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DD" w:rsidRDefault="005627DD" w:rsidP="00665DBC">
      <w:pPr>
        <w:pStyle w:val="ab"/>
        <w:jc w:val="center"/>
        <w:rPr>
          <w:b/>
          <w:szCs w:val="28"/>
        </w:rPr>
      </w:pPr>
      <w:r w:rsidRPr="005627DD">
        <w:rPr>
          <w:b/>
          <w:noProof/>
          <w:szCs w:val="28"/>
        </w:rPr>
        <w:drawing>
          <wp:inline distT="0" distB="0" distL="0" distR="0">
            <wp:extent cx="758190" cy="946880"/>
            <wp:effectExtent l="19050" t="0" r="3810" b="0"/>
            <wp:docPr id="1" name="Рисунок 1" descr="Подколоднов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4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665DBC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75CC4" w:rsidRPr="00C21D47" w:rsidRDefault="00747A84" w:rsidP="00665DB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ПОДКОЛОДНОВСКОГО</w:t>
      </w:r>
      <w:r w:rsidR="00B75CC4">
        <w:rPr>
          <w:b/>
          <w:szCs w:val="28"/>
        </w:rPr>
        <w:t xml:space="preserve"> 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296F60" w:rsidP="00296F60">
      <w:pPr>
        <w:pStyle w:val="ab"/>
        <w:rPr>
          <w:szCs w:val="28"/>
        </w:rPr>
      </w:pPr>
      <w:r w:rsidRPr="00296F60">
        <w:rPr>
          <w:szCs w:val="28"/>
        </w:rPr>
        <w:t>от «</w:t>
      </w:r>
      <w:r w:rsidR="007567B3">
        <w:rPr>
          <w:szCs w:val="28"/>
        </w:rPr>
        <w:t>11</w:t>
      </w:r>
      <w:r w:rsidRPr="00296F60">
        <w:rPr>
          <w:szCs w:val="28"/>
        </w:rPr>
        <w:t xml:space="preserve">» </w:t>
      </w:r>
      <w:r w:rsidR="007567B3">
        <w:rPr>
          <w:szCs w:val="28"/>
        </w:rPr>
        <w:t>ноября</w:t>
      </w:r>
      <w:r w:rsidRPr="00296F60">
        <w:rPr>
          <w:szCs w:val="28"/>
        </w:rPr>
        <w:t xml:space="preserve"> 202</w:t>
      </w:r>
      <w:r w:rsidR="00C40BB4">
        <w:rPr>
          <w:szCs w:val="28"/>
        </w:rPr>
        <w:t>1</w:t>
      </w:r>
      <w:r w:rsidRPr="00296F60">
        <w:rPr>
          <w:szCs w:val="28"/>
        </w:rPr>
        <w:t xml:space="preserve"> г. № </w:t>
      </w:r>
      <w:r w:rsidR="007567B3">
        <w:rPr>
          <w:szCs w:val="28"/>
        </w:rPr>
        <w:t>77</w:t>
      </w:r>
    </w:p>
    <w:p w:rsidR="00296F60" w:rsidRPr="00296F60" w:rsidRDefault="00B75CC4" w:rsidP="00296F60">
      <w:pPr>
        <w:pStyle w:val="ab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r w:rsidR="007922CC">
        <w:rPr>
          <w:szCs w:val="28"/>
        </w:rPr>
        <w:t>Подколодновка</w:t>
      </w:r>
    </w:p>
    <w:p w:rsidR="00296F60" w:rsidRPr="00E528B6" w:rsidRDefault="00296F60" w:rsidP="00296F60">
      <w:pPr>
        <w:pStyle w:val="ab"/>
        <w:rPr>
          <w:szCs w:val="28"/>
        </w:rPr>
      </w:pPr>
    </w:p>
    <w:p w:rsidR="00296F60" w:rsidRPr="00E528B6" w:rsidRDefault="00296F60" w:rsidP="00E528B6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7922CC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75CC4" w:rsidRPr="00E528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528B6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7922CC">
        <w:rPr>
          <w:rFonts w:ascii="Times New Roman" w:hAnsi="Times New Roman" w:cs="Times New Roman"/>
          <w:sz w:val="28"/>
          <w:szCs w:val="28"/>
        </w:rPr>
        <w:t>01.</w:t>
      </w:r>
      <w:r w:rsidR="00E528B6" w:rsidRPr="00E528B6">
        <w:rPr>
          <w:rFonts w:ascii="Times New Roman" w:hAnsi="Times New Roman" w:cs="Times New Roman"/>
          <w:sz w:val="28"/>
          <w:szCs w:val="28"/>
        </w:rPr>
        <w:t>10.2021</w:t>
      </w:r>
      <w:r w:rsidRPr="00E528B6">
        <w:rPr>
          <w:rFonts w:ascii="Times New Roman" w:hAnsi="Times New Roman" w:cs="Times New Roman"/>
          <w:sz w:val="28"/>
          <w:szCs w:val="28"/>
        </w:rPr>
        <w:t xml:space="preserve"> № </w:t>
      </w:r>
      <w:r w:rsidR="007922CC">
        <w:rPr>
          <w:rFonts w:ascii="Times New Roman" w:hAnsi="Times New Roman" w:cs="Times New Roman"/>
          <w:sz w:val="28"/>
          <w:szCs w:val="28"/>
        </w:rPr>
        <w:t>68</w:t>
      </w:r>
      <w:r w:rsidRPr="00E528B6">
        <w:rPr>
          <w:rFonts w:ascii="Times New Roman" w:hAnsi="Times New Roman" w:cs="Times New Roman"/>
          <w:sz w:val="28"/>
          <w:szCs w:val="28"/>
        </w:rPr>
        <w:t xml:space="preserve"> «</w:t>
      </w:r>
      <w:r w:rsidR="00E528B6" w:rsidRPr="00E528B6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7922CC">
        <w:rPr>
          <w:rFonts w:ascii="Times New Roman" w:hAnsi="Times New Roman" w:cs="Times New Roman"/>
          <w:sz w:val="28"/>
          <w:szCs w:val="28"/>
        </w:rPr>
        <w:t xml:space="preserve">Подколодновского </w:t>
      </w:r>
      <w:r w:rsidR="00E528B6" w:rsidRPr="00E528B6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r w:rsidRPr="00E528B6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E528B6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E528B6" w:rsidRPr="00E528B6" w:rsidRDefault="00E528B6" w:rsidP="00E528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528B6">
        <w:rPr>
          <w:rFonts w:ascii="Times New Roman" w:hAnsi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Уставом </w:t>
      </w:r>
      <w:r w:rsidR="007922CC">
        <w:rPr>
          <w:rFonts w:ascii="Times New Roman" w:hAnsi="Times New Roman"/>
          <w:sz w:val="28"/>
          <w:szCs w:val="28"/>
        </w:rPr>
        <w:t>Подколодновского</w:t>
      </w:r>
      <w:r w:rsidR="007922CC" w:rsidRPr="00E528B6">
        <w:rPr>
          <w:rFonts w:ascii="Times New Roman" w:hAnsi="Times New Roman"/>
          <w:sz w:val="28"/>
          <w:szCs w:val="28"/>
        </w:rPr>
        <w:t xml:space="preserve"> </w:t>
      </w:r>
      <w:r w:rsidRPr="00E528B6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района, Совет народных депутатов </w:t>
      </w:r>
      <w:r w:rsidR="007922CC">
        <w:rPr>
          <w:rFonts w:ascii="Times New Roman" w:hAnsi="Times New Roman"/>
          <w:sz w:val="28"/>
          <w:szCs w:val="28"/>
        </w:rPr>
        <w:t>Подколодновского</w:t>
      </w:r>
      <w:r w:rsidR="007922CC" w:rsidRPr="00E528B6">
        <w:rPr>
          <w:rFonts w:ascii="Times New Roman" w:hAnsi="Times New Roman"/>
          <w:sz w:val="28"/>
          <w:szCs w:val="28"/>
        </w:rPr>
        <w:t xml:space="preserve"> </w:t>
      </w:r>
      <w:r w:rsidRPr="00E528B6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proofErr w:type="spellStart"/>
      <w:proofErr w:type="gramStart"/>
      <w:r w:rsidRPr="00E528B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528B6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E528B6">
        <w:rPr>
          <w:rFonts w:ascii="Times New Roman" w:hAnsi="Times New Roman"/>
          <w:sz w:val="28"/>
          <w:szCs w:val="28"/>
        </w:rPr>
        <w:t>ш</w:t>
      </w:r>
      <w:proofErr w:type="spellEnd"/>
      <w:r w:rsidRPr="00E528B6">
        <w:rPr>
          <w:rFonts w:ascii="Times New Roman" w:hAnsi="Times New Roman"/>
          <w:sz w:val="28"/>
          <w:szCs w:val="28"/>
        </w:rPr>
        <w:t xml:space="preserve"> и л:</w:t>
      </w:r>
    </w:p>
    <w:p w:rsidR="00296F60" w:rsidRPr="00E528B6" w:rsidRDefault="00296F60" w:rsidP="00B75C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E528B6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7922CC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7922CC" w:rsidRPr="00E528B6">
        <w:rPr>
          <w:rFonts w:ascii="Times New Roman" w:hAnsi="Times New Roman" w:cs="Times New Roman"/>
          <w:sz w:val="28"/>
          <w:szCs w:val="28"/>
        </w:rPr>
        <w:t xml:space="preserve"> </w:t>
      </w:r>
      <w:r w:rsidR="00B75CC4" w:rsidRPr="00E528B6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 </w:t>
      </w:r>
      <w:r w:rsidR="007922CC">
        <w:rPr>
          <w:rFonts w:ascii="Times New Roman" w:hAnsi="Times New Roman" w:cs="Times New Roman"/>
          <w:sz w:val="28"/>
          <w:szCs w:val="28"/>
        </w:rPr>
        <w:t>01.</w:t>
      </w:r>
      <w:r w:rsidR="00E528B6" w:rsidRPr="00E528B6">
        <w:rPr>
          <w:rFonts w:ascii="Times New Roman" w:hAnsi="Times New Roman" w:cs="Times New Roman"/>
          <w:sz w:val="28"/>
          <w:szCs w:val="28"/>
        </w:rPr>
        <w:t>10</w:t>
      </w:r>
      <w:r w:rsidR="00B75CC4" w:rsidRPr="00E528B6">
        <w:rPr>
          <w:rFonts w:ascii="Times New Roman" w:hAnsi="Times New Roman" w:cs="Times New Roman"/>
          <w:sz w:val="28"/>
          <w:szCs w:val="28"/>
        </w:rPr>
        <w:t>.20</w:t>
      </w:r>
      <w:r w:rsidR="00E528B6" w:rsidRPr="00E528B6">
        <w:rPr>
          <w:rFonts w:ascii="Times New Roman" w:hAnsi="Times New Roman" w:cs="Times New Roman"/>
          <w:sz w:val="28"/>
          <w:szCs w:val="28"/>
        </w:rPr>
        <w:t>21</w:t>
      </w:r>
      <w:r w:rsidR="00B75CC4" w:rsidRPr="00E528B6">
        <w:rPr>
          <w:rFonts w:ascii="Times New Roman" w:hAnsi="Times New Roman" w:cs="Times New Roman"/>
          <w:sz w:val="28"/>
          <w:szCs w:val="28"/>
        </w:rPr>
        <w:t xml:space="preserve"> № </w:t>
      </w:r>
      <w:r w:rsidR="007922CC">
        <w:rPr>
          <w:rFonts w:ascii="Times New Roman" w:hAnsi="Times New Roman" w:cs="Times New Roman"/>
          <w:sz w:val="28"/>
          <w:szCs w:val="28"/>
        </w:rPr>
        <w:t>68</w:t>
      </w:r>
      <w:r w:rsidR="00B75CC4" w:rsidRPr="00E528B6">
        <w:rPr>
          <w:rFonts w:ascii="Times New Roman" w:hAnsi="Times New Roman" w:cs="Times New Roman"/>
          <w:sz w:val="28"/>
          <w:szCs w:val="28"/>
        </w:rPr>
        <w:t xml:space="preserve"> «</w:t>
      </w:r>
      <w:r w:rsidR="00E528B6" w:rsidRPr="00E528B6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7922CC">
        <w:rPr>
          <w:rFonts w:ascii="Times New Roman" w:hAnsi="Times New Roman" w:cs="Times New Roman"/>
          <w:sz w:val="28"/>
          <w:szCs w:val="28"/>
        </w:rPr>
        <w:t>Подколодновского с</w:t>
      </w:r>
      <w:r w:rsidR="00E528B6" w:rsidRPr="00E528B6">
        <w:rPr>
          <w:rFonts w:ascii="Times New Roman" w:hAnsi="Times New Roman" w:cs="Times New Roman"/>
          <w:sz w:val="28"/>
          <w:szCs w:val="28"/>
        </w:rPr>
        <w:t>ельского поселения Богучарского муниципального района Воронежской области</w:t>
      </w:r>
      <w:r w:rsidR="00B75CC4" w:rsidRPr="00E528B6">
        <w:rPr>
          <w:rFonts w:ascii="Times New Roman" w:hAnsi="Times New Roman" w:cs="Times New Roman"/>
          <w:sz w:val="28"/>
          <w:szCs w:val="28"/>
        </w:rPr>
        <w:t>»</w:t>
      </w:r>
      <w:r w:rsidRPr="00E528B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528B6" w:rsidRDefault="007D4CF5" w:rsidP="007D4CF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4CF5">
        <w:rPr>
          <w:rFonts w:ascii="Times New Roman" w:hAnsi="Times New Roman"/>
          <w:b w:val="0"/>
          <w:sz w:val="28"/>
          <w:szCs w:val="28"/>
        </w:rPr>
        <w:t xml:space="preserve">1.1. </w:t>
      </w:r>
      <w:r w:rsidR="00FC1CA1">
        <w:rPr>
          <w:rFonts w:ascii="Times New Roman" w:hAnsi="Times New Roman"/>
          <w:b w:val="0"/>
          <w:sz w:val="28"/>
          <w:szCs w:val="28"/>
        </w:rPr>
        <w:t>Пункт 3 р</w:t>
      </w:r>
      <w:r w:rsidR="00E528B6">
        <w:rPr>
          <w:rFonts w:ascii="Times New Roman" w:hAnsi="Times New Roman"/>
          <w:b w:val="0"/>
          <w:sz w:val="28"/>
          <w:szCs w:val="28"/>
        </w:rPr>
        <w:t>аспорядительн</w:t>
      </w:r>
      <w:r w:rsidR="00FC1CA1">
        <w:rPr>
          <w:rFonts w:ascii="Times New Roman" w:hAnsi="Times New Roman"/>
          <w:b w:val="0"/>
          <w:sz w:val="28"/>
          <w:szCs w:val="28"/>
        </w:rPr>
        <w:t>ой</w:t>
      </w:r>
      <w:r w:rsidR="00E528B6">
        <w:rPr>
          <w:rFonts w:ascii="Times New Roman" w:hAnsi="Times New Roman"/>
          <w:b w:val="0"/>
          <w:sz w:val="28"/>
          <w:szCs w:val="28"/>
        </w:rPr>
        <w:t xml:space="preserve"> част</w:t>
      </w:r>
      <w:r w:rsidR="00FC1CA1">
        <w:rPr>
          <w:rFonts w:ascii="Times New Roman" w:hAnsi="Times New Roman"/>
          <w:b w:val="0"/>
          <w:sz w:val="28"/>
          <w:szCs w:val="28"/>
        </w:rPr>
        <w:t>и изложить в следующей редакции</w:t>
      </w:r>
      <w:r w:rsidR="00E528B6">
        <w:rPr>
          <w:rFonts w:ascii="Times New Roman" w:hAnsi="Times New Roman"/>
          <w:b w:val="0"/>
          <w:sz w:val="28"/>
          <w:szCs w:val="28"/>
        </w:rPr>
        <w:t>:</w:t>
      </w:r>
    </w:p>
    <w:p w:rsidR="00E528B6" w:rsidRDefault="00E528B6" w:rsidP="007D4CF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FC1CA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6175F1">
        <w:rPr>
          <w:rFonts w:ascii="Times New Roman" w:hAnsi="Times New Roman"/>
          <w:b w:val="0"/>
          <w:sz w:val="28"/>
          <w:szCs w:val="28"/>
        </w:rPr>
        <w:t>Данное решение вступает в силу со дня его</w:t>
      </w:r>
      <w:r w:rsidR="00FC1CA1">
        <w:rPr>
          <w:rFonts w:ascii="Times New Roman" w:hAnsi="Times New Roman"/>
          <w:b w:val="0"/>
          <w:sz w:val="28"/>
          <w:szCs w:val="28"/>
        </w:rPr>
        <w:t xml:space="preserve"> официального </w:t>
      </w:r>
      <w:r w:rsidR="0017588D">
        <w:rPr>
          <w:rFonts w:ascii="Times New Roman" w:hAnsi="Times New Roman"/>
          <w:b w:val="0"/>
          <w:sz w:val="28"/>
          <w:szCs w:val="28"/>
        </w:rPr>
        <w:t>обнародовани</w:t>
      </w:r>
      <w:r w:rsidR="00FC1CA1">
        <w:rPr>
          <w:rFonts w:ascii="Times New Roman" w:hAnsi="Times New Roman"/>
          <w:b w:val="0"/>
          <w:sz w:val="28"/>
          <w:szCs w:val="28"/>
        </w:rPr>
        <w:t>я</w:t>
      </w:r>
      <w:r w:rsidR="006175F1">
        <w:rPr>
          <w:rFonts w:ascii="Times New Roman" w:hAnsi="Times New Roman"/>
          <w:b w:val="0"/>
          <w:sz w:val="28"/>
          <w:szCs w:val="28"/>
        </w:rPr>
        <w:t>, за исключением п</w:t>
      </w:r>
      <w:r>
        <w:rPr>
          <w:rFonts w:ascii="Times New Roman" w:hAnsi="Times New Roman"/>
          <w:b w:val="0"/>
          <w:sz w:val="28"/>
          <w:szCs w:val="28"/>
        </w:rPr>
        <w:t>ункт</w:t>
      </w:r>
      <w:r w:rsidR="006175F1">
        <w:rPr>
          <w:rFonts w:ascii="Times New Roman" w:hAnsi="Times New Roman"/>
          <w:b w:val="0"/>
          <w:sz w:val="28"/>
          <w:szCs w:val="28"/>
        </w:rPr>
        <w:t>ов</w:t>
      </w:r>
      <w:r>
        <w:rPr>
          <w:rFonts w:ascii="Times New Roman" w:hAnsi="Times New Roman"/>
          <w:b w:val="0"/>
          <w:sz w:val="28"/>
          <w:szCs w:val="28"/>
        </w:rPr>
        <w:t xml:space="preserve"> 35-39.2</w:t>
      </w:r>
      <w:r w:rsidR="006175F1">
        <w:rPr>
          <w:rFonts w:ascii="Times New Roman" w:hAnsi="Times New Roman"/>
          <w:b w:val="0"/>
          <w:sz w:val="28"/>
          <w:szCs w:val="28"/>
        </w:rPr>
        <w:t xml:space="preserve"> приложения к решению, которые</w:t>
      </w:r>
      <w:r>
        <w:rPr>
          <w:rFonts w:ascii="Times New Roman" w:hAnsi="Times New Roman"/>
          <w:b w:val="0"/>
          <w:sz w:val="28"/>
          <w:szCs w:val="28"/>
        </w:rPr>
        <w:t xml:space="preserve"> вступают в силу с 01.01.2023 года</w:t>
      </w:r>
      <w:proofErr w:type="gramStart"/>
      <w:r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9974E7" w:rsidRPr="00C238C5" w:rsidRDefault="009974E7" w:rsidP="009974E7">
      <w:pPr>
        <w:pStyle w:val="a3"/>
        <w:ind w:firstLine="709"/>
        <w:jc w:val="both"/>
        <w:rPr>
          <w:sz w:val="28"/>
          <w:szCs w:val="28"/>
        </w:rPr>
      </w:pPr>
      <w:r w:rsidRPr="00C238C5">
        <w:rPr>
          <w:sz w:val="28"/>
          <w:szCs w:val="28"/>
        </w:rPr>
        <w:t xml:space="preserve">2. </w:t>
      </w:r>
      <w:proofErr w:type="gramStart"/>
      <w:r w:rsidRPr="00C238C5">
        <w:rPr>
          <w:sz w:val="28"/>
          <w:szCs w:val="28"/>
        </w:rPr>
        <w:t>Контроль за</w:t>
      </w:r>
      <w:proofErr w:type="gramEnd"/>
      <w:r w:rsidRPr="00C238C5">
        <w:rPr>
          <w:sz w:val="28"/>
          <w:szCs w:val="28"/>
        </w:rPr>
        <w:t xml:space="preserve"> исполнением настоящего </w:t>
      </w:r>
      <w:r w:rsidR="00B75CC4">
        <w:rPr>
          <w:sz w:val="28"/>
          <w:szCs w:val="28"/>
        </w:rPr>
        <w:t>решения остав</w:t>
      </w:r>
      <w:bookmarkStart w:id="0" w:name="_GoBack"/>
      <w:bookmarkEnd w:id="0"/>
      <w:r w:rsidR="00B75CC4">
        <w:rPr>
          <w:sz w:val="28"/>
          <w:szCs w:val="28"/>
        </w:rPr>
        <w:t>ляю за собой.</w:t>
      </w:r>
    </w:p>
    <w:p w:rsidR="00665DBC" w:rsidRPr="00665DBC" w:rsidRDefault="00665DBC" w:rsidP="00665DBC">
      <w:pPr>
        <w:rPr>
          <w:sz w:val="28"/>
          <w:szCs w:val="28"/>
        </w:rPr>
      </w:pPr>
    </w:p>
    <w:p w:rsidR="00B75CC4" w:rsidRDefault="00665DBC" w:rsidP="00B75CC4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Глава </w:t>
      </w:r>
      <w:r w:rsidR="007922CC">
        <w:rPr>
          <w:sz w:val="28"/>
          <w:szCs w:val="28"/>
        </w:rPr>
        <w:t xml:space="preserve">Подколодновского </w:t>
      </w:r>
    </w:p>
    <w:p w:rsidR="00296F60" w:rsidRPr="00296F60" w:rsidRDefault="00B75CC4" w:rsidP="007922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65DBC" w:rsidRPr="00665DBC">
        <w:rPr>
          <w:sz w:val="28"/>
          <w:szCs w:val="28"/>
        </w:rPr>
        <w:t xml:space="preserve">                                                                 </w:t>
      </w:r>
      <w:r w:rsidR="007922CC">
        <w:rPr>
          <w:sz w:val="28"/>
          <w:szCs w:val="28"/>
        </w:rPr>
        <w:t>В.И. Пелихов</w:t>
      </w:r>
    </w:p>
    <w:sectPr w:rsidR="00296F60" w:rsidRPr="00296F60" w:rsidSect="008057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C9" w:rsidRDefault="000C71C9">
      <w:r>
        <w:separator/>
      </w:r>
    </w:p>
  </w:endnote>
  <w:endnote w:type="continuationSeparator" w:id="0">
    <w:p w:rsidR="000C71C9" w:rsidRDefault="000C7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C9" w:rsidRDefault="000C71C9">
      <w:r>
        <w:separator/>
      </w:r>
    </w:p>
  </w:footnote>
  <w:footnote w:type="continuationSeparator" w:id="0">
    <w:p w:rsidR="000C71C9" w:rsidRDefault="000C7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4A58"/>
    <w:rsid w:val="0000192C"/>
    <w:rsid w:val="00006452"/>
    <w:rsid w:val="00020C05"/>
    <w:rsid w:val="000C71C9"/>
    <w:rsid w:val="0017588D"/>
    <w:rsid w:val="001A65E9"/>
    <w:rsid w:val="001E2FD8"/>
    <w:rsid w:val="00203D6C"/>
    <w:rsid w:val="00214B95"/>
    <w:rsid w:val="00296F60"/>
    <w:rsid w:val="002A4B4A"/>
    <w:rsid w:val="002C75B7"/>
    <w:rsid w:val="00330185"/>
    <w:rsid w:val="003332B2"/>
    <w:rsid w:val="00345E5E"/>
    <w:rsid w:val="004006A1"/>
    <w:rsid w:val="00400895"/>
    <w:rsid w:val="00442592"/>
    <w:rsid w:val="00442657"/>
    <w:rsid w:val="00464590"/>
    <w:rsid w:val="004B2A61"/>
    <w:rsid w:val="004E77CC"/>
    <w:rsid w:val="005627DD"/>
    <w:rsid w:val="0057187D"/>
    <w:rsid w:val="005E4A58"/>
    <w:rsid w:val="006175F1"/>
    <w:rsid w:val="00627322"/>
    <w:rsid w:val="00665DBC"/>
    <w:rsid w:val="00670D10"/>
    <w:rsid w:val="00673F7B"/>
    <w:rsid w:val="00684A54"/>
    <w:rsid w:val="006877E3"/>
    <w:rsid w:val="006C0AC3"/>
    <w:rsid w:val="006E1EAE"/>
    <w:rsid w:val="006E7AEC"/>
    <w:rsid w:val="00740E78"/>
    <w:rsid w:val="00747A84"/>
    <w:rsid w:val="007567B3"/>
    <w:rsid w:val="00780B59"/>
    <w:rsid w:val="007922CC"/>
    <w:rsid w:val="007A118D"/>
    <w:rsid w:val="007D4CF5"/>
    <w:rsid w:val="007D66F8"/>
    <w:rsid w:val="007E3E2F"/>
    <w:rsid w:val="0083633E"/>
    <w:rsid w:val="00844725"/>
    <w:rsid w:val="0086388F"/>
    <w:rsid w:val="008E4B43"/>
    <w:rsid w:val="00963A2D"/>
    <w:rsid w:val="00974925"/>
    <w:rsid w:val="0097786B"/>
    <w:rsid w:val="009974E7"/>
    <w:rsid w:val="009C121B"/>
    <w:rsid w:val="009C40C2"/>
    <w:rsid w:val="009E334F"/>
    <w:rsid w:val="00A47A24"/>
    <w:rsid w:val="00A53D3D"/>
    <w:rsid w:val="00A71B22"/>
    <w:rsid w:val="00A86FB7"/>
    <w:rsid w:val="00AA3782"/>
    <w:rsid w:val="00AE0B32"/>
    <w:rsid w:val="00B01026"/>
    <w:rsid w:val="00B75CC4"/>
    <w:rsid w:val="00B944A1"/>
    <w:rsid w:val="00BB1431"/>
    <w:rsid w:val="00BB3345"/>
    <w:rsid w:val="00BF0BA6"/>
    <w:rsid w:val="00BF1AA0"/>
    <w:rsid w:val="00C00BEA"/>
    <w:rsid w:val="00C03759"/>
    <w:rsid w:val="00C15094"/>
    <w:rsid w:val="00C40BB4"/>
    <w:rsid w:val="00C76D20"/>
    <w:rsid w:val="00CB1CD1"/>
    <w:rsid w:val="00CC2A32"/>
    <w:rsid w:val="00D106F5"/>
    <w:rsid w:val="00D17A3B"/>
    <w:rsid w:val="00D2758C"/>
    <w:rsid w:val="00D34564"/>
    <w:rsid w:val="00D5336F"/>
    <w:rsid w:val="00D73376"/>
    <w:rsid w:val="00D93163"/>
    <w:rsid w:val="00DE5F36"/>
    <w:rsid w:val="00E46DC0"/>
    <w:rsid w:val="00E528B6"/>
    <w:rsid w:val="00E83E6E"/>
    <w:rsid w:val="00EE1BF9"/>
    <w:rsid w:val="00EF4BF4"/>
    <w:rsid w:val="00F057F1"/>
    <w:rsid w:val="00F10048"/>
    <w:rsid w:val="00F13597"/>
    <w:rsid w:val="00F179D7"/>
    <w:rsid w:val="00F60A13"/>
    <w:rsid w:val="00F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27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2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5</cp:revision>
  <cp:lastPrinted>2021-10-25T13:57:00Z</cp:lastPrinted>
  <dcterms:created xsi:type="dcterms:W3CDTF">2021-10-27T07:21:00Z</dcterms:created>
  <dcterms:modified xsi:type="dcterms:W3CDTF">2021-11-12T11:15:00Z</dcterms:modified>
</cp:coreProperties>
</file>