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489C" w:rsidRPr="00C845D1" w:rsidRDefault="00EA1962" w:rsidP="00EA196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 w:rsidRPr="00C845D1">
        <w:rPr>
          <w:rFonts w:ascii="Times New Roman" w:hAnsi="Times New Roman"/>
          <w:bCs/>
          <w:sz w:val="24"/>
          <w:szCs w:val="24"/>
        </w:rPr>
        <w:tab/>
      </w:r>
      <w:r w:rsidR="005A489C" w:rsidRPr="00C845D1">
        <w:rPr>
          <w:rFonts w:ascii="Times New Roman" w:hAnsi="Times New Roman"/>
          <w:bCs/>
          <w:sz w:val="24"/>
          <w:szCs w:val="24"/>
        </w:rPr>
        <w:t>АДМИНИСТРАЦИЯ</w:t>
      </w:r>
    </w:p>
    <w:p w:rsidR="005A489C" w:rsidRPr="00C845D1" w:rsidRDefault="005A489C" w:rsidP="005A48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C845D1">
        <w:rPr>
          <w:rFonts w:ascii="Times New Roman" w:hAnsi="Times New Roman"/>
          <w:bCs/>
          <w:sz w:val="24"/>
          <w:szCs w:val="24"/>
        </w:rPr>
        <w:t xml:space="preserve">ТИМИРЯЗЕВСКОГО СЕЛЬСКОГО ПОСЕЛЕНИЯ </w:t>
      </w:r>
    </w:p>
    <w:p w:rsidR="005A489C" w:rsidRPr="00C845D1" w:rsidRDefault="005A489C" w:rsidP="005A48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360"/>
        <w:jc w:val="center"/>
        <w:rPr>
          <w:rFonts w:ascii="Times New Roman" w:hAnsi="Times New Roman"/>
          <w:bCs/>
          <w:sz w:val="24"/>
          <w:szCs w:val="24"/>
        </w:rPr>
      </w:pPr>
      <w:r w:rsidRPr="00C845D1">
        <w:rPr>
          <w:rFonts w:ascii="Times New Roman" w:hAnsi="Times New Roman"/>
          <w:bCs/>
          <w:sz w:val="24"/>
          <w:szCs w:val="24"/>
        </w:rPr>
        <w:t xml:space="preserve">НОВОУСМАНСКОГО МУНИЦИПАЛЬНОГО РАЙОНА </w:t>
      </w:r>
    </w:p>
    <w:p w:rsidR="005A489C" w:rsidRPr="00C845D1" w:rsidRDefault="005A489C" w:rsidP="00FB02D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360"/>
        <w:jc w:val="center"/>
        <w:rPr>
          <w:rFonts w:ascii="Times New Roman" w:hAnsi="Times New Roman"/>
          <w:bCs/>
          <w:sz w:val="24"/>
          <w:szCs w:val="24"/>
        </w:rPr>
      </w:pPr>
      <w:r w:rsidRPr="00C845D1">
        <w:rPr>
          <w:rFonts w:ascii="Times New Roman" w:hAnsi="Times New Roman"/>
          <w:bCs/>
          <w:sz w:val="24"/>
          <w:szCs w:val="24"/>
        </w:rPr>
        <w:t>ВОРОНЕЖСКОЙ ОБЛАСТИ</w:t>
      </w:r>
    </w:p>
    <w:p w:rsidR="007B23D2" w:rsidRPr="00C845D1" w:rsidRDefault="005A489C" w:rsidP="007B23D2">
      <w:pPr>
        <w:tabs>
          <w:tab w:val="left" w:pos="-120"/>
        </w:tabs>
        <w:spacing w:line="100" w:lineRule="atLeast"/>
        <w:ind w:left="-15" w:right="60" w:firstLine="15"/>
        <w:jc w:val="center"/>
        <w:rPr>
          <w:rFonts w:ascii="Times New Roman" w:eastAsia="SimSun" w:hAnsi="Times New Roman"/>
          <w:bCs/>
          <w:kern w:val="2"/>
          <w:sz w:val="24"/>
          <w:szCs w:val="24"/>
        </w:rPr>
      </w:pPr>
      <w:r w:rsidRPr="00C845D1">
        <w:rPr>
          <w:rFonts w:ascii="Times New Roman" w:eastAsia="SimSun" w:hAnsi="Times New Roman"/>
          <w:bCs/>
          <w:kern w:val="2"/>
          <w:sz w:val="24"/>
          <w:szCs w:val="24"/>
        </w:rPr>
        <w:t>ПОСТАНОВЛЕНИЕ</w:t>
      </w:r>
    </w:p>
    <w:p w:rsidR="005A489C" w:rsidRPr="00C845D1" w:rsidRDefault="002F5FC8" w:rsidP="007B23D2">
      <w:pPr>
        <w:tabs>
          <w:tab w:val="left" w:pos="-120"/>
        </w:tabs>
        <w:spacing w:line="100" w:lineRule="atLeast"/>
        <w:ind w:left="-15" w:right="60" w:firstLine="15"/>
        <w:rPr>
          <w:rFonts w:ascii="Times New Roman" w:eastAsia="SimSun" w:hAnsi="Times New Roman"/>
          <w:bCs/>
          <w:kern w:val="2"/>
          <w:sz w:val="24"/>
          <w:szCs w:val="24"/>
        </w:rPr>
      </w:pPr>
      <w:r w:rsidRPr="00C845D1">
        <w:rPr>
          <w:rFonts w:ascii="Times New Roman" w:hAnsi="Times New Roman" w:cs="Times New Roman"/>
          <w:kern w:val="2"/>
          <w:sz w:val="24"/>
          <w:szCs w:val="24"/>
        </w:rPr>
        <w:t>от 22.11</w:t>
      </w:r>
      <w:r w:rsidR="006A5C48" w:rsidRPr="00C845D1">
        <w:rPr>
          <w:rFonts w:ascii="Times New Roman" w:hAnsi="Times New Roman" w:cs="Times New Roman"/>
          <w:kern w:val="2"/>
          <w:sz w:val="24"/>
          <w:szCs w:val="24"/>
        </w:rPr>
        <w:t>.2019 года №</w:t>
      </w:r>
      <w:r w:rsidR="00842AA0" w:rsidRPr="00C845D1">
        <w:rPr>
          <w:rFonts w:ascii="Times New Roman" w:hAnsi="Times New Roman" w:cs="Times New Roman"/>
          <w:kern w:val="2"/>
          <w:sz w:val="24"/>
          <w:szCs w:val="24"/>
        </w:rPr>
        <w:t xml:space="preserve"> 58</w:t>
      </w:r>
    </w:p>
    <w:p w:rsidR="007B23D2" w:rsidRPr="00C845D1" w:rsidRDefault="00A313A6" w:rsidP="007B23D2">
      <w:pPr>
        <w:pStyle w:val="a8"/>
        <w:rPr>
          <w:rFonts w:ascii="Times New Roman" w:hAnsi="Times New Roman"/>
          <w:kern w:val="2"/>
          <w:sz w:val="24"/>
          <w:szCs w:val="24"/>
        </w:rPr>
      </w:pPr>
      <w:r w:rsidRPr="00C845D1">
        <w:rPr>
          <w:rFonts w:ascii="Times New Roman" w:hAnsi="Times New Roman"/>
          <w:kern w:val="2"/>
          <w:sz w:val="24"/>
          <w:szCs w:val="24"/>
        </w:rPr>
        <w:t>п.</w:t>
      </w:r>
      <w:r w:rsidR="006A5C48" w:rsidRPr="00C845D1">
        <w:rPr>
          <w:rFonts w:ascii="Times New Roman" w:hAnsi="Times New Roman"/>
          <w:kern w:val="2"/>
          <w:sz w:val="24"/>
          <w:szCs w:val="24"/>
        </w:rPr>
        <w:t xml:space="preserve"> </w:t>
      </w:r>
      <w:r w:rsidRPr="00C845D1">
        <w:rPr>
          <w:rFonts w:ascii="Times New Roman" w:hAnsi="Times New Roman"/>
          <w:kern w:val="2"/>
          <w:sz w:val="24"/>
          <w:szCs w:val="24"/>
        </w:rPr>
        <w:t>Тимирязево</w:t>
      </w:r>
    </w:p>
    <w:p w:rsidR="00425CC3" w:rsidRPr="00C845D1" w:rsidRDefault="005A489C" w:rsidP="007B23D2">
      <w:pPr>
        <w:pStyle w:val="a8"/>
        <w:rPr>
          <w:rFonts w:ascii="Times New Roman" w:hAnsi="Times New Roman"/>
          <w:kern w:val="2"/>
          <w:sz w:val="24"/>
          <w:szCs w:val="24"/>
        </w:rPr>
      </w:pPr>
      <w:r w:rsidRPr="00C845D1">
        <w:rPr>
          <w:rFonts w:ascii="Times New Roman" w:hAnsi="Times New Roman"/>
          <w:sz w:val="24"/>
          <w:szCs w:val="24"/>
        </w:rPr>
        <w:t>Об утверждении реестра</w:t>
      </w:r>
      <w:r w:rsidR="00425CC3" w:rsidRPr="00C845D1">
        <w:rPr>
          <w:rFonts w:ascii="Times New Roman" w:hAnsi="Times New Roman"/>
          <w:sz w:val="24"/>
          <w:szCs w:val="24"/>
        </w:rPr>
        <w:t xml:space="preserve"> </w:t>
      </w:r>
    </w:p>
    <w:p w:rsidR="005A489C" w:rsidRPr="00C845D1" w:rsidRDefault="005A489C" w:rsidP="007B23D2">
      <w:pPr>
        <w:pStyle w:val="a8"/>
        <w:rPr>
          <w:rFonts w:ascii="Times New Roman" w:hAnsi="Times New Roman"/>
          <w:b/>
          <w:sz w:val="24"/>
          <w:szCs w:val="24"/>
        </w:rPr>
      </w:pPr>
      <w:r w:rsidRPr="00C845D1">
        <w:rPr>
          <w:rFonts w:ascii="Times New Roman" w:hAnsi="Times New Roman"/>
          <w:sz w:val="24"/>
          <w:szCs w:val="24"/>
        </w:rPr>
        <w:t>и схем</w:t>
      </w:r>
      <w:r w:rsidR="00425CC3" w:rsidRPr="00C845D1">
        <w:rPr>
          <w:rFonts w:ascii="Times New Roman" w:hAnsi="Times New Roman"/>
          <w:sz w:val="24"/>
          <w:szCs w:val="24"/>
        </w:rPr>
        <w:t xml:space="preserve"> </w:t>
      </w:r>
      <w:r w:rsidRPr="00C845D1">
        <w:rPr>
          <w:rFonts w:ascii="Times New Roman" w:hAnsi="Times New Roman"/>
          <w:sz w:val="24"/>
          <w:szCs w:val="24"/>
        </w:rPr>
        <w:t>размещения площадок</w:t>
      </w:r>
    </w:p>
    <w:p w:rsidR="005A489C" w:rsidRPr="00C845D1" w:rsidRDefault="005A489C" w:rsidP="007B23D2">
      <w:pPr>
        <w:pStyle w:val="a8"/>
        <w:rPr>
          <w:rFonts w:ascii="Times New Roman" w:hAnsi="Times New Roman"/>
          <w:b/>
          <w:sz w:val="24"/>
          <w:szCs w:val="24"/>
        </w:rPr>
      </w:pPr>
      <w:r w:rsidRPr="00C845D1">
        <w:rPr>
          <w:rFonts w:ascii="Times New Roman" w:hAnsi="Times New Roman"/>
          <w:sz w:val="24"/>
          <w:szCs w:val="24"/>
        </w:rPr>
        <w:t>накопления твердых коммунальных</w:t>
      </w:r>
    </w:p>
    <w:p w:rsidR="005A489C" w:rsidRPr="00C845D1" w:rsidRDefault="005A489C" w:rsidP="007B23D2">
      <w:pPr>
        <w:pStyle w:val="a8"/>
        <w:rPr>
          <w:rFonts w:ascii="Times New Roman" w:hAnsi="Times New Roman"/>
          <w:b/>
          <w:sz w:val="24"/>
          <w:szCs w:val="24"/>
        </w:rPr>
      </w:pPr>
      <w:r w:rsidRPr="00C845D1">
        <w:rPr>
          <w:rFonts w:ascii="Times New Roman" w:hAnsi="Times New Roman"/>
          <w:sz w:val="24"/>
          <w:szCs w:val="24"/>
        </w:rPr>
        <w:t xml:space="preserve">отходов, расположенных на </w:t>
      </w:r>
    </w:p>
    <w:p w:rsidR="005A489C" w:rsidRPr="00C845D1" w:rsidRDefault="005A489C" w:rsidP="007B23D2">
      <w:pPr>
        <w:pStyle w:val="a8"/>
        <w:rPr>
          <w:rFonts w:ascii="Times New Roman" w:hAnsi="Times New Roman"/>
          <w:b/>
          <w:sz w:val="24"/>
          <w:szCs w:val="24"/>
        </w:rPr>
      </w:pPr>
      <w:r w:rsidRPr="00C845D1">
        <w:rPr>
          <w:rFonts w:ascii="Times New Roman" w:hAnsi="Times New Roman"/>
          <w:sz w:val="24"/>
          <w:szCs w:val="24"/>
        </w:rPr>
        <w:t xml:space="preserve">территории Тимирязевского </w:t>
      </w:r>
    </w:p>
    <w:p w:rsidR="005A489C" w:rsidRPr="00C845D1" w:rsidRDefault="005A489C" w:rsidP="007B23D2">
      <w:pPr>
        <w:pStyle w:val="a8"/>
        <w:rPr>
          <w:rFonts w:ascii="Times New Roman" w:hAnsi="Times New Roman"/>
          <w:b/>
          <w:sz w:val="24"/>
          <w:szCs w:val="24"/>
        </w:rPr>
      </w:pPr>
      <w:r w:rsidRPr="00C845D1">
        <w:rPr>
          <w:rFonts w:ascii="Times New Roman" w:hAnsi="Times New Roman"/>
          <w:sz w:val="24"/>
          <w:szCs w:val="24"/>
        </w:rPr>
        <w:t>сельского поселения</w:t>
      </w:r>
    </w:p>
    <w:p w:rsidR="007B23D2" w:rsidRPr="00C845D1" w:rsidRDefault="007B23D2" w:rsidP="007B23D2">
      <w:pPr>
        <w:pStyle w:val="a8"/>
        <w:rPr>
          <w:rFonts w:ascii="Times New Roman" w:hAnsi="Times New Roman"/>
          <w:sz w:val="24"/>
          <w:szCs w:val="24"/>
        </w:rPr>
      </w:pPr>
    </w:p>
    <w:p w:rsidR="005A489C" w:rsidRPr="00C845D1" w:rsidRDefault="005A489C" w:rsidP="005A489C">
      <w:pPr>
        <w:pStyle w:val="ConsPlusNormal"/>
        <w:tabs>
          <w:tab w:val="left" w:pos="-12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845D1">
        <w:rPr>
          <w:rFonts w:ascii="Times New Roman" w:hAnsi="Times New Roman" w:cs="Times New Roman"/>
          <w:sz w:val="24"/>
          <w:szCs w:val="24"/>
        </w:rPr>
        <w:tab/>
        <w:t xml:space="preserve">Руководствуясь Федеральным законом от 06.10.2003 № 131-ФЗ «Об общих принципах организации местного самоуправления в Российской Федерации», в соответствии с пунктом 4 статьи 13.4 Федерального закона от 24.06.1998 № 89-ФЗ «Об отходах производства и потребления», </w:t>
      </w:r>
      <w:r w:rsidR="00332C29" w:rsidRPr="00C845D1">
        <w:rPr>
          <w:rFonts w:ascii="Times New Roman" w:hAnsi="Times New Roman" w:cs="Times New Roman"/>
          <w:sz w:val="24"/>
          <w:szCs w:val="24"/>
        </w:rPr>
        <w:t>администрация Тимирязевского сельского поселения</w:t>
      </w:r>
      <w:r w:rsidRPr="00C845D1">
        <w:rPr>
          <w:rFonts w:ascii="Times New Roman" w:hAnsi="Times New Roman" w:cs="Times New Roman"/>
          <w:sz w:val="24"/>
          <w:szCs w:val="24"/>
        </w:rPr>
        <w:t xml:space="preserve"> </w:t>
      </w:r>
      <w:r w:rsidR="00332C29" w:rsidRPr="00C845D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A489C" w:rsidRPr="00C845D1" w:rsidRDefault="00332C29" w:rsidP="005A489C">
      <w:pPr>
        <w:pStyle w:val="ConsPlusNormal"/>
        <w:tabs>
          <w:tab w:val="left" w:pos="-12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845D1">
        <w:rPr>
          <w:rFonts w:ascii="Times New Roman" w:hAnsi="Times New Roman" w:cs="Times New Roman"/>
          <w:sz w:val="24"/>
          <w:szCs w:val="24"/>
        </w:rPr>
        <w:t xml:space="preserve">                                               ПОСТАНОВЛЯЕТ</w:t>
      </w:r>
      <w:r w:rsidR="005A489C" w:rsidRPr="00C845D1">
        <w:rPr>
          <w:rFonts w:ascii="Times New Roman" w:hAnsi="Times New Roman" w:cs="Times New Roman"/>
          <w:sz w:val="24"/>
          <w:szCs w:val="24"/>
        </w:rPr>
        <w:t>:</w:t>
      </w:r>
    </w:p>
    <w:p w:rsidR="005A489C" w:rsidRPr="00C845D1" w:rsidRDefault="00FB02D8" w:rsidP="005A489C">
      <w:pPr>
        <w:widowControl w:val="0"/>
        <w:numPr>
          <w:ilvl w:val="0"/>
          <w:numId w:val="2"/>
        </w:numPr>
        <w:tabs>
          <w:tab w:val="left" w:pos="-120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C845D1">
        <w:rPr>
          <w:rFonts w:ascii="Times New Roman" w:hAnsi="Times New Roman"/>
          <w:sz w:val="24"/>
          <w:szCs w:val="24"/>
        </w:rPr>
        <w:t>Утвердить реестр площадок</w:t>
      </w:r>
      <w:r w:rsidR="002F5FC8" w:rsidRPr="00C845D1">
        <w:rPr>
          <w:rFonts w:ascii="Times New Roman" w:hAnsi="Times New Roman"/>
          <w:sz w:val="24"/>
          <w:szCs w:val="24"/>
        </w:rPr>
        <w:t xml:space="preserve"> </w:t>
      </w:r>
      <w:r w:rsidR="002F5FC8" w:rsidRPr="00C845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A489C" w:rsidRPr="00C845D1">
        <w:rPr>
          <w:rFonts w:ascii="Times New Roman" w:hAnsi="Times New Roman"/>
          <w:sz w:val="24"/>
          <w:szCs w:val="24"/>
        </w:rPr>
        <w:t xml:space="preserve"> накопления твердых коммунальных отходов на территории </w:t>
      </w:r>
      <w:r w:rsidR="00332C29" w:rsidRPr="00C845D1">
        <w:rPr>
          <w:rFonts w:ascii="Times New Roman" w:hAnsi="Times New Roman"/>
          <w:sz w:val="24"/>
          <w:szCs w:val="24"/>
        </w:rPr>
        <w:t>Тимирязевского</w:t>
      </w:r>
      <w:r w:rsidR="005A489C" w:rsidRPr="00C845D1">
        <w:rPr>
          <w:rFonts w:ascii="Times New Roman" w:hAnsi="Times New Roman"/>
          <w:sz w:val="24"/>
          <w:szCs w:val="24"/>
        </w:rPr>
        <w:t xml:space="preserve"> </w:t>
      </w:r>
      <w:r w:rsidR="00332C29" w:rsidRPr="00C845D1">
        <w:rPr>
          <w:rFonts w:ascii="Times New Roman" w:hAnsi="Times New Roman"/>
          <w:sz w:val="24"/>
          <w:szCs w:val="24"/>
        </w:rPr>
        <w:t>сельского поселения</w:t>
      </w:r>
      <w:r w:rsidR="002F5FC8" w:rsidRPr="00C845D1">
        <w:rPr>
          <w:rFonts w:ascii="Times New Roman" w:hAnsi="Times New Roman"/>
          <w:sz w:val="24"/>
          <w:szCs w:val="24"/>
        </w:rPr>
        <w:t xml:space="preserve"> согласно приложению </w:t>
      </w:r>
      <w:r w:rsidR="005A489C" w:rsidRPr="00C845D1">
        <w:rPr>
          <w:rFonts w:ascii="Times New Roman" w:hAnsi="Times New Roman"/>
          <w:sz w:val="24"/>
          <w:szCs w:val="24"/>
        </w:rPr>
        <w:t>1.</w:t>
      </w:r>
    </w:p>
    <w:p w:rsidR="00EA1962" w:rsidRPr="00C845D1" w:rsidRDefault="00A313A6" w:rsidP="005A489C">
      <w:pPr>
        <w:widowControl w:val="0"/>
        <w:numPr>
          <w:ilvl w:val="0"/>
          <w:numId w:val="2"/>
        </w:numPr>
        <w:tabs>
          <w:tab w:val="left" w:pos="-120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C845D1">
        <w:rPr>
          <w:rFonts w:ascii="Times New Roman" w:hAnsi="Times New Roman"/>
          <w:sz w:val="24"/>
          <w:szCs w:val="24"/>
        </w:rPr>
        <w:t>Утвердить схему размещения площадок</w:t>
      </w:r>
      <w:r w:rsidR="005A489C" w:rsidRPr="00C845D1">
        <w:rPr>
          <w:rFonts w:ascii="Times New Roman" w:hAnsi="Times New Roman"/>
          <w:sz w:val="24"/>
          <w:szCs w:val="24"/>
        </w:rPr>
        <w:t xml:space="preserve"> накопления твердых коммунальных отходов на территории </w:t>
      </w:r>
      <w:r w:rsidR="00332C29" w:rsidRPr="00C845D1">
        <w:rPr>
          <w:rFonts w:ascii="Times New Roman" w:hAnsi="Times New Roman"/>
          <w:sz w:val="24"/>
          <w:szCs w:val="24"/>
        </w:rPr>
        <w:t>Тимирязевского</w:t>
      </w:r>
      <w:r w:rsidR="005A489C" w:rsidRPr="00C845D1">
        <w:rPr>
          <w:rFonts w:ascii="Times New Roman" w:hAnsi="Times New Roman"/>
          <w:sz w:val="24"/>
          <w:szCs w:val="24"/>
        </w:rPr>
        <w:t xml:space="preserve"> </w:t>
      </w:r>
      <w:r w:rsidR="00332C29" w:rsidRPr="00C845D1">
        <w:rPr>
          <w:rFonts w:ascii="Times New Roman" w:hAnsi="Times New Roman"/>
          <w:sz w:val="24"/>
          <w:szCs w:val="24"/>
        </w:rPr>
        <w:t>сельского поселения</w:t>
      </w:r>
      <w:r w:rsidR="00EA1962" w:rsidRPr="00C845D1">
        <w:rPr>
          <w:rFonts w:ascii="Times New Roman" w:hAnsi="Times New Roman"/>
          <w:sz w:val="24"/>
          <w:szCs w:val="24"/>
        </w:rPr>
        <w:t>:</w:t>
      </w:r>
    </w:p>
    <w:p w:rsidR="00EA1962" w:rsidRPr="00C845D1" w:rsidRDefault="00EA1962" w:rsidP="00EA1962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845D1">
        <w:rPr>
          <w:rFonts w:ascii="Times New Roman" w:hAnsi="Times New Roman"/>
          <w:sz w:val="24"/>
          <w:szCs w:val="24"/>
        </w:rPr>
        <w:t>в д.</w:t>
      </w:r>
      <w:r w:rsidR="006A5C48" w:rsidRPr="00C845D1">
        <w:rPr>
          <w:rFonts w:ascii="Times New Roman" w:hAnsi="Times New Roman"/>
          <w:sz w:val="24"/>
          <w:szCs w:val="24"/>
        </w:rPr>
        <w:t xml:space="preserve"> </w:t>
      </w:r>
      <w:r w:rsidRPr="00C845D1">
        <w:rPr>
          <w:rFonts w:ascii="Times New Roman" w:hAnsi="Times New Roman"/>
          <w:sz w:val="24"/>
          <w:szCs w:val="24"/>
        </w:rPr>
        <w:t>Михайловка,</w:t>
      </w:r>
      <w:r w:rsidR="006A5C48" w:rsidRPr="00C845D1">
        <w:rPr>
          <w:rFonts w:ascii="Times New Roman" w:hAnsi="Times New Roman"/>
          <w:sz w:val="24"/>
          <w:szCs w:val="24"/>
        </w:rPr>
        <w:t xml:space="preserve"> </w:t>
      </w:r>
      <w:r w:rsidRPr="00C845D1">
        <w:rPr>
          <w:rFonts w:ascii="Times New Roman" w:hAnsi="Times New Roman"/>
          <w:sz w:val="24"/>
          <w:szCs w:val="24"/>
        </w:rPr>
        <w:t>ул.</w:t>
      </w:r>
      <w:r w:rsidR="006A5C48" w:rsidRPr="00C845D1">
        <w:rPr>
          <w:rFonts w:ascii="Times New Roman" w:hAnsi="Times New Roman"/>
          <w:sz w:val="24"/>
          <w:szCs w:val="24"/>
        </w:rPr>
        <w:t xml:space="preserve"> </w:t>
      </w:r>
      <w:r w:rsidRPr="00C845D1">
        <w:rPr>
          <w:rFonts w:ascii="Times New Roman" w:hAnsi="Times New Roman"/>
          <w:sz w:val="24"/>
          <w:szCs w:val="24"/>
        </w:rPr>
        <w:t>Центральная</w:t>
      </w:r>
      <w:r w:rsidR="00151A86">
        <w:rPr>
          <w:rFonts w:ascii="Times New Roman" w:hAnsi="Times New Roman"/>
          <w:sz w:val="24"/>
          <w:szCs w:val="24"/>
        </w:rPr>
        <w:t xml:space="preserve">, д. 2а </w:t>
      </w:r>
      <w:r w:rsidRPr="00C845D1">
        <w:rPr>
          <w:rFonts w:ascii="Times New Roman" w:hAnsi="Times New Roman"/>
          <w:sz w:val="24"/>
          <w:szCs w:val="24"/>
        </w:rPr>
        <w:t>- согласно приложению 2,</w:t>
      </w:r>
    </w:p>
    <w:p w:rsidR="00EA1962" w:rsidRPr="00C845D1" w:rsidRDefault="00EA1962" w:rsidP="00EA1962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845D1">
        <w:rPr>
          <w:rFonts w:ascii="Times New Roman" w:hAnsi="Times New Roman"/>
          <w:sz w:val="24"/>
          <w:szCs w:val="24"/>
        </w:rPr>
        <w:t>в п.</w:t>
      </w:r>
      <w:r w:rsidR="006A5C48" w:rsidRPr="00C845D1">
        <w:rPr>
          <w:rFonts w:ascii="Times New Roman" w:hAnsi="Times New Roman"/>
          <w:sz w:val="24"/>
          <w:szCs w:val="24"/>
        </w:rPr>
        <w:t xml:space="preserve"> </w:t>
      </w:r>
      <w:r w:rsidRPr="00C845D1">
        <w:rPr>
          <w:rFonts w:ascii="Times New Roman" w:hAnsi="Times New Roman"/>
          <w:sz w:val="24"/>
          <w:szCs w:val="24"/>
        </w:rPr>
        <w:t>Тимирязево,</w:t>
      </w:r>
      <w:r w:rsidR="006A5C48" w:rsidRPr="00C845D1">
        <w:rPr>
          <w:rFonts w:ascii="Times New Roman" w:hAnsi="Times New Roman"/>
          <w:sz w:val="24"/>
          <w:szCs w:val="24"/>
        </w:rPr>
        <w:t xml:space="preserve"> </w:t>
      </w:r>
      <w:r w:rsidRPr="00C845D1">
        <w:rPr>
          <w:rFonts w:ascii="Times New Roman" w:hAnsi="Times New Roman"/>
          <w:sz w:val="24"/>
          <w:szCs w:val="24"/>
        </w:rPr>
        <w:t>ул.</w:t>
      </w:r>
      <w:r w:rsidR="006A5C48" w:rsidRPr="00C845D1">
        <w:rPr>
          <w:rFonts w:ascii="Times New Roman" w:hAnsi="Times New Roman"/>
          <w:sz w:val="24"/>
          <w:szCs w:val="24"/>
        </w:rPr>
        <w:t xml:space="preserve"> </w:t>
      </w:r>
      <w:r w:rsidRPr="00C845D1">
        <w:rPr>
          <w:rFonts w:ascii="Times New Roman" w:hAnsi="Times New Roman"/>
          <w:sz w:val="24"/>
          <w:szCs w:val="24"/>
        </w:rPr>
        <w:t>Тимирязева</w:t>
      </w:r>
      <w:r w:rsidR="00151A86">
        <w:rPr>
          <w:rFonts w:ascii="Times New Roman" w:hAnsi="Times New Roman"/>
          <w:sz w:val="24"/>
          <w:szCs w:val="24"/>
        </w:rPr>
        <w:t xml:space="preserve"> </w:t>
      </w:r>
      <w:r w:rsidR="00151A86" w:rsidRPr="00151A86">
        <w:rPr>
          <w:rFonts w:ascii="Times New Roman" w:hAnsi="Times New Roman"/>
          <w:sz w:val="24"/>
          <w:szCs w:val="24"/>
        </w:rPr>
        <w:t>(возле д. 5)</w:t>
      </w:r>
      <w:r w:rsidR="00151A86" w:rsidRPr="00151A86">
        <w:rPr>
          <w:rFonts w:ascii="Times New Roman" w:hAnsi="Times New Roman"/>
          <w:sz w:val="24"/>
          <w:szCs w:val="24"/>
        </w:rPr>
        <w:t xml:space="preserve"> </w:t>
      </w:r>
      <w:r w:rsidRPr="00C845D1">
        <w:rPr>
          <w:rFonts w:ascii="Times New Roman" w:hAnsi="Times New Roman"/>
          <w:sz w:val="24"/>
          <w:szCs w:val="24"/>
        </w:rPr>
        <w:t>- согласно приложению 3,</w:t>
      </w:r>
    </w:p>
    <w:p w:rsidR="00EA1962" w:rsidRPr="00C845D1" w:rsidRDefault="00EA1962" w:rsidP="00EA1962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845D1">
        <w:rPr>
          <w:rFonts w:ascii="Times New Roman" w:hAnsi="Times New Roman"/>
          <w:sz w:val="24"/>
          <w:szCs w:val="24"/>
        </w:rPr>
        <w:t>в п.</w:t>
      </w:r>
      <w:r w:rsidR="006A5C48" w:rsidRPr="00C845D1">
        <w:rPr>
          <w:rFonts w:ascii="Times New Roman" w:hAnsi="Times New Roman"/>
          <w:sz w:val="24"/>
          <w:szCs w:val="24"/>
        </w:rPr>
        <w:t xml:space="preserve"> </w:t>
      </w:r>
      <w:r w:rsidRPr="00C845D1">
        <w:rPr>
          <w:rFonts w:ascii="Times New Roman" w:hAnsi="Times New Roman"/>
          <w:sz w:val="24"/>
          <w:szCs w:val="24"/>
        </w:rPr>
        <w:t>Тимирязево,</w:t>
      </w:r>
      <w:r w:rsidR="006A5C48" w:rsidRPr="00C845D1">
        <w:rPr>
          <w:rFonts w:ascii="Times New Roman" w:hAnsi="Times New Roman"/>
          <w:sz w:val="24"/>
          <w:szCs w:val="24"/>
        </w:rPr>
        <w:t xml:space="preserve"> </w:t>
      </w:r>
      <w:r w:rsidRPr="00C845D1">
        <w:rPr>
          <w:rFonts w:ascii="Times New Roman" w:hAnsi="Times New Roman"/>
          <w:sz w:val="24"/>
          <w:szCs w:val="24"/>
        </w:rPr>
        <w:t>ул.</w:t>
      </w:r>
      <w:r w:rsidR="00842AA0" w:rsidRPr="00C845D1">
        <w:rPr>
          <w:rFonts w:ascii="Times New Roman" w:hAnsi="Times New Roman"/>
          <w:sz w:val="24"/>
          <w:szCs w:val="24"/>
        </w:rPr>
        <w:t xml:space="preserve"> 27 Съезда КПСС</w:t>
      </w:r>
      <w:r w:rsidR="006B0811">
        <w:rPr>
          <w:rFonts w:ascii="Times New Roman" w:hAnsi="Times New Roman"/>
          <w:sz w:val="24"/>
          <w:szCs w:val="24"/>
        </w:rPr>
        <w:t xml:space="preserve"> (напротив д. 9)</w:t>
      </w:r>
      <w:r w:rsidR="00842AA0" w:rsidRPr="00C845D1">
        <w:rPr>
          <w:rFonts w:ascii="Times New Roman" w:hAnsi="Times New Roman"/>
          <w:sz w:val="24"/>
          <w:szCs w:val="24"/>
        </w:rPr>
        <w:t xml:space="preserve"> </w:t>
      </w:r>
      <w:r w:rsidRPr="00C845D1">
        <w:rPr>
          <w:rFonts w:ascii="Times New Roman" w:hAnsi="Times New Roman"/>
          <w:sz w:val="24"/>
          <w:szCs w:val="24"/>
        </w:rPr>
        <w:t>- согласно приложению 4,</w:t>
      </w:r>
    </w:p>
    <w:p w:rsidR="005A489C" w:rsidRPr="00C845D1" w:rsidRDefault="008614A2" w:rsidP="00EA1962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845D1">
        <w:rPr>
          <w:rFonts w:ascii="Times New Roman" w:hAnsi="Times New Roman"/>
          <w:sz w:val="24"/>
          <w:szCs w:val="24"/>
        </w:rPr>
        <w:t>в п.</w:t>
      </w:r>
      <w:r w:rsidR="006A5C48" w:rsidRPr="00C845D1">
        <w:rPr>
          <w:rFonts w:ascii="Times New Roman" w:hAnsi="Times New Roman"/>
          <w:sz w:val="24"/>
          <w:szCs w:val="24"/>
        </w:rPr>
        <w:t xml:space="preserve"> </w:t>
      </w:r>
      <w:r w:rsidRPr="00C845D1">
        <w:rPr>
          <w:rFonts w:ascii="Times New Roman" w:hAnsi="Times New Roman"/>
          <w:sz w:val="24"/>
          <w:szCs w:val="24"/>
        </w:rPr>
        <w:t>Тимирязево,</w:t>
      </w:r>
      <w:r w:rsidR="006A5C48" w:rsidRPr="00C845D1">
        <w:rPr>
          <w:rFonts w:ascii="Times New Roman" w:hAnsi="Times New Roman"/>
          <w:sz w:val="24"/>
          <w:szCs w:val="24"/>
        </w:rPr>
        <w:t xml:space="preserve"> </w:t>
      </w:r>
      <w:r w:rsidRPr="00C845D1">
        <w:rPr>
          <w:rFonts w:ascii="Times New Roman" w:hAnsi="Times New Roman"/>
          <w:sz w:val="24"/>
          <w:szCs w:val="24"/>
        </w:rPr>
        <w:t>ул.</w:t>
      </w:r>
      <w:r w:rsidR="006A5C48" w:rsidRPr="00C845D1">
        <w:rPr>
          <w:rFonts w:ascii="Times New Roman" w:hAnsi="Times New Roman"/>
          <w:sz w:val="24"/>
          <w:szCs w:val="24"/>
        </w:rPr>
        <w:t xml:space="preserve"> </w:t>
      </w:r>
      <w:r w:rsidR="00151A86" w:rsidRPr="00151A86">
        <w:rPr>
          <w:rFonts w:ascii="Times New Roman" w:hAnsi="Times New Roman"/>
          <w:sz w:val="24"/>
          <w:szCs w:val="24"/>
        </w:rPr>
        <w:t>Луговая (напротив д. 2)</w:t>
      </w:r>
      <w:r w:rsidR="00151A86" w:rsidRPr="00151A86">
        <w:rPr>
          <w:rFonts w:ascii="Times New Roman" w:hAnsi="Times New Roman"/>
          <w:sz w:val="24"/>
          <w:szCs w:val="24"/>
        </w:rPr>
        <w:t xml:space="preserve"> </w:t>
      </w:r>
      <w:r w:rsidR="00EA1962" w:rsidRPr="00C845D1">
        <w:rPr>
          <w:rFonts w:ascii="Times New Roman" w:hAnsi="Times New Roman"/>
          <w:sz w:val="24"/>
          <w:szCs w:val="24"/>
        </w:rPr>
        <w:t xml:space="preserve">- </w:t>
      </w:r>
      <w:r w:rsidR="00842AA0" w:rsidRPr="00C845D1">
        <w:rPr>
          <w:rFonts w:ascii="Times New Roman" w:hAnsi="Times New Roman"/>
          <w:sz w:val="24"/>
          <w:szCs w:val="24"/>
        </w:rPr>
        <w:t>согласно приложению 5,</w:t>
      </w:r>
    </w:p>
    <w:p w:rsidR="00842AA0" w:rsidRPr="00C845D1" w:rsidRDefault="00842AA0" w:rsidP="00EA1962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845D1">
        <w:rPr>
          <w:rFonts w:ascii="Times New Roman" w:hAnsi="Times New Roman"/>
          <w:sz w:val="24"/>
          <w:szCs w:val="24"/>
        </w:rPr>
        <w:t>в п.</w:t>
      </w:r>
      <w:r w:rsidR="006A5C48" w:rsidRPr="00C845D1">
        <w:rPr>
          <w:rFonts w:ascii="Times New Roman" w:hAnsi="Times New Roman"/>
          <w:sz w:val="24"/>
          <w:szCs w:val="24"/>
        </w:rPr>
        <w:t xml:space="preserve"> </w:t>
      </w:r>
      <w:r w:rsidRPr="00C845D1">
        <w:rPr>
          <w:rFonts w:ascii="Times New Roman" w:hAnsi="Times New Roman"/>
          <w:sz w:val="24"/>
          <w:szCs w:val="24"/>
        </w:rPr>
        <w:t>Тимирязево,</w:t>
      </w:r>
      <w:r w:rsidR="006A5C48" w:rsidRPr="00C845D1">
        <w:rPr>
          <w:rFonts w:ascii="Times New Roman" w:hAnsi="Times New Roman"/>
          <w:sz w:val="24"/>
          <w:szCs w:val="24"/>
        </w:rPr>
        <w:t xml:space="preserve"> </w:t>
      </w:r>
      <w:r w:rsidRPr="00C845D1">
        <w:rPr>
          <w:rFonts w:ascii="Times New Roman" w:hAnsi="Times New Roman"/>
          <w:sz w:val="24"/>
          <w:szCs w:val="24"/>
        </w:rPr>
        <w:t>ул.</w:t>
      </w:r>
      <w:r w:rsidR="006A5C48" w:rsidRPr="00C845D1">
        <w:rPr>
          <w:rFonts w:ascii="Times New Roman" w:hAnsi="Times New Roman"/>
          <w:sz w:val="24"/>
          <w:szCs w:val="24"/>
        </w:rPr>
        <w:t xml:space="preserve"> </w:t>
      </w:r>
      <w:r w:rsidR="00151A86" w:rsidRPr="00151A86">
        <w:rPr>
          <w:rFonts w:ascii="Times New Roman" w:hAnsi="Times New Roman"/>
          <w:sz w:val="24"/>
          <w:szCs w:val="24"/>
        </w:rPr>
        <w:t>Космонавтов (возле д. 1а)</w:t>
      </w:r>
      <w:r w:rsidR="00151A86">
        <w:rPr>
          <w:rFonts w:ascii="Times New Roman" w:hAnsi="Times New Roman"/>
          <w:sz w:val="24"/>
          <w:szCs w:val="24"/>
        </w:rPr>
        <w:t xml:space="preserve"> </w:t>
      </w:r>
      <w:r w:rsidRPr="00C845D1">
        <w:rPr>
          <w:rFonts w:ascii="Times New Roman" w:hAnsi="Times New Roman"/>
          <w:sz w:val="24"/>
          <w:szCs w:val="24"/>
        </w:rPr>
        <w:t>- согласно приложению 6.</w:t>
      </w:r>
    </w:p>
    <w:p w:rsidR="00332C29" w:rsidRPr="00C845D1" w:rsidRDefault="00332C29" w:rsidP="00151A86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845D1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3. </w:t>
      </w:r>
      <w:r w:rsidRPr="00C845D1">
        <w:rPr>
          <w:rFonts w:ascii="Times New Roman" w:hAnsi="Times New Roman" w:cs="Times New Roman"/>
          <w:sz w:val="24"/>
          <w:szCs w:val="24"/>
        </w:rPr>
        <w:t xml:space="preserve">Обнародовать настоящее постановление на доске обнародования нормативных правовых актов в здании </w:t>
      </w:r>
      <w:r w:rsidRPr="00151A86">
        <w:rPr>
          <w:rFonts w:ascii="Times New Roman" w:hAnsi="Times New Roman"/>
          <w:sz w:val="24"/>
          <w:szCs w:val="24"/>
        </w:rPr>
        <w:t>администрации</w:t>
      </w:r>
      <w:r w:rsidRPr="00C845D1">
        <w:rPr>
          <w:rFonts w:ascii="Times New Roman" w:hAnsi="Times New Roman" w:cs="Times New Roman"/>
          <w:sz w:val="24"/>
          <w:szCs w:val="24"/>
        </w:rPr>
        <w:t xml:space="preserve"> Тимирязевского сельского поселения по адресу: Воронежская область, Новоусманский район, </w:t>
      </w:r>
      <w:r w:rsidRPr="00C845D1">
        <w:rPr>
          <w:rStyle w:val="a9"/>
          <w:rFonts w:ascii="Times New Roman" w:hAnsi="Times New Roman" w:cs="Times New Roman"/>
          <w:bCs/>
          <w:i w:val="0"/>
          <w:sz w:val="24"/>
          <w:szCs w:val="24"/>
          <w:shd w:val="clear" w:color="auto" w:fill="FFFFFF"/>
        </w:rPr>
        <w:t>п. Тимирязево, ул. Тимирязева, 5</w:t>
      </w:r>
      <w:r w:rsidRPr="00C845D1">
        <w:rPr>
          <w:rFonts w:ascii="Times New Roman" w:hAnsi="Times New Roman" w:cs="Times New Roman"/>
          <w:sz w:val="24"/>
          <w:szCs w:val="24"/>
        </w:rPr>
        <w:t xml:space="preserve"> и  </w:t>
      </w:r>
      <w:r w:rsidRPr="00C845D1">
        <w:rPr>
          <w:sz w:val="24"/>
          <w:szCs w:val="24"/>
        </w:rPr>
        <w:t xml:space="preserve"> </w:t>
      </w:r>
      <w:r w:rsidRPr="00C845D1">
        <w:rPr>
          <w:rFonts w:ascii="Times New Roman" w:hAnsi="Times New Roman" w:cs="Times New Roman"/>
          <w:sz w:val="24"/>
          <w:szCs w:val="24"/>
        </w:rPr>
        <w:t>на информационных стендах:   здание Горенско-Высельского СДК  по адресу: Воронежская область, Новоусманский район, с.</w:t>
      </w:r>
      <w:r w:rsidR="006A5C48" w:rsidRPr="00C845D1">
        <w:rPr>
          <w:rFonts w:ascii="Times New Roman" w:hAnsi="Times New Roman" w:cs="Times New Roman"/>
          <w:sz w:val="24"/>
          <w:szCs w:val="24"/>
        </w:rPr>
        <w:t xml:space="preserve"> </w:t>
      </w:r>
      <w:r w:rsidRPr="00C845D1">
        <w:rPr>
          <w:rFonts w:ascii="Times New Roman" w:hAnsi="Times New Roman" w:cs="Times New Roman"/>
          <w:sz w:val="24"/>
          <w:szCs w:val="24"/>
        </w:rPr>
        <w:t>Горенские Выселки, ул.70 лет Октября, д.21 а, здание Крыловского  СДК  по адресу: Воронежская область, Новоусманский район, д.</w:t>
      </w:r>
      <w:r w:rsidR="006A5C48" w:rsidRPr="00C845D1">
        <w:rPr>
          <w:rFonts w:ascii="Times New Roman" w:hAnsi="Times New Roman" w:cs="Times New Roman"/>
          <w:sz w:val="24"/>
          <w:szCs w:val="24"/>
        </w:rPr>
        <w:t xml:space="preserve"> </w:t>
      </w:r>
      <w:r w:rsidRPr="00C845D1">
        <w:rPr>
          <w:rFonts w:ascii="Times New Roman" w:hAnsi="Times New Roman" w:cs="Times New Roman"/>
          <w:sz w:val="24"/>
          <w:szCs w:val="24"/>
        </w:rPr>
        <w:t>Мих</w:t>
      </w:r>
      <w:r w:rsidR="002F5FC8" w:rsidRPr="00C845D1">
        <w:rPr>
          <w:rFonts w:ascii="Times New Roman" w:hAnsi="Times New Roman" w:cs="Times New Roman"/>
          <w:sz w:val="24"/>
          <w:szCs w:val="24"/>
        </w:rPr>
        <w:t>айловка, ул.</w:t>
      </w:r>
      <w:r w:rsidR="006A5C48" w:rsidRPr="00C845D1">
        <w:rPr>
          <w:rFonts w:ascii="Times New Roman" w:hAnsi="Times New Roman" w:cs="Times New Roman"/>
          <w:sz w:val="24"/>
          <w:szCs w:val="24"/>
        </w:rPr>
        <w:t xml:space="preserve"> </w:t>
      </w:r>
      <w:r w:rsidR="002F5FC8" w:rsidRPr="00C845D1">
        <w:rPr>
          <w:rFonts w:ascii="Times New Roman" w:hAnsi="Times New Roman" w:cs="Times New Roman"/>
          <w:sz w:val="24"/>
          <w:szCs w:val="24"/>
        </w:rPr>
        <w:t>Центральная, д.1 и разместить</w:t>
      </w:r>
      <w:r w:rsidRPr="00C845D1">
        <w:rPr>
          <w:rFonts w:ascii="Times New Roman" w:hAnsi="Times New Roman" w:cs="Times New Roman"/>
          <w:sz w:val="24"/>
          <w:szCs w:val="24"/>
        </w:rPr>
        <w:t xml:space="preserve"> </w:t>
      </w:r>
      <w:r w:rsidR="00FB02D8" w:rsidRPr="00C845D1">
        <w:rPr>
          <w:rFonts w:ascii="Times New Roman" w:hAnsi="Times New Roman" w:cs="Times New Roman"/>
          <w:sz w:val="24"/>
          <w:szCs w:val="24"/>
        </w:rPr>
        <w:t>на официальном сайте Тимирязевского сельского поселения в информационно-телекоммуникационной сети Интернет.</w:t>
      </w:r>
    </w:p>
    <w:p w:rsidR="007B23D2" w:rsidRPr="00C845D1" w:rsidRDefault="00B2494C" w:rsidP="007B23D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45D1">
        <w:rPr>
          <w:rFonts w:ascii="Times New Roman" w:hAnsi="Times New Roman" w:cs="Times New Roman"/>
          <w:sz w:val="24"/>
          <w:szCs w:val="24"/>
        </w:rPr>
        <w:t>4.</w:t>
      </w:r>
      <w:r w:rsidR="00332C29" w:rsidRPr="00C845D1">
        <w:rPr>
          <w:rFonts w:ascii="Times New Roman" w:hAnsi="Times New Roman" w:cs="Times New Roman"/>
          <w:sz w:val="24"/>
          <w:szCs w:val="24"/>
        </w:rPr>
        <w:t xml:space="preserve"> Контроль за исполнением настоящего постановления оставляю за собой.</w:t>
      </w:r>
      <w:r w:rsidR="007B23D2" w:rsidRPr="00C845D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B23D2" w:rsidRPr="00C845D1" w:rsidRDefault="007B23D2" w:rsidP="007B23D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2D49" w:rsidRPr="00C845D1" w:rsidRDefault="005A489C" w:rsidP="006A5C4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D02D49" w:rsidRPr="00C845D1" w:rsidSect="00D02D49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  <w:r w:rsidRPr="00C845D1">
        <w:rPr>
          <w:rFonts w:ascii="Times New Roman" w:hAnsi="Times New Roman" w:cs="Times New Roman"/>
          <w:sz w:val="24"/>
          <w:szCs w:val="24"/>
        </w:rPr>
        <w:t xml:space="preserve">Глава </w:t>
      </w:r>
      <w:r w:rsidR="00B2494C" w:rsidRPr="00C845D1">
        <w:rPr>
          <w:rFonts w:ascii="Times New Roman" w:hAnsi="Times New Roman" w:cs="Times New Roman"/>
          <w:sz w:val="24"/>
          <w:szCs w:val="24"/>
        </w:rPr>
        <w:t>Тимирязевского</w:t>
      </w:r>
      <w:r w:rsidR="007B23D2" w:rsidRPr="00C845D1">
        <w:rPr>
          <w:rFonts w:ascii="Times New Roman" w:hAnsi="Times New Roman" w:cs="Times New Roman"/>
          <w:sz w:val="24"/>
          <w:szCs w:val="24"/>
        </w:rPr>
        <w:t xml:space="preserve"> сельского поселения                          </w:t>
      </w:r>
      <w:r w:rsidRPr="00C845D1">
        <w:rPr>
          <w:rFonts w:ascii="Times New Roman" w:hAnsi="Times New Roman" w:cs="Times New Roman"/>
          <w:sz w:val="24"/>
          <w:szCs w:val="24"/>
        </w:rPr>
        <w:t xml:space="preserve">В. А. </w:t>
      </w:r>
      <w:r w:rsidR="00B2494C" w:rsidRPr="00C845D1">
        <w:rPr>
          <w:rFonts w:ascii="Times New Roman" w:hAnsi="Times New Roman" w:cs="Times New Roman"/>
          <w:sz w:val="24"/>
          <w:szCs w:val="24"/>
        </w:rPr>
        <w:t>Клименко</w:t>
      </w:r>
    </w:p>
    <w:tbl>
      <w:tblPr>
        <w:tblStyle w:val="a7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241"/>
        <w:gridCol w:w="221"/>
      </w:tblGrid>
      <w:tr w:rsidR="00D02D49" w:rsidTr="00C845D1">
        <w:tc>
          <w:tcPr>
            <w:tcW w:w="9498" w:type="dxa"/>
          </w:tcPr>
          <w:p w:rsidR="007B23D2" w:rsidRPr="007B23D2" w:rsidRDefault="007B23D2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  <w:r w:rsidRPr="007B23D2"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  <w:lastRenderedPageBreak/>
              <w:t>Приложение №</w:t>
            </w:r>
            <w:r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  <w:t>1</w:t>
            </w:r>
          </w:p>
          <w:p w:rsidR="007B23D2" w:rsidRDefault="007B23D2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  <w:r w:rsidRPr="007B23D2"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  <w:t xml:space="preserve">к постановлению администрации </w:t>
            </w:r>
          </w:p>
          <w:p w:rsidR="007B23D2" w:rsidRDefault="007B23D2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  <w:r w:rsidRPr="007B23D2"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  <w:t xml:space="preserve">Тимирязевского сельского поселения </w:t>
            </w:r>
          </w:p>
          <w:p w:rsidR="007B23D2" w:rsidRPr="00842AA0" w:rsidRDefault="007B23D2" w:rsidP="007B23D2">
            <w:pPr>
              <w:jc w:val="center"/>
              <w:rPr>
                <w:rFonts w:ascii="Times New Roman" w:eastAsia="Courier New" w:hAnsi="Times New Roman" w:cs="Times New Roman"/>
                <w:spacing w:val="5"/>
                <w:lang w:eastAsia="ru-RU"/>
              </w:rPr>
            </w:pPr>
            <w:r w:rsidRPr="00842AA0">
              <w:rPr>
                <w:rFonts w:ascii="Times New Roman" w:eastAsia="Courier New" w:hAnsi="Times New Roman" w:cs="Times New Roman"/>
                <w:spacing w:val="5"/>
                <w:lang w:eastAsia="ru-RU"/>
              </w:rPr>
              <w:t xml:space="preserve">                                                                                                                                                                              </w:t>
            </w:r>
            <w:r w:rsidR="00651D7A">
              <w:rPr>
                <w:rFonts w:ascii="Times New Roman" w:eastAsia="Courier New" w:hAnsi="Times New Roman" w:cs="Times New Roman"/>
                <w:spacing w:val="5"/>
                <w:lang w:eastAsia="ru-RU"/>
              </w:rPr>
              <w:t xml:space="preserve">                         </w:t>
            </w:r>
            <w:r w:rsidRPr="00842AA0">
              <w:rPr>
                <w:rFonts w:ascii="Times New Roman" w:eastAsia="Courier New" w:hAnsi="Times New Roman" w:cs="Times New Roman"/>
                <w:spacing w:val="5"/>
                <w:lang w:eastAsia="ru-RU"/>
              </w:rPr>
              <w:t>от 22.11.2019 г. №</w:t>
            </w:r>
            <w:r w:rsidR="00842AA0" w:rsidRPr="00842AA0">
              <w:rPr>
                <w:rFonts w:ascii="Times New Roman" w:eastAsia="Courier New" w:hAnsi="Times New Roman" w:cs="Times New Roman"/>
                <w:spacing w:val="5"/>
                <w:lang w:eastAsia="ru-RU"/>
              </w:rPr>
              <w:t>58</w:t>
            </w:r>
          </w:p>
          <w:p w:rsidR="007B23D2" w:rsidRPr="00393600" w:rsidRDefault="00B2494C" w:rsidP="007B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t xml:space="preserve"> </w:t>
            </w:r>
            <w:r w:rsidR="007B23D2">
              <w:rPr>
                <w:rFonts w:ascii="Times New Roman" w:hAnsi="Times New Roman" w:cs="Times New Roman"/>
                <w:b/>
                <w:sz w:val="24"/>
                <w:szCs w:val="24"/>
              </w:rPr>
              <w:t>Реестр площадок</w:t>
            </w:r>
            <w:r w:rsidR="007B23D2" w:rsidRPr="0039360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накопления твердых коммунальных отходов на территории Тимирязевского сельского поселения Новоусманского муниципального района Воронежской области</w:t>
            </w:r>
          </w:p>
          <w:tbl>
            <w:tblPr>
              <w:tblStyle w:val="a7"/>
              <w:tblW w:w="0" w:type="auto"/>
              <w:tblLook w:val="04A0" w:firstRow="1" w:lastRow="0" w:firstColumn="1" w:lastColumn="0" w:noHBand="0" w:noVBand="1"/>
            </w:tblPr>
            <w:tblGrid>
              <w:gridCol w:w="433"/>
              <w:gridCol w:w="1181"/>
              <w:gridCol w:w="1331"/>
              <w:gridCol w:w="1331"/>
              <w:gridCol w:w="1178"/>
              <w:gridCol w:w="1223"/>
              <w:gridCol w:w="1438"/>
              <w:gridCol w:w="1369"/>
              <w:gridCol w:w="712"/>
              <w:gridCol w:w="2336"/>
              <w:gridCol w:w="1483"/>
            </w:tblGrid>
            <w:tr w:rsidR="007B23D2" w:rsidRPr="00C845D1" w:rsidTr="00C845D1">
              <w:trPr>
                <w:trHeight w:val="285"/>
              </w:trPr>
              <w:tc>
                <w:tcPr>
                  <w:tcW w:w="413" w:type="dxa"/>
                  <w:vMerge w:val="restart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№</w:t>
                  </w:r>
                </w:p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п\п</w:t>
                  </w:r>
                </w:p>
              </w:tc>
              <w:tc>
                <w:tcPr>
                  <w:tcW w:w="4862" w:type="dxa"/>
                  <w:gridSpan w:val="3"/>
                  <w:tcBorders>
                    <w:bottom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Данные о нахождении мест (площадок) накопления ТКО</w:t>
                  </w:r>
                </w:p>
              </w:tc>
              <w:tc>
                <w:tcPr>
                  <w:tcW w:w="5460" w:type="dxa"/>
                  <w:gridSpan w:val="5"/>
                  <w:tcBorders>
                    <w:bottom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Данные о технических характеристиках мест (площадок) накопления ТКО</w:t>
                  </w:r>
                </w:p>
              </w:tc>
              <w:tc>
                <w:tcPr>
                  <w:tcW w:w="2134" w:type="dxa"/>
                  <w:vMerge w:val="restart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Данные о собственниках мест (площадок)</w:t>
                  </w:r>
                </w:p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(для юр.лиц полное наименование, номер ЕГРЮЛ, фактический адрес)</w:t>
                  </w:r>
                </w:p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Для ИП ФИО ОГРН, адрес регистрации по месту жительства</w:t>
                  </w:r>
                </w:p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Для физ.лиц – ФИО, серия, номер и дата выдачи паспорта или иного документа, удостоверяющего личность, адрес регистрации по месту жительства, контактные данные</w:t>
                  </w:r>
                </w:p>
              </w:tc>
              <w:tc>
                <w:tcPr>
                  <w:tcW w:w="1363" w:type="dxa"/>
                  <w:vMerge w:val="restart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Данные об источниках образования твердых коммунальных отходов</w:t>
                  </w:r>
                </w:p>
              </w:tc>
            </w:tr>
            <w:tr w:rsidR="00C845D1" w:rsidRPr="00C845D1" w:rsidTr="00C845D1">
              <w:trPr>
                <w:trHeight w:val="150"/>
              </w:trPr>
              <w:tc>
                <w:tcPr>
                  <w:tcW w:w="413" w:type="dxa"/>
                  <w:vMerge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45" w:type="dxa"/>
                  <w:vMerge w:val="restart"/>
                  <w:tcBorders>
                    <w:top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Адрес контейнерной площадки</w:t>
                  </w:r>
                </w:p>
              </w:tc>
              <w:tc>
                <w:tcPr>
                  <w:tcW w:w="1892" w:type="dxa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Адрес обслуживаемых домов(названия улиц)</w:t>
                  </w:r>
                </w:p>
              </w:tc>
              <w:tc>
                <w:tcPr>
                  <w:tcW w:w="1225" w:type="dxa"/>
                  <w:vMerge w:val="restart"/>
                  <w:tcBorders>
                    <w:top w:val="single" w:sz="4" w:space="0" w:color="auto"/>
                    <w:lef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Географические координаты площадки</w:t>
                  </w:r>
                </w:p>
              </w:tc>
              <w:tc>
                <w:tcPr>
                  <w:tcW w:w="1087" w:type="dxa"/>
                  <w:vMerge w:val="restart"/>
                  <w:tcBorders>
                    <w:top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Покрытие (грунт,бетон,</w:t>
                  </w:r>
                  <w:r w:rsidR="006A5C48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асфальт,иное)</w:t>
                  </w:r>
                </w:p>
              </w:tc>
              <w:tc>
                <w:tcPr>
                  <w:tcW w:w="1126" w:type="dxa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Площадь,м.кв.</w:t>
                  </w:r>
                </w:p>
              </w:tc>
              <w:tc>
                <w:tcPr>
                  <w:tcW w:w="3247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Количество контейнеров с указанием объема</w:t>
                  </w:r>
                </w:p>
              </w:tc>
              <w:tc>
                <w:tcPr>
                  <w:tcW w:w="2134" w:type="dxa"/>
                  <w:vMerge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363" w:type="dxa"/>
                  <w:vMerge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  <w:tr w:rsidR="00C845D1" w:rsidRPr="00C845D1" w:rsidTr="00C845D1">
              <w:trPr>
                <w:trHeight w:val="104"/>
              </w:trPr>
              <w:tc>
                <w:tcPr>
                  <w:tcW w:w="413" w:type="dxa"/>
                  <w:vMerge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745" w:type="dxa"/>
                  <w:vMerge/>
                  <w:tcBorders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892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225" w:type="dxa"/>
                  <w:vMerge/>
                  <w:tcBorders>
                    <w:lef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087" w:type="dxa"/>
                  <w:vMerge/>
                  <w:tcBorders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126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32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Размещенные,шт.</w:t>
                  </w:r>
                </w:p>
              </w:tc>
              <w:tc>
                <w:tcPr>
                  <w:tcW w:w="1260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Планируемые к размещению,шт.</w:t>
                  </w:r>
                </w:p>
              </w:tc>
              <w:tc>
                <w:tcPr>
                  <w:tcW w:w="665" w:type="dxa"/>
                  <w:tcBorders>
                    <w:top w:val="single" w:sz="4" w:space="0" w:color="auto"/>
                    <w:lef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Объем, м.куб.</w:t>
                  </w:r>
                </w:p>
              </w:tc>
              <w:tc>
                <w:tcPr>
                  <w:tcW w:w="2134" w:type="dxa"/>
                  <w:vMerge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363" w:type="dxa"/>
                  <w:vMerge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  <w:tr w:rsidR="00C845D1" w:rsidRPr="00C845D1" w:rsidTr="00C845D1">
              <w:tc>
                <w:tcPr>
                  <w:tcW w:w="413" w:type="dxa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1745" w:type="dxa"/>
                  <w:tcBorders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д.</w:t>
                  </w:r>
                  <w:r w:rsidR="00651D7A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Михайловка,</w:t>
                  </w:r>
                  <w:r w:rsidR="00651D7A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ул.</w:t>
                  </w:r>
                  <w:r w:rsidR="00651D7A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Центральная,</w:t>
                  </w:r>
                  <w:r w:rsidR="00651D7A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2а</w:t>
                  </w:r>
                </w:p>
              </w:tc>
              <w:tc>
                <w:tcPr>
                  <w:tcW w:w="1892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Ул.</w:t>
                  </w:r>
                  <w:r w:rsidR="006A5C48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Комсомольская,</w:t>
                  </w:r>
                  <w:r w:rsidR="006A5C48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Ленина,</w:t>
                  </w:r>
                  <w:r w:rsidR="006A5C48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Михайловская</w:t>
                  </w:r>
                </w:p>
              </w:tc>
              <w:tc>
                <w:tcPr>
                  <w:tcW w:w="1225" w:type="dxa"/>
                  <w:tcBorders>
                    <w:left w:val="single" w:sz="4" w:space="0" w:color="auto"/>
                  </w:tcBorders>
                </w:tcPr>
                <w:p w:rsidR="00AC6293" w:rsidRPr="00AC6293" w:rsidRDefault="00AC6293" w:rsidP="00AC6293">
                  <w:pPr>
                    <w:shd w:val="clear" w:color="auto" w:fill="FFFFFF"/>
                    <w:spacing w:line="300" w:lineRule="atLeast"/>
                  </w:pPr>
                  <w:r w:rsidRPr="00AC6293">
                    <w:t>51.505182, 39.669835</w:t>
                  </w:r>
                </w:p>
                <w:p w:rsidR="007B23D2" w:rsidRPr="00C845D1" w:rsidRDefault="007B23D2" w:rsidP="00AC6293">
                  <w:pPr>
                    <w:shd w:val="clear" w:color="auto" w:fill="FFFFFF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087" w:type="dxa"/>
                  <w:tcBorders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бетон</w:t>
                  </w:r>
                </w:p>
              </w:tc>
              <w:tc>
                <w:tcPr>
                  <w:tcW w:w="1126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1322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2</w:t>
                  </w:r>
                </w:p>
              </w:tc>
              <w:tc>
                <w:tcPr>
                  <w:tcW w:w="12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665" w:type="dxa"/>
                  <w:tcBorders>
                    <w:lef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16</w:t>
                  </w:r>
                </w:p>
              </w:tc>
              <w:tc>
                <w:tcPr>
                  <w:tcW w:w="2134" w:type="dxa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Администрация  Тимирязевского сельского поселения, 2053675001224, Воронежская область, Новоусманский район, п.Тимирязево,ул.Тимирязева,5</w:t>
                  </w:r>
                </w:p>
              </w:tc>
              <w:tc>
                <w:tcPr>
                  <w:tcW w:w="1363" w:type="dxa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Многоквартирные дома</w:t>
                  </w:r>
                </w:p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  <w:u w:val="single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  <w:u w:val="single"/>
                    </w:rPr>
                    <w:t xml:space="preserve">д.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Михайловка:</w:t>
                  </w:r>
                </w:p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ул. Комсомольская с д. № 1 по д. № 10,</w:t>
                  </w:r>
                </w:p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ул. Ленина с д. № 1 по д. № 6,</w:t>
                  </w:r>
                </w:p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ул. Михайловская д. 19</w:t>
                  </w:r>
                </w:p>
              </w:tc>
            </w:tr>
            <w:tr w:rsidR="00C845D1" w:rsidRPr="00C845D1" w:rsidTr="00C845D1">
              <w:tc>
                <w:tcPr>
                  <w:tcW w:w="413" w:type="dxa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1745" w:type="dxa"/>
                  <w:tcBorders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п.</w:t>
                  </w:r>
                  <w:r w:rsidR="006A5C48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Тимирязево,</w:t>
                  </w:r>
                  <w:r w:rsidR="006A5C48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ул.</w:t>
                  </w:r>
                  <w:r w:rsidR="006A5C48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Тимирязева</w:t>
                  </w:r>
                  <w:r w:rsidR="00651D7A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(возле д. 5)</w:t>
                  </w:r>
                </w:p>
              </w:tc>
              <w:tc>
                <w:tcPr>
                  <w:tcW w:w="1892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Ул.</w:t>
                  </w:r>
                  <w:r w:rsidR="006A5C48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Тимирязева,</w:t>
                  </w:r>
                  <w:r w:rsidR="006A5C48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Космонавтов</w:t>
                  </w:r>
                </w:p>
              </w:tc>
              <w:tc>
                <w:tcPr>
                  <w:tcW w:w="1225" w:type="dxa"/>
                  <w:tcBorders>
                    <w:left w:val="single" w:sz="4" w:space="0" w:color="auto"/>
                  </w:tcBorders>
                </w:tcPr>
                <w:p w:rsidR="007B23D2" w:rsidRPr="00C845D1" w:rsidRDefault="00C845D1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>51.579191, 39.643957</w:t>
                  </w:r>
                </w:p>
              </w:tc>
              <w:tc>
                <w:tcPr>
                  <w:tcW w:w="1087" w:type="dxa"/>
                  <w:tcBorders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грунт</w:t>
                  </w:r>
                </w:p>
              </w:tc>
              <w:tc>
                <w:tcPr>
                  <w:tcW w:w="1126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1322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1</w:t>
                  </w:r>
                </w:p>
              </w:tc>
              <w:tc>
                <w:tcPr>
                  <w:tcW w:w="12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665" w:type="dxa"/>
                  <w:tcBorders>
                    <w:lef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8</w:t>
                  </w:r>
                </w:p>
              </w:tc>
              <w:tc>
                <w:tcPr>
                  <w:tcW w:w="2134" w:type="dxa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Администрация  Тимирязевского сельского поселения, 2053675001224, Воронежская область, Новоусманский район,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lastRenderedPageBreak/>
                    <w:t>п.Тимирязево,ул.Тимирязева,5</w:t>
                  </w:r>
                </w:p>
              </w:tc>
              <w:tc>
                <w:tcPr>
                  <w:tcW w:w="1363" w:type="dxa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lastRenderedPageBreak/>
                    <w:t>Частные домовладения</w:t>
                  </w:r>
                </w:p>
              </w:tc>
            </w:tr>
            <w:tr w:rsidR="00C845D1" w:rsidRPr="00C845D1" w:rsidTr="00C845D1">
              <w:tc>
                <w:tcPr>
                  <w:tcW w:w="413" w:type="dxa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1745" w:type="dxa"/>
                  <w:tcBorders>
                    <w:right w:val="single" w:sz="4" w:space="0" w:color="auto"/>
                  </w:tcBorders>
                </w:tcPr>
                <w:p w:rsidR="008614A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п.</w:t>
                  </w:r>
                  <w:r w:rsidR="00C845D1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Тимирязево,</w:t>
                  </w:r>
                  <w:r w:rsidR="00C845D1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ул.</w:t>
                  </w:r>
                </w:p>
                <w:p w:rsidR="007B23D2" w:rsidRPr="00C845D1" w:rsidRDefault="008614A2" w:rsidP="00C845D1">
                  <w:pPr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27 Съезда КПСС</w:t>
                  </w:r>
                  <w:r w:rsidR="006B081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(напротив д. 9)</w:t>
                  </w:r>
                </w:p>
              </w:tc>
              <w:tc>
                <w:tcPr>
                  <w:tcW w:w="1892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Ул. 9 января, </w:t>
                  </w:r>
                </w:p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Юбилейная,</w:t>
                  </w:r>
                </w:p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27 Съезда КПСС,</w:t>
                  </w:r>
                  <w:r w:rsidR="00C845D1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Садовая</w:t>
                  </w:r>
                </w:p>
              </w:tc>
              <w:tc>
                <w:tcPr>
                  <w:tcW w:w="1225" w:type="dxa"/>
                  <w:tcBorders>
                    <w:left w:val="single" w:sz="4" w:space="0" w:color="auto"/>
                  </w:tcBorders>
                </w:tcPr>
                <w:p w:rsidR="007B23D2" w:rsidRPr="00C845D1" w:rsidRDefault="00C845D1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>51.576920, 39.639121</w:t>
                  </w:r>
                </w:p>
              </w:tc>
              <w:tc>
                <w:tcPr>
                  <w:tcW w:w="1087" w:type="dxa"/>
                  <w:tcBorders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грунт</w:t>
                  </w:r>
                </w:p>
              </w:tc>
              <w:tc>
                <w:tcPr>
                  <w:tcW w:w="1126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1322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1</w:t>
                  </w:r>
                </w:p>
              </w:tc>
              <w:tc>
                <w:tcPr>
                  <w:tcW w:w="12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665" w:type="dxa"/>
                  <w:tcBorders>
                    <w:lef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8</w:t>
                  </w:r>
                </w:p>
              </w:tc>
              <w:tc>
                <w:tcPr>
                  <w:tcW w:w="2134" w:type="dxa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Администрация  Тимирязевского сельского поселения, 2053675001224, Воронежская область, Новоусманский район, п.Тимирязево,ул.Тимирязева,5</w:t>
                  </w:r>
                </w:p>
              </w:tc>
              <w:tc>
                <w:tcPr>
                  <w:tcW w:w="1363" w:type="dxa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Частные домовладения</w:t>
                  </w:r>
                </w:p>
              </w:tc>
            </w:tr>
            <w:tr w:rsidR="00C845D1" w:rsidRPr="00C845D1" w:rsidTr="00C845D1">
              <w:tc>
                <w:tcPr>
                  <w:tcW w:w="413" w:type="dxa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1745" w:type="dxa"/>
                  <w:tcBorders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п.</w:t>
                  </w:r>
                  <w:r w:rsidR="00C845D1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Тимирязево,</w:t>
                  </w:r>
                  <w:r w:rsidR="00C845D1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ул.</w:t>
                  </w:r>
                </w:p>
                <w:p w:rsidR="007B23D2" w:rsidRPr="00C845D1" w:rsidRDefault="007339FD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Луговая (напротив д. 2)</w:t>
                  </w:r>
                </w:p>
              </w:tc>
              <w:tc>
                <w:tcPr>
                  <w:tcW w:w="1892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Ул.</w:t>
                  </w:r>
                  <w:r w:rsidR="00C845D1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Луговая,</w:t>
                  </w:r>
                  <w:r w:rsidR="00C845D1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Труда</w:t>
                  </w:r>
                </w:p>
              </w:tc>
              <w:tc>
                <w:tcPr>
                  <w:tcW w:w="1225" w:type="dxa"/>
                  <w:tcBorders>
                    <w:left w:val="single" w:sz="4" w:space="0" w:color="auto"/>
                  </w:tcBorders>
                </w:tcPr>
                <w:p w:rsidR="00C845D1" w:rsidRPr="00C845D1" w:rsidRDefault="00C845D1" w:rsidP="00C845D1">
                  <w:pPr>
                    <w:shd w:val="clear" w:color="auto" w:fill="FFFFFF"/>
                    <w:spacing w:line="300" w:lineRule="atLeast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C845D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51.573995, 39.631846</w:t>
                  </w:r>
                </w:p>
                <w:p w:rsidR="00C845D1" w:rsidRPr="00C845D1" w:rsidRDefault="00C845D1" w:rsidP="00C845D1">
                  <w:pPr>
                    <w:shd w:val="clear" w:color="auto" w:fill="FFFFFF"/>
                    <w:spacing w:line="300" w:lineRule="atLeast"/>
                    <w:rPr>
                      <w:rFonts w:ascii="Times New Roman" w:eastAsia="Times New Roman" w:hAnsi="Times New Roman" w:cs="Times New Roman"/>
                      <w:color w:val="999999"/>
                      <w:sz w:val="20"/>
                      <w:szCs w:val="20"/>
                      <w:lang w:eastAsia="ru-RU"/>
                    </w:rPr>
                  </w:pPr>
                </w:p>
                <w:p w:rsidR="00C845D1" w:rsidRPr="00C845D1" w:rsidRDefault="00C845D1" w:rsidP="00C845D1">
                  <w:pPr>
                    <w:shd w:val="clear" w:color="auto" w:fill="FFFFFF"/>
                    <w:rPr>
                      <w:rFonts w:ascii="Times New Roman" w:eastAsia="Times New Roman" w:hAnsi="Times New Roman" w:cs="Times New Roman"/>
                      <w:color w:val="0000FF"/>
                      <w:sz w:val="20"/>
                      <w:szCs w:val="20"/>
                      <w:lang w:eastAsia="ru-RU"/>
                    </w:rPr>
                  </w:pPr>
                  <w:r w:rsidRPr="00C845D1">
                    <w:rPr>
                      <w:rFonts w:ascii="Times New Roman" w:eastAsia="Times New Roman" w:hAnsi="Times New Roman" w:cs="Times New Roman"/>
                      <w:color w:val="999999"/>
                      <w:sz w:val="20"/>
                      <w:szCs w:val="20"/>
                      <w:lang w:eastAsia="ru-RU"/>
                    </w:rPr>
                    <w:fldChar w:fldCharType="begin"/>
                  </w:r>
                  <w:r w:rsidRPr="00C845D1">
                    <w:rPr>
                      <w:rFonts w:ascii="Times New Roman" w:eastAsia="Times New Roman" w:hAnsi="Times New Roman" w:cs="Times New Roman"/>
                      <w:color w:val="999999"/>
                      <w:sz w:val="20"/>
                      <w:szCs w:val="20"/>
                      <w:lang w:eastAsia="ru-RU"/>
                    </w:rPr>
                    <w:instrText xml:space="preserve"> HYPERLINK "https://yandex.ru/maps/10672/voronezh-oblast/route_to/lugovaya_ulitsa/39.631846,51.573995" </w:instrText>
                  </w:r>
                  <w:r w:rsidRPr="00C845D1">
                    <w:rPr>
                      <w:rFonts w:ascii="Times New Roman" w:eastAsia="Times New Roman" w:hAnsi="Times New Roman" w:cs="Times New Roman"/>
                      <w:color w:val="999999"/>
                      <w:sz w:val="20"/>
                      <w:szCs w:val="20"/>
                      <w:lang w:eastAsia="ru-RU"/>
                    </w:rPr>
                    <w:fldChar w:fldCharType="separate"/>
                  </w:r>
                </w:p>
                <w:p w:rsidR="00C845D1" w:rsidRPr="00C845D1" w:rsidRDefault="00C845D1" w:rsidP="00C845D1">
                  <w:pPr>
                    <w:shd w:val="clear" w:color="auto" w:fill="FFFFFF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C845D1">
                    <w:rPr>
                      <w:rFonts w:ascii="Times New Roman" w:eastAsia="Times New Roman" w:hAnsi="Times New Roman" w:cs="Times New Roman"/>
                      <w:color w:val="FFFFFF"/>
                      <w:sz w:val="20"/>
                      <w:szCs w:val="20"/>
                      <w:bdr w:val="none" w:sz="0" w:space="0" w:color="auto" w:frame="1"/>
                      <w:lang w:eastAsia="ru-RU"/>
                    </w:rPr>
                    <w:t>Маршрут</w:t>
                  </w:r>
                </w:p>
                <w:p w:rsidR="00C845D1" w:rsidRPr="00C845D1" w:rsidRDefault="00C845D1" w:rsidP="00C845D1">
                  <w:pPr>
                    <w:shd w:val="clear" w:color="auto" w:fill="FFFFFF"/>
                    <w:rPr>
                      <w:rFonts w:ascii="Times New Roman" w:eastAsia="Times New Roman" w:hAnsi="Times New Roman" w:cs="Times New Roman"/>
                      <w:color w:val="999999"/>
                      <w:sz w:val="20"/>
                      <w:szCs w:val="20"/>
                      <w:lang w:eastAsia="ru-RU"/>
                    </w:rPr>
                  </w:pPr>
                  <w:r w:rsidRPr="00C845D1">
                    <w:rPr>
                      <w:rFonts w:ascii="Times New Roman" w:eastAsia="Times New Roman" w:hAnsi="Times New Roman" w:cs="Times New Roman"/>
                      <w:color w:val="999999"/>
                      <w:sz w:val="20"/>
                      <w:szCs w:val="20"/>
                      <w:lang w:eastAsia="ru-RU"/>
                    </w:rPr>
                    <w:fldChar w:fldCharType="end"/>
                  </w:r>
                </w:p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087" w:type="dxa"/>
                  <w:tcBorders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грунт</w:t>
                  </w:r>
                </w:p>
              </w:tc>
              <w:tc>
                <w:tcPr>
                  <w:tcW w:w="1126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1322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1</w:t>
                  </w:r>
                </w:p>
              </w:tc>
              <w:tc>
                <w:tcPr>
                  <w:tcW w:w="12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665" w:type="dxa"/>
                  <w:tcBorders>
                    <w:lef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8</w:t>
                  </w:r>
                </w:p>
              </w:tc>
              <w:tc>
                <w:tcPr>
                  <w:tcW w:w="2134" w:type="dxa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Администрация  Тимирязевского сельского поселения, 2053675001224, Воронежская область, Новоусманский район, п.Тимирязево,ул.Тимирязева,5</w:t>
                  </w:r>
                </w:p>
              </w:tc>
              <w:tc>
                <w:tcPr>
                  <w:tcW w:w="1363" w:type="dxa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Частные домовладения</w:t>
                  </w:r>
                </w:p>
              </w:tc>
            </w:tr>
            <w:tr w:rsidR="00C845D1" w:rsidRPr="00C845D1" w:rsidTr="00C845D1">
              <w:tc>
                <w:tcPr>
                  <w:tcW w:w="413" w:type="dxa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1745" w:type="dxa"/>
                  <w:tcBorders>
                    <w:right w:val="single" w:sz="4" w:space="0" w:color="auto"/>
                  </w:tcBorders>
                </w:tcPr>
                <w:p w:rsidR="007B23D2" w:rsidRPr="00C845D1" w:rsidRDefault="007B23D2" w:rsidP="00651D7A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п.</w:t>
                  </w:r>
                  <w:r w:rsidR="00C845D1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Тимирязево,</w:t>
                  </w:r>
                  <w:r w:rsidR="00C845D1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ул.</w:t>
                  </w:r>
                  <w:r w:rsidR="00C845D1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651D7A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Космонавтов (возле д. 1а)</w:t>
                  </w:r>
                </w:p>
              </w:tc>
              <w:tc>
                <w:tcPr>
                  <w:tcW w:w="1892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8614A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Ул.</w:t>
                  </w:r>
                  <w:r w:rsidR="00C845D1"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Мира,</w:t>
                  </w:r>
                </w:p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Первомайская</w:t>
                  </w:r>
                </w:p>
                <w:p w:rsidR="007B23D2" w:rsidRPr="00C845D1" w:rsidRDefault="008614A2" w:rsidP="00C845D1">
                  <w:pPr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1225" w:type="dxa"/>
                  <w:tcBorders>
                    <w:left w:val="single" w:sz="4" w:space="0" w:color="auto"/>
                  </w:tcBorders>
                </w:tcPr>
                <w:p w:rsidR="007B23D2" w:rsidRPr="00C845D1" w:rsidRDefault="00C845D1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>51.577024, 39.649245</w:t>
                  </w:r>
                </w:p>
              </w:tc>
              <w:tc>
                <w:tcPr>
                  <w:tcW w:w="1087" w:type="dxa"/>
                  <w:tcBorders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грунт</w:t>
                  </w:r>
                </w:p>
              </w:tc>
              <w:tc>
                <w:tcPr>
                  <w:tcW w:w="1126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1322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1</w:t>
                  </w:r>
                </w:p>
              </w:tc>
              <w:tc>
                <w:tcPr>
                  <w:tcW w:w="12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665" w:type="dxa"/>
                  <w:tcBorders>
                    <w:left w:val="single" w:sz="4" w:space="0" w:color="auto"/>
                  </w:tcBorders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8</w:t>
                  </w:r>
                </w:p>
              </w:tc>
              <w:tc>
                <w:tcPr>
                  <w:tcW w:w="2134" w:type="dxa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Администрация  Тимирязевского сельского поселения, 2053675001224, Воронежская область, Новоусманский район, п.Тимирязево,ул.Тимирязева,5</w:t>
                  </w:r>
                </w:p>
              </w:tc>
              <w:tc>
                <w:tcPr>
                  <w:tcW w:w="1363" w:type="dxa"/>
                </w:tcPr>
                <w:p w:rsidR="007B23D2" w:rsidRPr="00C845D1" w:rsidRDefault="007B23D2" w:rsidP="00C84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C84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Частные домовладения</w:t>
                  </w:r>
                </w:p>
              </w:tc>
            </w:tr>
          </w:tbl>
          <w:p w:rsidR="007B23D2" w:rsidRPr="00903C91" w:rsidRDefault="007B23D2" w:rsidP="007B23D2">
            <w:pPr>
              <w:rPr>
                <w:rFonts w:ascii="Times New Roman" w:hAnsi="Times New Roman" w:cs="Times New Roman"/>
              </w:rPr>
            </w:pPr>
          </w:p>
          <w:p w:rsidR="00D02D49" w:rsidRPr="00903C91" w:rsidRDefault="00D02D49" w:rsidP="00C845D1">
            <w:pPr>
              <w:tabs>
                <w:tab w:val="left" w:pos="1860"/>
              </w:tabs>
              <w:rPr>
                <w:rFonts w:ascii="Times New Roman" w:hAnsi="Times New Roman" w:cs="Times New Roman"/>
              </w:rPr>
            </w:pPr>
          </w:p>
          <w:p w:rsidR="00D02D49" w:rsidRDefault="00D02D49" w:rsidP="00C845D1">
            <w:pPr>
              <w:widowControl w:val="0"/>
              <w:tabs>
                <w:tab w:val="left" w:pos="990"/>
              </w:tabs>
              <w:ind w:left="-10773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</w:tc>
        <w:tc>
          <w:tcPr>
            <w:tcW w:w="5103" w:type="dxa"/>
          </w:tcPr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13795A" w:rsidRDefault="0013795A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  <w:p w:rsidR="00D02D49" w:rsidRDefault="00D02D49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</w:tc>
      </w:tr>
      <w:tr w:rsidR="00D02D49" w:rsidTr="00C845D1">
        <w:tc>
          <w:tcPr>
            <w:tcW w:w="9498" w:type="dxa"/>
          </w:tcPr>
          <w:p w:rsidR="00903C91" w:rsidRDefault="00903C91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</w:p>
          <w:p w:rsidR="00903C91" w:rsidRDefault="00903C91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</w:p>
          <w:p w:rsidR="00903C91" w:rsidRDefault="00903C91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</w:p>
          <w:p w:rsidR="00903C91" w:rsidRDefault="00903C91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</w:p>
          <w:p w:rsidR="00903C91" w:rsidRDefault="00903C91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</w:p>
          <w:p w:rsidR="00903C91" w:rsidRDefault="00903C91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</w:p>
          <w:p w:rsidR="00903C91" w:rsidRDefault="00903C91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</w:p>
          <w:p w:rsidR="00903C91" w:rsidRDefault="00903C91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</w:p>
          <w:p w:rsidR="00651D7A" w:rsidRDefault="00651D7A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</w:p>
          <w:p w:rsidR="00651D7A" w:rsidRDefault="00651D7A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</w:p>
          <w:p w:rsidR="00651D7A" w:rsidRDefault="00651D7A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</w:p>
          <w:p w:rsidR="00651D7A" w:rsidRDefault="00651D7A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</w:p>
          <w:p w:rsidR="00651D7A" w:rsidRDefault="00651D7A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</w:p>
          <w:p w:rsidR="00903C91" w:rsidRDefault="00903C91" w:rsidP="00903C91">
            <w:pPr>
              <w:widowControl w:val="0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</w:p>
          <w:p w:rsidR="00C845D1" w:rsidRDefault="00C845D1" w:rsidP="00903C91">
            <w:pPr>
              <w:widowControl w:val="0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</w:p>
          <w:p w:rsidR="007B23D2" w:rsidRPr="007B23D2" w:rsidRDefault="00903C91" w:rsidP="00903C91">
            <w:pPr>
              <w:widowControl w:val="0"/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</w:pPr>
            <w:r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  <w:lastRenderedPageBreak/>
              <w:t xml:space="preserve">                                                                                                                                                                                  </w:t>
            </w:r>
            <w:r w:rsidR="00651D7A"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  <w:t xml:space="preserve">                            </w:t>
            </w:r>
            <w:r w:rsidR="007B23D2" w:rsidRPr="007B23D2"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  <w:t>Приложение №2</w:t>
            </w:r>
          </w:p>
          <w:p w:rsidR="00903C91" w:rsidRPr="000F41D2" w:rsidRDefault="007B23D2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spacing w:val="5"/>
                <w:lang w:eastAsia="ru-RU"/>
              </w:rPr>
            </w:pPr>
            <w:r w:rsidRPr="007B23D2">
              <w:rPr>
                <w:rFonts w:ascii="Times New Roman" w:eastAsia="Courier New" w:hAnsi="Times New Roman" w:cs="Times New Roman"/>
                <w:color w:val="000000"/>
                <w:spacing w:val="5"/>
                <w:lang w:eastAsia="ru-RU"/>
              </w:rPr>
              <w:t xml:space="preserve">к </w:t>
            </w:r>
            <w:r w:rsidRPr="000F41D2">
              <w:rPr>
                <w:rFonts w:ascii="Times New Roman" w:eastAsia="Courier New" w:hAnsi="Times New Roman" w:cs="Times New Roman"/>
                <w:spacing w:val="5"/>
                <w:lang w:eastAsia="ru-RU"/>
              </w:rPr>
              <w:t xml:space="preserve">постановлению администрации </w:t>
            </w:r>
          </w:p>
          <w:p w:rsidR="007B23D2" w:rsidRPr="000F41D2" w:rsidRDefault="007B23D2" w:rsidP="007B23D2">
            <w:pPr>
              <w:widowControl w:val="0"/>
              <w:jc w:val="right"/>
              <w:rPr>
                <w:rFonts w:ascii="Times New Roman" w:eastAsia="Courier New" w:hAnsi="Times New Roman" w:cs="Times New Roman"/>
                <w:spacing w:val="5"/>
                <w:lang w:eastAsia="ru-RU"/>
              </w:rPr>
            </w:pPr>
            <w:r w:rsidRPr="000F41D2">
              <w:rPr>
                <w:rFonts w:ascii="Times New Roman" w:eastAsia="Courier New" w:hAnsi="Times New Roman" w:cs="Times New Roman"/>
                <w:spacing w:val="5"/>
                <w:lang w:eastAsia="ru-RU"/>
              </w:rPr>
              <w:t xml:space="preserve">Тимирязевского сельского поселения </w:t>
            </w:r>
          </w:p>
          <w:p w:rsidR="00D02D49" w:rsidRDefault="007B23D2" w:rsidP="007B23D2">
            <w:pPr>
              <w:tabs>
                <w:tab w:val="left" w:pos="1860"/>
              </w:tabs>
              <w:jc w:val="right"/>
            </w:pPr>
            <w:r w:rsidRPr="000F41D2">
              <w:rPr>
                <w:rFonts w:ascii="Times New Roman" w:eastAsia="Courier New" w:hAnsi="Times New Roman" w:cs="Times New Roman"/>
                <w:spacing w:val="5"/>
                <w:lang w:eastAsia="ru-RU"/>
              </w:rPr>
              <w:t>от 22.11.2019г. №</w:t>
            </w:r>
            <w:r w:rsidR="00842AA0" w:rsidRPr="000F41D2">
              <w:rPr>
                <w:rFonts w:ascii="Times New Roman" w:eastAsia="Courier New" w:hAnsi="Times New Roman" w:cs="Times New Roman"/>
                <w:spacing w:val="5"/>
                <w:lang w:eastAsia="ru-RU"/>
              </w:rPr>
              <w:t>58</w:t>
            </w:r>
          </w:p>
        </w:tc>
        <w:tc>
          <w:tcPr>
            <w:tcW w:w="5103" w:type="dxa"/>
          </w:tcPr>
          <w:p w:rsidR="00D02D49" w:rsidRPr="00F13C2D" w:rsidRDefault="00D02D49" w:rsidP="00C845D1">
            <w:pPr>
              <w:widowControl w:val="0"/>
              <w:rPr>
                <w:rFonts w:ascii="Courier New" w:eastAsia="Courier New" w:hAnsi="Courier New" w:cs="Courier New"/>
                <w:color w:val="000000"/>
                <w:spacing w:val="5"/>
                <w:lang w:eastAsia="ru-RU"/>
              </w:rPr>
            </w:pPr>
          </w:p>
        </w:tc>
      </w:tr>
    </w:tbl>
    <w:p w:rsidR="00D02D49" w:rsidRPr="0018585D" w:rsidRDefault="00034604" w:rsidP="0018585D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18585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502920</wp:posOffset>
            </wp:positionV>
            <wp:extent cx="9250045" cy="5210175"/>
            <wp:effectExtent l="0" t="0" r="0" b="0"/>
            <wp:wrapTopAndBottom/>
            <wp:docPr id="1" name="Рисунок 1" descr="C:\Users\User\Desktop\ТКО Михайло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ТКО Михайловка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521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A1962" w:rsidRPr="0018585D">
        <w:rPr>
          <w:rFonts w:ascii="Times New Roman" w:hAnsi="Times New Roman" w:cs="Times New Roman"/>
          <w:sz w:val="24"/>
          <w:szCs w:val="24"/>
        </w:rPr>
        <w:t xml:space="preserve">Схема </w:t>
      </w:r>
      <w:r w:rsidR="00D02D49" w:rsidRPr="0018585D">
        <w:rPr>
          <w:rFonts w:ascii="Times New Roman" w:hAnsi="Times New Roman" w:cs="Times New Roman"/>
          <w:sz w:val="24"/>
          <w:szCs w:val="24"/>
        </w:rPr>
        <w:t xml:space="preserve">  </w:t>
      </w:r>
      <w:r w:rsidRPr="0018585D">
        <w:rPr>
          <w:rFonts w:ascii="Times New Roman" w:hAnsi="Times New Roman" w:cs="Times New Roman"/>
          <w:sz w:val="24"/>
          <w:szCs w:val="24"/>
        </w:rPr>
        <w:t>размещения площадки</w:t>
      </w:r>
      <w:r w:rsidR="00EA1962" w:rsidRPr="0018585D">
        <w:rPr>
          <w:rFonts w:ascii="Times New Roman" w:hAnsi="Times New Roman" w:cs="Times New Roman"/>
          <w:sz w:val="24"/>
          <w:szCs w:val="24"/>
        </w:rPr>
        <w:t xml:space="preserve"> </w:t>
      </w:r>
      <w:r w:rsidR="00EA1962" w:rsidRPr="0018585D">
        <w:rPr>
          <w:rFonts w:ascii="Times New Roman" w:hAnsi="Times New Roman"/>
          <w:sz w:val="24"/>
          <w:szCs w:val="24"/>
        </w:rPr>
        <w:t>накопления твердых коммунальных отходов на территории Тимирязевского сельского поселения в д.</w:t>
      </w:r>
      <w:r w:rsidRPr="0018585D">
        <w:rPr>
          <w:rFonts w:ascii="Times New Roman" w:hAnsi="Times New Roman"/>
          <w:sz w:val="24"/>
          <w:szCs w:val="24"/>
        </w:rPr>
        <w:t xml:space="preserve"> </w:t>
      </w:r>
      <w:r w:rsidR="00EA1962" w:rsidRPr="0018585D">
        <w:rPr>
          <w:rFonts w:ascii="Times New Roman" w:hAnsi="Times New Roman"/>
          <w:sz w:val="24"/>
          <w:szCs w:val="24"/>
        </w:rPr>
        <w:t>Михайловка,</w:t>
      </w:r>
      <w:r w:rsidRPr="0018585D">
        <w:rPr>
          <w:rFonts w:ascii="Times New Roman" w:hAnsi="Times New Roman"/>
          <w:sz w:val="24"/>
          <w:szCs w:val="24"/>
        </w:rPr>
        <w:t xml:space="preserve"> </w:t>
      </w:r>
      <w:r w:rsidR="00EA1962" w:rsidRPr="0018585D">
        <w:rPr>
          <w:rFonts w:ascii="Times New Roman" w:hAnsi="Times New Roman"/>
          <w:sz w:val="24"/>
          <w:szCs w:val="24"/>
        </w:rPr>
        <w:t>ул.</w:t>
      </w:r>
      <w:r w:rsidRPr="0018585D">
        <w:rPr>
          <w:rFonts w:ascii="Times New Roman" w:hAnsi="Times New Roman"/>
          <w:sz w:val="24"/>
          <w:szCs w:val="24"/>
        </w:rPr>
        <w:t xml:space="preserve"> Центральна</w:t>
      </w:r>
      <w:r w:rsidR="0018585D" w:rsidRPr="0018585D">
        <w:rPr>
          <w:rFonts w:ascii="Times New Roman" w:hAnsi="Times New Roman"/>
          <w:sz w:val="24"/>
          <w:szCs w:val="24"/>
        </w:rPr>
        <w:t>я</w:t>
      </w:r>
    </w:p>
    <w:p w:rsidR="00C845D1" w:rsidRDefault="00903C91" w:rsidP="00903C91">
      <w:pPr>
        <w:pStyle w:val="a8"/>
        <w:jc w:val="right"/>
        <w:rPr>
          <w:rFonts w:ascii="Times New Roman" w:hAnsi="Times New Roman"/>
          <w:lang w:eastAsia="ru-RU"/>
        </w:rPr>
      </w:pPr>
      <w:r w:rsidRPr="00903C91">
        <w:rPr>
          <w:rFonts w:ascii="Times New Roman" w:hAnsi="Times New Roman"/>
          <w:lang w:eastAsia="ru-RU"/>
        </w:rPr>
        <w:t xml:space="preserve">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lang w:eastAsia="ru-RU"/>
        </w:rPr>
        <w:t xml:space="preserve">                          </w:t>
      </w:r>
      <w:r w:rsidRPr="00903C91">
        <w:rPr>
          <w:rFonts w:ascii="Times New Roman" w:hAnsi="Times New Roman"/>
          <w:lang w:eastAsia="ru-RU"/>
        </w:rPr>
        <w:t xml:space="preserve"> </w:t>
      </w:r>
    </w:p>
    <w:p w:rsidR="00C845D1" w:rsidRDefault="00C845D1" w:rsidP="00903C91">
      <w:pPr>
        <w:pStyle w:val="a8"/>
        <w:jc w:val="right"/>
        <w:rPr>
          <w:rFonts w:ascii="Times New Roman" w:hAnsi="Times New Roman"/>
          <w:lang w:eastAsia="ru-RU"/>
        </w:rPr>
      </w:pPr>
    </w:p>
    <w:p w:rsidR="00903C91" w:rsidRPr="00903C91" w:rsidRDefault="00903C91" w:rsidP="00903C91">
      <w:pPr>
        <w:pStyle w:val="a8"/>
        <w:jc w:val="right"/>
        <w:rPr>
          <w:rFonts w:ascii="Times New Roman" w:hAnsi="Times New Roman"/>
          <w:lang w:eastAsia="ru-RU"/>
        </w:rPr>
      </w:pPr>
      <w:r w:rsidRPr="00903C91">
        <w:rPr>
          <w:rFonts w:ascii="Times New Roman" w:hAnsi="Times New Roman"/>
          <w:lang w:eastAsia="ru-RU"/>
        </w:rPr>
        <w:lastRenderedPageBreak/>
        <w:t xml:space="preserve"> Приложение №</w:t>
      </w:r>
      <w:r>
        <w:rPr>
          <w:rFonts w:ascii="Times New Roman" w:hAnsi="Times New Roman"/>
          <w:lang w:eastAsia="ru-RU"/>
        </w:rPr>
        <w:t>3</w:t>
      </w:r>
    </w:p>
    <w:p w:rsidR="00903C91" w:rsidRPr="00903C91" w:rsidRDefault="00903C91" w:rsidP="00903C91">
      <w:pPr>
        <w:pStyle w:val="a8"/>
        <w:jc w:val="right"/>
        <w:rPr>
          <w:rFonts w:ascii="Times New Roman" w:hAnsi="Times New Roman"/>
          <w:lang w:eastAsia="ru-RU"/>
        </w:rPr>
      </w:pPr>
      <w:r w:rsidRPr="00903C91">
        <w:rPr>
          <w:rFonts w:ascii="Times New Roman" w:hAnsi="Times New Roman"/>
          <w:lang w:eastAsia="ru-RU"/>
        </w:rPr>
        <w:t xml:space="preserve">к постановлению администрации </w:t>
      </w:r>
    </w:p>
    <w:p w:rsidR="00903C91" w:rsidRPr="00903C91" w:rsidRDefault="00903C91" w:rsidP="00903C91">
      <w:pPr>
        <w:pStyle w:val="a8"/>
        <w:jc w:val="right"/>
        <w:rPr>
          <w:rFonts w:ascii="Times New Roman" w:hAnsi="Times New Roman"/>
          <w:lang w:eastAsia="ru-RU"/>
        </w:rPr>
      </w:pPr>
      <w:r w:rsidRPr="00903C91">
        <w:rPr>
          <w:rFonts w:ascii="Times New Roman" w:hAnsi="Times New Roman"/>
          <w:lang w:eastAsia="ru-RU"/>
        </w:rPr>
        <w:t xml:space="preserve">Тимирязевского сельского поселения </w:t>
      </w:r>
    </w:p>
    <w:p w:rsidR="00D02D49" w:rsidRPr="00842AA0" w:rsidRDefault="00903C91" w:rsidP="00903C91">
      <w:pPr>
        <w:pStyle w:val="a8"/>
        <w:jc w:val="right"/>
        <w:rPr>
          <w:rFonts w:ascii="Times New Roman" w:hAnsi="Times New Roman"/>
          <w:sz w:val="24"/>
          <w:szCs w:val="24"/>
        </w:rPr>
      </w:pPr>
      <w:r w:rsidRPr="00842AA0">
        <w:rPr>
          <w:rFonts w:ascii="Times New Roman" w:hAnsi="Times New Roman"/>
          <w:sz w:val="24"/>
          <w:szCs w:val="24"/>
          <w:lang w:eastAsia="ru-RU"/>
        </w:rPr>
        <w:t>от 22.11.2019г. №</w:t>
      </w:r>
      <w:r w:rsidR="00842AA0" w:rsidRPr="00842AA0">
        <w:rPr>
          <w:rFonts w:ascii="Times New Roman" w:hAnsi="Times New Roman"/>
          <w:sz w:val="24"/>
          <w:szCs w:val="24"/>
        </w:rPr>
        <w:t>58</w:t>
      </w:r>
    </w:p>
    <w:p w:rsidR="00D02D49" w:rsidRPr="0018585D" w:rsidRDefault="00903C91" w:rsidP="0018585D">
      <w:pPr>
        <w:pStyle w:val="a5"/>
        <w:ind w:left="851" w:hanging="851"/>
        <w:jc w:val="center"/>
        <w:rPr>
          <w:sz w:val="24"/>
          <w:szCs w:val="24"/>
        </w:rPr>
      </w:pPr>
      <w:r w:rsidRPr="0018585D">
        <w:rPr>
          <w:rFonts w:ascii="Times New Roman" w:hAnsi="Times New Roman" w:cs="Times New Roman"/>
          <w:sz w:val="24"/>
          <w:szCs w:val="24"/>
        </w:rPr>
        <w:t xml:space="preserve">Схема   </w:t>
      </w:r>
      <w:r w:rsidR="00034604" w:rsidRPr="0018585D">
        <w:rPr>
          <w:rFonts w:ascii="Times New Roman" w:hAnsi="Times New Roman" w:cs="Times New Roman"/>
          <w:sz w:val="24"/>
          <w:szCs w:val="24"/>
        </w:rPr>
        <w:t>размещения площадки</w:t>
      </w:r>
      <w:r w:rsidRPr="0018585D">
        <w:rPr>
          <w:rFonts w:ascii="Times New Roman" w:hAnsi="Times New Roman" w:cs="Times New Roman"/>
          <w:sz w:val="24"/>
          <w:szCs w:val="24"/>
        </w:rPr>
        <w:t xml:space="preserve"> </w:t>
      </w:r>
      <w:r w:rsidRPr="0018585D">
        <w:rPr>
          <w:rFonts w:ascii="Times New Roman" w:hAnsi="Times New Roman"/>
          <w:sz w:val="24"/>
          <w:szCs w:val="24"/>
        </w:rPr>
        <w:t>накопления твердых коммунальных отходов на территории Тимирязевского сельского поселения в п.</w:t>
      </w:r>
      <w:r w:rsidR="00034604" w:rsidRPr="0018585D">
        <w:rPr>
          <w:rFonts w:ascii="Times New Roman" w:hAnsi="Times New Roman"/>
          <w:sz w:val="24"/>
          <w:szCs w:val="24"/>
        </w:rPr>
        <w:t xml:space="preserve"> </w:t>
      </w:r>
      <w:r w:rsidRPr="0018585D">
        <w:rPr>
          <w:rFonts w:ascii="Times New Roman" w:hAnsi="Times New Roman"/>
          <w:sz w:val="24"/>
          <w:szCs w:val="24"/>
        </w:rPr>
        <w:t>Тимирязево,</w:t>
      </w:r>
      <w:r w:rsidR="00034604" w:rsidRPr="0018585D">
        <w:rPr>
          <w:rFonts w:ascii="Times New Roman" w:hAnsi="Times New Roman"/>
          <w:sz w:val="24"/>
          <w:szCs w:val="24"/>
        </w:rPr>
        <w:t xml:space="preserve"> </w:t>
      </w:r>
      <w:r w:rsidRPr="0018585D">
        <w:rPr>
          <w:rFonts w:ascii="Times New Roman" w:hAnsi="Times New Roman"/>
          <w:sz w:val="24"/>
          <w:szCs w:val="24"/>
        </w:rPr>
        <w:t>ул.</w:t>
      </w:r>
      <w:r w:rsidR="00034604" w:rsidRPr="0018585D">
        <w:rPr>
          <w:rFonts w:ascii="Times New Roman" w:hAnsi="Times New Roman"/>
          <w:sz w:val="24"/>
          <w:szCs w:val="24"/>
        </w:rPr>
        <w:t xml:space="preserve"> </w:t>
      </w:r>
      <w:r w:rsidRPr="0018585D">
        <w:rPr>
          <w:rFonts w:ascii="Times New Roman" w:hAnsi="Times New Roman"/>
          <w:sz w:val="24"/>
          <w:szCs w:val="24"/>
        </w:rPr>
        <w:t>Тимирязева</w:t>
      </w:r>
    </w:p>
    <w:p w:rsidR="00BB5922" w:rsidRDefault="006A4A5E" w:rsidP="006A4A5E">
      <w:pPr>
        <w:tabs>
          <w:tab w:val="left" w:pos="13830"/>
        </w:tabs>
        <w:spacing w:after="0" w:line="240" w:lineRule="auto"/>
      </w:pPr>
      <w:r w:rsidRPr="006A4A5E">
        <w:rPr>
          <w:noProof/>
          <w:lang w:eastAsia="ru-RU"/>
        </w:rPr>
        <w:drawing>
          <wp:inline distT="0" distB="0" distL="0" distR="0">
            <wp:extent cx="9163050" cy="4829175"/>
            <wp:effectExtent l="0" t="0" r="0" b="0"/>
            <wp:docPr id="4" name="Рисунок 4" descr="C:\Users\User\Desktop\Тимирязево адм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Тимирязево адм.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922" w:rsidRDefault="00BB5922" w:rsidP="00C845D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8585D" w:rsidRDefault="0018585D" w:rsidP="00903C91">
      <w:pPr>
        <w:pStyle w:val="a8"/>
        <w:jc w:val="right"/>
        <w:rPr>
          <w:rFonts w:ascii="Times New Roman" w:hAnsi="Times New Roman"/>
          <w:lang w:eastAsia="ru-RU"/>
        </w:rPr>
      </w:pPr>
    </w:p>
    <w:p w:rsidR="0018585D" w:rsidRDefault="0018585D" w:rsidP="00903C91">
      <w:pPr>
        <w:pStyle w:val="a8"/>
        <w:jc w:val="right"/>
        <w:rPr>
          <w:rFonts w:ascii="Times New Roman" w:hAnsi="Times New Roman"/>
          <w:lang w:eastAsia="ru-RU"/>
        </w:rPr>
      </w:pPr>
    </w:p>
    <w:p w:rsidR="0018585D" w:rsidRDefault="0018585D" w:rsidP="00903C91">
      <w:pPr>
        <w:pStyle w:val="a8"/>
        <w:jc w:val="right"/>
        <w:rPr>
          <w:rFonts w:ascii="Times New Roman" w:hAnsi="Times New Roman"/>
          <w:lang w:eastAsia="ru-RU"/>
        </w:rPr>
      </w:pPr>
    </w:p>
    <w:p w:rsidR="00903C91" w:rsidRPr="00903C91" w:rsidRDefault="00903C91" w:rsidP="00903C91">
      <w:pPr>
        <w:pStyle w:val="a8"/>
        <w:jc w:val="right"/>
        <w:rPr>
          <w:rFonts w:ascii="Times New Roman" w:hAnsi="Times New Roman"/>
          <w:lang w:eastAsia="ru-RU"/>
        </w:rPr>
      </w:pPr>
      <w:r w:rsidRPr="00903C91">
        <w:rPr>
          <w:rFonts w:ascii="Times New Roman" w:hAnsi="Times New Roman"/>
          <w:lang w:eastAsia="ru-RU"/>
        </w:rPr>
        <w:lastRenderedPageBreak/>
        <w:t>Приложение №</w:t>
      </w:r>
      <w:r>
        <w:rPr>
          <w:rFonts w:ascii="Times New Roman" w:hAnsi="Times New Roman"/>
          <w:lang w:eastAsia="ru-RU"/>
        </w:rPr>
        <w:t>4</w:t>
      </w:r>
    </w:p>
    <w:p w:rsidR="00903C91" w:rsidRPr="00903C91" w:rsidRDefault="00903C91" w:rsidP="00903C91">
      <w:pPr>
        <w:pStyle w:val="a8"/>
        <w:jc w:val="right"/>
        <w:rPr>
          <w:rFonts w:ascii="Times New Roman" w:hAnsi="Times New Roman"/>
          <w:lang w:eastAsia="ru-RU"/>
        </w:rPr>
      </w:pPr>
      <w:r w:rsidRPr="00903C91">
        <w:rPr>
          <w:rFonts w:ascii="Times New Roman" w:hAnsi="Times New Roman"/>
          <w:lang w:eastAsia="ru-RU"/>
        </w:rPr>
        <w:t xml:space="preserve">к постановлению администрации </w:t>
      </w:r>
    </w:p>
    <w:p w:rsidR="00903C91" w:rsidRPr="00903C91" w:rsidRDefault="00903C91" w:rsidP="00903C91">
      <w:pPr>
        <w:pStyle w:val="a8"/>
        <w:jc w:val="right"/>
        <w:rPr>
          <w:rFonts w:ascii="Times New Roman" w:hAnsi="Times New Roman"/>
          <w:lang w:eastAsia="ru-RU"/>
        </w:rPr>
      </w:pPr>
      <w:r w:rsidRPr="00903C91">
        <w:rPr>
          <w:rFonts w:ascii="Times New Roman" w:hAnsi="Times New Roman"/>
          <w:lang w:eastAsia="ru-RU"/>
        </w:rPr>
        <w:t xml:space="preserve">Тимирязевского сельского поселения </w:t>
      </w:r>
    </w:p>
    <w:p w:rsidR="00903C91" w:rsidRPr="00842AA0" w:rsidRDefault="00903C91" w:rsidP="00903C91">
      <w:pPr>
        <w:pStyle w:val="a8"/>
        <w:jc w:val="right"/>
        <w:rPr>
          <w:rFonts w:ascii="Times New Roman" w:hAnsi="Times New Roman"/>
          <w:sz w:val="24"/>
          <w:szCs w:val="24"/>
        </w:rPr>
      </w:pPr>
      <w:r w:rsidRPr="00842AA0">
        <w:rPr>
          <w:rFonts w:ascii="Times New Roman" w:hAnsi="Times New Roman"/>
          <w:sz w:val="24"/>
          <w:szCs w:val="24"/>
          <w:lang w:eastAsia="ru-RU"/>
        </w:rPr>
        <w:t>от 22.11.2019г. №</w:t>
      </w:r>
      <w:r w:rsidR="00842AA0" w:rsidRPr="00842AA0">
        <w:rPr>
          <w:rFonts w:ascii="Times New Roman" w:hAnsi="Times New Roman"/>
          <w:sz w:val="24"/>
          <w:szCs w:val="24"/>
        </w:rPr>
        <w:t>58</w:t>
      </w:r>
    </w:p>
    <w:p w:rsidR="00903C91" w:rsidRPr="0018585D" w:rsidRDefault="00903C91" w:rsidP="0018585D">
      <w:pPr>
        <w:jc w:val="center"/>
        <w:rPr>
          <w:rFonts w:ascii="Times New Roman" w:hAnsi="Times New Roman" w:cs="Times New Roman"/>
          <w:sz w:val="24"/>
          <w:szCs w:val="24"/>
        </w:rPr>
      </w:pPr>
      <w:r w:rsidRPr="0018585D">
        <w:rPr>
          <w:rFonts w:ascii="Times New Roman" w:hAnsi="Times New Roman" w:cs="Times New Roman"/>
          <w:sz w:val="24"/>
          <w:szCs w:val="24"/>
        </w:rPr>
        <w:t xml:space="preserve">Схема   </w:t>
      </w:r>
      <w:r w:rsidR="006A4A5E" w:rsidRPr="0018585D">
        <w:rPr>
          <w:rFonts w:ascii="Times New Roman" w:hAnsi="Times New Roman" w:cs="Times New Roman"/>
          <w:sz w:val="24"/>
          <w:szCs w:val="24"/>
        </w:rPr>
        <w:t>размещения площадки</w:t>
      </w:r>
      <w:r w:rsidRPr="0018585D">
        <w:rPr>
          <w:rFonts w:ascii="Times New Roman" w:hAnsi="Times New Roman" w:cs="Times New Roman"/>
          <w:sz w:val="24"/>
          <w:szCs w:val="24"/>
        </w:rPr>
        <w:t xml:space="preserve"> </w:t>
      </w:r>
      <w:r w:rsidRPr="0018585D">
        <w:rPr>
          <w:rFonts w:ascii="Times New Roman" w:hAnsi="Times New Roman"/>
          <w:sz w:val="24"/>
          <w:szCs w:val="24"/>
        </w:rPr>
        <w:t>накопления твердых коммунальных отходов на территории Тимирязевского сельского поселения в п.</w:t>
      </w:r>
      <w:r w:rsidR="006A4A5E" w:rsidRPr="0018585D">
        <w:rPr>
          <w:rFonts w:ascii="Times New Roman" w:hAnsi="Times New Roman"/>
          <w:sz w:val="24"/>
          <w:szCs w:val="24"/>
        </w:rPr>
        <w:t xml:space="preserve"> </w:t>
      </w:r>
      <w:r w:rsidRPr="0018585D">
        <w:rPr>
          <w:rFonts w:ascii="Times New Roman" w:hAnsi="Times New Roman"/>
          <w:sz w:val="24"/>
          <w:szCs w:val="24"/>
        </w:rPr>
        <w:t>Тимирязево,</w:t>
      </w:r>
      <w:r w:rsidRPr="0018585D">
        <w:rPr>
          <w:rFonts w:ascii="Times New Roman" w:hAnsi="Times New Roman" w:cs="Times New Roman"/>
          <w:sz w:val="24"/>
          <w:szCs w:val="24"/>
        </w:rPr>
        <w:t xml:space="preserve"> ул. </w:t>
      </w:r>
      <w:r w:rsidR="008614A2" w:rsidRPr="0018585D">
        <w:rPr>
          <w:rFonts w:ascii="Times New Roman" w:hAnsi="Times New Roman" w:cs="Times New Roman"/>
          <w:sz w:val="24"/>
          <w:szCs w:val="24"/>
        </w:rPr>
        <w:t>27 Съезда КПСС</w:t>
      </w:r>
    </w:p>
    <w:p w:rsidR="00903C91" w:rsidRDefault="005F384C" w:rsidP="00903C91">
      <w:pPr>
        <w:pStyle w:val="a5"/>
        <w:ind w:left="851" w:hanging="851"/>
        <w:jc w:val="center"/>
      </w:pPr>
      <w:r w:rsidRPr="005F384C">
        <w:rPr>
          <w:noProof/>
          <w:lang w:eastAsia="ru-RU"/>
        </w:rPr>
        <w:drawing>
          <wp:inline distT="0" distB="0" distL="0" distR="0">
            <wp:extent cx="9251950" cy="4137857"/>
            <wp:effectExtent l="0" t="0" r="6350" b="0"/>
            <wp:docPr id="8" name="Рисунок 8" descr="C:\Users\User\Desktop\Тимирязево 27 съезд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Тимирязево 27 съезда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37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922" w:rsidRDefault="00BB5922" w:rsidP="006A4A5E">
      <w:pPr>
        <w:sectPr w:rsidR="00BB5922" w:rsidSect="005D282C">
          <w:pgSz w:w="16838" w:h="11906" w:orient="landscape"/>
          <w:pgMar w:top="851" w:right="1134" w:bottom="426" w:left="1134" w:header="709" w:footer="709" w:gutter="0"/>
          <w:cols w:space="708"/>
          <w:docGrid w:linePitch="360"/>
        </w:sectPr>
      </w:pPr>
    </w:p>
    <w:p w:rsidR="00903C91" w:rsidRPr="00903C91" w:rsidRDefault="0013795A" w:rsidP="00903C91">
      <w:pPr>
        <w:pStyle w:val="a8"/>
        <w:jc w:val="right"/>
        <w:rPr>
          <w:rFonts w:ascii="Times New Roman" w:hAnsi="Times New Roman"/>
          <w:lang w:eastAsia="ru-RU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903C91" w:rsidRPr="00903C91">
        <w:rPr>
          <w:rFonts w:ascii="Times New Roman" w:hAnsi="Times New Roman"/>
          <w:lang w:eastAsia="ru-RU"/>
        </w:rPr>
        <w:t>Приложение №</w:t>
      </w:r>
      <w:r w:rsidR="00903C91">
        <w:rPr>
          <w:rFonts w:ascii="Times New Roman" w:hAnsi="Times New Roman"/>
          <w:lang w:eastAsia="ru-RU"/>
        </w:rPr>
        <w:t>5</w:t>
      </w:r>
    </w:p>
    <w:p w:rsidR="00903C91" w:rsidRPr="00903C91" w:rsidRDefault="00903C91" w:rsidP="00903C91">
      <w:pPr>
        <w:pStyle w:val="a8"/>
        <w:jc w:val="right"/>
        <w:rPr>
          <w:rFonts w:ascii="Times New Roman" w:hAnsi="Times New Roman"/>
          <w:lang w:eastAsia="ru-RU"/>
        </w:rPr>
      </w:pPr>
      <w:r w:rsidRPr="00903C91">
        <w:rPr>
          <w:rFonts w:ascii="Times New Roman" w:hAnsi="Times New Roman"/>
          <w:lang w:eastAsia="ru-RU"/>
        </w:rPr>
        <w:t xml:space="preserve">к постановлению администрации </w:t>
      </w:r>
    </w:p>
    <w:p w:rsidR="00903C91" w:rsidRPr="00903C91" w:rsidRDefault="00903C91" w:rsidP="00903C91">
      <w:pPr>
        <w:pStyle w:val="a8"/>
        <w:jc w:val="right"/>
        <w:rPr>
          <w:rFonts w:ascii="Times New Roman" w:hAnsi="Times New Roman"/>
          <w:lang w:eastAsia="ru-RU"/>
        </w:rPr>
      </w:pPr>
      <w:r w:rsidRPr="00903C91">
        <w:rPr>
          <w:rFonts w:ascii="Times New Roman" w:hAnsi="Times New Roman"/>
          <w:lang w:eastAsia="ru-RU"/>
        </w:rPr>
        <w:t xml:space="preserve">Тимирязевского сельского поселения </w:t>
      </w:r>
    </w:p>
    <w:p w:rsidR="00903C91" w:rsidRPr="00842AA0" w:rsidRDefault="00903C91" w:rsidP="00903C91">
      <w:pPr>
        <w:pStyle w:val="a8"/>
        <w:jc w:val="right"/>
        <w:rPr>
          <w:rFonts w:ascii="Times New Roman" w:hAnsi="Times New Roman"/>
          <w:sz w:val="28"/>
          <w:szCs w:val="28"/>
        </w:rPr>
      </w:pPr>
      <w:r w:rsidRPr="00842AA0">
        <w:rPr>
          <w:rFonts w:ascii="Times New Roman" w:hAnsi="Times New Roman"/>
          <w:lang w:eastAsia="ru-RU"/>
        </w:rPr>
        <w:t>от 22.11.2019 г. №</w:t>
      </w:r>
      <w:r w:rsidR="00842AA0" w:rsidRPr="00842AA0">
        <w:rPr>
          <w:rFonts w:ascii="Times New Roman" w:hAnsi="Times New Roman"/>
          <w:lang w:eastAsia="ru-RU"/>
        </w:rPr>
        <w:t>58</w:t>
      </w:r>
      <w:r w:rsidRPr="00842AA0">
        <w:rPr>
          <w:rFonts w:ascii="Times New Roman" w:hAnsi="Times New Roman"/>
          <w:sz w:val="28"/>
          <w:szCs w:val="28"/>
        </w:rPr>
        <w:t xml:space="preserve"> </w:t>
      </w:r>
    </w:p>
    <w:p w:rsidR="00903C91" w:rsidRPr="0018585D" w:rsidRDefault="00903C91" w:rsidP="0018585D">
      <w:pPr>
        <w:jc w:val="center"/>
        <w:rPr>
          <w:rFonts w:ascii="Times New Roman" w:hAnsi="Times New Roman" w:cs="Times New Roman"/>
          <w:sz w:val="24"/>
          <w:szCs w:val="24"/>
        </w:rPr>
      </w:pPr>
      <w:r w:rsidRPr="0018585D">
        <w:rPr>
          <w:rFonts w:ascii="Times New Roman" w:hAnsi="Times New Roman" w:cs="Times New Roman"/>
          <w:sz w:val="24"/>
          <w:szCs w:val="24"/>
        </w:rPr>
        <w:t xml:space="preserve">Схема   </w:t>
      </w:r>
      <w:r w:rsidR="006A4A5E" w:rsidRPr="0018585D">
        <w:rPr>
          <w:rFonts w:ascii="Times New Roman" w:hAnsi="Times New Roman" w:cs="Times New Roman"/>
          <w:sz w:val="24"/>
          <w:szCs w:val="24"/>
        </w:rPr>
        <w:t>размещения площадки</w:t>
      </w:r>
      <w:r w:rsidRPr="0018585D">
        <w:rPr>
          <w:rFonts w:ascii="Times New Roman" w:hAnsi="Times New Roman" w:cs="Times New Roman"/>
          <w:sz w:val="24"/>
          <w:szCs w:val="24"/>
        </w:rPr>
        <w:t xml:space="preserve"> </w:t>
      </w:r>
      <w:r w:rsidRPr="0018585D">
        <w:rPr>
          <w:rFonts w:ascii="Times New Roman" w:hAnsi="Times New Roman"/>
          <w:sz w:val="24"/>
          <w:szCs w:val="24"/>
        </w:rPr>
        <w:t>накопления твердых коммунальных отходов на территории Тимирязевского сельского поселения в п.</w:t>
      </w:r>
      <w:r w:rsidR="006A4A5E" w:rsidRPr="0018585D">
        <w:rPr>
          <w:rFonts w:ascii="Times New Roman" w:hAnsi="Times New Roman"/>
          <w:sz w:val="24"/>
          <w:szCs w:val="24"/>
        </w:rPr>
        <w:t xml:space="preserve"> </w:t>
      </w:r>
      <w:r w:rsidRPr="0018585D">
        <w:rPr>
          <w:rFonts w:ascii="Times New Roman" w:hAnsi="Times New Roman"/>
          <w:sz w:val="24"/>
          <w:szCs w:val="24"/>
        </w:rPr>
        <w:t>Тимирязево,</w:t>
      </w:r>
      <w:r w:rsidRPr="0018585D">
        <w:rPr>
          <w:rFonts w:ascii="Times New Roman" w:hAnsi="Times New Roman" w:cs="Times New Roman"/>
          <w:sz w:val="24"/>
          <w:szCs w:val="24"/>
        </w:rPr>
        <w:t xml:space="preserve"> у</w:t>
      </w:r>
      <w:r w:rsidR="008614A2" w:rsidRPr="0018585D">
        <w:rPr>
          <w:rFonts w:ascii="Times New Roman" w:hAnsi="Times New Roman" w:cs="Times New Roman"/>
          <w:sz w:val="24"/>
          <w:szCs w:val="24"/>
        </w:rPr>
        <w:t>л.</w:t>
      </w:r>
      <w:r w:rsidR="006A4A5E" w:rsidRPr="0018585D">
        <w:rPr>
          <w:rFonts w:ascii="Times New Roman" w:hAnsi="Times New Roman" w:cs="Times New Roman"/>
          <w:sz w:val="24"/>
          <w:szCs w:val="24"/>
        </w:rPr>
        <w:t xml:space="preserve"> </w:t>
      </w:r>
      <w:r w:rsidRPr="0018585D">
        <w:rPr>
          <w:rFonts w:ascii="Times New Roman" w:hAnsi="Times New Roman" w:cs="Times New Roman"/>
          <w:sz w:val="24"/>
          <w:szCs w:val="24"/>
        </w:rPr>
        <w:t>Труда</w:t>
      </w:r>
    </w:p>
    <w:p w:rsidR="00BB5922" w:rsidRDefault="00151A86" w:rsidP="00C845D1">
      <w:pPr>
        <w:pStyle w:val="a5"/>
        <w:ind w:left="851" w:hanging="851"/>
        <w:jc w:val="center"/>
      </w:pPr>
      <w:r w:rsidRPr="00151A86">
        <w:rPr>
          <w:noProof/>
          <w:lang w:eastAsia="ru-RU"/>
        </w:rPr>
        <w:drawing>
          <wp:inline distT="0" distB="0" distL="0" distR="0">
            <wp:extent cx="9251950" cy="4086690"/>
            <wp:effectExtent l="0" t="0" r="6350" b="9525"/>
            <wp:docPr id="2" name="Рисунок 2" descr="C:\Users\User\Desktop\ТКО Муравейн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ТКО Муравейник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08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84C" w:rsidRDefault="005F384C" w:rsidP="00D955E6">
      <w:pPr>
        <w:pStyle w:val="a8"/>
        <w:jc w:val="right"/>
        <w:rPr>
          <w:rFonts w:ascii="Times New Roman" w:hAnsi="Times New Roman"/>
          <w:lang w:eastAsia="ru-RU"/>
        </w:rPr>
      </w:pPr>
    </w:p>
    <w:p w:rsidR="005F384C" w:rsidRDefault="005F384C" w:rsidP="00D955E6">
      <w:pPr>
        <w:pStyle w:val="a8"/>
        <w:jc w:val="right"/>
        <w:rPr>
          <w:rFonts w:ascii="Times New Roman" w:hAnsi="Times New Roman"/>
          <w:lang w:eastAsia="ru-RU"/>
        </w:rPr>
      </w:pPr>
    </w:p>
    <w:p w:rsidR="005F384C" w:rsidRDefault="005F384C" w:rsidP="00D955E6">
      <w:pPr>
        <w:pStyle w:val="a8"/>
        <w:jc w:val="right"/>
        <w:rPr>
          <w:rFonts w:ascii="Times New Roman" w:hAnsi="Times New Roman"/>
          <w:lang w:eastAsia="ru-RU"/>
        </w:rPr>
      </w:pPr>
    </w:p>
    <w:p w:rsidR="005F384C" w:rsidRDefault="005F384C" w:rsidP="00D955E6">
      <w:pPr>
        <w:pStyle w:val="a8"/>
        <w:jc w:val="right"/>
        <w:rPr>
          <w:rFonts w:ascii="Times New Roman" w:hAnsi="Times New Roman"/>
          <w:lang w:eastAsia="ru-RU"/>
        </w:rPr>
      </w:pPr>
    </w:p>
    <w:p w:rsidR="005F384C" w:rsidRDefault="005F384C" w:rsidP="00D955E6">
      <w:pPr>
        <w:pStyle w:val="a8"/>
        <w:jc w:val="right"/>
        <w:rPr>
          <w:rFonts w:ascii="Times New Roman" w:hAnsi="Times New Roman"/>
          <w:lang w:eastAsia="ru-RU"/>
        </w:rPr>
      </w:pPr>
    </w:p>
    <w:p w:rsidR="005F384C" w:rsidRDefault="005F384C" w:rsidP="00D955E6">
      <w:pPr>
        <w:pStyle w:val="a8"/>
        <w:jc w:val="right"/>
        <w:rPr>
          <w:rFonts w:ascii="Times New Roman" w:hAnsi="Times New Roman"/>
          <w:lang w:eastAsia="ru-RU"/>
        </w:rPr>
      </w:pPr>
    </w:p>
    <w:p w:rsidR="005F384C" w:rsidRDefault="005F384C" w:rsidP="00D955E6">
      <w:pPr>
        <w:pStyle w:val="a8"/>
        <w:jc w:val="right"/>
        <w:rPr>
          <w:rFonts w:ascii="Times New Roman" w:hAnsi="Times New Roman"/>
          <w:lang w:eastAsia="ru-RU"/>
        </w:rPr>
      </w:pPr>
    </w:p>
    <w:p w:rsidR="005F384C" w:rsidRDefault="005F384C" w:rsidP="00D955E6">
      <w:pPr>
        <w:pStyle w:val="a8"/>
        <w:jc w:val="right"/>
        <w:rPr>
          <w:rFonts w:ascii="Times New Roman" w:hAnsi="Times New Roman"/>
          <w:lang w:eastAsia="ru-RU"/>
        </w:rPr>
      </w:pPr>
    </w:p>
    <w:p w:rsidR="00D955E6" w:rsidRPr="00903C91" w:rsidRDefault="00D955E6" w:rsidP="00D955E6">
      <w:pPr>
        <w:pStyle w:val="a8"/>
        <w:jc w:val="right"/>
        <w:rPr>
          <w:rFonts w:ascii="Times New Roman" w:hAnsi="Times New Roman"/>
          <w:lang w:eastAsia="ru-RU"/>
        </w:rPr>
      </w:pPr>
      <w:r w:rsidRPr="00903C91">
        <w:rPr>
          <w:rFonts w:ascii="Times New Roman" w:hAnsi="Times New Roman"/>
          <w:lang w:eastAsia="ru-RU"/>
        </w:rPr>
        <w:lastRenderedPageBreak/>
        <w:t>Приложение №</w:t>
      </w:r>
      <w:r>
        <w:rPr>
          <w:rFonts w:ascii="Times New Roman" w:hAnsi="Times New Roman"/>
          <w:lang w:eastAsia="ru-RU"/>
        </w:rPr>
        <w:t>6</w:t>
      </w:r>
    </w:p>
    <w:p w:rsidR="00D955E6" w:rsidRPr="00903C91" w:rsidRDefault="00D955E6" w:rsidP="00D955E6">
      <w:pPr>
        <w:pStyle w:val="a8"/>
        <w:jc w:val="right"/>
        <w:rPr>
          <w:rFonts w:ascii="Times New Roman" w:hAnsi="Times New Roman"/>
          <w:lang w:eastAsia="ru-RU"/>
        </w:rPr>
      </w:pPr>
      <w:r w:rsidRPr="00903C91">
        <w:rPr>
          <w:rFonts w:ascii="Times New Roman" w:hAnsi="Times New Roman"/>
          <w:lang w:eastAsia="ru-RU"/>
        </w:rPr>
        <w:t xml:space="preserve">к постановлению администрации </w:t>
      </w:r>
    </w:p>
    <w:p w:rsidR="00D955E6" w:rsidRPr="00903C91" w:rsidRDefault="00D955E6" w:rsidP="00D955E6">
      <w:pPr>
        <w:pStyle w:val="a8"/>
        <w:jc w:val="right"/>
        <w:rPr>
          <w:rFonts w:ascii="Times New Roman" w:hAnsi="Times New Roman"/>
          <w:lang w:eastAsia="ru-RU"/>
        </w:rPr>
      </w:pPr>
      <w:r w:rsidRPr="00903C91">
        <w:rPr>
          <w:rFonts w:ascii="Times New Roman" w:hAnsi="Times New Roman"/>
          <w:lang w:eastAsia="ru-RU"/>
        </w:rPr>
        <w:t xml:space="preserve">Тимирязевского сельского поселения </w:t>
      </w:r>
    </w:p>
    <w:p w:rsidR="00D955E6" w:rsidRPr="00842AA0" w:rsidRDefault="00D955E6" w:rsidP="00D955E6">
      <w:pPr>
        <w:pStyle w:val="a8"/>
        <w:jc w:val="right"/>
        <w:rPr>
          <w:rFonts w:ascii="Times New Roman" w:hAnsi="Times New Roman"/>
          <w:sz w:val="28"/>
          <w:szCs w:val="28"/>
        </w:rPr>
      </w:pPr>
      <w:r w:rsidRPr="00842AA0">
        <w:rPr>
          <w:rFonts w:ascii="Times New Roman" w:hAnsi="Times New Roman"/>
          <w:lang w:eastAsia="ru-RU"/>
        </w:rPr>
        <w:t>от 22.11.2019 г. №</w:t>
      </w:r>
      <w:r w:rsidR="00842AA0" w:rsidRPr="00842AA0">
        <w:rPr>
          <w:rFonts w:ascii="Times New Roman" w:hAnsi="Times New Roman"/>
          <w:lang w:eastAsia="ru-RU"/>
        </w:rPr>
        <w:t>58</w:t>
      </w:r>
      <w:r w:rsidRPr="00842AA0">
        <w:rPr>
          <w:rFonts w:ascii="Times New Roman" w:hAnsi="Times New Roman"/>
          <w:sz w:val="28"/>
          <w:szCs w:val="28"/>
        </w:rPr>
        <w:t xml:space="preserve"> </w:t>
      </w:r>
    </w:p>
    <w:p w:rsidR="00D955E6" w:rsidRPr="0018585D" w:rsidRDefault="00D955E6" w:rsidP="0018585D">
      <w:pPr>
        <w:jc w:val="center"/>
        <w:rPr>
          <w:rFonts w:ascii="Times New Roman" w:hAnsi="Times New Roman" w:cs="Times New Roman"/>
          <w:sz w:val="24"/>
          <w:szCs w:val="24"/>
        </w:rPr>
      </w:pPr>
      <w:r w:rsidRPr="0018585D">
        <w:rPr>
          <w:rFonts w:ascii="Times New Roman" w:hAnsi="Times New Roman" w:cs="Times New Roman"/>
          <w:sz w:val="24"/>
          <w:szCs w:val="24"/>
        </w:rPr>
        <w:t xml:space="preserve">Схема   </w:t>
      </w:r>
      <w:r w:rsidR="006A4A5E" w:rsidRPr="0018585D">
        <w:rPr>
          <w:rFonts w:ascii="Times New Roman" w:hAnsi="Times New Roman" w:cs="Times New Roman"/>
          <w:sz w:val="24"/>
          <w:szCs w:val="24"/>
        </w:rPr>
        <w:t>размещения площадки</w:t>
      </w:r>
      <w:r w:rsidRPr="0018585D">
        <w:rPr>
          <w:rFonts w:ascii="Times New Roman" w:hAnsi="Times New Roman" w:cs="Times New Roman"/>
          <w:sz w:val="24"/>
          <w:szCs w:val="24"/>
        </w:rPr>
        <w:t xml:space="preserve"> </w:t>
      </w:r>
      <w:r w:rsidRPr="0018585D">
        <w:rPr>
          <w:rFonts w:ascii="Times New Roman" w:hAnsi="Times New Roman"/>
          <w:sz w:val="24"/>
          <w:szCs w:val="24"/>
        </w:rPr>
        <w:t>накопления твердых коммунальных отходов на территории Тимирязевского сельского поселения в п.</w:t>
      </w:r>
      <w:r w:rsidR="006A4A5E" w:rsidRPr="0018585D">
        <w:rPr>
          <w:rFonts w:ascii="Times New Roman" w:hAnsi="Times New Roman"/>
          <w:sz w:val="24"/>
          <w:szCs w:val="24"/>
        </w:rPr>
        <w:t xml:space="preserve"> </w:t>
      </w:r>
      <w:r w:rsidRPr="0018585D">
        <w:rPr>
          <w:rFonts w:ascii="Times New Roman" w:hAnsi="Times New Roman"/>
          <w:sz w:val="24"/>
          <w:szCs w:val="24"/>
        </w:rPr>
        <w:t>Тимирязево,</w:t>
      </w:r>
      <w:r w:rsidRPr="0018585D">
        <w:rPr>
          <w:rFonts w:ascii="Times New Roman" w:hAnsi="Times New Roman" w:cs="Times New Roman"/>
          <w:sz w:val="24"/>
          <w:szCs w:val="24"/>
        </w:rPr>
        <w:t xml:space="preserve"> ул.</w:t>
      </w:r>
      <w:r w:rsidR="006A4A5E" w:rsidRPr="0018585D">
        <w:rPr>
          <w:rFonts w:ascii="Times New Roman" w:hAnsi="Times New Roman" w:cs="Times New Roman"/>
          <w:sz w:val="24"/>
          <w:szCs w:val="24"/>
        </w:rPr>
        <w:t xml:space="preserve"> </w:t>
      </w:r>
      <w:r w:rsidR="005F384C">
        <w:rPr>
          <w:rFonts w:ascii="Times New Roman" w:hAnsi="Times New Roman" w:cs="Times New Roman"/>
          <w:sz w:val="24"/>
          <w:szCs w:val="24"/>
        </w:rPr>
        <w:t>Космонавтов</w:t>
      </w:r>
      <w:bookmarkStart w:id="0" w:name="_GoBack"/>
      <w:bookmarkEnd w:id="0"/>
    </w:p>
    <w:p w:rsidR="00D955E6" w:rsidRDefault="005F384C" w:rsidP="00D955E6">
      <w:pPr>
        <w:pStyle w:val="a5"/>
        <w:ind w:left="851" w:hanging="851"/>
        <w:jc w:val="center"/>
      </w:pPr>
      <w:r w:rsidRPr="005F384C">
        <w:rPr>
          <w:noProof/>
          <w:lang w:eastAsia="ru-RU"/>
        </w:rPr>
        <w:drawing>
          <wp:inline distT="0" distB="0" distL="0" distR="0">
            <wp:extent cx="9251950" cy="4135756"/>
            <wp:effectExtent l="0" t="0" r="6350" b="0"/>
            <wp:docPr id="3" name="Рисунок 3" descr="C:\Users\User\Desktop\Тиммирязево Космонавт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Тиммирязево Космонавтов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35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922" w:rsidRDefault="00BB5922" w:rsidP="00C845D1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BB5922" w:rsidSect="00BB5922">
      <w:pgSz w:w="16838" w:h="11906" w:orient="landscape"/>
      <w:pgMar w:top="851" w:right="1134" w:bottom="426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77913" w:rsidRDefault="00077913" w:rsidP="00EA1962">
      <w:pPr>
        <w:spacing w:after="0" w:line="240" w:lineRule="auto"/>
      </w:pPr>
      <w:r>
        <w:separator/>
      </w:r>
    </w:p>
  </w:endnote>
  <w:endnote w:type="continuationSeparator" w:id="0">
    <w:p w:rsidR="00077913" w:rsidRDefault="00077913" w:rsidP="00EA19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77913" w:rsidRDefault="00077913" w:rsidP="00EA1962">
      <w:pPr>
        <w:spacing w:after="0" w:line="240" w:lineRule="auto"/>
      </w:pPr>
      <w:r>
        <w:separator/>
      </w:r>
    </w:p>
  </w:footnote>
  <w:footnote w:type="continuationSeparator" w:id="0">
    <w:p w:rsidR="00077913" w:rsidRDefault="00077913" w:rsidP="00EA19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84D16B0"/>
    <w:multiLevelType w:val="hybridMultilevel"/>
    <w:tmpl w:val="F476D8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1077BCF"/>
    <w:multiLevelType w:val="multilevel"/>
    <w:tmpl w:val="14241A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3E35"/>
    <w:rsid w:val="00002018"/>
    <w:rsid w:val="000029C0"/>
    <w:rsid w:val="00004BC0"/>
    <w:rsid w:val="00004D1A"/>
    <w:rsid w:val="00006104"/>
    <w:rsid w:val="00006BFC"/>
    <w:rsid w:val="00006CDC"/>
    <w:rsid w:val="00007412"/>
    <w:rsid w:val="00010ACC"/>
    <w:rsid w:val="000159E6"/>
    <w:rsid w:val="000165E1"/>
    <w:rsid w:val="000166D0"/>
    <w:rsid w:val="00016BFF"/>
    <w:rsid w:val="0002085A"/>
    <w:rsid w:val="00021AAE"/>
    <w:rsid w:val="000279BE"/>
    <w:rsid w:val="000303C1"/>
    <w:rsid w:val="00030CB0"/>
    <w:rsid w:val="00031FC4"/>
    <w:rsid w:val="000336E5"/>
    <w:rsid w:val="0003382B"/>
    <w:rsid w:val="000342BF"/>
    <w:rsid w:val="00034604"/>
    <w:rsid w:val="0003587D"/>
    <w:rsid w:val="00036925"/>
    <w:rsid w:val="0004171E"/>
    <w:rsid w:val="000428B8"/>
    <w:rsid w:val="00046777"/>
    <w:rsid w:val="000506C8"/>
    <w:rsid w:val="00053534"/>
    <w:rsid w:val="00054E3F"/>
    <w:rsid w:val="0005540E"/>
    <w:rsid w:val="00056B88"/>
    <w:rsid w:val="0005733B"/>
    <w:rsid w:val="00064162"/>
    <w:rsid w:val="00067EA0"/>
    <w:rsid w:val="0007070F"/>
    <w:rsid w:val="00071B84"/>
    <w:rsid w:val="000747A1"/>
    <w:rsid w:val="00076FC1"/>
    <w:rsid w:val="00077913"/>
    <w:rsid w:val="00077DE5"/>
    <w:rsid w:val="00083203"/>
    <w:rsid w:val="000839EA"/>
    <w:rsid w:val="00086DEA"/>
    <w:rsid w:val="00090400"/>
    <w:rsid w:val="00092791"/>
    <w:rsid w:val="00092AA9"/>
    <w:rsid w:val="00093C31"/>
    <w:rsid w:val="0009465E"/>
    <w:rsid w:val="00094742"/>
    <w:rsid w:val="00094C6C"/>
    <w:rsid w:val="000A0CDA"/>
    <w:rsid w:val="000A17E5"/>
    <w:rsid w:val="000A1C39"/>
    <w:rsid w:val="000A1D03"/>
    <w:rsid w:val="000A5BB5"/>
    <w:rsid w:val="000B0E26"/>
    <w:rsid w:val="000B11AB"/>
    <w:rsid w:val="000B12FA"/>
    <w:rsid w:val="000B3299"/>
    <w:rsid w:val="000B5745"/>
    <w:rsid w:val="000B5A56"/>
    <w:rsid w:val="000B7011"/>
    <w:rsid w:val="000C373C"/>
    <w:rsid w:val="000C4F66"/>
    <w:rsid w:val="000C5D8C"/>
    <w:rsid w:val="000C5F58"/>
    <w:rsid w:val="000C6EC5"/>
    <w:rsid w:val="000D2840"/>
    <w:rsid w:val="000D3B85"/>
    <w:rsid w:val="000D446F"/>
    <w:rsid w:val="000D72C3"/>
    <w:rsid w:val="000D72E7"/>
    <w:rsid w:val="000D7AA8"/>
    <w:rsid w:val="000E0EA0"/>
    <w:rsid w:val="000E145A"/>
    <w:rsid w:val="000E2AF9"/>
    <w:rsid w:val="000E651B"/>
    <w:rsid w:val="000E7CF7"/>
    <w:rsid w:val="000F3F13"/>
    <w:rsid w:val="000F41D2"/>
    <w:rsid w:val="000F56F7"/>
    <w:rsid w:val="000F5B3E"/>
    <w:rsid w:val="000F6823"/>
    <w:rsid w:val="00100D81"/>
    <w:rsid w:val="00102F8E"/>
    <w:rsid w:val="001040F8"/>
    <w:rsid w:val="00106D89"/>
    <w:rsid w:val="00110C53"/>
    <w:rsid w:val="00110DA8"/>
    <w:rsid w:val="00112B06"/>
    <w:rsid w:val="001136A3"/>
    <w:rsid w:val="001142B0"/>
    <w:rsid w:val="00115A69"/>
    <w:rsid w:val="00116478"/>
    <w:rsid w:val="001219C8"/>
    <w:rsid w:val="00122EBD"/>
    <w:rsid w:val="00123ADE"/>
    <w:rsid w:val="00125248"/>
    <w:rsid w:val="00133EBB"/>
    <w:rsid w:val="001374C8"/>
    <w:rsid w:val="0013795A"/>
    <w:rsid w:val="00141A6D"/>
    <w:rsid w:val="001434EA"/>
    <w:rsid w:val="00143D6A"/>
    <w:rsid w:val="00144AB3"/>
    <w:rsid w:val="00146DA7"/>
    <w:rsid w:val="00150440"/>
    <w:rsid w:val="00151A86"/>
    <w:rsid w:val="00153C72"/>
    <w:rsid w:val="00153CEF"/>
    <w:rsid w:val="001540DE"/>
    <w:rsid w:val="001548EB"/>
    <w:rsid w:val="00155A75"/>
    <w:rsid w:val="0015789B"/>
    <w:rsid w:val="00160B60"/>
    <w:rsid w:val="001628B4"/>
    <w:rsid w:val="00162DFD"/>
    <w:rsid w:val="00164024"/>
    <w:rsid w:val="00165116"/>
    <w:rsid w:val="00165D50"/>
    <w:rsid w:val="0016711F"/>
    <w:rsid w:val="00167B14"/>
    <w:rsid w:val="00167EE9"/>
    <w:rsid w:val="00180C21"/>
    <w:rsid w:val="0018338C"/>
    <w:rsid w:val="001840CA"/>
    <w:rsid w:val="0018585D"/>
    <w:rsid w:val="00186267"/>
    <w:rsid w:val="001863ED"/>
    <w:rsid w:val="00191329"/>
    <w:rsid w:val="00191778"/>
    <w:rsid w:val="00192122"/>
    <w:rsid w:val="001965CB"/>
    <w:rsid w:val="00197494"/>
    <w:rsid w:val="001A01F7"/>
    <w:rsid w:val="001A2F98"/>
    <w:rsid w:val="001A5BAD"/>
    <w:rsid w:val="001A7C88"/>
    <w:rsid w:val="001B3A26"/>
    <w:rsid w:val="001B507F"/>
    <w:rsid w:val="001B646B"/>
    <w:rsid w:val="001C05A2"/>
    <w:rsid w:val="001C08D2"/>
    <w:rsid w:val="001C0B67"/>
    <w:rsid w:val="001C0EAA"/>
    <w:rsid w:val="001C6439"/>
    <w:rsid w:val="001C6BED"/>
    <w:rsid w:val="001C7EB5"/>
    <w:rsid w:val="001D03B9"/>
    <w:rsid w:val="001D344D"/>
    <w:rsid w:val="001D55D1"/>
    <w:rsid w:val="001D6449"/>
    <w:rsid w:val="001D7B61"/>
    <w:rsid w:val="001D7D92"/>
    <w:rsid w:val="001E23C5"/>
    <w:rsid w:val="001E4978"/>
    <w:rsid w:val="001E50B5"/>
    <w:rsid w:val="001E5467"/>
    <w:rsid w:val="001E66A1"/>
    <w:rsid w:val="001F3C86"/>
    <w:rsid w:val="001F437E"/>
    <w:rsid w:val="001F66D4"/>
    <w:rsid w:val="001F72E7"/>
    <w:rsid w:val="001F745C"/>
    <w:rsid w:val="00201387"/>
    <w:rsid w:val="002032F2"/>
    <w:rsid w:val="00204725"/>
    <w:rsid w:val="0020479E"/>
    <w:rsid w:val="00204A35"/>
    <w:rsid w:val="002119DD"/>
    <w:rsid w:val="00211C34"/>
    <w:rsid w:val="002132DE"/>
    <w:rsid w:val="00213FB4"/>
    <w:rsid w:val="00216572"/>
    <w:rsid w:val="00216FB1"/>
    <w:rsid w:val="00217BC7"/>
    <w:rsid w:val="00220507"/>
    <w:rsid w:val="00223B0D"/>
    <w:rsid w:val="00224E98"/>
    <w:rsid w:val="00230C72"/>
    <w:rsid w:val="00231752"/>
    <w:rsid w:val="0023206A"/>
    <w:rsid w:val="00233CD0"/>
    <w:rsid w:val="00233CD9"/>
    <w:rsid w:val="00237C6C"/>
    <w:rsid w:val="00237FD5"/>
    <w:rsid w:val="002402F2"/>
    <w:rsid w:val="0024081E"/>
    <w:rsid w:val="00244853"/>
    <w:rsid w:val="00246602"/>
    <w:rsid w:val="00246EAB"/>
    <w:rsid w:val="00246FE9"/>
    <w:rsid w:val="0024739A"/>
    <w:rsid w:val="0024754A"/>
    <w:rsid w:val="00247AC9"/>
    <w:rsid w:val="002511C5"/>
    <w:rsid w:val="00252450"/>
    <w:rsid w:val="00254E89"/>
    <w:rsid w:val="002579B7"/>
    <w:rsid w:val="0026310D"/>
    <w:rsid w:val="00265107"/>
    <w:rsid w:val="00266E12"/>
    <w:rsid w:val="00267C41"/>
    <w:rsid w:val="00271DAB"/>
    <w:rsid w:val="0027328B"/>
    <w:rsid w:val="00275BC8"/>
    <w:rsid w:val="00276DCD"/>
    <w:rsid w:val="0027738B"/>
    <w:rsid w:val="0028341C"/>
    <w:rsid w:val="00283E35"/>
    <w:rsid w:val="002911E8"/>
    <w:rsid w:val="00291A74"/>
    <w:rsid w:val="00292312"/>
    <w:rsid w:val="002937C0"/>
    <w:rsid w:val="00297608"/>
    <w:rsid w:val="002A055C"/>
    <w:rsid w:val="002A2ABA"/>
    <w:rsid w:val="002A305A"/>
    <w:rsid w:val="002A3869"/>
    <w:rsid w:val="002A489C"/>
    <w:rsid w:val="002A65E5"/>
    <w:rsid w:val="002B22C9"/>
    <w:rsid w:val="002B24BF"/>
    <w:rsid w:val="002B6DCE"/>
    <w:rsid w:val="002C03FC"/>
    <w:rsid w:val="002C0EA7"/>
    <w:rsid w:val="002C2181"/>
    <w:rsid w:val="002C2764"/>
    <w:rsid w:val="002C2A1F"/>
    <w:rsid w:val="002C473C"/>
    <w:rsid w:val="002C47A6"/>
    <w:rsid w:val="002C4EC1"/>
    <w:rsid w:val="002C5870"/>
    <w:rsid w:val="002C705F"/>
    <w:rsid w:val="002C783B"/>
    <w:rsid w:val="002D0514"/>
    <w:rsid w:val="002D16D2"/>
    <w:rsid w:val="002D3C4C"/>
    <w:rsid w:val="002D3F50"/>
    <w:rsid w:val="002D7599"/>
    <w:rsid w:val="002D7983"/>
    <w:rsid w:val="002E08C0"/>
    <w:rsid w:val="002E23FD"/>
    <w:rsid w:val="002E4FA1"/>
    <w:rsid w:val="002E7598"/>
    <w:rsid w:val="002F03EC"/>
    <w:rsid w:val="002F349F"/>
    <w:rsid w:val="002F5FC8"/>
    <w:rsid w:val="002F6244"/>
    <w:rsid w:val="002F6EF2"/>
    <w:rsid w:val="0030087E"/>
    <w:rsid w:val="0030141C"/>
    <w:rsid w:val="003050C6"/>
    <w:rsid w:val="00307EF6"/>
    <w:rsid w:val="003178CB"/>
    <w:rsid w:val="00317E48"/>
    <w:rsid w:val="00321EF5"/>
    <w:rsid w:val="00322D12"/>
    <w:rsid w:val="00324D84"/>
    <w:rsid w:val="003254DD"/>
    <w:rsid w:val="00332C29"/>
    <w:rsid w:val="003333F4"/>
    <w:rsid w:val="00334AFF"/>
    <w:rsid w:val="00340B44"/>
    <w:rsid w:val="00344FBE"/>
    <w:rsid w:val="00345005"/>
    <w:rsid w:val="003469A2"/>
    <w:rsid w:val="0035142D"/>
    <w:rsid w:val="003523D9"/>
    <w:rsid w:val="00353BEB"/>
    <w:rsid w:val="00356B9B"/>
    <w:rsid w:val="00362333"/>
    <w:rsid w:val="003629ED"/>
    <w:rsid w:val="003644DE"/>
    <w:rsid w:val="00365D3A"/>
    <w:rsid w:val="00366CD9"/>
    <w:rsid w:val="00370090"/>
    <w:rsid w:val="00370F21"/>
    <w:rsid w:val="00371767"/>
    <w:rsid w:val="0037551F"/>
    <w:rsid w:val="00375971"/>
    <w:rsid w:val="003767CC"/>
    <w:rsid w:val="00383963"/>
    <w:rsid w:val="00383A17"/>
    <w:rsid w:val="00383DDF"/>
    <w:rsid w:val="00385F93"/>
    <w:rsid w:val="003913F1"/>
    <w:rsid w:val="00396C37"/>
    <w:rsid w:val="003A23D1"/>
    <w:rsid w:val="003B54FF"/>
    <w:rsid w:val="003B5657"/>
    <w:rsid w:val="003B5CA7"/>
    <w:rsid w:val="003B6153"/>
    <w:rsid w:val="003B62FF"/>
    <w:rsid w:val="003B7455"/>
    <w:rsid w:val="003C16CA"/>
    <w:rsid w:val="003C2380"/>
    <w:rsid w:val="003C24EE"/>
    <w:rsid w:val="003C6221"/>
    <w:rsid w:val="003D4D8B"/>
    <w:rsid w:val="003D6A62"/>
    <w:rsid w:val="003D6F54"/>
    <w:rsid w:val="003E0D15"/>
    <w:rsid w:val="003E1EF3"/>
    <w:rsid w:val="003E557B"/>
    <w:rsid w:val="003E6B07"/>
    <w:rsid w:val="003F1FE0"/>
    <w:rsid w:val="003F51C9"/>
    <w:rsid w:val="003F726A"/>
    <w:rsid w:val="003F73F5"/>
    <w:rsid w:val="003F7735"/>
    <w:rsid w:val="0040335C"/>
    <w:rsid w:val="00414298"/>
    <w:rsid w:val="00414438"/>
    <w:rsid w:val="00425CC3"/>
    <w:rsid w:val="00430401"/>
    <w:rsid w:val="00437F43"/>
    <w:rsid w:val="00440703"/>
    <w:rsid w:val="00441A07"/>
    <w:rsid w:val="00444D97"/>
    <w:rsid w:val="004474C3"/>
    <w:rsid w:val="004479AE"/>
    <w:rsid w:val="00447D61"/>
    <w:rsid w:val="00450356"/>
    <w:rsid w:val="00450947"/>
    <w:rsid w:val="0045094C"/>
    <w:rsid w:val="00453863"/>
    <w:rsid w:val="004542C3"/>
    <w:rsid w:val="004613DC"/>
    <w:rsid w:val="00462108"/>
    <w:rsid w:val="00463506"/>
    <w:rsid w:val="0046502F"/>
    <w:rsid w:val="00470477"/>
    <w:rsid w:val="00470C7E"/>
    <w:rsid w:val="00470E5F"/>
    <w:rsid w:val="00470E9A"/>
    <w:rsid w:val="004725AF"/>
    <w:rsid w:val="00481E08"/>
    <w:rsid w:val="004923F3"/>
    <w:rsid w:val="00493755"/>
    <w:rsid w:val="004A0E68"/>
    <w:rsid w:val="004A24E2"/>
    <w:rsid w:val="004A5A67"/>
    <w:rsid w:val="004A75CF"/>
    <w:rsid w:val="004B24A5"/>
    <w:rsid w:val="004B3D56"/>
    <w:rsid w:val="004B4608"/>
    <w:rsid w:val="004B671C"/>
    <w:rsid w:val="004B6CA8"/>
    <w:rsid w:val="004C00EE"/>
    <w:rsid w:val="004C1AD3"/>
    <w:rsid w:val="004C3178"/>
    <w:rsid w:val="004D168B"/>
    <w:rsid w:val="004D1A2E"/>
    <w:rsid w:val="004D2294"/>
    <w:rsid w:val="004D3759"/>
    <w:rsid w:val="004D4A94"/>
    <w:rsid w:val="004D7CCC"/>
    <w:rsid w:val="004D7F88"/>
    <w:rsid w:val="004E08B6"/>
    <w:rsid w:val="004E1DC0"/>
    <w:rsid w:val="004E1E19"/>
    <w:rsid w:val="004E3EDB"/>
    <w:rsid w:val="004E61FF"/>
    <w:rsid w:val="004F2EF8"/>
    <w:rsid w:val="004F387E"/>
    <w:rsid w:val="004F3962"/>
    <w:rsid w:val="004F4635"/>
    <w:rsid w:val="004F58DA"/>
    <w:rsid w:val="004F77C3"/>
    <w:rsid w:val="00503149"/>
    <w:rsid w:val="0050704B"/>
    <w:rsid w:val="005079FC"/>
    <w:rsid w:val="00507CBF"/>
    <w:rsid w:val="00511167"/>
    <w:rsid w:val="00512F15"/>
    <w:rsid w:val="00514638"/>
    <w:rsid w:val="005228B1"/>
    <w:rsid w:val="00522BA4"/>
    <w:rsid w:val="00523749"/>
    <w:rsid w:val="00524CFD"/>
    <w:rsid w:val="005301DE"/>
    <w:rsid w:val="00531C8D"/>
    <w:rsid w:val="00533C35"/>
    <w:rsid w:val="00535034"/>
    <w:rsid w:val="005350C7"/>
    <w:rsid w:val="00535A4F"/>
    <w:rsid w:val="005360C6"/>
    <w:rsid w:val="005368D9"/>
    <w:rsid w:val="00536E2B"/>
    <w:rsid w:val="00540F3C"/>
    <w:rsid w:val="00543152"/>
    <w:rsid w:val="00550761"/>
    <w:rsid w:val="0055414E"/>
    <w:rsid w:val="00560575"/>
    <w:rsid w:val="005611B8"/>
    <w:rsid w:val="00561852"/>
    <w:rsid w:val="00562089"/>
    <w:rsid w:val="00563BF4"/>
    <w:rsid w:val="00563D19"/>
    <w:rsid w:val="00564E23"/>
    <w:rsid w:val="00565428"/>
    <w:rsid w:val="005661F8"/>
    <w:rsid w:val="00566917"/>
    <w:rsid w:val="00570AB5"/>
    <w:rsid w:val="0057245F"/>
    <w:rsid w:val="005729C9"/>
    <w:rsid w:val="005739D1"/>
    <w:rsid w:val="00573B0B"/>
    <w:rsid w:val="00575038"/>
    <w:rsid w:val="00576B7F"/>
    <w:rsid w:val="0058146A"/>
    <w:rsid w:val="005817B2"/>
    <w:rsid w:val="00583A2D"/>
    <w:rsid w:val="005846B2"/>
    <w:rsid w:val="005902B1"/>
    <w:rsid w:val="00591155"/>
    <w:rsid w:val="005937E3"/>
    <w:rsid w:val="005941F0"/>
    <w:rsid w:val="005948A5"/>
    <w:rsid w:val="0059546B"/>
    <w:rsid w:val="00596963"/>
    <w:rsid w:val="005A1757"/>
    <w:rsid w:val="005A212D"/>
    <w:rsid w:val="005A39C1"/>
    <w:rsid w:val="005A489C"/>
    <w:rsid w:val="005A4E48"/>
    <w:rsid w:val="005A5D8D"/>
    <w:rsid w:val="005A7170"/>
    <w:rsid w:val="005B0C17"/>
    <w:rsid w:val="005B380C"/>
    <w:rsid w:val="005B3D0C"/>
    <w:rsid w:val="005B4824"/>
    <w:rsid w:val="005B783D"/>
    <w:rsid w:val="005B7BB6"/>
    <w:rsid w:val="005C0291"/>
    <w:rsid w:val="005C1A3B"/>
    <w:rsid w:val="005C2132"/>
    <w:rsid w:val="005C23E7"/>
    <w:rsid w:val="005C32F0"/>
    <w:rsid w:val="005C5EAF"/>
    <w:rsid w:val="005D073A"/>
    <w:rsid w:val="005D282C"/>
    <w:rsid w:val="005D36BE"/>
    <w:rsid w:val="005D5278"/>
    <w:rsid w:val="005D64B4"/>
    <w:rsid w:val="005E127B"/>
    <w:rsid w:val="005E23CC"/>
    <w:rsid w:val="005E2F42"/>
    <w:rsid w:val="005F0E9E"/>
    <w:rsid w:val="005F14C0"/>
    <w:rsid w:val="005F384C"/>
    <w:rsid w:val="005F3E41"/>
    <w:rsid w:val="005F7ED1"/>
    <w:rsid w:val="00606318"/>
    <w:rsid w:val="00611B32"/>
    <w:rsid w:val="006129E3"/>
    <w:rsid w:val="006158C6"/>
    <w:rsid w:val="006200A3"/>
    <w:rsid w:val="006219C8"/>
    <w:rsid w:val="00621E85"/>
    <w:rsid w:val="00622DB9"/>
    <w:rsid w:val="00623447"/>
    <w:rsid w:val="0062459B"/>
    <w:rsid w:val="00624DAB"/>
    <w:rsid w:val="00627F28"/>
    <w:rsid w:val="00632E6A"/>
    <w:rsid w:val="00634216"/>
    <w:rsid w:val="00634A35"/>
    <w:rsid w:val="00634DBF"/>
    <w:rsid w:val="00642547"/>
    <w:rsid w:val="006456D0"/>
    <w:rsid w:val="00645C4B"/>
    <w:rsid w:val="0064711E"/>
    <w:rsid w:val="00647CD8"/>
    <w:rsid w:val="00651D7A"/>
    <w:rsid w:val="00656A47"/>
    <w:rsid w:val="00657897"/>
    <w:rsid w:val="00660049"/>
    <w:rsid w:val="0066312C"/>
    <w:rsid w:val="0066422A"/>
    <w:rsid w:val="00664589"/>
    <w:rsid w:val="00664603"/>
    <w:rsid w:val="006651E7"/>
    <w:rsid w:val="006705EA"/>
    <w:rsid w:val="00670B72"/>
    <w:rsid w:val="0067250F"/>
    <w:rsid w:val="00673642"/>
    <w:rsid w:val="00673D73"/>
    <w:rsid w:val="00675277"/>
    <w:rsid w:val="006767CD"/>
    <w:rsid w:val="00676A22"/>
    <w:rsid w:val="00681118"/>
    <w:rsid w:val="006811CC"/>
    <w:rsid w:val="006816FA"/>
    <w:rsid w:val="006836E1"/>
    <w:rsid w:val="00684458"/>
    <w:rsid w:val="00684528"/>
    <w:rsid w:val="00686AC6"/>
    <w:rsid w:val="006872C1"/>
    <w:rsid w:val="006A0366"/>
    <w:rsid w:val="006A2EB3"/>
    <w:rsid w:val="006A4A5E"/>
    <w:rsid w:val="006A5C48"/>
    <w:rsid w:val="006A71F6"/>
    <w:rsid w:val="006A7EEB"/>
    <w:rsid w:val="006B0811"/>
    <w:rsid w:val="006B130B"/>
    <w:rsid w:val="006B1449"/>
    <w:rsid w:val="006B4322"/>
    <w:rsid w:val="006B6130"/>
    <w:rsid w:val="006C576E"/>
    <w:rsid w:val="006C5956"/>
    <w:rsid w:val="006D129A"/>
    <w:rsid w:val="006D3AC7"/>
    <w:rsid w:val="006D66BE"/>
    <w:rsid w:val="006D6BD6"/>
    <w:rsid w:val="006E2792"/>
    <w:rsid w:val="006E5507"/>
    <w:rsid w:val="006E577F"/>
    <w:rsid w:val="006E6922"/>
    <w:rsid w:val="006E7BC4"/>
    <w:rsid w:val="006F1407"/>
    <w:rsid w:val="006F178C"/>
    <w:rsid w:val="006F17DC"/>
    <w:rsid w:val="006F220E"/>
    <w:rsid w:val="006F3AFD"/>
    <w:rsid w:val="006F3FE9"/>
    <w:rsid w:val="006F41FA"/>
    <w:rsid w:val="006F4BBD"/>
    <w:rsid w:val="006F5351"/>
    <w:rsid w:val="006F5DB3"/>
    <w:rsid w:val="006F66E8"/>
    <w:rsid w:val="006F6EE7"/>
    <w:rsid w:val="006F7E43"/>
    <w:rsid w:val="007054F8"/>
    <w:rsid w:val="0070718C"/>
    <w:rsid w:val="00711854"/>
    <w:rsid w:val="00720C9A"/>
    <w:rsid w:val="00722FE4"/>
    <w:rsid w:val="00723184"/>
    <w:rsid w:val="007339FD"/>
    <w:rsid w:val="00733EB1"/>
    <w:rsid w:val="00744A06"/>
    <w:rsid w:val="007455DB"/>
    <w:rsid w:val="00747352"/>
    <w:rsid w:val="007529D4"/>
    <w:rsid w:val="0075793F"/>
    <w:rsid w:val="00761E52"/>
    <w:rsid w:val="00762E1B"/>
    <w:rsid w:val="007646C3"/>
    <w:rsid w:val="00767E0F"/>
    <w:rsid w:val="007720F2"/>
    <w:rsid w:val="00774B9B"/>
    <w:rsid w:val="00777365"/>
    <w:rsid w:val="007810F8"/>
    <w:rsid w:val="007842E3"/>
    <w:rsid w:val="0078509A"/>
    <w:rsid w:val="0078632D"/>
    <w:rsid w:val="00791E95"/>
    <w:rsid w:val="00792624"/>
    <w:rsid w:val="00792C2C"/>
    <w:rsid w:val="00797290"/>
    <w:rsid w:val="007972C9"/>
    <w:rsid w:val="00797439"/>
    <w:rsid w:val="007979A6"/>
    <w:rsid w:val="007A25D4"/>
    <w:rsid w:val="007A5FD3"/>
    <w:rsid w:val="007A76D4"/>
    <w:rsid w:val="007B00E7"/>
    <w:rsid w:val="007B025B"/>
    <w:rsid w:val="007B23D2"/>
    <w:rsid w:val="007B4977"/>
    <w:rsid w:val="007B6E32"/>
    <w:rsid w:val="007B7D6E"/>
    <w:rsid w:val="007C2C40"/>
    <w:rsid w:val="007C329D"/>
    <w:rsid w:val="007C6012"/>
    <w:rsid w:val="007C73C7"/>
    <w:rsid w:val="007D2207"/>
    <w:rsid w:val="007D2223"/>
    <w:rsid w:val="007D224F"/>
    <w:rsid w:val="007D7A8A"/>
    <w:rsid w:val="007E1784"/>
    <w:rsid w:val="007E29DA"/>
    <w:rsid w:val="007E3AA4"/>
    <w:rsid w:val="007E4A17"/>
    <w:rsid w:val="007E56BD"/>
    <w:rsid w:val="007E5CE1"/>
    <w:rsid w:val="007F2008"/>
    <w:rsid w:val="007F2CD4"/>
    <w:rsid w:val="007F63AD"/>
    <w:rsid w:val="00800809"/>
    <w:rsid w:val="00804C64"/>
    <w:rsid w:val="00807D90"/>
    <w:rsid w:val="00807E19"/>
    <w:rsid w:val="008102B4"/>
    <w:rsid w:val="00810B73"/>
    <w:rsid w:val="008215A5"/>
    <w:rsid w:val="00823BE2"/>
    <w:rsid w:val="00824BF6"/>
    <w:rsid w:val="00830390"/>
    <w:rsid w:val="008314B4"/>
    <w:rsid w:val="008314E0"/>
    <w:rsid w:val="008315B7"/>
    <w:rsid w:val="00831B39"/>
    <w:rsid w:val="008331AD"/>
    <w:rsid w:val="00833216"/>
    <w:rsid w:val="00833CE1"/>
    <w:rsid w:val="008346B5"/>
    <w:rsid w:val="00837502"/>
    <w:rsid w:val="00842AA0"/>
    <w:rsid w:val="0084311F"/>
    <w:rsid w:val="008437CA"/>
    <w:rsid w:val="008466E2"/>
    <w:rsid w:val="00851020"/>
    <w:rsid w:val="0085102D"/>
    <w:rsid w:val="0085122A"/>
    <w:rsid w:val="0085196C"/>
    <w:rsid w:val="0085212D"/>
    <w:rsid w:val="00855D3D"/>
    <w:rsid w:val="00857205"/>
    <w:rsid w:val="00860F52"/>
    <w:rsid w:val="008614A2"/>
    <w:rsid w:val="008642FB"/>
    <w:rsid w:val="008721E0"/>
    <w:rsid w:val="00872B98"/>
    <w:rsid w:val="00874021"/>
    <w:rsid w:val="0087711B"/>
    <w:rsid w:val="008800F6"/>
    <w:rsid w:val="008815F9"/>
    <w:rsid w:val="00882B93"/>
    <w:rsid w:val="00884559"/>
    <w:rsid w:val="00886D2B"/>
    <w:rsid w:val="00887983"/>
    <w:rsid w:val="008938BC"/>
    <w:rsid w:val="008969D3"/>
    <w:rsid w:val="00896B33"/>
    <w:rsid w:val="00897CE1"/>
    <w:rsid w:val="008A00F2"/>
    <w:rsid w:val="008A32BF"/>
    <w:rsid w:val="008A690C"/>
    <w:rsid w:val="008B3F51"/>
    <w:rsid w:val="008B3F63"/>
    <w:rsid w:val="008B5B25"/>
    <w:rsid w:val="008B7713"/>
    <w:rsid w:val="008C02B9"/>
    <w:rsid w:val="008C168C"/>
    <w:rsid w:val="008C4A3F"/>
    <w:rsid w:val="008C63D1"/>
    <w:rsid w:val="008C6782"/>
    <w:rsid w:val="008D03CA"/>
    <w:rsid w:val="008D0EEF"/>
    <w:rsid w:val="008D55B3"/>
    <w:rsid w:val="008D78AA"/>
    <w:rsid w:val="008E1D79"/>
    <w:rsid w:val="008E7A0F"/>
    <w:rsid w:val="008E7AE4"/>
    <w:rsid w:val="008F181E"/>
    <w:rsid w:val="00901F1D"/>
    <w:rsid w:val="00903C91"/>
    <w:rsid w:val="009046C4"/>
    <w:rsid w:val="00906E26"/>
    <w:rsid w:val="00907104"/>
    <w:rsid w:val="0090761B"/>
    <w:rsid w:val="0091124D"/>
    <w:rsid w:val="009135E3"/>
    <w:rsid w:val="00914ED5"/>
    <w:rsid w:val="009155A2"/>
    <w:rsid w:val="00915A88"/>
    <w:rsid w:val="009171F7"/>
    <w:rsid w:val="00917C50"/>
    <w:rsid w:val="00917D2F"/>
    <w:rsid w:val="00920577"/>
    <w:rsid w:val="009214D2"/>
    <w:rsid w:val="009265A4"/>
    <w:rsid w:val="00926C93"/>
    <w:rsid w:val="009278D1"/>
    <w:rsid w:val="00930A5F"/>
    <w:rsid w:val="00931CF6"/>
    <w:rsid w:val="00934DAA"/>
    <w:rsid w:val="0093668D"/>
    <w:rsid w:val="009371F3"/>
    <w:rsid w:val="00944BD1"/>
    <w:rsid w:val="00944BFF"/>
    <w:rsid w:val="009477AD"/>
    <w:rsid w:val="009505A2"/>
    <w:rsid w:val="009507F7"/>
    <w:rsid w:val="00950A22"/>
    <w:rsid w:val="009605CA"/>
    <w:rsid w:val="009654B0"/>
    <w:rsid w:val="009678B2"/>
    <w:rsid w:val="009708FD"/>
    <w:rsid w:val="009718CF"/>
    <w:rsid w:val="00971F25"/>
    <w:rsid w:val="009720CE"/>
    <w:rsid w:val="009724AB"/>
    <w:rsid w:val="00975A31"/>
    <w:rsid w:val="00975AD3"/>
    <w:rsid w:val="009773CE"/>
    <w:rsid w:val="009825ED"/>
    <w:rsid w:val="00987340"/>
    <w:rsid w:val="0099000C"/>
    <w:rsid w:val="00995B1A"/>
    <w:rsid w:val="00996574"/>
    <w:rsid w:val="009A2297"/>
    <w:rsid w:val="009A4A4B"/>
    <w:rsid w:val="009B0AA4"/>
    <w:rsid w:val="009B4F1A"/>
    <w:rsid w:val="009B60FE"/>
    <w:rsid w:val="009B74FC"/>
    <w:rsid w:val="009B7D4E"/>
    <w:rsid w:val="009C0FE4"/>
    <w:rsid w:val="009C17FE"/>
    <w:rsid w:val="009C3350"/>
    <w:rsid w:val="009C693A"/>
    <w:rsid w:val="009D0CCD"/>
    <w:rsid w:val="009D164A"/>
    <w:rsid w:val="009D2D12"/>
    <w:rsid w:val="009D33DF"/>
    <w:rsid w:val="009D63EA"/>
    <w:rsid w:val="009D7CD2"/>
    <w:rsid w:val="009E05E0"/>
    <w:rsid w:val="009E50CF"/>
    <w:rsid w:val="009E682C"/>
    <w:rsid w:val="009F0112"/>
    <w:rsid w:val="009F0DA2"/>
    <w:rsid w:val="009F39E7"/>
    <w:rsid w:val="009F4F68"/>
    <w:rsid w:val="009F6D73"/>
    <w:rsid w:val="00A0288E"/>
    <w:rsid w:val="00A05347"/>
    <w:rsid w:val="00A06C12"/>
    <w:rsid w:val="00A06FD2"/>
    <w:rsid w:val="00A078DF"/>
    <w:rsid w:val="00A10269"/>
    <w:rsid w:val="00A114B7"/>
    <w:rsid w:val="00A12CBC"/>
    <w:rsid w:val="00A173EA"/>
    <w:rsid w:val="00A177D8"/>
    <w:rsid w:val="00A21DE2"/>
    <w:rsid w:val="00A22BF4"/>
    <w:rsid w:val="00A25707"/>
    <w:rsid w:val="00A267DB"/>
    <w:rsid w:val="00A30443"/>
    <w:rsid w:val="00A313A6"/>
    <w:rsid w:val="00A32286"/>
    <w:rsid w:val="00A3317E"/>
    <w:rsid w:val="00A3621C"/>
    <w:rsid w:val="00A403CE"/>
    <w:rsid w:val="00A40F16"/>
    <w:rsid w:val="00A410B2"/>
    <w:rsid w:val="00A426B7"/>
    <w:rsid w:val="00A43747"/>
    <w:rsid w:val="00A447ED"/>
    <w:rsid w:val="00A468F2"/>
    <w:rsid w:val="00A50B19"/>
    <w:rsid w:val="00A5142F"/>
    <w:rsid w:val="00A605F5"/>
    <w:rsid w:val="00A617FA"/>
    <w:rsid w:val="00A65EAD"/>
    <w:rsid w:val="00A71AE0"/>
    <w:rsid w:val="00A75673"/>
    <w:rsid w:val="00A77AF4"/>
    <w:rsid w:val="00A8063B"/>
    <w:rsid w:val="00A81831"/>
    <w:rsid w:val="00A82AAB"/>
    <w:rsid w:val="00A8504C"/>
    <w:rsid w:val="00A97DC9"/>
    <w:rsid w:val="00AA2396"/>
    <w:rsid w:val="00AA3BEF"/>
    <w:rsid w:val="00AA6D9D"/>
    <w:rsid w:val="00AB658D"/>
    <w:rsid w:val="00AB6E90"/>
    <w:rsid w:val="00AB797B"/>
    <w:rsid w:val="00AC3C99"/>
    <w:rsid w:val="00AC431E"/>
    <w:rsid w:val="00AC51A0"/>
    <w:rsid w:val="00AC5663"/>
    <w:rsid w:val="00AC5A65"/>
    <w:rsid w:val="00AC6293"/>
    <w:rsid w:val="00AC64FE"/>
    <w:rsid w:val="00AD05CD"/>
    <w:rsid w:val="00AD157E"/>
    <w:rsid w:val="00AD4872"/>
    <w:rsid w:val="00AD4A2B"/>
    <w:rsid w:val="00AD7416"/>
    <w:rsid w:val="00AE0FB3"/>
    <w:rsid w:val="00AE4F19"/>
    <w:rsid w:val="00AF24C5"/>
    <w:rsid w:val="00AF4334"/>
    <w:rsid w:val="00B001E0"/>
    <w:rsid w:val="00B01CD0"/>
    <w:rsid w:val="00B02622"/>
    <w:rsid w:val="00B02AA6"/>
    <w:rsid w:val="00B0344C"/>
    <w:rsid w:val="00B06BDC"/>
    <w:rsid w:val="00B106DA"/>
    <w:rsid w:val="00B11883"/>
    <w:rsid w:val="00B13232"/>
    <w:rsid w:val="00B15BE1"/>
    <w:rsid w:val="00B16AF0"/>
    <w:rsid w:val="00B16B6A"/>
    <w:rsid w:val="00B234B8"/>
    <w:rsid w:val="00B2494C"/>
    <w:rsid w:val="00B249A0"/>
    <w:rsid w:val="00B24C73"/>
    <w:rsid w:val="00B2569E"/>
    <w:rsid w:val="00B26AA9"/>
    <w:rsid w:val="00B270D6"/>
    <w:rsid w:val="00B315F9"/>
    <w:rsid w:val="00B3248C"/>
    <w:rsid w:val="00B35165"/>
    <w:rsid w:val="00B415E1"/>
    <w:rsid w:val="00B4374D"/>
    <w:rsid w:val="00B44B50"/>
    <w:rsid w:val="00B4794A"/>
    <w:rsid w:val="00B47A6A"/>
    <w:rsid w:val="00B50D4A"/>
    <w:rsid w:val="00B56D8B"/>
    <w:rsid w:val="00B57889"/>
    <w:rsid w:val="00B5797A"/>
    <w:rsid w:val="00B61261"/>
    <w:rsid w:val="00B61ADB"/>
    <w:rsid w:val="00B6349C"/>
    <w:rsid w:val="00B634CC"/>
    <w:rsid w:val="00B649EB"/>
    <w:rsid w:val="00B71EC9"/>
    <w:rsid w:val="00B72E66"/>
    <w:rsid w:val="00B74213"/>
    <w:rsid w:val="00B77E68"/>
    <w:rsid w:val="00B801A8"/>
    <w:rsid w:val="00B80601"/>
    <w:rsid w:val="00B80D3A"/>
    <w:rsid w:val="00B852BD"/>
    <w:rsid w:val="00B85F18"/>
    <w:rsid w:val="00B91D62"/>
    <w:rsid w:val="00B93019"/>
    <w:rsid w:val="00B93BC3"/>
    <w:rsid w:val="00B955FF"/>
    <w:rsid w:val="00B97CA3"/>
    <w:rsid w:val="00BA0F50"/>
    <w:rsid w:val="00BA4DBC"/>
    <w:rsid w:val="00BA51FC"/>
    <w:rsid w:val="00BA52EF"/>
    <w:rsid w:val="00BB195C"/>
    <w:rsid w:val="00BB3235"/>
    <w:rsid w:val="00BB40C1"/>
    <w:rsid w:val="00BB5922"/>
    <w:rsid w:val="00BB6F28"/>
    <w:rsid w:val="00BC0ABF"/>
    <w:rsid w:val="00BC25D2"/>
    <w:rsid w:val="00BC7A16"/>
    <w:rsid w:val="00BD79D5"/>
    <w:rsid w:val="00BF5ED9"/>
    <w:rsid w:val="00C00DE1"/>
    <w:rsid w:val="00C04576"/>
    <w:rsid w:val="00C05FF7"/>
    <w:rsid w:val="00C06480"/>
    <w:rsid w:val="00C069EB"/>
    <w:rsid w:val="00C06F72"/>
    <w:rsid w:val="00C107B3"/>
    <w:rsid w:val="00C15D4A"/>
    <w:rsid w:val="00C16EE3"/>
    <w:rsid w:val="00C21BEF"/>
    <w:rsid w:val="00C22040"/>
    <w:rsid w:val="00C226D8"/>
    <w:rsid w:val="00C22BB8"/>
    <w:rsid w:val="00C23D31"/>
    <w:rsid w:val="00C25DD0"/>
    <w:rsid w:val="00C27319"/>
    <w:rsid w:val="00C27F6A"/>
    <w:rsid w:val="00C35929"/>
    <w:rsid w:val="00C35AE9"/>
    <w:rsid w:val="00C35D65"/>
    <w:rsid w:val="00C37ED0"/>
    <w:rsid w:val="00C4097E"/>
    <w:rsid w:val="00C44F12"/>
    <w:rsid w:val="00C45B7F"/>
    <w:rsid w:val="00C55787"/>
    <w:rsid w:val="00C60345"/>
    <w:rsid w:val="00C60E84"/>
    <w:rsid w:val="00C612F0"/>
    <w:rsid w:val="00C61CE7"/>
    <w:rsid w:val="00C65C00"/>
    <w:rsid w:val="00C70AD9"/>
    <w:rsid w:val="00C71115"/>
    <w:rsid w:val="00C72CA1"/>
    <w:rsid w:val="00C732F2"/>
    <w:rsid w:val="00C734AD"/>
    <w:rsid w:val="00C73671"/>
    <w:rsid w:val="00C73BF8"/>
    <w:rsid w:val="00C7457B"/>
    <w:rsid w:val="00C745E0"/>
    <w:rsid w:val="00C75E13"/>
    <w:rsid w:val="00C77ECA"/>
    <w:rsid w:val="00C845D1"/>
    <w:rsid w:val="00C84614"/>
    <w:rsid w:val="00C86024"/>
    <w:rsid w:val="00C861DF"/>
    <w:rsid w:val="00C908DD"/>
    <w:rsid w:val="00C92DFC"/>
    <w:rsid w:val="00C93272"/>
    <w:rsid w:val="00C93D55"/>
    <w:rsid w:val="00C964F3"/>
    <w:rsid w:val="00C97663"/>
    <w:rsid w:val="00CA16B9"/>
    <w:rsid w:val="00CA74B4"/>
    <w:rsid w:val="00CB0613"/>
    <w:rsid w:val="00CB1412"/>
    <w:rsid w:val="00CB31DA"/>
    <w:rsid w:val="00CB43C8"/>
    <w:rsid w:val="00CB49C3"/>
    <w:rsid w:val="00CB5FA1"/>
    <w:rsid w:val="00CC3AF5"/>
    <w:rsid w:val="00CC7DD5"/>
    <w:rsid w:val="00CD1062"/>
    <w:rsid w:val="00CD25ED"/>
    <w:rsid w:val="00CD26A8"/>
    <w:rsid w:val="00CD57A1"/>
    <w:rsid w:val="00CD591C"/>
    <w:rsid w:val="00CD5BF8"/>
    <w:rsid w:val="00CE00DF"/>
    <w:rsid w:val="00CE1ABE"/>
    <w:rsid w:val="00CE40F8"/>
    <w:rsid w:val="00CE49D6"/>
    <w:rsid w:val="00D0163B"/>
    <w:rsid w:val="00D01FCA"/>
    <w:rsid w:val="00D02D49"/>
    <w:rsid w:val="00D03D5D"/>
    <w:rsid w:val="00D04630"/>
    <w:rsid w:val="00D07DD2"/>
    <w:rsid w:val="00D1009D"/>
    <w:rsid w:val="00D15901"/>
    <w:rsid w:val="00D210A9"/>
    <w:rsid w:val="00D22899"/>
    <w:rsid w:val="00D23E97"/>
    <w:rsid w:val="00D27C9D"/>
    <w:rsid w:val="00D3092A"/>
    <w:rsid w:val="00D34A78"/>
    <w:rsid w:val="00D34B96"/>
    <w:rsid w:val="00D377C5"/>
    <w:rsid w:val="00D40D36"/>
    <w:rsid w:val="00D42927"/>
    <w:rsid w:val="00D44656"/>
    <w:rsid w:val="00D460F0"/>
    <w:rsid w:val="00D52580"/>
    <w:rsid w:val="00D52690"/>
    <w:rsid w:val="00D55C02"/>
    <w:rsid w:val="00D57CC7"/>
    <w:rsid w:val="00D6015D"/>
    <w:rsid w:val="00D60B04"/>
    <w:rsid w:val="00D61374"/>
    <w:rsid w:val="00D63C32"/>
    <w:rsid w:val="00D63D08"/>
    <w:rsid w:val="00D65763"/>
    <w:rsid w:val="00D66C10"/>
    <w:rsid w:val="00D677DB"/>
    <w:rsid w:val="00D76AF6"/>
    <w:rsid w:val="00D76B10"/>
    <w:rsid w:val="00D7731F"/>
    <w:rsid w:val="00D80861"/>
    <w:rsid w:val="00D82F30"/>
    <w:rsid w:val="00D87877"/>
    <w:rsid w:val="00D87D70"/>
    <w:rsid w:val="00D955E6"/>
    <w:rsid w:val="00D9596C"/>
    <w:rsid w:val="00D9740E"/>
    <w:rsid w:val="00DA03B6"/>
    <w:rsid w:val="00DA0DD6"/>
    <w:rsid w:val="00DA14E5"/>
    <w:rsid w:val="00DA2214"/>
    <w:rsid w:val="00DA307C"/>
    <w:rsid w:val="00DA4781"/>
    <w:rsid w:val="00DA6B09"/>
    <w:rsid w:val="00DA78A9"/>
    <w:rsid w:val="00DB041E"/>
    <w:rsid w:val="00DB295A"/>
    <w:rsid w:val="00DB31CC"/>
    <w:rsid w:val="00DC024D"/>
    <w:rsid w:val="00DC0653"/>
    <w:rsid w:val="00DC429B"/>
    <w:rsid w:val="00DC4E53"/>
    <w:rsid w:val="00DC64E7"/>
    <w:rsid w:val="00DD0893"/>
    <w:rsid w:val="00DD0F49"/>
    <w:rsid w:val="00DD1953"/>
    <w:rsid w:val="00DD2305"/>
    <w:rsid w:val="00DD5B34"/>
    <w:rsid w:val="00DD7910"/>
    <w:rsid w:val="00DE0831"/>
    <w:rsid w:val="00DE1DBE"/>
    <w:rsid w:val="00DE6036"/>
    <w:rsid w:val="00DE77E8"/>
    <w:rsid w:val="00DF0443"/>
    <w:rsid w:val="00DF0D48"/>
    <w:rsid w:val="00DF10AD"/>
    <w:rsid w:val="00DF291B"/>
    <w:rsid w:val="00DF3E9D"/>
    <w:rsid w:val="00DF5438"/>
    <w:rsid w:val="00DF588F"/>
    <w:rsid w:val="00DF61FC"/>
    <w:rsid w:val="00DF6D25"/>
    <w:rsid w:val="00DF7E19"/>
    <w:rsid w:val="00E02ABD"/>
    <w:rsid w:val="00E04876"/>
    <w:rsid w:val="00E06ACA"/>
    <w:rsid w:val="00E1082A"/>
    <w:rsid w:val="00E10D12"/>
    <w:rsid w:val="00E12C90"/>
    <w:rsid w:val="00E162EF"/>
    <w:rsid w:val="00E16AB8"/>
    <w:rsid w:val="00E17B99"/>
    <w:rsid w:val="00E23328"/>
    <w:rsid w:val="00E24F00"/>
    <w:rsid w:val="00E24F86"/>
    <w:rsid w:val="00E25BF4"/>
    <w:rsid w:val="00E30330"/>
    <w:rsid w:val="00E31B84"/>
    <w:rsid w:val="00E31E9A"/>
    <w:rsid w:val="00E343E5"/>
    <w:rsid w:val="00E36DF4"/>
    <w:rsid w:val="00E4071D"/>
    <w:rsid w:val="00E420F2"/>
    <w:rsid w:val="00E42221"/>
    <w:rsid w:val="00E43B91"/>
    <w:rsid w:val="00E44541"/>
    <w:rsid w:val="00E44AB2"/>
    <w:rsid w:val="00E47164"/>
    <w:rsid w:val="00E5272B"/>
    <w:rsid w:val="00E56B5E"/>
    <w:rsid w:val="00E60711"/>
    <w:rsid w:val="00E62F41"/>
    <w:rsid w:val="00E642E3"/>
    <w:rsid w:val="00E64502"/>
    <w:rsid w:val="00E66B5B"/>
    <w:rsid w:val="00E7013A"/>
    <w:rsid w:val="00E70599"/>
    <w:rsid w:val="00E71162"/>
    <w:rsid w:val="00E7227B"/>
    <w:rsid w:val="00E72DCF"/>
    <w:rsid w:val="00E74134"/>
    <w:rsid w:val="00E778F3"/>
    <w:rsid w:val="00E907B3"/>
    <w:rsid w:val="00E92785"/>
    <w:rsid w:val="00E931FA"/>
    <w:rsid w:val="00E94F2D"/>
    <w:rsid w:val="00E95744"/>
    <w:rsid w:val="00E958F4"/>
    <w:rsid w:val="00E96312"/>
    <w:rsid w:val="00EA0146"/>
    <w:rsid w:val="00EA1962"/>
    <w:rsid w:val="00EB130A"/>
    <w:rsid w:val="00EB7129"/>
    <w:rsid w:val="00EB7B0B"/>
    <w:rsid w:val="00EC47C1"/>
    <w:rsid w:val="00EC4F59"/>
    <w:rsid w:val="00ED0C21"/>
    <w:rsid w:val="00ED2BC5"/>
    <w:rsid w:val="00ED4184"/>
    <w:rsid w:val="00EE1E14"/>
    <w:rsid w:val="00EE436F"/>
    <w:rsid w:val="00EE5201"/>
    <w:rsid w:val="00EE62B3"/>
    <w:rsid w:val="00EE70A4"/>
    <w:rsid w:val="00EE72E8"/>
    <w:rsid w:val="00EF3E46"/>
    <w:rsid w:val="00EF4DA4"/>
    <w:rsid w:val="00EF6029"/>
    <w:rsid w:val="00EF7AD1"/>
    <w:rsid w:val="00EF7B0D"/>
    <w:rsid w:val="00EF7E19"/>
    <w:rsid w:val="00F02785"/>
    <w:rsid w:val="00F03AAE"/>
    <w:rsid w:val="00F03D6F"/>
    <w:rsid w:val="00F04D06"/>
    <w:rsid w:val="00F05D90"/>
    <w:rsid w:val="00F060EC"/>
    <w:rsid w:val="00F12AAB"/>
    <w:rsid w:val="00F140AC"/>
    <w:rsid w:val="00F14AA5"/>
    <w:rsid w:val="00F15062"/>
    <w:rsid w:val="00F158D5"/>
    <w:rsid w:val="00F16FAE"/>
    <w:rsid w:val="00F16FB7"/>
    <w:rsid w:val="00F173E0"/>
    <w:rsid w:val="00F24F1C"/>
    <w:rsid w:val="00F307DB"/>
    <w:rsid w:val="00F31552"/>
    <w:rsid w:val="00F31808"/>
    <w:rsid w:val="00F4171F"/>
    <w:rsid w:val="00F45405"/>
    <w:rsid w:val="00F45B84"/>
    <w:rsid w:val="00F45FA7"/>
    <w:rsid w:val="00F47279"/>
    <w:rsid w:val="00F505DA"/>
    <w:rsid w:val="00F51B4E"/>
    <w:rsid w:val="00F55220"/>
    <w:rsid w:val="00F55B84"/>
    <w:rsid w:val="00F57B6F"/>
    <w:rsid w:val="00F601DD"/>
    <w:rsid w:val="00F616B6"/>
    <w:rsid w:val="00F62BE3"/>
    <w:rsid w:val="00F63ED1"/>
    <w:rsid w:val="00F65437"/>
    <w:rsid w:val="00F65A69"/>
    <w:rsid w:val="00F70459"/>
    <w:rsid w:val="00F707BB"/>
    <w:rsid w:val="00F7299C"/>
    <w:rsid w:val="00F77D84"/>
    <w:rsid w:val="00F81375"/>
    <w:rsid w:val="00F82FF3"/>
    <w:rsid w:val="00F84A52"/>
    <w:rsid w:val="00F852BF"/>
    <w:rsid w:val="00F86D8C"/>
    <w:rsid w:val="00F91362"/>
    <w:rsid w:val="00F92EAB"/>
    <w:rsid w:val="00F954BF"/>
    <w:rsid w:val="00F95F20"/>
    <w:rsid w:val="00FA1DFC"/>
    <w:rsid w:val="00FA27D0"/>
    <w:rsid w:val="00FA2BB1"/>
    <w:rsid w:val="00FA3126"/>
    <w:rsid w:val="00FA48FA"/>
    <w:rsid w:val="00FA6493"/>
    <w:rsid w:val="00FB02D8"/>
    <w:rsid w:val="00FB06BE"/>
    <w:rsid w:val="00FB132D"/>
    <w:rsid w:val="00FB144B"/>
    <w:rsid w:val="00FB149B"/>
    <w:rsid w:val="00FB2332"/>
    <w:rsid w:val="00FB31BB"/>
    <w:rsid w:val="00FB3A85"/>
    <w:rsid w:val="00FB5399"/>
    <w:rsid w:val="00FC3C6E"/>
    <w:rsid w:val="00FC452B"/>
    <w:rsid w:val="00FC50B1"/>
    <w:rsid w:val="00FC544A"/>
    <w:rsid w:val="00FC62D1"/>
    <w:rsid w:val="00FD1C60"/>
    <w:rsid w:val="00FD38F5"/>
    <w:rsid w:val="00FD456C"/>
    <w:rsid w:val="00FD7FD4"/>
    <w:rsid w:val="00FE1EFD"/>
    <w:rsid w:val="00FE2801"/>
    <w:rsid w:val="00FE2D23"/>
    <w:rsid w:val="00FE3F52"/>
    <w:rsid w:val="00FE5BB5"/>
    <w:rsid w:val="00FE7905"/>
    <w:rsid w:val="00FF0F13"/>
    <w:rsid w:val="00FF11B7"/>
    <w:rsid w:val="00FF4DA4"/>
    <w:rsid w:val="00FF66DF"/>
    <w:rsid w:val="00FF76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BDB46E"/>
  <w15:docId w15:val="{F0A949EF-3C86-4445-9DEA-7FCAEDED31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10A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2D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2D49"/>
    <w:rPr>
      <w:rFonts w:ascii="Tahoma" w:hAnsi="Tahoma" w:cs="Tahoma"/>
      <w:sz w:val="16"/>
      <w:szCs w:val="16"/>
    </w:rPr>
  </w:style>
  <w:style w:type="paragraph" w:styleId="a5">
    <w:name w:val="List Paragraph"/>
    <w:basedOn w:val="a"/>
    <w:link w:val="a6"/>
    <w:uiPriority w:val="34"/>
    <w:qFormat/>
    <w:rsid w:val="00D02D49"/>
    <w:pPr>
      <w:ind w:left="720"/>
      <w:contextualSpacing/>
    </w:pPr>
  </w:style>
  <w:style w:type="table" w:styleId="a7">
    <w:name w:val="Table Grid"/>
    <w:basedOn w:val="a1"/>
    <w:uiPriority w:val="59"/>
    <w:rsid w:val="00D02D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5A489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5A489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8">
    <w:name w:val="No Spacing"/>
    <w:uiPriority w:val="1"/>
    <w:qFormat/>
    <w:rsid w:val="00332C29"/>
    <w:pPr>
      <w:spacing w:after="0" w:line="240" w:lineRule="auto"/>
    </w:pPr>
    <w:rPr>
      <w:rFonts w:ascii="Calibri" w:eastAsia="Calibri" w:hAnsi="Calibri" w:cs="Times New Roman"/>
    </w:rPr>
  </w:style>
  <w:style w:type="character" w:styleId="a9">
    <w:name w:val="Emphasis"/>
    <w:basedOn w:val="a0"/>
    <w:uiPriority w:val="20"/>
    <w:qFormat/>
    <w:rsid w:val="00332C29"/>
    <w:rPr>
      <w:i/>
      <w:iCs/>
    </w:rPr>
  </w:style>
  <w:style w:type="character" w:customStyle="1" w:styleId="a6">
    <w:name w:val="Абзац списка Знак"/>
    <w:link w:val="a5"/>
    <w:uiPriority w:val="34"/>
    <w:locked/>
    <w:rsid w:val="00332C29"/>
  </w:style>
  <w:style w:type="paragraph" w:styleId="aa">
    <w:name w:val="header"/>
    <w:basedOn w:val="a"/>
    <w:link w:val="ab"/>
    <w:uiPriority w:val="99"/>
    <w:semiHidden/>
    <w:unhideWhenUsed/>
    <w:rsid w:val="00EA19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EA1962"/>
  </w:style>
  <w:style w:type="paragraph" w:styleId="ac">
    <w:name w:val="footer"/>
    <w:basedOn w:val="a"/>
    <w:link w:val="ad"/>
    <w:uiPriority w:val="99"/>
    <w:semiHidden/>
    <w:unhideWhenUsed/>
    <w:rsid w:val="00EA19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EA1962"/>
  </w:style>
  <w:style w:type="character" w:styleId="ae">
    <w:name w:val="Hyperlink"/>
    <w:basedOn w:val="a0"/>
    <w:uiPriority w:val="99"/>
    <w:semiHidden/>
    <w:unhideWhenUsed/>
    <w:rsid w:val="00C845D1"/>
    <w:rPr>
      <w:color w:val="0000FF"/>
      <w:u w:val="single"/>
    </w:rPr>
  </w:style>
  <w:style w:type="character" w:customStyle="1" w:styleId="buttonrect-active-xlargetext">
    <w:name w:val="button_rect-active-xlarge__text"/>
    <w:basedOn w:val="a0"/>
    <w:rsid w:val="00C845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399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792913">
          <w:marLeft w:val="0"/>
          <w:marRight w:val="0"/>
          <w:marTop w:val="4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290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80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45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6E6E6"/>
            <w:right w:val="none" w:sz="0" w:space="0" w:color="auto"/>
          </w:divBdr>
          <w:divsChild>
            <w:div w:id="17708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719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5684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707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974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7286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180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7284367">
                      <w:marLeft w:val="-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3057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3895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7457596">
                                  <w:marLeft w:val="0"/>
                                  <w:marRight w:val="0"/>
                                  <w:marTop w:val="18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35030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861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7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6E6E6"/>
            <w:right w:val="none" w:sz="0" w:space="0" w:color="auto"/>
          </w:divBdr>
          <w:divsChild>
            <w:div w:id="1202330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52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02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4838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3588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6125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73840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0960555">
                      <w:marLeft w:val="-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276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210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1439">
                                  <w:marLeft w:val="0"/>
                                  <w:marRight w:val="0"/>
                                  <w:marTop w:val="18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0430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32430E-C361-4F99-AD21-C00E0866A8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8</Pages>
  <Words>1007</Words>
  <Characters>5741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AISerebrennikov</dc:creator>
  <cp:lastModifiedBy>User</cp:lastModifiedBy>
  <cp:revision>4</cp:revision>
  <cp:lastPrinted>2019-01-30T06:55:00Z</cp:lastPrinted>
  <dcterms:created xsi:type="dcterms:W3CDTF">2019-11-22T10:54:00Z</dcterms:created>
  <dcterms:modified xsi:type="dcterms:W3CDTF">2019-11-27T12:11:00Z</dcterms:modified>
</cp:coreProperties>
</file>