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СДК.                                                                       24 января 2020 г.</w:t>
      </w:r>
    </w:p>
    <w:p w:rsidR="00C851DE" w:rsidRDefault="00C851DE" w:rsidP="00C85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14-00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1DE" w:rsidRDefault="00C851DE" w:rsidP="00C85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</w:p>
    <w:p w:rsidR="00C851DE" w:rsidRDefault="00C851DE" w:rsidP="00C85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РАБОТЫ</w:t>
      </w:r>
    </w:p>
    <w:p w:rsidR="00C851DE" w:rsidRDefault="00C851DE" w:rsidP="00C85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администрации 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51DE" w:rsidRDefault="00C851DE" w:rsidP="00C85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 за 2019 год</w:t>
      </w:r>
      <w:r w:rsidR="00170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1DE" w:rsidRDefault="00C851DE" w:rsidP="00C85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Присутствует на собрании   </w:t>
      </w:r>
      <w:r w:rsidR="00170790">
        <w:rPr>
          <w:rFonts w:ascii="Times New Roman" w:hAnsi="Times New Roman" w:cs="Times New Roman"/>
          <w:sz w:val="28"/>
          <w:szCs w:val="28"/>
        </w:rPr>
        <w:t>40</w:t>
      </w:r>
      <w:r w:rsidR="008F3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="008F36F0">
        <w:rPr>
          <w:rFonts w:ascii="Times New Roman" w:hAnsi="Times New Roman" w:cs="Times New Roman"/>
          <w:sz w:val="28"/>
          <w:szCs w:val="28"/>
        </w:rPr>
        <w:t xml:space="preserve">- жители </w:t>
      </w:r>
      <w:proofErr w:type="spellStart"/>
      <w:r w:rsidR="008F36F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F36F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8F36F0">
        <w:rPr>
          <w:rFonts w:ascii="Times New Roman" w:hAnsi="Times New Roman" w:cs="Times New Roman"/>
          <w:sz w:val="28"/>
          <w:szCs w:val="28"/>
        </w:rPr>
        <w:t>ернышено</w:t>
      </w:r>
      <w:proofErr w:type="spellEnd"/>
      <w:r w:rsidR="00353D8C">
        <w:rPr>
          <w:rFonts w:ascii="Times New Roman" w:hAnsi="Times New Roman" w:cs="Times New Roman"/>
          <w:sz w:val="28"/>
          <w:szCs w:val="28"/>
        </w:rPr>
        <w:t>.</w:t>
      </w:r>
    </w:p>
    <w:p w:rsidR="00353D8C" w:rsidRDefault="00353D8C" w:rsidP="00C85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55" w:rsidRPr="009C0255" w:rsidRDefault="00C851DE" w:rsidP="00C851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255"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</w:p>
    <w:p w:rsidR="009C0255" w:rsidRPr="00353D8C" w:rsidRDefault="009C0255" w:rsidP="00C851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3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1.Врио Главы администрации МР «</w:t>
      </w:r>
      <w:proofErr w:type="spellStart"/>
      <w:r w:rsidRPr="00353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Думиничский</w:t>
      </w:r>
      <w:proofErr w:type="spellEnd"/>
      <w:r w:rsidRPr="00353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 - </w:t>
      </w:r>
      <w:r w:rsidRPr="00353D8C">
        <w:rPr>
          <w:rFonts w:ascii="Times New Roman" w:hAnsi="Times New Roman" w:cs="Times New Roman"/>
          <w:b/>
          <w:sz w:val="28"/>
          <w:szCs w:val="28"/>
        </w:rPr>
        <w:t xml:space="preserve"> Романов А.И.,;</w:t>
      </w:r>
    </w:p>
    <w:p w:rsidR="009C0255" w:rsidRPr="00353D8C" w:rsidRDefault="009C0255" w:rsidP="00C851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0255" w:rsidRPr="00353D8C" w:rsidRDefault="009C0255" w:rsidP="00C851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3D8C">
        <w:rPr>
          <w:rFonts w:ascii="Times New Roman" w:hAnsi="Times New Roman" w:cs="Times New Roman"/>
          <w:b/>
          <w:sz w:val="28"/>
          <w:szCs w:val="28"/>
        </w:rPr>
        <w:t xml:space="preserve">2.Советник Губернатора Калужской области </w:t>
      </w:r>
      <w:proofErr w:type="gramStart"/>
      <w:r w:rsidRPr="00353D8C">
        <w:rPr>
          <w:rFonts w:ascii="Times New Roman" w:hAnsi="Times New Roman" w:cs="Times New Roman"/>
          <w:b/>
          <w:sz w:val="28"/>
          <w:szCs w:val="28"/>
        </w:rPr>
        <w:t>-</w:t>
      </w:r>
      <w:r w:rsidR="008F36F0" w:rsidRPr="00353D8C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8F36F0" w:rsidRPr="00353D8C">
        <w:rPr>
          <w:rFonts w:ascii="Times New Roman" w:hAnsi="Times New Roman" w:cs="Times New Roman"/>
          <w:b/>
          <w:sz w:val="28"/>
          <w:szCs w:val="28"/>
        </w:rPr>
        <w:t>ишова А.С.</w:t>
      </w:r>
      <w:r w:rsidRPr="00353D8C">
        <w:rPr>
          <w:rFonts w:ascii="Times New Roman" w:hAnsi="Times New Roman" w:cs="Times New Roman"/>
          <w:b/>
          <w:sz w:val="28"/>
          <w:szCs w:val="28"/>
        </w:rPr>
        <w:t>;</w:t>
      </w:r>
    </w:p>
    <w:p w:rsidR="009C0255" w:rsidRPr="00353D8C" w:rsidRDefault="009C0255" w:rsidP="00C851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3D8C">
        <w:rPr>
          <w:rFonts w:ascii="Times New Roman" w:hAnsi="Times New Roman" w:cs="Times New Roman"/>
          <w:b/>
          <w:sz w:val="28"/>
          <w:szCs w:val="28"/>
        </w:rPr>
        <w:t>3.</w:t>
      </w:r>
      <w:r w:rsidRPr="00353D8C">
        <w:rPr>
          <w:rFonts w:ascii="Times New Roman" w:eastAsia="Times New Roman" w:hAnsi="Times New Roman" w:cs="Times New Roman"/>
          <w:b/>
          <w:color w:val="000000"/>
        </w:rPr>
        <w:t> </w:t>
      </w:r>
      <w:r w:rsidRPr="00353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заместитель Главы администрации МР «</w:t>
      </w:r>
      <w:proofErr w:type="spellStart"/>
      <w:r w:rsidRPr="00353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Думиничский</w:t>
      </w:r>
      <w:proofErr w:type="spellEnd"/>
      <w:r w:rsidRPr="00353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 - </w:t>
      </w:r>
      <w:r w:rsidR="008F36F0" w:rsidRPr="00353D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51DE" w:rsidRPr="00353D8C">
        <w:rPr>
          <w:rFonts w:ascii="Times New Roman" w:hAnsi="Times New Roman" w:cs="Times New Roman"/>
          <w:b/>
          <w:sz w:val="28"/>
          <w:szCs w:val="28"/>
        </w:rPr>
        <w:t>Доносова</w:t>
      </w:r>
      <w:proofErr w:type="spellEnd"/>
      <w:r w:rsidR="00C851DE" w:rsidRPr="00353D8C">
        <w:rPr>
          <w:rFonts w:ascii="Times New Roman" w:hAnsi="Times New Roman" w:cs="Times New Roman"/>
          <w:b/>
          <w:sz w:val="28"/>
          <w:szCs w:val="28"/>
        </w:rPr>
        <w:t xml:space="preserve"> С.А.</w:t>
      </w:r>
      <w:r w:rsidRPr="00353D8C">
        <w:rPr>
          <w:rFonts w:ascii="Times New Roman" w:hAnsi="Times New Roman" w:cs="Times New Roman"/>
          <w:b/>
          <w:sz w:val="28"/>
          <w:szCs w:val="28"/>
        </w:rPr>
        <w:t>;</w:t>
      </w:r>
    </w:p>
    <w:p w:rsidR="009C0255" w:rsidRPr="00353D8C" w:rsidRDefault="009C0255" w:rsidP="00C851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3D8C">
        <w:rPr>
          <w:rFonts w:ascii="Times New Roman" w:hAnsi="Times New Roman" w:cs="Times New Roman"/>
          <w:b/>
          <w:sz w:val="28"/>
          <w:szCs w:val="28"/>
        </w:rPr>
        <w:t>4.</w:t>
      </w:r>
      <w:r w:rsidRPr="00353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Заместитель Главы администрации МР «</w:t>
      </w:r>
      <w:proofErr w:type="spellStart"/>
      <w:r w:rsidRPr="00353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Думиничский</w:t>
      </w:r>
      <w:proofErr w:type="spellEnd"/>
      <w:r w:rsidRPr="00353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 по социальным вопросам – </w:t>
      </w:r>
      <w:r w:rsidRPr="00353D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D8C">
        <w:rPr>
          <w:rFonts w:ascii="Times New Roman" w:hAnsi="Times New Roman" w:cs="Times New Roman"/>
          <w:b/>
          <w:sz w:val="28"/>
          <w:szCs w:val="28"/>
        </w:rPr>
        <w:t>Трипачева</w:t>
      </w:r>
      <w:proofErr w:type="spellEnd"/>
      <w:r w:rsidRPr="00353D8C">
        <w:rPr>
          <w:rFonts w:ascii="Times New Roman" w:hAnsi="Times New Roman" w:cs="Times New Roman"/>
          <w:b/>
          <w:sz w:val="28"/>
          <w:szCs w:val="28"/>
        </w:rPr>
        <w:t xml:space="preserve"> Л.М.;</w:t>
      </w:r>
    </w:p>
    <w:p w:rsidR="009C0255" w:rsidRPr="00353D8C" w:rsidRDefault="009C0255" w:rsidP="00C851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3D8C">
        <w:rPr>
          <w:rFonts w:ascii="Times New Roman" w:hAnsi="Times New Roman" w:cs="Times New Roman"/>
          <w:b/>
          <w:sz w:val="28"/>
          <w:szCs w:val="28"/>
        </w:rPr>
        <w:t>5.</w:t>
      </w:r>
      <w:r w:rsidRPr="00353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И. о. управляющего делами администрации  МР «</w:t>
      </w:r>
      <w:proofErr w:type="spellStart"/>
      <w:r w:rsidRPr="00353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Думиничский</w:t>
      </w:r>
      <w:proofErr w:type="spellEnd"/>
      <w:r w:rsidRPr="00353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  - </w:t>
      </w:r>
      <w:r w:rsidR="008F36F0" w:rsidRPr="00353D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36F0" w:rsidRPr="00353D8C">
        <w:rPr>
          <w:rFonts w:ascii="Times New Roman" w:hAnsi="Times New Roman" w:cs="Times New Roman"/>
          <w:b/>
          <w:sz w:val="28"/>
          <w:szCs w:val="28"/>
        </w:rPr>
        <w:t>Шарометьева</w:t>
      </w:r>
      <w:proofErr w:type="spellEnd"/>
      <w:r w:rsidR="008F36F0" w:rsidRPr="00353D8C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proofErr w:type="gramStart"/>
      <w:r w:rsidR="008F36F0" w:rsidRPr="00353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D8C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C851DE" w:rsidRPr="00353D8C" w:rsidRDefault="009C0255" w:rsidP="009C0255">
      <w:pPr>
        <w:spacing w:after="0" w:line="240" w:lineRule="auto"/>
        <w:ind w:hanging="360"/>
        <w:rPr>
          <w:rFonts w:ascii="Segoe UI" w:eastAsia="Times New Roman" w:hAnsi="Segoe UI" w:cs="Segoe UI"/>
          <w:b/>
          <w:color w:val="000000"/>
          <w:sz w:val="27"/>
          <w:szCs w:val="27"/>
        </w:rPr>
      </w:pPr>
      <w:r w:rsidRPr="00353D8C">
        <w:rPr>
          <w:rFonts w:ascii="Times New Roman" w:hAnsi="Times New Roman" w:cs="Times New Roman"/>
          <w:b/>
          <w:sz w:val="28"/>
          <w:szCs w:val="28"/>
        </w:rPr>
        <w:t xml:space="preserve">      6.</w:t>
      </w:r>
      <w:r w:rsidRPr="00353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Представитель газеты «</w:t>
      </w:r>
      <w:proofErr w:type="spellStart"/>
      <w:r w:rsidRPr="00353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Думиничские</w:t>
      </w:r>
      <w:proofErr w:type="spellEnd"/>
      <w:r w:rsidRPr="00353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вести»- </w:t>
      </w:r>
      <w:proofErr w:type="spellStart"/>
      <w:r w:rsidR="008F36F0" w:rsidRPr="00353D8C">
        <w:rPr>
          <w:rFonts w:ascii="Times New Roman" w:hAnsi="Times New Roman" w:cs="Times New Roman"/>
          <w:b/>
          <w:sz w:val="28"/>
          <w:szCs w:val="28"/>
        </w:rPr>
        <w:t>Акишин</w:t>
      </w:r>
      <w:proofErr w:type="spellEnd"/>
      <w:r w:rsidR="008F36F0" w:rsidRPr="00353D8C">
        <w:rPr>
          <w:rFonts w:ascii="Times New Roman" w:hAnsi="Times New Roman" w:cs="Times New Roman"/>
          <w:b/>
          <w:sz w:val="28"/>
          <w:szCs w:val="28"/>
        </w:rPr>
        <w:t xml:space="preserve"> Н.Н.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гости нашего села!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насчитывает  640  чел.            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Родилось – 7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прошлом году родилось  3 – детей.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Умерло   -  9 чел.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прошлом году умерло  12  человек.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проживают: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 ветеранов труда , 1 вдова  участника  Великой Отечественной войны,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 человек,  приравненный к участникам ВОВ, 4 ветерана труда Калужской области, 5 узников, 5  тружеников тыла.</w:t>
      </w:r>
    </w:p>
    <w:p w:rsidR="00C851DE" w:rsidRPr="00523E3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E3E">
        <w:rPr>
          <w:rFonts w:ascii="Times New Roman" w:hAnsi="Times New Roman" w:cs="Times New Roman"/>
          <w:sz w:val="28"/>
          <w:szCs w:val="28"/>
        </w:rPr>
        <w:t>- 8 многодетных семей, в которых воспитываются 27 детей.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E3E">
        <w:rPr>
          <w:rFonts w:ascii="Times New Roman" w:hAnsi="Times New Roman" w:cs="Times New Roman"/>
          <w:sz w:val="28"/>
          <w:szCs w:val="28"/>
        </w:rPr>
        <w:t>- 7 приёмных семей – взявших на воспитание  16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Семей состоящих на учете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нет.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Несовершеннолетних состоящих на учете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нет.</w:t>
      </w:r>
    </w:p>
    <w:p w:rsidR="00C851DE" w:rsidRDefault="00C851DE" w:rsidP="00C851DE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имеются: средняя школа, детский сад, ФАП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отделение связи, передвижной пункт Сбербанка, работающий по вторникам и четвергам с  12 час 20 мин до 14 час 10 мин. Работают  3 магазина.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Бюджет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доходам выполнен на 97,84 % и составил 4412,2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Собственных доходов поступило 835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851DE" w:rsidRDefault="00C851DE" w:rsidP="00C851DE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Безвозмездные поступления составили 3577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уб.- это дотации на выравнивание уровня, межбюджетные трансферты, субсидии, в  2018 г безвозмездных поступлений  было на 8467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меньше ( 2731 ,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   </w:t>
      </w:r>
    </w:p>
    <w:p w:rsidR="00C851DE" w:rsidRDefault="00C851DE" w:rsidP="00C851DE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Удельный вес  безвозмездных поступлений  в бюджете сельского поселения  составляет  81 %. или 3577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(2731,%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2018 г или 77,2 % )</w:t>
      </w:r>
    </w:p>
    <w:p w:rsidR="00C851DE" w:rsidRDefault="00C851DE" w:rsidP="00C851DE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19 % - собственные доходы.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общей суммы собственных  доходов  поступило: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 налога на землю  поступило 512 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уб. – что </w:t>
      </w:r>
      <w:r>
        <w:rPr>
          <w:rFonts w:ascii="Times New Roman" w:hAnsi="Times New Roman" w:cs="Times New Roman"/>
          <w:sz w:val="28"/>
          <w:szCs w:val="28"/>
        </w:rPr>
        <w:t xml:space="preserve">на 149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больше прошлого года , из общей суммы земельного налога 318 – это налог с организаций , а 194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налог с физических лиц,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прошлом году    363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. )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851DE" w:rsidRDefault="00C851DE" w:rsidP="00C851DE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подоходного налога  поступило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200 т. руб.  – что на 112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меньше прошлого года (312 т. руб. в 2018 г);</w:t>
      </w:r>
    </w:p>
    <w:p w:rsidR="00C851DE" w:rsidRDefault="00C851DE" w:rsidP="00C851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налога на имущество физических лиц   </w:t>
      </w:r>
      <w:r>
        <w:rPr>
          <w:rFonts w:ascii="Times New Roman" w:hAnsi="Times New Roman" w:cs="Times New Roman"/>
          <w:sz w:val="28"/>
          <w:szCs w:val="28"/>
        </w:rPr>
        <w:t xml:space="preserve">  поступило 77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это  на 52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меньше  2018 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(129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2018 г).</w:t>
      </w:r>
    </w:p>
    <w:p w:rsidR="00C851DE" w:rsidRDefault="00C851DE" w:rsidP="00C851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Поступил  налог на совокупный доход в сумме 32 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уб. –это с организаций, применяющих упрощенную систему налогообложения;</w:t>
      </w:r>
    </w:p>
    <w:p w:rsidR="00C851DE" w:rsidRDefault="00C851DE" w:rsidP="00C851DE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Поступили доходы от использования имущества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находящегося в муниципальной собственности в сумме 13 т.руб.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Сбор по собственным  доходам  выполнен  на 97,6 %.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Расходы сельского поселения составили   в 4146,4  т. рублей.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на 1157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  2018 г (2989 т.руб. в 2018 г).</w:t>
      </w:r>
    </w:p>
    <w:p w:rsidR="00C851DE" w:rsidRDefault="00C851DE" w:rsidP="00C851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них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Расходы на ЖКХ  в составили 1646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в прошлом году 750 т.руб.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т.ч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на уличное освещение 437,т.р.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 исполнение полномочий по участию в организации деятельности по сбору ТКО  - 351 т.р., 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реализация проекта инфраструктуры, основанного на местных инициативах 682.т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 общегосударственные вопросы  израсходовано  1290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, как и  -  в прошлом  2018 году -1290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Расходы на культуру  составили  1120 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уб.-   в прошлом году 1041 т.руб.</w:t>
      </w:r>
    </w:p>
    <w:p w:rsidR="00C851DE" w:rsidRDefault="00C851DE" w:rsidP="00C851DE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Кредиторской задолженности – нет.</w:t>
      </w:r>
    </w:p>
    <w:p w:rsidR="00C851DE" w:rsidRDefault="00C851DE" w:rsidP="00C851DE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1DE" w:rsidRDefault="00C851DE" w:rsidP="00C851DE">
      <w:pPr>
        <w:pStyle w:val="p6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Что сделано за прошедший 2019 г в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ернышено</w:t>
      </w:r>
      <w:proofErr w:type="spellEnd"/>
      <w:r>
        <w:rPr>
          <w:b/>
          <w:sz w:val="28"/>
          <w:szCs w:val="28"/>
        </w:rPr>
        <w:t>:</w:t>
      </w:r>
    </w:p>
    <w:p w:rsidR="00C851DE" w:rsidRDefault="00C851DE" w:rsidP="00C851DE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Установлена  водонапорная башня  в районе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равченко.</w:t>
      </w:r>
    </w:p>
    <w:p w:rsidR="00C851DE" w:rsidRDefault="00C851DE" w:rsidP="00C851DE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Установлен новый  </w:t>
      </w:r>
      <w:proofErr w:type="spellStart"/>
      <w:r>
        <w:rPr>
          <w:sz w:val="28"/>
          <w:szCs w:val="28"/>
        </w:rPr>
        <w:t>фельдшерско</w:t>
      </w:r>
      <w:proofErr w:type="spellEnd"/>
      <w:r>
        <w:rPr>
          <w:sz w:val="28"/>
          <w:szCs w:val="28"/>
        </w:rPr>
        <w:t xml:space="preserve"> акушерский пункт (ФАП)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 средства , выделенные  администрацией МР «</w:t>
      </w:r>
      <w:proofErr w:type="spellStart"/>
      <w:r>
        <w:rPr>
          <w:sz w:val="28"/>
          <w:szCs w:val="28"/>
        </w:rPr>
        <w:t>Думиничский</w:t>
      </w:r>
      <w:proofErr w:type="spellEnd"/>
      <w:r>
        <w:rPr>
          <w:sz w:val="28"/>
          <w:szCs w:val="28"/>
        </w:rPr>
        <w:t xml:space="preserve"> район»  в сентябре 2019 г  был  установлен фундамент для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, в ноябре подведен водопровод, проведена канализация , 04.12.2019 г  состоялась приемка здания. Осталось подведение электричества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Оборудование для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закуплено. </w:t>
      </w:r>
    </w:p>
    <w:p w:rsidR="00C851DE" w:rsidRDefault="00C851DE" w:rsidP="00C851DE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Проведено  асфальтирование ул.50 лет Октября, протяженностью 700 м. </w:t>
      </w:r>
    </w:p>
    <w:p w:rsidR="00C851DE" w:rsidRDefault="00C851DE" w:rsidP="00C851DE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10 октября  2019 г был произведен перенос газового распределительного пункта  от входа в хра</w:t>
      </w:r>
      <w:r w:rsidR="00523E3E">
        <w:rPr>
          <w:sz w:val="28"/>
          <w:szCs w:val="28"/>
        </w:rPr>
        <w:t xml:space="preserve">м на соседний земельный участок, переноса добивались несколько лет. Работы по переносу были оплачены </w:t>
      </w:r>
      <w:proofErr w:type="spellStart"/>
      <w:r w:rsidR="00523E3E">
        <w:rPr>
          <w:sz w:val="28"/>
          <w:szCs w:val="28"/>
        </w:rPr>
        <w:t>Ширманкиным</w:t>
      </w:r>
      <w:proofErr w:type="spellEnd"/>
      <w:r w:rsidR="00523E3E">
        <w:rPr>
          <w:sz w:val="28"/>
          <w:szCs w:val="28"/>
        </w:rPr>
        <w:t xml:space="preserve"> Юрием Алексеевичем</w:t>
      </w:r>
      <w:proofErr w:type="gramStart"/>
      <w:r w:rsidR="00523E3E">
        <w:rPr>
          <w:sz w:val="28"/>
          <w:szCs w:val="28"/>
        </w:rPr>
        <w:t xml:space="preserve"> ,</w:t>
      </w:r>
      <w:proofErr w:type="gramEnd"/>
      <w:r w:rsidR="00523E3E">
        <w:rPr>
          <w:sz w:val="28"/>
          <w:szCs w:val="28"/>
        </w:rPr>
        <w:t xml:space="preserve"> большую помощь в переносе  ШРП оказал Амуров Алексей Александрович.</w:t>
      </w:r>
    </w:p>
    <w:p w:rsidR="00C851DE" w:rsidRDefault="00C851DE" w:rsidP="00C851DE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В местную православную религиозную организацию  приход в честь Успения Пресвятой Богородицы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ернышено</w:t>
      </w:r>
      <w:proofErr w:type="spellEnd"/>
      <w:r>
        <w:rPr>
          <w:sz w:val="28"/>
          <w:szCs w:val="28"/>
        </w:rPr>
        <w:t xml:space="preserve">  04.07.2019 г  передано  здание молельного дома по ул.Ленина д.12.</w:t>
      </w:r>
    </w:p>
    <w:p w:rsidR="00C851DE" w:rsidRDefault="00C851DE" w:rsidP="00C851DE">
      <w:pPr>
        <w:pStyle w:val="p6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Решением </w:t>
      </w:r>
      <w:proofErr w:type="spellStart"/>
      <w:r>
        <w:rPr>
          <w:sz w:val="28"/>
          <w:szCs w:val="28"/>
        </w:rPr>
        <w:t>Сухиничского</w:t>
      </w:r>
      <w:proofErr w:type="spellEnd"/>
      <w:r>
        <w:rPr>
          <w:sz w:val="28"/>
          <w:szCs w:val="28"/>
        </w:rPr>
        <w:t xml:space="preserve"> районного суда  признано право собственности  на  шахтный колодец</w:t>
      </w:r>
      <w:r>
        <w:rPr>
          <w:b/>
          <w:sz w:val="28"/>
          <w:szCs w:val="28"/>
        </w:rPr>
        <w:t xml:space="preserve"> по ул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окольники ,в.районед.№10.</w:t>
      </w:r>
    </w:p>
    <w:p w:rsidR="00C851DE" w:rsidRDefault="00C851DE" w:rsidP="00C851DE">
      <w:pPr>
        <w:pStyle w:val="p6"/>
        <w:spacing w:before="0" w:beforeAutospacing="0" w:after="0" w:afterAutospacing="0"/>
        <w:rPr>
          <w:b/>
          <w:sz w:val="28"/>
          <w:szCs w:val="28"/>
        </w:rPr>
      </w:pPr>
    </w:p>
    <w:p w:rsidR="00C851DE" w:rsidRDefault="00C851DE" w:rsidP="00C851DE">
      <w:pPr>
        <w:pStyle w:val="p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На бесхозяйный учет </w:t>
      </w:r>
      <w:proofErr w:type="gramStart"/>
      <w:r>
        <w:rPr>
          <w:b/>
          <w:sz w:val="28"/>
          <w:szCs w:val="28"/>
        </w:rPr>
        <w:t>поставлены</w:t>
      </w:r>
      <w:proofErr w:type="gramEnd"/>
      <w:r>
        <w:rPr>
          <w:b/>
          <w:sz w:val="28"/>
          <w:szCs w:val="28"/>
        </w:rPr>
        <w:t>:</w:t>
      </w:r>
    </w:p>
    <w:p w:rsidR="00C851DE" w:rsidRDefault="00C851DE" w:rsidP="00C851DE">
      <w:pPr>
        <w:pStyle w:val="p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- Резервная артезианская скважина в районе картофельного хранилища;</w:t>
      </w:r>
    </w:p>
    <w:p w:rsidR="00C851DE" w:rsidRDefault="00C851DE" w:rsidP="00C851DE">
      <w:pPr>
        <w:pStyle w:val="p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- </w:t>
      </w:r>
      <w:proofErr w:type="gramStart"/>
      <w:r>
        <w:rPr>
          <w:b/>
          <w:sz w:val="28"/>
          <w:szCs w:val="28"/>
        </w:rPr>
        <w:t>оборудованный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водоисточник</w:t>
      </w:r>
      <w:proofErr w:type="spellEnd"/>
      <w:r>
        <w:rPr>
          <w:b/>
          <w:sz w:val="28"/>
          <w:szCs w:val="28"/>
        </w:rPr>
        <w:t xml:space="preserve">  в районе   сельского кладбища;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проведено межевание земельного участка, под сквером  на котором расположен памятник «Скорбящая мать». Стоимость работ: 8000  ,00 руб.;</w:t>
      </w:r>
    </w:p>
    <w:p w:rsidR="00C851DE" w:rsidRDefault="00C851DE" w:rsidP="00C851DE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 соответствии с заключенным между администрацией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сельским поселением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Соглашением о передаче части  полномочий  муниципального района  по решению вопроса местного значения  «организация ритуальных услуг и содержанию мест захоронения,  за счет межбюджетного трансферта, предоставленного из бюджета района в бюджет сельского поселения: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произведено спиливание и вывоз 10  аварийных деревьев на общественном кладбище. Стоимость работ: 92000 ,00 руб.;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производился вывоз твердых коммунальных отходов с бункерной площадки в районе сельского кладбища. Стоимость работ 28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устроена площадка для сбора твердых коммунальных  отходов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утовня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Стоимость работ: 17 т. руб.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Капитально отремонтировано 5 контейнерных площадок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Общая стоимость работ 180,5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Закуплено  и заменено 15 контейнеров для сбора   ТКО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сумму 75,0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851DE" w:rsidRDefault="00C851DE" w:rsidP="00C851DE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Всего на территории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ернышено</w:t>
      </w:r>
      <w:proofErr w:type="spellEnd"/>
      <w:r>
        <w:rPr>
          <w:sz w:val="28"/>
          <w:szCs w:val="28"/>
        </w:rPr>
        <w:t xml:space="preserve"> имеется 19 контейнерных площадок, на которых установлено 60 контейнеров для сбора  твердых коммунальных отходов  (ТКО)  и,  одна бункерная площадка, вместимостью бункера 8 </w:t>
      </w:r>
      <w:proofErr w:type="spellStart"/>
      <w:r>
        <w:rPr>
          <w:sz w:val="28"/>
          <w:szCs w:val="28"/>
        </w:rPr>
        <w:t>кб.м</w:t>
      </w:r>
      <w:proofErr w:type="spellEnd"/>
      <w:r>
        <w:rPr>
          <w:sz w:val="28"/>
          <w:szCs w:val="28"/>
        </w:rPr>
        <w:t>.</w:t>
      </w:r>
    </w:p>
    <w:p w:rsidR="00C851DE" w:rsidRDefault="00C851DE" w:rsidP="00C851DE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Подана заявка на ремонт и других контейнерных площадок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ернышено</w:t>
      </w:r>
      <w:proofErr w:type="spellEnd"/>
      <w:r>
        <w:rPr>
          <w:sz w:val="28"/>
          <w:szCs w:val="28"/>
        </w:rPr>
        <w:t xml:space="preserve">.          Требуется замена старых контейнеров. 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с 2019 г у нас появился новый оператор по вывозу   твердых коммунальных отходов  Калужский региональный экологический оператор» (ТКО ГП «КРЭО).      Было много обращений и жалоб  от жителей о несоответствии информации в квитанциях. Администрацией сельского поселения  в КРЭО,  по электронной почте,  было направлено 52   справки и заявления, с просьбой откорректировать квитанции. В начале,  приходилось,  нередко, посылать повторно и чаще  справки и заявления. В настоящее время механизм корректировки отлажен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посылаем справку, через 10-15 минут приходит сообщение, что  по такому-то гражданину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необходимые изменения внесены, в Ваш адрес в следующем месяце должны поступить откорректированные квитанции».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Два  раза в текущем году   из г. Смоленск,  организацией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ГазЭнерго-Сервис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привозился  баллонный газ , жителями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приобретено  16 газовых баллонов.</w:t>
      </w:r>
    </w:p>
    <w:p w:rsidR="00C851DE" w:rsidRDefault="00C851DE" w:rsidP="00C851DE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В 2019 г </w:t>
      </w:r>
      <w:proofErr w:type="spellStart"/>
      <w:r>
        <w:rPr>
          <w:sz w:val="28"/>
          <w:szCs w:val="28"/>
        </w:rPr>
        <w:t>Думиничским</w:t>
      </w:r>
      <w:proofErr w:type="spellEnd"/>
      <w:r>
        <w:rPr>
          <w:sz w:val="28"/>
          <w:szCs w:val="28"/>
        </w:rPr>
        <w:t xml:space="preserve"> водоканалом были устранены  2 прорыва водопровода на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была устранена проблема с утечкой воды на участке водопровода:  газовая котельная –школа.</w:t>
      </w:r>
    </w:p>
    <w:p w:rsidR="00C851DE" w:rsidRDefault="00C851DE" w:rsidP="00C851DE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«Управлением  строительства и  дорожного и жилищно-коммунального хозяйства» МР «</w:t>
      </w:r>
      <w:proofErr w:type="spellStart"/>
      <w:r>
        <w:rPr>
          <w:sz w:val="28"/>
          <w:szCs w:val="28"/>
        </w:rPr>
        <w:t>Думиничский</w:t>
      </w:r>
      <w:proofErr w:type="spellEnd"/>
      <w:r>
        <w:rPr>
          <w:sz w:val="28"/>
          <w:szCs w:val="28"/>
        </w:rPr>
        <w:t xml:space="preserve"> район» проводилось 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и подсыпка дорог щебнем, очистка улиц от снега.</w:t>
      </w:r>
    </w:p>
    <w:p w:rsidR="00C851DE" w:rsidRDefault="00C851DE" w:rsidP="00C851DE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Весной 2019 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одной из аллей,  в районе стадиона  </w:t>
      </w:r>
      <w:proofErr w:type="spellStart"/>
      <w:r>
        <w:rPr>
          <w:sz w:val="28"/>
          <w:szCs w:val="28"/>
        </w:rPr>
        <w:t>Думиничским</w:t>
      </w:r>
      <w:proofErr w:type="spellEnd"/>
      <w:r>
        <w:rPr>
          <w:sz w:val="28"/>
          <w:szCs w:val="28"/>
        </w:rPr>
        <w:t xml:space="preserve"> лесхозом произведено спиливание аварийных , засохших и опасных деревьев, стоимость работ 99 т.руб.</w:t>
      </w:r>
    </w:p>
    <w:p w:rsidR="00C851DE" w:rsidRDefault="00C851DE" w:rsidP="00C851DE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В июле 2019 г ООО «Домовой»  выполнены работы по ремонту уличного освещения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ернышено</w:t>
      </w:r>
      <w:proofErr w:type="spellEnd"/>
      <w:r>
        <w:rPr>
          <w:sz w:val="28"/>
          <w:szCs w:val="28"/>
        </w:rPr>
        <w:t xml:space="preserve"> на улицах: 50 лет Октября, Сокольники, Кравченко, Ленина , Корнева Пролетарская, Клубная, были установлены новые светильники, отремонтированы старые , заменены перегоревшие лампы, стоимость работ 125 т.руб.</w:t>
      </w:r>
    </w:p>
    <w:p w:rsidR="00C851DE" w:rsidRDefault="00C851DE" w:rsidP="00C851DE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Работы по ремонту уличного освещения  выполнены  еще не на всех улицах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ернышено</w:t>
      </w:r>
      <w:proofErr w:type="spellEnd"/>
      <w:r>
        <w:rPr>
          <w:sz w:val="28"/>
          <w:szCs w:val="28"/>
        </w:rPr>
        <w:t xml:space="preserve">. </w:t>
      </w:r>
    </w:p>
    <w:p w:rsidR="00C851DE" w:rsidRDefault="00C851DE" w:rsidP="00C851DE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Возможно, в 2020 году село </w:t>
      </w:r>
      <w:proofErr w:type="spellStart"/>
      <w:r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 xml:space="preserve">, вместе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остальными</w:t>
      </w:r>
      <w:proofErr w:type="gramEnd"/>
      <w:r>
        <w:rPr>
          <w:sz w:val="28"/>
          <w:szCs w:val="28"/>
        </w:rPr>
        <w:t xml:space="preserve"> сельскими поселениями района  заключим договор и  перейдем на </w:t>
      </w:r>
      <w:proofErr w:type="spellStart"/>
      <w:r>
        <w:rPr>
          <w:sz w:val="28"/>
          <w:szCs w:val="28"/>
        </w:rPr>
        <w:t>энергосервисное</w:t>
      </w:r>
      <w:proofErr w:type="spellEnd"/>
      <w:r>
        <w:rPr>
          <w:sz w:val="28"/>
          <w:szCs w:val="28"/>
        </w:rPr>
        <w:t xml:space="preserve"> обслуживание, что это такое? Нам заменят все наши старые </w:t>
      </w:r>
      <w:proofErr w:type="spellStart"/>
      <w:r>
        <w:rPr>
          <w:sz w:val="28"/>
          <w:szCs w:val="28"/>
        </w:rPr>
        <w:t>энергозатратные</w:t>
      </w:r>
      <w:proofErr w:type="spellEnd"/>
      <w:r>
        <w:rPr>
          <w:sz w:val="28"/>
          <w:szCs w:val="28"/>
        </w:rPr>
        <w:t xml:space="preserve"> фонари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новые современные энергосберегающие…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2019 г  государственной инспекцией по использованию и охране земель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Думиничскому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 в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проведено 14 внеплановых и 2 плановых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Выявлено 15 нарушений, все нарушения устранены.</w:t>
      </w:r>
    </w:p>
    <w:p w:rsidR="00C851DE" w:rsidRDefault="00C851DE" w:rsidP="00C851DE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19 декабря 2019 г Приказом Министерства экономического развития Калужской области  все 256 га  были переведены из категории земель  сельскохозяйственного назначения в категорию земель запаса.</w:t>
      </w:r>
    </w:p>
    <w:p w:rsidR="00C851DE" w:rsidRDefault="00C851DE" w:rsidP="00C851DE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В 2018 году Агропромышленная фирма «Хотьково» отказалась от </w:t>
      </w:r>
      <w:proofErr w:type="spellStart"/>
      <w:r>
        <w:rPr>
          <w:sz w:val="28"/>
          <w:szCs w:val="28"/>
        </w:rPr>
        <w:t>использова-ния</w:t>
      </w:r>
      <w:proofErr w:type="spellEnd"/>
      <w:r>
        <w:rPr>
          <w:sz w:val="28"/>
          <w:szCs w:val="28"/>
        </w:rPr>
        <w:t xml:space="preserve"> 17 земельных участков, общей  площадью  256 га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категория земель: земли сельскохозяйственного назначения, разрешенное использование: для </w:t>
      </w:r>
      <w:proofErr w:type="spellStart"/>
      <w:r>
        <w:rPr>
          <w:sz w:val="28"/>
          <w:szCs w:val="28"/>
        </w:rPr>
        <w:t>сельско-хозяйственного</w:t>
      </w:r>
      <w:proofErr w:type="spellEnd"/>
      <w:r>
        <w:rPr>
          <w:sz w:val="28"/>
          <w:szCs w:val="28"/>
        </w:rPr>
        <w:t xml:space="preserve"> производства.  Это, в основном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земельные участки , которые много лет не обрабатывались, на 70 % и более покрыты  лесной   </w:t>
      </w:r>
      <w:r>
        <w:rPr>
          <w:sz w:val="28"/>
          <w:szCs w:val="28"/>
        </w:rPr>
        <w:lastRenderedPageBreak/>
        <w:t>растительностью, расположены  анклавами среди земель лесного фонда, территориально удалены от дорог.</w:t>
      </w:r>
    </w:p>
    <w:p w:rsidR="00C851DE" w:rsidRDefault="00C851DE" w:rsidP="00C851DE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Все эти земли  автоматически перешли в собственность  сельского поселения «Село </w:t>
      </w:r>
      <w:proofErr w:type="spellStart"/>
      <w:r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>».</w:t>
      </w:r>
    </w:p>
    <w:p w:rsidR="00C851DE" w:rsidRDefault="00C851DE" w:rsidP="00C851DE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В 2019 г  выполнены кадастровые работы по  межеванию и постановке на кадастровый учет земельных участков в счет невостребованных земельных долей еще общей площадью 65 га (стоимость работ 17,0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уб.), все участки заросли лесом и кустарником  и в текущем году так же будут переведены  в земли запаса.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2019 г  сельское поселение 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Чернышено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участвовало в конкурсе по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 развития общественной инфраструктуры муниципальных образований, основанных на местных инициативах  </w:t>
      </w:r>
      <w:r>
        <w:rPr>
          <w:rFonts w:ascii="Times New Roman" w:eastAsia="Times New Roman" w:hAnsi="Times New Roman" w:cs="Times New Roman"/>
          <w:sz w:val="28"/>
          <w:szCs w:val="28"/>
        </w:rPr>
        <w:t>«Обустройство сквера и ремонт памятника «Скорбящая Мать»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Было проведено межевание земельного участка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лубная , под сквером «Скорбящая мать», «Управлением строительства ДЖКХ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изготовлена сметная документация . Стоимость проекта составила  682,т.руб.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 реализации проекта необходимо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нескольких источников:</w:t>
      </w:r>
    </w:p>
    <w:p w:rsidR="00C851DE" w:rsidRDefault="00C851DE" w:rsidP="00C851DE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бюджета области было выделено 510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C851DE" w:rsidRDefault="00C851DE" w:rsidP="00C851DE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бюджета района было выделено 48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C851DE" w:rsidRDefault="00C851DE" w:rsidP="00C851DE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бюджета администрации сельского поселения было выделено 68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C851DE" w:rsidRDefault="00C851DE" w:rsidP="00C851DE">
      <w:pPr>
        <w:tabs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дал ООО «Фанерный комбинат»;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Жителями собрано 36 т.руб. В этой связи,  особо,  хочу отметить Савина Петра Ивановича, он внес  значительную недостающую сумму.</w:t>
      </w:r>
    </w:p>
    <w:p w:rsidR="00C851DE" w:rsidRDefault="00C851DE" w:rsidP="00C851D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Работы были выполнены в сентябре 2019 г Индивидуальным предпринимателем Комаровым Александром Сергеевичем.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-Администрацией сельского поселения «Село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через газету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Думиничские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вести» была объявлена 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Комарову Александру Сергеевичу,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Андрею Валерьевичу,  Комарову Алексею Александровичу, Захарову Виктору Сергеевичу , за их вклад в сохранение памяти,   погибших воинов и мирных жителей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1941-1945 гг.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</w:p>
    <w:p w:rsidR="00C851DE" w:rsidRPr="00736F0B" w:rsidRDefault="00736F0B" w:rsidP="00736F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51DE" w:rsidRPr="00736F0B">
        <w:rPr>
          <w:rFonts w:ascii="Times New Roman" w:hAnsi="Times New Roman" w:cs="Times New Roman"/>
          <w:b/>
          <w:sz w:val="28"/>
          <w:szCs w:val="28"/>
        </w:rPr>
        <w:t xml:space="preserve">В 2020 г мы также планируем  участвовать </w:t>
      </w:r>
      <w:r w:rsidRPr="00736F0B">
        <w:rPr>
          <w:rFonts w:ascii="Times New Roman" w:hAnsi="Times New Roman" w:cs="Times New Roman"/>
          <w:b/>
          <w:sz w:val="28"/>
          <w:szCs w:val="28"/>
        </w:rPr>
        <w:t>в проекте развития общественной инфраструктуры муниципальных образований, основанных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F0B">
        <w:rPr>
          <w:rFonts w:ascii="Times New Roman" w:hAnsi="Times New Roman" w:cs="Times New Roman"/>
          <w:b/>
          <w:sz w:val="28"/>
          <w:szCs w:val="28"/>
        </w:rPr>
        <w:t>на местных инициативах:</w:t>
      </w:r>
    </w:p>
    <w:p w:rsidR="00C851DE" w:rsidRPr="00736F0B" w:rsidRDefault="00C851DE" w:rsidP="00C8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F0B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spellStart"/>
      <w:r w:rsidRPr="00736F0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36F0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36F0B">
        <w:rPr>
          <w:rFonts w:ascii="Times New Roman" w:hAnsi="Times New Roman" w:cs="Times New Roman"/>
          <w:sz w:val="28"/>
          <w:szCs w:val="28"/>
        </w:rPr>
        <w:t>ернышено</w:t>
      </w:r>
      <w:proofErr w:type="spellEnd"/>
      <w:r w:rsidRPr="00736F0B">
        <w:rPr>
          <w:rFonts w:ascii="Times New Roman" w:hAnsi="Times New Roman" w:cs="Times New Roman"/>
          <w:sz w:val="28"/>
          <w:szCs w:val="28"/>
        </w:rPr>
        <w:t xml:space="preserve"> в администрацию сельского поселения уже поступило    два предложения :</w:t>
      </w:r>
    </w:p>
    <w:p w:rsidR="00C851DE" w:rsidRPr="00736F0B" w:rsidRDefault="00C851DE" w:rsidP="00C8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F0B">
        <w:rPr>
          <w:rFonts w:ascii="Times New Roman" w:hAnsi="Times New Roman" w:cs="Times New Roman"/>
          <w:sz w:val="28"/>
          <w:szCs w:val="28"/>
        </w:rPr>
        <w:t>- первое предложение на сельском кладбище, на том месте</w:t>
      </w:r>
      <w:proofErr w:type="gramStart"/>
      <w:r w:rsidRPr="00736F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6F0B">
        <w:rPr>
          <w:rFonts w:ascii="Times New Roman" w:hAnsi="Times New Roman" w:cs="Times New Roman"/>
          <w:sz w:val="28"/>
          <w:szCs w:val="28"/>
        </w:rPr>
        <w:t xml:space="preserve"> где была старая церковь, выпилить деревья, расчистить территорию, насыпать холм , установить  поклонный крест, ступеньки, небольшое ограждение…</w:t>
      </w:r>
    </w:p>
    <w:p w:rsidR="00C851DE" w:rsidRPr="00736F0B" w:rsidRDefault="00C851DE" w:rsidP="00C8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F0B">
        <w:rPr>
          <w:rFonts w:ascii="Times New Roman" w:hAnsi="Times New Roman" w:cs="Times New Roman"/>
          <w:sz w:val="28"/>
          <w:szCs w:val="28"/>
        </w:rPr>
        <w:t xml:space="preserve">- второе обустроить  сквер и установить детскую площадку с игровым оборудованием </w:t>
      </w:r>
      <w:r w:rsidR="00DA45B6" w:rsidRPr="00736F0B">
        <w:rPr>
          <w:rFonts w:ascii="Times New Roman" w:hAnsi="Times New Roman" w:cs="Times New Roman"/>
          <w:sz w:val="28"/>
          <w:szCs w:val="28"/>
        </w:rPr>
        <w:t>-  в сквере около Дома культуры. Так как  необходимо делать  проектно-сметную документацию, нам нужно выбрать проект.</w:t>
      </w:r>
    </w:p>
    <w:p w:rsidR="00C851DE" w:rsidRPr="00736F0B" w:rsidRDefault="00C851DE" w:rsidP="00C8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F0B">
        <w:rPr>
          <w:b/>
          <w:sz w:val="28"/>
          <w:szCs w:val="28"/>
        </w:rPr>
        <w:lastRenderedPageBreak/>
        <w:t xml:space="preserve">           </w:t>
      </w:r>
      <w:r w:rsidRPr="00736F0B">
        <w:rPr>
          <w:rFonts w:ascii="Times New Roman" w:hAnsi="Times New Roman" w:cs="Times New Roman"/>
          <w:sz w:val="28"/>
          <w:szCs w:val="28"/>
        </w:rPr>
        <w:t>Немного напомню Вам об условиях  участия в действующем в Калужской области проекте развития общественной инфраструктуры</w:t>
      </w:r>
      <w:proofErr w:type="gramStart"/>
      <w:r w:rsidRPr="00736F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6F0B">
        <w:rPr>
          <w:rFonts w:ascii="Times New Roman" w:hAnsi="Times New Roman" w:cs="Times New Roman"/>
          <w:sz w:val="28"/>
          <w:szCs w:val="28"/>
        </w:rPr>
        <w:t xml:space="preserve"> основанного на местных инициативах  граждан  муниципальных образований, проводимого на конкурсной основе. Для муниципальных образований  с численностью до 1000 человек  может быть предоставлена субсидия до 700,0 тыс</w:t>
      </w:r>
      <w:proofErr w:type="gramStart"/>
      <w:r w:rsidRPr="00736F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6F0B">
        <w:rPr>
          <w:rFonts w:ascii="Times New Roman" w:hAnsi="Times New Roman" w:cs="Times New Roman"/>
          <w:sz w:val="28"/>
          <w:szCs w:val="28"/>
        </w:rPr>
        <w:t xml:space="preserve">ублей.  В </w:t>
      </w:r>
      <w:proofErr w:type="spellStart"/>
      <w:r w:rsidRPr="00736F0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736F0B">
        <w:rPr>
          <w:rFonts w:ascii="Times New Roman" w:hAnsi="Times New Roman" w:cs="Times New Roman"/>
          <w:sz w:val="28"/>
          <w:szCs w:val="28"/>
        </w:rPr>
        <w:t xml:space="preserve"> проекта должно  принимать обязательное  участие население, сбор средств  не менее 5%.   </w:t>
      </w:r>
    </w:p>
    <w:p w:rsidR="00C851DE" w:rsidRDefault="00C851DE" w:rsidP="00C85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вы помните в 2018 г . - у нас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проводился капитальный ремонт  братской могилы  . Ремонт проводила организация ПАО «Газпром» Филиал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Москва»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Белоусовское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(линейное производственное управление магистральных газопроводов) ЛПУМГ». </w:t>
      </w:r>
      <w:r>
        <w:rPr>
          <w:rFonts w:ascii="Times New Roman" w:hAnsi="Times New Roman" w:cs="Times New Roman"/>
          <w:sz w:val="28"/>
          <w:szCs w:val="28"/>
        </w:rPr>
        <w:t xml:space="preserve">Ремонт проведен в виде спонсорской помощи.  В 2019 г снова приехала бригада строителей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установили нам вокруг братской могилы еще и металлическое ограждение. Стоимость  выполненных работ  сообщить отказались. Огромная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 признательность и благодарность.</w:t>
      </w:r>
    </w:p>
    <w:p w:rsidR="00C851DE" w:rsidRDefault="00C851DE" w:rsidP="00C851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 администрация сельского поселения обращалась с просьбой в администрацию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наградить   Почетной грамотой Главы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6-х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Белоусовского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линейного производственного управления магистральных газопроводов (ООО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Белоусовское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ЛПУМГ», 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человек были награждены грамотами и благодарностями главы  района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</w:p>
    <w:p w:rsidR="00C851DE" w:rsidRDefault="00C851DE" w:rsidP="00C851DE">
      <w:pPr>
        <w:pStyle w:val="a3"/>
        <w:jc w:val="left"/>
        <w:rPr>
          <w:b w:val="0"/>
          <w:szCs w:val="28"/>
        </w:rPr>
      </w:pP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г. в администрацию  поступило 34  письменных обращений от  граждан, в прошлом 2018  году было 36 обращений. С информацией по обращениям можно ознакомиться на сайте администрации сельского поселения «Село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Большая часть обращений касалась ремонта дорог.</w:t>
      </w:r>
    </w:p>
    <w:p w:rsidR="00C851DE" w:rsidRDefault="00C851DE" w:rsidP="00C8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Хочется рассказать об одном интересном коллективном обращении, поступившем  в ноябре 2019 г. </w:t>
      </w:r>
    </w:p>
    <w:p w:rsidR="00C851DE" w:rsidRDefault="00C851DE" w:rsidP="00C8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14 октября на территории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Калужской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области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был отключен аналоговый сигнал эфирного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телевидения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 Область </w:t>
      </w:r>
      <w:r>
        <w:rPr>
          <w:rFonts w:ascii="Times New Roman" w:hAnsi="Times New Roman" w:cs="Times New Roman"/>
          <w:sz w:val="28"/>
          <w:szCs w:val="28"/>
        </w:rPr>
        <w:t xml:space="preserve">перешла на цифровое телевидение  и  дополнительные 10 каналов  (второй мультиплекс )  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дополнительные каналы не появились,  но   плохо стали показывать и основные 10 каналов, у многих телевизор вообще перестал показывать. Письмо было перенаправлено в Министерство  цифрового развития Калужской области. Довольно быстро приехали специалисты из Калужского областного радиотелевизионного  передающего центра, произвели замеры и оказалось,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причиной проблем у жителей села с приемом цифровых пакетов 2-го мультиплекса оказалась базовая станция сотового оператора ООО «Т2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это установленная  у нас в августе 2019 г вышка сотовой связи Теле-2.  Уровень сигнала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>,  значительно,  превышал уровень  цифрового эфирного телевизионного сигнала.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базовой станции ООО «Т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были проведены работы по занижению мощности излучаемого сигнала сотовой связи  на одной из </w:t>
      </w:r>
      <w:r>
        <w:rPr>
          <w:rFonts w:ascii="Times New Roman" w:hAnsi="Times New Roman" w:cs="Times New Roman"/>
          <w:sz w:val="28"/>
          <w:szCs w:val="28"/>
        </w:rPr>
        <w:lastRenderedPageBreak/>
        <w:t>секторных антенн. В настоящее время жителям села  доступен прием 20 телеканалов и 3 радиоканалов цифрового эфирного телевидения.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территории сельского поселения  работала административная комиссия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2019 г ,  жителям было направлено 8 предупреждений  и  предостережений  , в основном они касались  правил благоустройства , содержания собак,  домашнего скота.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двух семьях с детьми бесплатно была установлена пожарная сигнализация.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Пользуясь,  случаем  и  в связи с наступлением  пожароопасного периода прошу вас соблюдать правила пожарной безопасности, особенно в домах в семьях с   детьми. 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47 собственникам земельных участков, проживающим на границе с лесом, были направлены письма для ознакомления  с требованиями пожарной безопасности, установленных законодательством. </w:t>
      </w:r>
    </w:p>
    <w:p w:rsidR="00C851DE" w:rsidRDefault="00DA45B6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51DE">
        <w:rPr>
          <w:rFonts w:ascii="Times New Roman" w:hAnsi="Times New Roman" w:cs="Times New Roman"/>
          <w:sz w:val="28"/>
          <w:szCs w:val="28"/>
        </w:rPr>
        <w:t xml:space="preserve"> В 2019 г. администрацией  сельского поселения издано 68   постановлений , 50 распоряжений  по личному составу и 24 по основной деятельности.      </w:t>
      </w:r>
    </w:p>
    <w:p w:rsidR="00C851DE" w:rsidRDefault="00C851DE" w:rsidP="00C851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принятыми  нормативно-правовыми актами  сельского поселения  Вы можете ознакомиться  на сайте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 «</w:t>
      </w:r>
      <w:proofErr w:type="spellStart"/>
      <w:r>
        <w:rPr>
          <w:rFonts w:ascii="Times New Roman" w:hAnsi="Times New Roman" w:cs="Times New Roman"/>
          <w:sz w:val="28"/>
          <w:szCs w:val="28"/>
        </w:rPr>
        <w:t>chernisheno.ru</w:t>
      </w:r>
      <w:proofErr w:type="spellEnd"/>
      <w:r>
        <w:rPr>
          <w:rFonts w:ascii="Times New Roman" w:hAnsi="Times New Roman" w:cs="Times New Roman"/>
          <w:sz w:val="28"/>
          <w:szCs w:val="28"/>
        </w:rPr>
        <w:t>».  Кроме  нормативно-правовых актов там размещаются проекты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объявления , отчеты, информационные статьи прокуратуры, ежеквартально размещаются  отчеты об исполнении бюджета сельского поселения ,    там же Вы можете ознакомиться с Правилами благоустройства сельского поселения и  другими Правилами и Положениями, действующими на территории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Кстати,  в ноябре 2019 г  внесены изменения в Правила благоустройства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части «</w:t>
      </w:r>
      <w:r>
        <w:rPr>
          <w:rFonts w:ascii="Times New Roman" w:eastAsiaTheme="minorHAnsi" w:hAnsi="Times New Roman"/>
          <w:bCs/>
          <w:sz w:val="28"/>
          <w:szCs w:val="28"/>
        </w:rPr>
        <w:t>Требований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предъявляемым  к адресным реквизитам домовладений».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Администрацией поселения оказывались услуги населению по оформлению компенсации на дрова,  оформлению  пенсий, установления личности, льгот, материальной помощи, посылались запросы в архивы , направлялись ответы родственникам погибших в годы ВОВ  при  защите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захороненных на нашей территории . Один человек , проживавший более 25 лет без документов удостоверяющих личность – по решению суда получил паспорт.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разные организации было направлено 830  писем, запросов, ответов (602 в 2018 г). Бумаготворчество возросло на 38 %, по сравнению с прошлым годом.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Гражданам  было выдано 260 справок. 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Текущие вопросы решаются администрацией по мере их поступления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исходя из возможностей администрации.</w:t>
      </w:r>
    </w:p>
    <w:p w:rsidR="00C851DE" w:rsidRDefault="00C851DE" w:rsidP="00C85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Наиболее острыми   вопросами  на сегодняшний день  остаются:</w:t>
      </w:r>
    </w:p>
    <w:p w:rsidR="00C851DE" w:rsidRDefault="00C851DE" w:rsidP="00C851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уличное освещение;</w:t>
      </w:r>
    </w:p>
    <w:p w:rsidR="00C851DE" w:rsidRDefault="00C851DE" w:rsidP="00C851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ремонт  внутри поселенческих дорог;</w:t>
      </w:r>
    </w:p>
    <w:p w:rsidR="00C851DE" w:rsidRDefault="00C851DE" w:rsidP="00C851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необходим капитальный ремонт Дома культуры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C851DE" w:rsidRDefault="00C851DE" w:rsidP="00C851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-необходимо заменить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пришедшие в негодность контейнера для сбора ТКО, установить контейнерные площадки, отремонтировать старые;</w:t>
      </w:r>
    </w:p>
    <w:p w:rsidR="00C851DE" w:rsidRPr="00DA45B6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заключение  хочется  поблагодарить районную администрацию: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МР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лександра Ивановича Романова,   первого зам главы Светлану Альбертовну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 районные службы : МУП «Благоустройство» -  в лице Мишина Виталия Александровича, начальника  «Управления  строительства и  дорожного и жилищно-коммунального хозяйства»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Вадима Александровича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Думиничского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ВКХ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Калугаоблводоканал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A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Арзянцева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Алексея Ивановича,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Пудова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Игоря Анатольевича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ни одна просьба, с которыми  администрация сельского поселения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Чернышено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 обращалась к ним   не была оставлена без внимания.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школьникам -  это они приводят в порядок   территорию воинского захоронения   и у  памятника , погибшим односельчанам «Скорбящая мать», участвуют в тушении  горящей травы, сажают деревья, участвуют в  праздничных мероприятиях  и мн.другое. 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Спасибо  руководств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«Фанерный комбинат», лично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Ширманкину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Юрию Алексеевичу, он продолжает восстановление нашего храма, в 2019 г в храме установлен иконостас,  приобретена большая храмовая люстра (паникадило), идет строительство новой изгороди. В 2020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завершения строительства ограды вокруг храма, планируется строительство детской и юношеской  площадок около храма , ООО «Фанерный комбинат» много раз предоставляли  технику , когда буксовали   мусороуборочные машины,   оказывают помощь в проведении Дня Победы и др. 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Спасибо работникам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отделения связи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односельчанам, которые не остаются в стороне от жизни села, его благоустройства.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собрания фотосъемка  ___________________________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Эвергетова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1DE" w:rsidRDefault="00C851DE" w:rsidP="00C851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51DE" w:rsidSect="00C851D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1DE"/>
    <w:rsid w:val="00036213"/>
    <w:rsid w:val="00113E6A"/>
    <w:rsid w:val="00170790"/>
    <w:rsid w:val="00321522"/>
    <w:rsid w:val="00353D8C"/>
    <w:rsid w:val="003E5C4F"/>
    <w:rsid w:val="004B40FD"/>
    <w:rsid w:val="00523E3E"/>
    <w:rsid w:val="00736F0B"/>
    <w:rsid w:val="0086232A"/>
    <w:rsid w:val="008F36F0"/>
    <w:rsid w:val="009C0255"/>
    <w:rsid w:val="00C851DE"/>
    <w:rsid w:val="00DA45B6"/>
    <w:rsid w:val="00E67C63"/>
    <w:rsid w:val="00F4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51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851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6">
    <w:name w:val="p6"/>
    <w:basedOn w:val="a"/>
    <w:rsid w:val="00C8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8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2908</Words>
  <Characters>16576</Characters>
  <Application>Microsoft Office Word</Application>
  <DocSecurity>0</DocSecurity>
  <Lines>138</Lines>
  <Paragraphs>38</Paragraphs>
  <ScaleCrop>false</ScaleCrop>
  <Company/>
  <LinksUpToDate>false</LinksUpToDate>
  <CharactersWithSpaces>19446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2020-01-24T10:15:00Z</dcterms:created>
  <dcterms:modified xsi:type="dcterms:W3CDTF">2020-02-13T13:15:00Z</dcterms:modified>
</cp:coreProperties>
</file>