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1A" w:rsidRPr="00D02642" w:rsidRDefault="009F261A" w:rsidP="009F261A">
      <w:pPr>
        <w:jc w:val="center"/>
        <w:rPr>
          <w:b/>
          <w:sz w:val="28"/>
          <w:szCs w:val="28"/>
        </w:rPr>
      </w:pPr>
      <w:r w:rsidRPr="00D02642">
        <w:rPr>
          <w:b/>
          <w:sz w:val="28"/>
          <w:szCs w:val="28"/>
        </w:rPr>
        <w:t>ПОСТАНОВЛЕНИЕ</w:t>
      </w:r>
    </w:p>
    <w:p w:rsidR="009F261A" w:rsidRPr="00D02642" w:rsidRDefault="009F261A" w:rsidP="009F261A">
      <w:pPr>
        <w:jc w:val="center"/>
        <w:rPr>
          <w:b/>
          <w:sz w:val="28"/>
          <w:szCs w:val="28"/>
        </w:rPr>
      </w:pPr>
      <w:r w:rsidRPr="00D02642">
        <w:rPr>
          <w:b/>
          <w:sz w:val="28"/>
          <w:szCs w:val="28"/>
        </w:rPr>
        <w:t>АДМИНИСТРАЦИИ ИЛЬМЕНСКОГО СЕЛЬСКОГО ПОСЕЛЕНИЯ</w:t>
      </w:r>
    </w:p>
    <w:p w:rsidR="009F261A" w:rsidRPr="00D02642" w:rsidRDefault="009F261A" w:rsidP="009F261A">
      <w:pPr>
        <w:jc w:val="center"/>
        <w:rPr>
          <w:b/>
          <w:sz w:val="28"/>
          <w:szCs w:val="28"/>
        </w:rPr>
      </w:pPr>
      <w:r w:rsidRPr="00D02642">
        <w:rPr>
          <w:b/>
          <w:sz w:val="28"/>
          <w:szCs w:val="28"/>
        </w:rPr>
        <w:t xml:space="preserve">ОКТЯБРЬСКОГО МУНИЦИПАЛЬНОГО РАЙОНА </w:t>
      </w:r>
    </w:p>
    <w:p w:rsidR="009F261A" w:rsidRPr="00D02642" w:rsidRDefault="009F261A" w:rsidP="009F261A">
      <w:pPr>
        <w:jc w:val="center"/>
        <w:rPr>
          <w:b/>
          <w:sz w:val="28"/>
          <w:szCs w:val="28"/>
        </w:rPr>
      </w:pPr>
      <w:r w:rsidRPr="00D02642">
        <w:rPr>
          <w:b/>
          <w:sz w:val="28"/>
          <w:szCs w:val="28"/>
        </w:rPr>
        <w:t>ВОЛГОГРАДСКОЙ ОБЛАСТИ</w:t>
      </w:r>
    </w:p>
    <w:p w:rsidR="009F261A" w:rsidRPr="00D02642" w:rsidRDefault="009F261A" w:rsidP="009F261A">
      <w:pPr>
        <w:jc w:val="center"/>
        <w:rPr>
          <w:b/>
          <w:sz w:val="27"/>
          <w:szCs w:val="27"/>
        </w:rPr>
      </w:pPr>
    </w:p>
    <w:p w:rsidR="009F261A" w:rsidRPr="00D02642" w:rsidRDefault="009F261A" w:rsidP="009F261A">
      <w:pPr>
        <w:jc w:val="center"/>
        <w:rPr>
          <w:b/>
          <w:sz w:val="27"/>
          <w:szCs w:val="27"/>
        </w:rPr>
      </w:pPr>
    </w:p>
    <w:p w:rsidR="009F261A" w:rsidRPr="00D02642" w:rsidRDefault="009F261A" w:rsidP="009F261A">
      <w:pPr>
        <w:rPr>
          <w:b/>
        </w:rPr>
      </w:pPr>
      <w:r>
        <w:rPr>
          <w:b/>
        </w:rPr>
        <w:t xml:space="preserve">  От 12</w:t>
      </w:r>
      <w:r w:rsidRPr="00D02642">
        <w:rPr>
          <w:b/>
        </w:rPr>
        <w:t xml:space="preserve"> января  201</w:t>
      </w:r>
      <w:r>
        <w:rPr>
          <w:b/>
        </w:rPr>
        <w:t>8</w:t>
      </w:r>
      <w:r w:rsidRPr="00D02642">
        <w:rPr>
          <w:b/>
        </w:rPr>
        <w:t xml:space="preserve"> года                                         </w:t>
      </w:r>
      <w:r>
        <w:rPr>
          <w:b/>
        </w:rPr>
        <w:t xml:space="preserve">                             № 4</w:t>
      </w:r>
    </w:p>
    <w:p w:rsidR="009F261A" w:rsidRDefault="009F261A" w:rsidP="009F261A">
      <w:pPr>
        <w:keepNext/>
        <w:keepLines/>
        <w:tabs>
          <w:tab w:val="left" w:pos="-360"/>
        </w:tabs>
        <w:suppressAutoHyphens/>
        <w:contextualSpacing/>
        <w:rPr>
          <w:b/>
          <w:lang w:eastAsia="ar-SA"/>
        </w:rPr>
      </w:pPr>
    </w:p>
    <w:p w:rsidR="009F261A" w:rsidRDefault="009F261A" w:rsidP="009F261A">
      <w:pPr>
        <w:keepNext/>
        <w:keepLines/>
        <w:tabs>
          <w:tab w:val="left" w:pos="-360"/>
        </w:tabs>
        <w:rPr>
          <w:b/>
          <w:lang w:eastAsia="ar-SA"/>
        </w:rPr>
      </w:pPr>
      <w:r w:rsidRPr="00610F88">
        <w:rPr>
          <w:b/>
          <w:lang w:eastAsia="ar-SA"/>
        </w:rPr>
        <w:t xml:space="preserve">О внесении изменений в постановление </w:t>
      </w:r>
    </w:p>
    <w:p w:rsidR="009F261A" w:rsidRDefault="009F261A" w:rsidP="009F261A">
      <w:pPr>
        <w:keepNext/>
        <w:keepLines/>
        <w:tabs>
          <w:tab w:val="left" w:pos="-360"/>
        </w:tabs>
        <w:rPr>
          <w:b/>
          <w:lang w:eastAsia="ar-SA"/>
        </w:rPr>
      </w:pPr>
      <w:r w:rsidRPr="00610F88">
        <w:rPr>
          <w:b/>
          <w:lang w:eastAsia="ar-SA"/>
        </w:rPr>
        <w:t xml:space="preserve">администрации Ильменского </w:t>
      </w:r>
      <w:proofErr w:type="gramStart"/>
      <w:r w:rsidRPr="00610F88">
        <w:rPr>
          <w:b/>
          <w:lang w:eastAsia="ar-SA"/>
        </w:rPr>
        <w:t>сельского</w:t>
      </w:r>
      <w:proofErr w:type="gramEnd"/>
      <w:r w:rsidRPr="00610F88">
        <w:rPr>
          <w:b/>
          <w:lang w:eastAsia="ar-SA"/>
        </w:rPr>
        <w:t xml:space="preserve"> </w:t>
      </w:r>
    </w:p>
    <w:p w:rsidR="009F261A" w:rsidRDefault="009F261A" w:rsidP="009F261A">
      <w:pPr>
        <w:keepNext/>
        <w:keepLines/>
        <w:tabs>
          <w:tab w:val="left" w:pos="-360"/>
        </w:tabs>
        <w:rPr>
          <w:b/>
          <w:lang w:eastAsia="ar-SA"/>
        </w:rPr>
      </w:pPr>
      <w:r w:rsidRPr="00610F88">
        <w:rPr>
          <w:b/>
          <w:lang w:eastAsia="ar-SA"/>
        </w:rPr>
        <w:t xml:space="preserve">поселения Октябрьского муниципального </w:t>
      </w:r>
    </w:p>
    <w:p w:rsidR="009F261A" w:rsidRDefault="009F261A" w:rsidP="009F261A">
      <w:pPr>
        <w:keepNext/>
        <w:keepLines/>
        <w:tabs>
          <w:tab w:val="left" w:pos="-360"/>
        </w:tabs>
        <w:rPr>
          <w:b/>
          <w:lang w:eastAsia="ar-SA"/>
        </w:rPr>
      </w:pPr>
      <w:r w:rsidRPr="00610F88">
        <w:rPr>
          <w:b/>
          <w:lang w:eastAsia="ar-SA"/>
        </w:rPr>
        <w:t>района Волгоградской области  от 28.12.2017г. № 92</w:t>
      </w:r>
    </w:p>
    <w:p w:rsidR="009F261A" w:rsidRDefault="009F261A" w:rsidP="009F261A">
      <w:pPr>
        <w:keepNext/>
        <w:keepLines/>
        <w:tabs>
          <w:tab w:val="left" w:pos="-360"/>
        </w:tabs>
        <w:rPr>
          <w:b/>
          <w:lang w:eastAsia="ar-SA"/>
        </w:rPr>
      </w:pPr>
      <w:r w:rsidRPr="00610F88">
        <w:rPr>
          <w:b/>
          <w:lang w:eastAsia="ar-SA"/>
        </w:rPr>
        <w:t xml:space="preserve"> «Об утверждении административного регламента</w:t>
      </w:r>
    </w:p>
    <w:p w:rsidR="009F261A" w:rsidRDefault="009F261A" w:rsidP="009F261A">
      <w:pPr>
        <w:keepNext/>
        <w:keepLines/>
        <w:tabs>
          <w:tab w:val="left" w:pos="-360"/>
        </w:tabs>
        <w:rPr>
          <w:b/>
          <w:lang w:eastAsia="ar-SA"/>
        </w:rPr>
      </w:pPr>
      <w:r w:rsidRPr="00610F88">
        <w:rPr>
          <w:b/>
          <w:lang w:eastAsia="ar-SA"/>
        </w:rPr>
        <w:t xml:space="preserve"> исполнения муниципальной функции </w:t>
      </w:r>
      <w:proofErr w:type="gramStart"/>
      <w:r w:rsidRPr="00610F88">
        <w:rPr>
          <w:b/>
          <w:lang w:eastAsia="ar-SA"/>
        </w:rPr>
        <w:t>по</w:t>
      </w:r>
      <w:proofErr w:type="gramEnd"/>
      <w:r w:rsidRPr="00610F88">
        <w:rPr>
          <w:b/>
          <w:lang w:eastAsia="ar-SA"/>
        </w:rPr>
        <w:t xml:space="preserve"> </w:t>
      </w:r>
    </w:p>
    <w:p w:rsidR="009F261A" w:rsidRDefault="009F261A" w:rsidP="009F261A">
      <w:pPr>
        <w:keepNext/>
        <w:keepLines/>
        <w:tabs>
          <w:tab w:val="left" w:pos="-360"/>
        </w:tabs>
        <w:rPr>
          <w:b/>
          <w:lang w:eastAsia="ar-SA"/>
        </w:rPr>
      </w:pPr>
      <w:r w:rsidRPr="00610F88">
        <w:rPr>
          <w:b/>
          <w:lang w:eastAsia="ar-SA"/>
        </w:rPr>
        <w:t xml:space="preserve">осуществлению  </w:t>
      </w:r>
      <w:proofErr w:type="gramStart"/>
      <w:r w:rsidRPr="00610F88">
        <w:rPr>
          <w:b/>
          <w:lang w:eastAsia="ar-SA"/>
        </w:rPr>
        <w:t>муниципального</w:t>
      </w:r>
      <w:proofErr w:type="gramEnd"/>
      <w:r w:rsidRPr="00610F88">
        <w:rPr>
          <w:b/>
          <w:lang w:eastAsia="ar-SA"/>
        </w:rPr>
        <w:t xml:space="preserve"> жилищного </w:t>
      </w:r>
    </w:p>
    <w:p w:rsidR="009F261A" w:rsidRPr="00610F88" w:rsidRDefault="009F261A" w:rsidP="009F261A">
      <w:pPr>
        <w:keepNext/>
        <w:keepLines/>
        <w:tabs>
          <w:tab w:val="left" w:pos="-360"/>
        </w:tabs>
        <w:rPr>
          <w:b/>
          <w:kern w:val="2"/>
        </w:rPr>
      </w:pPr>
      <w:r w:rsidRPr="00610F88">
        <w:rPr>
          <w:b/>
          <w:lang w:eastAsia="ar-SA"/>
        </w:rPr>
        <w:t xml:space="preserve">контроля на территории </w:t>
      </w:r>
      <w:r w:rsidRPr="00610F88">
        <w:rPr>
          <w:b/>
          <w:kern w:val="1"/>
        </w:rPr>
        <w:t xml:space="preserve"> </w:t>
      </w:r>
      <w:r w:rsidRPr="00610F88">
        <w:rPr>
          <w:b/>
          <w:kern w:val="2"/>
        </w:rPr>
        <w:t xml:space="preserve">Ильменского сельского </w:t>
      </w:r>
    </w:p>
    <w:p w:rsidR="009F261A" w:rsidRPr="00610F88" w:rsidRDefault="009F261A" w:rsidP="009F261A">
      <w:pPr>
        <w:keepNext/>
        <w:keepLines/>
        <w:tabs>
          <w:tab w:val="left" w:pos="-360"/>
        </w:tabs>
        <w:rPr>
          <w:b/>
          <w:kern w:val="2"/>
        </w:rPr>
      </w:pPr>
      <w:r w:rsidRPr="00610F88">
        <w:rPr>
          <w:b/>
          <w:kern w:val="2"/>
        </w:rPr>
        <w:t xml:space="preserve">поселения Октябрьского муниципального </w:t>
      </w:r>
    </w:p>
    <w:p w:rsidR="009F261A" w:rsidRPr="00610F88" w:rsidRDefault="009F261A" w:rsidP="009F261A">
      <w:pPr>
        <w:keepNext/>
        <w:keepLines/>
        <w:tabs>
          <w:tab w:val="left" w:pos="-360"/>
        </w:tabs>
        <w:suppressAutoHyphens/>
        <w:contextualSpacing/>
        <w:rPr>
          <w:b/>
          <w:kern w:val="1"/>
        </w:rPr>
      </w:pPr>
      <w:r w:rsidRPr="00610F88">
        <w:rPr>
          <w:b/>
          <w:kern w:val="2"/>
        </w:rPr>
        <w:t>района Волгоградской области</w:t>
      </w:r>
    </w:p>
    <w:p w:rsidR="009F261A" w:rsidRPr="00610F88" w:rsidRDefault="009F261A" w:rsidP="009F261A">
      <w:pPr>
        <w:suppressAutoHyphens/>
        <w:ind w:left="283" w:firstLine="720"/>
        <w:rPr>
          <w:b/>
          <w:lang w:eastAsia="ar-SA"/>
        </w:rPr>
      </w:pPr>
    </w:p>
    <w:p w:rsidR="009F261A" w:rsidRPr="00610F88" w:rsidRDefault="009F261A" w:rsidP="009F261A">
      <w:pPr>
        <w:suppressAutoHyphens/>
        <w:ind w:left="283" w:firstLine="720"/>
        <w:rPr>
          <w:b/>
          <w:lang w:eastAsia="ar-SA"/>
        </w:rPr>
      </w:pPr>
    </w:p>
    <w:p w:rsidR="009F261A" w:rsidRDefault="009F261A" w:rsidP="009F261A">
      <w:pPr>
        <w:keepNext/>
        <w:keepLines/>
        <w:tabs>
          <w:tab w:val="left" w:pos="-360"/>
        </w:tabs>
        <w:rPr>
          <w:kern w:val="2"/>
        </w:rPr>
      </w:pPr>
      <w:r w:rsidRPr="00610F88">
        <w:t xml:space="preserve">            </w:t>
      </w:r>
      <w:r w:rsidRPr="00610F88">
        <w:rPr>
          <w:lang w:eastAsia="ar-SA"/>
        </w:rPr>
        <w:t xml:space="preserve">В соответствии с Федеральными </w:t>
      </w:r>
      <w:hyperlink r:id="rId5" w:history="1">
        <w:proofErr w:type="gramStart"/>
        <w:r w:rsidRPr="00610F88">
          <w:rPr>
            <w:color w:val="0000FF"/>
            <w:u w:val="single"/>
            <w:lang w:eastAsia="ar-SA"/>
          </w:rPr>
          <w:t>закон</w:t>
        </w:r>
      </w:hyperlink>
      <w:r w:rsidRPr="00610F88">
        <w:rPr>
          <w:lang w:eastAsia="ar-SA"/>
        </w:rPr>
        <w:t>ами</w:t>
      </w:r>
      <w:proofErr w:type="gramEnd"/>
      <w:r w:rsidRPr="00610F88">
        <w:rPr>
          <w:lang w:eastAsia="ar-SA"/>
        </w:rPr>
        <w:t xml:space="preserve"> от 06.10.2003 № 131-ФЗ «Об общих принципах организации местного самоуправления в Российской Федерации, </w:t>
      </w:r>
      <w:r w:rsidRPr="00610F88">
        <w:t xml:space="preserve">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от 28.12.2016 № 469-ФЗ «О внесении изменений в Жилищный кодекс Российской Федерации и отдельные законодательные акты Российской Федерации» </w:t>
      </w:r>
      <w:r w:rsidRPr="00610F88">
        <w:rPr>
          <w:lang w:eastAsia="ar-SA"/>
        </w:rPr>
        <w:t xml:space="preserve">и        </w:t>
      </w:r>
      <w:r>
        <w:rPr>
          <w:lang w:eastAsia="ar-SA"/>
        </w:rPr>
        <w:t xml:space="preserve"> </w:t>
      </w:r>
      <w:r w:rsidRPr="00610F88">
        <w:rPr>
          <w:lang w:eastAsia="ar-SA"/>
        </w:rPr>
        <w:t xml:space="preserve"> Устава </w:t>
      </w:r>
      <w:r w:rsidRPr="00610F88">
        <w:rPr>
          <w:kern w:val="2"/>
        </w:rPr>
        <w:t xml:space="preserve">Ильменского сельского поселения </w:t>
      </w:r>
    </w:p>
    <w:p w:rsidR="009F261A" w:rsidRDefault="009F261A" w:rsidP="009F261A">
      <w:pPr>
        <w:keepNext/>
        <w:keepLines/>
        <w:tabs>
          <w:tab w:val="left" w:pos="-360"/>
        </w:tabs>
        <w:jc w:val="center"/>
        <w:rPr>
          <w:kern w:val="2"/>
        </w:rPr>
      </w:pPr>
    </w:p>
    <w:p w:rsidR="009F261A" w:rsidRPr="00610F88" w:rsidRDefault="009F261A" w:rsidP="009F261A">
      <w:pPr>
        <w:keepNext/>
        <w:keepLines/>
        <w:tabs>
          <w:tab w:val="left" w:pos="-360"/>
        </w:tabs>
        <w:jc w:val="center"/>
        <w:rPr>
          <w:lang w:eastAsia="ar-SA"/>
        </w:rPr>
      </w:pPr>
      <w:r>
        <w:rPr>
          <w:kern w:val="2"/>
        </w:rPr>
        <w:t>ПОСТАНОВЛЯЕТ:</w:t>
      </w:r>
    </w:p>
    <w:p w:rsidR="009F261A" w:rsidRPr="00610F88" w:rsidRDefault="009F261A" w:rsidP="009F261A">
      <w:pPr>
        <w:autoSpaceDE w:val="0"/>
        <w:autoSpaceDN w:val="0"/>
        <w:adjustRightInd w:val="0"/>
        <w:jc w:val="both"/>
        <w:rPr>
          <w:lang w:eastAsia="ar-SA"/>
        </w:rPr>
      </w:pPr>
    </w:p>
    <w:p w:rsidR="009F261A" w:rsidRPr="00610F88" w:rsidRDefault="009F261A" w:rsidP="009F261A">
      <w:pPr>
        <w:keepNext/>
        <w:keepLines/>
        <w:tabs>
          <w:tab w:val="left" w:pos="-360"/>
        </w:tabs>
        <w:rPr>
          <w:lang w:eastAsia="ar-SA"/>
        </w:rPr>
      </w:pPr>
      <w:r w:rsidRPr="00610F88">
        <w:rPr>
          <w:lang w:eastAsia="ar-SA"/>
        </w:rPr>
        <w:t xml:space="preserve">         1. Внести в постановление администрации Ильменского сельского поселения Октябрьского муниципального района Волгоградской области  от 28.12.2017г. № 92 «Об утверждении административного регламента</w:t>
      </w:r>
    </w:p>
    <w:p w:rsidR="009F261A" w:rsidRPr="00610F88" w:rsidRDefault="009F261A" w:rsidP="009F261A">
      <w:pPr>
        <w:keepNext/>
        <w:keepLines/>
        <w:tabs>
          <w:tab w:val="left" w:pos="-360"/>
        </w:tabs>
        <w:rPr>
          <w:lang w:eastAsia="ar-SA"/>
        </w:rPr>
      </w:pPr>
      <w:r w:rsidRPr="00610F88">
        <w:rPr>
          <w:lang w:eastAsia="ar-SA"/>
        </w:rPr>
        <w:t xml:space="preserve"> исполнения муниципальной функции по осуществлению  муниципального жилищного </w:t>
      </w:r>
    </w:p>
    <w:p w:rsidR="009F261A" w:rsidRPr="00610F88" w:rsidRDefault="009F261A" w:rsidP="009F261A">
      <w:pPr>
        <w:keepNext/>
        <w:keepLines/>
        <w:tabs>
          <w:tab w:val="left" w:pos="-360"/>
        </w:tabs>
        <w:rPr>
          <w:kern w:val="2"/>
        </w:rPr>
      </w:pPr>
      <w:r w:rsidRPr="00610F88">
        <w:rPr>
          <w:lang w:eastAsia="ar-SA"/>
        </w:rPr>
        <w:t xml:space="preserve">контроля на территории </w:t>
      </w:r>
      <w:r w:rsidRPr="00610F88">
        <w:rPr>
          <w:kern w:val="1"/>
        </w:rPr>
        <w:t xml:space="preserve"> </w:t>
      </w:r>
      <w:r w:rsidRPr="00610F88">
        <w:rPr>
          <w:kern w:val="2"/>
        </w:rPr>
        <w:t xml:space="preserve">Ильменского сельского поселения Октябрьского муниципального </w:t>
      </w:r>
    </w:p>
    <w:p w:rsidR="009F261A" w:rsidRPr="00610F88" w:rsidRDefault="009F261A" w:rsidP="009F261A">
      <w:pPr>
        <w:keepNext/>
        <w:keepLines/>
        <w:tabs>
          <w:tab w:val="left" w:pos="-360"/>
        </w:tabs>
        <w:suppressAutoHyphens/>
        <w:contextualSpacing/>
        <w:rPr>
          <w:kern w:val="1"/>
        </w:rPr>
      </w:pPr>
      <w:r w:rsidRPr="00610F88">
        <w:rPr>
          <w:kern w:val="2"/>
        </w:rPr>
        <w:t>района Волгоградской области</w:t>
      </w:r>
      <w:r>
        <w:rPr>
          <w:i/>
          <w:kern w:val="1"/>
        </w:rPr>
        <w:t xml:space="preserve">» </w:t>
      </w:r>
      <w:r w:rsidRPr="00610F88">
        <w:rPr>
          <w:kern w:val="1"/>
        </w:rPr>
        <w:t>следующие изменения:</w:t>
      </w:r>
    </w:p>
    <w:p w:rsidR="009F261A" w:rsidRPr="00610F88" w:rsidRDefault="009F261A" w:rsidP="009F261A">
      <w:pPr>
        <w:autoSpaceDE w:val="0"/>
        <w:autoSpaceDN w:val="0"/>
        <w:adjustRightInd w:val="0"/>
        <w:ind w:firstLine="540"/>
        <w:jc w:val="both"/>
        <w:rPr>
          <w:iCs/>
        </w:rPr>
      </w:pPr>
      <w:r w:rsidRPr="00610F88">
        <w:rPr>
          <w:lang w:eastAsia="ar-SA"/>
        </w:rPr>
        <w:t xml:space="preserve">1.1. </w:t>
      </w:r>
      <w:r w:rsidRPr="00610F88">
        <w:rPr>
          <w:iCs/>
        </w:rPr>
        <w:t xml:space="preserve">В административном </w:t>
      </w:r>
      <w:hyperlink r:id="rId6" w:history="1">
        <w:r w:rsidRPr="00610F88">
          <w:rPr>
            <w:iCs/>
          </w:rPr>
          <w:t>регламенте</w:t>
        </w:r>
      </w:hyperlink>
      <w:r w:rsidRPr="00610F88">
        <w:rPr>
          <w:iCs/>
        </w:rPr>
        <w:t xml:space="preserve"> </w:t>
      </w:r>
      <w:r w:rsidRPr="00610F88">
        <w:rPr>
          <w:lang w:eastAsia="ar-SA"/>
        </w:rPr>
        <w:t xml:space="preserve">исполнения муниципальной функции по осуществлению  муниципального жилищного  контроля на территории </w:t>
      </w:r>
      <w:r w:rsidRPr="00610F88">
        <w:rPr>
          <w:kern w:val="1"/>
        </w:rPr>
        <w:t>Ильменского сельского поселения,</w:t>
      </w:r>
      <w:r w:rsidRPr="00610F88">
        <w:rPr>
          <w:iCs/>
        </w:rPr>
        <w:t xml:space="preserve"> утвержденном названным постановлением (далее именуется - Административный регламент):</w:t>
      </w:r>
    </w:p>
    <w:p w:rsidR="009F261A" w:rsidRPr="00610F88" w:rsidRDefault="009F261A" w:rsidP="009F261A">
      <w:pPr>
        <w:widowControl w:val="0"/>
        <w:suppressAutoHyphens/>
        <w:autoSpaceDE w:val="0"/>
        <w:jc w:val="both"/>
        <w:rPr>
          <w:lang w:eastAsia="ar-SA"/>
        </w:rPr>
      </w:pPr>
      <w:r w:rsidRPr="00610F88">
        <w:rPr>
          <w:lang w:eastAsia="ar-SA"/>
        </w:rPr>
        <w:t xml:space="preserve">         1) в разделе 1 слова «, а также устанавливает порядок взаимодействия уполномоченного 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жилищного контроля» исключить;</w:t>
      </w:r>
    </w:p>
    <w:p w:rsidR="009F261A" w:rsidRPr="00610F88" w:rsidRDefault="009F261A" w:rsidP="009F261A">
      <w:pPr>
        <w:autoSpaceDE w:val="0"/>
        <w:autoSpaceDN w:val="0"/>
        <w:adjustRightInd w:val="0"/>
        <w:ind w:firstLine="540"/>
        <w:jc w:val="both"/>
        <w:rPr>
          <w:lang w:eastAsia="ar-SA"/>
        </w:rPr>
      </w:pPr>
      <w:r w:rsidRPr="00610F88">
        <w:rPr>
          <w:lang w:eastAsia="ar-SA"/>
        </w:rPr>
        <w:t>2) в</w:t>
      </w:r>
      <w:r w:rsidRPr="00610F88">
        <w:rPr>
          <w:bCs/>
        </w:rPr>
        <w:t xml:space="preserve"> пункте 1.7.1 Регламента слова «</w:t>
      </w:r>
      <w:r w:rsidRPr="00610F88">
        <w:rPr>
          <w:lang w:eastAsia="ar-SA"/>
        </w:rPr>
        <w:t>, их уполномоченными представителями</w:t>
      </w:r>
      <w:proofErr w:type="gramStart"/>
      <w:r w:rsidRPr="00610F88">
        <w:rPr>
          <w:lang w:eastAsia="ar-SA"/>
        </w:rPr>
        <w:t>,»</w:t>
      </w:r>
      <w:proofErr w:type="gramEnd"/>
      <w:r w:rsidRPr="00610F88">
        <w:rPr>
          <w:lang w:eastAsia="ar-SA"/>
        </w:rPr>
        <w:t xml:space="preserve"> - исключить;</w:t>
      </w:r>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3) пункт </w:t>
      </w:r>
      <w:r w:rsidRPr="00610F88">
        <w:rPr>
          <w:bCs/>
          <w:lang w:eastAsia="ar-SA"/>
        </w:rPr>
        <w:t>1.7.2 – исключить;</w:t>
      </w:r>
    </w:p>
    <w:p w:rsidR="009F261A" w:rsidRPr="00610F88" w:rsidRDefault="009F261A" w:rsidP="009F261A">
      <w:pPr>
        <w:autoSpaceDE w:val="0"/>
        <w:autoSpaceDN w:val="0"/>
        <w:adjustRightInd w:val="0"/>
        <w:ind w:firstLine="540"/>
        <w:jc w:val="both"/>
        <w:rPr>
          <w:bCs/>
          <w:lang w:eastAsia="ar-SA"/>
        </w:rPr>
      </w:pPr>
      <w:r w:rsidRPr="00610F88">
        <w:rPr>
          <w:bCs/>
          <w:lang w:eastAsia="ar-SA"/>
        </w:rPr>
        <w:t xml:space="preserve">4) раздел 3 дополнить абзацем пятым следующего содержания: </w:t>
      </w:r>
    </w:p>
    <w:p w:rsidR="009F261A" w:rsidRPr="00610F88" w:rsidRDefault="009F261A" w:rsidP="009F261A">
      <w:pPr>
        <w:autoSpaceDE w:val="0"/>
        <w:autoSpaceDN w:val="0"/>
        <w:adjustRightInd w:val="0"/>
        <w:ind w:firstLine="540"/>
        <w:jc w:val="both"/>
        <w:rPr>
          <w:bCs/>
          <w:lang w:eastAsia="ar-SA"/>
        </w:rPr>
      </w:pPr>
      <w:r w:rsidRPr="00610F88">
        <w:rPr>
          <w:bCs/>
          <w:lang w:eastAsia="ar-SA"/>
        </w:rPr>
        <w:lastRenderedPageBreak/>
        <w:t xml:space="preserve"> </w:t>
      </w:r>
      <w:r w:rsidRPr="00610F88">
        <w:t>«организация и проведение мероприятий по профилактике нарушений обязательных требований</w:t>
      </w:r>
      <w:proofErr w:type="gramStart"/>
      <w:r w:rsidRPr="00610F88">
        <w:t>;»</w:t>
      </w:r>
      <w:proofErr w:type="gramEnd"/>
      <w:r w:rsidRPr="00610F88">
        <w:t>;</w:t>
      </w:r>
      <w:r w:rsidRPr="00610F88">
        <w:rPr>
          <w:bCs/>
          <w:lang w:eastAsia="ar-SA"/>
        </w:rPr>
        <w:t xml:space="preserve"> соответственно абзацы пятый и шестой раздела 3 считать абзацами шестым и седьмым;</w:t>
      </w:r>
    </w:p>
    <w:p w:rsidR="009F261A" w:rsidRPr="00610F88" w:rsidRDefault="009F261A" w:rsidP="009F261A">
      <w:pPr>
        <w:widowControl w:val="0"/>
        <w:suppressAutoHyphens/>
        <w:autoSpaceDE w:val="0"/>
        <w:jc w:val="both"/>
        <w:rPr>
          <w:lang w:eastAsia="ar-SA"/>
        </w:rPr>
      </w:pPr>
      <w:r w:rsidRPr="00610F88">
        <w:rPr>
          <w:lang w:eastAsia="ar-SA"/>
        </w:rPr>
        <w:t xml:space="preserve">          5) абзац второй пункта 3.1.3 после слова «разрабатываемых» дополнить словами «и утверждаемых»;</w:t>
      </w:r>
    </w:p>
    <w:p w:rsidR="009F261A" w:rsidRPr="00610F88" w:rsidRDefault="009F261A" w:rsidP="009F261A">
      <w:pPr>
        <w:widowControl w:val="0"/>
        <w:suppressAutoHyphens/>
        <w:autoSpaceDE w:val="0"/>
        <w:jc w:val="both"/>
        <w:rPr>
          <w:lang w:eastAsia="ar-SA"/>
        </w:rPr>
      </w:pPr>
      <w:r w:rsidRPr="00610F88">
        <w:rPr>
          <w:lang w:eastAsia="ar-SA"/>
        </w:rPr>
        <w:t xml:space="preserve">          6) пункта 3.1.4 дополнить подпунктом 4 следующего содержания:</w:t>
      </w:r>
    </w:p>
    <w:p w:rsidR="009F261A" w:rsidRPr="00610F88" w:rsidRDefault="009F261A" w:rsidP="009F261A">
      <w:pPr>
        <w:autoSpaceDE w:val="0"/>
        <w:autoSpaceDN w:val="0"/>
        <w:adjustRightInd w:val="0"/>
        <w:ind w:firstLine="540"/>
        <w:jc w:val="both"/>
        <w:rPr>
          <w:bCs/>
        </w:rPr>
      </w:pPr>
      <w:r w:rsidRPr="00610F88">
        <w:rPr>
          <w:bCs/>
        </w:rPr>
        <w:t xml:space="preserve"> «4) установления или изменения нормативов потребления коммунальных ресурсов (коммунальных услуг)</w:t>
      </w:r>
      <w:proofErr w:type="gramStart"/>
      <w:r w:rsidRPr="00610F88">
        <w:rPr>
          <w:bCs/>
        </w:rPr>
        <w:t>.»</w:t>
      </w:r>
      <w:proofErr w:type="gramEnd"/>
      <w:r w:rsidRPr="00610F88">
        <w:rPr>
          <w:bCs/>
        </w:rPr>
        <w:t>;</w:t>
      </w:r>
    </w:p>
    <w:p w:rsidR="009F261A" w:rsidRPr="00610F88" w:rsidRDefault="009F261A" w:rsidP="009F261A">
      <w:pPr>
        <w:widowControl w:val="0"/>
        <w:suppressAutoHyphens/>
        <w:autoSpaceDE w:val="0"/>
        <w:jc w:val="both"/>
        <w:rPr>
          <w:lang w:eastAsia="ar-SA"/>
        </w:rPr>
      </w:pPr>
      <w:r w:rsidRPr="00610F88">
        <w:rPr>
          <w:lang w:eastAsia="ar-SA"/>
        </w:rPr>
        <w:t xml:space="preserve">          7) заголовок подраздела 3.1 изложить в следующей редакции:</w:t>
      </w:r>
    </w:p>
    <w:p w:rsidR="009F261A" w:rsidRPr="00610F88" w:rsidRDefault="009F261A" w:rsidP="009F261A">
      <w:pPr>
        <w:widowControl w:val="0"/>
        <w:suppressAutoHyphens/>
        <w:autoSpaceDE w:val="0"/>
        <w:rPr>
          <w:lang w:eastAsia="ar-SA"/>
        </w:rPr>
      </w:pPr>
      <w:r w:rsidRPr="00610F88">
        <w:rPr>
          <w:lang w:eastAsia="ar-SA"/>
        </w:rPr>
        <w:t xml:space="preserve">          «3.1. Планирование, организация проверок»;</w:t>
      </w:r>
    </w:p>
    <w:p w:rsidR="009F261A" w:rsidRPr="00610F88" w:rsidRDefault="009F261A" w:rsidP="009F261A">
      <w:pPr>
        <w:widowControl w:val="0"/>
        <w:suppressAutoHyphens/>
        <w:autoSpaceDE w:val="0"/>
        <w:jc w:val="both"/>
        <w:rPr>
          <w:lang w:eastAsia="ar-SA"/>
        </w:rPr>
      </w:pPr>
      <w:r w:rsidRPr="00610F88">
        <w:rPr>
          <w:lang w:eastAsia="ar-SA"/>
        </w:rPr>
        <w:t xml:space="preserve">          8) абзац второй пункта 3.1.2 после слова "разрабатываемых" дополнить словами "и утверждаемых";</w:t>
      </w:r>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 9) пункт </w:t>
      </w:r>
      <w:r w:rsidRPr="00610F88">
        <w:rPr>
          <w:bCs/>
          <w:lang w:eastAsia="ar-SA"/>
        </w:rPr>
        <w:t>3.1.7 изложить в следующей редакции:</w:t>
      </w:r>
    </w:p>
    <w:p w:rsidR="009F261A" w:rsidRPr="00610F88" w:rsidRDefault="009F261A" w:rsidP="009F261A">
      <w:pPr>
        <w:widowControl w:val="0"/>
        <w:autoSpaceDE w:val="0"/>
        <w:autoSpaceDN w:val="0"/>
        <w:adjustRightInd w:val="0"/>
        <w:ind w:firstLine="540"/>
        <w:jc w:val="both"/>
      </w:pPr>
      <w:bookmarkStart w:id="0" w:name="sub_318"/>
      <w:r w:rsidRPr="00610F88">
        <w:t xml:space="preserve"> «3.1.7. Основанием для проведения внеплановой проверки юридических лиц и индивидуальных предпринимателей является:</w:t>
      </w:r>
    </w:p>
    <w:p w:rsidR="009F261A" w:rsidRPr="00610F88" w:rsidRDefault="009F261A" w:rsidP="009F261A">
      <w:pPr>
        <w:autoSpaceDE w:val="0"/>
        <w:autoSpaceDN w:val="0"/>
        <w:adjustRightInd w:val="0"/>
        <w:ind w:firstLine="540"/>
        <w:jc w:val="both"/>
        <w:rPr>
          <w:bCs/>
        </w:rPr>
      </w:pPr>
      <w:r w:rsidRPr="00610F88">
        <w:rPr>
          <w:bC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F261A" w:rsidRPr="00610F88" w:rsidRDefault="009F261A" w:rsidP="009F261A">
      <w:pPr>
        <w:autoSpaceDE w:val="0"/>
        <w:autoSpaceDN w:val="0"/>
        <w:adjustRightInd w:val="0"/>
        <w:ind w:firstLine="540"/>
        <w:jc w:val="both"/>
      </w:pPr>
      <w:proofErr w:type="gramStart"/>
      <w:r w:rsidRPr="00610F88">
        <w:t xml:space="preserve">2) мотивированное представление должностного лица </w:t>
      </w:r>
      <w:r w:rsidRPr="00610F88">
        <w:rPr>
          <w:bCs/>
        </w:rPr>
        <w:t>уполномоченного</w:t>
      </w:r>
      <w:r w:rsidRPr="00610F88">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261A" w:rsidRPr="00610F88" w:rsidRDefault="009F261A" w:rsidP="009F261A">
      <w:pPr>
        <w:autoSpaceDE w:val="0"/>
        <w:autoSpaceDN w:val="0"/>
        <w:adjustRightInd w:val="0"/>
        <w:ind w:firstLine="540"/>
        <w:jc w:val="both"/>
      </w:pPr>
      <w:proofErr w:type="gramStart"/>
      <w:r w:rsidRPr="00610F8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10F88">
        <w:t xml:space="preserve"> государства, а также угрозы чрезвычайных ситуаций природного и техногенного характера;</w:t>
      </w:r>
    </w:p>
    <w:p w:rsidR="009F261A" w:rsidRPr="00610F88" w:rsidRDefault="009F261A" w:rsidP="009F261A">
      <w:pPr>
        <w:autoSpaceDE w:val="0"/>
        <w:autoSpaceDN w:val="0"/>
        <w:adjustRightInd w:val="0"/>
        <w:ind w:firstLine="540"/>
        <w:jc w:val="both"/>
      </w:pPr>
      <w:proofErr w:type="gramStart"/>
      <w:r w:rsidRPr="00610F8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10F88">
        <w:t xml:space="preserve"> также возникновение чрезвычайных ситуаций природного и техногенного характера;</w:t>
      </w:r>
    </w:p>
    <w:p w:rsidR="009F261A" w:rsidRPr="00610F88" w:rsidRDefault="009F261A" w:rsidP="009F261A">
      <w:pPr>
        <w:autoSpaceDE w:val="0"/>
        <w:autoSpaceDN w:val="0"/>
        <w:adjustRightInd w:val="0"/>
        <w:ind w:firstLine="540"/>
        <w:jc w:val="both"/>
      </w:pPr>
      <w:r w:rsidRPr="00610F88">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610F88">
        <w:t>.»;</w:t>
      </w:r>
      <w:proofErr w:type="gramEnd"/>
    </w:p>
    <w:p w:rsidR="009F261A" w:rsidRPr="00610F88" w:rsidRDefault="009F261A" w:rsidP="009F261A">
      <w:pPr>
        <w:widowControl w:val="0"/>
        <w:autoSpaceDE w:val="0"/>
        <w:autoSpaceDN w:val="0"/>
        <w:adjustRightInd w:val="0"/>
        <w:ind w:firstLine="540"/>
        <w:jc w:val="both"/>
      </w:pPr>
      <w:r w:rsidRPr="00610F88">
        <w:t>10) абзац первый пункта 3.1.8 изложить в следующей редакции:</w:t>
      </w:r>
    </w:p>
    <w:p w:rsidR="009F261A" w:rsidRPr="00610F88" w:rsidRDefault="009F261A" w:rsidP="009F261A">
      <w:pPr>
        <w:widowControl w:val="0"/>
        <w:autoSpaceDE w:val="0"/>
        <w:autoSpaceDN w:val="0"/>
        <w:adjustRightInd w:val="0"/>
        <w:ind w:firstLine="540"/>
        <w:jc w:val="both"/>
      </w:pPr>
      <w:r w:rsidRPr="00610F88">
        <w:t xml:space="preserve">«3.1.8. </w:t>
      </w:r>
      <w:proofErr w:type="gramStart"/>
      <w:r w:rsidRPr="00610F88">
        <w:t xml:space="preserve">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w:t>
      </w:r>
      <w:r w:rsidRPr="00610F88">
        <w:lastRenderedPageBreak/>
        <w:t>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w:t>
      </w:r>
      <w:proofErr w:type="gramEnd"/>
      <w:r w:rsidRPr="00610F88">
        <w:t xml:space="preserve"> </w:t>
      </w:r>
      <w:proofErr w:type="gramStart"/>
      <w:r w:rsidRPr="00610F88">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610F88">
        <w:t xml:space="preserve">), </w:t>
      </w:r>
      <w:proofErr w:type="gramStart"/>
      <w:r w:rsidRPr="00610F88">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610F88">
          <w:t>части 1 статьи 164</w:t>
        </w:r>
      </w:hyperlink>
      <w:r w:rsidRPr="00610F88">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610F88">
        <w:t xml:space="preserve"> </w:t>
      </w:r>
      <w:proofErr w:type="gramStart"/>
      <w:r w:rsidRPr="00610F88">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610F88">
          <w:t>частью 2 статьи 162</w:t>
        </w:r>
      </w:hyperlink>
      <w:r w:rsidRPr="00610F88">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610F88">
        <w:t xml:space="preserve"> </w:t>
      </w:r>
      <w:proofErr w:type="gramStart"/>
      <w:r w:rsidRPr="00610F88">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10F88">
        <w:t>наймодателями</w:t>
      </w:r>
      <w:proofErr w:type="spellEnd"/>
      <w:r w:rsidRPr="00610F88">
        <w:t xml:space="preserve"> жилых помещений в наемных домах социального использования обязательных требований к </w:t>
      </w:r>
      <w:proofErr w:type="spellStart"/>
      <w:r w:rsidRPr="00610F88">
        <w:t>наймодателям</w:t>
      </w:r>
      <w:proofErr w:type="spellEnd"/>
      <w:r w:rsidRPr="00610F88">
        <w:t xml:space="preserve"> и нанимателям жилых помещений в таких домах, к заключению и</w:t>
      </w:r>
      <w:proofErr w:type="gramEnd"/>
      <w:r w:rsidRPr="00610F88">
        <w:t xml:space="preserve"> исполнению </w:t>
      </w:r>
      <w:proofErr w:type="gramStart"/>
      <w:r w:rsidRPr="00610F88">
        <w:t>договоров найма жилых помещений жилищного фонда социального использования</w:t>
      </w:r>
      <w:proofErr w:type="gramEnd"/>
      <w:r w:rsidRPr="00610F88">
        <w:t xml:space="preserve"> и договоров найма жилых помещений.»;</w:t>
      </w:r>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11) пункт </w:t>
      </w:r>
      <w:r w:rsidRPr="00610F88">
        <w:rPr>
          <w:bCs/>
          <w:lang w:eastAsia="ar-SA"/>
        </w:rPr>
        <w:t>3.1.9 изложить в следующей редакции:</w:t>
      </w:r>
    </w:p>
    <w:p w:rsidR="009F261A" w:rsidRPr="00610F88" w:rsidRDefault="009F261A" w:rsidP="009F261A">
      <w:pPr>
        <w:autoSpaceDE w:val="0"/>
        <w:autoSpaceDN w:val="0"/>
        <w:adjustRightInd w:val="0"/>
        <w:ind w:firstLine="540"/>
        <w:jc w:val="both"/>
      </w:pPr>
      <w:r w:rsidRPr="00610F88">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9F261A" w:rsidRPr="00610F88" w:rsidRDefault="009F261A" w:rsidP="009F261A">
      <w:pPr>
        <w:autoSpaceDE w:val="0"/>
        <w:autoSpaceDN w:val="0"/>
        <w:adjustRightInd w:val="0"/>
        <w:ind w:firstLine="540"/>
        <w:jc w:val="both"/>
      </w:pPr>
      <w:r w:rsidRPr="00610F88">
        <w:t>В случае</w:t>
      </w:r>
      <w:proofErr w:type="gramStart"/>
      <w:r w:rsidRPr="00610F88">
        <w:t>,</w:t>
      </w:r>
      <w:proofErr w:type="gramEnd"/>
      <w:r w:rsidRPr="00610F88">
        <w:t xml:space="preserve"> если изложенная в обращении или заявлении информация может в соответствии с под</w:t>
      </w:r>
      <w:hyperlink r:id="rId9" w:history="1">
        <w:r w:rsidRPr="00610F88">
          <w:t xml:space="preserve">пунктом 2 пункта 3.1.7 </w:t>
        </w:r>
      </w:hyperlink>
      <w:r w:rsidRPr="00610F88">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10F88">
        <w:t>ии и ау</w:t>
      </w:r>
      <w:proofErr w:type="gramEnd"/>
      <w:r w:rsidRPr="00610F88">
        <w:t>тентификации.</w:t>
      </w:r>
    </w:p>
    <w:p w:rsidR="009F261A" w:rsidRPr="00610F88" w:rsidRDefault="009F261A" w:rsidP="009F261A">
      <w:pPr>
        <w:autoSpaceDE w:val="0"/>
        <w:autoSpaceDN w:val="0"/>
        <w:adjustRightInd w:val="0"/>
        <w:ind w:firstLine="540"/>
        <w:jc w:val="both"/>
        <w:rPr>
          <w:bCs/>
        </w:rPr>
      </w:pPr>
      <w:r w:rsidRPr="00610F88">
        <w:rPr>
          <w:bCs/>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610F88">
        <w:rPr>
          <w:bCs/>
        </w:rPr>
        <w:t>под</w:t>
      </w:r>
      <w:proofErr w:type="gramEnd"/>
      <w:r w:rsidRPr="00610F88">
        <w:fldChar w:fldCharType="begin"/>
      </w:r>
      <w:r w:rsidRPr="00610F88">
        <w:instrText xml:space="preserve">HYPERLINK consultantplus://offline/ref=F7705089585611A66376DF8A9D45D6D1B4FD6851C847258BE8B707C5F6FD38AA7589662731H3t0M </w:instrText>
      </w:r>
      <w:r w:rsidRPr="00610F88">
        <w:fldChar w:fldCharType="separate"/>
      </w:r>
      <w:proofErr w:type="gramStart"/>
      <w:r w:rsidRPr="00610F88">
        <w:t>пункта</w:t>
      </w:r>
      <w:proofErr w:type="gramEnd"/>
      <w:r w:rsidRPr="00610F88">
        <w:t xml:space="preserve"> 2 пункта 3.1.7 </w:t>
      </w:r>
      <w:r w:rsidRPr="00610F88">
        <w:fldChar w:fldCharType="end"/>
      </w:r>
      <w:r w:rsidRPr="00610F88">
        <w:t>настоящего Административного регламента</w:t>
      </w:r>
      <w:r w:rsidRPr="00610F88">
        <w:rPr>
          <w:bCs/>
        </w:rPr>
        <w:t xml:space="preserve">, после согласования с органом прокуратуры по месту </w:t>
      </w:r>
      <w:r w:rsidRPr="00610F88">
        <w:rPr>
          <w:bCs/>
        </w:rPr>
        <w:lastRenderedPageBreak/>
        <w:t>осуществления деятельности таких юридических лиц и индивидуальных предпринимателей.</w:t>
      </w:r>
    </w:p>
    <w:p w:rsidR="009F261A" w:rsidRPr="00610F88" w:rsidRDefault="009F261A" w:rsidP="009F261A">
      <w:pPr>
        <w:autoSpaceDE w:val="0"/>
        <w:autoSpaceDN w:val="0"/>
        <w:adjustRightInd w:val="0"/>
        <w:ind w:firstLine="540"/>
        <w:jc w:val="both"/>
        <w:rPr>
          <w:bCs/>
        </w:rPr>
      </w:pPr>
      <w:r w:rsidRPr="00610F88">
        <w:rPr>
          <w:bCs/>
        </w:rPr>
        <w:t xml:space="preserve">При рассмотрении обращений и заявлений, информации о фактах, указанных в </w:t>
      </w:r>
      <w:hyperlink r:id="rId10" w:history="1">
        <w:r w:rsidRPr="00610F88">
          <w:t xml:space="preserve">пункте 3.1.7 </w:t>
        </w:r>
      </w:hyperlink>
      <w:r w:rsidRPr="00610F88">
        <w:t>настоящего Административного регламента</w:t>
      </w:r>
      <w:r w:rsidRPr="00610F88">
        <w:rPr>
          <w:bC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261A" w:rsidRPr="00610F88" w:rsidRDefault="009F261A" w:rsidP="009F261A">
      <w:pPr>
        <w:autoSpaceDE w:val="0"/>
        <w:autoSpaceDN w:val="0"/>
        <w:adjustRightInd w:val="0"/>
        <w:ind w:firstLine="540"/>
        <w:jc w:val="both"/>
        <w:rPr>
          <w:bCs/>
        </w:rPr>
      </w:pPr>
      <w:r w:rsidRPr="00610F88">
        <w:rPr>
          <w:bC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history="1">
        <w:r w:rsidRPr="00610F88">
          <w:t xml:space="preserve">пункте 3.1.7 </w:t>
        </w:r>
      </w:hyperlink>
      <w:r w:rsidRPr="00610F88">
        <w:t>настоящего Административного регламента</w:t>
      </w:r>
      <w:r w:rsidRPr="00610F88">
        <w:rPr>
          <w:bCs/>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610F88">
        <w:rPr>
          <w:bC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610F88">
        <w:rPr>
          <w:bCs/>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261A" w:rsidRPr="00610F88" w:rsidRDefault="009F261A" w:rsidP="009F261A">
      <w:pPr>
        <w:autoSpaceDE w:val="0"/>
        <w:autoSpaceDN w:val="0"/>
        <w:adjustRightInd w:val="0"/>
        <w:ind w:firstLine="540"/>
        <w:jc w:val="both"/>
        <w:rPr>
          <w:bCs/>
        </w:rPr>
      </w:pPr>
      <w:proofErr w:type="gramStart"/>
      <w:r w:rsidRPr="00610F88">
        <w:rPr>
          <w:bC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history="1">
        <w:r w:rsidRPr="00610F88">
          <w:t xml:space="preserve">пункте 3.1.7 </w:t>
        </w:r>
      </w:hyperlink>
      <w:r w:rsidRPr="00610F88">
        <w:t>настоящего Административного регламента</w:t>
      </w:r>
      <w:r w:rsidRPr="00610F88">
        <w:rPr>
          <w:bCs/>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610F88">
        <w:t>под</w:t>
      </w:r>
      <w:hyperlink r:id="rId13" w:history="1">
        <w:r w:rsidRPr="00610F88">
          <w:t xml:space="preserve">пункте 2 пункта 3.1.7 </w:t>
        </w:r>
      </w:hyperlink>
      <w:r w:rsidRPr="00610F88">
        <w:t>настоящего Административного регламента</w:t>
      </w:r>
      <w:r w:rsidRPr="00610F88">
        <w:rPr>
          <w:bCs/>
        </w:rPr>
        <w:t>.</w:t>
      </w:r>
      <w:proofErr w:type="gramEnd"/>
      <w:r w:rsidRPr="00610F88">
        <w:rPr>
          <w:bC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261A" w:rsidRPr="00610F88" w:rsidRDefault="009F261A" w:rsidP="009F261A">
      <w:pPr>
        <w:autoSpaceDE w:val="0"/>
        <w:autoSpaceDN w:val="0"/>
        <w:adjustRightInd w:val="0"/>
        <w:ind w:firstLine="540"/>
        <w:jc w:val="both"/>
        <w:rPr>
          <w:bCs/>
        </w:rPr>
      </w:pPr>
      <w:r w:rsidRPr="00610F88">
        <w:rPr>
          <w:bCs/>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0F88">
        <w:rPr>
          <w:bCs/>
        </w:rPr>
        <w:t>явившихся</w:t>
      </w:r>
      <w:proofErr w:type="gramEnd"/>
      <w:r w:rsidRPr="00610F88">
        <w:rPr>
          <w:bCs/>
        </w:rPr>
        <w:t xml:space="preserve"> поводом для ее организации, либо установлены заведомо недостоверные сведения, содержащиеся в обращении или заявлении.»;</w:t>
      </w:r>
    </w:p>
    <w:p w:rsidR="009F261A" w:rsidRPr="00610F88" w:rsidRDefault="009F261A" w:rsidP="009F261A">
      <w:pPr>
        <w:autoSpaceDE w:val="0"/>
        <w:autoSpaceDN w:val="0"/>
        <w:adjustRightInd w:val="0"/>
        <w:jc w:val="both"/>
        <w:rPr>
          <w:bCs/>
          <w:lang w:eastAsia="ar-SA"/>
        </w:rPr>
      </w:pPr>
      <w:bookmarkStart w:id="1" w:name="sub_13531"/>
      <w:bookmarkStart w:id="2" w:name="sub_328"/>
      <w:bookmarkEnd w:id="0"/>
      <w:r w:rsidRPr="00610F88">
        <w:rPr>
          <w:lang w:eastAsia="ar-SA"/>
        </w:rPr>
        <w:t xml:space="preserve">         12) пункт </w:t>
      </w:r>
      <w:r w:rsidRPr="00610F88">
        <w:rPr>
          <w:bCs/>
          <w:lang w:eastAsia="ar-SA"/>
        </w:rPr>
        <w:t>3.1.13 изложить в следующей редакции:</w:t>
      </w:r>
    </w:p>
    <w:p w:rsidR="009F261A" w:rsidRPr="00610F88" w:rsidRDefault="009F261A" w:rsidP="009F261A">
      <w:pPr>
        <w:widowControl w:val="0"/>
        <w:autoSpaceDE w:val="0"/>
        <w:autoSpaceDN w:val="0"/>
        <w:adjustRightInd w:val="0"/>
        <w:jc w:val="both"/>
      </w:pPr>
      <w:r w:rsidRPr="00610F88">
        <w:rPr>
          <w:bCs/>
        </w:rPr>
        <w:t xml:space="preserve">          «3.1.13. В </w:t>
      </w:r>
      <w:r w:rsidRPr="00610F88">
        <w:t>распоряжении главы Ильменского сельского поселения о проведении проверки указываются:</w:t>
      </w:r>
    </w:p>
    <w:p w:rsidR="009F261A" w:rsidRPr="00610F88" w:rsidRDefault="009F261A" w:rsidP="009F261A">
      <w:pPr>
        <w:autoSpaceDE w:val="0"/>
        <w:autoSpaceDN w:val="0"/>
        <w:adjustRightInd w:val="0"/>
        <w:ind w:firstLine="540"/>
        <w:jc w:val="both"/>
      </w:pPr>
      <w:r w:rsidRPr="00610F88">
        <w:t>1) наименование органа муниципального контроля, а также вид муниципального контроля;</w:t>
      </w:r>
    </w:p>
    <w:p w:rsidR="009F261A" w:rsidRPr="00610F88" w:rsidRDefault="009F261A" w:rsidP="009F261A">
      <w:pPr>
        <w:autoSpaceDE w:val="0"/>
        <w:autoSpaceDN w:val="0"/>
        <w:adjustRightInd w:val="0"/>
        <w:ind w:firstLine="540"/>
        <w:jc w:val="both"/>
      </w:pPr>
      <w:r w:rsidRPr="00610F88">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261A" w:rsidRPr="00610F88" w:rsidRDefault="009F261A" w:rsidP="009F261A">
      <w:pPr>
        <w:widowControl w:val="0"/>
        <w:autoSpaceDE w:val="0"/>
        <w:autoSpaceDN w:val="0"/>
        <w:adjustRightInd w:val="0"/>
        <w:ind w:firstLine="540"/>
        <w:jc w:val="both"/>
      </w:pPr>
      <w:r w:rsidRPr="00610F88">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9F261A" w:rsidRPr="00610F88" w:rsidRDefault="009F261A" w:rsidP="009F261A">
      <w:pPr>
        <w:autoSpaceDE w:val="0"/>
        <w:autoSpaceDN w:val="0"/>
        <w:adjustRightInd w:val="0"/>
        <w:ind w:firstLine="540"/>
        <w:jc w:val="both"/>
      </w:pPr>
      <w:r w:rsidRPr="00610F88">
        <w:t>4) цели, задачи, предмет проверки и срок ее проведения;</w:t>
      </w:r>
    </w:p>
    <w:p w:rsidR="009F261A" w:rsidRPr="00610F88" w:rsidRDefault="009F261A" w:rsidP="009F261A">
      <w:pPr>
        <w:autoSpaceDE w:val="0"/>
        <w:autoSpaceDN w:val="0"/>
        <w:adjustRightInd w:val="0"/>
        <w:ind w:firstLine="540"/>
        <w:jc w:val="both"/>
      </w:pPr>
      <w:r w:rsidRPr="00610F88">
        <w:t>5) правовые основания проведения проверки;</w:t>
      </w:r>
    </w:p>
    <w:p w:rsidR="009F261A" w:rsidRPr="00610F88" w:rsidRDefault="009F261A" w:rsidP="009F261A">
      <w:pPr>
        <w:autoSpaceDE w:val="0"/>
        <w:autoSpaceDN w:val="0"/>
        <w:adjustRightInd w:val="0"/>
        <w:ind w:firstLine="540"/>
        <w:jc w:val="both"/>
      </w:pPr>
      <w:r w:rsidRPr="00610F88">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261A" w:rsidRPr="00610F88" w:rsidRDefault="009F261A" w:rsidP="009F261A">
      <w:pPr>
        <w:autoSpaceDE w:val="0"/>
        <w:autoSpaceDN w:val="0"/>
        <w:adjustRightInd w:val="0"/>
        <w:ind w:firstLine="540"/>
        <w:jc w:val="both"/>
      </w:pPr>
      <w:r w:rsidRPr="00610F88">
        <w:t>7) сроки проведения и перечень мероприятий по контролю, необходимых для достижения целей и задач проведения проверки;</w:t>
      </w:r>
    </w:p>
    <w:p w:rsidR="009F261A" w:rsidRPr="00610F88" w:rsidRDefault="009F261A" w:rsidP="009F261A">
      <w:pPr>
        <w:autoSpaceDE w:val="0"/>
        <w:autoSpaceDN w:val="0"/>
        <w:adjustRightInd w:val="0"/>
        <w:ind w:firstLine="540"/>
        <w:jc w:val="both"/>
      </w:pPr>
      <w:r w:rsidRPr="00610F88">
        <w:t>8) перечень административных регламентов по осуществлению муниципального контроля;</w:t>
      </w:r>
    </w:p>
    <w:p w:rsidR="009F261A" w:rsidRPr="00610F88" w:rsidRDefault="009F261A" w:rsidP="009F261A">
      <w:pPr>
        <w:autoSpaceDE w:val="0"/>
        <w:autoSpaceDN w:val="0"/>
        <w:adjustRightInd w:val="0"/>
        <w:ind w:firstLine="540"/>
        <w:jc w:val="both"/>
      </w:pPr>
      <w:r w:rsidRPr="00610F88">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F261A" w:rsidRPr="00610F88" w:rsidRDefault="009F261A" w:rsidP="009F261A">
      <w:pPr>
        <w:autoSpaceDE w:val="0"/>
        <w:autoSpaceDN w:val="0"/>
        <w:adjustRightInd w:val="0"/>
        <w:ind w:firstLine="540"/>
        <w:jc w:val="both"/>
      </w:pPr>
      <w:r w:rsidRPr="00610F88">
        <w:t>10) даты начала и окончания проведения проверки;</w:t>
      </w:r>
    </w:p>
    <w:p w:rsidR="009F261A" w:rsidRPr="00610F88" w:rsidRDefault="009F261A" w:rsidP="009F261A">
      <w:pPr>
        <w:autoSpaceDE w:val="0"/>
        <w:autoSpaceDN w:val="0"/>
        <w:adjustRightInd w:val="0"/>
        <w:ind w:firstLine="540"/>
        <w:jc w:val="both"/>
      </w:pPr>
      <w:r w:rsidRPr="00610F88">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610F88">
        <w:t>.»;</w:t>
      </w:r>
      <w:proofErr w:type="gramEnd"/>
    </w:p>
    <w:bookmarkEnd w:id="1"/>
    <w:bookmarkEnd w:id="2"/>
    <w:p w:rsidR="009F261A" w:rsidRPr="00610F88" w:rsidRDefault="009F261A" w:rsidP="009F261A">
      <w:pPr>
        <w:widowControl w:val="0"/>
        <w:autoSpaceDE w:val="0"/>
        <w:autoSpaceDN w:val="0"/>
        <w:adjustRightInd w:val="0"/>
        <w:ind w:firstLine="540"/>
        <w:jc w:val="both"/>
      </w:pPr>
      <w:r w:rsidRPr="00610F88">
        <w:t>13) абзацы первый, второй пункта 3.2.3 изложить в следующей редакции:</w:t>
      </w:r>
    </w:p>
    <w:p w:rsidR="009F261A" w:rsidRPr="00610F88" w:rsidRDefault="009F261A" w:rsidP="009F261A">
      <w:pPr>
        <w:widowControl w:val="0"/>
        <w:autoSpaceDE w:val="0"/>
        <w:autoSpaceDN w:val="0"/>
        <w:adjustRightInd w:val="0"/>
        <w:ind w:firstLine="540"/>
        <w:jc w:val="both"/>
      </w:pPr>
      <w:r w:rsidRPr="00610F88">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610F88">
        <w:t>позднее</w:t>
      </w:r>
      <w:proofErr w:type="gramEnd"/>
      <w:r w:rsidRPr="00610F88">
        <w:t xml:space="preserve"> чем за три рабочих дня до начала ее проведения посредством направления копии </w:t>
      </w:r>
      <w:r w:rsidRPr="00327DB0">
        <w:t>распоряжение главы Ильменского сельского поселения</w:t>
      </w:r>
      <w:r w:rsidRPr="00610F88">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261A" w:rsidRPr="00610F88" w:rsidRDefault="009F261A" w:rsidP="009F261A">
      <w:pPr>
        <w:autoSpaceDE w:val="0"/>
        <w:autoSpaceDN w:val="0"/>
        <w:adjustRightInd w:val="0"/>
        <w:ind w:firstLine="540"/>
        <w:jc w:val="both"/>
      </w:pPr>
      <w:r w:rsidRPr="00610F88">
        <w:t xml:space="preserve">О проведении внеплановой выездной проверки, за исключением внеплановой выездной проверки, </w:t>
      </w:r>
      <w:proofErr w:type="gramStart"/>
      <w:r w:rsidRPr="00610F88">
        <w:t>основания</w:t>
      </w:r>
      <w:proofErr w:type="gramEnd"/>
      <w:r w:rsidRPr="00610F88">
        <w:t xml:space="preserve"> проведения которой указаны в </w:t>
      </w:r>
      <w:hyperlink r:id="rId14" w:history="1">
        <w:r w:rsidRPr="00610F88">
          <w:t>пункте 2 части 2</w:t>
        </w:r>
      </w:hyperlink>
      <w:r w:rsidRPr="00610F88">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610F88">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9F261A" w:rsidRPr="00610F88" w:rsidRDefault="009F261A" w:rsidP="009F261A">
      <w:pPr>
        <w:autoSpaceDE w:val="0"/>
        <w:autoSpaceDN w:val="0"/>
        <w:adjustRightInd w:val="0"/>
        <w:ind w:firstLine="540"/>
        <w:jc w:val="both"/>
        <w:rPr>
          <w:lang w:eastAsia="ar-SA"/>
        </w:rPr>
      </w:pPr>
      <w:r w:rsidRPr="00610F88">
        <w:rPr>
          <w:lang w:eastAsia="ar-SA"/>
        </w:rPr>
        <w:t>14) в пункте 3.2.4:</w:t>
      </w:r>
    </w:p>
    <w:p w:rsidR="009F261A" w:rsidRPr="00610F88" w:rsidRDefault="009F261A" w:rsidP="009F261A">
      <w:pPr>
        <w:autoSpaceDE w:val="0"/>
        <w:autoSpaceDN w:val="0"/>
        <w:adjustRightInd w:val="0"/>
        <w:ind w:firstLine="540"/>
        <w:jc w:val="both"/>
      </w:pPr>
      <w:r w:rsidRPr="00610F88">
        <w:rPr>
          <w:lang w:eastAsia="ar-SA"/>
        </w:rPr>
        <w:t xml:space="preserve">абзац шестой </w:t>
      </w:r>
      <w:r w:rsidRPr="00610F88">
        <w:rPr>
          <w:bCs/>
          <w:lang w:eastAsia="ar-SA"/>
        </w:rPr>
        <w:t>дополнить словами «</w:t>
      </w:r>
      <w:r w:rsidRPr="00610F88">
        <w:t xml:space="preserve">, </w:t>
      </w:r>
      <w:proofErr w:type="gramStart"/>
      <w:r w:rsidRPr="00610F88">
        <w:t>подписанных</w:t>
      </w:r>
      <w:proofErr w:type="gramEnd"/>
      <w:r w:rsidRPr="00610F88">
        <w:t xml:space="preserve"> усиленной квалифицированной электронной подписью».;</w:t>
      </w:r>
    </w:p>
    <w:p w:rsidR="009F261A" w:rsidRPr="00610F88" w:rsidRDefault="009F261A" w:rsidP="009F261A">
      <w:pPr>
        <w:tabs>
          <w:tab w:val="left" w:pos="-360"/>
          <w:tab w:val="left" w:pos="1418"/>
        </w:tabs>
        <w:suppressAutoHyphens/>
        <w:autoSpaceDE w:val="0"/>
        <w:autoSpaceDN w:val="0"/>
        <w:adjustRightInd w:val="0"/>
        <w:ind w:firstLine="540"/>
        <w:jc w:val="both"/>
      </w:pPr>
      <w:r w:rsidRPr="00610F88">
        <w:rPr>
          <w:lang w:eastAsia="ar-SA"/>
        </w:rPr>
        <w:t>абзац десятый дополнить предложением следующего содержания «</w:t>
      </w:r>
      <w:r w:rsidRPr="00610F88">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610F88">
        <w:t>.»;</w:t>
      </w:r>
      <w:proofErr w:type="gramEnd"/>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15) </w:t>
      </w:r>
      <w:r w:rsidRPr="00610F88">
        <w:rPr>
          <w:bCs/>
          <w:lang w:eastAsia="ar-SA"/>
        </w:rPr>
        <w:t>пункт 3.2.5 дополнить абзацами восьмым-двенадцатым следующего содержания:</w:t>
      </w:r>
    </w:p>
    <w:p w:rsidR="009F261A" w:rsidRPr="00610F88" w:rsidRDefault="009F261A" w:rsidP="009F261A">
      <w:pPr>
        <w:autoSpaceDE w:val="0"/>
        <w:autoSpaceDN w:val="0"/>
        <w:adjustRightInd w:val="0"/>
        <w:ind w:firstLine="540"/>
        <w:jc w:val="both"/>
      </w:pPr>
      <w:r w:rsidRPr="00610F88">
        <w:rPr>
          <w:bCs/>
          <w:lang w:eastAsia="ar-SA"/>
        </w:rPr>
        <w:t xml:space="preserve"> </w:t>
      </w:r>
      <w:bookmarkStart w:id="3" w:name="sub_3423"/>
      <w:bookmarkStart w:id="4" w:name="sub_13534"/>
      <w:bookmarkStart w:id="5" w:name="sub_13612"/>
      <w:bookmarkStart w:id="6" w:name="sub_1375"/>
      <w:bookmarkStart w:id="7" w:name="sub_1398"/>
      <w:r w:rsidRPr="00610F88">
        <w:t>«В случае</w:t>
      </w:r>
      <w:proofErr w:type="gramStart"/>
      <w:r w:rsidRPr="00610F88">
        <w:t>,</w:t>
      </w:r>
      <w:proofErr w:type="gramEnd"/>
      <w:r w:rsidRPr="00610F88">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w:t>
      </w:r>
      <w:r w:rsidRPr="00610F88">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610F88">
        <w:t>повлекшими</w:t>
      </w:r>
      <w:proofErr w:type="gramEnd"/>
      <w:r w:rsidRPr="00610F88">
        <w:t xml:space="preserve"> невозможность проведения проверки, </w:t>
      </w:r>
      <w:r w:rsidRPr="00327DB0">
        <w:rPr>
          <w:lang w:eastAsia="ar-SA"/>
        </w:rPr>
        <w:t>глава Ильменского сельского поселения</w:t>
      </w:r>
      <w:r w:rsidRPr="00610F88">
        <w:t xml:space="preserve"> составляет акт о невозможности проведения соответствующей проверки с указанием причин невозможности ее проведения. </w:t>
      </w:r>
    </w:p>
    <w:p w:rsidR="009F261A" w:rsidRPr="00610F88" w:rsidRDefault="009F261A" w:rsidP="009F261A">
      <w:pPr>
        <w:autoSpaceDE w:val="0"/>
        <w:autoSpaceDN w:val="0"/>
        <w:adjustRightInd w:val="0"/>
        <w:ind w:firstLine="540"/>
        <w:jc w:val="both"/>
      </w:pPr>
      <w:r w:rsidRPr="00610F88">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F261A" w:rsidRPr="00610F88" w:rsidRDefault="009F261A" w:rsidP="009F261A">
      <w:pPr>
        <w:autoSpaceDE w:val="0"/>
        <w:autoSpaceDN w:val="0"/>
        <w:adjustRightInd w:val="0"/>
        <w:ind w:firstLine="540"/>
        <w:jc w:val="both"/>
      </w:pPr>
      <w:r w:rsidRPr="00610F88">
        <w:t>Повторная плановая (внеплановая) выездная проверка не проводится в следующих случаях:</w:t>
      </w:r>
    </w:p>
    <w:p w:rsidR="009F261A" w:rsidRPr="00610F88" w:rsidRDefault="009F261A" w:rsidP="009F261A">
      <w:pPr>
        <w:autoSpaceDE w:val="0"/>
        <w:autoSpaceDN w:val="0"/>
        <w:adjustRightInd w:val="0"/>
        <w:ind w:firstLine="540"/>
        <w:jc w:val="both"/>
      </w:pPr>
      <w:r w:rsidRPr="00610F88">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F261A" w:rsidRPr="00610F88" w:rsidRDefault="009F261A" w:rsidP="009F261A">
      <w:pPr>
        <w:autoSpaceDE w:val="0"/>
        <w:autoSpaceDN w:val="0"/>
        <w:adjustRightInd w:val="0"/>
        <w:ind w:firstLine="540"/>
        <w:jc w:val="both"/>
      </w:pPr>
      <w:r w:rsidRPr="00610F88">
        <w:t>-  в связи с не подтверждением информации о фактах, изложенных в подпункте 2 пункта 3.1.7 настоящего Административного регламента</w:t>
      </w:r>
      <w:proofErr w:type="gramStart"/>
      <w:r w:rsidRPr="00610F88">
        <w:t>.».</w:t>
      </w:r>
      <w:proofErr w:type="gramEnd"/>
    </w:p>
    <w:p w:rsidR="009F261A" w:rsidRPr="00610F88" w:rsidRDefault="009F261A" w:rsidP="009F261A">
      <w:pPr>
        <w:autoSpaceDE w:val="0"/>
        <w:autoSpaceDN w:val="0"/>
        <w:adjustRightInd w:val="0"/>
        <w:ind w:firstLine="540"/>
        <w:jc w:val="both"/>
        <w:rPr>
          <w:lang w:eastAsia="ar-SA"/>
        </w:rPr>
      </w:pPr>
      <w:bookmarkStart w:id="8" w:name="sub_34211"/>
      <w:bookmarkEnd w:id="3"/>
      <w:r w:rsidRPr="00610F88">
        <w:rPr>
          <w:lang w:eastAsia="ar-SA"/>
        </w:rPr>
        <w:t xml:space="preserve">15) </w:t>
      </w:r>
      <w:r w:rsidRPr="00610F88">
        <w:rPr>
          <w:bCs/>
          <w:lang w:eastAsia="ar-SA"/>
        </w:rPr>
        <w:t>в пункте 3.2.8 абзац второй дополнить словами следующего содержания: «</w:t>
      </w:r>
      <w:r w:rsidRPr="00610F88">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610F88">
        <w:rPr>
          <w:lang w:eastAsia="ar-SA"/>
        </w:rPr>
        <w:t xml:space="preserve"> к экземпляру акта проверки, хранящемуся в деле уполномоченного органа</w:t>
      </w:r>
      <w:proofErr w:type="gramStart"/>
      <w:r w:rsidRPr="00610F88">
        <w:rPr>
          <w:lang w:eastAsia="ar-SA"/>
        </w:rPr>
        <w:t>.»;</w:t>
      </w:r>
      <w:proofErr w:type="gramEnd"/>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16) </w:t>
      </w:r>
      <w:r w:rsidRPr="00610F88">
        <w:rPr>
          <w:bCs/>
          <w:lang w:eastAsia="ar-SA"/>
        </w:rPr>
        <w:t xml:space="preserve">абзац первый пункта 3.2.5 изложить в следующей редакции: </w:t>
      </w:r>
      <w:proofErr w:type="gramStart"/>
      <w:r w:rsidRPr="00610F88">
        <w:rPr>
          <w:bCs/>
          <w:lang w:eastAsia="ar-SA"/>
        </w:rPr>
        <w:t>«</w:t>
      </w:r>
      <w:r w:rsidRPr="00610F88">
        <w:rPr>
          <w:lang w:eastAsia="ar-SA"/>
        </w:rPr>
        <w:t>Предписание составляется не позднее дня завершения проверки.»;</w:t>
      </w:r>
      <w:proofErr w:type="gramEnd"/>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17) </w:t>
      </w:r>
      <w:r w:rsidRPr="00610F88">
        <w:rPr>
          <w:bCs/>
          <w:lang w:eastAsia="ar-SA"/>
        </w:rPr>
        <w:t>в абзаце первом пункта 3.2.6 слова «</w:t>
      </w:r>
      <w:r w:rsidRPr="00610F88">
        <w:t xml:space="preserve">не позднее чем в </w:t>
      </w:r>
      <w:r>
        <w:t>30</w:t>
      </w:r>
      <w:r w:rsidRPr="00610F88">
        <w:t>-дневный срок со дня его вынесения» исключить;</w:t>
      </w:r>
    </w:p>
    <w:p w:rsidR="009F261A" w:rsidRPr="00610F88" w:rsidRDefault="009F261A" w:rsidP="009F261A">
      <w:pPr>
        <w:autoSpaceDE w:val="0"/>
        <w:autoSpaceDN w:val="0"/>
        <w:adjustRightInd w:val="0"/>
        <w:ind w:firstLine="540"/>
        <w:jc w:val="both"/>
        <w:rPr>
          <w:bCs/>
          <w:lang w:eastAsia="ar-SA"/>
        </w:rPr>
      </w:pPr>
      <w:r w:rsidRPr="00610F88">
        <w:rPr>
          <w:lang w:eastAsia="ar-SA"/>
        </w:rPr>
        <w:t xml:space="preserve">18) пункты </w:t>
      </w:r>
      <w:r w:rsidRPr="00610F88">
        <w:rPr>
          <w:bCs/>
          <w:lang w:eastAsia="ar-SA"/>
        </w:rPr>
        <w:t>3.3.7, 3.3.8 исключить;</w:t>
      </w:r>
    </w:p>
    <w:p w:rsidR="009F261A" w:rsidRPr="00610F88" w:rsidRDefault="009F261A" w:rsidP="009F261A">
      <w:pPr>
        <w:autoSpaceDE w:val="0"/>
        <w:autoSpaceDN w:val="0"/>
        <w:adjustRightInd w:val="0"/>
        <w:ind w:firstLine="540"/>
        <w:jc w:val="both"/>
      </w:pPr>
      <w:r w:rsidRPr="00610F88">
        <w:t>19) пункты 3.3.9 – 3.3.14 считать соответственно пунктами 3.3.7 – 3.3.12;</w:t>
      </w:r>
    </w:p>
    <w:p w:rsidR="009F261A" w:rsidRPr="00610F88" w:rsidRDefault="009F261A" w:rsidP="009F261A">
      <w:pPr>
        <w:autoSpaceDE w:val="0"/>
        <w:autoSpaceDN w:val="0"/>
        <w:adjustRightInd w:val="0"/>
        <w:ind w:firstLine="540"/>
        <w:jc w:val="both"/>
      </w:pPr>
      <w:r w:rsidRPr="00610F88">
        <w:t xml:space="preserve">20) пункт </w:t>
      </w:r>
      <w:bookmarkEnd w:id="4"/>
      <w:bookmarkEnd w:id="5"/>
      <w:bookmarkEnd w:id="6"/>
      <w:bookmarkEnd w:id="7"/>
      <w:bookmarkEnd w:id="8"/>
      <w:r w:rsidRPr="00610F88">
        <w:t>5.7 дополнить абзацем следующего содержания:</w:t>
      </w:r>
    </w:p>
    <w:p w:rsidR="009F261A" w:rsidRPr="00610F88" w:rsidRDefault="009F261A" w:rsidP="009F261A">
      <w:pPr>
        <w:autoSpaceDE w:val="0"/>
        <w:autoSpaceDN w:val="0"/>
        <w:adjustRightInd w:val="0"/>
        <w:ind w:firstLine="540"/>
        <w:jc w:val="both"/>
      </w:pPr>
      <w:proofErr w:type="gramStart"/>
      <w:r w:rsidRPr="00610F88">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10F88">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610F88">
        <w:t>,»</w:t>
      </w:r>
      <w:proofErr w:type="gramEnd"/>
      <w:r w:rsidRPr="00610F88">
        <w:t>;</w:t>
      </w:r>
    </w:p>
    <w:p w:rsidR="009F261A" w:rsidRDefault="009F261A" w:rsidP="009F261A">
      <w:pPr>
        <w:rPr>
          <w:lang w:eastAsia="ar-SA"/>
        </w:rPr>
      </w:pPr>
      <w:r w:rsidRPr="00610F88">
        <w:rPr>
          <w:lang w:eastAsia="ar-SA"/>
        </w:rPr>
        <w:t xml:space="preserve">         1.2. Приложения № 1, 2 к Административному регламенту</w:t>
      </w:r>
      <w:proofErr w:type="gramStart"/>
      <w:r w:rsidRPr="00610F88">
        <w:rPr>
          <w:lang w:eastAsia="ar-SA"/>
        </w:rPr>
        <w:t xml:space="preserve"> </w:t>
      </w:r>
      <w:r>
        <w:rPr>
          <w:lang w:eastAsia="ar-SA"/>
        </w:rPr>
        <w:t>О</w:t>
      </w:r>
      <w:proofErr w:type="gramEnd"/>
      <w:r>
        <w:rPr>
          <w:lang w:eastAsia="ar-SA"/>
        </w:rPr>
        <w:t xml:space="preserve">б утверждении </w:t>
      </w:r>
      <w:r w:rsidRPr="00610F88">
        <w:rPr>
          <w:lang w:eastAsia="ar-SA"/>
        </w:rPr>
        <w:t>административного регламента</w:t>
      </w:r>
      <w:r>
        <w:rPr>
          <w:lang w:eastAsia="ar-SA"/>
        </w:rPr>
        <w:t xml:space="preserve"> </w:t>
      </w:r>
      <w:r w:rsidRPr="00610F88">
        <w:rPr>
          <w:lang w:eastAsia="ar-SA"/>
        </w:rPr>
        <w:t xml:space="preserve"> исполнения муниципальной функции по осуществлению  муниципального жилищного контроля на территории </w:t>
      </w:r>
      <w:r w:rsidRPr="00610F88">
        <w:rPr>
          <w:kern w:val="1"/>
        </w:rPr>
        <w:t xml:space="preserve"> </w:t>
      </w:r>
      <w:r w:rsidRPr="00610F88">
        <w:rPr>
          <w:kern w:val="2"/>
        </w:rPr>
        <w:t>Ильменского сельского поселения Октябрьского муниципального района Волгоградской области</w:t>
      </w:r>
      <w:r w:rsidRPr="00610F88">
        <w:rPr>
          <w:sz w:val="26"/>
          <w:szCs w:val="26"/>
          <w:lang w:eastAsia="ar-SA"/>
        </w:rPr>
        <w:t xml:space="preserve">, утвержденному </w:t>
      </w:r>
      <w:r w:rsidRPr="00327DB0">
        <w:rPr>
          <w:lang w:eastAsia="ar-SA"/>
        </w:rPr>
        <w:t xml:space="preserve">28.12.2017г. </w:t>
      </w:r>
    </w:p>
    <w:p w:rsidR="009F261A" w:rsidRPr="00610F88" w:rsidRDefault="009F261A" w:rsidP="009F261A">
      <w:pPr>
        <w:rPr>
          <w:lang w:eastAsia="ar-SA"/>
        </w:rPr>
      </w:pPr>
      <w:r w:rsidRPr="00327DB0">
        <w:rPr>
          <w:lang w:eastAsia="ar-SA"/>
        </w:rPr>
        <w:t>№ 92</w:t>
      </w:r>
      <w:r w:rsidRPr="00610F88">
        <w:rPr>
          <w:lang w:eastAsia="ar-SA"/>
        </w:rPr>
        <w:t xml:space="preserve">, изложить в новой редакции согласно приложению к настоящему постановлению. </w:t>
      </w:r>
    </w:p>
    <w:p w:rsidR="009F261A" w:rsidRPr="00610F88" w:rsidRDefault="009F261A" w:rsidP="009F261A">
      <w:pPr>
        <w:widowControl w:val="0"/>
        <w:suppressAutoHyphens/>
        <w:autoSpaceDE w:val="0"/>
        <w:jc w:val="both"/>
        <w:rPr>
          <w:lang w:eastAsia="ar-SA"/>
        </w:rPr>
      </w:pPr>
      <w:r w:rsidRPr="00610F88">
        <w:rPr>
          <w:lang w:eastAsia="ar-SA"/>
        </w:rPr>
        <w:t xml:space="preserve">          2. </w:t>
      </w:r>
      <w:r w:rsidRPr="00610F88">
        <w:rPr>
          <w:bCs/>
          <w:lang w:eastAsia="ar-SA"/>
        </w:rPr>
        <w:t>Настоящее постановление вступает в силу со дня</w:t>
      </w:r>
      <w:r w:rsidRPr="00610F88">
        <w:rPr>
          <w:lang w:eastAsia="ar-SA"/>
        </w:rPr>
        <w:t xml:space="preserve"> его официального опубликования (обнародования).</w:t>
      </w:r>
    </w:p>
    <w:p w:rsidR="009F261A" w:rsidRPr="00610F88" w:rsidRDefault="009F261A" w:rsidP="009F261A">
      <w:pPr>
        <w:suppressAutoHyphens/>
        <w:autoSpaceDE w:val="0"/>
        <w:autoSpaceDN w:val="0"/>
        <w:adjustRightInd w:val="0"/>
        <w:ind w:firstLine="720"/>
        <w:outlineLvl w:val="0"/>
        <w:rPr>
          <w:bCs/>
          <w:iCs/>
          <w:lang w:eastAsia="ar-SA"/>
        </w:rPr>
      </w:pPr>
    </w:p>
    <w:p w:rsidR="009F261A" w:rsidRPr="00610F88" w:rsidRDefault="009F261A" w:rsidP="009F261A">
      <w:pPr>
        <w:suppressAutoHyphens/>
        <w:autoSpaceDE w:val="0"/>
        <w:autoSpaceDN w:val="0"/>
        <w:adjustRightInd w:val="0"/>
        <w:ind w:firstLine="720"/>
        <w:outlineLvl w:val="0"/>
        <w:rPr>
          <w:bCs/>
          <w:iCs/>
          <w:lang w:eastAsia="ar-SA"/>
        </w:rPr>
      </w:pPr>
    </w:p>
    <w:p w:rsidR="009F261A" w:rsidRPr="00610F88" w:rsidRDefault="009F261A" w:rsidP="009F261A">
      <w:pPr>
        <w:widowControl w:val="0"/>
        <w:suppressAutoHyphens/>
        <w:autoSpaceDE w:val="0"/>
        <w:rPr>
          <w:i/>
          <w:u w:val="single"/>
          <w:lang w:eastAsia="ar-SA"/>
        </w:rPr>
      </w:pPr>
      <w:r w:rsidRPr="00610F88">
        <w:rPr>
          <w:lang w:eastAsia="ar-SA"/>
        </w:rPr>
        <w:t xml:space="preserve">Глава </w:t>
      </w:r>
      <w:r>
        <w:rPr>
          <w:lang w:eastAsia="ar-SA"/>
        </w:rPr>
        <w:t>Ильменского сельского поселения                                                    В.В.Гончаров</w:t>
      </w:r>
    </w:p>
    <w:p w:rsidR="009F261A" w:rsidRPr="00610F88" w:rsidRDefault="009F261A" w:rsidP="009F261A">
      <w:pPr>
        <w:widowControl w:val="0"/>
        <w:suppressAutoHyphens/>
        <w:autoSpaceDE w:val="0"/>
        <w:rPr>
          <w:lang w:eastAsia="ar-SA"/>
        </w:rPr>
      </w:pPr>
    </w:p>
    <w:p w:rsidR="009F261A" w:rsidRPr="00610F88" w:rsidRDefault="009F261A" w:rsidP="009F261A">
      <w:pPr>
        <w:suppressAutoHyphens/>
        <w:autoSpaceDE w:val="0"/>
        <w:autoSpaceDN w:val="0"/>
        <w:adjustRightInd w:val="0"/>
        <w:ind w:left="5103" w:firstLine="720"/>
        <w:jc w:val="center"/>
        <w:outlineLvl w:val="0"/>
        <w:rPr>
          <w:bCs/>
          <w:lang w:eastAsia="ar-SA"/>
        </w:rPr>
      </w:pPr>
    </w:p>
    <w:p w:rsidR="009F261A" w:rsidRPr="00610F88" w:rsidRDefault="009F261A" w:rsidP="009F261A">
      <w:pPr>
        <w:suppressAutoHyphens/>
        <w:ind w:left="5103" w:firstLine="720"/>
        <w:jc w:val="center"/>
        <w:rPr>
          <w:lang w:eastAsia="ar-SA"/>
        </w:rPr>
      </w:pPr>
    </w:p>
    <w:p w:rsidR="00D664BE" w:rsidRDefault="00D664BE"/>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Pr>
        <w:sectPr w:rsidR="00E95A04">
          <w:pgSz w:w="11906" w:h="16838"/>
          <w:pgMar w:top="1134" w:right="850" w:bottom="1134" w:left="1701" w:header="708" w:footer="708" w:gutter="0"/>
          <w:cols w:space="708"/>
          <w:docGrid w:linePitch="360"/>
        </w:sectPr>
      </w:pPr>
    </w:p>
    <w:p w:rsidR="00E95A04" w:rsidRPr="00E95A04" w:rsidRDefault="00E95A04" w:rsidP="00E95A04">
      <w:pPr>
        <w:shd w:val="clear" w:color="auto" w:fill="FFFFFF"/>
        <w:tabs>
          <w:tab w:val="left" w:pos="-360"/>
        </w:tabs>
        <w:suppressAutoHyphens/>
        <w:spacing w:line="288" w:lineRule="exact"/>
        <w:ind w:left="-540" w:right="-80" w:firstLine="709"/>
        <w:jc w:val="right"/>
        <w:rPr>
          <w:sz w:val="18"/>
          <w:szCs w:val="18"/>
          <w:lang w:eastAsia="ar-SA"/>
        </w:rPr>
      </w:pPr>
      <w:r w:rsidRPr="00E95A04">
        <w:rPr>
          <w:sz w:val="18"/>
          <w:szCs w:val="18"/>
          <w:lang w:eastAsia="ar-SA"/>
        </w:rPr>
        <w:lastRenderedPageBreak/>
        <w:t>Приложение № 1</w:t>
      </w:r>
    </w:p>
    <w:p w:rsidR="00E95A04" w:rsidRPr="00E95A04" w:rsidRDefault="00E95A04" w:rsidP="00E95A04">
      <w:pPr>
        <w:tabs>
          <w:tab w:val="left" w:pos="-360"/>
        </w:tabs>
        <w:suppressAutoHyphens/>
        <w:ind w:left="-540" w:right="-80" w:firstLine="709"/>
        <w:jc w:val="right"/>
        <w:rPr>
          <w:sz w:val="18"/>
          <w:szCs w:val="18"/>
          <w:lang w:eastAsia="ar-SA"/>
        </w:rPr>
      </w:pPr>
      <w:r w:rsidRPr="00E95A04">
        <w:rPr>
          <w:sz w:val="18"/>
          <w:szCs w:val="18"/>
          <w:lang w:eastAsia="ar-SA"/>
        </w:rPr>
        <w:t>к Административному регламенту</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Ильменского сельского поселения,</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 xml:space="preserve">                     </w:t>
      </w:r>
      <w:proofErr w:type="gramStart"/>
      <w:r w:rsidRPr="00E95A04">
        <w:rPr>
          <w:sz w:val="18"/>
          <w:szCs w:val="18"/>
        </w:rPr>
        <w:t>утвержденному</w:t>
      </w:r>
      <w:proofErr w:type="gramEnd"/>
      <w:r w:rsidRPr="00E95A04">
        <w:rPr>
          <w:sz w:val="18"/>
          <w:szCs w:val="18"/>
        </w:rPr>
        <w:t xml:space="preserve"> </w:t>
      </w:r>
      <w:r w:rsidRPr="00E95A04">
        <w:rPr>
          <w:rFonts w:ascii="Arial" w:hAnsi="Arial" w:cs="Arial"/>
          <w:sz w:val="18"/>
          <w:szCs w:val="18"/>
        </w:rPr>
        <w:t xml:space="preserve"> </w:t>
      </w:r>
      <w:r w:rsidRPr="00E95A04">
        <w:rPr>
          <w:sz w:val="18"/>
          <w:szCs w:val="18"/>
        </w:rPr>
        <w:t>постановлением администрации</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Ильменского сельского поселения</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 xml:space="preserve">№4 от 12.01.2018г. </w:t>
      </w:r>
    </w:p>
    <w:p w:rsidR="00E95A04" w:rsidRPr="00E95A04" w:rsidRDefault="00E95A04" w:rsidP="00E95A04">
      <w:pPr>
        <w:tabs>
          <w:tab w:val="left" w:pos="-360"/>
        </w:tabs>
        <w:autoSpaceDE w:val="0"/>
        <w:autoSpaceDN w:val="0"/>
        <w:adjustRightInd w:val="0"/>
        <w:ind w:left="-540" w:right="-207" w:firstLine="709"/>
        <w:jc w:val="center"/>
        <w:rPr>
          <w:sz w:val="16"/>
          <w:szCs w:val="16"/>
        </w:rPr>
      </w:pPr>
    </w:p>
    <w:p w:rsidR="00E95A04" w:rsidRPr="00E95A04" w:rsidRDefault="00E95A04" w:rsidP="00E95A04">
      <w:pPr>
        <w:tabs>
          <w:tab w:val="left" w:pos="-360"/>
        </w:tabs>
        <w:autoSpaceDE w:val="0"/>
        <w:autoSpaceDN w:val="0"/>
        <w:adjustRightInd w:val="0"/>
        <w:ind w:left="-540" w:right="-207" w:firstLine="709"/>
        <w:jc w:val="center"/>
        <w:rPr>
          <w:sz w:val="20"/>
          <w:szCs w:val="20"/>
        </w:rPr>
      </w:pPr>
      <w:r w:rsidRPr="00E95A04">
        <w:rPr>
          <w:sz w:val="20"/>
          <w:szCs w:val="20"/>
        </w:rPr>
        <w:t>БЛОК-СХЕМА</w:t>
      </w:r>
    </w:p>
    <w:p w:rsidR="00E95A04" w:rsidRPr="00E95A04" w:rsidRDefault="00E95A04" w:rsidP="00E95A04">
      <w:pPr>
        <w:tabs>
          <w:tab w:val="left" w:pos="-360"/>
        </w:tabs>
        <w:autoSpaceDE w:val="0"/>
        <w:autoSpaceDN w:val="0"/>
        <w:adjustRightInd w:val="0"/>
        <w:ind w:left="-540" w:right="-207" w:firstLine="709"/>
        <w:jc w:val="center"/>
        <w:rPr>
          <w:sz w:val="20"/>
          <w:szCs w:val="20"/>
        </w:rPr>
      </w:pPr>
      <w:r w:rsidRPr="00E95A04">
        <w:rPr>
          <w:sz w:val="20"/>
          <w:szCs w:val="20"/>
        </w:rPr>
        <w:t>ИСПОЛНЕНИЯ МУНИЦИПАЛЬНОЙ ФУНКЦИИ ПО ОСУЩЕСТВЛЕНИЮ МУНИЦИПАЛЬНОГО ЖИЛИЩНОГО КОНТРОЛЯ</w:t>
      </w:r>
    </w:p>
    <w:p w:rsidR="00E95A04" w:rsidRPr="00E95A04" w:rsidRDefault="00E95A04" w:rsidP="00E95A04">
      <w:pPr>
        <w:tabs>
          <w:tab w:val="left" w:pos="-360"/>
        </w:tabs>
        <w:autoSpaceDE w:val="0"/>
        <w:autoSpaceDN w:val="0"/>
        <w:adjustRightInd w:val="0"/>
        <w:ind w:left="-540" w:right="-207" w:firstLine="709"/>
        <w:jc w:val="center"/>
        <w:rPr>
          <w:sz w:val="20"/>
          <w:szCs w:val="20"/>
        </w:rPr>
      </w:pPr>
      <w:r w:rsidRPr="00E95A04">
        <w:rPr>
          <w:sz w:val="20"/>
          <w:szCs w:val="20"/>
        </w:rPr>
        <w:t xml:space="preserve">НА ТЕРРИТОРИИ </w:t>
      </w:r>
      <w:r w:rsidRPr="00E95A04">
        <w:rPr>
          <w:i/>
          <w:sz w:val="20"/>
          <w:szCs w:val="20"/>
          <w:u w:val="single"/>
        </w:rPr>
        <w:t>наименование муниципального образования</w:t>
      </w:r>
    </w:p>
    <w:p w:rsidR="00E95A04" w:rsidRPr="00E95A04" w:rsidRDefault="00E95A04" w:rsidP="00E95A04">
      <w:pPr>
        <w:tabs>
          <w:tab w:val="left" w:pos="-360"/>
        </w:tabs>
        <w:autoSpaceDE w:val="0"/>
        <w:autoSpaceDN w:val="0"/>
        <w:adjustRightInd w:val="0"/>
        <w:ind w:left="-540" w:right="-207" w:firstLine="709"/>
        <w:jc w:val="center"/>
        <w:rPr>
          <w:rFonts w:ascii="Arial" w:hAnsi="Arial" w:cs="Arial"/>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4EDED0D9" wp14:editId="54FEFA22">
                <wp:simplePos x="0" y="0"/>
                <wp:positionH relativeFrom="column">
                  <wp:posOffset>2514600</wp:posOffset>
                </wp:positionH>
                <wp:positionV relativeFrom="paragraph">
                  <wp:posOffset>22225</wp:posOffset>
                </wp:positionV>
                <wp:extent cx="6972300" cy="622300"/>
                <wp:effectExtent l="8890" t="6985" r="1016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E95A04" w:rsidRDefault="00E95A04" w:rsidP="00E95A04">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E95A04" w:rsidRDefault="00E95A04" w:rsidP="00E95A04">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E95A04" w:rsidRDefault="00E95A04" w:rsidP="00E95A04">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rsidR="00E95A04" w:rsidRDefault="00E95A04" w:rsidP="00E95A04">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E95A04" w:rsidRDefault="00E95A04" w:rsidP="00E95A04">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E95A04" w:rsidRDefault="00E95A04" w:rsidP="00E95A04">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54CEDA5E" wp14:editId="1E9C3732">
                <wp:simplePos x="0" y="0"/>
                <wp:positionH relativeFrom="column">
                  <wp:posOffset>228600</wp:posOffset>
                </wp:positionH>
                <wp:positionV relativeFrom="paragraph">
                  <wp:posOffset>16510</wp:posOffset>
                </wp:positionV>
                <wp:extent cx="1714500" cy="737235"/>
                <wp:effectExtent l="8890" t="1079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rsidR="00E95A04" w:rsidRPr="008C2FAB" w:rsidRDefault="00E95A04" w:rsidP="00E95A04">
                            <w:pPr>
                              <w:jc w:val="center"/>
                              <w:rPr>
                                <w:color w:val="000000"/>
                                <w:sz w:val="20"/>
                                <w:szCs w:val="20"/>
                              </w:rPr>
                            </w:pPr>
                            <w:r w:rsidRPr="008C2FAB">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rsidR="00E95A04" w:rsidRPr="008C2FAB" w:rsidRDefault="00E95A04" w:rsidP="00E95A04">
                      <w:pPr>
                        <w:jc w:val="center"/>
                        <w:rPr>
                          <w:color w:val="000000"/>
                          <w:sz w:val="20"/>
                          <w:szCs w:val="20"/>
                        </w:rPr>
                      </w:pPr>
                      <w:r w:rsidRPr="008C2FAB">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rsidR="00E95A04" w:rsidRPr="00E95A04" w:rsidRDefault="00E95A04" w:rsidP="00E95A04">
      <w:pPr>
        <w:tabs>
          <w:tab w:val="left" w:pos="-360"/>
          <w:tab w:val="left" w:pos="1275"/>
          <w:tab w:val="left" w:pos="3405"/>
          <w:tab w:val="left" w:pos="3465"/>
        </w:tabs>
        <w:autoSpaceDE w:val="0"/>
        <w:autoSpaceDN w:val="0"/>
        <w:adjustRightInd w:val="0"/>
        <w:ind w:left="-540" w:right="-207" w:firstLine="709"/>
        <w:rPr>
          <w:rFonts w:ascii="Courier New" w:hAnsi="Courier New" w:cs="Courier New"/>
          <w:sz w:val="20"/>
          <w:szCs w:val="20"/>
        </w:rPr>
      </w:pPr>
      <w:r w:rsidRPr="00E95A04">
        <w:rPr>
          <w:rFonts w:ascii="Courier New" w:hAnsi="Courier New" w:cs="Courier New"/>
          <w:sz w:val="20"/>
          <w:szCs w:val="20"/>
        </w:rPr>
        <w:tab/>
      </w:r>
      <w:r w:rsidRPr="00E95A04">
        <w:rPr>
          <w:rFonts w:ascii="Courier New" w:hAnsi="Courier New" w:cs="Courier New"/>
          <w:sz w:val="20"/>
          <w:szCs w:val="20"/>
        </w:rPr>
        <w:tab/>
      </w:r>
      <w:r w:rsidRPr="00E95A04">
        <w:rPr>
          <w:rFonts w:ascii="Courier New" w:hAnsi="Courier New" w:cs="Courier New"/>
          <w:sz w:val="20"/>
          <w:szCs w:val="20"/>
        </w:rPr>
        <w:tab/>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69FE33FB" wp14:editId="581D1493">
                <wp:simplePos x="0" y="0"/>
                <wp:positionH relativeFrom="column">
                  <wp:posOffset>2514600</wp:posOffset>
                </wp:positionH>
                <wp:positionV relativeFrom="paragraph">
                  <wp:posOffset>489585</wp:posOffset>
                </wp:positionV>
                <wp:extent cx="6972300" cy="459105"/>
                <wp:effectExtent l="8890" t="9525" r="10160"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E95A04" w:rsidRDefault="00E95A04" w:rsidP="00E95A04">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E95A04" w:rsidRDefault="00E95A04" w:rsidP="00E9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E95A04" w:rsidRDefault="00E95A04" w:rsidP="00E95A04">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E95A04" w:rsidRDefault="00E95A04" w:rsidP="00E95A04"/>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6EAB36EC" wp14:editId="3966EEAD">
                <wp:simplePos x="0" y="0"/>
                <wp:positionH relativeFrom="column">
                  <wp:posOffset>5943600</wp:posOffset>
                </wp:positionH>
                <wp:positionV relativeFrom="paragraph">
                  <wp:posOffset>366395</wp:posOffset>
                </wp:positionV>
                <wp:extent cx="0" cy="114300"/>
                <wp:effectExtent l="56515" t="10160" r="57785"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14:anchorId="3CDF2EC0" wp14:editId="591155AA">
                <wp:simplePos x="0" y="0"/>
                <wp:positionH relativeFrom="column">
                  <wp:posOffset>1943100</wp:posOffset>
                </wp:positionH>
                <wp:positionV relativeFrom="paragraph">
                  <wp:posOffset>8890</wp:posOffset>
                </wp:positionV>
                <wp:extent cx="571500" cy="635"/>
                <wp:effectExtent l="8890" t="52705" r="1968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mc:Fallback>
        </mc:AlternateContent>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09103367" wp14:editId="4D90A553">
                <wp:simplePos x="0" y="0"/>
                <wp:positionH relativeFrom="column">
                  <wp:posOffset>1028700</wp:posOffset>
                </wp:positionH>
                <wp:positionV relativeFrom="paragraph">
                  <wp:posOffset>78740</wp:posOffset>
                </wp:positionV>
                <wp:extent cx="635" cy="457200"/>
                <wp:effectExtent l="56515" t="11430" r="57150"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">
                <v:stroke endarrow="block"/>
              </v:shape>
            </w:pict>
          </mc:Fallback>
        </mc:AlternateContent>
      </w:r>
    </w:p>
    <w:p w:rsidR="00E95A04" w:rsidRPr="00E95A04" w:rsidRDefault="00E95A04" w:rsidP="00E95A04">
      <w:pPr>
        <w:tabs>
          <w:tab w:val="left" w:pos="-360"/>
          <w:tab w:val="left" w:pos="1605"/>
        </w:tabs>
        <w:autoSpaceDE w:val="0"/>
        <w:autoSpaceDN w:val="0"/>
        <w:adjustRightInd w:val="0"/>
        <w:ind w:left="-540" w:right="-207" w:firstLine="709"/>
        <w:rPr>
          <w:rFonts w:ascii="Courier New" w:hAnsi="Courier New" w:cs="Courier New"/>
          <w:sz w:val="20"/>
          <w:szCs w:val="20"/>
        </w:rPr>
      </w:pPr>
      <w:r w:rsidRPr="00E95A04">
        <w:rPr>
          <w:rFonts w:ascii="Courier New" w:hAnsi="Courier New" w:cs="Courier New"/>
          <w:sz w:val="20"/>
          <w:szCs w:val="20"/>
        </w:rPr>
        <w:tab/>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14:anchorId="41232FC1" wp14:editId="7DEBC757">
                <wp:simplePos x="0" y="0"/>
                <wp:positionH relativeFrom="column">
                  <wp:posOffset>228600</wp:posOffset>
                </wp:positionH>
                <wp:positionV relativeFrom="paragraph">
                  <wp:posOffset>104775</wp:posOffset>
                </wp:positionV>
                <wp:extent cx="1714500" cy="685800"/>
                <wp:effectExtent l="8890" t="11430" r="1016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E95A04" w:rsidRPr="008C2FAB" w:rsidRDefault="00E95A04" w:rsidP="00E95A04">
                            <w:pPr>
                              <w:autoSpaceDE w:val="0"/>
                              <w:autoSpaceDN w:val="0"/>
                              <w:adjustRightInd w:val="0"/>
                              <w:jc w:val="center"/>
                              <w:rPr>
                                <w:color w:val="000000"/>
                                <w:sz w:val="20"/>
                                <w:szCs w:val="20"/>
                              </w:rPr>
                            </w:pPr>
                            <w:r w:rsidRPr="008C2FAB">
                              <w:rPr>
                                <w:color w:val="000000"/>
                                <w:sz w:val="20"/>
                                <w:szCs w:val="20"/>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rsidR="00E95A04" w:rsidRPr="008C2FAB" w:rsidRDefault="00E95A04" w:rsidP="00E95A04">
                      <w:pPr>
                        <w:autoSpaceDE w:val="0"/>
                        <w:autoSpaceDN w:val="0"/>
                        <w:adjustRightInd w:val="0"/>
                        <w:jc w:val="center"/>
                        <w:rPr>
                          <w:color w:val="000000"/>
                          <w:sz w:val="20"/>
                          <w:szCs w:val="20"/>
                        </w:rPr>
                      </w:pPr>
                      <w:r w:rsidRPr="008C2FAB">
                        <w:rPr>
                          <w:color w:val="000000"/>
                          <w:sz w:val="20"/>
                          <w:szCs w:val="20"/>
                        </w:rPr>
                        <w:t>Сведения о готовящихся нарушениях или о признаках нарушений обязательных требований</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594B58B4" wp14:editId="3A96D439">
                <wp:simplePos x="0" y="0"/>
                <wp:positionH relativeFrom="column">
                  <wp:posOffset>5943600</wp:posOffset>
                </wp:positionH>
                <wp:positionV relativeFrom="paragraph">
                  <wp:posOffset>60325</wp:posOffset>
                </wp:positionV>
                <wp:extent cx="0" cy="114300"/>
                <wp:effectExtent l="56515" t="5080" r="5778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SL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1MSpEGZtR/2txu7vof/efNHdp86O9h2Xzc3PZf+u/9t/6+/4rAGTrXtTYD&#10;gEJdGV87Xanr9lLTtxYpXdREzXmo4GbdAmriI6JHIX5jW8g/615qBj5k4XRo46oyjYeEBqFVmNb6&#10;MC2+cohuDymcJkl6HIdBRi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lMYSLYQIAAHcEAAAOAAAAAAAAAAAAAAAAAC4CAABkcnMvZTJv&#10;RG9jLnhtbFBLAQItABQABgAIAAAAIQB1vXLa3gAAAAgBAAAPAAAAAAAAAAAAAAAAALsEAABkcnMv&#10;ZG93bnJldi54bWxQSwUGAAAAAAQABADzAAAAxgUAAAAA&#10;">
                <v:stroke endarrow="block"/>
              </v:shape>
            </w:pict>
          </mc:Fallback>
        </mc:AlternateContent>
      </w:r>
    </w:p>
    <w:p w:rsidR="00E95A04" w:rsidRPr="00E95A04" w:rsidRDefault="00E95A04" w:rsidP="00E95A04">
      <w:pPr>
        <w:tabs>
          <w:tab w:val="left" w:pos="-360"/>
          <w:tab w:val="left" w:pos="1575"/>
          <w:tab w:val="center" w:pos="7755"/>
        </w:tabs>
        <w:autoSpaceDE w:val="0"/>
        <w:autoSpaceDN w:val="0"/>
        <w:adjustRightInd w:val="0"/>
        <w:ind w:left="-540" w:right="-207" w:firstLine="709"/>
        <w:rPr>
          <w:rFonts w:ascii="Courier New" w:hAnsi="Courier New" w:cs="Courier New"/>
          <w:sz w:val="20"/>
          <w:szCs w:val="20"/>
        </w:rPr>
      </w:pPr>
      <w:r w:rsidRPr="00E95A04">
        <w:rPr>
          <w:rFonts w:ascii="Courier New" w:hAnsi="Courier New" w:cs="Courier New"/>
          <w:sz w:val="20"/>
          <w:szCs w:val="20"/>
        </w:rPr>
        <w:tab/>
      </w:r>
      <w:r w:rsidRPr="00E95A04">
        <w:rPr>
          <w:rFonts w:ascii="Courier New" w:hAnsi="Courier New" w:cs="Courier New"/>
          <w:sz w:val="20"/>
          <w:szCs w:val="20"/>
        </w:rPr>
        <w:tab/>
      </w:r>
      <w:r w:rsidRPr="00E95A04">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47585896" wp14:editId="234B5014">
                <wp:simplePos x="0" y="0"/>
                <wp:positionH relativeFrom="column">
                  <wp:posOffset>2514600</wp:posOffset>
                </wp:positionH>
                <wp:positionV relativeFrom="paragraph">
                  <wp:posOffset>30480</wp:posOffset>
                </wp:positionV>
                <wp:extent cx="6972300" cy="457200"/>
                <wp:effectExtent l="8890" t="5080" r="1016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E95A04" w:rsidRDefault="00E95A04" w:rsidP="00E95A04">
                            <w:pPr>
                              <w:jc w:val="center"/>
                              <w:rPr>
                                <w:sz w:val="20"/>
                                <w:szCs w:val="20"/>
                              </w:rPr>
                            </w:pPr>
                            <w:r>
                              <w:rPr>
                                <w:sz w:val="20"/>
                                <w:szCs w:val="20"/>
                              </w:rPr>
                              <w:t xml:space="preserve">Уведомление проверяемого лица о проведении проверки, за исключением случаев, </w:t>
                            </w:r>
                          </w:p>
                          <w:p w:rsidR="00E95A04" w:rsidRDefault="00E95A04" w:rsidP="00E95A04">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E95A04" w:rsidRDefault="00E95A04" w:rsidP="00E95A04">
                      <w:pPr>
                        <w:jc w:val="center"/>
                        <w:rPr>
                          <w:sz w:val="20"/>
                          <w:szCs w:val="20"/>
                        </w:rPr>
                      </w:pPr>
                      <w:r>
                        <w:rPr>
                          <w:sz w:val="20"/>
                          <w:szCs w:val="20"/>
                        </w:rPr>
                        <w:t xml:space="preserve">Уведомление проверяемого лица о проведении проверки, за исключением случаев, </w:t>
                      </w:r>
                    </w:p>
                    <w:p w:rsidR="00E95A04" w:rsidRDefault="00E95A04" w:rsidP="00E95A04">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1B4BE416" wp14:editId="4979EB25">
                <wp:simplePos x="0" y="0"/>
                <wp:positionH relativeFrom="column">
                  <wp:posOffset>5943600</wp:posOffset>
                </wp:positionH>
                <wp:positionV relativeFrom="paragraph">
                  <wp:posOffset>996315</wp:posOffset>
                </wp:positionV>
                <wp:extent cx="0" cy="114300"/>
                <wp:effectExtent l="56515" t="8890" r="5778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653ECB66" wp14:editId="350DE38B">
                <wp:simplePos x="0" y="0"/>
                <wp:positionH relativeFrom="column">
                  <wp:posOffset>2514600</wp:posOffset>
                </wp:positionH>
                <wp:positionV relativeFrom="paragraph">
                  <wp:posOffset>636270</wp:posOffset>
                </wp:positionV>
                <wp:extent cx="6972300" cy="342900"/>
                <wp:effectExtent l="8890" t="10795" r="1016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E95A04" w:rsidRDefault="00E95A04" w:rsidP="00E95A04">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E95A04" w:rsidRDefault="00E95A04" w:rsidP="00E95A04">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70DF1D04" wp14:editId="3A691445">
                <wp:simplePos x="0" y="0"/>
                <wp:positionH relativeFrom="column">
                  <wp:posOffset>5943600</wp:posOffset>
                </wp:positionH>
                <wp:positionV relativeFrom="paragraph">
                  <wp:posOffset>513080</wp:posOffset>
                </wp:positionV>
                <wp:extent cx="0" cy="114300"/>
                <wp:effectExtent l="56515" t="11430" r="5778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14:anchorId="6C3B719B" wp14:editId="3F823FA5">
                <wp:simplePos x="0" y="0"/>
                <wp:positionH relativeFrom="column">
                  <wp:posOffset>1028700</wp:posOffset>
                </wp:positionH>
                <wp:positionV relativeFrom="paragraph">
                  <wp:posOffset>636270</wp:posOffset>
                </wp:positionV>
                <wp:extent cx="635" cy="457200"/>
                <wp:effectExtent l="56515" t="10795" r="571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tpUkOYwIAAHkEAAAOAAAAAAAAAAAAAAAAAC4CAABkcnMv&#10;ZTJvRG9jLnhtbFBLAQItABQABgAIAAAAIQDDIJyA3wAAAAsBAAAPAAAAAAAAAAAAAAAAAL0EAABk&#10;cnMvZG93bnJldi54bWxQSwUGAAAAAAQABADzAAAAyQUAAAAA&#10;">
                <v:stroke endarrow="block"/>
              </v:shape>
            </w:pict>
          </mc:Fallback>
        </mc:AlternateContent>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 w:val="left" w:pos="1770"/>
          <w:tab w:val="center" w:pos="7755"/>
        </w:tabs>
        <w:autoSpaceDE w:val="0"/>
        <w:autoSpaceDN w:val="0"/>
        <w:adjustRightInd w:val="0"/>
        <w:ind w:left="-540" w:right="-207" w:firstLine="709"/>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14:anchorId="02D06BD8" wp14:editId="10C5FB36">
                <wp:simplePos x="0" y="0"/>
                <wp:positionH relativeFrom="column">
                  <wp:posOffset>228600</wp:posOffset>
                </wp:positionH>
                <wp:positionV relativeFrom="paragraph">
                  <wp:posOffset>67310</wp:posOffset>
                </wp:positionV>
                <wp:extent cx="1714500" cy="685800"/>
                <wp:effectExtent l="8890" t="10795" r="1016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E95A04" w:rsidRPr="008C2FAB" w:rsidRDefault="00E95A04" w:rsidP="00E95A04">
                            <w:pPr>
                              <w:jc w:val="center"/>
                              <w:rPr>
                                <w:color w:val="000000"/>
                                <w:sz w:val="20"/>
                                <w:szCs w:val="20"/>
                              </w:rPr>
                            </w:pPr>
                            <w:r w:rsidRPr="008C2FAB">
                              <w:rPr>
                                <w:color w:val="000000"/>
                                <w:sz w:val="20"/>
                                <w:szCs w:val="20"/>
                              </w:rPr>
                              <w:t>Объявление предостережений о недопустимости нарушения обязательных требований</w:t>
                            </w:r>
                          </w:p>
                          <w:p w:rsidR="00E95A04" w:rsidRDefault="00E95A04" w:rsidP="00E95A0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rsidR="00E95A04" w:rsidRPr="008C2FAB" w:rsidRDefault="00E95A04" w:rsidP="00E95A04">
                      <w:pPr>
                        <w:jc w:val="center"/>
                        <w:rPr>
                          <w:color w:val="000000"/>
                          <w:sz w:val="20"/>
                          <w:szCs w:val="20"/>
                        </w:rPr>
                      </w:pPr>
                      <w:r w:rsidRPr="008C2FAB">
                        <w:rPr>
                          <w:color w:val="000000"/>
                          <w:sz w:val="20"/>
                          <w:szCs w:val="20"/>
                        </w:rPr>
                        <w:t>Объявление предостережений о недопустимости нарушения обязательных требований</w:t>
                      </w:r>
                    </w:p>
                    <w:p w:rsidR="00E95A04" w:rsidRDefault="00E95A04" w:rsidP="00E95A04">
                      <w:pPr>
                        <w:jc w:val="center"/>
                        <w:rPr>
                          <w:sz w:val="20"/>
                          <w:szCs w:val="20"/>
                        </w:rPr>
                      </w:pP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164313E0" wp14:editId="265E26E8">
                <wp:simplePos x="0" y="0"/>
                <wp:positionH relativeFrom="column">
                  <wp:posOffset>2514600</wp:posOffset>
                </wp:positionH>
                <wp:positionV relativeFrom="paragraph">
                  <wp:posOffset>96520</wp:posOffset>
                </wp:positionV>
                <wp:extent cx="6972300" cy="457200"/>
                <wp:effectExtent l="8890" t="11430" r="1016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E95A04" w:rsidRDefault="00E95A04" w:rsidP="00E95A04">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rsidR="00E95A04" w:rsidRDefault="00E95A04" w:rsidP="00E95A04">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v:textbox>
              </v:rect>
            </w:pict>
          </mc:Fallback>
        </mc:AlternateContent>
      </w:r>
      <w:r w:rsidRPr="00E95A04">
        <w:rPr>
          <w:rFonts w:ascii="Courier New" w:hAnsi="Courier New" w:cs="Courier New"/>
          <w:sz w:val="20"/>
          <w:szCs w:val="20"/>
        </w:rPr>
        <w:tab/>
      </w:r>
      <w:r w:rsidRPr="00E95A04">
        <w:rPr>
          <w:rFonts w:ascii="Courier New" w:hAnsi="Courier New" w:cs="Courier New"/>
          <w:sz w:val="20"/>
          <w:szCs w:val="20"/>
        </w:rPr>
        <w:tab/>
      </w:r>
      <w:r w:rsidRPr="00E95A04">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05076468" wp14:editId="07A3A042">
                <wp:simplePos x="0" y="0"/>
                <wp:positionH relativeFrom="column">
                  <wp:posOffset>5943600</wp:posOffset>
                </wp:positionH>
                <wp:positionV relativeFrom="line">
                  <wp:posOffset>172720</wp:posOffset>
                </wp:positionV>
                <wp:extent cx="635" cy="133350"/>
                <wp:effectExtent l="56515" t="11430" r="571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p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">
                <v:stroke endarrow="block"/>
                <w10:wrap anchory="line"/>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2B47B97A" wp14:editId="79A34B51">
                <wp:simplePos x="0" y="0"/>
                <wp:positionH relativeFrom="column">
                  <wp:posOffset>8115300</wp:posOffset>
                </wp:positionH>
                <wp:positionV relativeFrom="paragraph">
                  <wp:posOffset>1017270</wp:posOffset>
                </wp:positionV>
                <wp:extent cx="0" cy="114300"/>
                <wp:effectExtent l="56515" t="8255" r="5778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">
                <v:stroke endarrow="block"/>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14:anchorId="088D6601" wp14:editId="338EE657">
                <wp:simplePos x="0" y="0"/>
                <wp:positionH relativeFrom="column">
                  <wp:posOffset>8115300</wp:posOffset>
                </wp:positionH>
                <wp:positionV relativeFrom="paragraph">
                  <wp:posOffset>535305</wp:posOffset>
                </wp:positionV>
                <wp:extent cx="0" cy="114300"/>
                <wp:effectExtent l="56515" t="12065" r="5778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JI9zldgAgAAdQQAAA4AAAAAAAAAAAAAAAAALgIAAGRycy9l&#10;Mm9Eb2MueG1sUEsBAi0AFAAGAAgAAAAhAHBJciDhAAAADAEAAA8AAAAAAAAAAAAAAAAAugQAAGRy&#10;cy9kb3ducmV2LnhtbFBLBQYAAAAABAAEAPMAAADIBQAAAAA=&#10;">
                <v:stroke endarrow="block"/>
              </v:shape>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0C27775E" wp14:editId="611B09DE">
                <wp:simplePos x="0" y="0"/>
                <wp:positionH relativeFrom="column">
                  <wp:posOffset>2514600</wp:posOffset>
                </wp:positionH>
                <wp:positionV relativeFrom="paragraph">
                  <wp:posOffset>657860</wp:posOffset>
                </wp:positionV>
                <wp:extent cx="2628900" cy="342900"/>
                <wp:effectExtent l="8890" t="10795" r="1016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E95A04" w:rsidRDefault="00E95A04" w:rsidP="00E95A04">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rsidR="00E95A04" w:rsidRDefault="00E95A04" w:rsidP="00E95A04">
                      <w:pPr>
                        <w:jc w:val="center"/>
                        <w:rPr>
                          <w:sz w:val="20"/>
                          <w:szCs w:val="20"/>
                        </w:rPr>
                      </w:pPr>
                      <w:r>
                        <w:rPr>
                          <w:sz w:val="20"/>
                          <w:szCs w:val="20"/>
                        </w:rPr>
                        <w:t>Нарушения не выявлены</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655676BE" wp14:editId="411642D8">
                <wp:simplePos x="0" y="0"/>
                <wp:positionH relativeFrom="column">
                  <wp:posOffset>3886200</wp:posOffset>
                </wp:positionH>
                <wp:positionV relativeFrom="paragraph">
                  <wp:posOffset>535305</wp:posOffset>
                </wp:positionV>
                <wp:extent cx="0" cy="114300"/>
                <wp:effectExtent l="56515" t="12065" r="5778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">
                <v:stroke endarrow="block"/>
              </v:shape>
            </w:pict>
          </mc:Fallback>
        </mc:AlternateContent>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0E0F40EC" wp14:editId="7A3A5926">
                <wp:simplePos x="0" y="0"/>
                <wp:positionH relativeFrom="column">
                  <wp:posOffset>6743700</wp:posOffset>
                </wp:positionH>
                <wp:positionV relativeFrom="paragraph">
                  <wp:posOffset>92710</wp:posOffset>
                </wp:positionV>
                <wp:extent cx="2743200" cy="342900"/>
                <wp:effectExtent l="8890" t="11430" r="1016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95A04" w:rsidRDefault="00E95A04" w:rsidP="00E95A04">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rsidR="00E95A04" w:rsidRDefault="00E95A04" w:rsidP="00E95A04">
                      <w:pPr>
                        <w:jc w:val="center"/>
                        <w:rPr>
                          <w:sz w:val="20"/>
                          <w:szCs w:val="20"/>
                        </w:rPr>
                      </w:pPr>
                      <w:r>
                        <w:rPr>
                          <w:sz w:val="20"/>
                          <w:szCs w:val="20"/>
                        </w:rPr>
                        <w:t>Нарушения выявлены</w:t>
                      </w:r>
                    </w:p>
                  </w:txbxContent>
                </v:textbox>
              </v:rect>
            </w:pict>
          </mc:Fallback>
        </mc:AlternateContent>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2B7B0895" wp14:editId="2A0506AF">
                <wp:simplePos x="0" y="0"/>
                <wp:positionH relativeFrom="column">
                  <wp:posOffset>1028700</wp:posOffset>
                </wp:positionH>
                <wp:positionV relativeFrom="paragraph">
                  <wp:posOffset>33655</wp:posOffset>
                </wp:positionV>
                <wp:extent cx="0" cy="1143000"/>
                <wp:effectExtent l="56515" t="10795" r="5778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2YQIAAHY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NqT63ZhAgAAdgQAAA4AAAAAAAAAAAAAAAAALgIAAGRycy9lMm9E&#10;b2MueG1sUEsBAi0AFAAGAAgAAAAhAOCcDx7dAAAACQEAAA8AAAAAAAAAAAAAAAAAuwQAAGRycy9k&#10;b3ducmV2LnhtbFBLBQYAAAAABAAEAPMAAADFBQAAAAA=&#10;">
                <v:stroke endarrow="block"/>
              </v:shape>
            </w:pict>
          </mc:Fallback>
        </mc:AlternateContent>
      </w: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1DDE3727" wp14:editId="70F682E5">
                <wp:simplePos x="0" y="0"/>
                <wp:positionH relativeFrom="column">
                  <wp:posOffset>5486400</wp:posOffset>
                </wp:positionH>
                <wp:positionV relativeFrom="paragraph">
                  <wp:posOffset>118110</wp:posOffset>
                </wp:positionV>
                <wp:extent cx="4000500" cy="685800"/>
                <wp:effectExtent l="8890" t="11430" r="1016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E95A04" w:rsidRDefault="00E95A04" w:rsidP="00E95A04">
                            <w:pPr>
                              <w:jc w:val="both"/>
                              <w:rPr>
                                <w:sz w:val="20"/>
                                <w:szCs w:val="20"/>
                              </w:rPr>
                            </w:pPr>
                            <w:r>
                              <w:rPr>
                                <w:sz w:val="20"/>
                                <w:szCs w:val="20"/>
                              </w:rPr>
                              <w:t>Принятие мер по фактам нарушений:</w:t>
                            </w:r>
                          </w:p>
                          <w:p w:rsidR="00E95A04" w:rsidRDefault="00E95A04" w:rsidP="00E95A04">
                            <w:pPr>
                              <w:jc w:val="both"/>
                              <w:rPr>
                                <w:sz w:val="20"/>
                                <w:szCs w:val="20"/>
                              </w:rPr>
                            </w:pPr>
                            <w:r>
                              <w:rPr>
                                <w:sz w:val="20"/>
                                <w:szCs w:val="20"/>
                              </w:rPr>
                              <w:t>- выдача предписаний;</w:t>
                            </w:r>
                          </w:p>
                          <w:p w:rsidR="00E95A04" w:rsidRDefault="00E95A04" w:rsidP="00E95A04">
                            <w:pPr>
                              <w:jc w:val="both"/>
                              <w:rPr>
                                <w:bCs/>
                                <w:sz w:val="20"/>
                                <w:szCs w:val="20"/>
                              </w:rPr>
                            </w:pPr>
                            <w:r>
                              <w:rPr>
                                <w:sz w:val="20"/>
                                <w:szCs w:val="20"/>
                              </w:rPr>
                              <w:t xml:space="preserve">- </w:t>
                            </w:r>
                            <w:r>
                              <w:rPr>
                                <w:bCs/>
                                <w:sz w:val="20"/>
                                <w:szCs w:val="20"/>
                              </w:rPr>
                              <w:t xml:space="preserve">принятие мер по </w:t>
                            </w:r>
                            <w:proofErr w:type="gramStart"/>
                            <w:r>
                              <w:rPr>
                                <w:bCs/>
                                <w:sz w:val="20"/>
                                <w:szCs w:val="20"/>
                              </w:rPr>
                              <w:t>контролю за</w:t>
                            </w:r>
                            <w:proofErr w:type="gramEnd"/>
                            <w:r>
                              <w:rPr>
                                <w:bCs/>
                                <w:sz w:val="20"/>
                                <w:szCs w:val="20"/>
                              </w:rPr>
                              <w:t xml:space="preserve"> устранением выявленных нарушений;</w:t>
                            </w:r>
                          </w:p>
                          <w:p w:rsidR="00E95A04" w:rsidRDefault="00E95A04" w:rsidP="00E95A04">
                            <w:pPr>
                              <w:jc w:val="both"/>
                              <w:rPr>
                                <w:sz w:val="20"/>
                                <w:szCs w:val="20"/>
                              </w:rPr>
                            </w:pPr>
                            <w:r>
                              <w:rPr>
                                <w:bCs/>
                                <w:sz w:val="20"/>
                                <w:szCs w:val="20"/>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rsidR="00E95A04" w:rsidRDefault="00E95A04" w:rsidP="00E95A04">
                      <w:pPr>
                        <w:jc w:val="both"/>
                        <w:rPr>
                          <w:sz w:val="20"/>
                          <w:szCs w:val="20"/>
                        </w:rPr>
                      </w:pPr>
                      <w:r>
                        <w:rPr>
                          <w:sz w:val="20"/>
                          <w:szCs w:val="20"/>
                        </w:rPr>
                        <w:t>Принятие мер по фактам нарушений:</w:t>
                      </w:r>
                    </w:p>
                    <w:p w:rsidR="00E95A04" w:rsidRDefault="00E95A04" w:rsidP="00E95A04">
                      <w:pPr>
                        <w:jc w:val="both"/>
                        <w:rPr>
                          <w:sz w:val="20"/>
                          <w:szCs w:val="20"/>
                        </w:rPr>
                      </w:pPr>
                      <w:r>
                        <w:rPr>
                          <w:sz w:val="20"/>
                          <w:szCs w:val="20"/>
                        </w:rPr>
                        <w:t>- выдача предписаний;</w:t>
                      </w:r>
                    </w:p>
                    <w:p w:rsidR="00E95A04" w:rsidRDefault="00E95A04" w:rsidP="00E95A04">
                      <w:pPr>
                        <w:jc w:val="both"/>
                        <w:rPr>
                          <w:bCs/>
                          <w:sz w:val="20"/>
                          <w:szCs w:val="20"/>
                        </w:rPr>
                      </w:pPr>
                      <w:r>
                        <w:rPr>
                          <w:sz w:val="20"/>
                          <w:szCs w:val="20"/>
                        </w:rPr>
                        <w:t xml:space="preserve">- </w:t>
                      </w:r>
                      <w:r>
                        <w:rPr>
                          <w:bCs/>
                          <w:sz w:val="20"/>
                          <w:szCs w:val="20"/>
                        </w:rPr>
                        <w:t xml:space="preserve">принятие мер по </w:t>
                      </w:r>
                      <w:proofErr w:type="gramStart"/>
                      <w:r>
                        <w:rPr>
                          <w:bCs/>
                          <w:sz w:val="20"/>
                          <w:szCs w:val="20"/>
                        </w:rPr>
                        <w:t>контролю за</w:t>
                      </w:r>
                      <w:proofErr w:type="gramEnd"/>
                      <w:r>
                        <w:rPr>
                          <w:bCs/>
                          <w:sz w:val="20"/>
                          <w:szCs w:val="20"/>
                        </w:rPr>
                        <w:t xml:space="preserve"> устранением выявленных нарушений;</w:t>
                      </w:r>
                    </w:p>
                    <w:p w:rsidR="00E95A04" w:rsidRDefault="00E95A04" w:rsidP="00E95A04">
                      <w:pPr>
                        <w:jc w:val="both"/>
                        <w:rPr>
                          <w:sz w:val="20"/>
                          <w:szCs w:val="20"/>
                        </w:rPr>
                      </w:pPr>
                      <w:r>
                        <w:rPr>
                          <w:bCs/>
                          <w:sz w:val="20"/>
                          <w:szCs w:val="20"/>
                        </w:rPr>
                        <w:t>- направление материалов проверок уполномоченным органам</w:t>
                      </w:r>
                    </w:p>
                  </w:txbxContent>
                </v:textbox>
              </v:rect>
            </w:pict>
          </mc:Fallback>
        </mc:AlternateContent>
      </w:r>
      <w:r w:rsidRPr="00E95A04">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14:anchorId="3C088015" wp14:editId="2D2666E5">
                <wp:simplePos x="0" y="0"/>
                <wp:positionH relativeFrom="column">
                  <wp:posOffset>3886200</wp:posOffset>
                </wp:positionH>
                <wp:positionV relativeFrom="paragraph">
                  <wp:posOffset>3810</wp:posOffset>
                </wp:positionV>
                <wp:extent cx="635" cy="914400"/>
                <wp:effectExtent l="56515"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qY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">
                <v:stroke endarrow="block"/>
              </v:shape>
            </w:pict>
          </mc:Fallback>
        </mc:AlternateContent>
      </w: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pP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pPr>
      <w:r w:rsidRPr="00E95A04">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14:anchorId="35461AAF" wp14:editId="5D7A8DF4">
                <wp:simplePos x="0" y="0"/>
                <wp:positionH relativeFrom="column">
                  <wp:posOffset>7429500</wp:posOffset>
                </wp:positionH>
                <wp:positionV relativeFrom="paragraph">
                  <wp:posOffset>84455</wp:posOffset>
                </wp:positionV>
                <wp:extent cx="0" cy="114300"/>
                <wp:effectExtent l="56515" t="11430" r="5778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">
                <v:stroke endarrow="block"/>
              </v:shape>
            </w:pict>
          </mc:Fallback>
        </mc:AlternateContent>
      </w:r>
    </w:p>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8"/>
          <w:szCs w:val="8"/>
        </w:rPr>
      </w:pPr>
    </w:p>
    <w:tbl>
      <w:tblPr>
        <w:tblStyle w:val="a3"/>
        <w:tblW w:w="14580" w:type="dxa"/>
        <w:tblInd w:w="468" w:type="dxa"/>
        <w:tblLook w:val="01E0" w:firstRow="1" w:lastRow="1" w:firstColumn="1" w:lastColumn="1" w:noHBand="0" w:noVBand="0"/>
      </w:tblPr>
      <w:tblGrid>
        <w:gridCol w:w="14580"/>
      </w:tblGrid>
      <w:tr w:rsidR="00E95A04" w:rsidRPr="00E95A04" w:rsidTr="00484516">
        <w:tc>
          <w:tcPr>
            <w:tcW w:w="14580" w:type="dxa"/>
          </w:tcPr>
          <w:p w:rsidR="00E95A04" w:rsidRPr="00E95A04" w:rsidRDefault="00E95A04" w:rsidP="00E95A04">
            <w:pPr>
              <w:widowControl w:val="0"/>
              <w:tabs>
                <w:tab w:val="left" w:pos="-360"/>
              </w:tabs>
              <w:autoSpaceDE w:val="0"/>
              <w:autoSpaceDN w:val="0"/>
              <w:adjustRightInd w:val="0"/>
              <w:ind w:right="-207"/>
              <w:jc w:val="center"/>
              <w:rPr>
                <w:sz w:val="20"/>
                <w:szCs w:val="20"/>
              </w:rPr>
            </w:pPr>
          </w:p>
          <w:p w:rsidR="00E95A04" w:rsidRPr="00E95A04" w:rsidRDefault="00E95A04" w:rsidP="00E95A04">
            <w:pPr>
              <w:jc w:val="center"/>
              <w:rPr>
                <w:sz w:val="20"/>
                <w:szCs w:val="20"/>
                <w:lang w:eastAsia="ar-SA"/>
              </w:rPr>
            </w:pPr>
            <w:r w:rsidRPr="00E95A04">
              <w:rPr>
                <w:sz w:val="20"/>
                <w:szCs w:val="20"/>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E95A04" w:rsidRPr="00E95A04" w:rsidRDefault="00E95A04" w:rsidP="00E95A04">
            <w:pPr>
              <w:widowControl w:val="0"/>
              <w:tabs>
                <w:tab w:val="left" w:pos="-360"/>
              </w:tabs>
              <w:autoSpaceDE w:val="0"/>
              <w:autoSpaceDN w:val="0"/>
              <w:adjustRightInd w:val="0"/>
              <w:ind w:right="-207"/>
              <w:jc w:val="center"/>
              <w:rPr>
                <w:rFonts w:ascii="Courier New" w:hAnsi="Courier New" w:cs="Courier New"/>
                <w:sz w:val="20"/>
                <w:szCs w:val="20"/>
              </w:rPr>
            </w:pPr>
          </w:p>
        </w:tc>
      </w:tr>
    </w:tbl>
    <w:p w:rsidR="00E95A04" w:rsidRPr="00E95A04" w:rsidRDefault="00E95A04" w:rsidP="00E95A04">
      <w:pPr>
        <w:widowControl w:val="0"/>
        <w:tabs>
          <w:tab w:val="left" w:pos="-360"/>
        </w:tabs>
        <w:autoSpaceDE w:val="0"/>
        <w:autoSpaceDN w:val="0"/>
        <w:adjustRightInd w:val="0"/>
        <w:ind w:left="-540" w:right="-207" w:firstLine="709"/>
        <w:jc w:val="center"/>
        <w:rPr>
          <w:rFonts w:ascii="Courier New" w:hAnsi="Courier New" w:cs="Courier New"/>
          <w:sz w:val="20"/>
          <w:szCs w:val="20"/>
        </w:rPr>
        <w:sectPr w:rsidR="00E95A04" w:rsidRPr="00E95A04" w:rsidSect="00E54A00">
          <w:pgSz w:w="16838" w:h="11906" w:orient="landscape"/>
          <w:pgMar w:top="180" w:right="719" w:bottom="850" w:left="899" w:header="708" w:footer="708" w:gutter="0"/>
          <w:cols w:space="708"/>
          <w:docGrid w:linePitch="360"/>
        </w:sectPr>
      </w:pPr>
    </w:p>
    <w:p w:rsidR="00E95A04" w:rsidRPr="00E95A04" w:rsidRDefault="00E95A04" w:rsidP="00E95A04">
      <w:pPr>
        <w:shd w:val="clear" w:color="auto" w:fill="FFFFFF"/>
        <w:tabs>
          <w:tab w:val="left" w:pos="-360"/>
        </w:tabs>
        <w:suppressAutoHyphens/>
        <w:spacing w:line="288" w:lineRule="exact"/>
        <w:ind w:left="-540" w:right="-207" w:firstLine="709"/>
        <w:jc w:val="right"/>
        <w:rPr>
          <w:lang w:eastAsia="ar-SA"/>
        </w:rPr>
      </w:pPr>
      <w:r w:rsidRPr="00E95A04">
        <w:rPr>
          <w:lang w:eastAsia="ar-SA"/>
        </w:rPr>
        <w:lastRenderedPageBreak/>
        <w:t>Приложение № 2</w:t>
      </w:r>
    </w:p>
    <w:p w:rsidR="00E95A04" w:rsidRPr="00E95A04" w:rsidRDefault="00E95A04" w:rsidP="00E95A04">
      <w:pPr>
        <w:tabs>
          <w:tab w:val="left" w:pos="-360"/>
        </w:tabs>
        <w:suppressAutoHyphens/>
        <w:ind w:left="-540" w:right="-80" w:firstLine="709"/>
        <w:jc w:val="right"/>
        <w:rPr>
          <w:sz w:val="18"/>
          <w:szCs w:val="18"/>
          <w:lang w:eastAsia="ar-SA"/>
        </w:rPr>
      </w:pPr>
      <w:r w:rsidRPr="00E95A04">
        <w:rPr>
          <w:sz w:val="18"/>
          <w:szCs w:val="18"/>
          <w:lang w:eastAsia="ar-SA"/>
        </w:rPr>
        <w:t>к Административному регламенту</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Ильменского сельского поселения,</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 xml:space="preserve">                     </w:t>
      </w:r>
      <w:proofErr w:type="gramStart"/>
      <w:r w:rsidRPr="00E95A04">
        <w:rPr>
          <w:sz w:val="18"/>
          <w:szCs w:val="18"/>
        </w:rPr>
        <w:t>утвержденному</w:t>
      </w:r>
      <w:proofErr w:type="gramEnd"/>
      <w:r w:rsidRPr="00E95A04">
        <w:rPr>
          <w:sz w:val="18"/>
          <w:szCs w:val="18"/>
        </w:rPr>
        <w:t xml:space="preserve"> </w:t>
      </w:r>
      <w:r w:rsidRPr="00E95A04">
        <w:rPr>
          <w:rFonts w:ascii="Arial" w:hAnsi="Arial" w:cs="Arial"/>
          <w:sz w:val="18"/>
          <w:szCs w:val="18"/>
        </w:rPr>
        <w:t xml:space="preserve"> </w:t>
      </w:r>
      <w:r w:rsidRPr="00E95A04">
        <w:rPr>
          <w:sz w:val="18"/>
          <w:szCs w:val="18"/>
        </w:rPr>
        <w:t>постановлением администрации</w:t>
      </w:r>
    </w:p>
    <w:p w:rsidR="00E95A04" w:rsidRPr="00E95A04" w:rsidRDefault="00E95A04" w:rsidP="00E95A04">
      <w:pPr>
        <w:tabs>
          <w:tab w:val="left" w:pos="-360"/>
        </w:tabs>
        <w:autoSpaceDE w:val="0"/>
        <w:autoSpaceDN w:val="0"/>
        <w:adjustRightInd w:val="0"/>
        <w:ind w:left="-540" w:right="-80" w:firstLine="709"/>
        <w:jc w:val="right"/>
        <w:rPr>
          <w:sz w:val="18"/>
          <w:szCs w:val="18"/>
        </w:rPr>
      </w:pPr>
      <w:r w:rsidRPr="00E95A04">
        <w:rPr>
          <w:sz w:val="18"/>
          <w:szCs w:val="18"/>
        </w:rPr>
        <w:t>Ильменского сельского поселения</w:t>
      </w:r>
    </w:p>
    <w:p w:rsidR="00E95A04" w:rsidRPr="00E95A04" w:rsidRDefault="00E95A04" w:rsidP="00E95A04">
      <w:pPr>
        <w:tabs>
          <w:tab w:val="left" w:pos="-360"/>
        </w:tabs>
        <w:autoSpaceDE w:val="0"/>
        <w:autoSpaceDN w:val="0"/>
        <w:adjustRightInd w:val="0"/>
        <w:ind w:left="-540" w:right="-207" w:firstLine="709"/>
        <w:jc w:val="right"/>
        <w:rPr>
          <w:i/>
          <w:u w:val="single"/>
        </w:rPr>
      </w:pPr>
      <w:r w:rsidRPr="00E95A04">
        <w:rPr>
          <w:sz w:val="18"/>
          <w:szCs w:val="18"/>
        </w:rPr>
        <w:t>№4 от 12.01.2018г</w:t>
      </w:r>
    </w:p>
    <w:p w:rsidR="00E95A04" w:rsidRPr="00E95A04" w:rsidRDefault="00E95A04" w:rsidP="00E95A04">
      <w:pPr>
        <w:tabs>
          <w:tab w:val="left" w:pos="-360"/>
        </w:tabs>
        <w:autoSpaceDE w:val="0"/>
        <w:autoSpaceDN w:val="0"/>
        <w:adjustRightInd w:val="0"/>
        <w:ind w:left="-540" w:right="-207" w:firstLine="709"/>
        <w:jc w:val="right"/>
        <w:rPr>
          <w:i/>
          <w:color w:val="000000"/>
          <w:u w:val="single"/>
        </w:rPr>
      </w:pPr>
    </w:p>
    <w:p w:rsidR="00E95A04" w:rsidRPr="00E95A04" w:rsidRDefault="00E95A04" w:rsidP="00E95A04">
      <w:pPr>
        <w:tabs>
          <w:tab w:val="left" w:pos="-360"/>
        </w:tabs>
        <w:autoSpaceDE w:val="0"/>
        <w:autoSpaceDN w:val="0"/>
        <w:adjustRightInd w:val="0"/>
        <w:ind w:left="-540" w:right="-207" w:firstLine="709"/>
        <w:jc w:val="right"/>
        <w:rPr>
          <w:i/>
          <w:color w:val="000000"/>
          <w:u w:val="single"/>
        </w:rPr>
      </w:pPr>
    </w:p>
    <w:p w:rsidR="00E95A04" w:rsidRPr="00E95A04" w:rsidRDefault="00E95A04" w:rsidP="00E95A04">
      <w:pPr>
        <w:pBdr>
          <w:top w:val="single" w:sz="4" w:space="1" w:color="auto"/>
        </w:pBdr>
        <w:suppressAutoHyphens/>
        <w:jc w:val="center"/>
        <w:rPr>
          <w:color w:val="000000"/>
          <w:lang w:eastAsia="ar-SA"/>
        </w:rPr>
      </w:pPr>
      <w:r w:rsidRPr="00E95A04">
        <w:rPr>
          <w:color w:val="000000"/>
          <w:lang w:eastAsia="ar-SA"/>
        </w:rPr>
        <w:t xml:space="preserve">(наименование органа муниципального контроля) </w:t>
      </w:r>
    </w:p>
    <w:p w:rsidR="00E95A04" w:rsidRPr="00E95A04" w:rsidRDefault="00E95A04" w:rsidP="00E95A04">
      <w:pPr>
        <w:pBdr>
          <w:top w:val="single" w:sz="4" w:space="1" w:color="auto"/>
        </w:pBdr>
        <w:suppressAutoHyphens/>
        <w:jc w:val="center"/>
        <w:rPr>
          <w:color w:val="000000"/>
          <w:lang w:eastAsia="ar-SA"/>
        </w:rPr>
      </w:pPr>
      <w:r w:rsidRPr="00E95A04">
        <w:rPr>
          <w:color w:val="000000"/>
          <w:lang w:eastAsia="ar-SA"/>
        </w:rPr>
        <w:t>______________________________________________</w:t>
      </w:r>
    </w:p>
    <w:p w:rsidR="00E95A04" w:rsidRPr="00E95A04" w:rsidRDefault="00E95A04" w:rsidP="00E95A04">
      <w:pPr>
        <w:pBdr>
          <w:top w:val="single" w:sz="4" w:space="1" w:color="auto"/>
        </w:pBdr>
        <w:suppressAutoHyphens/>
        <w:jc w:val="center"/>
        <w:rPr>
          <w:color w:val="000000"/>
          <w:lang w:eastAsia="ar-SA"/>
        </w:rPr>
      </w:pPr>
      <w:r w:rsidRPr="00E95A04">
        <w:rPr>
          <w:color w:val="000000"/>
          <w:lang w:eastAsia="ar-SA"/>
        </w:rPr>
        <w:t>(вид муниципального контроля)</w:t>
      </w:r>
    </w:p>
    <w:p w:rsidR="00E95A04" w:rsidRPr="00E95A04" w:rsidRDefault="00E95A04" w:rsidP="00E95A04">
      <w:pPr>
        <w:suppressAutoHyphens/>
        <w:jc w:val="center"/>
        <w:rPr>
          <w:color w:val="000000"/>
          <w:sz w:val="26"/>
          <w:szCs w:val="26"/>
          <w:lang w:eastAsia="ar-SA"/>
        </w:rPr>
      </w:pPr>
      <w:r w:rsidRPr="00E95A04">
        <w:rPr>
          <w:color w:val="000000"/>
          <w:sz w:val="26"/>
          <w:szCs w:val="26"/>
          <w:lang w:eastAsia="ar-SA"/>
        </w:rPr>
        <w:t>_______________________________________________________________________</w:t>
      </w:r>
    </w:p>
    <w:p w:rsidR="00E95A04" w:rsidRPr="00E95A04" w:rsidRDefault="00E95A04" w:rsidP="00E95A04">
      <w:pPr>
        <w:suppressAutoHyphens/>
        <w:jc w:val="center"/>
        <w:rPr>
          <w:color w:val="000000"/>
          <w:lang w:eastAsia="ar-SA"/>
        </w:rPr>
      </w:pPr>
      <w:r w:rsidRPr="00E95A04">
        <w:rPr>
          <w:color w:val="000000"/>
          <w:lang w:eastAsia="ar-SA"/>
        </w:rPr>
        <w:t>(приказ/распоряжение руководителя (заместителя руководителя) органа муниципального контроля)</w:t>
      </w:r>
    </w:p>
    <w:p w:rsidR="00E95A04" w:rsidRPr="00E95A04" w:rsidRDefault="00E95A04" w:rsidP="00E95A04">
      <w:pPr>
        <w:suppressAutoHyphens/>
        <w:jc w:val="center"/>
        <w:rPr>
          <w:color w:val="000000"/>
          <w:lang w:eastAsia="ar-SA"/>
        </w:rPr>
      </w:pPr>
    </w:p>
    <w:p w:rsidR="00E95A04" w:rsidRPr="00E95A04" w:rsidRDefault="00E95A04" w:rsidP="00E95A04">
      <w:pPr>
        <w:suppressAutoHyphens/>
        <w:jc w:val="center"/>
        <w:rPr>
          <w:color w:val="000000"/>
          <w:sz w:val="26"/>
          <w:szCs w:val="26"/>
          <w:lang w:eastAsia="ar-SA"/>
        </w:rPr>
      </w:pPr>
      <w:r w:rsidRPr="00E95A04">
        <w:rPr>
          <w:color w:val="000000"/>
          <w:lang w:eastAsia="ar-SA"/>
        </w:rPr>
        <w:t>о проведении ________________________________________________________ проверки</w:t>
      </w:r>
      <w:r w:rsidRPr="00E95A04">
        <w:rPr>
          <w:color w:val="000000"/>
          <w:sz w:val="26"/>
          <w:szCs w:val="26"/>
          <w:lang w:eastAsia="ar-SA"/>
        </w:rPr>
        <w:t xml:space="preserve"> </w:t>
      </w:r>
      <w:r w:rsidRPr="00E95A04">
        <w:rPr>
          <w:color w:val="000000"/>
          <w:lang w:eastAsia="ar-SA"/>
        </w:rPr>
        <w:t>гражданина</w:t>
      </w:r>
    </w:p>
    <w:p w:rsidR="00E95A04" w:rsidRPr="00E95A04" w:rsidRDefault="00E95A04" w:rsidP="00E95A04">
      <w:pPr>
        <w:suppressAutoHyphens/>
        <w:jc w:val="center"/>
        <w:rPr>
          <w:lang w:eastAsia="ar-SA"/>
        </w:rPr>
      </w:pPr>
      <w:r w:rsidRPr="00E95A04">
        <w:rPr>
          <w:lang w:eastAsia="ar-SA"/>
        </w:rPr>
        <w:t>(внеплановой, документарной/выездной)</w:t>
      </w:r>
    </w:p>
    <w:p w:rsidR="00E95A04" w:rsidRPr="00E95A04" w:rsidRDefault="00E95A04" w:rsidP="00E95A04">
      <w:pPr>
        <w:suppressAutoHyphens/>
        <w:jc w:val="center"/>
        <w:rPr>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95A04" w:rsidRPr="00E95A04" w:rsidTr="00484516">
        <w:trPr>
          <w:cantSplit/>
          <w:jc w:val="center"/>
        </w:trPr>
        <w:tc>
          <w:tcPr>
            <w:tcW w:w="510" w:type="dxa"/>
            <w:tcBorders>
              <w:top w:val="nil"/>
              <w:left w:val="nil"/>
              <w:bottom w:val="nil"/>
              <w:right w:val="nil"/>
            </w:tcBorders>
            <w:vAlign w:val="bottom"/>
          </w:tcPr>
          <w:p w:rsidR="00E95A04" w:rsidRPr="00E95A04" w:rsidRDefault="00E95A04" w:rsidP="00E95A04">
            <w:pPr>
              <w:suppressAutoHyphens/>
              <w:jc w:val="right"/>
              <w:rPr>
                <w:sz w:val="26"/>
                <w:szCs w:val="26"/>
                <w:lang w:eastAsia="ar-SA"/>
              </w:rPr>
            </w:pPr>
            <w:r w:rsidRPr="00E95A04">
              <w:rPr>
                <w:sz w:val="26"/>
                <w:szCs w:val="26"/>
                <w:lang w:eastAsia="ar-SA"/>
              </w:rPr>
              <w:t>от “</w:t>
            </w:r>
          </w:p>
        </w:tc>
        <w:tc>
          <w:tcPr>
            <w:tcW w:w="454" w:type="dxa"/>
            <w:tcBorders>
              <w:top w:val="nil"/>
              <w:left w:val="nil"/>
              <w:bottom w:val="single" w:sz="4" w:space="0" w:color="auto"/>
              <w:right w:val="nil"/>
            </w:tcBorders>
            <w:vAlign w:val="bottom"/>
          </w:tcPr>
          <w:p w:rsidR="00E95A04" w:rsidRPr="00E95A04" w:rsidRDefault="00E95A04" w:rsidP="00E95A04">
            <w:pPr>
              <w:suppressAutoHyphens/>
              <w:jc w:val="center"/>
              <w:rPr>
                <w:sz w:val="26"/>
                <w:szCs w:val="26"/>
                <w:lang w:eastAsia="ar-SA"/>
              </w:rPr>
            </w:pPr>
          </w:p>
        </w:tc>
        <w:tc>
          <w:tcPr>
            <w:tcW w:w="255" w:type="dxa"/>
            <w:tcBorders>
              <w:top w:val="nil"/>
              <w:left w:val="nil"/>
              <w:bottom w:val="nil"/>
              <w:right w:val="nil"/>
            </w:tcBorders>
            <w:vAlign w:val="bottom"/>
          </w:tcPr>
          <w:p w:rsidR="00E95A04" w:rsidRPr="00E95A04" w:rsidRDefault="00E95A04" w:rsidP="00E95A04">
            <w:pPr>
              <w:suppressAutoHyphens/>
              <w:rPr>
                <w:sz w:val="26"/>
                <w:szCs w:val="26"/>
                <w:lang w:eastAsia="ar-SA"/>
              </w:rPr>
            </w:pPr>
            <w:r w:rsidRPr="00E95A04">
              <w:rPr>
                <w:sz w:val="26"/>
                <w:szCs w:val="26"/>
                <w:lang w:eastAsia="ar-SA"/>
              </w:rPr>
              <w:t>”</w:t>
            </w:r>
          </w:p>
        </w:tc>
        <w:tc>
          <w:tcPr>
            <w:tcW w:w="1361" w:type="dxa"/>
            <w:tcBorders>
              <w:top w:val="nil"/>
              <w:left w:val="nil"/>
              <w:bottom w:val="single" w:sz="4" w:space="0" w:color="auto"/>
              <w:right w:val="nil"/>
            </w:tcBorders>
            <w:vAlign w:val="bottom"/>
          </w:tcPr>
          <w:p w:rsidR="00E95A04" w:rsidRPr="00E95A04" w:rsidRDefault="00E95A04" w:rsidP="00E95A04">
            <w:pPr>
              <w:suppressAutoHyphens/>
              <w:jc w:val="center"/>
              <w:rPr>
                <w:sz w:val="26"/>
                <w:szCs w:val="26"/>
                <w:lang w:eastAsia="ar-SA"/>
              </w:rPr>
            </w:pPr>
          </w:p>
        </w:tc>
        <w:tc>
          <w:tcPr>
            <w:tcW w:w="113" w:type="dxa"/>
            <w:tcBorders>
              <w:top w:val="nil"/>
              <w:left w:val="nil"/>
              <w:bottom w:val="nil"/>
              <w:right w:val="nil"/>
            </w:tcBorders>
            <w:vAlign w:val="bottom"/>
          </w:tcPr>
          <w:p w:rsidR="00E95A04" w:rsidRPr="00E95A04" w:rsidRDefault="00E95A04" w:rsidP="00E95A04">
            <w:pPr>
              <w:suppressAutoHyphens/>
              <w:jc w:val="center"/>
              <w:rPr>
                <w:sz w:val="26"/>
                <w:szCs w:val="26"/>
                <w:lang w:eastAsia="ar-SA"/>
              </w:rPr>
            </w:pPr>
          </w:p>
        </w:tc>
        <w:tc>
          <w:tcPr>
            <w:tcW w:w="737" w:type="dxa"/>
            <w:tcBorders>
              <w:top w:val="nil"/>
              <w:left w:val="nil"/>
              <w:bottom w:val="single" w:sz="4" w:space="0" w:color="auto"/>
              <w:right w:val="nil"/>
            </w:tcBorders>
            <w:vAlign w:val="bottom"/>
          </w:tcPr>
          <w:p w:rsidR="00E95A04" w:rsidRPr="00E95A04" w:rsidRDefault="00E95A04" w:rsidP="00E95A04">
            <w:pPr>
              <w:suppressAutoHyphens/>
              <w:jc w:val="center"/>
              <w:rPr>
                <w:sz w:val="26"/>
                <w:szCs w:val="26"/>
                <w:lang w:eastAsia="ar-SA"/>
              </w:rPr>
            </w:pPr>
          </w:p>
        </w:tc>
        <w:tc>
          <w:tcPr>
            <w:tcW w:w="680" w:type="dxa"/>
            <w:tcBorders>
              <w:top w:val="nil"/>
              <w:left w:val="nil"/>
              <w:bottom w:val="nil"/>
              <w:right w:val="nil"/>
            </w:tcBorders>
            <w:vAlign w:val="bottom"/>
          </w:tcPr>
          <w:p w:rsidR="00E95A04" w:rsidRPr="00E95A04" w:rsidRDefault="00E95A04" w:rsidP="00E95A04">
            <w:pPr>
              <w:suppressAutoHyphens/>
              <w:jc w:val="center"/>
              <w:rPr>
                <w:sz w:val="26"/>
                <w:szCs w:val="26"/>
                <w:lang w:eastAsia="ar-SA"/>
              </w:rPr>
            </w:pPr>
            <w:proofErr w:type="gramStart"/>
            <w:r w:rsidRPr="00E95A04">
              <w:rPr>
                <w:sz w:val="26"/>
                <w:szCs w:val="26"/>
                <w:lang w:eastAsia="ar-SA"/>
              </w:rPr>
              <w:t>г</w:t>
            </w:r>
            <w:proofErr w:type="gramEnd"/>
            <w:r w:rsidRPr="00E95A04">
              <w:rPr>
                <w:sz w:val="26"/>
                <w:szCs w:val="26"/>
                <w:lang w:eastAsia="ar-SA"/>
              </w:rPr>
              <w:t>. №</w:t>
            </w:r>
          </w:p>
        </w:tc>
        <w:tc>
          <w:tcPr>
            <w:tcW w:w="678" w:type="dxa"/>
            <w:tcBorders>
              <w:top w:val="nil"/>
              <w:left w:val="nil"/>
              <w:bottom w:val="single" w:sz="4" w:space="0" w:color="auto"/>
              <w:right w:val="nil"/>
            </w:tcBorders>
            <w:vAlign w:val="bottom"/>
          </w:tcPr>
          <w:p w:rsidR="00E95A04" w:rsidRPr="00E95A04" w:rsidRDefault="00E95A04" w:rsidP="00E95A04">
            <w:pPr>
              <w:suppressAutoHyphens/>
              <w:jc w:val="center"/>
              <w:rPr>
                <w:sz w:val="26"/>
                <w:szCs w:val="26"/>
                <w:lang w:eastAsia="ar-SA"/>
              </w:rPr>
            </w:pPr>
          </w:p>
        </w:tc>
      </w:tr>
    </w:tbl>
    <w:p w:rsidR="00E95A04" w:rsidRPr="00E95A04" w:rsidRDefault="00E95A04" w:rsidP="00E95A04">
      <w:pPr>
        <w:suppressAutoHyphens/>
        <w:ind w:left="-900" w:right="-365"/>
        <w:rPr>
          <w:lang w:eastAsia="ar-SA"/>
        </w:rPr>
      </w:pPr>
      <w:r w:rsidRPr="00E95A04">
        <w:rPr>
          <w:lang w:eastAsia="ar-SA"/>
        </w:rPr>
        <w:t>1. Провести проверку в отношении _________________________________________________________.</w:t>
      </w:r>
    </w:p>
    <w:p w:rsidR="00E95A04" w:rsidRPr="00E95A04" w:rsidRDefault="00E95A04" w:rsidP="00E95A04">
      <w:pPr>
        <w:suppressAutoHyphens/>
        <w:ind w:left="2700" w:right="-365"/>
        <w:jc w:val="center"/>
        <w:rPr>
          <w:lang w:eastAsia="ar-SA"/>
        </w:rPr>
      </w:pPr>
      <w:r w:rsidRPr="00E95A04">
        <w:rPr>
          <w:lang w:eastAsia="ar-SA"/>
        </w:rPr>
        <w:t>(фамилия, имя, отчество (последнее – при наличии) гражданина)</w:t>
      </w:r>
    </w:p>
    <w:p w:rsidR="00E95A04" w:rsidRPr="00E95A04" w:rsidRDefault="00E95A04" w:rsidP="00E95A04">
      <w:pPr>
        <w:suppressAutoHyphens/>
        <w:ind w:left="-900" w:right="-365"/>
        <w:rPr>
          <w:lang w:eastAsia="ar-SA"/>
        </w:rPr>
      </w:pPr>
      <w:r w:rsidRPr="00E95A04">
        <w:rPr>
          <w:lang w:eastAsia="ar-SA"/>
        </w:rPr>
        <w:t>2. Место жительства:  ____________________________________________________________________.</w:t>
      </w:r>
    </w:p>
    <w:p w:rsidR="00E95A04" w:rsidRPr="00E95A04" w:rsidRDefault="00E95A04" w:rsidP="00E95A04">
      <w:pPr>
        <w:suppressAutoHyphens/>
        <w:ind w:left="-900" w:right="-365"/>
        <w:rPr>
          <w:lang w:eastAsia="ar-SA"/>
        </w:rPr>
      </w:pPr>
      <w:r w:rsidRPr="00E95A04">
        <w:rPr>
          <w:lang w:eastAsia="ar-SA"/>
        </w:rPr>
        <w:t xml:space="preserve">                                                                                                      (место жительства гражданина)</w:t>
      </w:r>
    </w:p>
    <w:p w:rsidR="00E95A04" w:rsidRPr="00E95A04" w:rsidRDefault="00E95A04" w:rsidP="00E95A04">
      <w:pPr>
        <w:suppressAutoHyphens/>
        <w:ind w:left="-900" w:right="-365"/>
        <w:rPr>
          <w:lang w:eastAsia="ar-SA"/>
        </w:rPr>
      </w:pPr>
      <w:r w:rsidRPr="00E95A04">
        <w:rPr>
          <w:lang w:eastAsia="ar-SA"/>
        </w:rPr>
        <w:t>3. Назначить лицо</w:t>
      </w:r>
      <w:proofErr w:type="gramStart"/>
      <w:r w:rsidRPr="00E95A04">
        <w:rPr>
          <w:lang w:eastAsia="ar-SA"/>
        </w:rPr>
        <w:t>м(</w:t>
      </w:r>
      <w:proofErr w:type="gramEnd"/>
      <w:r w:rsidRPr="00E95A04">
        <w:rPr>
          <w:lang w:eastAsia="ar-SA"/>
        </w:rPr>
        <w:t xml:space="preserve">ми), уполномоченным(ми) на проведение проверки:  </w:t>
      </w:r>
    </w:p>
    <w:p w:rsidR="00E95A04" w:rsidRPr="00E95A04" w:rsidRDefault="00E95A04" w:rsidP="00E95A04">
      <w:pPr>
        <w:suppressAutoHyphens/>
        <w:ind w:left="-900" w:right="-365"/>
        <w:rPr>
          <w:lang w:eastAsia="ar-SA"/>
        </w:rPr>
      </w:pPr>
    </w:p>
    <w:p w:rsidR="00E95A04" w:rsidRPr="00E95A04" w:rsidRDefault="00E95A04" w:rsidP="00E95A04">
      <w:pPr>
        <w:pBdr>
          <w:top w:val="single" w:sz="4" w:space="1" w:color="auto"/>
        </w:pBdr>
        <w:suppressAutoHyphens/>
        <w:ind w:left="-900" w:right="-365"/>
        <w:jc w:val="center"/>
        <w:rPr>
          <w:lang w:eastAsia="ar-SA"/>
        </w:rPr>
      </w:pPr>
      <w:r w:rsidRPr="00E95A04">
        <w:rPr>
          <w:lang w:eastAsia="ar-SA"/>
        </w:rPr>
        <w:t>(фамилия, имя, отчество (последнее – при наличии), должность должностного лица (должностных лиц), уполномоченног</w:t>
      </w:r>
      <w:proofErr w:type="gramStart"/>
      <w:r w:rsidRPr="00E95A04">
        <w:rPr>
          <w:lang w:eastAsia="ar-SA"/>
        </w:rPr>
        <w:t>о(</w:t>
      </w:r>
      <w:proofErr w:type="spellStart"/>
      <w:proofErr w:type="gramEnd"/>
      <w:r w:rsidRPr="00E95A04">
        <w:rPr>
          <w:lang w:eastAsia="ar-SA"/>
        </w:rPr>
        <w:t>ых</w:t>
      </w:r>
      <w:proofErr w:type="spellEnd"/>
      <w:r w:rsidRPr="00E95A04">
        <w:rPr>
          <w:lang w:eastAsia="ar-SA"/>
        </w:rPr>
        <w:t>) на проведение проверки)</w:t>
      </w:r>
    </w:p>
    <w:p w:rsidR="00E95A04" w:rsidRPr="00E95A04" w:rsidRDefault="00E95A04" w:rsidP="00E95A04">
      <w:pPr>
        <w:suppressAutoHyphens/>
        <w:ind w:left="-900" w:right="-365"/>
        <w:jc w:val="both"/>
        <w:rPr>
          <w:lang w:eastAsia="ar-SA"/>
        </w:rPr>
      </w:pPr>
      <w:r w:rsidRPr="00E95A04">
        <w:rPr>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E95A04" w:rsidRPr="00E95A04" w:rsidRDefault="00E95A04" w:rsidP="00E95A04">
      <w:pPr>
        <w:suppressAutoHyphens/>
        <w:ind w:left="720" w:right="-365"/>
        <w:jc w:val="center"/>
        <w:rPr>
          <w:lang w:eastAsia="ar-SA"/>
        </w:rPr>
      </w:pPr>
      <w:proofErr w:type="gramStart"/>
      <w:r w:rsidRPr="00E95A04">
        <w:rPr>
          <w:lang w:eastAsia="ar-SA"/>
        </w:rPr>
        <w:t>(фамилия, имя, отчество (последнее – при наличии), должности привлекаемых к проведению проверки</w:t>
      </w:r>
      <w:proofErr w:type="gramEnd"/>
    </w:p>
    <w:p w:rsidR="00E95A04" w:rsidRPr="00E95A04" w:rsidRDefault="00E95A04" w:rsidP="00E95A04">
      <w:pPr>
        <w:suppressAutoHyphens/>
        <w:ind w:left="720" w:right="-365"/>
        <w:jc w:val="center"/>
        <w:rPr>
          <w:lang w:eastAsia="ar-SA"/>
        </w:rPr>
      </w:pPr>
      <w:r w:rsidRPr="00E95A04">
        <w:rPr>
          <w:lang w:eastAsia="ar-SA"/>
        </w:rPr>
        <w:t xml:space="preserve">экспертов и (или) наименование экспертной организации с указанием реквизитов свидетельства </w:t>
      </w:r>
      <w:proofErr w:type="gramStart"/>
      <w:r w:rsidRPr="00E95A04">
        <w:rPr>
          <w:lang w:eastAsia="ar-SA"/>
        </w:rPr>
        <w:t>об</w:t>
      </w:r>
      <w:proofErr w:type="gramEnd"/>
    </w:p>
    <w:p w:rsidR="00E95A04" w:rsidRPr="00E95A04" w:rsidRDefault="00E95A04" w:rsidP="00E95A04">
      <w:pPr>
        <w:suppressAutoHyphens/>
        <w:ind w:left="720" w:right="-365"/>
        <w:jc w:val="center"/>
        <w:rPr>
          <w:lang w:eastAsia="ar-SA"/>
        </w:rPr>
      </w:pPr>
      <w:r w:rsidRPr="00E95A04">
        <w:rPr>
          <w:lang w:eastAsia="ar-SA"/>
        </w:rPr>
        <w:t>аккредитации и наименования органа по аккредитации, выдавшего свидетельство об аккредитации)</w:t>
      </w:r>
    </w:p>
    <w:p w:rsidR="00E95A04" w:rsidRPr="00E95A04" w:rsidRDefault="00E95A04" w:rsidP="00E95A04">
      <w:pPr>
        <w:suppressAutoHyphens/>
        <w:ind w:left="-900" w:right="-365"/>
        <w:rPr>
          <w:lang w:eastAsia="ar-SA"/>
        </w:rPr>
      </w:pPr>
      <w:r w:rsidRPr="00E95A04">
        <w:rPr>
          <w:lang w:eastAsia="ar-SA"/>
        </w:rPr>
        <w:t>5. Установить, что:</w:t>
      </w:r>
    </w:p>
    <w:p w:rsidR="00E95A04" w:rsidRPr="00E95A04" w:rsidRDefault="00E95A04" w:rsidP="00E95A04">
      <w:pPr>
        <w:suppressAutoHyphens/>
        <w:ind w:left="-900" w:right="-365"/>
        <w:rPr>
          <w:sz w:val="2"/>
          <w:szCs w:val="2"/>
          <w:lang w:eastAsia="ar-SA"/>
        </w:rPr>
      </w:pPr>
      <w:r w:rsidRPr="00E95A04">
        <w:rPr>
          <w:lang w:eastAsia="ar-SA"/>
        </w:rPr>
        <w:t>настоящая проверка проводится с целью:  ____________________________________________________</w:t>
      </w:r>
    </w:p>
    <w:p w:rsidR="00E95A04" w:rsidRPr="00E95A04" w:rsidRDefault="00E95A04" w:rsidP="00E95A04">
      <w:pPr>
        <w:suppressAutoHyphens/>
        <w:ind w:left="-900" w:right="-365"/>
        <w:rPr>
          <w:lang w:eastAsia="ar-SA"/>
        </w:rPr>
      </w:pPr>
      <w:r w:rsidRPr="00E95A04">
        <w:rPr>
          <w:lang w:eastAsia="ar-SA"/>
        </w:rPr>
        <w:t>При установлении целей проводимой проверки указывается следующая информация:</w:t>
      </w:r>
    </w:p>
    <w:p w:rsidR="00E95A04" w:rsidRPr="00E95A04" w:rsidRDefault="00E95A04" w:rsidP="00E95A04">
      <w:pPr>
        <w:suppressAutoHyphens/>
        <w:ind w:left="-900" w:right="-365" w:firstLine="567"/>
        <w:rPr>
          <w:lang w:eastAsia="ar-SA"/>
        </w:rPr>
      </w:pPr>
      <w:r w:rsidRPr="00E95A04">
        <w:rPr>
          <w:lang w:eastAsia="ar-SA"/>
        </w:rPr>
        <w:t>а) в случае проведения внеплановой выездной проверки:</w:t>
      </w:r>
    </w:p>
    <w:p w:rsidR="00E95A04" w:rsidRPr="00E95A04" w:rsidRDefault="00E95A04" w:rsidP="00E95A04">
      <w:pPr>
        <w:suppressAutoHyphens/>
        <w:ind w:left="-900" w:right="-365" w:firstLine="567"/>
        <w:jc w:val="both"/>
        <w:rPr>
          <w:lang w:eastAsia="ar-SA"/>
        </w:rPr>
      </w:pPr>
      <w:r w:rsidRPr="00E95A04">
        <w:rPr>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15" w:history="1">
        <w:proofErr w:type="gramStart"/>
        <w:r w:rsidRPr="00E95A04">
          <w:rPr>
            <w:lang w:eastAsia="ar-SA"/>
          </w:rPr>
          <w:t>закон</w:t>
        </w:r>
        <w:proofErr w:type="gramEnd"/>
      </w:hyperlink>
      <w:r w:rsidRPr="00E95A04">
        <w:rPr>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5A04" w:rsidRPr="00E95A04" w:rsidRDefault="00E95A04" w:rsidP="00E95A04">
      <w:pPr>
        <w:keepLines/>
        <w:suppressAutoHyphens/>
        <w:ind w:left="-900" w:right="-365" w:firstLine="567"/>
        <w:jc w:val="both"/>
        <w:rPr>
          <w:lang w:eastAsia="ar-SA"/>
        </w:rPr>
      </w:pPr>
      <w:r w:rsidRPr="00E95A04">
        <w:rPr>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5A04" w:rsidRPr="00E95A04" w:rsidRDefault="00E95A04" w:rsidP="00E95A04">
      <w:pPr>
        <w:suppressAutoHyphens/>
        <w:ind w:left="-900" w:right="-365" w:firstLine="567"/>
        <w:jc w:val="both"/>
        <w:rPr>
          <w:lang w:eastAsia="ar-SA"/>
        </w:rPr>
      </w:pPr>
      <w:r w:rsidRPr="00E95A04">
        <w:rPr>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E95A04" w:rsidRPr="00E95A04" w:rsidRDefault="00E95A04" w:rsidP="00E95A04">
      <w:pPr>
        <w:suppressAutoHyphens/>
        <w:ind w:left="-900" w:right="-365"/>
        <w:rPr>
          <w:sz w:val="2"/>
          <w:szCs w:val="2"/>
          <w:lang w:eastAsia="ar-SA"/>
        </w:rPr>
      </w:pPr>
      <w:r w:rsidRPr="00E95A04">
        <w:rPr>
          <w:lang w:eastAsia="ar-SA"/>
        </w:rPr>
        <w:t>задачами настоящей проверки являются: _____________________________________________________</w:t>
      </w:r>
    </w:p>
    <w:p w:rsidR="00E95A04" w:rsidRPr="00E95A04" w:rsidRDefault="00E95A04" w:rsidP="00E95A04">
      <w:pPr>
        <w:suppressAutoHyphens/>
        <w:ind w:left="-900" w:right="-365"/>
        <w:rPr>
          <w:lang w:eastAsia="ar-SA"/>
        </w:rPr>
      </w:pPr>
      <w:r w:rsidRPr="00E95A04">
        <w:rPr>
          <w:lang w:eastAsia="ar-SA"/>
        </w:rPr>
        <w:t xml:space="preserve">6. Предметом настоящей проверки является (отметить </w:t>
      </w:r>
      <w:proofErr w:type="gramStart"/>
      <w:r w:rsidRPr="00E95A04">
        <w:rPr>
          <w:lang w:eastAsia="ar-SA"/>
        </w:rPr>
        <w:t>нужное</w:t>
      </w:r>
      <w:proofErr w:type="gramEnd"/>
      <w:r w:rsidRPr="00E95A04">
        <w:rPr>
          <w:lang w:eastAsia="ar-SA"/>
        </w:rPr>
        <w:t>):</w:t>
      </w:r>
    </w:p>
    <w:p w:rsidR="00E95A04" w:rsidRPr="00E95A04" w:rsidRDefault="00E95A04" w:rsidP="00E95A04">
      <w:pPr>
        <w:suppressAutoHyphens/>
        <w:ind w:left="-900" w:right="-365" w:firstLine="567"/>
        <w:jc w:val="both"/>
        <w:rPr>
          <w:lang w:eastAsia="ar-SA"/>
        </w:rPr>
      </w:pPr>
      <w:r w:rsidRPr="00E95A04">
        <w:rPr>
          <w:lang w:eastAsia="ar-SA"/>
        </w:rPr>
        <w:lastRenderedPageBreak/>
        <w:t>соблюдение обязательных требований или требований, установленных муниципальными правовыми актами;</w:t>
      </w:r>
    </w:p>
    <w:p w:rsidR="00E95A04" w:rsidRPr="00E95A04" w:rsidRDefault="00E95A04" w:rsidP="00E95A04">
      <w:pPr>
        <w:suppressAutoHyphens/>
        <w:ind w:left="-900" w:right="-365" w:firstLine="567"/>
        <w:jc w:val="both"/>
        <w:rPr>
          <w:lang w:eastAsia="ar-SA"/>
        </w:rPr>
      </w:pPr>
      <w:r w:rsidRPr="00E95A04">
        <w:rPr>
          <w:lang w:eastAsia="ar-SA"/>
        </w:rPr>
        <w:t>выполнение предписаний органов муниципального контроля;</w:t>
      </w:r>
    </w:p>
    <w:p w:rsidR="00E95A04" w:rsidRPr="00E95A04" w:rsidRDefault="00E95A04" w:rsidP="00E95A04">
      <w:pPr>
        <w:suppressAutoHyphens/>
        <w:ind w:left="-900" w:right="-365" w:firstLine="567"/>
        <w:rPr>
          <w:lang w:eastAsia="ar-SA"/>
        </w:rPr>
      </w:pPr>
      <w:r w:rsidRPr="00E95A04">
        <w:rPr>
          <w:lang w:eastAsia="ar-SA"/>
        </w:rPr>
        <w:t>проведение мероприятий:</w:t>
      </w:r>
    </w:p>
    <w:p w:rsidR="00E95A04" w:rsidRPr="00E95A04" w:rsidRDefault="00E95A04" w:rsidP="00E95A04">
      <w:pPr>
        <w:suppressAutoHyphens/>
        <w:ind w:left="-900" w:right="-365" w:firstLine="567"/>
        <w:jc w:val="both"/>
        <w:rPr>
          <w:lang w:eastAsia="ar-SA"/>
        </w:rPr>
      </w:pPr>
      <w:r w:rsidRPr="00E95A04">
        <w:rPr>
          <w:lang w:eastAsia="ar-SA"/>
        </w:rPr>
        <w:t>по предотвращению причинения вреда жизни, здоровью граждан, вреда животным, растениям, окружающей среде;</w:t>
      </w:r>
    </w:p>
    <w:p w:rsidR="00E95A04" w:rsidRPr="00E95A04" w:rsidRDefault="00E95A04" w:rsidP="00E95A04">
      <w:pPr>
        <w:suppressAutoHyphens/>
        <w:ind w:left="-900" w:right="-365" w:firstLine="567"/>
        <w:jc w:val="both"/>
        <w:rPr>
          <w:lang w:eastAsia="ar-SA"/>
        </w:rPr>
      </w:pPr>
      <w:r w:rsidRPr="00E95A04">
        <w:rPr>
          <w:lang w:eastAsia="ar-SA"/>
        </w:rPr>
        <w:t>по предупреждению возникновения чрезвычайных ситуаций природного и техногенного характера;</w:t>
      </w:r>
    </w:p>
    <w:p w:rsidR="00E95A04" w:rsidRPr="00E95A04" w:rsidRDefault="00E95A04" w:rsidP="00E95A04">
      <w:pPr>
        <w:suppressAutoHyphens/>
        <w:ind w:left="-900" w:right="-365" w:firstLine="567"/>
        <w:rPr>
          <w:lang w:eastAsia="ar-SA"/>
        </w:rPr>
      </w:pPr>
      <w:r w:rsidRPr="00E95A04">
        <w:rPr>
          <w:lang w:eastAsia="ar-SA"/>
        </w:rPr>
        <w:t>по обеспечению безопасности государства;</w:t>
      </w:r>
    </w:p>
    <w:p w:rsidR="00E95A04" w:rsidRPr="00E95A04" w:rsidRDefault="00E95A04" w:rsidP="00E95A04">
      <w:pPr>
        <w:suppressAutoHyphens/>
        <w:ind w:left="-900" w:right="-365" w:firstLine="567"/>
        <w:rPr>
          <w:lang w:eastAsia="ar-SA"/>
        </w:rPr>
      </w:pPr>
      <w:r w:rsidRPr="00E95A04">
        <w:rPr>
          <w:lang w:eastAsia="ar-SA"/>
        </w:rPr>
        <w:t>по ликвидации последствий причинения такого вреда.</w:t>
      </w:r>
    </w:p>
    <w:p w:rsidR="00E95A04" w:rsidRPr="00E95A04" w:rsidRDefault="00E95A04" w:rsidP="00E95A04">
      <w:pPr>
        <w:suppressAutoHyphens/>
        <w:ind w:left="-900" w:right="-365"/>
        <w:rPr>
          <w:sz w:val="2"/>
          <w:szCs w:val="2"/>
          <w:lang w:eastAsia="ar-SA"/>
        </w:rPr>
      </w:pPr>
      <w:r w:rsidRPr="00E95A04">
        <w:rPr>
          <w:lang w:eastAsia="ar-SA"/>
        </w:rPr>
        <w:t>7. Срок проведения проверки:  _____________________________________________________________.</w:t>
      </w:r>
    </w:p>
    <w:p w:rsidR="00E95A04" w:rsidRPr="00E95A04" w:rsidRDefault="00E95A04" w:rsidP="00E95A04">
      <w:pPr>
        <w:suppressAutoHyphens/>
        <w:ind w:left="-900" w:right="-365" w:firstLine="567"/>
        <w:rPr>
          <w:lang w:eastAsia="ar-SA"/>
        </w:rPr>
      </w:pPr>
      <w:r w:rsidRPr="00E95A04">
        <w:rPr>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E95A04" w:rsidRPr="00E95A04" w:rsidTr="00484516">
        <w:trPr>
          <w:cantSplit/>
        </w:trPr>
        <w:tc>
          <w:tcPr>
            <w:tcW w:w="370" w:type="dxa"/>
            <w:tcBorders>
              <w:top w:val="nil"/>
              <w:left w:val="nil"/>
              <w:bottom w:val="nil"/>
              <w:right w:val="nil"/>
            </w:tcBorders>
            <w:vAlign w:val="bottom"/>
          </w:tcPr>
          <w:p w:rsidR="00E95A04" w:rsidRPr="00E95A04" w:rsidRDefault="00E95A04" w:rsidP="00E95A04">
            <w:pPr>
              <w:suppressAutoHyphens/>
              <w:ind w:left="-900" w:right="-365"/>
              <w:rPr>
                <w:lang w:eastAsia="ar-SA"/>
              </w:rPr>
            </w:pPr>
            <w:r w:rsidRPr="00E95A04">
              <w:rPr>
                <w:lang w:eastAsia="ar-SA"/>
              </w:rPr>
              <w:t>с “</w:t>
            </w:r>
          </w:p>
        </w:tc>
        <w:tc>
          <w:tcPr>
            <w:tcW w:w="397" w:type="dxa"/>
            <w:tcBorders>
              <w:top w:val="nil"/>
              <w:left w:val="nil"/>
              <w:bottom w:val="single" w:sz="4" w:space="0" w:color="auto"/>
              <w:right w:val="nil"/>
            </w:tcBorders>
            <w:vAlign w:val="bottom"/>
          </w:tcPr>
          <w:p w:rsidR="00E95A04" w:rsidRPr="00E95A04" w:rsidRDefault="00E95A04" w:rsidP="00E95A04">
            <w:pPr>
              <w:suppressAutoHyphens/>
              <w:ind w:left="-900" w:right="-365"/>
              <w:jc w:val="center"/>
              <w:rPr>
                <w:lang w:eastAsia="ar-SA"/>
              </w:rPr>
            </w:pPr>
          </w:p>
        </w:tc>
        <w:tc>
          <w:tcPr>
            <w:tcW w:w="255" w:type="dxa"/>
            <w:tcBorders>
              <w:top w:val="nil"/>
              <w:left w:val="nil"/>
              <w:bottom w:val="nil"/>
              <w:right w:val="nil"/>
            </w:tcBorders>
            <w:vAlign w:val="bottom"/>
          </w:tcPr>
          <w:p w:rsidR="00E95A04" w:rsidRPr="00E95A04" w:rsidRDefault="00E95A04" w:rsidP="00E95A04">
            <w:pPr>
              <w:suppressAutoHyphens/>
              <w:ind w:left="-900" w:right="-365"/>
              <w:rPr>
                <w:lang w:eastAsia="ar-SA"/>
              </w:rPr>
            </w:pPr>
            <w:r w:rsidRPr="00E95A04">
              <w:rPr>
                <w:lang w:eastAsia="ar-SA"/>
              </w:rPr>
              <w:t>”</w:t>
            </w:r>
          </w:p>
        </w:tc>
        <w:tc>
          <w:tcPr>
            <w:tcW w:w="1418" w:type="dxa"/>
            <w:tcBorders>
              <w:top w:val="nil"/>
              <w:left w:val="nil"/>
              <w:bottom w:val="single" w:sz="4" w:space="0" w:color="auto"/>
              <w:right w:val="nil"/>
            </w:tcBorders>
            <w:vAlign w:val="bottom"/>
          </w:tcPr>
          <w:p w:rsidR="00E95A04" w:rsidRPr="00E95A04" w:rsidRDefault="00E95A04" w:rsidP="00E95A04">
            <w:pPr>
              <w:suppressAutoHyphens/>
              <w:ind w:left="-900" w:right="-365"/>
              <w:jc w:val="center"/>
              <w:rPr>
                <w:lang w:eastAsia="ar-SA"/>
              </w:rPr>
            </w:pPr>
          </w:p>
        </w:tc>
        <w:tc>
          <w:tcPr>
            <w:tcW w:w="397" w:type="dxa"/>
            <w:tcBorders>
              <w:top w:val="nil"/>
              <w:left w:val="nil"/>
              <w:bottom w:val="nil"/>
              <w:right w:val="nil"/>
            </w:tcBorders>
            <w:vAlign w:val="bottom"/>
          </w:tcPr>
          <w:p w:rsidR="00E95A04" w:rsidRPr="00E95A04" w:rsidRDefault="00E95A04" w:rsidP="00E95A04">
            <w:pPr>
              <w:suppressAutoHyphens/>
              <w:ind w:left="-900" w:right="-365"/>
              <w:jc w:val="right"/>
              <w:rPr>
                <w:lang w:eastAsia="ar-SA"/>
              </w:rPr>
            </w:pPr>
            <w:r w:rsidRPr="00E95A04">
              <w:rPr>
                <w:lang w:eastAsia="ar-SA"/>
              </w:rPr>
              <w:t>20</w:t>
            </w:r>
          </w:p>
        </w:tc>
        <w:tc>
          <w:tcPr>
            <w:tcW w:w="397" w:type="dxa"/>
            <w:tcBorders>
              <w:top w:val="nil"/>
              <w:left w:val="nil"/>
              <w:bottom w:val="single" w:sz="4" w:space="0" w:color="auto"/>
              <w:right w:val="nil"/>
            </w:tcBorders>
            <w:vAlign w:val="bottom"/>
          </w:tcPr>
          <w:p w:rsidR="00E95A04" w:rsidRPr="00E95A04" w:rsidRDefault="00E95A04" w:rsidP="00E95A04">
            <w:pPr>
              <w:suppressAutoHyphens/>
              <w:ind w:left="-900" w:right="-365"/>
              <w:rPr>
                <w:lang w:eastAsia="ar-SA"/>
              </w:rPr>
            </w:pPr>
          </w:p>
        </w:tc>
        <w:tc>
          <w:tcPr>
            <w:tcW w:w="340" w:type="dxa"/>
            <w:tcBorders>
              <w:top w:val="nil"/>
              <w:left w:val="nil"/>
              <w:bottom w:val="nil"/>
              <w:right w:val="nil"/>
            </w:tcBorders>
            <w:vAlign w:val="bottom"/>
          </w:tcPr>
          <w:p w:rsidR="00E95A04" w:rsidRPr="00E95A04" w:rsidRDefault="00E95A04" w:rsidP="00E95A04">
            <w:pPr>
              <w:suppressAutoHyphens/>
              <w:ind w:left="-900" w:right="-365"/>
              <w:rPr>
                <w:lang w:eastAsia="ar-SA"/>
              </w:rPr>
            </w:pPr>
            <w:proofErr w:type="gramStart"/>
            <w:r w:rsidRPr="00E95A04">
              <w:rPr>
                <w:lang w:eastAsia="ar-SA"/>
              </w:rPr>
              <w:t>г</w:t>
            </w:r>
            <w:proofErr w:type="gramEnd"/>
            <w:r w:rsidRPr="00E95A04">
              <w:rPr>
                <w:lang w:eastAsia="ar-SA"/>
              </w:rPr>
              <w:t>.</w:t>
            </w:r>
          </w:p>
        </w:tc>
      </w:tr>
    </w:tbl>
    <w:p w:rsidR="00E95A04" w:rsidRPr="00E95A04" w:rsidRDefault="00E95A04" w:rsidP="00E95A04">
      <w:pPr>
        <w:suppressAutoHyphens/>
        <w:ind w:left="-900" w:right="-365" w:firstLine="567"/>
        <w:rPr>
          <w:lang w:eastAsia="ar-SA"/>
        </w:rPr>
      </w:pPr>
      <w:r w:rsidRPr="00E95A04">
        <w:rPr>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E95A04" w:rsidRPr="00E95A04" w:rsidTr="00484516">
        <w:trPr>
          <w:cantSplit/>
        </w:trPr>
        <w:tc>
          <w:tcPr>
            <w:tcW w:w="170" w:type="dxa"/>
            <w:tcBorders>
              <w:top w:val="nil"/>
              <w:left w:val="nil"/>
              <w:bottom w:val="nil"/>
              <w:right w:val="nil"/>
            </w:tcBorders>
            <w:vAlign w:val="bottom"/>
          </w:tcPr>
          <w:p w:rsidR="00E95A04" w:rsidRPr="00E95A04" w:rsidRDefault="00E95A04" w:rsidP="00E95A04">
            <w:pPr>
              <w:suppressAutoHyphens/>
              <w:ind w:left="-900" w:right="-365"/>
              <w:jc w:val="right"/>
              <w:rPr>
                <w:lang w:eastAsia="ar-SA"/>
              </w:rPr>
            </w:pPr>
            <w:r w:rsidRPr="00E95A04">
              <w:rPr>
                <w:lang w:eastAsia="ar-SA"/>
              </w:rPr>
              <w:t>“</w:t>
            </w:r>
          </w:p>
        </w:tc>
        <w:tc>
          <w:tcPr>
            <w:tcW w:w="397" w:type="dxa"/>
            <w:tcBorders>
              <w:top w:val="nil"/>
              <w:left w:val="nil"/>
              <w:bottom w:val="single" w:sz="4" w:space="0" w:color="auto"/>
              <w:right w:val="nil"/>
            </w:tcBorders>
            <w:vAlign w:val="bottom"/>
          </w:tcPr>
          <w:p w:rsidR="00E95A04" w:rsidRPr="00E95A04" w:rsidRDefault="00E95A04" w:rsidP="00E95A04">
            <w:pPr>
              <w:suppressAutoHyphens/>
              <w:ind w:left="-900" w:right="-365"/>
              <w:jc w:val="center"/>
              <w:rPr>
                <w:lang w:eastAsia="ar-SA"/>
              </w:rPr>
            </w:pPr>
          </w:p>
        </w:tc>
        <w:tc>
          <w:tcPr>
            <w:tcW w:w="255" w:type="dxa"/>
            <w:tcBorders>
              <w:top w:val="nil"/>
              <w:left w:val="nil"/>
              <w:bottom w:val="nil"/>
              <w:right w:val="nil"/>
            </w:tcBorders>
            <w:vAlign w:val="bottom"/>
          </w:tcPr>
          <w:p w:rsidR="00E95A04" w:rsidRPr="00E95A04" w:rsidRDefault="00E95A04" w:rsidP="00E95A04">
            <w:pPr>
              <w:suppressAutoHyphens/>
              <w:ind w:left="-900" w:right="-365"/>
              <w:rPr>
                <w:lang w:eastAsia="ar-SA"/>
              </w:rPr>
            </w:pPr>
            <w:r w:rsidRPr="00E95A04">
              <w:rPr>
                <w:lang w:eastAsia="ar-SA"/>
              </w:rPr>
              <w:t>”</w:t>
            </w:r>
          </w:p>
        </w:tc>
        <w:tc>
          <w:tcPr>
            <w:tcW w:w="1418" w:type="dxa"/>
            <w:tcBorders>
              <w:top w:val="nil"/>
              <w:left w:val="nil"/>
              <w:bottom w:val="single" w:sz="4" w:space="0" w:color="auto"/>
              <w:right w:val="nil"/>
            </w:tcBorders>
            <w:vAlign w:val="bottom"/>
          </w:tcPr>
          <w:p w:rsidR="00E95A04" w:rsidRPr="00E95A04" w:rsidRDefault="00E95A04" w:rsidP="00E95A04">
            <w:pPr>
              <w:suppressAutoHyphens/>
              <w:ind w:left="-900" w:right="-365"/>
              <w:jc w:val="center"/>
              <w:rPr>
                <w:lang w:eastAsia="ar-SA"/>
              </w:rPr>
            </w:pPr>
          </w:p>
        </w:tc>
        <w:tc>
          <w:tcPr>
            <w:tcW w:w="397" w:type="dxa"/>
            <w:tcBorders>
              <w:top w:val="nil"/>
              <w:left w:val="nil"/>
              <w:bottom w:val="nil"/>
              <w:right w:val="nil"/>
            </w:tcBorders>
            <w:vAlign w:val="bottom"/>
          </w:tcPr>
          <w:p w:rsidR="00E95A04" w:rsidRPr="00E95A04" w:rsidRDefault="00E95A04" w:rsidP="00E95A04">
            <w:pPr>
              <w:suppressAutoHyphens/>
              <w:ind w:left="-900" w:right="-365"/>
              <w:jc w:val="right"/>
              <w:rPr>
                <w:lang w:eastAsia="ar-SA"/>
              </w:rPr>
            </w:pPr>
            <w:r w:rsidRPr="00E95A04">
              <w:rPr>
                <w:lang w:eastAsia="ar-SA"/>
              </w:rPr>
              <w:t>20</w:t>
            </w:r>
          </w:p>
        </w:tc>
        <w:tc>
          <w:tcPr>
            <w:tcW w:w="397" w:type="dxa"/>
            <w:tcBorders>
              <w:top w:val="nil"/>
              <w:left w:val="nil"/>
              <w:bottom w:val="single" w:sz="4" w:space="0" w:color="auto"/>
              <w:right w:val="nil"/>
            </w:tcBorders>
            <w:vAlign w:val="bottom"/>
          </w:tcPr>
          <w:p w:rsidR="00E95A04" w:rsidRPr="00E95A04" w:rsidRDefault="00E95A04" w:rsidP="00E95A04">
            <w:pPr>
              <w:suppressAutoHyphens/>
              <w:ind w:left="-900" w:right="-365"/>
              <w:rPr>
                <w:lang w:eastAsia="ar-SA"/>
              </w:rPr>
            </w:pPr>
          </w:p>
        </w:tc>
        <w:tc>
          <w:tcPr>
            <w:tcW w:w="340" w:type="dxa"/>
            <w:tcBorders>
              <w:top w:val="nil"/>
              <w:left w:val="nil"/>
              <w:bottom w:val="nil"/>
              <w:right w:val="nil"/>
            </w:tcBorders>
            <w:vAlign w:val="bottom"/>
          </w:tcPr>
          <w:p w:rsidR="00E95A04" w:rsidRPr="00E95A04" w:rsidRDefault="00E95A04" w:rsidP="00E95A04">
            <w:pPr>
              <w:suppressAutoHyphens/>
              <w:ind w:left="-900" w:right="-365"/>
              <w:rPr>
                <w:lang w:eastAsia="ar-SA"/>
              </w:rPr>
            </w:pPr>
            <w:proofErr w:type="gramStart"/>
            <w:r w:rsidRPr="00E95A04">
              <w:rPr>
                <w:lang w:eastAsia="ar-SA"/>
              </w:rPr>
              <w:t>г</w:t>
            </w:r>
            <w:proofErr w:type="gramEnd"/>
            <w:r w:rsidRPr="00E95A04">
              <w:rPr>
                <w:lang w:eastAsia="ar-SA"/>
              </w:rPr>
              <w:t>.</w:t>
            </w:r>
          </w:p>
        </w:tc>
      </w:tr>
    </w:tbl>
    <w:p w:rsidR="00E95A04" w:rsidRPr="00E95A04" w:rsidRDefault="00E95A04" w:rsidP="00E95A04">
      <w:pPr>
        <w:suppressAutoHyphens/>
        <w:ind w:left="-900" w:right="-365"/>
        <w:rPr>
          <w:lang w:eastAsia="ar-SA"/>
        </w:rPr>
      </w:pPr>
      <w:r w:rsidRPr="00E95A04">
        <w:rPr>
          <w:lang w:eastAsia="ar-SA"/>
        </w:rPr>
        <w:t>8. Правовые основания проведения проверки:  _______________________________________________.</w:t>
      </w:r>
    </w:p>
    <w:p w:rsidR="00E95A04" w:rsidRPr="00E95A04" w:rsidRDefault="00E95A04" w:rsidP="00E95A04">
      <w:pPr>
        <w:suppressAutoHyphens/>
        <w:ind w:left="3780" w:right="-365"/>
        <w:jc w:val="center"/>
        <w:rPr>
          <w:lang w:eastAsia="ar-SA"/>
        </w:rPr>
      </w:pPr>
      <w:proofErr w:type="gramStart"/>
      <w:r w:rsidRPr="00E95A04">
        <w:rPr>
          <w:lang w:eastAsia="ar-SA"/>
        </w:rPr>
        <w:t>(ссылка на положение нормативного правового акта, в соответствии</w:t>
      </w:r>
      <w:proofErr w:type="gramEnd"/>
    </w:p>
    <w:p w:rsidR="00E95A04" w:rsidRPr="00E95A04" w:rsidRDefault="00E95A04" w:rsidP="00E95A04">
      <w:pPr>
        <w:suppressAutoHyphens/>
        <w:ind w:left="3780" w:right="-365"/>
        <w:jc w:val="center"/>
        <w:rPr>
          <w:lang w:eastAsia="ar-SA"/>
        </w:rPr>
      </w:pPr>
      <w:r w:rsidRPr="00E95A04">
        <w:rPr>
          <w:lang w:eastAsia="ar-SA"/>
        </w:rPr>
        <w:t xml:space="preserve">с </w:t>
      </w:r>
      <w:proofErr w:type="gramStart"/>
      <w:r w:rsidRPr="00E95A04">
        <w:rPr>
          <w:lang w:eastAsia="ar-SA"/>
        </w:rPr>
        <w:t>которым</w:t>
      </w:r>
      <w:proofErr w:type="gramEnd"/>
      <w:r w:rsidRPr="00E95A04">
        <w:rPr>
          <w:lang w:eastAsia="ar-SA"/>
        </w:rPr>
        <w:t xml:space="preserve"> осуществляется проверка; ссылка на положения</w:t>
      </w:r>
    </w:p>
    <w:p w:rsidR="00E95A04" w:rsidRPr="00E95A04" w:rsidRDefault="00E95A04" w:rsidP="00E95A04">
      <w:pPr>
        <w:suppressAutoHyphens/>
        <w:ind w:left="3780" w:right="-365"/>
        <w:jc w:val="center"/>
        <w:rPr>
          <w:lang w:eastAsia="ar-SA"/>
        </w:rPr>
      </w:pPr>
      <w:r w:rsidRPr="00E95A04">
        <w:rPr>
          <w:lang w:eastAsia="ar-SA"/>
        </w:rPr>
        <w:t>(нормативных) правовых актов, устанавливающих требования,</w:t>
      </w:r>
    </w:p>
    <w:p w:rsidR="00E95A04" w:rsidRPr="00E95A04" w:rsidRDefault="00E95A04" w:rsidP="00E95A04">
      <w:pPr>
        <w:suppressAutoHyphens/>
        <w:ind w:left="3780" w:right="-365"/>
        <w:jc w:val="center"/>
        <w:rPr>
          <w:lang w:eastAsia="ar-SA"/>
        </w:rPr>
      </w:pPr>
      <w:r w:rsidRPr="00E95A04">
        <w:rPr>
          <w:lang w:eastAsia="ar-SA"/>
        </w:rPr>
        <w:t>которые являются предметом проверки)</w:t>
      </w:r>
    </w:p>
    <w:p w:rsidR="00E95A04" w:rsidRPr="00E95A04" w:rsidRDefault="00E95A04" w:rsidP="00E95A04">
      <w:pPr>
        <w:suppressAutoHyphens/>
        <w:ind w:left="-900" w:right="-365"/>
        <w:jc w:val="both"/>
        <w:rPr>
          <w:sz w:val="2"/>
          <w:szCs w:val="2"/>
          <w:lang w:eastAsia="ar-SA"/>
        </w:rPr>
      </w:pPr>
      <w:r w:rsidRPr="00E95A04">
        <w:rPr>
          <w:lang w:eastAsia="ar-SA"/>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E95A04" w:rsidRPr="00E95A04" w:rsidRDefault="00E95A04" w:rsidP="00E95A04">
      <w:pPr>
        <w:suppressAutoHyphens/>
        <w:ind w:left="-900" w:right="-365"/>
        <w:jc w:val="both"/>
        <w:rPr>
          <w:lang w:eastAsia="ar-SA"/>
        </w:rPr>
      </w:pPr>
      <w:r w:rsidRPr="00E95A04">
        <w:rPr>
          <w:lang w:eastAsia="ar-SA"/>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E95A04" w:rsidRPr="00E95A04" w:rsidRDefault="00E95A04" w:rsidP="00E95A04">
      <w:pPr>
        <w:suppressAutoHyphens/>
        <w:ind w:left="-900" w:right="-365"/>
        <w:jc w:val="center"/>
        <w:rPr>
          <w:lang w:eastAsia="ar-SA"/>
        </w:rPr>
      </w:pPr>
      <w:r w:rsidRPr="00E95A04">
        <w:rPr>
          <w:lang w:eastAsia="ar-SA"/>
        </w:rPr>
        <w:t>(с указанием наименований, номеров и дат их принятия)</w:t>
      </w:r>
    </w:p>
    <w:p w:rsidR="00E95A04" w:rsidRPr="00E95A04" w:rsidRDefault="00E95A04" w:rsidP="00E95A04">
      <w:pPr>
        <w:suppressAutoHyphens/>
        <w:ind w:left="-900" w:right="-365"/>
        <w:rPr>
          <w:lang w:eastAsia="ar-SA"/>
        </w:rPr>
      </w:pPr>
      <w:r w:rsidRPr="00E95A04">
        <w:rPr>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E95A04" w:rsidRPr="00E95A04" w:rsidRDefault="00E95A04" w:rsidP="00E95A04">
      <w:pPr>
        <w:suppressAutoHyphens/>
        <w:ind w:left="-900" w:right="-365"/>
        <w:rPr>
          <w:lang w:eastAsia="ar-SA"/>
        </w:rPr>
      </w:pPr>
    </w:p>
    <w:p w:rsidR="00E95A04" w:rsidRPr="00E95A04" w:rsidRDefault="00E95A04" w:rsidP="00E95A04">
      <w:pPr>
        <w:autoSpaceDE w:val="0"/>
        <w:autoSpaceDN w:val="0"/>
        <w:adjustRightInd w:val="0"/>
        <w:ind w:left="-900"/>
        <w:jc w:val="both"/>
      </w:pPr>
      <w:r w:rsidRPr="00E95A04">
        <w:t>________________________________________________</w:t>
      </w:r>
    </w:p>
    <w:p w:rsidR="00E95A04" w:rsidRPr="00E95A04" w:rsidRDefault="00E95A04" w:rsidP="00E95A04">
      <w:pPr>
        <w:autoSpaceDE w:val="0"/>
        <w:autoSpaceDN w:val="0"/>
        <w:adjustRightInd w:val="0"/>
        <w:ind w:left="-900" w:right="4495"/>
        <w:jc w:val="center"/>
        <w:rPr>
          <w:sz w:val="20"/>
          <w:szCs w:val="20"/>
        </w:rPr>
      </w:pPr>
      <w:proofErr w:type="gramStart"/>
      <w:r w:rsidRPr="00E95A04">
        <w:rPr>
          <w:sz w:val="20"/>
          <w:szCs w:val="20"/>
        </w:rPr>
        <w:t>(должность, фамилия, инициалы руководителя,</w:t>
      </w:r>
      <w:proofErr w:type="gramEnd"/>
    </w:p>
    <w:p w:rsidR="00E95A04" w:rsidRPr="00E95A04" w:rsidRDefault="00E95A04" w:rsidP="00E95A04">
      <w:pPr>
        <w:autoSpaceDE w:val="0"/>
        <w:autoSpaceDN w:val="0"/>
        <w:adjustRightInd w:val="0"/>
        <w:ind w:left="-900" w:right="4495"/>
        <w:jc w:val="center"/>
        <w:rPr>
          <w:sz w:val="20"/>
          <w:szCs w:val="20"/>
        </w:rPr>
      </w:pPr>
      <w:r w:rsidRPr="00E95A04">
        <w:rPr>
          <w:sz w:val="20"/>
          <w:szCs w:val="20"/>
        </w:rPr>
        <w:t>(заместителя руководителя) органа муниципального</w:t>
      </w:r>
    </w:p>
    <w:p w:rsidR="00E95A04" w:rsidRPr="00E95A04" w:rsidRDefault="00E95A04" w:rsidP="00E95A04">
      <w:pPr>
        <w:autoSpaceDE w:val="0"/>
        <w:autoSpaceDN w:val="0"/>
        <w:adjustRightInd w:val="0"/>
        <w:ind w:left="-900" w:right="4495"/>
        <w:jc w:val="center"/>
        <w:rPr>
          <w:sz w:val="20"/>
          <w:szCs w:val="20"/>
        </w:rPr>
      </w:pPr>
      <w:r w:rsidRPr="00E95A04">
        <w:rPr>
          <w:sz w:val="20"/>
          <w:szCs w:val="20"/>
        </w:rPr>
        <w:t>контроля, издавшего распоряжение (приказ)</w:t>
      </w:r>
    </w:p>
    <w:p w:rsidR="00E95A04" w:rsidRPr="00E95A04" w:rsidRDefault="00E95A04" w:rsidP="00E95A04">
      <w:pPr>
        <w:autoSpaceDE w:val="0"/>
        <w:autoSpaceDN w:val="0"/>
        <w:adjustRightInd w:val="0"/>
        <w:ind w:left="-900" w:right="4495"/>
        <w:jc w:val="center"/>
        <w:rPr>
          <w:sz w:val="20"/>
          <w:szCs w:val="20"/>
        </w:rPr>
      </w:pPr>
      <w:r w:rsidRPr="00E95A04">
        <w:rPr>
          <w:sz w:val="20"/>
          <w:szCs w:val="20"/>
        </w:rPr>
        <w:t>о проведении проверки)</w:t>
      </w:r>
    </w:p>
    <w:p w:rsidR="00E95A04" w:rsidRPr="00E95A04" w:rsidRDefault="00E95A04" w:rsidP="00E95A04">
      <w:pPr>
        <w:suppressAutoHyphens/>
        <w:ind w:left="-900"/>
        <w:rPr>
          <w:lang w:eastAsia="ar-SA"/>
        </w:rPr>
      </w:pPr>
    </w:p>
    <w:p w:rsidR="00E95A04" w:rsidRPr="00E95A04" w:rsidRDefault="00E95A04" w:rsidP="00E95A04">
      <w:pPr>
        <w:autoSpaceDE w:val="0"/>
        <w:autoSpaceDN w:val="0"/>
        <w:adjustRightInd w:val="0"/>
        <w:ind w:right="-365"/>
        <w:jc w:val="both"/>
      </w:pPr>
      <w:r w:rsidRPr="00E95A04">
        <w:t xml:space="preserve">                                                                                                            ___________________________</w:t>
      </w:r>
    </w:p>
    <w:p w:rsidR="00E95A04" w:rsidRPr="00E95A04" w:rsidRDefault="00E95A04" w:rsidP="00E95A04">
      <w:pPr>
        <w:autoSpaceDE w:val="0"/>
        <w:autoSpaceDN w:val="0"/>
        <w:adjustRightInd w:val="0"/>
        <w:ind w:right="-365"/>
        <w:jc w:val="both"/>
        <w:rPr>
          <w:sz w:val="20"/>
          <w:szCs w:val="20"/>
        </w:rPr>
      </w:pPr>
      <w:r w:rsidRPr="00E95A04">
        <w:rPr>
          <w:sz w:val="20"/>
          <w:szCs w:val="20"/>
        </w:rPr>
        <w:t xml:space="preserve">                                                                                                                                          (подпись, заверенная печатью)</w:t>
      </w:r>
    </w:p>
    <w:p w:rsidR="00E95A04" w:rsidRPr="00E95A04" w:rsidRDefault="00E95A04" w:rsidP="00E95A04">
      <w:pPr>
        <w:autoSpaceDE w:val="0"/>
        <w:autoSpaceDN w:val="0"/>
        <w:adjustRightInd w:val="0"/>
        <w:ind w:right="-365"/>
        <w:jc w:val="both"/>
      </w:pPr>
      <w:r w:rsidRPr="00E95A04">
        <w:t xml:space="preserve">       </w:t>
      </w:r>
    </w:p>
    <w:p w:rsidR="00E95A04" w:rsidRPr="00E95A04" w:rsidRDefault="00E95A04" w:rsidP="00E95A04">
      <w:pPr>
        <w:autoSpaceDE w:val="0"/>
        <w:autoSpaceDN w:val="0"/>
        <w:adjustRightInd w:val="0"/>
        <w:ind w:left="-900" w:right="-365"/>
        <w:jc w:val="both"/>
      </w:pPr>
    </w:p>
    <w:p w:rsidR="00E95A04" w:rsidRPr="00E95A04" w:rsidRDefault="00E95A04" w:rsidP="00E95A04">
      <w:pPr>
        <w:autoSpaceDE w:val="0"/>
        <w:autoSpaceDN w:val="0"/>
        <w:adjustRightInd w:val="0"/>
        <w:ind w:left="-900" w:right="-365"/>
        <w:jc w:val="both"/>
      </w:pPr>
      <w:r w:rsidRPr="00E95A04">
        <w:t xml:space="preserve"> ________________________________________________________________________________________</w:t>
      </w:r>
    </w:p>
    <w:p w:rsidR="00E95A04" w:rsidRPr="00E95A04" w:rsidRDefault="00E95A04" w:rsidP="00E95A04">
      <w:pPr>
        <w:autoSpaceDE w:val="0"/>
        <w:autoSpaceDN w:val="0"/>
        <w:adjustRightInd w:val="0"/>
        <w:ind w:left="-900" w:right="-365"/>
        <w:jc w:val="center"/>
        <w:rPr>
          <w:sz w:val="20"/>
          <w:szCs w:val="20"/>
        </w:rPr>
      </w:pPr>
      <w:proofErr w:type="gramStart"/>
      <w:r w:rsidRPr="00E95A04">
        <w:rPr>
          <w:sz w:val="20"/>
          <w:szCs w:val="20"/>
        </w:rPr>
        <w:t>(фамилия, имя, отчество (последнее - при наличии) и должность</w:t>
      </w:r>
      <w:proofErr w:type="gramEnd"/>
    </w:p>
    <w:p w:rsidR="00E95A04" w:rsidRPr="00E95A04" w:rsidRDefault="00E95A04" w:rsidP="00E95A04">
      <w:pPr>
        <w:autoSpaceDE w:val="0"/>
        <w:autoSpaceDN w:val="0"/>
        <w:adjustRightInd w:val="0"/>
        <w:ind w:left="-900"/>
        <w:jc w:val="center"/>
        <w:rPr>
          <w:sz w:val="20"/>
          <w:szCs w:val="20"/>
        </w:rPr>
      </w:pPr>
      <w:r w:rsidRPr="00E95A04">
        <w:rPr>
          <w:sz w:val="20"/>
          <w:szCs w:val="20"/>
        </w:rPr>
        <w:t>должностного лица, непосредственно подготовившего проект распоряжения</w:t>
      </w:r>
    </w:p>
    <w:p w:rsidR="00E95A04" w:rsidRPr="00E95A04" w:rsidRDefault="00E95A04" w:rsidP="00E95A04">
      <w:pPr>
        <w:autoSpaceDE w:val="0"/>
        <w:autoSpaceDN w:val="0"/>
        <w:adjustRightInd w:val="0"/>
        <w:ind w:left="-900"/>
        <w:jc w:val="center"/>
        <w:rPr>
          <w:sz w:val="20"/>
          <w:szCs w:val="20"/>
        </w:rPr>
      </w:pPr>
      <w:r w:rsidRPr="00E95A04">
        <w:rPr>
          <w:sz w:val="20"/>
          <w:szCs w:val="20"/>
        </w:rPr>
        <w:t>(приказа), контактный телефон, электронный адрес (при наличии)</w:t>
      </w:r>
    </w:p>
    <w:p w:rsidR="00E95A04" w:rsidRPr="00E95A04" w:rsidRDefault="00E95A04" w:rsidP="00E95A04">
      <w:pPr>
        <w:suppressAutoHyphens/>
        <w:ind w:left="-900"/>
        <w:jc w:val="center"/>
        <w:rPr>
          <w:lang w:eastAsia="ar-SA"/>
        </w:rPr>
      </w:pPr>
    </w:p>
    <w:p w:rsidR="00E95A04" w:rsidRPr="00E95A04" w:rsidRDefault="00E95A04" w:rsidP="00E95A04">
      <w:pPr>
        <w:jc w:val="center"/>
        <w:rPr>
          <w:b/>
          <w:sz w:val="28"/>
          <w:szCs w:val="28"/>
        </w:rPr>
      </w:pPr>
    </w:p>
    <w:p w:rsidR="00E95A04" w:rsidRDefault="00E95A04"/>
    <w:p w:rsidR="00E95A04" w:rsidRDefault="00E95A04">
      <w:pPr>
        <w:sectPr w:rsidR="00E95A04" w:rsidSect="00E95A04">
          <w:pgSz w:w="11906" w:h="16838"/>
          <w:pgMar w:top="1134" w:right="851" w:bottom="1134" w:left="1701" w:header="709" w:footer="709" w:gutter="0"/>
          <w:cols w:space="708"/>
          <w:docGrid w:linePitch="360"/>
        </w:sectPr>
      </w:pPr>
      <w:bookmarkStart w:id="9" w:name="_GoBack"/>
      <w:bookmarkEnd w:id="9"/>
    </w:p>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p w:rsidR="00E95A04" w:rsidRDefault="00E95A04"/>
    <w:sectPr w:rsidR="00E95A04" w:rsidSect="00E95A0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1A"/>
    <w:rsid w:val="00006787"/>
    <w:rsid w:val="000600FE"/>
    <w:rsid w:val="00085370"/>
    <w:rsid w:val="0008578A"/>
    <w:rsid w:val="000A0D19"/>
    <w:rsid w:val="000B37B8"/>
    <w:rsid w:val="000C4FC2"/>
    <w:rsid w:val="000D5EB2"/>
    <w:rsid w:val="000E1F93"/>
    <w:rsid w:val="000E337D"/>
    <w:rsid w:val="000F088F"/>
    <w:rsid w:val="00104609"/>
    <w:rsid w:val="00116232"/>
    <w:rsid w:val="0012115A"/>
    <w:rsid w:val="0012157C"/>
    <w:rsid w:val="00122EB8"/>
    <w:rsid w:val="00133203"/>
    <w:rsid w:val="00136344"/>
    <w:rsid w:val="00143025"/>
    <w:rsid w:val="00144511"/>
    <w:rsid w:val="001654B3"/>
    <w:rsid w:val="00165F65"/>
    <w:rsid w:val="00170450"/>
    <w:rsid w:val="001739C9"/>
    <w:rsid w:val="00177D7C"/>
    <w:rsid w:val="00185022"/>
    <w:rsid w:val="00195E5D"/>
    <w:rsid w:val="001B0FF9"/>
    <w:rsid w:val="001C4334"/>
    <w:rsid w:val="001D2D3D"/>
    <w:rsid w:val="001D309F"/>
    <w:rsid w:val="00202976"/>
    <w:rsid w:val="002119B3"/>
    <w:rsid w:val="00223D0C"/>
    <w:rsid w:val="00230E11"/>
    <w:rsid w:val="00243BCB"/>
    <w:rsid w:val="002559EF"/>
    <w:rsid w:val="00275B51"/>
    <w:rsid w:val="00277B01"/>
    <w:rsid w:val="00281EA5"/>
    <w:rsid w:val="002844A3"/>
    <w:rsid w:val="002A10C2"/>
    <w:rsid w:val="002B4391"/>
    <w:rsid w:val="002B43CE"/>
    <w:rsid w:val="002B5CFD"/>
    <w:rsid w:val="002C6558"/>
    <w:rsid w:val="002C7640"/>
    <w:rsid w:val="002D29D7"/>
    <w:rsid w:val="002F7410"/>
    <w:rsid w:val="00306C64"/>
    <w:rsid w:val="00307C3B"/>
    <w:rsid w:val="00321105"/>
    <w:rsid w:val="00323E53"/>
    <w:rsid w:val="00326D71"/>
    <w:rsid w:val="00333650"/>
    <w:rsid w:val="00347C5E"/>
    <w:rsid w:val="00351F66"/>
    <w:rsid w:val="00352483"/>
    <w:rsid w:val="003614B9"/>
    <w:rsid w:val="00361700"/>
    <w:rsid w:val="003731EB"/>
    <w:rsid w:val="0037515D"/>
    <w:rsid w:val="003857E3"/>
    <w:rsid w:val="00385CB6"/>
    <w:rsid w:val="00387570"/>
    <w:rsid w:val="00390656"/>
    <w:rsid w:val="0039458C"/>
    <w:rsid w:val="003A2AFD"/>
    <w:rsid w:val="003A639F"/>
    <w:rsid w:val="003A63D8"/>
    <w:rsid w:val="003B51EB"/>
    <w:rsid w:val="003C1B21"/>
    <w:rsid w:val="003E5B47"/>
    <w:rsid w:val="003F633E"/>
    <w:rsid w:val="003F6D9B"/>
    <w:rsid w:val="003F6E0B"/>
    <w:rsid w:val="00402244"/>
    <w:rsid w:val="004057C7"/>
    <w:rsid w:val="00410F4C"/>
    <w:rsid w:val="00414CC7"/>
    <w:rsid w:val="00416A24"/>
    <w:rsid w:val="0043363C"/>
    <w:rsid w:val="004418FD"/>
    <w:rsid w:val="00445C24"/>
    <w:rsid w:val="00452BC9"/>
    <w:rsid w:val="0045311A"/>
    <w:rsid w:val="00454ADD"/>
    <w:rsid w:val="00474215"/>
    <w:rsid w:val="0048075B"/>
    <w:rsid w:val="00482CAF"/>
    <w:rsid w:val="00483502"/>
    <w:rsid w:val="004870FE"/>
    <w:rsid w:val="004A2573"/>
    <w:rsid w:val="004B5F38"/>
    <w:rsid w:val="004C3DC5"/>
    <w:rsid w:val="004C444F"/>
    <w:rsid w:val="004D1C87"/>
    <w:rsid w:val="004D2135"/>
    <w:rsid w:val="004D74F8"/>
    <w:rsid w:val="004E010B"/>
    <w:rsid w:val="004F5885"/>
    <w:rsid w:val="004F78F8"/>
    <w:rsid w:val="00506058"/>
    <w:rsid w:val="0052031B"/>
    <w:rsid w:val="0053394C"/>
    <w:rsid w:val="00535E46"/>
    <w:rsid w:val="00537890"/>
    <w:rsid w:val="00554C9E"/>
    <w:rsid w:val="00562464"/>
    <w:rsid w:val="0057170D"/>
    <w:rsid w:val="00572801"/>
    <w:rsid w:val="005812B3"/>
    <w:rsid w:val="005840C6"/>
    <w:rsid w:val="005873FE"/>
    <w:rsid w:val="00587CF4"/>
    <w:rsid w:val="005936A8"/>
    <w:rsid w:val="00594FD1"/>
    <w:rsid w:val="005955EA"/>
    <w:rsid w:val="005A6F75"/>
    <w:rsid w:val="005C70A5"/>
    <w:rsid w:val="005C795F"/>
    <w:rsid w:val="005D0673"/>
    <w:rsid w:val="005D1599"/>
    <w:rsid w:val="005F052D"/>
    <w:rsid w:val="00603185"/>
    <w:rsid w:val="006428C7"/>
    <w:rsid w:val="006437DE"/>
    <w:rsid w:val="00645412"/>
    <w:rsid w:val="0065116A"/>
    <w:rsid w:val="0065418A"/>
    <w:rsid w:val="00654E12"/>
    <w:rsid w:val="00657929"/>
    <w:rsid w:val="00657E52"/>
    <w:rsid w:val="00660F50"/>
    <w:rsid w:val="0066282C"/>
    <w:rsid w:val="00671D9E"/>
    <w:rsid w:val="006778BC"/>
    <w:rsid w:val="00682AED"/>
    <w:rsid w:val="006901BA"/>
    <w:rsid w:val="00691B90"/>
    <w:rsid w:val="006A4278"/>
    <w:rsid w:val="006B2F9A"/>
    <w:rsid w:val="006D034C"/>
    <w:rsid w:val="006D3E39"/>
    <w:rsid w:val="006D79B9"/>
    <w:rsid w:val="006D7D07"/>
    <w:rsid w:val="006E435E"/>
    <w:rsid w:val="006E6099"/>
    <w:rsid w:val="006F3F94"/>
    <w:rsid w:val="006F594E"/>
    <w:rsid w:val="006F6ADC"/>
    <w:rsid w:val="00702FFB"/>
    <w:rsid w:val="00706FFA"/>
    <w:rsid w:val="00707618"/>
    <w:rsid w:val="007141B6"/>
    <w:rsid w:val="00723ECF"/>
    <w:rsid w:val="0072721F"/>
    <w:rsid w:val="00734C63"/>
    <w:rsid w:val="00735631"/>
    <w:rsid w:val="00735EA3"/>
    <w:rsid w:val="00736CFC"/>
    <w:rsid w:val="007528D7"/>
    <w:rsid w:val="00764BEA"/>
    <w:rsid w:val="007736CC"/>
    <w:rsid w:val="007764AB"/>
    <w:rsid w:val="00783068"/>
    <w:rsid w:val="007976AF"/>
    <w:rsid w:val="007A3450"/>
    <w:rsid w:val="007A368A"/>
    <w:rsid w:val="007B09FF"/>
    <w:rsid w:val="007B7ED5"/>
    <w:rsid w:val="007C4499"/>
    <w:rsid w:val="007E27E6"/>
    <w:rsid w:val="007E76CA"/>
    <w:rsid w:val="00804998"/>
    <w:rsid w:val="008106E5"/>
    <w:rsid w:val="00817C15"/>
    <w:rsid w:val="00823FF2"/>
    <w:rsid w:val="0082547F"/>
    <w:rsid w:val="0082700D"/>
    <w:rsid w:val="0083108A"/>
    <w:rsid w:val="00857E54"/>
    <w:rsid w:val="00861458"/>
    <w:rsid w:val="00874D3E"/>
    <w:rsid w:val="008771F5"/>
    <w:rsid w:val="008873A0"/>
    <w:rsid w:val="00893F61"/>
    <w:rsid w:val="008B3012"/>
    <w:rsid w:val="008D1590"/>
    <w:rsid w:val="008D3A1E"/>
    <w:rsid w:val="008E16EF"/>
    <w:rsid w:val="008E5082"/>
    <w:rsid w:val="008F0195"/>
    <w:rsid w:val="008F0AF6"/>
    <w:rsid w:val="008F7C9D"/>
    <w:rsid w:val="00902370"/>
    <w:rsid w:val="00902C32"/>
    <w:rsid w:val="00904C38"/>
    <w:rsid w:val="00904E69"/>
    <w:rsid w:val="00914AD0"/>
    <w:rsid w:val="00932FCE"/>
    <w:rsid w:val="00933D1C"/>
    <w:rsid w:val="009479FF"/>
    <w:rsid w:val="00960F3E"/>
    <w:rsid w:val="00964E9D"/>
    <w:rsid w:val="00972B30"/>
    <w:rsid w:val="009764CF"/>
    <w:rsid w:val="00997C71"/>
    <w:rsid w:val="009A0B16"/>
    <w:rsid w:val="009A65F9"/>
    <w:rsid w:val="009B0B60"/>
    <w:rsid w:val="009B0F8C"/>
    <w:rsid w:val="009C7476"/>
    <w:rsid w:val="009E5715"/>
    <w:rsid w:val="009F261A"/>
    <w:rsid w:val="009F6D52"/>
    <w:rsid w:val="009F783C"/>
    <w:rsid w:val="00A2187C"/>
    <w:rsid w:val="00A25B43"/>
    <w:rsid w:val="00A30B0F"/>
    <w:rsid w:val="00A33759"/>
    <w:rsid w:val="00A40F2A"/>
    <w:rsid w:val="00A452E8"/>
    <w:rsid w:val="00A71B03"/>
    <w:rsid w:val="00A771F2"/>
    <w:rsid w:val="00A836FB"/>
    <w:rsid w:val="00A90128"/>
    <w:rsid w:val="00AC69E0"/>
    <w:rsid w:val="00AD1602"/>
    <w:rsid w:val="00AF3BDE"/>
    <w:rsid w:val="00AF73DB"/>
    <w:rsid w:val="00AF78AB"/>
    <w:rsid w:val="00B0166F"/>
    <w:rsid w:val="00B02EAC"/>
    <w:rsid w:val="00B0341E"/>
    <w:rsid w:val="00B07F66"/>
    <w:rsid w:val="00B33EA7"/>
    <w:rsid w:val="00B34FF7"/>
    <w:rsid w:val="00B4311B"/>
    <w:rsid w:val="00B66F53"/>
    <w:rsid w:val="00B708BE"/>
    <w:rsid w:val="00B73DEC"/>
    <w:rsid w:val="00B82F0C"/>
    <w:rsid w:val="00B94A6E"/>
    <w:rsid w:val="00BA1DF2"/>
    <w:rsid w:val="00BA50A3"/>
    <w:rsid w:val="00BB081B"/>
    <w:rsid w:val="00BC4118"/>
    <w:rsid w:val="00BD2BA1"/>
    <w:rsid w:val="00BF63B9"/>
    <w:rsid w:val="00C22377"/>
    <w:rsid w:val="00C310E6"/>
    <w:rsid w:val="00C31DB1"/>
    <w:rsid w:val="00C32839"/>
    <w:rsid w:val="00C36ABA"/>
    <w:rsid w:val="00C42771"/>
    <w:rsid w:val="00C52F82"/>
    <w:rsid w:val="00C562F6"/>
    <w:rsid w:val="00C62471"/>
    <w:rsid w:val="00C665CA"/>
    <w:rsid w:val="00C77622"/>
    <w:rsid w:val="00C84AC6"/>
    <w:rsid w:val="00C9114A"/>
    <w:rsid w:val="00C924D2"/>
    <w:rsid w:val="00C9342B"/>
    <w:rsid w:val="00C97275"/>
    <w:rsid w:val="00CA0A23"/>
    <w:rsid w:val="00CA50E3"/>
    <w:rsid w:val="00CB44BD"/>
    <w:rsid w:val="00CE3B3E"/>
    <w:rsid w:val="00CE4386"/>
    <w:rsid w:val="00CE4969"/>
    <w:rsid w:val="00D0383B"/>
    <w:rsid w:val="00D03AF7"/>
    <w:rsid w:val="00D05059"/>
    <w:rsid w:val="00D25A79"/>
    <w:rsid w:val="00D25E02"/>
    <w:rsid w:val="00D3398E"/>
    <w:rsid w:val="00D36178"/>
    <w:rsid w:val="00D4380B"/>
    <w:rsid w:val="00D47640"/>
    <w:rsid w:val="00D50FBF"/>
    <w:rsid w:val="00D50FCE"/>
    <w:rsid w:val="00D52995"/>
    <w:rsid w:val="00D53B14"/>
    <w:rsid w:val="00D62755"/>
    <w:rsid w:val="00D63E9D"/>
    <w:rsid w:val="00D664BE"/>
    <w:rsid w:val="00D670F0"/>
    <w:rsid w:val="00D71010"/>
    <w:rsid w:val="00D73CD3"/>
    <w:rsid w:val="00D95463"/>
    <w:rsid w:val="00D961FA"/>
    <w:rsid w:val="00D96C8E"/>
    <w:rsid w:val="00DA2980"/>
    <w:rsid w:val="00DA7ACB"/>
    <w:rsid w:val="00DB04A9"/>
    <w:rsid w:val="00DC6E7F"/>
    <w:rsid w:val="00DE1AB4"/>
    <w:rsid w:val="00DE45E7"/>
    <w:rsid w:val="00DF1E33"/>
    <w:rsid w:val="00DF4BFD"/>
    <w:rsid w:val="00E01C73"/>
    <w:rsid w:val="00E04CB7"/>
    <w:rsid w:val="00E12CAA"/>
    <w:rsid w:val="00E2098E"/>
    <w:rsid w:val="00E20FC9"/>
    <w:rsid w:val="00E52CA2"/>
    <w:rsid w:val="00E546BB"/>
    <w:rsid w:val="00E658DF"/>
    <w:rsid w:val="00E92F77"/>
    <w:rsid w:val="00E95A04"/>
    <w:rsid w:val="00EA1781"/>
    <w:rsid w:val="00EA65CB"/>
    <w:rsid w:val="00EB5332"/>
    <w:rsid w:val="00EC7249"/>
    <w:rsid w:val="00ED1F77"/>
    <w:rsid w:val="00ED2C12"/>
    <w:rsid w:val="00ED4B64"/>
    <w:rsid w:val="00EE3E4D"/>
    <w:rsid w:val="00EE5C12"/>
    <w:rsid w:val="00F0301B"/>
    <w:rsid w:val="00F05B42"/>
    <w:rsid w:val="00F24450"/>
    <w:rsid w:val="00F338F4"/>
    <w:rsid w:val="00F37B24"/>
    <w:rsid w:val="00F61023"/>
    <w:rsid w:val="00F629AB"/>
    <w:rsid w:val="00F80D03"/>
    <w:rsid w:val="00F94AE8"/>
    <w:rsid w:val="00FA136C"/>
    <w:rsid w:val="00FA5F75"/>
    <w:rsid w:val="00FA705D"/>
    <w:rsid w:val="00FB63CB"/>
    <w:rsid w:val="00FB6766"/>
    <w:rsid w:val="00FC6ED9"/>
    <w:rsid w:val="00FD4990"/>
    <w:rsid w:val="00FD7568"/>
    <w:rsid w:val="00FD7D03"/>
    <w:rsid w:val="00FE1828"/>
    <w:rsid w:val="00FE37A4"/>
    <w:rsid w:val="00FE390B"/>
    <w:rsid w:val="00FE3CE9"/>
    <w:rsid w:val="00FF25B1"/>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E95A0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E95A0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152E790B2E76EA0B145E0B2AAA3F5B3C366D643B769BD8DC5A57928626E3EEEB9166FD9OBoCM" TargetMode="External"/><Relationship Id="rId13" Type="http://schemas.openxmlformats.org/officeDocument/2006/relationships/hyperlink" Target="consultantplus://offline/ref=F7705089585611A66376DF8A9D45D6D1B4FD6851C847258BE8B707C5F6FD38AA7589662731H3t0M" TargetMode="External"/><Relationship Id="rId3" Type="http://schemas.openxmlformats.org/officeDocument/2006/relationships/settings" Target="settings.xml"/><Relationship Id="rId7" Type="http://schemas.openxmlformats.org/officeDocument/2006/relationships/hyperlink" Target="consultantplus://offline/ref=105152E790B2E76EA0B145E0B2AAA3F5B3C366D643B769BD8DC5A57928626E3EEEB9166ADBBFFCEDO0o9M" TargetMode="External"/><Relationship Id="rId12" Type="http://schemas.openxmlformats.org/officeDocument/2006/relationships/hyperlink" Target="consultantplus://offline/ref=F7705089585611A66376DF8A9D45D6D1B4FD6851C847258BE8B707C5F6FD38AA7589662731H3t0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DFA3F3657BEFE6EC14C642111A192F24EC8C518F00C3DEC0ED9CDD387B5D320D774B50F314946A11323Ey8EDO" TargetMode="External"/><Relationship Id="rId11" Type="http://schemas.openxmlformats.org/officeDocument/2006/relationships/hyperlink" Target="consultantplus://offline/ref=F7705089585611A66376DF8A9D45D6D1B4FD6851C847258BE8B707C5F6FD38AA7589662731H3t0M"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F7705089585611A66376DF8A9D45D6D1B4FD6851C847258BE8B707C5F6FD38AA7589662731H3t0M" TargetMode="External"/><Relationship Id="rId4" Type="http://schemas.openxmlformats.org/officeDocument/2006/relationships/webSettings" Target="webSettings.xml"/><Relationship Id="rId9" Type="http://schemas.openxmlformats.org/officeDocument/2006/relationships/hyperlink" Target="consultantplus://offline/ref=F7705089585611A66376DF8A9D45D6D1B4FD6851C847258BE8B707C5F6FD38AA7589662731H3t0M" TargetMode="External"/><Relationship Id="rId14" Type="http://schemas.openxmlformats.org/officeDocument/2006/relationships/hyperlink" Target="consultantplus://offline/ref=B7B8C86BA7067AF69D758874688CA90843869135BBFA20944C22387CDED081BF5A31A42FA6E9095FRF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4180</Words>
  <Characters>23830</Characters>
  <Application>Microsoft Office Word</Application>
  <DocSecurity>0</DocSecurity>
  <Lines>198</Lines>
  <Paragraphs>55</Paragraphs>
  <ScaleCrop>false</ScaleCrop>
  <Company>SPecialiST RePack</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2018-02-06T07:23:00Z</dcterms:created>
  <dcterms:modified xsi:type="dcterms:W3CDTF">2018-02-06T07:33:00Z</dcterms:modified>
</cp:coreProperties>
</file>