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F7" w:rsidRPr="002170F7" w:rsidRDefault="002170F7" w:rsidP="004C7F50">
      <w:pPr>
        <w:jc w:val="right"/>
        <w:rPr>
          <w:rFonts w:eastAsia="Times New Roman"/>
          <w:sz w:val="28"/>
          <w:szCs w:val="28"/>
        </w:rPr>
      </w:pPr>
    </w:p>
    <w:p w:rsidR="002170F7" w:rsidRPr="002170F7" w:rsidRDefault="002170F7" w:rsidP="004C7F50">
      <w:pPr>
        <w:jc w:val="right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 xml:space="preserve">СОВЕТ ДЕПУТАТОВ 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АКЧЕРНСКОГО СЕЛЬСКОГО ПОСЕЛЕНИЯ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 xml:space="preserve">УРЮПИНСКОГО МУНИЦИПАЛЬНОГО РАЙОНА 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ВОЛГОГРАДСКОЙ ОБЛАСТИ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3-Й СОЗЫВ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РЕШЕНИЕ</w:t>
      </w:r>
    </w:p>
    <w:p w:rsidR="004C7F50" w:rsidRPr="002170F7" w:rsidRDefault="004C7F50" w:rsidP="004C7F50">
      <w:pPr>
        <w:rPr>
          <w:rFonts w:eastAsia="Times New Roman"/>
          <w:sz w:val="28"/>
          <w:szCs w:val="28"/>
        </w:rPr>
      </w:pPr>
    </w:p>
    <w:p w:rsidR="004C7F50" w:rsidRPr="002170F7" w:rsidRDefault="00930899" w:rsidP="004C7F5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 «31»</w:t>
      </w:r>
      <w:r w:rsidR="00D338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августа </w:t>
      </w:r>
      <w:r w:rsidR="004C7F50" w:rsidRPr="002170F7">
        <w:rPr>
          <w:rFonts w:eastAsia="Times New Roman"/>
          <w:sz w:val="28"/>
          <w:szCs w:val="28"/>
        </w:rPr>
        <w:t>2017 год</w:t>
      </w:r>
      <w:r w:rsidR="002170F7">
        <w:rPr>
          <w:rFonts w:eastAsia="Times New Roman"/>
          <w:sz w:val="28"/>
          <w:szCs w:val="28"/>
        </w:rPr>
        <w:t xml:space="preserve">                  </w:t>
      </w:r>
      <w:r w:rsidR="004C7F50" w:rsidRPr="002170F7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37/139</w:t>
      </w:r>
      <w:r w:rsidR="004C7F50" w:rsidRPr="002170F7">
        <w:rPr>
          <w:rFonts w:eastAsia="Times New Roman"/>
          <w:sz w:val="28"/>
          <w:szCs w:val="28"/>
        </w:rPr>
        <w:t xml:space="preserve">  </w:t>
      </w:r>
    </w:p>
    <w:p w:rsidR="004C7F50" w:rsidRPr="002170F7" w:rsidRDefault="004C7F50" w:rsidP="004C7F50">
      <w:pPr>
        <w:ind w:left="720"/>
        <w:rPr>
          <w:rFonts w:eastAsia="Times New Roman"/>
          <w:sz w:val="28"/>
          <w:szCs w:val="28"/>
        </w:rPr>
      </w:pPr>
    </w:p>
    <w:p w:rsidR="000408E9" w:rsidRPr="002170F7" w:rsidRDefault="000408E9" w:rsidP="00EE6B76">
      <w:pPr>
        <w:jc w:val="center"/>
        <w:rPr>
          <w:b/>
          <w:bCs/>
          <w:sz w:val="28"/>
          <w:szCs w:val="28"/>
        </w:rPr>
      </w:pPr>
    </w:p>
    <w:p w:rsidR="000408E9" w:rsidRPr="002170F7" w:rsidRDefault="000408E9" w:rsidP="009E2B45">
      <w:pPr>
        <w:rPr>
          <w:sz w:val="28"/>
          <w:szCs w:val="28"/>
        </w:rPr>
      </w:pPr>
    </w:p>
    <w:p w:rsidR="004C7F50" w:rsidRPr="002170F7" w:rsidRDefault="000408E9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 выпаса сельскохозяйственных </w:t>
      </w:r>
    </w:p>
    <w:p w:rsidR="004C7F50" w:rsidRPr="002170F7" w:rsidRDefault="000408E9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животных и  выгула домашних животных  на территории   </w:t>
      </w:r>
    </w:p>
    <w:p w:rsidR="004C7F50" w:rsidRPr="002170F7" w:rsidRDefault="004C7F50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Акчернского</w:t>
      </w:r>
      <w:r w:rsidR="000408E9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408E9" w:rsidRPr="002170F7" w:rsidRDefault="004C7F50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Урюпинского муниципального района</w:t>
      </w:r>
    </w:p>
    <w:p w:rsidR="004C7F50" w:rsidRPr="002170F7" w:rsidRDefault="004C7F50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Волгоградской области</w:t>
      </w:r>
    </w:p>
    <w:p w:rsidR="000408E9" w:rsidRPr="002170F7" w:rsidRDefault="000408E9" w:rsidP="00EE6B76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0408E9" w:rsidRPr="002170F7" w:rsidRDefault="000408E9" w:rsidP="00EE6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F50" w:rsidRPr="002170F7" w:rsidRDefault="000408E9" w:rsidP="004C7F50">
      <w:pPr>
        <w:jc w:val="both"/>
        <w:rPr>
          <w:rFonts w:eastAsia="Times New Roman"/>
          <w:sz w:val="28"/>
          <w:szCs w:val="28"/>
        </w:rPr>
      </w:pPr>
      <w:r w:rsidRPr="002170F7">
        <w:rPr>
          <w:sz w:val="28"/>
          <w:szCs w:val="28"/>
          <w:lang w:eastAsia="en-US"/>
        </w:rPr>
        <w:t xml:space="preserve">  </w:t>
      </w:r>
      <w:r w:rsidR="002170F7">
        <w:rPr>
          <w:sz w:val="28"/>
          <w:szCs w:val="28"/>
          <w:lang w:eastAsia="en-US"/>
        </w:rPr>
        <w:t xml:space="preserve">   </w:t>
      </w:r>
      <w:r w:rsidRPr="002170F7">
        <w:rPr>
          <w:sz w:val="28"/>
          <w:szCs w:val="28"/>
        </w:rPr>
        <w:t xml:space="preserve">В соответствии с </w:t>
      </w:r>
      <w:hyperlink r:id="rId7" w:history="1">
        <w:r w:rsidRPr="002170F7">
          <w:rPr>
            <w:color w:val="0000FF"/>
            <w:sz w:val="28"/>
            <w:szCs w:val="28"/>
          </w:rPr>
          <w:t>Законом</w:t>
        </w:r>
      </w:hyperlink>
      <w:r w:rsidRPr="002170F7">
        <w:rPr>
          <w:sz w:val="28"/>
          <w:szCs w:val="28"/>
        </w:rPr>
        <w:t xml:space="preserve"> Российской Федерации от 14 мая 1993 г. N 4979-1 "О ветеринарии", Федеральным </w:t>
      </w:r>
      <w:hyperlink r:id="rId8" w:history="1">
        <w:r w:rsidRPr="002170F7">
          <w:rPr>
            <w:color w:val="0000FF"/>
            <w:sz w:val="28"/>
            <w:szCs w:val="28"/>
          </w:rPr>
          <w:t>законом</w:t>
        </w:r>
      </w:hyperlink>
      <w:r w:rsidRPr="002170F7">
        <w:rPr>
          <w:sz w:val="28"/>
          <w:szCs w:val="28"/>
        </w:rPr>
        <w:t xml:space="preserve"> от 30 марта 1999 г.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 также получения безопасных в ветеринарном отношении продуктов животноводства</w:t>
      </w:r>
      <w:r w:rsidRPr="002170F7">
        <w:rPr>
          <w:sz w:val="28"/>
          <w:szCs w:val="28"/>
          <w:lang w:eastAsia="en-US"/>
        </w:rPr>
        <w:t xml:space="preserve">, Федеральным законом от 06 октября 2003 г. № 131-ФЗ «Об общих принципах организации местного самоуправления в Российской Федерации», </w:t>
      </w:r>
      <w:r w:rsidR="004C7F50" w:rsidRPr="002170F7">
        <w:rPr>
          <w:rFonts w:eastAsia="Times New Roman"/>
          <w:sz w:val="28"/>
          <w:szCs w:val="28"/>
        </w:rPr>
        <w:t xml:space="preserve">на  основании  Устава  Акчернского сельского поселения Совет депутатов Акчернского сельского поселения </w:t>
      </w:r>
    </w:p>
    <w:p w:rsidR="004C7F50" w:rsidRPr="002170F7" w:rsidRDefault="004C7F50" w:rsidP="004C7F50">
      <w:pPr>
        <w:jc w:val="both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both"/>
        <w:rPr>
          <w:rFonts w:eastAsia="Times New Roman"/>
          <w:b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РЕШИЛ:</w:t>
      </w:r>
    </w:p>
    <w:p w:rsidR="004C7F50" w:rsidRPr="002170F7" w:rsidRDefault="004C7F50" w:rsidP="004C7F50">
      <w:pPr>
        <w:widowControl w:val="0"/>
        <w:autoSpaceDE w:val="0"/>
        <w:rPr>
          <w:b/>
          <w:bCs/>
          <w:caps/>
          <w:sz w:val="28"/>
          <w:szCs w:val="28"/>
        </w:rPr>
      </w:pPr>
    </w:p>
    <w:p w:rsidR="000408E9" w:rsidRPr="002170F7" w:rsidRDefault="000408E9" w:rsidP="004C7F50">
      <w:pPr>
        <w:widowControl w:val="0"/>
        <w:autoSpaceDE w:val="0"/>
        <w:rPr>
          <w:b/>
          <w:bCs/>
          <w:sz w:val="28"/>
          <w:szCs w:val="28"/>
        </w:rPr>
      </w:pPr>
      <w:r w:rsidRPr="002170F7">
        <w:rPr>
          <w:sz w:val="28"/>
          <w:szCs w:val="28"/>
        </w:rPr>
        <w:t>1.Утвердить Правила  выпаса сельскохозяйственных животных и  выгула домашних жи</w:t>
      </w:r>
      <w:r w:rsidR="004C7F50" w:rsidRPr="002170F7">
        <w:rPr>
          <w:sz w:val="28"/>
          <w:szCs w:val="28"/>
        </w:rPr>
        <w:t>вотных на территории Акчернского</w:t>
      </w:r>
      <w:r w:rsidRPr="002170F7">
        <w:rPr>
          <w:sz w:val="28"/>
          <w:szCs w:val="28"/>
        </w:rPr>
        <w:t xml:space="preserve"> сельског</w:t>
      </w:r>
      <w:r w:rsidR="004C7F50" w:rsidRPr="002170F7">
        <w:rPr>
          <w:sz w:val="28"/>
          <w:szCs w:val="28"/>
        </w:rPr>
        <w:t>о поселения</w:t>
      </w:r>
      <w:r w:rsidRPr="002170F7">
        <w:rPr>
          <w:sz w:val="28"/>
          <w:szCs w:val="28"/>
        </w:rPr>
        <w:t>.</w:t>
      </w:r>
    </w:p>
    <w:p w:rsidR="000408E9" w:rsidRPr="002170F7" w:rsidRDefault="000408E9" w:rsidP="0056708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408E9" w:rsidRPr="002170F7" w:rsidRDefault="000408E9" w:rsidP="005670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sz w:val="28"/>
          <w:szCs w:val="28"/>
        </w:rPr>
        <w:t xml:space="preserve"> 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2170F7">
        <w:rPr>
          <w:rFonts w:ascii="Times New Roman" w:hAnsi="Times New Roman" w:cs="Times New Roman"/>
          <w:sz w:val="28"/>
          <w:szCs w:val="28"/>
        </w:rPr>
        <w:t xml:space="preserve"> 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его официального обнародования на информационных</w:t>
      </w:r>
      <w:r w:rsidR="004C7F50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стендах Акчернского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 подлежит размещению на официальном</w:t>
      </w:r>
      <w:r w:rsidR="004C7F50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сайте администрации Акчернского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 сети интернет.</w:t>
      </w:r>
    </w:p>
    <w:p w:rsidR="000408E9" w:rsidRPr="002170F7" w:rsidRDefault="000408E9" w:rsidP="005670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8E9" w:rsidRPr="002170F7" w:rsidRDefault="004C7F50" w:rsidP="00DE4D47">
      <w:pPr>
        <w:pStyle w:val="ConsPlusTitle"/>
        <w:widowControl/>
        <w:jc w:val="both"/>
        <w:rPr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E9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3.Контроль за исполнением настоящего постановления оставляю за собой</w:t>
      </w:r>
      <w:r w:rsidR="000408E9" w:rsidRPr="002170F7">
        <w:rPr>
          <w:sz w:val="28"/>
          <w:szCs w:val="28"/>
        </w:rPr>
        <w:t>.</w:t>
      </w:r>
    </w:p>
    <w:p w:rsidR="000408E9" w:rsidRPr="002170F7" w:rsidRDefault="000408E9" w:rsidP="00DE4D47">
      <w:pPr>
        <w:pStyle w:val="ConsPlusTitle"/>
        <w:widowControl/>
        <w:jc w:val="both"/>
        <w:rPr>
          <w:sz w:val="28"/>
          <w:szCs w:val="28"/>
        </w:rPr>
      </w:pPr>
    </w:p>
    <w:p w:rsidR="000408E9" w:rsidRPr="002170F7" w:rsidRDefault="000408E9" w:rsidP="00DE4D47">
      <w:pPr>
        <w:pStyle w:val="ConsPlusTitle"/>
        <w:widowControl/>
        <w:jc w:val="both"/>
        <w:rPr>
          <w:sz w:val="28"/>
          <w:szCs w:val="28"/>
        </w:rPr>
      </w:pPr>
    </w:p>
    <w:p w:rsidR="000408E9" w:rsidRPr="002170F7" w:rsidRDefault="000408E9" w:rsidP="00195998">
      <w:pPr>
        <w:jc w:val="both"/>
        <w:rPr>
          <w:sz w:val="28"/>
          <w:szCs w:val="28"/>
        </w:rPr>
      </w:pPr>
    </w:p>
    <w:p w:rsidR="000408E9" w:rsidRPr="002170F7" w:rsidRDefault="004C7F50" w:rsidP="00195998">
      <w:pPr>
        <w:jc w:val="both"/>
        <w:rPr>
          <w:sz w:val="28"/>
          <w:szCs w:val="28"/>
        </w:rPr>
      </w:pPr>
      <w:r w:rsidRPr="002170F7">
        <w:rPr>
          <w:sz w:val="28"/>
          <w:szCs w:val="28"/>
        </w:rPr>
        <w:t>Глава Акчернского</w:t>
      </w:r>
      <w:r w:rsidR="000408E9" w:rsidRPr="002170F7">
        <w:rPr>
          <w:sz w:val="28"/>
          <w:szCs w:val="28"/>
        </w:rPr>
        <w:t xml:space="preserve"> </w:t>
      </w:r>
    </w:p>
    <w:p w:rsidR="000408E9" w:rsidRPr="002170F7" w:rsidRDefault="004C7F50" w:rsidP="00195998">
      <w:pPr>
        <w:jc w:val="both"/>
        <w:rPr>
          <w:sz w:val="28"/>
          <w:szCs w:val="28"/>
        </w:rPr>
      </w:pPr>
      <w:r w:rsidRPr="002170F7">
        <w:rPr>
          <w:sz w:val="28"/>
          <w:szCs w:val="28"/>
        </w:rPr>
        <w:t>с</w:t>
      </w:r>
      <w:r w:rsidR="000408E9" w:rsidRPr="002170F7">
        <w:rPr>
          <w:sz w:val="28"/>
          <w:szCs w:val="28"/>
        </w:rPr>
        <w:t xml:space="preserve">ельского поселения                                                </w:t>
      </w:r>
      <w:r w:rsidRPr="002170F7">
        <w:rPr>
          <w:sz w:val="28"/>
          <w:szCs w:val="28"/>
        </w:rPr>
        <w:t xml:space="preserve">               А.Л. Кутыркин</w:t>
      </w:r>
    </w:p>
    <w:p w:rsidR="000408E9" w:rsidRDefault="000408E9" w:rsidP="00195998">
      <w:pPr>
        <w:jc w:val="both"/>
      </w:pPr>
    </w:p>
    <w:p w:rsidR="00930899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E4D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  <w:r w:rsidR="004C7F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:rsidR="00930899" w:rsidRDefault="0093089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387D" w:rsidRDefault="00D3387D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0899" w:rsidRDefault="004C7F50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Утверждены Решением Совета </w:t>
      </w:r>
    </w:p>
    <w:p w:rsidR="000408E9" w:rsidRPr="00DE4D47" w:rsidRDefault="004C7F50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депутатов  Акчернского</w:t>
      </w:r>
      <w:r w:rsidR="000408E9" w:rsidRPr="00DE4D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E4D4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0408E9" w:rsidRPr="00DE4D47" w:rsidRDefault="0093089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«31»августа </w:t>
      </w:r>
      <w:r w:rsidR="004C7F50">
        <w:rPr>
          <w:rFonts w:ascii="Times New Roman" w:hAnsi="Times New Roman" w:cs="Times New Roman"/>
          <w:b w:val="0"/>
          <w:bCs w:val="0"/>
          <w:sz w:val="24"/>
          <w:szCs w:val="24"/>
        </w:rPr>
        <w:t>2017 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37/139</w:t>
      </w: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Правила</w:t>
      </w: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выгула домашних жи</w:t>
      </w:r>
      <w:r w:rsidR="004C7F50" w:rsidRPr="000D2B74">
        <w:rPr>
          <w:rFonts w:ascii="Times New Roman" w:hAnsi="Times New Roman" w:cs="Times New Roman"/>
          <w:sz w:val="28"/>
          <w:szCs w:val="28"/>
        </w:rPr>
        <w:t>вотных на территории Акчернского</w:t>
      </w:r>
      <w:r w:rsidRPr="000D2B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1.1.Настоящие правила выпаса сельскохозяйственных животных и выгула домашних жи</w:t>
      </w:r>
      <w:r w:rsidR="004C7F50"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вотных на территории Акчернского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устанавливают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и форм собственности, индивидуальных предпринимателей, глав крестьянских(фермерских)хозяйств, а также граждан-владельцев сельскохозяйственных животных и домашних животных в целях обеспечения общественной безопасности, здоровья населения, охраны собственности, правил благоустройства населенных пунктов.       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1.2. В Правилах используются следующие основные понятия: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Сельскохозяйственные животные-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крупный рогатый скот, свиньи, лошади, верблюды, овцы, козы, пушные звери, кролики и птица, специально выращенные и используемые для получения(производства) продуктов животного происхождения(продукции животноводства),а также в качестве транспортного средства или тяговой силы;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 xml:space="preserve">Владелец сельскохозяйственных животных-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физическое, должностное или юридическое лицо, которое владеет, пользуется, распоряжается и совершает другие действия  с животными на праве собственности;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 xml:space="preserve">Наемный пастух-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лицо, заключившее с владельцем договор на оказание услуг по выпасу сельскохозяйственных животных;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животных-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передвижение животных от места их постоянного нахождения до места выпаса и назад;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- специально отведенное место для пастьбы животных, контролируемое пребывание на пастбище животных;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Пастбища</w:t>
      </w:r>
      <w:r w:rsidR="004C7F50"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C7F50"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земельные угодья с травянистой растительностью, используемые для пастьбы животных;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-собаки,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b/>
          <w:bCs/>
          <w:sz w:val="28"/>
          <w:szCs w:val="28"/>
        </w:rPr>
        <w:t xml:space="preserve">Безнадзорные животные </w:t>
      </w:r>
      <w:r w:rsidRPr="000D2B74">
        <w:rPr>
          <w:sz w:val="28"/>
          <w:szCs w:val="28"/>
        </w:rPr>
        <w:t>- домашние животные, находящиеся в общественных местах без сопровождающего лица, а также животные, собственник которых неизвестен;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lastRenderedPageBreak/>
        <w:t xml:space="preserve"> </w:t>
      </w:r>
      <w:r w:rsidRPr="000D2B74">
        <w:rPr>
          <w:b/>
          <w:bCs/>
          <w:sz w:val="28"/>
          <w:szCs w:val="28"/>
        </w:rPr>
        <w:t xml:space="preserve">Владелец домашнего животного </w:t>
      </w:r>
      <w:r w:rsidRPr="000D2B74">
        <w:rPr>
          <w:sz w:val="28"/>
          <w:szCs w:val="28"/>
        </w:rPr>
        <w:t>- физическое или юридическое лицо, которому домашнее животное принадлежит на праве собственности или ином вещном праве;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b/>
          <w:bCs/>
          <w:sz w:val="28"/>
          <w:szCs w:val="28"/>
        </w:rPr>
        <w:t>Сопровождающее лицо</w:t>
      </w:r>
      <w:r w:rsidRPr="000D2B74">
        <w:rPr>
          <w:sz w:val="28"/>
          <w:szCs w:val="28"/>
        </w:rPr>
        <w:t>- лицо, которому владельцем домашнего животного поручено сопровождение домашних животных.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 xml:space="preserve">Раздел 2. Учет сельскохозяйственных и домашних животных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  2.1. </w:t>
      </w:r>
      <w:r w:rsidR="004C7F50" w:rsidRPr="000D2B74">
        <w:rPr>
          <w:sz w:val="28"/>
          <w:szCs w:val="28"/>
        </w:rPr>
        <w:t>Учет в администрации Акчернского</w:t>
      </w:r>
      <w:r w:rsidRPr="000D2B74">
        <w:rPr>
          <w:sz w:val="28"/>
          <w:szCs w:val="28"/>
        </w:rPr>
        <w:t xml:space="preserve"> сельского поселения осуществляется в похозяйственных книгах, подлежат занесению все виды сельскохозяйственных и домашних животных. Владельцы животных должны своевременно вносить изменения численного и видового состава животных в лицевой счет владельца  в похозяйственной книге в соответствии с фактическими изменениями в хозяйстве. </w:t>
      </w:r>
    </w:p>
    <w:p w:rsidR="002170F7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</w:t>
      </w:r>
    </w:p>
    <w:p w:rsidR="002170F7" w:rsidRPr="000D2B74" w:rsidRDefault="002170F7" w:rsidP="007760D1">
      <w:pPr>
        <w:jc w:val="both"/>
        <w:rPr>
          <w:sz w:val="28"/>
          <w:szCs w:val="28"/>
        </w:rPr>
      </w:pPr>
    </w:p>
    <w:p w:rsidR="000408E9" w:rsidRPr="000D2B74" w:rsidRDefault="002170F7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</w:t>
      </w:r>
      <w:r w:rsidR="000408E9" w:rsidRPr="000D2B74">
        <w:rPr>
          <w:sz w:val="28"/>
          <w:szCs w:val="28"/>
        </w:rPr>
        <w:t xml:space="preserve"> 2.2.Учет осуществляет спец</w:t>
      </w:r>
      <w:r w:rsidRPr="000D2B74">
        <w:rPr>
          <w:sz w:val="28"/>
          <w:szCs w:val="28"/>
        </w:rPr>
        <w:t>иалист администрации Акчернского</w:t>
      </w:r>
      <w:r w:rsidR="000408E9" w:rsidRPr="000D2B74">
        <w:rPr>
          <w:sz w:val="28"/>
          <w:szCs w:val="28"/>
        </w:rPr>
        <w:t xml:space="preserve"> сельского поселения. При постановке на учет представляются документы на право владения (договор о купле-продаже, дарс</w:t>
      </w:r>
      <w:r w:rsidRPr="000D2B74">
        <w:rPr>
          <w:sz w:val="28"/>
          <w:szCs w:val="28"/>
        </w:rPr>
        <w:t>твенная,</w:t>
      </w:r>
      <w:r w:rsidR="000408E9" w:rsidRPr="000D2B74">
        <w:rPr>
          <w:sz w:val="28"/>
          <w:szCs w:val="28"/>
        </w:rPr>
        <w:t xml:space="preserve"> и т.д.). При приобретении  животных  в обязательном порядке должна быть справка о ветеринарной и санитарной безопасности.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>Раздел 3.Выпас и прогон сельскохозяйственных животных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Владельцы сельскохозяйственных животных, которые по условиям содержания могут нуждаться в выпасе</w:t>
      </w:r>
      <w:r w:rsidR="002170F7" w:rsidRPr="000D2B74">
        <w:rPr>
          <w:sz w:val="28"/>
          <w:szCs w:val="28"/>
        </w:rPr>
        <w:t xml:space="preserve"> </w:t>
      </w:r>
      <w:r w:rsidRPr="000D2B74">
        <w:rPr>
          <w:sz w:val="28"/>
          <w:szCs w:val="28"/>
        </w:rPr>
        <w:t>(КРС, лошадей, коз, свиней, овец, и т.д.) обязаны: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3.1.Осуществлять выпас сельскохозяйственных животных в местах выпаса</w:t>
      </w:r>
      <w:r w:rsidR="002170F7" w:rsidRPr="000D2B74">
        <w:rPr>
          <w:sz w:val="28"/>
          <w:szCs w:val="28"/>
        </w:rPr>
        <w:t xml:space="preserve"> </w:t>
      </w:r>
      <w:r w:rsidRPr="000D2B74">
        <w:rPr>
          <w:sz w:val="28"/>
          <w:szCs w:val="28"/>
        </w:rPr>
        <w:t>(на пастбищах) специально закрепл</w:t>
      </w:r>
      <w:r w:rsidR="002170F7" w:rsidRPr="000D2B74">
        <w:rPr>
          <w:sz w:val="28"/>
          <w:szCs w:val="28"/>
        </w:rPr>
        <w:t>енных администрацией Акчернского</w:t>
      </w:r>
      <w:r w:rsidRPr="000D2B74">
        <w:rPr>
          <w:sz w:val="28"/>
          <w:szCs w:val="28"/>
        </w:rPr>
        <w:t xml:space="preserve"> сельского поселения.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3.2.Сдавать сельскохозяйственное животное и забирать его из стада в установленных местах сбора определ</w:t>
      </w:r>
      <w:r w:rsidR="002170F7" w:rsidRPr="000D2B74">
        <w:rPr>
          <w:sz w:val="28"/>
          <w:szCs w:val="28"/>
        </w:rPr>
        <w:t>енных администрацией Акчернского</w:t>
      </w:r>
      <w:r w:rsidRPr="000D2B74">
        <w:rPr>
          <w:sz w:val="28"/>
          <w:szCs w:val="28"/>
        </w:rPr>
        <w:t xml:space="preserve"> сельского поселения.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3.3.Сопровождать сельскохозяйственное животное по территории населенного пункта до места сбора стада лично или под присмотром уполномоченного лица.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3.4. Индивидуальный выпас допускается на определенных для этого землях при условии надежного закрепления животного</w:t>
      </w:r>
      <w:r w:rsidR="002170F7" w:rsidRPr="000D2B74">
        <w:rPr>
          <w:sz w:val="28"/>
          <w:szCs w:val="28"/>
        </w:rPr>
        <w:t xml:space="preserve"> </w:t>
      </w:r>
      <w:r w:rsidRPr="000D2B74">
        <w:rPr>
          <w:sz w:val="28"/>
          <w:szCs w:val="28"/>
        </w:rPr>
        <w:t>(привязь) на месте выпаса и не ближе 30 м от проезжей части дороги.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3.5.Выгул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3.6.Выгул водоплавающей птицы до естественных водоемов и обратно осуществляется под присмотром ее владельца либо сопровождающего лица.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3.7.</w:t>
      </w:r>
      <w:r w:rsidRPr="000D2B74">
        <w:rPr>
          <w:b/>
          <w:bCs/>
          <w:sz w:val="28"/>
          <w:szCs w:val="28"/>
        </w:rPr>
        <w:t xml:space="preserve"> Запрещается: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>-осуществлять пастьбу животных на не установленных и на не отведенных для этой цели местах;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lastRenderedPageBreak/>
        <w:t>-самовольно изменять места сбора, прогонов и пастьбы животных, установленных органами местного самоуправления;</w:t>
      </w:r>
    </w:p>
    <w:p w:rsidR="000408E9" w:rsidRPr="000D2B74" w:rsidRDefault="000408E9" w:rsidP="007760D1">
      <w:pPr>
        <w:pStyle w:val="af3"/>
        <w:spacing w:before="0" w:beforeAutospacing="0" w:after="0"/>
        <w:rPr>
          <w:sz w:val="28"/>
          <w:szCs w:val="28"/>
        </w:rPr>
      </w:pPr>
      <w:r w:rsidRPr="000D2B74">
        <w:rPr>
          <w:sz w:val="28"/>
          <w:szCs w:val="28"/>
        </w:rPr>
        <w:t xml:space="preserve">    3.8.Владельцы сельскохозяйственных животных обязаны:</w:t>
      </w:r>
    </w:p>
    <w:p w:rsidR="000408E9" w:rsidRPr="000D2B74" w:rsidRDefault="000408E9" w:rsidP="007760D1">
      <w:pPr>
        <w:pStyle w:val="af3"/>
        <w:spacing w:before="0" w:beforeAutospacing="0" w:after="0"/>
        <w:rPr>
          <w:sz w:val="28"/>
          <w:szCs w:val="28"/>
        </w:rPr>
      </w:pPr>
      <w:r w:rsidRPr="000D2B74">
        <w:rPr>
          <w:sz w:val="28"/>
          <w:szCs w:val="28"/>
        </w:rPr>
        <w:t>-не допускать бесконтрольного нахождения животных на территории поселения;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>-не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для сельскохозяйственных животных.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>-не допускать выпас сельскохозяйственных животных в период  нахождения снежного покрова.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3.9.Выпас сельскохозяйственных животных, принадлежащих сельскохозяйственным предприятиям,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>Раздел 4. Выгул домашних животных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4.Выгул домашних животных может осуществляться в местах, в которых не запрещено нахождение граждан с животными.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4.1.При выгуле с домашних животных владелец домашних животных и сопровождающее лицо должны обеспечить безопасность животных и граждан.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4.2.До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4.3.Нахождение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при  входе на земельный участок. 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4.4.При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придомовой территории.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4.5.При выгуле собак в ночное время с 23.00 часов до 6.00 часов их владельцы  и сопровождающие лица должны принимать меры к обеспечению тишины.</w:t>
      </w:r>
    </w:p>
    <w:p w:rsidR="002170F7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</w:t>
      </w:r>
    </w:p>
    <w:p w:rsidR="000408E9" w:rsidRPr="000D2B74" w:rsidRDefault="002170F7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</w:t>
      </w:r>
      <w:r w:rsidR="000408E9" w:rsidRPr="000D2B74">
        <w:rPr>
          <w:sz w:val="28"/>
          <w:szCs w:val="28"/>
        </w:rPr>
        <w:t>4.6.Запрещается: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- выгул собак крупных, бойцовских и агрессивных пород в сопровождении несовершеннолетних;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- купание собак в местах массового купания населения в водоемах.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>Раздел 5. Ответственность</w:t>
      </w: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</w:p>
    <w:p w:rsidR="000D2B74" w:rsidRDefault="000408E9" w:rsidP="007760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D2B74">
        <w:rPr>
          <w:sz w:val="28"/>
          <w:szCs w:val="28"/>
        </w:rPr>
        <w:t xml:space="preserve">  5.1.В случае несоблюдения настоящих </w:t>
      </w:r>
      <w:r w:rsidRPr="000D2B74">
        <w:rPr>
          <w:rStyle w:val="grame"/>
          <w:sz w:val="28"/>
          <w:szCs w:val="28"/>
        </w:rPr>
        <w:t>Правил,</w:t>
      </w:r>
      <w:r w:rsidRPr="000D2B74">
        <w:rPr>
          <w:sz w:val="28"/>
          <w:szCs w:val="28"/>
        </w:rPr>
        <w:t xml:space="preserve"> владельцы домашних и сельскохозяйственных животных несут административную ответственность в </w:t>
      </w:r>
    </w:p>
    <w:p w:rsidR="000408E9" w:rsidRPr="000D2B74" w:rsidRDefault="000408E9" w:rsidP="007760D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0D2B74">
        <w:rPr>
          <w:sz w:val="28"/>
          <w:szCs w:val="28"/>
        </w:rPr>
        <w:t>соответствии с действующим законодательством Волгоградской области и Российской Федерации.</w:t>
      </w:r>
    </w:p>
    <w:p w:rsidR="000408E9" w:rsidRPr="000D2B74" w:rsidRDefault="000408E9" w:rsidP="007760D1">
      <w:pPr>
        <w:pStyle w:val="ConsPlusNormal"/>
        <w:ind w:firstLine="540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ind w:firstLine="540"/>
        <w:jc w:val="both"/>
        <w:rPr>
          <w:b/>
          <w:bCs/>
        </w:rPr>
      </w:pPr>
      <w:r w:rsidRPr="000D2B74">
        <w:t xml:space="preserve">    </w:t>
      </w:r>
    </w:p>
    <w:p w:rsidR="000408E9" w:rsidRPr="000D2B74" w:rsidRDefault="000408E9" w:rsidP="007760D1">
      <w:pPr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sectPr w:rsidR="000408E9" w:rsidRPr="000D2B74" w:rsidSect="000D2B74">
      <w:headerReference w:type="default" r:id="rId9"/>
      <w:footerReference w:type="default" r:id="rId10"/>
      <w:pgSz w:w="11906" w:h="16838"/>
      <w:pgMar w:top="0" w:right="567" w:bottom="426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E1" w:rsidRDefault="00A455E1">
      <w:r>
        <w:separator/>
      </w:r>
    </w:p>
  </w:endnote>
  <w:endnote w:type="continuationSeparator" w:id="1">
    <w:p w:rsidR="00A455E1" w:rsidRDefault="00A4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E9" w:rsidRDefault="000408E9"/>
  <w:p w:rsidR="000408E9" w:rsidRPr="00941AEB" w:rsidRDefault="000408E9" w:rsidP="00360A00">
    <w:pPr>
      <w:tabs>
        <w:tab w:val="left" w:pos="1653"/>
      </w:tabs>
      <w:jc w:val="center"/>
      <w:rPr>
        <w:sz w:val="16"/>
        <w:szCs w:val="16"/>
      </w:rPr>
    </w:pPr>
  </w:p>
  <w:p w:rsidR="000408E9" w:rsidRDefault="000408E9" w:rsidP="00360A00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E1" w:rsidRDefault="00A455E1">
      <w:r>
        <w:separator/>
      </w:r>
    </w:p>
  </w:footnote>
  <w:footnote w:type="continuationSeparator" w:id="1">
    <w:p w:rsidR="00A455E1" w:rsidRDefault="00A4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E9" w:rsidRDefault="008650AF" w:rsidP="00600D79">
    <w:pPr>
      <w:pStyle w:val="ab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08E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3387D">
      <w:rPr>
        <w:rStyle w:val="af2"/>
        <w:noProof/>
      </w:rPr>
      <w:t>5</w:t>
    </w:r>
    <w:r>
      <w:rPr>
        <w:rStyle w:val="af2"/>
      </w:rPr>
      <w:fldChar w:fldCharType="end"/>
    </w:r>
  </w:p>
  <w:p w:rsidR="000408E9" w:rsidRPr="00AB550D" w:rsidRDefault="000408E9">
    <w:pPr>
      <w:pStyle w:val="ab"/>
      <w:rPr>
        <w:b/>
        <w:bCs/>
      </w:rPr>
    </w:pPr>
  </w:p>
  <w:p w:rsidR="000408E9" w:rsidRDefault="000408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6A"/>
    <w:rsid w:val="0001534D"/>
    <w:rsid w:val="000153E9"/>
    <w:rsid w:val="00030588"/>
    <w:rsid w:val="0003073D"/>
    <w:rsid w:val="000331CF"/>
    <w:rsid w:val="00035735"/>
    <w:rsid w:val="000408E9"/>
    <w:rsid w:val="00047AAE"/>
    <w:rsid w:val="000516A4"/>
    <w:rsid w:val="00076999"/>
    <w:rsid w:val="00095864"/>
    <w:rsid w:val="000B06F2"/>
    <w:rsid w:val="000C67E7"/>
    <w:rsid w:val="000D2B74"/>
    <w:rsid w:val="000D7329"/>
    <w:rsid w:val="000E4DC8"/>
    <w:rsid w:val="000E7FCC"/>
    <w:rsid w:val="000F205D"/>
    <w:rsid w:val="000F661D"/>
    <w:rsid w:val="000F7D98"/>
    <w:rsid w:val="00100314"/>
    <w:rsid w:val="00102806"/>
    <w:rsid w:val="001060D9"/>
    <w:rsid w:val="00112DFF"/>
    <w:rsid w:val="00114CF0"/>
    <w:rsid w:val="00126F25"/>
    <w:rsid w:val="001303C8"/>
    <w:rsid w:val="00131BED"/>
    <w:rsid w:val="001329D0"/>
    <w:rsid w:val="00147C7A"/>
    <w:rsid w:val="00153211"/>
    <w:rsid w:val="00157A5D"/>
    <w:rsid w:val="00171A66"/>
    <w:rsid w:val="00173E97"/>
    <w:rsid w:val="00173FE8"/>
    <w:rsid w:val="001905B8"/>
    <w:rsid w:val="0019550C"/>
    <w:rsid w:val="00195998"/>
    <w:rsid w:val="001A37CC"/>
    <w:rsid w:val="001C4679"/>
    <w:rsid w:val="001D4599"/>
    <w:rsid w:val="001E0AD0"/>
    <w:rsid w:val="001F5B80"/>
    <w:rsid w:val="0020375D"/>
    <w:rsid w:val="00206E0A"/>
    <w:rsid w:val="002139D5"/>
    <w:rsid w:val="002170F7"/>
    <w:rsid w:val="002208CD"/>
    <w:rsid w:val="0022356F"/>
    <w:rsid w:val="00224A35"/>
    <w:rsid w:val="00225F4E"/>
    <w:rsid w:val="00233BA6"/>
    <w:rsid w:val="002358C0"/>
    <w:rsid w:val="002371F1"/>
    <w:rsid w:val="002404B2"/>
    <w:rsid w:val="002431C6"/>
    <w:rsid w:val="00243CD9"/>
    <w:rsid w:val="00245443"/>
    <w:rsid w:val="002621D2"/>
    <w:rsid w:val="0026668B"/>
    <w:rsid w:val="00274BC0"/>
    <w:rsid w:val="002872AA"/>
    <w:rsid w:val="002B54B5"/>
    <w:rsid w:val="002B6879"/>
    <w:rsid w:val="002C703D"/>
    <w:rsid w:val="0030607E"/>
    <w:rsid w:val="00307850"/>
    <w:rsid w:val="00314EC2"/>
    <w:rsid w:val="00314ED5"/>
    <w:rsid w:val="00320EA8"/>
    <w:rsid w:val="00322DBE"/>
    <w:rsid w:val="003273D1"/>
    <w:rsid w:val="003407A3"/>
    <w:rsid w:val="003545B1"/>
    <w:rsid w:val="00360A00"/>
    <w:rsid w:val="00361327"/>
    <w:rsid w:val="00371F08"/>
    <w:rsid w:val="003765FB"/>
    <w:rsid w:val="003804B6"/>
    <w:rsid w:val="00383F5C"/>
    <w:rsid w:val="00395419"/>
    <w:rsid w:val="003972A6"/>
    <w:rsid w:val="003972C9"/>
    <w:rsid w:val="003A5144"/>
    <w:rsid w:val="003A684E"/>
    <w:rsid w:val="003B0063"/>
    <w:rsid w:val="003C4668"/>
    <w:rsid w:val="003C6B05"/>
    <w:rsid w:val="003D5308"/>
    <w:rsid w:val="003E32DD"/>
    <w:rsid w:val="003F1906"/>
    <w:rsid w:val="003F7C81"/>
    <w:rsid w:val="00405CE7"/>
    <w:rsid w:val="004100A8"/>
    <w:rsid w:val="004117B9"/>
    <w:rsid w:val="00411FB1"/>
    <w:rsid w:val="0042700C"/>
    <w:rsid w:val="00444978"/>
    <w:rsid w:val="00461B41"/>
    <w:rsid w:val="00461FD1"/>
    <w:rsid w:val="0047660D"/>
    <w:rsid w:val="004878F1"/>
    <w:rsid w:val="004A7816"/>
    <w:rsid w:val="004C7F50"/>
    <w:rsid w:val="004D325A"/>
    <w:rsid w:val="004E2474"/>
    <w:rsid w:val="004F0093"/>
    <w:rsid w:val="004F059D"/>
    <w:rsid w:val="00505151"/>
    <w:rsid w:val="00516C88"/>
    <w:rsid w:val="00522E1B"/>
    <w:rsid w:val="00541723"/>
    <w:rsid w:val="00542213"/>
    <w:rsid w:val="00542EAD"/>
    <w:rsid w:val="005458B5"/>
    <w:rsid w:val="00551FE7"/>
    <w:rsid w:val="0055488F"/>
    <w:rsid w:val="0056708C"/>
    <w:rsid w:val="005829BA"/>
    <w:rsid w:val="00585D68"/>
    <w:rsid w:val="00593CA5"/>
    <w:rsid w:val="005A2F6D"/>
    <w:rsid w:val="005B59B0"/>
    <w:rsid w:val="005B745F"/>
    <w:rsid w:val="005C407A"/>
    <w:rsid w:val="005C4CD6"/>
    <w:rsid w:val="005D5021"/>
    <w:rsid w:val="005E3BA0"/>
    <w:rsid w:val="005F144A"/>
    <w:rsid w:val="00600D79"/>
    <w:rsid w:val="00603ED2"/>
    <w:rsid w:val="006061EC"/>
    <w:rsid w:val="00626377"/>
    <w:rsid w:val="00626C0F"/>
    <w:rsid w:val="00636376"/>
    <w:rsid w:val="00665AB5"/>
    <w:rsid w:val="00671B57"/>
    <w:rsid w:val="0068041D"/>
    <w:rsid w:val="006972BC"/>
    <w:rsid w:val="006C6F9A"/>
    <w:rsid w:val="006F269E"/>
    <w:rsid w:val="006F446D"/>
    <w:rsid w:val="007020C3"/>
    <w:rsid w:val="00710B47"/>
    <w:rsid w:val="00722683"/>
    <w:rsid w:val="00736511"/>
    <w:rsid w:val="007365AE"/>
    <w:rsid w:val="00737DDB"/>
    <w:rsid w:val="00746D4D"/>
    <w:rsid w:val="00750175"/>
    <w:rsid w:val="0075119A"/>
    <w:rsid w:val="00754A49"/>
    <w:rsid w:val="007575FA"/>
    <w:rsid w:val="00772CC7"/>
    <w:rsid w:val="007760D1"/>
    <w:rsid w:val="00787654"/>
    <w:rsid w:val="00797929"/>
    <w:rsid w:val="007A33AE"/>
    <w:rsid w:val="007B6943"/>
    <w:rsid w:val="007C6626"/>
    <w:rsid w:val="007E39F6"/>
    <w:rsid w:val="007E728D"/>
    <w:rsid w:val="007F49AC"/>
    <w:rsid w:val="007F605F"/>
    <w:rsid w:val="0083092B"/>
    <w:rsid w:val="00834FB5"/>
    <w:rsid w:val="00840B08"/>
    <w:rsid w:val="00862220"/>
    <w:rsid w:val="00863B47"/>
    <w:rsid w:val="008650AF"/>
    <w:rsid w:val="00887B26"/>
    <w:rsid w:val="008A037F"/>
    <w:rsid w:val="008B065E"/>
    <w:rsid w:val="008C610B"/>
    <w:rsid w:val="008D4043"/>
    <w:rsid w:val="008D4F46"/>
    <w:rsid w:val="008E19F3"/>
    <w:rsid w:val="008F68A3"/>
    <w:rsid w:val="009045D8"/>
    <w:rsid w:val="00905A5F"/>
    <w:rsid w:val="00930899"/>
    <w:rsid w:val="00930B39"/>
    <w:rsid w:val="00941AEB"/>
    <w:rsid w:val="00941E76"/>
    <w:rsid w:val="00947DEE"/>
    <w:rsid w:val="009609EB"/>
    <w:rsid w:val="00971F22"/>
    <w:rsid w:val="00992A14"/>
    <w:rsid w:val="009A21EF"/>
    <w:rsid w:val="009A4163"/>
    <w:rsid w:val="009B0303"/>
    <w:rsid w:val="009B2C5F"/>
    <w:rsid w:val="009B674B"/>
    <w:rsid w:val="009B69D9"/>
    <w:rsid w:val="009C3F32"/>
    <w:rsid w:val="009E033A"/>
    <w:rsid w:val="009E2B45"/>
    <w:rsid w:val="00A26B38"/>
    <w:rsid w:val="00A414F2"/>
    <w:rsid w:val="00A44A42"/>
    <w:rsid w:val="00A455E1"/>
    <w:rsid w:val="00A50AB4"/>
    <w:rsid w:val="00A71827"/>
    <w:rsid w:val="00A83C4F"/>
    <w:rsid w:val="00A95A82"/>
    <w:rsid w:val="00AB550D"/>
    <w:rsid w:val="00AB7176"/>
    <w:rsid w:val="00AC5B50"/>
    <w:rsid w:val="00AC7097"/>
    <w:rsid w:val="00B15BB6"/>
    <w:rsid w:val="00B2124B"/>
    <w:rsid w:val="00B22C15"/>
    <w:rsid w:val="00B35ED5"/>
    <w:rsid w:val="00B41BFE"/>
    <w:rsid w:val="00B4241E"/>
    <w:rsid w:val="00B51B4E"/>
    <w:rsid w:val="00B5612F"/>
    <w:rsid w:val="00B56D1A"/>
    <w:rsid w:val="00B63E04"/>
    <w:rsid w:val="00B66D85"/>
    <w:rsid w:val="00B67576"/>
    <w:rsid w:val="00B76373"/>
    <w:rsid w:val="00B7685C"/>
    <w:rsid w:val="00B76BDC"/>
    <w:rsid w:val="00B847FC"/>
    <w:rsid w:val="00B911A7"/>
    <w:rsid w:val="00B943E9"/>
    <w:rsid w:val="00B96BEA"/>
    <w:rsid w:val="00BA083F"/>
    <w:rsid w:val="00BA1D0C"/>
    <w:rsid w:val="00BB0543"/>
    <w:rsid w:val="00BB2E95"/>
    <w:rsid w:val="00BB3BF2"/>
    <w:rsid w:val="00BB4A55"/>
    <w:rsid w:val="00BB5293"/>
    <w:rsid w:val="00BC494A"/>
    <w:rsid w:val="00BC703E"/>
    <w:rsid w:val="00BC76E7"/>
    <w:rsid w:val="00BD7A6A"/>
    <w:rsid w:val="00BE1142"/>
    <w:rsid w:val="00BE4EFA"/>
    <w:rsid w:val="00BE5B80"/>
    <w:rsid w:val="00BE69CD"/>
    <w:rsid w:val="00BF5B62"/>
    <w:rsid w:val="00C018CC"/>
    <w:rsid w:val="00C11976"/>
    <w:rsid w:val="00C1637B"/>
    <w:rsid w:val="00C214E0"/>
    <w:rsid w:val="00C23003"/>
    <w:rsid w:val="00C30433"/>
    <w:rsid w:val="00C3116E"/>
    <w:rsid w:val="00C32D7F"/>
    <w:rsid w:val="00C3556F"/>
    <w:rsid w:val="00C548E6"/>
    <w:rsid w:val="00C551B2"/>
    <w:rsid w:val="00C639F4"/>
    <w:rsid w:val="00C72335"/>
    <w:rsid w:val="00C73150"/>
    <w:rsid w:val="00C806C7"/>
    <w:rsid w:val="00C84C4E"/>
    <w:rsid w:val="00C86A85"/>
    <w:rsid w:val="00CC2748"/>
    <w:rsid w:val="00CC6570"/>
    <w:rsid w:val="00CE6203"/>
    <w:rsid w:val="00CF0AED"/>
    <w:rsid w:val="00CF131F"/>
    <w:rsid w:val="00D00598"/>
    <w:rsid w:val="00D02C2C"/>
    <w:rsid w:val="00D02E3A"/>
    <w:rsid w:val="00D2485B"/>
    <w:rsid w:val="00D316B9"/>
    <w:rsid w:val="00D3387D"/>
    <w:rsid w:val="00D34FF9"/>
    <w:rsid w:val="00D37CF5"/>
    <w:rsid w:val="00D537B9"/>
    <w:rsid w:val="00D64B2E"/>
    <w:rsid w:val="00D700EB"/>
    <w:rsid w:val="00D71638"/>
    <w:rsid w:val="00D75922"/>
    <w:rsid w:val="00D8170C"/>
    <w:rsid w:val="00DA34E3"/>
    <w:rsid w:val="00DA73B4"/>
    <w:rsid w:val="00DD0E01"/>
    <w:rsid w:val="00DD6DC7"/>
    <w:rsid w:val="00DE150C"/>
    <w:rsid w:val="00DE1655"/>
    <w:rsid w:val="00DE3653"/>
    <w:rsid w:val="00DE4D47"/>
    <w:rsid w:val="00E02237"/>
    <w:rsid w:val="00E131DA"/>
    <w:rsid w:val="00E270E7"/>
    <w:rsid w:val="00E31C02"/>
    <w:rsid w:val="00E42A6E"/>
    <w:rsid w:val="00E4670A"/>
    <w:rsid w:val="00E607E5"/>
    <w:rsid w:val="00E67E27"/>
    <w:rsid w:val="00E91ABC"/>
    <w:rsid w:val="00E97138"/>
    <w:rsid w:val="00EA0156"/>
    <w:rsid w:val="00EA52A8"/>
    <w:rsid w:val="00EA7075"/>
    <w:rsid w:val="00EC17B8"/>
    <w:rsid w:val="00EC2195"/>
    <w:rsid w:val="00EC5740"/>
    <w:rsid w:val="00EE3D73"/>
    <w:rsid w:val="00EE48EF"/>
    <w:rsid w:val="00EE6B76"/>
    <w:rsid w:val="00EF154B"/>
    <w:rsid w:val="00EF263B"/>
    <w:rsid w:val="00F06F49"/>
    <w:rsid w:val="00F20BDE"/>
    <w:rsid w:val="00F253BC"/>
    <w:rsid w:val="00F32120"/>
    <w:rsid w:val="00F34811"/>
    <w:rsid w:val="00F3723C"/>
    <w:rsid w:val="00F42644"/>
    <w:rsid w:val="00F63AF8"/>
    <w:rsid w:val="00F667F9"/>
    <w:rsid w:val="00F723C3"/>
    <w:rsid w:val="00F858C8"/>
    <w:rsid w:val="00F868B6"/>
    <w:rsid w:val="00FA50A7"/>
    <w:rsid w:val="00FA5D44"/>
    <w:rsid w:val="00FE4544"/>
    <w:rsid w:val="00FE53B0"/>
    <w:rsid w:val="00FF0129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6A"/>
    <w:pPr>
      <w:keepNext/>
      <w:outlineLvl w:val="0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A6A"/>
    <w:pPr>
      <w:keepNext/>
      <w:ind w:left="36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A6A"/>
    <w:rPr>
      <w:rFonts w:ascii="Times New Roman" w:eastAsia="Times New Roman" w:hAnsi="Times New Roman" w:cs="Times New Roman"/>
      <w:b/>
      <w:bCs/>
      <w:i/>
      <w:i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D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D7A6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D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7A6A"/>
    <w:pPr>
      <w:tabs>
        <w:tab w:val="left" w:pos="142"/>
      </w:tabs>
      <w:ind w:left="1418" w:hanging="141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D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D7A6A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BD7A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DE165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B6943"/>
    <w:pPr>
      <w:ind w:left="720"/>
    </w:pPr>
  </w:style>
  <w:style w:type="paragraph" w:styleId="a9">
    <w:name w:val="Balloon Text"/>
    <w:basedOn w:val="a"/>
    <w:link w:val="aa"/>
    <w:uiPriority w:val="99"/>
    <w:semiHidden/>
    <w:rsid w:val="00702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02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AB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B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B5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rsid w:val="00EE6B76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2B687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5074"/>
    <w:rPr>
      <w:rFonts w:ascii="Times New Roman" w:hAnsi="Times New Roman"/>
      <w:sz w:val="20"/>
      <w:szCs w:val="20"/>
    </w:rPr>
  </w:style>
  <w:style w:type="character" w:styleId="af2">
    <w:name w:val="page number"/>
    <w:basedOn w:val="a0"/>
    <w:uiPriority w:val="99"/>
    <w:rsid w:val="00772CC7"/>
  </w:style>
  <w:style w:type="paragraph" w:customStyle="1" w:styleId="ConsPlusTitle">
    <w:name w:val="ConsPlusTitle"/>
    <w:uiPriority w:val="99"/>
    <w:rsid w:val="00516C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grame">
    <w:name w:val="grame"/>
    <w:basedOn w:val="a0"/>
    <w:uiPriority w:val="99"/>
    <w:rsid w:val="007760D1"/>
  </w:style>
  <w:style w:type="paragraph" w:styleId="af3">
    <w:name w:val="Normal (Web)"/>
    <w:basedOn w:val="a"/>
    <w:uiPriority w:val="99"/>
    <w:rsid w:val="007760D1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8F12C7736FE9FDA752A1E8D1C116B250E3D5ECTBx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7EADB2D883107434B8F12C7736FE9FDAE57A4E8D7C116B250E3D5ECTBx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>KomZR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subject/>
  <dc:creator>Ирина А. Бескровная</dc:creator>
  <cp:keywords/>
  <dc:description/>
  <cp:lastModifiedBy>администрация</cp:lastModifiedBy>
  <cp:revision>8</cp:revision>
  <cp:lastPrinted>2017-09-06T12:42:00Z</cp:lastPrinted>
  <dcterms:created xsi:type="dcterms:W3CDTF">2017-05-26T12:38:00Z</dcterms:created>
  <dcterms:modified xsi:type="dcterms:W3CDTF">2017-09-06T12:43:00Z</dcterms:modified>
</cp:coreProperties>
</file>