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54" w:rsidRDefault="00DB3D54" w:rsidP="003868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B3D54" w:rsidRDefault="00DB3D54" w:rsidP="00386805">
      <w:pPr>
        <w:jc w:val="center"/>
        <w:rPr>
          <w:sz w:val="40"/>
          <w:szCs w:val="40"/>
        </w:rPr>
      </w:pPr>
      <w:r>
        <w:rPr>
          <w:b/>
          <w:sz w:val="32"/>
          <w:szCs w:val="32"/>
        </w:rPr>
        <w:t>ОРЛОВСКАЯ ОБЛАСТЬ</w:t>
      </w:r>
    </w:p>
    <w:p w:rsidR="00DB3D54" w:rsidRDefault="00DB3D54" w:rsidP="003868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КРАСНОЗОРЕНСКИЙ   РАЙОН</w:t>
      </w:r>
    </w:p>
    <w:p w:rsidR="00DB3D54" w:rsidRDefault="00DB3D54" w:rsidP="00386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ТРУНОВСКОГО СЕЛЬСКОГО ПОСЕЛЕНИЯ</w:t>
      </w:r>
    </w:p>
    <w:p w:rsidR="00DB3D54" w:rsidRDefault="00DB3D54" w:rsidP="00386805">
      <w:pPr>
        <w:jc w:val="center"/>
        <w:rPr>
          <w:b/>
          <w:sz w:val="32"/>
          <w:szCs w:val="32"/>
        </w:rPr>
      </w:pPr>
    </w:p>
    <w:p w:rsidR="00DB3D54" w:rsidRDefault="00DB3D54" w:rsidP="0038680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3D54" w:rsidRDefault="00DB3D54">
      <w:pPr>
        <w:jc w:val="center"/>
        <w:rPr>
          <w:color w:val="0000FF"/>
          <w:sz w:val="28"/>
          <w:szCs w:val="28"/>
        </w:rPr>
      </w:pPr>
    </w:p>
    <w:p w:rsidR="00DB3D54" w:rsidRDefault="00DB3D5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84E2F">
        <w:rPr>
          <w:sz w:val="28"/>
          <w:szCs w:val="28"/>
        </w:rPr>
        <w:t xml:space="preserve">24 июня </w:t>
      </w:r>
      <w:r w:rsidR="00D35D19">
        <w:rPr>
          <w:sz w:val="28"/>
          <w:szCs w:val="28"/>
        </w:rPr>
        <w:t xml:space="preserve"> </w:t>
      </w:r>
      <w:r w:rsidR="00E17E3C">
        <w:rPr>
          <w:sz w:val="28"/>
          <w:szCs w:val="28"/>
        </w:rPr>
        <w:t xml:space="preserve"> </w:t>
      </w:r>
      <w:r w:rsidR="00023983">
        <w:rPr>
          <w:sz w:val="28"/>
          <w:szCs w:val="28"/>
        </w:rPr>
        <w:t xml:space="preserve">    202</w:t>
      </w:r>
      <w:r w:rsidR="00AA087C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E17E3C">
        <w:rPr>
          <w:sz w:val="28"/>
          <w:szCs w:val="28"/>
        </w:rPr>
        <w:t xml:space="preserve">                         № - </w:t>
      </w:r>
      <w:r w:rsidR="00484E2F">
        <w:rPr>
          <w:sz w:val="28"/>
          <w:szCs w:val="28"/>
        </w:rPr>
        <w:t>9</w:t>
      </w:r>
    </w:p>
    <w:p w:rsidR="00DB3D54" w:rsidRDefault="00DB3D54">
      <w:pPr>
        <w:jc w:val="both"/>
      </w:pPr>
      <w:r w:rsidRPr="00386805">
        <w:t xml:space="preserve">п. Ключики </w:t>
      </w:r>
    </w:p>
    <w:p w:rsidR="00386805" w:rsidRPr="00386805" w:rsidRDefault="00386805">
      <w:pPr>
        <w:jc w:val="both"/>
      </w:pPr>
    </w:p>
    <w:p w:rsidR="00600024" w:rsidRPr="00484E2F" w:rsidRDefault="00484E2F" w:rsidP="00600024">
      <w:pPr>
        <w:ind w:firstLine="708"/>
        <w:jc w:val="both"/>
        <w:rPr>
          <w:sz w:val="28"/>
          <w:szCs w:val="28"/>
        </w:rPr>
      </w:pPr>
      <w:r w:rsidRPr="00484E2F">
        <w:rPr>
          <w:sz w:val="28"/>
          <w:szCs w:val="28"/>
        </w:rPr>
        <w:t xml:space="preserve">  </w:t>
      </w:r>
      <w:r w:rsidR="00600024" w:rsidRPr="00484E2F">
        <w:rPr>
          <w:sz w:val="28"/>
          <w:szCs w:val="28"/>
        </w:rPr>
        <w:t xml:space="preserve">Об </w:t>
      </w:r>
      <w:r w:rsidRPr="00484E2F">
        <w:rPr>
          <w:sz w:val="28"/>
          <w:szCs w:val="28"/>
        </w:rPr>
        <w:t>установлении срока  рассрочки</w:t>
      </w:r>
      <w:r w:rsidR="00600024" w:rsidRPr="00484E2F">
        <w:rPr>
          <w:sz w:val="28"/>
          <w:szCs w:val="28"/>
        </w:rPr>
        <w:t xml:space="preserve"> </w:t>
      </w:r>
    </w:p>
    <w:p w:rsidR="00EF27C2" w:rsidRPr="00484E2F" w:rsidRDefault="00484E2F" w:rsidP="00600024">
      <w:pPr>
        <w:ind w:firstLine="708"/>
        <w:jc w:val="both"/>
        <w:rPr>
          <w:sz w:val="28"/>
          <w:szCs w:val="28"/>
        </w:rPr>
      </w:pPr>
      <w:r w:rsidRPr="00484E2F">
        <w:rPr>
          <w:sz w:val="28"/>
          <w:szCs w:val="28"/>
        </w:rPr>
        <w:t>оплаты приобретаемого недвижимого</w:t>
      </w:r>
    </w:p>
    <w:p w:rsidR="00484E2F" w:rsidRPr="00484E2F" w:rsidRDefault="00484E2F" w:rsidP="00600024">
      <w:pPr>
        <w:ind w:firstLine="708"/>
        <w:jc w:val="both"/>
        <w:rPr>
          <w:sz w:val="28"/>
          <w:szCs w:val="28"/>
        </w:rPr>
      </w:pPr>
      <w:r w:rsidRPr="00484E2F">
        <w:rPr>
          <w:sz w:val="28"/>
          <w:szCs w:val="28"/>
        </w:rPr>
        <w:t>имущества при реализации субъектами</w:t>
      </w:r>
    </w:p>
    <w:p w:rsidR="00484E2F" w:rsidRPr="00484E2F" w:rsidRDefault="00484E2F" w:rsidP="00600024">
      <w:pPr>
        <w:ind w:firstLine="708"/>
        <w:jc w:val="both"/>
        <w:rPr>
          <w:sz w:val="28"/>
          <w:szCs w:val="28"/>
        </w:rPr>
      </w:pPr>
      <w:r w:rsidRPr="00484E2F">
        <w:rPr>
          <w:sz w:val="28"/>
          <w:szCs w:val="28"/>
        </w:rPr>
        <w:t>малого и среднего предпринимательства</w:t>
      </w:r>
    </w:p>
    <w:p w:rsidR="00484E2F" w:rsidRPr="00484E2F" w:rsidRDefault="00484E2F" w:rsidP="00600024">
      <w:pPr>
        <w:ind w:firstLine="708"/>
        <w:jc w:val="both"/>
        <w:rPr>
          <w:sz w:val="28"/>
          <w:szCs w:val="28"/>
        </w:rPr>
      </w:pPr>
      <w:r w:rsidRPr="00484E2F">
        <w:rPr>
          <w:sz w:val="28"/>
          <w:szCs w:val="28"/>
        </w:rPr>
        <w:t>преимущественного права на приобретение</w:t>
      </w:r>
    </w:p>
    <w:p w:rsidR="00484E2F" w:rsidRDefault="00484E2F" w:rsidP="00600024">
      <w:pPr>
        <w:ind w:firstLine="708"/>
        <w:jc w:val="both"/>
        <w:rPr>
          <w:sz w:val="28"/>
          <w:szCs w:val="28"/>
        </w:rPr>
      </w:pPr>
      <w:r w:rsidRPr="00484E2F">
        <w:rPr>
          <w:sz w:val="28"/>
          <w:szCs w:val="28"/>
        </w:rPr>
        <w:t>арендуемого недвижимого имущества</w:t>
      </w:r>
    </w:p>
    <w:p w:rsidR="008510A3" w:rsidRPr="00484E2F" w:rsidRDefault="008510A3" w:rsidP="00600024">
      <w:pPr>
        <w:ind w:firstLine="708"/>
        <w:jc w:val="both"/>
        <w:rPr>
          <w:sz w:val="28"/>
          <w:szCs w:val="28"/>
        </w:rPr>
      </w:pPr>
    </w:p>
    <w:p w:rsidR="00600024" w:rsidRPr="00EF27C2" w:rsidRDefault="008510A3" w:rsidP="00600024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sz w:val="28"/>
          <w:szCs w:val="28"/>
          <w:u w:color="000000"/>
        </w:rPr>
      </w:pPr>
      <w:r>
        <w:rPr>
          <w:sz w:val="28"/>
          <w:szCs w:val="28"/>
        </w:rPr>
        <w:t xml:space="preserve">В соответствии с </w:t>
      </w:r>
      <w:r w:rsidR="00600024" w:rsidRPr="00EF27C2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0</w:t>
      </w:r>
      <w:r w:rsidR="00600024" w:rsidRPr="00EF27C2">
        <w:rPr>
          <w:sz w:val="28"/>
          <w:szCs w:val="28"/>
        </w:rPr>
        <w:t>6.10.2003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от 22.07.2008 № 159-ФЗ «Об особенностях отчуждения недвижимого имущества, находящегося в государственной  или   муниципальной </w:t>
      </w:r>
      <w:r w:rsidR="00600024" w:rsidRPr="00EF27C2">
        <w:rPr>
          <w:sz w:val="28"/>
          <w:szCs w:val="28"/>
          <w:u w:color="000000"/>
        </w:rPr>
        <w:t xml:space="preserve"> </w:t>
      </w:r>
      <w:r>
        <w:rPr>
          <w:sz w:val="28"/>
          <w:szCs w:val="28"/>
          <w:u w:color="000000"/>
        </w:rPr>
        <w:t xml:space="preserve">собственности  и арендуемого субъектами малого и среднего предпринимательства, и о внесении изменений в отдельные  законодательные  акты Российской  Федерации» от 24.07. № 209-ФЗ» О развитии  малого  и  среднего  предпринимательства в  Российской Федерации», на основании представления Новодеревеньковской межрайонной прокуратуры Орловской области от 02.06.2022 г № 13-2022 </w:t>
      </w:r>
      <w:r w:rsidR="00196797">
        <w:rPr>
          <w:sz w:val="28"/>
          <w:szCs w:val="28"/>
          <w:u w:color="000000"/>
        </w:rPr>
        <w:t xml:space="preserve"> об устранении нарушений федерального законодательства в сфере  защиты  прав  субъектов  предпринимательской  деятельности, администрация   Труновского сельского поселения </w:t>
      </w:r>
    </w:p>
    <w:p w:rsidR="00600024" w:rsidRPr="00EF27C2" w:rsidRDefault="00600024" w:rsidP="00600024">
      <w:pPr>
        <w:ind w:firstLine="708"/>
        <w:jc w:val="both"/>
        <w:rPr>
          <w:sz w:val="28"/>
          <w:szCs w:val="28"/>
        </w:rPr>
      </w:pPr>
      <w:r w:rsidRPr="00EF27C2">
        <w:rPr>
          <w:sz w:val="28"/>
          <w:szCs w:val="28"/>
        </w:rPr>
        <w:t xml:space="preserve">                                      постановля</w:t>
      </w:r>
      <w:r w:rsidR="00196797">
        <w:rPr>
          <w:sz w:val="28"/>
          <w:szCs w:val="28"/>
        </w:rPr>
        <w:t>ет</w:t>
      </w:r>
      <w:r w:rsidRPr="00EF27C2">
        <w:rPr>
          <w:sz w:val="28"/>
          <w:szCs w:val="28"/>
        </w:rPr>
        <w:t>:</w:t>
      </w:r>
    </w:p>
    <w:p w:rsidR="00600024" w:rsidRPr="00EF27C2" w:rsidRDefault="00600024" w:rsidP="00600024">
      <w:pPr>
        <w:jc w:val="both"/>
        <w:rPr>
          <w:sz w:val="28"/>
          <w:szCs w:val="28"/>
        </w:rPr>
      </w:pPr>
    </w:p>
    <w:p w:rsidR="00196797" w:rsidRPr="00EF27C2" w:rsidRDefault="00600024" w:rsidP="00196797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sz w:val="28"/>
          <w:szCs w:val="28"/>
        </w:rPr>
      </w:pPr>
      <w:r w:rsidRPr="00EF27C2">
        <w:rPr>
          <w:sz w:val="28"/>
          <w:szCs w:val="28"/>
          <w:u w:color="000000"/>
        </w:rPr>
        <w:t>1. Установить с</w:t>
      </w:r>
      <w:r w:rsidR="00196797">
        <w:rPr>
          <w:sz w:val="28"/>
          <w:szCs w:val="28"/>
          <w:u w:color="000000"/>
        </w:rPr>
        <w:t>рок рассрочки  оплаты приобретаемого недвижимого имущества, находящегося в муниципальной собственности сельского поселения и приобретаемого субъектами малого и среднего предпринимательства при реализации преимущественного  права на приобретение   арендуемого недвижимого имущества, составляет 5(пять) лет со дня  заключения договора  купли-продажи.</w:t>
      </w:r>
    </w:p>
    <w:p w:rsidR="00600024" w:rsidRDefault="00196797" w:rsidP="00600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Оплата  недвижимого  имущества, находящегося в муниципальной  собственности Труновского  сельского  поселения и  приобретаемого субъектами  малого  и  среднего  предпринимательства  при  реализации преимущественного права на приобретение  арендуемого имущества, осуществляется единовременно  в рассрочку  посредством ежеквартальных   выплат в равных долях.</w:t>
      </w:r>
    </w:p>
    <w:p w:rsidR="00196797" w:rsidRDefault="00196797" w:rsidP="00600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</w:t>
      </w:r>
      <w:r w:rsidR="00187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</w:t>
      </w:r>
      <w:r w:rsidR="00187809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обнародованию  и размещению на официальном  сайте  адм</w:t>
      </w:r>
      <w:r w:rsidR="00187809">
        <w:rPr>
          <w:sz w:val="28"/>
          <w:szCs w:val="28"/>
        </w:rPr>
        <w:t>инистрации сельского  поселения в сети интернет.</w:t>
      </w:r>
    </w:p>
    <w:p w:rsidR="00187809" w:rsidRPr="00EF27C2" w:rsidRDefault="00187809" w:rsidP="006000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Контроль за исполнением данного  постановления  оставляю за собой.</w:t>
      </w:r>
    </w:p>
    <w:p w:rsidR="00600024" w:rsidRPr="00EF27C2" w:rsidRDefault="00600024" w:rsidP="00600024">
      <w:pPr>
        <w:jc w:val="both"/>
        <w:rPr>
          <w:sz w:val="28"/>
          <w:szCs w:val="28"/>
        </w:rPr>
      </w:pPr>
    </w:p>
    <w:p w:rsidR="00B80892" w:rsidRDefault="00B80892" w:rsidP="00386805">
      <w:pPr>
        <w:ind w:left="360"/>
        <w:jc w:val="both"/>
        <w:rPr>
          <w:sz w:val="28"/>
          <w:szCs w:val="28"/>
        </w:rPr>
      </w:pPr>
    </w:p>
    <w:p w:rsidR="00DB3D54" w:rsidRPr="00E17E3C" w:rsidRDefault="00E17E3C" w:rsidP="0034341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 xml:space="preserve">     </w:t>
      </w:r>
    </w:p>
    <w:p w:rsidR="00DB3D54" w:rsidRDefault="00DB3D54">
      <w:pPr>
        <w:pStyle w:val="ConsPlusTitle"/>
        <w:widowControl/>
        <w:tabs>
          <w:tab w:val="left" w:pos="7140"/>
        </w:tabs>
        <w:rPr>
          <w:b w:val="0"/>
          <w:sz w:val="28"/>
          <w:szCs w:val="28"/>
        </w:rPr>
      </w:pPr>
      <w:r w:rsidRPr="00E17E3C">
        <w:rPr>
          <w:b w:val="0"/>
          <w:sz w:val="28"/>
          <w:szCs w:val="28"/>
        </w:rPr>
        <w:t xml:space="preserve">             Глава поселения                                                  В.А.Подколзин</w:t>
      </w:r>
    </w:p>
    <w:p w:rsidR="00AA087C" w:rsidRDefault="00AA087C">
      <w:pPr>
        <w:pStyle w:val="ConsPlusTitle"/>
        <w:widowControl/>
        <w:tabs>
          <w:tab w:val="left" w:pos="7140"/>
        </w:tabs>
        <w:rPr>
          <w:b w:val="0"/>
          <w:sz w:val="28"/>
          <w:szCs w:val="28"/>
        </w:rPr>
      </w:pPr>
    </w:p>
    <w:p w:rsidR="00AA087C" w:rsidRPr="00E17E3C" w:rsidRDefault="00AA087C">
      <w:pPr>
        <w:pStyle w:val="ConsPlusTitle"/>
        <w:widowControl/>
        <w:tabs>
          <w:tab w:val="left" w:pos="7140"/>
        </w:tabs>
        <w:rPr>
          <w:b w:val="0"/>
          <w:sz w:val="28"/>
          <w:szCs w:val="28"/>
        </w:rPr>
      </w:pPr>
    </w:p>
    <w:sectPr w:rsidR="00AA087C" w:rsidRPr="00E17E3C" w:rsidSect="00187809">
      <w:headerReference w:type="even" r:id="rId7"/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6E6" w:rsidRDefault="006D26E6">
      <w:r>
        <w:separator/>
      </w:r>
    </w:p>
  </w:endnote>
  <w:endnote w:type="continuationSeparator" w:id="1">
    <w:p w:rsidR="006D26E6" w:rsidRDefault="006D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6E6" w:rsidRDefault="006D26E6">
      <w:r>
        <w:separator/>
      </w:r>
    </w:p>
  </w:footnote>
  <w:footnote w:type="continuationSeparator" w:id="1">
    <w:p w:rsidR="006D26E6" w:rsidRDefault="006D2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AC" w:rsidRDefault="005F67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08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08AC" w:rsidRDefault="002C08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AC" w:rsidRDefault="005F67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08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7809">
      <w:rPr>
        <w:rStyle w:val="a4"/>
        <w:noProof/>
      </w:rPr>
      <w:t>2</w:t>
    </w:r>
    <w:r>
      <w:rPr>
        <w:rStyle w:val="a4"/>
      </w:rPr>
      <w:fldChar w:fldCharType="end"/>
    </w:r>
  </w:p>
  <w:p w:rsidR="002C08AC" w:rsidRDefault="002C08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3ACA24"/>
    <w:lvl w:ilvl="0">
      <w:numFmt w:val="bullet"/>
      <w:lvlText w:val="*"/>
      <w:lvlJc w:val="left"/>
    </w:lvl>
  </w:abstractNum>
  <w:abstractNum w:abstractNumId="1">
    <w:nsid w:val="0C745D98"/>
    <w:multiLevelType w:val="hybridMultilevel"/>
    <w:tmpl w:val="D76244A0"/>
    <w:lvl w:ilvl="0" w:tplc="F626A94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16F3E5A"/>
    <w:multiLevelType w:val="hybridMultilevel"/>
    <w:tmpl w:val="3392BE2C"/>
    <w:lvl w:ilvl="0" w:tplc="827AEA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83B71"/>
    <w:multiLevelType w:val="multilevel"/>
    <w:tmpl w:val="4B2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30F"/>
    <w:rsid w:val="00023983"/>
    <w:rsid w:val="00187809"/>
    <w:rsid w:val="00196797"/>
    <w:rsid w:val="001E7439"/>
    <w:rsid w:val="0021338D"/>
    <w:rsid w:val="0023619F"/>
    <w:rsid w:val="00272929"/>
    <w:rsid w:val="002B3E15"/>
    <w:rsid w:val="002C08AC"/>
    <w:rsid w:val="00306716"/>
    <w:rsid w:val="00343410"/>
    <w:rsid w:val="0035246B"/>
    <w:rsid w:val="00386805"/>
    <w:rsid w:val="004504FF"/>
    <w:rsid w:val="00484E2F"/>
    <w:rsid w:val="00501004"/>
    <w:rsid w:val="005F3661"/>
    <w:rsid w:val="005F6794"/>
    <w:rsid w:val="00600024"/>
    <w:rsid w:val="0065130F"/>
    <w:rsid w:val="006D26E6"/>
    <w:rsid w:val="00700824"/>
    <w:rsid w:val="00731ABF"/>
    <w:rsid w:val="00790EDE"/>
    <w:rsid w:val="00806BF7"/>
    <w:rsid w:val="008510A3"/>
    <w:rsid w:val="00A609A8"/>
    <w:rsid w:val="00AA087C"/>
    <w:rsid w:val="00B80892"/>
    <w:rsid w:val="00C005B9"/>
    <w:rsid w:val="00CD53EE"/>
    <w:rsid w:val="00D35D19"/>
    <w:rsid w:val="00DB3D54"/>
    <w:rsid w:val="00E17E3C"/>
    <w:rsid w:val="00EF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4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04F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50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504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04FF"/>
  </w:style>
  <w:style w:type="paragraph" w:customStyle="1" w:styleId="wikip">
    <w:name w:val="wikip"/>
    <w:basedOn w:val="a"/>
    <w:rsid w:val="00E17E3C"/>
    <w:pPr>
      <w:spacing w:before="100" w:beforeAutospacing="1" w:after="100" w:afterAutospacing="1"/>
      <w:jc w:val="both"/>
    </w:pPr>
    <w:rPr>
      <w:rFonts w:eastAsia="Calibri"/>
    </w:rPr>
  </w:style>
  <w:style w:type="paragraph" w:styleId="a5">
    <w:name w:val="Balloon Text"/>
    <w:basedOn w:val="a"/>
    <w:semiHidden/>
    <w:rsid w:val="004504FF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E17E3C"/>
    <w:rPr>
      <w:rFonts w:cs="Times New Roman"/>
      <w:b/>
      <w:bCs/>
    </w:rPr>
  </w:style>
  <w:style w:type="character" w:customStyle="1" w:styleId="a7">
    <w:name w:val="Основной текст_"/>
    <w:basedOn w:val="a0"/>
    <w:link w:val="1"/>
    <w:locked/>
    <w:rsid w:val="00E17E3C"/>
    <w:rPr>
      <w:sz w:val="25"/>
      <w:szCs w:val="25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rsid w:val="00E17E3C"/>
    <w:pPr>
      <w:shd w:val="clear" w:color="auto" w:fill="FFFFFF"/>
      <w:spacing w:after="360" w:line="384" w:lineRule="exact"/>
      <w:jc w:val="center"/>
    </w:pPr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7"/>
    <w:rsid w:val="00E17E3C"/>
    <w:rPr>
      <w:sz w:val="26"/>
      <w:szCs w:val="26"/>
    </w:rPr>
  </w:style>
  <w:style w:type="paragraph" w:customStyle="1" w:styleId="10">
    <w:name w:val="Абзац списка1"/>
    <w:basedOn w:val="a"/>
    <w:rsid w:val="00E17E3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8">
    <w:name w:val="Hyperlink"/>
    <w:uiPriority w:val="99"/>
    <w:rsid w:val="00343410"/>
    <w:rPr>
      <w:color w:val="0000FF"/>
      <w:u w:val="single"/>
    </w:rPr>
  </w:style>
  <w:style w:type="character" w:customStyle="1" w:styleId="FontStyle41">
    <w:name w:val="Font Style41"/>
    <w:rsid w:val="00343410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43410"/>
    <w:pPr>
      <w:widowControl w:val="0"/>
      <w:autoSpaceDE w:val="0"/>
      <w:autoSpaceDN w:val="0"/>
      <w:adjustRightInd w:val="0"/>
      <w:spacing w:line="324" w:lineRule="exact"/>
      <w:ind w:firstLine="73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НОВОСЕЛЬСКОГО СЕЛЬСКОГО ПОСЕЛЕНИЯ</vt:lpstr>
    </vt:vector>
  </TitlesOfParts>
  <Company>Novobank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НОВОСЕЛЬСКОГО СЕЛЬСКОГО ПОСЕЛЕНИЯ</dc:title>
  <dc:creator>русса</dc:creator>
  <cp:lastModifiedBy>User</cp:lastModifiedBy>
  <cp:revision>2</cp:revision>
  <cp:lastPrinted>2022-07-02T14:01:00Z</cp:lastPrinted>
  <dcterms:created xsi:type="dcterms:W3CDTF">2022-07-02T14:02:00Z</dcterms:created>
  <dcterms:modified xsi:type="dcterms:W3CDTF">2022-07-02T14:02:00Z</dcterms:modified>
</cp:coreProperties>
</file>