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4" w:rsidRDefault="00556794" w:rsidP="00556794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                         </w:t>
      </w:r>
    </w:p>
    <w:p w:rsidR="00556794" w:rsidRDefault="00556794" w:rsidP="00556794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</w:t>
      </w:r>
    </w:p>
    <w:p w:rsidR="00556794" w:rsidRDefault="00556794" w:rsidP="0055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АЛЬКИНО                                       </w:t>
      </w:r>
    </w:p>
    <w:p w:rsidR="00556794" w:rsidRDefault="00556794" w:rsidP="0055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</w:p>
    <w:p w:rsidR="00556794" w:rsidRDefault="00556794" w:rsidP="0055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ПОХВИСТНЕВСКИЙ                                             </w:t>
      </w:r>
    </w:p>
    <w:p w:rsidR="00556794" w:rsidRDefault="00556794" w:rsidP="0055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556794" w:rsidRDefault="00556794" w:rsidP="00556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6794" w:rsidRDefault="00556794" w:rsidP="00556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56794" w:rsidRDefault="00556794" w:rsidP="00556794">
      <w:pPr>
        <w:rPr>
          <w:rFonts w:ascii="Times New Roman" w:hAnsi="Times New Roman" w:cs="Times New Roman"/>
          <w:b/>
          <w:sz w:val="28"/>
          <w:szCs w:val="28"/>
        </w:rPr>
      </w:pPr>
    </w:p>
    <w:p w:rsidR="00556794" w:rsidRDefault="00556794" w:rsidP="00556794">
      <w:pPr>
        <w:tabs>
          <w:tab w:val="left" w:pos="96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4F1F">
        <w:rPr>
          <w:rFonts w:ascii="Times New Roman" w:hAnsi="Times New Roman" w:cs="Times New Roman"/>
          <w:b/>
          <w:sz w:val="28"/>
          <w:szCs w:val="28"/>
          <w:u w:val="single"/>
        </w:rPr>
        <w:t>31.12.2019</w:t>
      </w:r>
      <w:r w:rsidR="00AB5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</w:t>
      </w:r>
      <w:r w:rsidR="008A4F1F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</w:p>
    <w:p w:rsidR="00556794" w:rsidRDefault="00556794" w:rsidP="0055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446498. с. Алькино</w:t>
      </w:r>
    </w:p>
    <w:p w:rsidR="00556794" w:rsidRDefault="00556794" w:rsidP="0055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ул. Советская, 91</w:t>
      </w:r>
    </w:p>
    <w:p w:rsidR="00556794" w:rsidRDefault="00556794" w:rsidP="0055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тел.(256) 2-05-44, 2-05-35</w:t>
      </w:r>
    </w:p>
    <w:p w:rsidR="00556794" w:rsidRDefault="00556794" w:rsidP="00556794">
      <w:pPr>
        <w:tabs>
          <w:tab w:val="left" w:pos="3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56794" w:rsidRDefault="00556794" w:rsidP="00556794">
      <w:pPr>
        <w:pStyle w:val="a3"/>
        <w:spacing w:after="0"/>
        <w:rPr>
          <w:color w:val="333333"/>
        </w:rPr>
      </w:pPr>
      <w:r>
        <w:rPr>
          <w:color w:val="333333"/>
        </w:rPr>
        <w:t>Об утверждении плана антинаркотических</w:t>
      </w:r>
    </w:p>
    <w:p w:rsidR="00556794" w:rsidRDefault="00556794" w:rsidP="00556794">
      <w:pPr>
        <w:pStyle w:val="a3"/>
        <w:spacing w:after="0"/>
        <w:rPr>
          <w:color w:val="333333"/>
        </w:rPr>
      </w:pPr>
      <w:r>
        <w:rPr>
          <w:color w:val="333333"/>
        </w:rPr>
        <w:t xml:space="preserve">мероприятий на территории сельского поселения </w:t>
      </w:r>
    </w:p>
    <w:p w:rsidR="00556794" w:rsidRDefault="00556794" w:rsidP="00556794">
      <w:pPr>
        <w:pStyle w:val="a3"/>
        <w:spacing w:after="0"/>
        <w:rPr>
          <w:color w:val="333333"/>
        </w:rPr>
      </w:pPr>
      <w:r>
        <w:rPr>
          <w:color w:val="333333"/>
        </w:rPr>
        <w:t xml:space="preserve">Алькино муниципального района Похвистневский </w:t>
      </w:r>
    </w:p>
    <w:p w:rsidR="00556794" w:rsidRDefault="00AB5226" w:rsidP="00556794">
      <w:pPr>
        <w:pStyle w:val="a3"/>
        <w:spacing w:after="0"/>
        <w:rPr>
          <w:color w:val="333333"/>
        </w:rPr>
      </w:pPr>
      <w:r>
        <w:rPr>
          <w:color w:val="333333"/>
        </w:rPr>
        <w:t>Самарской области на 2020</w:t>
      </w:r>
      <w:r w:rsidR="00556794">
        <w:rPr>
          <w:color w:val="333333"/>
        </w:rPr>
        <w:t xml:space="preserve"> год</w:t>
      </w:r>
    </w:p>
    <w:p w:rsidR="00556794" w:rsidRDefault="00556794" w:rsidP="00556794">
      <w:pPr>
        <w:pStyle w:val="a3"/>
        <w:spacing w:after="0"/>
        <w:rPr>
          <w:b/>
          <w:color w:val="333333"/>
        </w:rPr>
      </w:pPr>
    </w:p>
    <w:p w:rsidR="00556794" w:rsidRDefault="00556794" w:rsidP="00556794">
      <w:pPr>
        <w:pStyle w:val="a3"/>
        <w:spacing w:after="0"/>
        <w:rPr>
          <w:b/>
          <w:color w:val="333333"/>
        </w:rPr>
      </w:pPr>
    </w:p>
    <w:p w:rsidR="00556794" w:rsidRDefault="00556794" w:rsidP="00556794">
      <w:pPr>
        <w:pStyle w:val="a3"/>
        <w:spacing w:after="0"/>
        <w:rPr>
          <w:b/>
          <w:color w:val="333333"/>
        </w:rPr>
      </w:pPr>
    </w:p>
    <w:p w:rsidR="00556794" w:rsidRDefault="00556794" w:rsidP="00556794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 целях минимизации угрозы распространения наркомании, руководствуясь Указами Президента Российской Федерации от 09.06.2010 года № 690 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Администрация сельского поселения Алькино</w:t>
      </w:r>
    </w:p>
    <w:p w:rsidR="00556794" w:rsidRDefault="00556794" w:rsidP="00556794">
      <w:pPr>
        <w:pStyle w:val="a3"/>
        <w:spacing w:after="0"/>
        <w:jc w:val="both"/>
        <w:rPr>
          <w:color w:val="333333"/>
          <w:sz w:val="26"/>
          <w:szCs w:val="26"/>
        </w:rPr>
      </w:pPr>
    </w:p>
    <w:p w:rsidR="00556794" w:rsidRDefault="00556794" w:rsidP="00556794">
      <w:pPr>
        <w:pStyle w:val="a3"/>
        <w:spacing w:after="15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ПОСТАНОВЛЯЕТ:</w:t>
      </w:r>
    </w:p>
    <w:p w:rsidR="00556794" w:rsidRDefault="00556794" w:rsidP="00556794">
      <w:pPr>
        <w:pStyle w:val="a3"/>
        <w:spacing w:after="0"/>
        <w:jc w:val="center"/>
        <w:rPr>
          <w:b/>
          <w:color w:val="333333"/>
          <w:sz w:val="28"/>
          <w:szCs w:val="28"/>
        </w:rPr>
      </w:pPr>
    </w:p>
    <w:p w:rsidR="00556794" w:rsidRDefault="00556794" w:rsidP="00556794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 Утвердить план антинаркотических мероприятий на территории сельского поселения Алькино муниципального района Похвистневский</w:t>
      </w:r>
      <w:r w:rsidR="00AB5226">
        <w:rPr>
          <w:color w:val="333333"/>
          <w:sz w:val="28"/>
          <w:szCs w:val="28"/>
        </w:rPr>
        <w:t xml:space="preserve"> Самарской области на 2020</w:t>
      </w:r>
      <w:r>
        <w:rPr>
          <w:color w:val="333333"/>
          <w:sz w:val="28"/>
          <w:szCs w:val="28"/>
        </w:rPr>
        <w:t xml:space="preserve"> год согласно приложению.</w:t>
      </w:r>
    </w:p>
    <w:p w:rsidR="00556794" w:rsidRDefault="00556794" w:rsidP="00556794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 Опубликовать настоящее Постановление в газете «Алькинский вестник» и разместить на официальном сайте Администрации сельского поселения Алькино в сети Интернет.</w:t>
      </w:r>
    </w:p>
    <w:p w:rsidR="00556794" w:rsidRDefault="00556794" w:rsidP="00556794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3. Настоящее постановление вступает в силу с даты его официального опубликования.</w:t>
      </w:r>
    </w:p>
    <w:p w:rsidR="00556794" w:rsidRDefault="00556794" w:rsidP="00556794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4. Контроль за выполнением настоящего постановления возложить на главу поселения Муллабаева И.Х.</w:t>
      </w:r>
    </w:p>
    <w:p w:rsidR="00556794" w:rsidRDefault="00556794" w:rsidP="00556794">
      <w:pPr>
        <w:pStyle w:val="a3"/>
        <w:spacing w:after="150"/>
        <w:jc w:val="both"/>
        <w:rPr>
          <w:color w:val="333333"/>
          <w:sz w:val="28"/>
          <w:szCs w:val="28"/>
        </w:rPr>
      </w:pPr>
    </w:p>
    <w:p w:rsidR="00556794" w:rsidRDefault="00556794" w:rsidP="00556794">
      <w:pPr>
        <w:pStyle w:val="a3"/>
        <w:spacing w:after="150"/>
        <w:jc w:val="both"/>
        <w:rPr>
          <w:color w:val="333333"/>
          <w:sz w:val="28"/>
          <w:szCs w:val="28"/>
        </w:rPr>
      </w:pPr>
    </w:p>
    <w:p w:rsidR="00556794" w:rsidRDefault="00556794" w:rsidP="00556794">
      <w:pPr>
        <w:pStyle w:val="a3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Глава поселения                                          И.Х.Муллабаев</w:t>
      </w:r>
    </w:p>
    <w:p w:rsidR="00556794" w:rsidRDefault="00556794" w:rsidP="00556794">
      <w:pPr>
        <w:pStyle w:val="a3"/>
        <w:spacing w:after="150"/>
        <w:jc w:val="both"/>
        <w:rPr>
          <w:color w:val="333333"/>
          <w:sz w:val="28"/>
          <w:szCs w:val="28"/>
        </w:rPr>
      </w:pPr>
    </w:p>
    <w:p w:rsidR="00556794" w:rsidRDefault="00556794" w:rsidP="00556794">
      <w:pPr>
        <w:pStyle w:val="a3"/>
        <w:spacing w:after="0"/>
        <w:jc w:val="right"/>
        <w:rPr>
          <w:color w:val="333333"/>
          <w:sz w:val="20"/>
          <w:szCs w:val="20"/>
        </w:rPr>
      </w:pPr>
      <w:r>
        <w:rPr>
          <w:b/>
          <w:color w:val="333333"/>
        </w:rPr>
        <w:lastRenderedPageBreak/>
        <w:t xml:space="preserve">                                                                                        </w:t>
      </w:r>
      <w:r>
        <w:rPr>
          <w:b/>
          <w:color w:val="333333"/>
          <w:sz w:val="20"/>
          <w:szCs w:val="20"/>
        </w:rPr>
        <w:t xml:space="preserve">                </w:t>
      </w:r>
      <w:r>
        <w:rPr>
          <w:color w:val="333333"/>
          <w:sz w:val="20"/>
          <w:szCs w:val="20"/>
        </w:rPr>
        <w:t>Приложение</w:t>
      </w:r>
    </w:p>
    <w:p w:rsidR="00556794" w:rsidRDefault="00556794" w:rsidP="00556794">
      <w:pPr>
        <w:pStyle w:val="a3"/>
        <w:spacing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556794" w:rsidRDefault="00556794" w:rsidP="00556794">
      <w:pPr>
        <w:pStyle w:val="a3"/>
        <w:spacing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сельского поселения Алькино</w:t>
      </w:r>
    </w:p>
    <w:p w:rsidR="00556794" w:rsidRDefault="00556794" w:rsidP="00556794">
      <w:pPr>
        <w:pStyle w:val="a3"/>
        <w:spacing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муниципального района Похвистневский Самарской области</w:t>
      </w:r>
    </w:p>
    <w:p w:rsidR="00556794" w:rsidRDefault="00556794" w:rsidP="00556794">
      <w:pPr>
        <w:pStyle w:val="a3"/>
        <w:spacing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4F1F">
        <w:rPr>
          <w:color w:val="333333"/>
          <w:sz w:val="20"/>
          <w:szCs w:val="20"/>
        </w:rPr>
        <w:t>от 31.12.2019</w:t>
      </w:r>
      <w:r w:rsidR="00AB5226">
        <w:rPr>
          <w:color w:val="333333"/>
          <w:sz w:val="20"/>
          <w:szCs w:val="20"/>
        </w:rPr>
        <w:t xml:space="preserve"> № </w:t>
      </w:r>
      <w:r w:rsidR="008A4F1F">
        <w:rPr>
          <w:color w:val="333333"/>
          <w:sz w:val="20"/>
          <w:szCs w:val="20"/>
        </w:rPr>
        <w:t>96</w:t>
      </w:r>
    </w:p>
    <w:p w:rsidR="00556794" w:rsidRDefault="00556794" w:rsidP="00556794">
      <w:pPr>
        <w:pStyle w:val="a3"/>
        <w:spacing w:after="0"/>
        <w:jc w:val="center"/>
        <w:rPr>
          <w:color w:val="333333"/>
          <w:sz w:val="20"/>
          <w:szCs w:val="20"/>
        </w:rPr>
      </w:pPr>
    </w:p>
    <w:p w:rsidR="00556794" w:rsidRDefault="00556794" w:rsidP="00556794">
      <w:pPr>
        <w:pStyle w:val="a3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План </w:t>
      </w:r>
    </w:p>
    <w:p w:rsidR="00556794" w:rsidRDefault="00556794" w:rsidP="00556794">
      <w:pPr>
        <w:pStyle w:val="a3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антинаркотических мероприятий на территории сельского поселения</w:t>
      </w:r>
    </w:p>
    <w:p w:rsidR="00556794" w:rsidRDefault="00556794" w:rsidP="00AB5226">
      <w:pPr>
        <w:pStyle w:val="a3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Алькино муниципального района Похвистневский Самарской области </w:t>
      </w:r>
      <w:r w:rsidR="00AB5226">
        <w:rPr>
          <w:color w:val="333333"/>
          <w:sz w:val="28"/>
          <w:szCs w:val="28"/>
        </w:rPr>
        <w:t xml:space="preserve">         на 2020</w:t>
      </w:r>
      <w:r>
        <w:rPr>
          <w:color w:val="333333"/>
          <w:sz w:val="28"/>
          <w:szCs w:val="28"/>
        </w:rPr>
        <w:t xml:space="preserve"> год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1559"/>
        <w:gridCol w:w="2127"/>
      </w:tblGrid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руководителей хозяйств о надлежащем использовании земель сельскохозяйственного назначения.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Алькино</w:t>
            </w:r>
          </w:p>
        </w:tc>
      </w:tr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Алькино</w:t>
            </w:r>
          </w:p>
        </w:tc>
      </w:tr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рейдов по торговым объектам, с целью выявления распространения и потребления наркотических средств и психотропных веществ, а также выявления фактов размещения «уличных реклам», наркотических,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Алькино</w:t>
            </w:r>
          </w:p>
        </w:tc>
      </w:tr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Алькино</w:t>
            </w:r>
          </w:p>
        </w:tc>
      </w:tr>
      <w:tr w:rsidR="00556794" w:rsidTr="005567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мероприятий, акций, показ слайдов.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ЦСДК </w:t>
            </w:r>
          </w:p>
          <w:p w:rsidR="00556794" w:rsidRDefault="00556794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Алькино                            </w:t>
            </w:r>
          </w:p>
        </w:tc>
      </w:tr>
    </w:tbl>
    <w:p w:rsidR="00556794" w:rsidRDefault="00556794" w:rsidP="00556794">
      <w:pPr>
        <w:pStyle w:val="a3"/>
      </w:pPr>
      <w:r>
        <w:rPr>
          <w:sz w:val="28"/>
          <w:szCs w:val="28"/>
        </w:rPr>
        <w:br/>
      </w:r>
    </w:p>
    <w:p w:rsidR="006A5093" w:rsidRDefault="006A5093">
      <w:pPr>
        <w:rPr>
          <w:lang w:val="tt-RU"/>
        </w:rPr>
      </w:pPr>
    </w:p>
    <w:p w:rsidR="00E12D71" w:rsidRDefault="00E12D71">
      <w:pPr>
        <w:rPr>
          <w:lang w:val="tt-RU"/>
        </w:rPr>
      </w:pPr>
    </w:p>
    <w:p w:rsidR="00E12D71" w:rsidRDefault="00E12D71">
      <w:pPr>
        <w:rPr>
          <w:lang w:val="tt-RU"/>
        </w:rPr>
      </w:pPr>
    </w:p>
    <w:p w:rsidR="00E12D71" w:rsidRDefault="00E12D71">
      <w:pPr>
        <w:rPr>
          <w:lang w:val="tt-RU"/>
        </w:rPr>
      </w:pPr>
    </w:p>
    <w:p w:rsidR="00E12D71" w:rsidRDefault="00E12D71">
      <w:pPr>
        <w:rPr>
          <w:lang w:val="tt-RU"/>
        </w:rPr>
      </w:pPr>
    </w:p>
    <w:p w:rsidR="00E12D71" w:rsidRPr="00E12D71" w:rsidRDefault="00E12D71">
      <w:pPr>
        <w:rPr>
          <w:lang w:val="tt-RU"/>
        </w:rPr>
      </w:pPr>
      <w:bookmarkStart w:id="0" w:name="_GoBack"/>
      <w:bookmarkEnd w:id="0"/>
    </w:p>
    <w:sectPr w:rsidR="00E12D71" w:rsidRPr="00E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4"/>
    <w:rsid w:val="001B4F33"/>
    <w:rsid w:val="00556794"/>
    <w:rsid w:val="006A5093"/>
    <w:rsid w:val="007F57F3"/>
    <w:rsid w:val="008A4F1F"/>
    <w:rsid w:val="00AB5226"/>
    <w:rsid w:val="00E12D71"/>
    <w:rsid w:val="00E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7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56794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B4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B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7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56794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B4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B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Алькино</dc:creator>
  <cp:keywords/>
  <dc:description/>
  <cp:lastModifiedBy>СП Алькино</cp:lastModifiedBy>
  <cp:revision>3</cp:revision>
  <cp:lastPrinted>2021-09-10T09:02:00Z</cp:lastPrinted>
  <dcterms:created xsi:type="dcterms:W3CDTF">2019-05-23T14:20:00Z</dcterms:created>
  <dcterms:modified xsi:type="dcterms:W3CDTF">2021-09-10T09:02:00Z</dcterms:modified>
</cp:coreProperties>
</file>