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0E" w:rsidRPr="00040CD9" w:rsidRDefault="0050480E" w:rsidP="0050480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40CD9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50480E" w:rsidRPr="00040CD9" w:rsidRDefault="0050480E" w:rsidP="0050480E">
      <w:pPr>
        <w:spacing w:after="0"/>
        <w:ind w:left="5040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40CD9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поселения </w:t>
      </w:r>
    </w:p>
    <w:p w:rsidR="0050480E" w:rsidRPr="00040CD9" w:rsidRDefault="0050480E" w:rsidP="0050480E">
      <w:pPr>
        <w:spacing w:after="0"/>
        <w:ind w:left="5040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0CD9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Pr="00040CD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040CD9">
        <w:rPr>
          <w:rFonts w:ascii="Times New Roman" w:eastAsia="Calibri" w:hAnsi="Times New Roman" w:cs="Times New Roman"/>
          <w:sz w:val="28"/>
          <w:szCs w:val="28"/>
        </w:rPr>
        <w:t>Октябрьский</w:t>
      </w:r>
      <w:proofErr w:type="gramEnd"/>
      <w:r w:rsidRPr="00040C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____________ </w:t>
      </w:r>
      <w:proofErr w:type="spellStart"/>
      <w:r w:rsidRPr="00040CD9">
        <w:rPr>
          <w:rFonts w:ascii="Times New Roman" w:eastAsia="Calibri" w:hAnsi="Times New Roman" w:cs="Times New Roman"/>
          <w:sz w:val="28"/>
          <w:szCs w:val="28"/>
        </w:rPr>
        <w:t>А.С.Стариков</w:t>
      </w:r>
      <w:proofErr w:type="spellEnd"/>
    </w:p>
    <w:p w:rsidR="0050480E" w:rsidRPr="00040CD9" w:rsidRDefault="0050480E" w:rsidP="0050480E">
      <w:pPr>
        <w:spacing w:after="0"/>
        <w:ind w:left="5040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40CD9">
        <w:rPr>
          <w:rFonts w:ascii="Times New Roman" w:eastAsia="Calibri" w:hAnsi="Times New Roman" w:cs="Times New Roman"/>
          <w:sz w:val="28"/>
          <w:szCs w:val="28"/>
        </w:rPr>
        <w:t xml:space="preserve">        «</w:t>
      </w:r>
      <w:r>
        <w:rPr>
          <w:rFonts w:ascii="Times New Roman" w:eastAsia="Calibri" w:hAnsi="Times New Roman" w:cs="Times New Roman"/>
          <w:sz w:val="28"/>
          <w:szCs w:val="28"/>
        </w:rPr>
        <w:t>03</w:t>
      </w:r>
      <w:r w:rsidRPr="00040CD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октября </w:t>
      </w:r>
      <w:r w:rsidRPr="00040CD9">
        <w:rPr>
          <w:rFonts w:ascii="Times New Roman" w:eastAsia="Calibri" w:hAnsi="Times New Roman" w:cs="Times New Roman"/>
          <w:sz w:val="28"/>
          <w:szCs w:val="28"/>
        </w:rPr>
        <w:t xml:space="preserve"> 2023 г.</w:t>
      </w:r>
    </w:p>
    <w:p w:rsidR="0050480E" w:rsidRPr="00040CD9" w:rsidRDefault="0050480E" w:rsidP="0050480E">
      <w:pPr>
        <w:spacing w:after="0"/>
        <w:ind w:firstLine="709"/>
        <w:jc w:val="right"/>
        <w:rPr>
          <w:rFonts w:ascii="Calibri" w:eastAsia="Calibri" w:hAnsi="Calibri" w:cs="Times New Roman"/>
        </w:rPr>
      </w:pPr>
    </w:p>
    <w:p w:rsidR="0050480E" w:rsidRPr="00040CD9" w:rsidRDefault="0050480E" w:rsidP="0050480E">
      <w:pPr>
        <w:ind w:firstLine="709"/>
        <w:jc w:val="right"/>
        <w:rPr>
          <w:rFonts w:ascii="Calibri" w:eastAsia="Calibri" w:hAnsi="Calibri" w:cs="Times New Roman"/>
        </w:rPr>
      </w:pPr>
    </w:p>
    <w:p w:rsidR="0050480E" w:rsidRPr="00040CD9" w:rsidRDefault="0050480E" w:rsidP="0050480E">
      <w:pPr>
        <w:ind w:firstLine="709"/>
        <w:rPr>
          <w:rFonts w:ascii="Calibri" w:eastAsia="Calibri" w:hAnsi="Calibri" w:cs="Times New Roman"/>
        </w:rPr>
      </w:pPr>
    </w:p>
    <w:p w:rsidR="0050480E" w:rsidRPr="00040CD9" w:rsidRDefault="0050480E" w:rsidP="0050480E">
      <w:pPr>
        <w:ind w:firstLine="709"/>
        <w:jc w:val="both"/>
        <w:rPr>
          <w:rFonts w:ascii="Calibri" w:eastAsia="Calibri" w:hAnsi="Calibri" w:cs="Times New Roman"/>
        </w:rPr>
      </w:pPr>
    </w:p>
    <w:p w:rsidR="0050480E" w:rsidRPr="00040CD9" w:rsidRDefault="0050480E" w:rsidP="0050480E">
      <w:pPr>
        <w:ind w:firstLine="709"/>
        <w:jc w:val="both"/>
        <w:rPr>
          <w:rFonts w:ascii="Calibri" w:eastAsia="Calibri" w:hAnsi="Calibri" w:cs="Times New Roman"/>
        </w:rPr>
      </w:pPr>
    </w:p>
    <w:p w:rsidR="0050480E" w:rsidRPr="00040CD9" w:rsidRDefault="0050480E" w:rsidP="0050480E">
      <w:pPr>
        <w:jc w:val="both"/>
        <w:rPr>
          <w:rFonts w:ascii="Calibri" w:eastAsia="Calibri" w:hAnsi="Calibri" w:cs="Times New Roman"/>
        </w:rPr>
      </w:pPr>
    </w:p>
    <w:p w:rsidR="0050480E" w:rsidRPr="00040CD9" w:rsidRDefault="0050480E" w:rsidP="0050480E">
      <w:pPr>
        <w:ind w:firstLine="709"/>
        <w:jc w:val="both"/>
        <w:rPr>
          <w:rFonts w:ascii="Calibri" w:eastAsia="Calibri" w:hAnsi="Calibri" w:cs="Times New Roman"/>
        </w:rPr>
      </w:pPr>
    </w:p>
    <w:p w:rsidR="0050480E" w:rsidRPr="00040CD9" w:rsidRDefault="0050480E" w:rsidP="0050480E">
      <w:pPr>
        <w:ind w:firstLine="709"/>
        <w:jc w:val="both"/>
        <w:rPr>
          <w:rFonts w:ascii="Calibri" w:eastAsia="Calibri" w:hAnsi="Calibri" w:cs="Times New Roman"/>
        </w:rPr>
      </w:pPr>
    </w:p>
    <w:p w:rsidR="0050480E" w:rsidRPr="00040CD9" w:rsidRDefault="0050480E" w:rsidP="0050480E">
      <w:pPr>
        <w:ind w:firstLine="709"/>
        <w:rPr>
          <w:rFonts w:ascii="Calibri" w:eastAsia="Calibri" w:hAnsi="Calibri" w:cs="Times New Roman"/>
          <w:sz w:val="28"/>
          <w:szCs w:val="28"/>
        </w:rPr>
      </w:pPr>
    </w:p>
    <w:p w:rsidR="0050480E" w:rsidRPr="00040CD9" w:rsidRDefault="0050480E" w:rsidP="005048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0C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АУКЦИОННАЯ ДОКУМЕНТАЦИЯ </w:t>
      </w:r>
    </w:p>
    <w:p w:rsidR="0050480E" w:rsidRPr="00040CD9" w:rsidRDefault="0050480E" w:rsidP="005048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0C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открытого аукциона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электронной форме</w:t>
      </w:r>
      <w:r w:rsidRPr="00040C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 право заключения договора аренды земельного участка</w:t>
      </w:r>
    </w:p>
    <w:p w:rsidR="0050480E" w:rsidRPr="00040CD9" w:rsidRDefault="0050480E" w:rsidP="00504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480E" w:rsidRPr="00040CD9" w:rsidRDefault="0050480E" w:rsidP="0050480E">
      <w:pPr>
        <w:rPr>
          <w:rFonts w:ascii="Calibri" w:eastAsia="Calibri" w:hAnsi="Calibri" w:cs="Times New Roman"/>
          <w:sz w:val="28"/>
          <w:szCs w:val="28"/>
        </w:rPr>
      </w:pPr>
    </w:p>
    <w:p w:rsidR="0050480E" w:rsidRPr="00040CD9" w:rsidRDefault="0050480E" w:rsidP="005048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50480E" w:rsidRPr="00040CD9" w:rsidRDefault="0050480E" w:rsidP="005048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50480E" w:rsidRPr="00040CD9" w:rsidRDefault="0050480E" w:rsidP="005048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50480E" w:rsidRPr="00040CD9" w:rsidRDefault="0050480E" w:rsidP="005048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50480E" w:rsidRPr="00040CD9" w:rsidRDefault="0050480E" w:rsidP="005048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50480E" w:rsidRPr="00040CD9" w:rsidRDefault="0050480E" w:rsidP="005048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50480E" w:rsidRPr="00040CD9" w:rsidRDefault="0050480E" w:rsidP="005048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50480E" w:rsidRPr="00040CD9" w:rsidRDefault="0050480E" w:rsidP="005048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80E" w:rsidRDefault="0050480E" w:rsidP="005048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80E" w:rsidRDefault="0050480E" w:rsidP="005048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Извещение о проведении электронного аукциона</w:t>
      </w:r>
    </w:p>
    <w:p w:rsidR="0050480E" w:rsidRDefault="0050480E" w:rsidP="005048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договора аренды земельного участка с кадастровым номером</w:t>
      </w:r>
    </w:p>
    <w:p w:rsidR="0050480E" w:rsidRPr="00C814D5" w:rsidRDefault="0050480E" w:rsidP="005048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Pr="00C814D5">
        <w:rPr>
          <w:rFonts w:ascii="Times New Roman" w:hAnsi="Times New Roman" w:cs="Times New Roman"/>
          <w:b/>
          <w:bCs/>
          <w:sz w:val="24"/>
          <w:szCs w:val="24"/>
        </w:rPr>
        <w:t>:21:070</w:t>
      </w:r>
      <w:r>
        <w:rPr>
          <w:rFonts w:ascii="Times New Roman" w:hAnsi="Times New Roman" w:cs="Times New Roman"/>
          <w:b/>
          <w:bCs/>
          <w:sz w:val="24"/>
          <w:szCs w:val="24"/>
        </w:rPr>
        <w:t>007</w:t>
      </w:r>
      <w:r w:rsidRPr="00C814D5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726</w:t>
      </w:r>
    </w:p>
    <w:p w:rsidR="0050480E" w:rsidRDefault="0050480E" w:rsidP="005048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480E" w:rsidRDefault="0050480E" w:rsidP="005048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 района Волгоградской области на основании распоряжения администрации проводит АУКЦИОН в порядке предусмотренном статьями 39.8, 39.11, 39.12, 39.13 Земельного кодекса Российской Федерации.</w:t>
      </w:r>
    </w:p>
    <w:p w:rsidR="0050480E" w:rsidRDefault="0050480E" w:rsidP="005048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Местонахождение, почтовый адрес организатора аукциона – </w:t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404321 Волгоградская область, </w:t>
      </w:r>
      <w:proofErr w:type="spellStart"/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Октябрьский ул. </w:t>
      </w:r>
      <w:proofErr w:type="spellStart"/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Круглякова</w:t>
      </w:r>
      <w:proofErr w:type="spellEnd"/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Телефон: 8 (84475) 6-17-51, 6-22-69.</w:t>
      </w:r>
    </w:p>
    <w:p w:rsidR="0050480E" w:rsidRDefault="0050480E" w:rsidP="005048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Контактные лица: Стариков Андрей Сергеевич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телефона: 8 (84475) 6-17-51 6-10-47.</w:t>
      </w:r>
      <w:r>
        <w:rPr>
          <w:rFonts w:ascii="Times New Roman" w:hAnsi="Times New Roman" w:cs="Times New Roman"/>
          <w:color w:val="000000"/>
          <w:sz w:val="24"/>
          <w:szCs w:val="24"/>
        </w:rPr>
        <w:t>, E-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0C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gpoktyabr</w:t>
      </w:r>
      <w:proofErr w:type="spellEnd"/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40C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80E" w:rsidRDefault="0050480E" w:rsidP="005048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аукциона: электронная площадка АО «Единая электронная торговая площадка». Сайт: </w:t>
      </w:r>
      <w:r w:rsidRPr="002B64F9">
        <w:rPr>
          <w:rFonts w:ascii="Times New Roman" w:hAnsi="Times New Roman" w:cs="Times New Roman"/>
          <w:sz w:val="24"/>
          <w:szCs w:val="24"/>
        </w:rPr>
        <w:t>https://torgi.gov.ru/</w:t>
      </w:r>
    </w:p>
    <w:p w:rsidR="0050480E" w:rsidRDefault="0050480E" w:rsidP="005048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аукциона —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составу участников и форме подачи предложений по цене.</w:t>
      </w:r>
    </w:p>
    <w:p w:rsidR="0050480E" w:rsidRDefault="0050480E" w:rsidP="005048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 заявок на участие в электронном аукционе — 04.10.2023г.</w:t>
      </w:r>
    </w:p>
    <w:p w:rsidR="0050480E" w:rsidRPr="00A81F73" w:rsidRDefault="0050480E" w:rsidP="005048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окончания приема заявок на участие в электронном аукционе — 03.11.2023</w:t>
      </w:r>
      <w:r w:rsidRPr="00A81F73">
        <w:rPr>
          <w:rFonts w:ascii="Times New Roman" w:hAnsi="Times New Roman" w:cs="Times New Roman"/>
          <w:sz w:val="24"/>
          <w:szCs w:val="24"/>
        </w:rPr>
        <w:t xml:space="preserve"> г.15:00 (московское время)</w:t>
      </w:r>
    </w:p>
    <w:p w:rsidR="0050480E" w:rsidRPr="00A81F73" w:rsidRDefault="0050480E" w:rsidP="005048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1F73">
        <w:rPr>
          <w:rFonts w:ascii="Times New Roman" w:hAnsi="Times New Roman" w:cs="Times New Roman"/>
          <w:sz w:val="24"/>
          <w:szCs w:val="24"/>
        </w:rPr>
        <w:t xml:space="preserve">Подача Заявок осуществляется круглосуточно. Окончательный срок поступления задатка на счет, указанный электронной площадкой АО «ЕЭТП» - </w:t>
      </w:r>
      <w:r>
        <w:rPr>
          <w:rFonts w:ascii="Times New Roman" w:hAnsi="Times New Roman" w:cs="Times New Roman"/>
          <w:sz w:val="24"/>
          <w:szCs w:val="24"/>
        </w:rPr>
        <w:t>03.11.2023г</w:t>
      </w:r>
      <w:r w:rsidRPr="00A81F73">
        <w:rPr>
          <w:rFonts w:ascii="Times New Roman" w:hAnsi="Times New Roman" w:cs="Times New Roman"/>
          <w:color w:val="158466"/>
          <w:sz w:val="24"/>
          <w:szCs w:val="24"/>
        </w:rPr>
        <w:t xml:space="preserve">. </w:t>
      </w:r>
      <w:r w:rsidRPr="00A81F73">
        <w:rPr>
          <w:rFonts w:ascii="Times New Roman" w:hAnsi="Times New Roman" w:cs="Times New Roman"/>
          <w:sz w:val="24"/>
          <w:szCs w:val="24"/>
        </w:rPr>
        <w:t>15:00 (московское время)</w:t>
      </w:r>
    </w:p>
    <w:p w:rsidR="0050480E" w:rsidRPr="00A81F73" w:rsidRDefault="0050480E" w:rsidP="005048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1F73">
        <w:rPr>
          <w:rFonts w:ascii="Times New Roman" w:hAnsi="Times New Roman" w:cs="Times New Roman"/>
          <w:sz w:val="24"/>
          <w:szCs w:val="24"/>
        </w:rPr>
        <w:t xml:space="preserve">Дата рассмотрения заявок на участие в аукционе (определения участников аукциона) – </w:t>
      </w:r>
      <w:r>
        <w:rPr>
          <w:rFonts w:ascii="Times New Roman" w:hAnsi="Times New Roman" w:cs="Times New Roman"/>
          <w:sz w:val="24"/>
          <w:szCs w:val="24"/>
        </w:rPr>
        <w:t>03.11.2023</w:t>
      </w:r>
      <w:r w:rsidRPr="00A81F73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0480E" w:rsidRPr="00A81F73" w:rsidRDefault="0050480E" w:rsidP="005048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1F73"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аукциона: </w:t>
      </w:r>
      <w:r>
        <w:rPr>
          <w:rFonts w:ascii="Times New Roman" w:hAnsi="Times New Roman" w:cs="Times New Roman"/>
          <w:sz w:val="24"/>
          <w:szCs w:val="24"/>
        </w:rPr>
        <w:t>09.11.2023</w:t>
      </w:r>
      <w:r w:rsidRPr="00A81F73">
        <w:rPr>
          <w:rFonts w:ascii="Times New Roman" w:hAnsi="Times New Roman" w:cs="Times New Roman"/>
          <w:sz w:val="24"/>
          <w:szCs w:val="24"/>
        </w:rPr>
        <w:t xml:space="preserve">г. в 10:00 (московское время), </w:t>
      </w:r>
      <w:hyperlink r:id="rId5">
        <w:r w:rsidRPr="00A81F73">
          <w:rPr>
            <w:rFonts w:ascii="Times New Roman" w:hAnsi="Times New Roman"/>
            <w:sz w:val="24"/>
            <w:szCs w:val="24"/>
          </w:rPr>
          <w:t>https://www.roseltorg.ru</w:t>
        </w:r>
      </w:hyperlink>
      <w:r w:rsidRPr="00A81F73">
        <w:rPr>
          <w:rFonts w:ascii="Times New Roman" w:hAnsi="Times New Roman"/>
          <w:sz w:val="24"/>
          <w:szCs w:val="24"/>
        </w:rPr>
        <w:t>.</w:t>
      </w:r>
    </w:p>
    <w:p w:rsidR="0050480E" w:rsidRDefault="0050480E" w:rsidP="005048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торгов/ Извещение о результатах торгов размещается на официальном сайте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Волгоградского района</w:t>
      </w:r>
      <w:r w:rsidRPr="00597C8F">
        <w:t xml:space="preserve"> </w:t>
      </w:r>
      <w:r w:rsidRPr="00597C8F">
        <w:rPr>
          <w:rFonts w:ascii="Times New Roman" w:hAnsi="Times New Roman" w:cs="Times New Roman"/>
          <w:sz w:val="24"/>
          <w:szCs w:val="24"/>
        </w:rPr>
        <w:t xml:space="preserve">www.gpoktyabr.ru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htths</w:t>
      </w:r>
      <w:proofErr w:type="spellEnd"/>
      <w:r>
        <w:rPr>
          <w:rFonts w:ascii="Times New Roman" w:hAnsi="Times New Roman" w:cs="Times New Roman"/>
          <w:sz w:val="24"/>
          <w:szCs w:val="24"/>
        </w:rPr>
        <w:t>://torgi.gov.ru/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/. электронной площадке АО «ЕЭТП» </w:t>
      </w:r>
      <w:hyperlink r:id="rId6">
        <w:r>
          <w:rPr>
            <w:rFonts w:ascii="Times New Roman" w:hAnsi="Times New Roman"/>
            <w:sz w:val="24"/>
            <w:szCs w:val="24"/>
          </w:rPr>
          <w:t>https://www.roseltorg.ru</w:t>
        </w:r>
      </w:hyperlink>
    </w:p>
    <w:p w:rsidR="0050480E" w:rsidRDefault="0050480E" w:rsidP="0050480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аукциона:</w:t>
      </w:r>
    </w:p>
    <w:p w:rsidR="0050480E" w:rsidRDefault="0050480E" w:rsidP="005048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договора аренды земельного участка: 20 лет</w:t>
      </w:r>
    </w:p>
    <w:p w:rsidR="0050480E" w:rsidRDefault="0050480E" w:rsidP="0050480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1.3емельный участок:</w:t>
      </w:r>
    </w:p>
    <w:p w:rsidR="0050480E" w:rsidRDefault="0050480E" w:rsidP="005048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 земельного участка: Волгоградская область, Октябрьский район, ул. Дзержинского, 28.</w:t>
      </w:r>
    </w:p>
    <w:p w:rsidR="0050480E" w:rsidRDefault="0050480E" w:rsidP="005048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земельного участка: 951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50480E" w:rsidRDefault="0050480E" w:rsidP="005048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номер: 34:</w:t>
      </w:r>
      <w:r w:rsidRPr="001E257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:070007</w:t>
      </w:r>
      <w:r w:rsidRPr="00FC389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726</w:t>
      </w:r>
    </w:p>
    <w:p w:rsidR="0050480E" w:rsidRPr="00597C8F" w:rsidRDefault="0050480E" w:rsidP="005048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</w:t>
      </w:r>
    </w:p>
    <w:p w:rsidR="0050480E" w:rsidRDefault="0050480E" w:rsidP="005048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Разрешенное использование земельного участка: Земли под домами индивидуальной жилой застройки  </w:t>
      </w:r>
    </w:p>
    <w:p w:rsidR="0050480E" w:rsidRDefault="0050480E" w:rsidP="0050480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2.Условия аукциона:</w:t>
      </w:r>
    </w:p>
    <w:p w:rsidR="0050480E" w:rsidRPr="008A4E5A" w:rsidRDefault="0050480E" w:rsidP="005048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аукциона (ежегодный размер арендной платы) – 2 889 </w:t>
      </w:r>
      <w:r w:rsidRPr="008A4E5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тысячи восемьсот восемьдесят девять ) руб. 14 коп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50480E" w:rsidRDefault="0050480E" w:rsidP="005048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аукциона: 3% от начального размера годовой арендной платы в сумме — 86 (</w:t>
      </w:r>
      <w:r w:rsidR="004064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восемьдесят шесть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руб.</w:t>
      </w:r>
      <w:r w:rsidRPr="00F32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 коп.</w:t>
      </w:r>
    </w:p>
    <w:p w:rsidR="0050480E" w:rsidRDefault="0050480E" w:rsidP="005048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задатка: 20 % от начального размера годовой арендной платы в сумме —</w:t>
      </w:r>
      <w:r w:rsidR="004064E0">
        <w:rPr>
          <w:rFonts w:ascii="Times New Roman" w:eastAsia="Times New Roman" w:hAnsi="Times New Roman" w:cs="Times New Roman"/>
          <w:sz w:val="24"/>
          <w:szCs w:val="24"/>
          <w:lang w:eastAsia="ru-RU"/>
        </w:rPr>
        <w:t>577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="004064E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пятьсот семьдесят семь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="004064E0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</w:t>
      </w:r>
    </w:p>
    <w:p w:rsidR="0050480E" w:rsidRDefault="0050480E" w:rsidP="005048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Задаток должен поступить на расчетный счет, открытый при регистрации на электронной площадке, не позднее даты окончания подачи заявок, согласно Регламенту площадки.</w:t>
      </w:r>
    </w:p>
    <w:p w:rsidR="0050480E" w:rsidRDefault="0050480E" w:rsidP="0050480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Назначение платежа: задаток за участие в торгах по извещению №</w:t>
      </w:r>
      <w:r>
        <w:rPr>
          <w:rFonts w:ascii="Times New Roman" w:eastAsia="Arial Unicode MS" w:hAnsi="Times New Roman" w:cs="Times New Roman"/>
          <w:sz w:val="24"/>
          <w:szCs w:val="24"/>
        </w:rPr>
        <w:t>_______.</w:t>
      </w:r>
    </w:p>
    <w:p w:rsidR="0050480E" w:rsidRDefault="0050480E" w:rsidP="005048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возврата задатка:</w:t>
      </w:r>
    </w:p>
    <w:p w:rsidR="0050480E" w:rsidRDefault="0050480E" w:rsidP="0050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Суммы задатков возвращаются участникам аукциона, за исключением его победителя, в течение трех дней со дня подведения итогов.</w:t>
      </w:r>
    </w:p>
    <w:p w:rsidR="0050480E" w:rsidRDefault="0050480E" w:rsidP="0050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для участия в продаже служит обеспечением исполнения обязательства победителя по заключению договора аренды, вносится единым платежом на расчетный счет Претендента, открытый при регистрации на электронной площадке.</w:t>
      </w:r>
    </w:p>
    <w:p w:rsidR="0050480E" w:rsidRDefault="0050480E" w:rsidP="0050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50480E" w:rsidRDefault="0050480E" w:rsidP="0050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уклонении или отказе победителя продажи от заключения в установленный срок договора аренды земельного участка, задаток ему не возвращается.</w:t>
      </w:r>
    </w:p>
    <w:p w:rsidR="0050480E" w:rsidRDefault="0050480E" w:rsidP="0050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платежном документе на перечисление денежных средств в обязательном порядке указывается номер процедуры. Представление документов, подтверждающих внесение задатка, признается заключением соглашения о задатке.</w:t>
      </w:r>
    </w:p>
    <w:p w:rsidR="0050480E" w:rsidRDefault="0050480E" w:rsidP="0050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уклонении или отказе победителя от заключения в установленный срок договора аренды результаты аукциона аннулируются продавцом, победитель утрачивает право на заключение указанного договора, задаток ему не возвращается;</w:t>
      </w:r>
    </w:p>
    <w:p w:rsidR="0050480E" w:rsidRDefault="0050480E" w:rsidP="0050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Задаток, внесенный победителем аукциона или единственным участником аукциона, засчитывается в счет арендной платы за него.</w:t>
      </w:r>
    </w:p>
    <w:p w:rsidR="0050480E" w:rsidRDefault="0050480E" w:rsidP="005048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Заявитель не допускается к участию в аукционе в следующих случаях:</w:t>
      </w:r>
    </w:p>
    <w:p w:rsidR="0050480E" w:rsidRDefault="0050480E" w:rsidP="0050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0480E" w:rsidRDefault="0050480E" w:rsidP="0050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50480E" w:rsidRDefault="0050480E" w:rsidP="0050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0480E" w:rsidRDefault="0050480E" w:rsidP="0050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50480E" w:rsidRDefault="0050480E" w:rsidP="0050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Порядок ознакомления с земельным участком: </w:t>
      </w:r>
      <w:r>
        <w:rPr>
          <w:rFonts w:ascii="Times New Roman" w:hAnsi="Times New Roman" w:cs="Times New Roman"/>
          <w:sz w:val="24"/>
          <w:szCs w:val="24"/>
        </w:rPr>
        <w:t>ознакомиться с местоположением земельного участка, его границами можно на публичной кадастровой карте: https://pkk.rosreestr.ru/ и с помощью других Интернет-ресурсов. Выезд на местность для осмотра земельного участка не предусмотрен.</w:t>
      </w:r>
    </w:p>
    <w:p w:rsidR="0050480E" w:rsidRDefault="0050480E" w:rsidP="005048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Порядок регистрации на электронной площадке:</w:t>
      </w:r>
    </w:p>
    <w:p w:rsidR="0050480E" w:rsidRDefault="0050480E" w:rsidP="0050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Для обеспечения доступа к участию в электронном аукционе заинтересованному</w:t>
      </w:r>
    </w:p>
    <w:p w:rsidR="0050480E" w:rsidRDefault="0050480E" w:rsidP="0050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лицу необходимо пройти процедуру регистрации на электронной площадке.</w:t>
      </w:r>
    </w:p>
    <w:p w:rsidR="0050480E" w:rsidRDefault="0050480E" w:rsidP="0050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Регистрации на электронной площадке подлежат лица, ранее не</w:t>
      </w:r>
    </w:p>
    <w:p w:rsidR="0050480E" w:rsidRDefault="0050480E" w:rsidP="0050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электронной площадке или регистрация которых на электронной</w:t>
      </w:r>
    </w:p>
    <w:p w:rsidR="0050480E" w:rsidRDefault="0050480E" w:rsidP="0050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площадке была ими прекращена.</w:t>
      </w:r>
    </w:p>
    <w:p w:rsidR="0050480E" w:rsidRDefault="0050480E" w:rsidP="0050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Регистрация на электронной площадке проводится в соответствии с Регламентом</w:t>
      </w:r>
    </w:p>
    <w:p w:rsidR="0050480E" w:rsidRDefault="0050480E" w:rsidP="0050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электронной площадки.</w:t>
      </w:r>
    </w:p>
    <w:p w:rsidR="0050480E" w:rsidRDefault="0050480E" w:rsidP="005048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Перечень документов, которые необходимо предоставить для участия в аукционе, форма заявки, адрес приема заявок, способ направления заявок:</w:t>
      </w:r>
    </w:p>
    <w:p w:rsidR="0050480E" w:rsidRDefault="0050480E" w:rsidP="0050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Претенденты перечисляют задаток в размере 20% начальной цены предмета аукциона и посредством использования личного кабинета на электронной площадке размещают Заявку на участие в торгах и иные документы в соответствие с перечнем, приведенным в информационном сообщении. Задаток вносится заявителем с </w:t>
      </w:r>
      <w:r>
        <w:rPr>
          <w:rFonts w:ascii="Times New Roman" w:hAnsi="Times New Roman" w:cs="Times New Roman"/>
          <w:b/>
          <w:bCs/>
          <w:sz w:val="24"/>
          <w:szCs w:val="24"/>
        </w:rPr>
        <w:t>момента начала подачи заявок до момента окончания срока подачи заявок</w:t>
      </w:r>
      <w:r>
        <w:rPr>
          <w:rFonts w:ascii="Times New Roman" w:hAnsi="Times New Roman" w:cs="Times New Roman"/>
          <w:sz w:val="24"/>
          <w:szCs w:val="24"/>
        </w:rPr>
        <w:t xml:space="preserve"> на счет, указанный электронной площадкой АО «ЕЭТП». В платежном документе на перечисление денежных средств в обязательном порядке указывается номер процедуры. </w:t>
      </w:r>
    </w:p>
    <w:p w:rsidR="0050480E" w:rsidRDefault="0050480E" w:rsidP="0050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участия в аукционе заявители направляют заявку на участие в аукционе на электронной площадке АО «ЕЭТП»:</w:t>
      </w:r>
    </w:p>
    <w:p w:rsidR="0050480E" w:rsidRDefault="0050480E" w:rsidP="0050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Документ, удостоверяющий право действовать от имени заявителя (в случае если заявка подписана представителем лица, подавшего заявку).</w:t>
      </w:r>
    </w:p>
    <w:p w:rsidR="0050480E" w:rsidRDefault="0050480E" w:rsidP="0050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Копии документов, удостоверяющих личность заявителя (для физических лиц).</w:t>
      </w:r>
    </w:p>
    <w:p w:rsidR="0050480E" w:rsidRDefault="0050480E" w:rsidP="0050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50480E" w:rsidRPr="00DB65B0" w:rsidRDefault="0050480E" w:rsidP="0050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5B0">
        <w:rPr>
          <w:rFonts w:ascii="Times New Roman" w:hAnsi="Times New Roman" w:cs="Times New Roman"/>
          <w:sz w:val="24"/>
          <w:szCs w:val="24"/>
        </w:rPr>
        <w:t>4. Документы, подтверждающие внесение задатка</w:t>
      </w:r>
      <w:r>
        <w:rPr>
          <w:rFonts w:ascii="Times New Roman" w:hAnsi="Times New Roman" w:cs="Times New Roman"/>
          <w:sz w:val="24"/>
          <w:szCs w:val="24"/>
        </w:rPr>
        <w:br/>
      </w:r>
      <w:r w:rsidRPr="00DB65B0">
        <w:rPr>
          <w:rFonts w:ascii="Times New Roman" w:hAnsi="Times New Roman" w:cs="Times New Roman"/>
          <w:sz w:val="24"/>
          <w:szCs w:val="24"/>
        </w:rPr>
        <w:t>5.</w:t>
      </w:r>
      <w:r w:rsidRPr="00DB65B0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З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аявка </w:t>
      </w:r>
      <w:r w:rsidRPr="00DB65B0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на участие в аукционе по продаже земельного участка в собственность или </w:t>
      </w:r>
      <w:proofErr w:type="gramStart"/>
      <w:r w:rsidRPr="00DB65B0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по продаже права на заключение договора аренды земельного участка </w:t>
      </w:r>
      <w:r>
        <w:rPr>
          <w:rFonts w:ascii="Times New Roman" w:hAnsi="Times New Roman" w:cs="Times New Roman"/>
          <w:sz w:val="24"/>
          <w:szCs w:val="24"/>
        </w:rPr>
        <w:br/>
        <w:t>Заявка на участие в аукционе в электронной форме</w:t>
      </w:r>
      <w:proofErr w:type="gramEnd"/>
      <w:r>
        <w:rPr>
          <w:rFonts w:ascii="Times New Roman" w:hAnsi="Times New Roman" w:cs="Times New Roman"/>
          <w:sz w:val="24"/>
          <w:szCs w:val="24"/>
        </w:rPr>
        <w:t>, а также прилагаемые к ней документы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подписываются усиленной квалифицированной электронной подписью заявителя или представителя заявителя от его имени.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В случае подачи заявки представителем заявителя представляется надлежаще оформленная доверенность.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запрос о разъяснении размещенной информации.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продавца,, претендента или участника.</w:t>
      </w:r>
      <w:proofErr w:type="gramEnd"/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50480E" w:rsidRDefault="0050480E" w:rsidP="005048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Рассмотрение заявок:</w:t>
      </w:r>
    </w:p>
    <w:p w:rsidR="0050480E" w:rsidRDefault="0050480E" w:rsidP="0050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0480E" w:rsidRDefault="0050480E" w:rsidP="0050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50480E" w:rsidRDefault="0050480E" w:rsidP="0050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площадки, а также на официальных сайтах торгов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следующий рабочий день после дня подписания протокола.</w:t>
      </w:r>
    </w:p>
    <w:p w:rsidR="0050480E" w:rsidRDefault="0050480E" w:rsidP="005048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аукциона. Отказ от проведения аукциона.</w:t>
      </w:r>
    </w:p>
    <w:p w:rsidR="0050480E" w:rsidRDefault="0050480E" w:rsidP="0050480E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8.1. Аукцион проводится в соответствии с Регламентом электронной площадки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50480E" w:rsidRDefault="0050480E" w:rsidP="0050480E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указанный в извещении о проведен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кциона день и час путем повышения начальной цены</w:t>
      </w:r>
    </w:p>
    <w:p w:rsidR="0050480E" w:rsidRDefault="0050480E" w:rsidP="0050480E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аукциона (арендной платы/первого арендного платежа), указанной в извещении о проведении</w:t>
      </w:r>
    </w:p>
    <w:p w:rsidR="0050480E" w:rsidRDefault="0050480E" w:rsidP="0050480E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аукциона, документации об аукционе, на «шаг аукциона» в пределах трех процентов</w:t>
      </w:r>
    </w:p>
    <w:p w:rsidR="0050480E" w:rsidRDefault="0050480E" w:rsidP="0050480E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начальной цены предмета аукциона.</w:t>
      </w:r>
    </w:p>
    <w:p w:rsidR="0050480E" w:rsidRDefault="0050480E" w:rsidP="0050480E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 время проведения процедуры аукциона Оператор обеспечивает доступ участников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50480E" w:rsidRDefault="0050480E" w:rsidP="0050480E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закрытой части электронной площадки и возможность представления ими предложений о</w:t>
      </w:r>
    </w:p>
    <w:p w:rsidR="0050480E" w:rsidRDefault="0050480E" w:rsidP="0050480E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цене аукциона.</w:t>
      </w:r>
    </w:p>
    <w:p w:rsidR="0050480E" w:rsidRDefault="0050480E" w:rsidP="0050480E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50480E" w:rsidRDefault="0050480E" w:rsidP="0050480E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открытой части электронной площадки - информация о начале проведения</w:t>
      </w:r>
    </w:p>
    <w:p w:rsidR="0050480E" w:rsidRDefault="0050480E" w:rsidP="0050480E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процедуры аукциона с указанием наименования имущества, начальной цены аукциона и</w:t>
      </w:r>
    </w:p>
    <w:p w:rsidR="0050480E" w:rsidRDefault="0050480E" w:rsidP="0050480E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«шага аукциона»;</w:t>
      </w:r>
    </w:p>
    <w:p w:rsidR="0050480E" w:rsidRDefault="0050480E" w:rsidP="0050480E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 закрытой части электронной площадки - помимо информации, указанной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50480E" w:rsidRDefault="0050480E" w:rsidP="0050480E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открытой части электронной площадки, также предложения о цене аукциона и время их</w:t>
      </w:r>
    </w:p>
    <w:p w:rsidR="0050480E" w:rsidRDefault="0050480E" w:rsidP="0050480E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поступления, величина повышения начальной цены аукциона («шаг аукциона»), время,</w:t>
      </w:r>
    </w:p>
    <w:p w:rsidR="0050480E" w:rsidRDefault="0050480E" w:rsidP="0050480E">
      <w:pPr>
        <w:spacing w:after="0" w:line="240" w:lineRule="auto"/>
        <w:jc w:val="both"/>
        <w:rPr>
          <w:color w:val="000000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оставшееся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окончания приема предложений о цене арендной платы.</w:t>
      </w:r>
    </w:p>
    <w:p w:rsidR="0050480E" w:rsidRDefault="0050480E" w:rsidP="0050480E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8.3. При проведении процедуры подачи ценовых предложений участники аукциона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50480E" w:rsidRDefault="0050480E" w:rsidP="0050480E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электронной форме подают ценовые предложения с учетом следующих требований:</w:t>
      </w:r>
    </w:p>
    <w:p w:rsidR="0050480E" w:rsidRDefault="0050480E" w:rsidP="0050480E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участник аукциона не вправе подавать ценовое предложение, равное предложению</w:t>
      </w:r>
    </w:p>
    <w:p w:rsidR="0050480E" w:rsidRDefault="0050480E" w:rsidP="0050480E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или меньше, чем ценовое предложение, которое подано таким участником;</w:t>
      </w:r>
    </w:p>
    <w:p w:rsidR="0050480E" w:rsidRDefault="0050480E" w:rsidP="0050480E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участник аукциона не вправе подавать ценовое предложение выше, чем текущее</w:t>
      </w:r>
    </w:p>
    <w:p w:rsidR="0050480E" w:rsidRDefault="0050480E" w:rsidP="0050480E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максимальное ценовое предложение, вне пределов «шага аукциона».</w:t>
      </w:r>
    </w:p>
    <w:p w:rsidR="0050480E" w:rsidRDefault="0050480E" w:rsidP="0050480E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8.4. При проведении процедуры подачи ценовых предложений устанавливается время</w:t>
      </w:r>
    </w:p>
    <w:p w:rsidR="0050480E" w:rsidRDefault="0050480E" w:rsidP="0050480E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приема ценовых предложений,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составляющее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10 (десять) минут от начала проведения</w:t>
      </w:r>
    </w:p>
    <w:p w:rsidR="0050480E" w:rsidRDefault="0050480E" w:rsidP="0050480E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процедуры подачи ценовых предложений до истечения срока их подачи. Время, оставшееся до истечения срока подачи ценовых предложений, обновляется автоматически с помощью программы и технических средств, обеспечивающих проведение аукциона, после повышения</w:t>
      </w:r>
    </w:p>
    <w:p w:rsidR="0050480E" w:rsidRDefault="0050480E" w:rsidP="0050480E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начальной цены аукциона или текущего максимального ценового предложения на аукционе.</w:t>
      </w:r>
    </w:p>
    <w:p w:rsidR="0050480E" w:rsidRDefault="0050480E" w:rsidP="0050480E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в течение указанного времени ни одного ценового предложения о более высокой цене</w:t>
      </w:r>
    </w:p>
    <w:p w:rsidR="0050480E" w:rsidRDefault="0050480E" w:rsidP="0050480E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аукциона не поступило, аукцион автоматически при помощи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программных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технических</w:t>
      </w:r>
    </w:p>
    <w:p w:rsidR="0050480E" w:rsidRDefault="0050480E" w:rsidP="0050480E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средств, обеспечивающих его проведение, завершается.</w:t>
      </w:r>
    </w:p>
    <w:p w:rsidR="0050480E" w:rsidRDefault="0050480E" w:rsidP="0050480E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8.5. В случае если при проведении процедуры подачи ценовых предложений были</w:t>
      </w:r>
    </w:p>
    <w:p w:rsidR="0050480E" w:rsidRDefault="0050480E" w:rsidP="0050480E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поданы равные ценовые предложения несколькими участниками аукциона, то лучшим</w:t>
      </w:r>
    </w:p>
    <w:p w:rsidR="0050480E" w:rsidRDefault="0050480E" w:rsidP="0050480E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признается ценовое предложение, поступившее ранее других ценовых предложений.</w:t>
      </w:r>
    </w:p>
    <w:p w:rsidR="0050480E" w:rsidRDefault="0050480E" w:rsidP="0050480E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8.6. Победителем аукциона признается участник аукциона, предложивший наиболее</w:t>
      </w:r>
    </w:p>
    <w:p w:rsidR="0050480E" w:rsidRDefault="0050480E" w:rsidP="0050480E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высокую цену арендной платы.</w:t>
      </w:r>
    </w:p>
    <w:p w:rsidR="0050480E" w:rsidRDefault="0050480E" w:rsidP="0050480E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8.7. Ход проведения процедуры аукциона фиксируется Оператором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электронном</w:t>
      </w:r>
      <w:proofErr w:type="gramEnd"/>
    </w:p>
    <w:p w:rsidR="0050480E" w:rsidRDefault="0050480E" w:rsidP="0050480E">
      <w:pPr>
        <w:spacing w:after="0" w:line="240" w:lineRule="auto"/>
        <w:jc w:val="both"/>
        <w:rPr>
          <w:color w:val="000000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журнале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который направляется Организатору торгов в течение одного часа со времени</w:t>
      </w:r>
    </w:p>
    <w:p w:rsidR="0050480E" w:rsidRDefault="0050480E" w:rsidP="0050480E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завершения приема предложений о цене аукциона для подведения итогов аукциона путем</w:t>
      </w:r>
    </w:p>
    <w:p w:rsidR="0050480E" w:rsidRDefault="0050480E" w:rsidP="0050480E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оформления протокола о результатах аукциона, который размещается на официальных сайтах</w:t>
      </w:r>
    </w:p>
    <w:p w:rsidR="0050480E" w:rsidRDefault="0050480E" w:rsidP="0050480E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торгов в течение дня, следующего за днем подписания указанного протокола.</w:t>
      </w:r>
    </w:p>
    <w:p w:rsidR="0050480E" w:rsidRDefault="0050480E" w:rsidP="0050480E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8.8. Оператор вправе приостановить проведение аукциона в случае технологического</w:t>
      </w:r>
    </w:p>
    <w:p w:rsidR="0050480E" w:rsidRDefault="0050480E" w:rsidP="0050480E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 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организатору торгов для внесения в протокол о результатах аукциона.</w:t>
      </w:r>
    </w:p>
    <w:p w:rsidR="0050480E" w:rsidRDefault="0050480E" w:rsidP="0050480E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8.9. Процедура аукциона считается завершенной с момента подписания Организатором</w:t>
      </w:r>
    </w:p>
    <w:p w:rsidR="0050480E" w:rsidRDefault="0050480E" w:rsidP="0050480E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торгов протокола о результатах аукциона.</w:t>
      </w:r>
    </w:p>
    <w:p w:rsidR="0050480E" w:rsidRDefault="0050480E" w:rsidP="0050480E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8.10. Аукцион признается несостоявшимся в связи с отсутствием предложений о цене</w:t>
      </w:r>
    </w:p>
    <w:p w:rsidR="0050480E" w:rsidRDefault="0050480E" w:rsidP="0050480E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аукциона,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предусматривающих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более высокую цену арендной платы, чем начальная цена</w:t>
      </w:r>
    </w:p>
    <w:p w:rsidR="0050480E" w:rsidRDefault="0050480E" w:rsidP="0050480E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аукциона.</w:t>
      </w:r>
    </w:p>
    <w:p w:rsidR="0050480E" w:rsidRDefault="0050480E" w:rsidP="0050480E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8.11. Решение о признан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кциона несостоявшимся оформляется протоколом о</w:t>
      </w:r>
    </w:p>
    <w:p w:rsidR="0050480E" w:rsidRDefault="0050480E" w:rsidP="0050480E">
      <w:pPr>
        <w:spacing w:after="0" w:line="240" w:lineRule="auto"/>
        <w:jc w:val="both"/>
        <w:rPr>
          <w:color w:val="000000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результатах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аукциона.</w:t>
      </w:r>
    </w:p>
    <w:p w:rsidR="0050480E" w:rsidRDefault="0050480E" w:rsidP="0050480E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8.12. В течение одного часа со времени размещения и подписания протокола о</w:t>
      </w:r>
    </w:p>
    <w:p w:rsidR="0050480E" w:rsidRDefault="0050480E" w:rsidP="0050480E">
      <w:pPr>
        <w:spacing w:after="0" w:line="240" w:lineRule="auto"/>
        <w:jc w:val="both"/>
        <w:rPr>
          <w:color w:val="000000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результатах аукциона победителю (участнику, сделавшему предпоследнее предложение о</w:t>
      </w:r>
      <w:proofErr w:type="gramEnd"/>
    </w:p>
    <w:p w:rsidR="0050480E" w:rsidRDefault="0050480E" w:rsidP="0050480E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цене арендной платы/единственному участнику) направляется уведомление о признании его</w:t>
      </w:r>
    </w:p>
    <w:p w:rsidR="0050480E" w:rsidRDefault="0050480E" w:rsidP="0050480E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победителем, участником, сделавшим предпоследнее предложение о цене аукциона,</w:t>
      </w:r>
    </w:p>
    <w:p w:rsidR="0050480E" w:rsidRDefault="0050480E" w:rsidP="0050480E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единственным участником с приложением данного протокола, а также размещается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50480E" w:rsidRDefault="0050480E" w:rsidP="0050480E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открытой части электронной площадки следующая информация:</w:t>
      </w:r>
    </w:p>
    <w:p w:rsidR="0050480E" w:rsidRDefault="0050480E" w:rsidP="0050480E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сведения, позволяющие индивидуализировать земельный участок;</w:t>
      </w:r>
    </w:p>
    <w:p w:rsidR="0050480E" w:rsidRDefault="0050480E" w:rsidP="0050480E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цена сделки;</w:t>
      </w:r>
    </w:p>
    <w:p w:rsidR="0050480E" w:rsidRDefault="0050480E" w:rsidP="0050480E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фамилия, имя, отчество физического лица или наименование юридического лица -</w:t>
      </w:r>
    </w:p>
    <w:p w:rsidR="0050480E" w:rsidRDefault="0050480E" w:rsidP="0050480E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победителя.</w:t>
      </w:r>
    </w:p>
    <w:p w:rsidR="0050480E" w:rsidRDefault="0050480E" w:rsidP="0050480E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8.13. Протокол о результатах аукциона, оформленный по итогам проведения аукциона,</w:t>
      </w:r>
    </w:p>
    <w:p w:rsidR="0050480E" w:rsidRDefault="0050480E" w:rsidP="0050480E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является документом, удостоверяющим право победителя аукциона на заключение договора</w:t>
      </w:r>
    </w:p>
    <w:p w:rsidR="0050480E" w:rsidRDefault="0050480E" w:rsidP="0050480E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аренды земельного участка.</w:t>
      </w:r>
    </w:p>
    <w:p w:rsidR="0050480E" w:rsidRDefault="0050480E" w:rsidP="0050480E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8.14. Протокол о результатах аукциона размещается на официальных сайтах торгов и</w:t>
      </w:r>
    </w:p>
    <w:p w:rsidR="0050480E" w:rsidRDefault="0050480E" w:rsidP="0050480E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электронной площадке в течение одного рабочего дня со дня подписания протокола о</w:t>
      </w:r>
    </w:p>
    <w:p w:rsidR="0050480E" w:rsidRDefault="0050480E" w:rsidP="0050480E">
      <w:pPr>
        <w:spacing w:after="0" w:line="240" w:lineRule="auto"/>
        <w:jc w:val="both"/>
        <w:rPr>
          <w:color w:val="000000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результатах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аукциона.</w:t>
      </w:r>
    </w:p>
    <w:p w:rsidR="0050480E" w:rsidRDefault="0050480E" w:rsidP="005048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Отказ от проведения аукциона. </w:t>
      </w:r>
    </w:p>
    <w:p w:rsidR="0050480E" w:rsidRDefault="0050480E" w:rsidP="0050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принимает решение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в случае выявления обстоятельств, предусмотренных пунктом 8 ст. 39.11 Земельного кодекса РФ, а также по собственной инициативе.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0480E" w:rsidRDefault="0050480E" w:rsidP="0050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80E" w:rsidRDefault="0050480E" w:rsidP="0050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Договор аренды земельного участка заключается с победителем торгов или единственным участником аукциона </w:t>
      </w:r>
      <w:r>
        <w:rPr>
          <w:rFonts w:ascii="Times New Roman" w:hAnsi="Times New Roman" w:cs="Times New Roman"/>
          <w:sz w:val="24"/>
          <w:szCs w:val="24"/>
        </w:rPr>
        <w:t xml:space="preserve">не ранее 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Интернет https://torgi.gov.ru/new/.</w:t>
      </w:r>
    </w:p>
    <w:p w:rsidR="0050480E" w:rsidRDefault="0050480E" w:rsidP="0050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50480E" w:rsidRDefault="0050480E" w:rsidP="0050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Победитель аукциона, единственный участник аукциона на право заключения договора аренды земельного участка уплачивает цену предмета аукциона, установленную по результатам торгов, согласно условиям договора аренды земельного участка.</w:t>
      </w:r>
    </w:p>
    <w:p w:rsidR="0050480E" w:rsidRDefault="0050480E" w:rsidP="0050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или единственном участнике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50480E" w:rsidRDefault="0050480E" w:rsidP="0050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(при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указанных лиц). При</w:t>
      </w:r>
    </w:p>
    <w:p w:rsidR="0050480E" w:rsidRDefault="0050480E" w:rsidP="0050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условия повторного аукциона могут быть изменены.</w:t>
      </w:r>
    </w:p>
    <w:p w:rsidR="0050480E" w:rsidRDefault="0050480E" w:rsidP="0050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50480E" w:rsidRDefault="0050480E" w:rsidP="005048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80E" w:rsidRDefault="0050480E" w:rsidP="005048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80E" w:rsidRDefault="0050480E" w:rsidP="005048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80E" w:rsidRDefault="0050480E" w:rsidP="005048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80E" w:rsidRDefault="0050480E" w:rsidP="005048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80E" w:rsidRDefault="0050480E" w:rsidP="005048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80E" w:rsidRDefault="0050480E" w:rsidP="005048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80E" w:rsidRDefault="0050480E" w:rsidP="0050480E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80E" w:rsidRDefault="0050480E" w:rsidP="0050480E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80E" w:rsidRDefault="0050480E" w:rsidP="0050480E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80E" w:rsidRDefault="0050480E" w:rsidP="0050480E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80E" w:rsidRDefault="0050480E" w:rsidP="0050480E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80E" w:rsidRDefault="0050480E" w:rsidP="0050480E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80E" w:rsidRDefault="0050480E" w:rsidP="0050480E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80E" w:rsidRDefault="0050480E" w:rsidP="0050480E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80E" w:rsidRDefault="0050480E" w:rsidP="0050480E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80E" w:rsidRDefault="0050480E" w:rsidP="0050480E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80E" w:rsidRDefault="0050480E" w:rsidP="0050480E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80E" w:rsidRDefault="0050480E" w:rsidP="0050480E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80E" w:rsidRDefault="0050480E" w:rsidP="0050480E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80E" w:rsidRDefault="0050480E" w:rsidP="0050480E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80E" w:rsidRDefault="0050480E" w:rsidP="0050480E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80E" w:rsidRDefault="0050480E" w:rsidP="0050480E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80E" w:rsidRDefault="0050480E" w:rsidP="0050480E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80E" w:rsidRDefault="0050480E" w:rsidP="0050480E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80E" w:rsidRDefault="0050480E" w:rsidP="0050480E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80E" w:rsidRDefault="0050480E" w:rsidP="0050480E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50480E" w:rsidSect="00C814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480E" w:rsidRPr="00A21B49" w:rsidRDefault="0050480E" w:rsidP="0050480E">
      <w:pPr>
        <w:jc w:val="right"/>
        <w:rPr>
          <w:rFonts w:ascii="Calibri" w:eastAsia="Calibri" w:hAnsi="Calibri" w:cs="Times New Roman"/>
        </w:rPr>
      </w:pPr>
      <w:r w:rsidRPr="00A21B4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Приложение  № 1</w:t>
      </w:r>
    </w:p>
    <w:p w:rsidR="0050480E" w:rsidRPr="00A21B49" w:rsidRDefault="0050480E" w:rsidP="0050480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0" w:name="_GoBack"/>
      <w:r w:rsidRPr="00A21B4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ЗАЯВКА</w:t>
      </w:r>
      <w:r w:rsidRPr="00A21B4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на участие в аукционе по продаже земельного участка в собственность или по продаже права на заключение договора аренды земельного участка </w:t>
      </w:r>
    </w:p>
    <w:tbl>
      <w:tblPr>
        <w:tblW w:w="0" w:type="auto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40"/>
        <w:gridCol w:w="4200"/>
        <w:gridCol w:w="700"/>
        <w:gridCol w:w="3920"/>
      </w:tblGrid>
      <w:tr w:rsidR="0050480E" w:rsidRPr="00A21B49" w:rsidTr="00671091"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0480E" w:rsidRPr="00A21B49" w:rsidRDefault="0050480E" w:rsidP="00671091">
            <w:pPr>
              <w:widowControl w:val="0"/>
              <w:autoSpaceDE w:val="0"/>
              <w:autoSpaceDN w:val="0"/>
              <w:adjustRightInd w:val="0"/>
              <w:spacing w:after="0"/>
              <w:ind w:firstLine="5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1B49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80E" w:rsidRPr="00A21B49" w:rsidRDefault="0050480E" w:rsidP="00671091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0480E" w:rsidRPr="00A21B49" w:rsidTr="00671091"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80E" w:rsidRPr="00A21B49" w:rsidRDefault="0050480E" w:rsidP="006710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80E" w:rsidRPr="00A21B49" w:rsidRDefault="0050480E" w:rsidP="0067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A21B49">
              <w:rPr>
                <w:rFonts w:ascii="Times New Roman" w:eastAsiaTheme="minorEastAsia" w:hAnsi="Times New Roman" w:cs="Times New Roman"/>
                <w:sz w:val="24"/>
                <w:szCs w:val="24"/>
              </w:rPr>
              <w:t>(юридическое лицо, полное наименование, ИНН, юридический адрес,</w:t>
            </w:r>
            <w:proofErr w:type="gramEnd"/>
          </w:p>
          <w:p w:rsidR="0050480E" w:rsidRPr="00A21B49" w:rsidRDefault="0050480E" w:rsidP="006710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0480E" w:rsidRPr="00A21B49" w:rsidTr="00671091">
        <w:tc>
          <w:tcPr>
            <w:tcW w:w="102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480E" w:rsidRPr="00A21B49" w:rsidRDefault="0050480E" w:rsidP="0067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1B49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расчетный счет, реквизиты банка)</w:t>
            </w:r>
          </w:p>
        </w:tc>
      </w:tr>
      <w:tr w:rsidR="0050480E" w:rsidRPr="00A21B49" w:rsidTr="00671091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480E" w:rsidRPr="00A21B49" w:rsidRDefault="0050480E" w:rsidP="006710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1B49">
              <w:rPr>
                <w:rFonts w:ascii="Times New Roman" w:eastAsiaTheme="minorEastAsia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80E" w:rsidRPr="00A21B49" w:rsidRDefault="0050480E" w:rsidP="006710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480E" w:rsidRPr="00A21B49" w:rsidRDefault="0050480E" w:rsidP="006710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1B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21B49">
              <w:rPr>
                <w:rFonts w:ascii="Times New Roman" w:eastAsiaTheme="minorEastAsia" w:hAnsi="Times New Roman" w:cs="Times New Roman"/>
                <w:sz w:val="24"/>
                <w:szCs w:val="24"/>
              </w:rPr>
              <w:t>действующего</w:t>
            </w:r>
            <w:proofErr w:type="gramEnd"/>
            <w:r w:rsidRPr="00A21B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 основании</w:t>
            </w:r>
          </w:p>
        </w:tc>
      </w:tr>
      <w:tr w:rsidR="0050480E" w:rsidRPr="00A21B49" w:rsidTr="00671091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480E" w:rsidRPr="00A21B49" w:rsidRDefault="0050480E" w:rsidP="006710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480E" w:rsidRPr="00A21B49" w:rsidRDefault="0050480E" w:rsidP="0067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1B49">
              <w:rPr>
                <w:rFonts w:ascii="Times New Roman" w:eastAsiaTheme="minorEastAsia" w:hAnsi="Times New Roman" w:cs="Times New Roman"/>
                <w:sz w:val="24"/>
                <w:szCs w:val="24"/>
              </w:rPr>
              <w:t>(Ф.И.О., должность)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50480E" w:rsidRPr="00A21B49" w:rsidRDefault="0050480E" w:rsidP="006710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0480E" w:rsidRPr="00A21B49" w:rsidTr="00671091">
        <w:tc>
          <w:tcPr>
            <w:tcW w:w="5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80E" w:rsidRPr="00A21B49" w:rsidRDefault="0050480E" w:rsidP="006710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0480E" w:rsidRPr="00A21B49" w:rsidRDefault="0050480E" w:rsidP="0067109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1B49">
              <w:rPr>
                <w:rFonts w:ascii="Times New Roman" w:eastAsiaTheme="minorEastAsia" w:hAnsi="Times New Roman" w:cs="Times New Roman"/>
                <w:sz w:val="24"/>
                <w:szCs w:val="24"/>
              </w:rPr>
              <w:t>(далее именуется - Претендент).</w:t>
            </w:r>
          </w:p>
        </w:tc>
      </w:tr>
      <w:tr w:rsidR="0050480E" w:rsidRPr="00A21B49" w:rsidTr="00671091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0480E" w:rsidRPr="00A21B49" w:rsidRDefault="0050480E" w:rsidP="00671091">
            <w:pPr>
              <w:widowControl w:val="0"/>
              <w:autoSpaceDE w:val="0"/>
              <w:autoSpaceDN w:val="0"/>
              <w:adjustRightInd w:val="0"/>
              <w:spacing w:after="0"/>
              <w:ind w:firstLine="5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1B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A21B49">
              <w:rPr>
                <w:rFonts w:ascii="Times New Roman" w:eastAsiaTheme="minorEastAsia" w:hAnsi="Times New Roman" w:cs="Times New Roman"/>
                <w:sz w:val="24"/>
                <w:szCs w:val="24"/>
              </w:rPr>
              <w:t>Изучив информацию, указанную в извещении о проведении аукциона, данные о земельном участке, предлагаемом к предоставлению в аренду, ознакомившись с земельным участком и условиями заключения договора аренды земельного участка, Претендент согласен на данных условиях участвовать "___" ____________ 20__ г. в аукционе по продаже земельного участка (права на заключение договора аренды земельного участка) следующего земельного участка:</w:t>
            </w:r>
            <w:proofErr w:type="gramEnd"/>
            <w:r w:rsidRPr="00A21B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Волгоградская область, </w:t>
            </w:r>
            <w:proofErr w:type="spellStart"/>
            <w:r w:rsidRPr="00A21B49">
              <w:rPr>
                <w:rFonts w:ascii="Times New Roman" w:eastAsiaTheme="minorEastAsia" w:hAnsi="Times New Roman" w:cs="Times New Roman"/>
                <w:sz w:val="24"/>
                <w:szCs w:val="24"/>
              </w:rPr>
              <w:t>р.п</w:t>
            </w:r>
            <w:proofErr w:type="spellEnd"/>
            <w:r w:rsidRPr="00A21B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Октябрьский ул. </w:t>
            </w:r>
            <w:r w:rsidR="004064E0" w:rsidRPr="00A21B49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</w:t>
            </w:r>
            <w:r w:rsidRPr="00A21B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кадастровый номер – </w:t>
            </w:r>
            <w:r w:rsidR="004064E0" w:rsidRPr="00A21B49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</w:t>
            </w:r>
            <w:r w:rsidRPr="00A21B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общей площадью </w:t>
            </w:r>
            <w:r w:rsidR="004064E0">
              <w:rPr>
                <w:rFonts w:ascii="Times New Roman" w:eastAsiaTheme="minorEastAsia" w:hAnsi="Times New Roman" w:cs="Times New Roman"/>
                <w:sz w:val="24"/>
                <w:szCs w:val="24"/>
              </w:rPr>
              <w:t>_____</w:t>
            </w:r>
            <w:r w:rsidRPr="00A21B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B49">
              <w:rPr>
                <w:rFonts w:ascii="Times New Roman" w:eastAsiaTheme="minorEastAsia" w:hAnsi="Times New Roman" w:cs="Times New Roman"/>
                <w:sz w:val="24"/>
                <w:szCs w:val="24"/>
              </w:rPr>
              <w:t>кв.м</w:t>
            </w:r>
            <w:proofErr w:type="spellEnd"/>
            <w:r w:rsidRPr="00A21B49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50480E" w:rsidRPr="00A21B49" w:rsidTr="00671091">
        <w:tc>
          <w:tcPr>
            <w:tcW w:w="10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80E" w:rsidRPr="00A21B49" w:rsidRDefault="0050480E" w:rsidP="006710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0480E" w:rsidRPr="00A21B49" w:rsidTr="00671091">
        <w:tc>
          <w:tcPr>
            <w:tcW w:w="102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480E" w:rsidRPr="00A21B49" w:rsidRDefault="0050480E" w:rsidP="006710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1B49">
              <w:rPr>
                <w:rFonts w:ascii="Times New Roman" w:eastAsiaTheme="minorEastAsia" w:hAnsi="Times New Roman" w:cs="Times New Roman"/>
                <w:sz w:val="24"/>
                <w:szCs w:val="24"/>
              </w:rPr>
              <w:t>(основные характеристики земельного участка, местоположение, адрес, кадастровый номер)</w:t>
            </w:r>
          </w:p>
          <w:p w:rsidR="0050480E" w:rsidRPr="00A21B49" w:rsidRDefault="0050480E" w:rsidP="006710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1B49">
              <w:rPr>
                <w:rFonts w:ascii="Times New Roman" w:eastAsiaTheme="minorEastAsia" w:hAnsi="Times New Roman" w:cs="Times New Roman"/>
                <w:sz w:val="24"/>
                <w:szCs w:val="24"/>
              </w:rPr>
              <w:t>на условиях, изложенных в извещении о проведен</w:t>
            </w:r>
            <w:proofErr w:type="gramStart"/>
            <w:r w:rsidRPr="00A21B49">
              <w:rPr>
                <w:rFonts w:ascii="Times New Roman" w:eastAsiaTheme="minorEastAsia" w:hAnsi="Times New Roman" w:cs="Times New Roman"/>
                <w:sz w:val="24"/>
                <w:szCs w:val="24"/>
              </w:rPr>
              <w:t>ии ау</w:t>
            </w:r>
            <w:proofErr w:type="gramEnd"/>
            <w:r w:rsidRPr="00A21B49">
              <w:rPr>
                <w:rFonts w:ascii="Times New Roman" w:eastAsiaTheme="minorEastAsia" w:hAnsi="Times New Roman" w:cs="Times New Roman"/>
                <w:sz w:val="24"/>
                <w:szCs w:val="24"/>
              </w:rPr>
              <w:t>кциона.</w:t>
            </w:r>
          </w:p>
        </w:tc>
      </w:tr>
    </w:tbl>
    <w:p w:rsidR="0050480E" w:rsidRPr="00A21B49" w:rsidRDefault="0050480E" w:rsidP="005048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B49">
        <w:rPr>
          <w:rFonts w:ascii="Times New Roman" w:eastAsia="Calibri" w:hAnsi="Times New Roman" w:cs="Times New Roman"/>
          <w:sz w:val="24"/>
          <w:szCs w:val="24"/>
        </w:rPr>
        <w:t>Претендент подтверждает факт осмотра земельного участка и ознакомления с документами, отражающими его физическое и юридическое состояние, в том числе о местоположении, площади, границах, об обременениях земельного участка, об ограничениях его использования, о кадастровом номере, о разрешенном использовании земельного участка, а также </w:t>
      </w:r>
      <w:proofErr w:type="gramStart"/>
      <w:r w:rsidRPr="00A21B4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21B49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50480E" w:rsidRPr="00A21B49" w:rsidRDefault="0050480E" w:rsidP="00504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1B4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 (иные характеристики участка).</w:t>
      </w:r>
    </w:p>
    <w:p w:rsidR="0050480E" w:rsidRPr="00A21B49" w:rsidRDefault="0050480E" w:rsidP="005048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B49">
        <w:rPr>
          <w:rFonts w:ascii="Times New Roman" w:eastAsia="Calibri" w:hAnsi="Times New Roman" w:cs="Times New Roman"/>
          <w:sz w:val="24"/>
          <w:szCs w:val="24"/>
        </w:rPr>
        <w:t>Претензий по поводу физического и юридического состояния земельного участка, а также по факту осмотра земельного участка и ознакомления Претендент не имеет.</w:t>
      </w:r>
    </w:p>
    <w:p w:rsidR="0050480E" w:rsidRPr="00A21B49" w:rsidRDefault="0050480E" w:rsidP="0050480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B49">
        <w:rPr>
          <w:rFonts w:ascii="Times New Roman" w:eastAsia="Calibri" w:hAnsi="Times New Roman" w:cs="Times New Roman"/>
          <w:sz w:val="24"/>
          <w:szCs w:val="24"/>
        </w:rPr>
        <w:t>Претендент ознакомлен с начальной ценой предмета аукциона, шагом аукциона, существенными условиями договора, в том числе сроком аренды земельного участка.</w:t>
      </w:r>
    </w:p>
    <w:p w:rsidR="0050480E" w:rsidRPr="00A21B49" w:rsidRDefault="0050480E" w:rsidP="005048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B49">
        <w:rPr>
          <w:rFonts w:ascii="Times New Roman" w:eastAsia="Calibri" w:hAnsi="Times New Roman" w:cs="Times New Roman"/>
          <w:sz w:val="24"/>
          <w:szCs w:val="24"/>
        </w:rPr>
        <w:t>3. В случае победы на аукционе Претендент принимает на себя обязательства:</w:t>
      </w:r>
    </w:p>
    <w:p w:rsidR="0050480E" w:rsidRPr="00A21B49" w:rsidRDefault="0050480E" w:rsidP="005048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B49">
        <w:rPr>
          <w:rFonts w:ascii="Times New Roman" w:eastAsia="Calibri" w:hAnsi="Times New Roman" w:cs="Times New Roman"/>
          <w:sz w:val="24"/>
          <w:szCs w:val="24"/>
        </w:rPr>
        <w:t>3.1. Подписать в день проведения аукциона протокол о результатах аукциона.</w:t>
      </w:r>
    </w:p>
    <w:p w:rsidR="0050480E" w:rsidRPr="00A21B49" w:rsidRDefault="0050480E" w:rsidP="005048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B49">
        <w:rPr>
          <w:rFonts w:ascii="Times New Roman" w:eastAsia="Calibri" w:hAnsi="Times New Roman" w:cs="Times New Roman"/>
          <w:sz w:val="24"/>
          <w:szCs w:val="24"/>
        </w:rPr>
        <w:t xml:space="preserve">3.2. </w:t>
      </w:r>
      <w:proofErr w:type="gramStart"/>
      <w:r w:rsidRPr="00A21B49">
        <w:rPr>
          <w:rFonts w:ascii="Times New Roman" w:eastAsia="Calibri" w:hAnsi="Times New Roman" w:cs="Times New Roman"/>
          <w:sz w:val="24"/>
          <w:szCs w:val="24"/>
        </w:rPr>
        <w:t>Оплатить стоимость земельного</w:t>
      </w:r>
      <w:proofErr w:type="gramEnd"/>
      <w:r w:rsidRPr="00A21B49">
        <w:rPr>
          <w:rFonts w:ascii="Times New Roman" w:eastAsia="Calibri" w:hAnsi="Times New Roman" w:cs="Times New Roman"/>
          <w:sz w:val="24"/>
          <w:szCs w:val="24"/>
        </w:rPr>
        <w:t xml:space="preserve"> участка (права на заключение договора аренды земельного участка) в размере, порядке и сроки, предусмотренные протоколом о результатах аукциона.</w:t>
      </w:r>
    </w:p>
    <w:p w:rsidR="0050480E" w:rsidRPr="00A21B49" w:rsidRDefault="0050480E" w:rsidP="005048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B49">
        <w:rPr>
          <w:rFonts w:ascii="Times New Roman" w:eastAsia="Calibri" w:hAnsi="Times New Roman" w:cs="Times New Roman"/>
          <w:sz w:val="24"/>
          <w:szCs w:val="24"/>
        </w:rPr>
        <w:t>3.3. Подписать со своей стороны договор аренды земельного участка в срок не позднее пяти дней со дня оформления протокола о результатах аукциона.</w:t>
      </w:r>
    </w:p>
    <w:p w:rsidR="0050480E" w:rsidRPr="00A21B49" w:rsidRDefault="0050480E" w:rsidP="005048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B49">
        <w:rPr>
          <w:rFonts w:ascii="Times New Roman" w:eastAsia="Calibri" w:hAnsi="Times New Roman" w:cs="Times New Roman"/>
          <w:sz w:val="24"/>
          <w:szCs w:val="24"/>
        </w:rPr>
        <w:lastRenderedPageBreak/>
        <w:t>4. Претендент согласен с тем, что в случае признания его победителем аукциона:</w:t>
      </w:r>
    </w:p>
    <w:p w:rsidR="0050480E" w:rsidRPr="00A21B49" w:rsidRDefault="0050480E" w:rsidP="005048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B49">
        <w:rPr>
          <w:rFonts w:ascii="Times New Roman" w:eastAsia="Calibri" w:hAnsi="Times New Roman" w:cs="Times New Roman"/>
          <w:sz w:val="24"/>
          <w:szCs w:val="24"/>
        </w:rPr>
        <w:t>сумма внесенного им задатка не возвращается, если Претендент уклонится от подписания протокола о результатах аукциона или договора аренды земельного участка;</w:t>
      </w:r>
    </w:p>
    <w:p w:rsidR="0050480E" w:rsidRPr="00A21B49" w:rsidRDefault="0050480E" w:rsidP="005048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B49">
        <w:rPr>
          <w:rFonts w:ascii="Times New Roman" w:eastAsia="Calibri" w:hAnsi="Times New Roman" w:cs="Times New Roman"/>
          <w:sz w:val="24"/>
          <w:szCs w:val="24"/>
        </w:rPr>
        <w:t>в случае просрочки платежей начисляются пени в размере, установленном действующим законодательством Российской Федерации и договором аренды земельного участка.</w:t>
      </w:r>
    </w:p>
    <w:p w:rsidR="0050480E" w:rsidRPr="00A21B49" w:rsidRDefault="0050480E" w:rsidP="00504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B49">
        <w:rPr>
          <w:rFonts w:ascii="Times New Roman" w:eastAsia="Calibri" w:hAnsi="Times New Roman" w:cs="Times New Roman"/>
          <w:sz w:val="24"/>
          <w:szCs w:val="24"/>
        </w:rPr>
        <w:t>5. Адрес и банковские реквизиты счета, на который перечисляется сумма возвращаемого задатка в случае, если Претендент не станет победителем аукциона:</w:t>
      </w:r>
    </w:p>
    <w:p w:rsidR="0050480E" w:rsidRPr="00A21B49" w:rsidRDefault="0050480E" w:rsidP="00504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1B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ИНН</w:t>
      </w:r>
      <w:proofErr w:type="gramStart"/>
      <w:r w:rsidRPr="00A21B4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</w:t>
      </w:r>
      <w:r w:rsidRPr="00A21B49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proofErr w:type="gramEnd"/>
      <w:r w:rsidRPr="00A21B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КПП</w:t>
      </w:r>
      <w:r w:rsidRPr="00A21B4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</w:t>
      </w:r>
      <w:r w:rsidRPr="00A21B49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50480E" w:rsidRPr="00A21B49" w:rsidRDefault="0050480E" w:rsidP="00504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1B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банк получателя ______________________________________________________________,</w:t>
      </w:r>
    </w:p>
    <w:p w:rsidR="0050480E" w:rsidRPr="00A21B49" w:rsidRDefault="0050480E" w:rsidP="00504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1B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получатель ___________________________________________________________________,</w:t>
      </w:r>
    </w:p>
    <w:p w:rsidR="0050480E" w:rsidRPr="00A21B49" w:rsidRDefault="0050480E" w:rsidP="00504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1B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расчетный счет _______________________________________________________________,</w:t>
      </w:r>
    </w:p>
    <w:p w:rsidR="0050480E" w:rsidRPr="00A21B49" w:rsidRDefault="0050480E" w:rsidP="00504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1B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корреспондентский счет ________________________________________________________,</w:t>
      </w:r>
    </w:p>
    <w:p w:rsidR="0050480E" w:rsidRPr="00A21B49" w:rsidRDefault="001748EA" w:rsidP="00504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7" w:history="1">
        <w:r w:rsidR="0050480E" w:rsidRPr="00A21B4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БИК</w:t>
        </w:r>
      </w:hyperlink>
      <w:r w:rsidR="0050480E" w:rsidRPr="00A21B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_________________________________________________________________________.</w:t>
      </w:r>
    </w:p>
    <w:p w:rsidR="0050480E" w:rsidRPr="00A21B49" w:rsidRDefault="0050480E" w:rsidP="005048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1B49">
        <w:rPr>
          <w:rFonts w:ascii="Times New Roman" w:eastAsia="Calibri" w:hAnsi="Times New Roman" w:cs="Times New Roman"/>
          <w:sz w:val="24"/>
          <w:szCs w:val="24"/>
          <w:lang w:eastAsia="ru-RU"/>
        </w:rPr>
        <w:t>Задаток в сумме _______________________________________________________________</w:t>
      </w:r>
    </w:p>
    <w:p w:rsidR="0050480E" w:rsidRPr="00A21B49" w:rsidRDefault="0050480E" w:rsidP="005048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1B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(сумма задатка цифрами и прописью)</w:t>
      </w:r>
    </w:p>
    <w:p w:rsidR="0050480E" w:rsidRPr="00A21B49" w:rsidRDefault="0050480E" w:rsidP="005048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480E" w:rsidRPr="00A21B49" w:rsidRDefault="0050480E" w:rsidP="005048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1B49">
        <w:rPr>
          <w:rFonts w:ascii="Times New Roman" w:eastAsia="Calibri" w:hAnsi="Times New Roman" w:cs="Times New Roman"/>
          <w:sz w:val="24"/>
          <w:szCs w:val="24"/>
          <w:lang w:eastAsia="ru-RU"/>
        </w:rPr>
        <w:t>Внесены «____»_____________202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A21B49">
        <w:rPr>
          <w:rFonts w:ascii="Times New Roman" w:eastAsia="Calibri" w:hAnsi="Times New Roman" w:cs="Times New Roman"/>
          <w:sz w:val="24"/>
          <w:szCs w:val="24"/>
          <w:lang w:eastAsia="ru-RU"/>
        </w:rPr>
        <w:t>г.  ____________________________________________</w:t>
      </w:r>
    </w:p>
    <w:p w:rsidR="0050480E" w:rsidRPr="00A21B49" w:rsidRDefault="0050480E" w:rsidP="005048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1B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(наименование и номер документа)</w:t>
      </w:r>
    </w:p>
    <w:p w:rsidR="0050480E" w:rsidRPr="00A21B49" w:rsidRDefault="0050480E" w:rsidP="005048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480E" w:rsidRDefault="0050480E" w:rsidP="00504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Pr="00A21B49">
        <w:rPr>
          <w:rFonts w:ascii="Times New Roman" w:eastAsia="Calibri" w:hAnsi="Times New Roman" w:cs="Times New Roman"/>
          <w:sz w:val="24"/>
          <w:szCs w:val="24"/>
        </w:rPr>
        <w:t>Приложение:</w:t>
      </w:r>
    </w:p>
    <w:p w:rsidR="0050480E" w:rsidRPr="00A21B49" w:rsidRDefault="0050480E" w:rsidP="00504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480E" w:rsidRPr="00A21B49" w:rsidRDefault="0050480E" w:rsidP="0050480E">
      <w:pPr>
        <w:rPr>
          <w:rFonts w:ascii="Times New Roman" w:eastAsia="Calibri" w:hAnsi="Times New Roman" w:cs="Times New Roman"/>
          <w:sz w:val="24"/>
          <w:szCs w:val="24"/>
        </w:rPr>
      </w:pPr>
      <w:r w:rsidRPr="00A21B49">
        <w:rPr>
          <w:rFonts w:ascii="Times New Roman" w:eastAsia="Calibri" w:hAnsi="Times New Roman" w:cs="Times New Roman"/>
          <w:sz w:val="24"/>
          <w:szCs w:val="24"/>
        </w:rPr>
        <w:t>1. ___________________________________________________________________________</w:t>
      </w:r>
    </w:p>
    <w:p w:rsidR="0050480E" w:rsidRPr="00A21B49" w:rsidRDefault="0050480E" w:rsidP="0050480E">
      <w:pPr>
        <w:rPr>
          <w:rFonts w:ascii="Times New Roman" w:eastAsia="Calibri" w:hAnsi="Times New Roman" w:cs="Times New Roman"/>
          <w:sz w:val="24"/>
          <w:szCs w:val="24"/>
        </w:rPr>
      </w:pPr>
      <w:r w:rsidRPr="00A21B49">
        <w:rPr>
          <w:rFonts w:ascii="Times New Roman" w:eastAsia="Calibri" w:hAnsi="Times New Roman" w:cs="Times New Roman"/>
          <w:sz w:val="24"/>
          <w:szCs w:val="24"/>
        </w:rPr>
        <w:t>2. ___________________________________________________________________________</w:t>
      </w:r>
    </w:p>
    <w:p w:rsidR="0050480E" w:rsidRPr="00A21B49" w:rsidRDefault="0050480E" w:rsidP="0050480E">
      <w:pPr>
        <w:rPr>
          <w:rFonts w:ascii="Times New Roman" w:eastAsia="Calibri" w:hAnsi="Times New Roman" w:cs="Times New Roman"/>
          <w:sz w:val="24"/>
          <w:szCs w:val="24"/>
        </w:rPr>
      </w:pPr>
      <w:r w:rsidRPr="00A21B49">
        <w:rPr>
          <w:rFonts w:ascii="Times New Roman" w:eastAsia="Calibri" w:hAnsi="Times New Roman" w:cs="Times New Roman"/>
          <w:sz w:val="24"/>
          <w:szCs w:val="24"/>
        </w:rPr>
        <w:t>3. ___________________________________________________________________________</w:t>
      </w:r>
    </w:p>
    <w:p w:rsidR="0050480E" w:rsidRPr="00A21B49" w:rsidRDefault="0050480E" w:rsidP="005048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1B49">
        <w:rPr>
          <w:rFonts w:ascii="Times New Roman" w:eastAsia="Calibri" w:hAnsi="Times New Roman" w:cs="Times New Roman"/>
          <w:sz w:val="24"/>
          <w:szCs w:val="24"/>
        </w:rPr>
        <w:t>При необходимости иные сведения о Претенденте:__________________________________</w:t>
      </w:r>
    </w:p>
    <w:p w:rsidR="0050480E" w:rsidRPr="00A21B49" w:rsidRDefault="0050480E" w:rsidP="005048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1B4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50480E" w:rsidRPr="00A21B49" w:rsidRDefault="0050480E" w:rsidP="005048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1B49">
        <w:rPr>
          <w:rFonts w:ascii="Times New Roman" w:eastAsia="Calibri" w:hAnsi="Times New Roman" w:cs="Times New Roman"/>
          <w:sz w:val="24"/>
          <w:szCs w:val="24"/>
        </w:rPr>
        <w:t xml:space="preserve">                 (контактный телефон, адрес электронной почты и др.)</w:t>
      </w:r>
    </w:p>
    <w:p w:rsidR="0050480E" w:rsidRPr="00A21B49" w:rsidRDefault="0050480E" w:rsidP="005048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480E" w:rsidRPr="00A21B49" w:rsidRDefault="0050480E" w:rsidP="005048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1B49">
        <w:rPr>
          <w:rFonts w:ascii="Times New Roman" w:eastAsia="Calibri" w:hAnsi="Times New Roman" w:cs="Times New Roman"/>
          <w:sz w:val="24"/>
          <w:szCs w:val="24"/>
        </w:rPr>
        <w:t>«____»______________202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21B49">
        <w:rPr>
          <w:rFonts w:ascii="Times New Roman" w:eastAsia="Calibri" w:hAnsi="Times New Roman" w:cs="Times New Roman"/>
          <w:sz w:val="24"/>
          <w:szCs w:val="24"/>
        </w:rPr>
        <w:t>г. ____________________________________________________</w:t>
      </w:r>
    </w:p>
    <w:p w:rsidR="0050480E" w:rsidRPr="00A21B49" w:rsidRDefault="0050480E" w:rsidP="005048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1B4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(подпись претендента (представителя))</w:t>
      </w:r>
    </w:p>
    <w:p w:rsidR="0050480E" w:rsidRPr="00A21B49" w:rsidRDefault="0050480E" w:rsidP="005048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1B49">
        <w:rPr>
          <w:rFonts w:ascii="Times New Roman" w:eastAsia="Calibri" w:hAnsi="Times New Roman" w:cs="Times New Roman"/>
          <w:sz w:val="24"/>
          <w:szCs w:val="24"/>
        </w:rPr>
        <w:t xml:space="preserve">                      М.П.</w:t>
      </w:r>
    </w:p>
    <w:bookmarkEnd w:id="0"/>
    <w:p w:rsidR="0050480E" w:rsidRPr="00A21B49" w:rsidRDefault="0050480E" w:rsidP="005048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480E" w:rsidRDefault="0050480E" w:rsidP="0050480E">
      <w:pPr>
        <w:widowControl w:val="0"/>
        <w:spacing w:after="0" w:line="240" w:lineRule="atLeast"/>
        <w:ind w:right="-6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0480E" w:rsidRDefault="0050480E" w:rsidP="0050480E">
      <w:pPr>
        <w:widowControl w:val="0"/>
        <w:spacing w:after="0" w:line="240" w:lineRule="atLeast"/>
        <w:ind w:right="-6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0480E" w:rsidRDefault="0050480E" w:rsidP="0050480E">
      <w:pPr>
        <w:widowControl w:val="0"/>
        <w:spacing w:after="0" w:line="240" w:lineRule="atLeast"/>
        <w:ind w:right="-6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0480E" w:rsidRDefault="0050480E" w:rsidP="0050480E">
      <w:pPr>
        <w:widowControl w:val="0"/>
        <w:spacing w:after="0" w:line="240" w:lineRule="atLeast"/>
        <w:ind w:right="-6"/>
        <w:jc w:val="right"/>
        <w:outlineLvl w:val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0480E" w:rsidRDefault="0050480E" w:rsidP="0050480E">
      <w:pPr>
        <w:widowControl w:val="0"/>
        <w:spacing w:after="0" w:line="240" w:lineRule="atLeast"/>
        <w:ind w:right="-6"/>
        <w:jc w:val="right"/>
        <w:outlineLvl w:val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0480E" w:rsidRDefault="0050480E" w:rsidP="0050480E">
      <w:pPr>
        <w:widowControl w:val="0"/>
        <w:spacing w:after="0" w:line="240" w:lineRule="atLeast"/>
        <w:ind w:right="-6"/>
        <w:jc w:val="right"/>
        <w:outlineLvl w:val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0480E" w:rsidRDefault="0050480E" w:rsidP="0050480E">
      <w:pPr>
        <w:widowControl w:val="0"/>
        <w:spacing w:after="0" w:line="240" w:lineRule="atLeast"/>
        <w:ind w:right="-6"/>
        <w:jc w:val="right"/>
        <w:outlineLvl w:val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0480E" w:rsidRDefault="0050480E" w:rsidP="0050480E">
      <w:pPr>
        <w:widowControl w:val="0"/>
        <w:spacing w:after="0" w:line="240" w:lineRule="atLeast"/>
        <w:ind w:right="-6"/>
        <w:jc w:val="right"/>
        <w:outlineLvl w:val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0480E" w:rsidRDefault="0050480E" w:rsidP="0050480E">
      <w:pPr>
        <w:widowControl w:val="0"/>
        <w:spacing w:after="0" w:line="240" w:lineRule="atLeast"/>
        <w:ind w:right="-6"/>
        <w:jc w:val="right"/>
        <w:outlineLvl w:val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0480E" w:rsidRDefault="0050480E" w:rsidP="0050480E">
      <w:pPr>
        <w:widowControl w:val="0"/>
        <w:spacing w:after="0" w:line="240" w:lineRule="atLeast"/>
        <w:ind w:right="-6"/>
        <w:jc w:val="right"/>
        <w:outlineLvl w:val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0480E" w:rsidRDefault="0050480E" w:rsidP="0050480E">
      <w:pPr>
        <w:widowControl w:val="0"/>
        <w:spacing w:after="0" w:line="240" w:lineRule="atLeast"/>
        <w:ind w:right="-6"/>
        <w:jc w:val="right"/>
        <w:outlineLvl w:val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0480E" w:rsidRDefault="0050480E" w:rsidP="0050480E">
      <w:pPr>
        <w:widowControl w:val="0"/>
        <w:spacing w:after="0" w:line="240" w:lineRule="atLeast"/>
        <w:ind w:right="-6"/>
        <w:jc w:val="right"/>
        <w:outlineLvl w:val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0480E" w:rsidRDefault="0050480E" w:rsidP="0050480E">
      <w:pPr>
        <w:widowControl w:val="0"/>
        <w:spacing w:after="0" w:line="240" w:lineRule="atLeast"/>
        <w:ind w:right="-6"/>
        <w:jc w:val="right"/>
        <w:outlineLvl w:val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4064E0" w:rsidRDefault="004064E0" w:rsidP="0050480E">
      <w:pPr>
        <w:widowControl w:val="0"/>
        <w:spacing w:after="0" w:line="240" w:lineRule="atLeast"/>
        <w:ind w:right="-6"/>
        <w:jc w:val="right"/>
        <w:outlineLvl w:val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4064E0" w:rsidRDefault="004064E0" w:rsidP="0050480E">
      <w:pPr>
        <w:widowControl w:val="0"/>
        <w:spacing w:after="0" w:line="240" w:lineRule="atLeast"/>
        <w:ind w:right="-6"/>
        <w:jc w:val="right"/>
        <w:outlineLvl w:val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0480E" w:rsidRPr="00C814D5" w:rsidRDefault="0050480E" w:rsidP="0050480E">
      <w:pPr>
        <w:widowControl w:val="0"/>
        <w:spacing w:after="0" w:line="240" w:lineRule="atLeast"/>
        <w:ind w:right="-6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CD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Приложение  №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</w:t>
      </w:r>
    </w:p>
    <w:p w:rsidR="0050480E" w:rsidRPr="00040CD9" w:rsidRDefault="0050480E" w:rsidP="0050480E">
      <w:pPr>
        <w:widowControl w:val="0"/>
        <w:spacing w:after="0" w:line="240" w:lineRule="atLeast"/>
        <w:ind w:left="-567" w:right="-6" w:firstLine="567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проект</w:t>
      </w:r>
    </w:p>
    <w:p w:rsidR="0050480E" w:rsidRPr="00040CD9" w:rsidRDefault="0050480E" w:rsidP="0050480E">
      <w:pPr>
        <w:widowControl w:val="0"/>
        <w:spacing w:after="0" w:line="240" w:lineRule="atLeast"/>
        <w:ind w:left="-567" w:right="-6"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ДОГОВОР АРЕНДЫ № </w:t>
      </w:r>
    </w:p>
    <w:p w:rsidR="0050480E" w:rsidRPr="00040CD9" w:rsidRDefault="0050480E" w:rsidP="0050480E">
      <w:pPr>
        <w:widowControl w:val="0"/>
        <w:spacing w:after="0" w:line="240" w:lineRule="atLeast"/>
        <w:ind w:left="-567" w:right="-6" w:firstLine="56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0CD9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ЗЕМЕЛЬНОГО УЧАСТКА</w:t>
      </w:r>
    </w:p>
    <w:p w:rsidR="0050480E" w:rsidRPr="00040CD9" w:rsidRDefault="0050480E" w:rsidP="0050480E">
      <w:pPr>
        <w:widowControl w:val="0"/>
        <w:spacing w:line="240" w:lineRule="atLeas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480E" w:rsidRPr="00040CD9" w:rsidRDefault="0050480E" w:rsidP="0050480E">
      <w:pPr>
        <w:widowControl w:val="0"/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На основании распоряжения главы городского поселения </w:t>
      </w:r>
      <w:proofErr w:type="spellStart"/>
      <w:r w:rsidRPr="00040CD9"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Октябрьский Октябрьского муниципального район  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г., протокола №_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от _</w:t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40CD9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040CD9">
        <w:rPr>
          <w:rFonts w:ascii="Times New Roman" w:eastAsia="Calibri" w:hAnsi="Times New Roman" w:cs="Times New Roman"/>
          <w:sz w:val="24"/>
          <w:szCs w:val="24"/>
        </w:rPr>
        <w:softHyphen/>
      </w:r>
      <w:r w:rsidRPr="00040CD9">
        <w:rPr>
          <w:rFonts w:ascii="Times New Roman" w:eastAsia="Calibri" w:hAnsi="Times New Roman" w:cs="Times New Roman"/>
          <w:sz w:val="24"/>
          <w:szCs w:val="24"/>
        </w:rPr>
        <w:softHyphen/>
        <w:t>г. открытого аукциона по продаже права на заключение договора аренды земельного участка, расположенного по адресу:</w:t>
      </w:r>
      <w:proofErr w:type="gramEnd"/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Волгоградская область </w:t>
      </w:r>
      <w:proofErr w:type="spellStart"/>
      <w:r w:rsidRPr="00040CD9"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. Октябрьский ул. </w:t>
      </w:r>
    </w:p>
    <w:p w:rsidR="0050480E" w:rsidRPr="00040CD9" w:rsidRDefault="0050480E" w:rsidP="0050480E">
      <w:pPr>
        <w:widowControl w:val="0"/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D9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городского поселения </w:t>
      </w:r>
      <w:proofErr w:type="spellStart"/>
      <w:r w:rsidRPr="00040CD9">
        <w:rPr>
          <w:rFonts w:ascii="Times New Roman" w:eastAsia="Calibri" w:hAnsi="Times New Roman" w:cs="Times New Roman"/>
          <w:b/>
          <w:sz w:val="24"/>
          <w:szCs w:val="24"/>
        </w:rPr>
        <w:t>р.п</w:t>
      </w:r>
      <w:proofErr w:type="spellEnd"/>
      <w:r w:rsidRPr="00040CD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gramStart"/>
      <w:r w:rsidRPr="00040CD9">
        <w:rPr>
          <w:rFonts w:ascii="Times New Roman" w:eastAsia="Calibri" w:hAnsi="Times New Roman" w:cs="Times New Roman"/>
          <w:b/>
          <w:sz w:val="24"/>
          <w:szCs w:val="24"/>
        </w:rPr>
        <w:t>Октябрьский</w:t>
      </w:r>
      <w:proofErr w:type="gramEnd"/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, в лице главы городского поселения </w:t>
      </w:r>
      <w:proofErr w:type="spellStart"/>
      <w:r w:rsidRPr="00040CD9"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. Октябрьский Старикова Андрея Сергеевича, действующего на основании Устава, именуемая в дальнейшем </w:t>
      </w:r>
      <w:r w:rsidRPr="00040CD9">
        <w:rPr>
          <w:rFonts w:ascii="Times New Roman" w:eastAsia="Calibri" w:hAnsi="Times New Roman" w:cs="Times New Roman"/>
          <w:b/>
          <w:sz w:val="24"/>
          <w:szCs w:val="24"/>
        </w:rPr>
        <w:t>«Арендодатель»,</w:t>
      </w: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и ______________________________________________________, именуемы</w:t>
      </w:r>
      <w:proofErr w:type="gramStart"/>
      <w:r w:rsidRPr="00040CD9">
        <w:rPr>
          <w:rFonts w:ascii="Times New Roman" w:eastAsia="Calibri" w:hAnsi="Times New Roman" w:cs="Times New Roman"/>
          <w:sz w:val="24"/>
          <w:szCs w:val="24"/>
        </w:rPr>
        <w:t>й(</w:t>
      </w:r>
      <w:proofErr w:type="spellStart"/>
      <w:proofErr w:type="gramEnd"/>
      <w:r w:rsidRPr="00040CD9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) в дальнейшем </w:t>
      </w:r>
      <w:r w:rsidRPr="00040CD9">
        <w:rPr>
          <w:rFonts w:ascii="Times New Roman" w:eastAsia="Calibri" w:hAnsi="Times New Roman" w:cs="Times New Roman"/>
          <w:b/>
          <w:sz w:val="24"/>
          <w:szCs w:val="24"/>
        </w:rPr>
        <w:t>«Арендатор»,</w:t>
      </w: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и именуемые в дальнейшем </w:t>
      </w:r>
      <w:r w:rsidRPr="00040CD9">
        <w:rPr>
          <w:rFonts w:ascii="Times New Roman" w:eastAsia="Calibri" w:hAnsi="Times New Roman" w:cs="Times New Roman"/>
          <w:b/>
          <w:sz w:val="24"/>
          <w:szCs w:val="24"/>
        </w:rPr>
        <w:t>«Стороны»,</w:t>
      </w: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заключили настоящий Договор (далее – Договор) о нижеследующем:</w:t>
      </w:r>
    </w:p>
    <w:p w:rsidR="0050480E" w:rsidRPr="00040CD9" w:rsidRDefault="0050480E" w:rsidP="0050480E">
      <w:pPr>
        <w:widowControl w:val="0"/>
        <w:spacing w:line="240" w:lineRule="atLeast"/>
        <w:ind w:right="-6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CD9">
        <w:rPr>
          <w:rFonts w:ascii="Times New Roman" w:eastAsia="Calibri" w:hAnsi="Times New Roman" w:cs="Times New Roman"/>
          <w:b/>
          <w:sz w:val="24"/>
          <w:szCs w:val="24"/>
        </w:rPr>
        <w:t>1. Предмет договора</w:t>
      </w:r>
    </w:p>
    <w:p w:rsidR="0050480E" w:rsidRPr="00040CD9" w:rsidRDefault="0050480E" w:rsidP="0050480E">
      <w:pPr>
        <w:spacing w:after="12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предоставляет, а Арендатор принимает в аренду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 - категория </w:t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 – земли населенных пунктов, кадастровый номер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расположенный по адресу: ______________________, для использования в целях: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общей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480E" w:rsidRPr="00040CD9" w:rsidRDefault="0050480E" w:rsidP="0050480E">
      <w:pPr>
        <w:widowControl w:val="0"/>
        <w:spacing w:line="240" w:lineRule="atLeas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D9">
        <w:rPr>
          <w:rFonts w:ascii="Times New Roman" w:eastAsia="Calibri" w:hAnsi="Times New Roman" w:cs="Times New Roman"/>
          <w:sz w:val="24"/>
          <w:szCs w:val="24"/>
        </w:rPr>
        <w:t>1.3.  Арендодатель гарантирует, что передаваемый по настоящему договору Участок никому другому не продан, не заложен, не является предметом спора, под арестом и запретом не состоит. Участок правами третьих лиц не обременен.</w:t>
      </w:r>
    </w:p>
    <w:p w:rsidR="0050480E" w:rsidRPr="00040CD9" w:rsidRDefault="0050480E" w:rsidP="0050480E">
      <w:pPr>
        <w:widowControl w:val="0"/>
        <w:spacing w:line="240" w:lineRule="atLeast"/>
        <w:ind w:right="-6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CD9">
        <w:rPr>
          <w:rFonts w:ascii="Times New Roman" w:eastAsia="Calibri" w:hAnsi="Times New Roman" w:cs="Times New Roman"/>
          <w:b/>
          <w:sz w:val="24"/>
          <w:szCs w:val="24"/>
        </w:rPr>
        <w:t>2. Срок договора</w:t>
      </w:r>
    </w:p>
    <w:p w:rsidR="0050480E" w:rsidRPr="00040CD9" w:rsidRDefault="0050480E" w:rsidP="0050480E">
      <w:pPr>
        <w:widowControl w:val="0"/>
        <w:ind w:right="-6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2.1. Договор аренды заключен сроком на </w:t>
      </w:r>
      <w:r w:rsidR="001748EA" w:rsidRPr="001748EA">
        <w:rPr>
          <w:rFonts w:ascii="Times New Roman" w:eastAsia="Calibri" w:hAnsi="Times New Roman" w:cs="Times New Roman"/>
          <w:sz w:val="24"/>
          <w:szCs w:val="24"/>
        </w:rPr>
        <w:t>20</w:t>
      </w: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лет с______________202__г.  по  ________________202_г. </w:t>
      </w:r>
    </w:p>
    <w:p w:rsidR="0050480E" w:rsidRPr="00040CD9" w:rsidRDefault="0050480E" w:rsidP="0050480E">
      <w:pPr>
        <w:widowControl w:val="0"/>
        <w:ind w:right="-6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D9">
        <w:rPr>
          <w:rFonts w:ascii="Times New Roman" w:eastAsia="Calibri" w:hAnsi="Times New Roman" w:cs="Times New Roman"/>
          <w:sz w:val="24"/>
          <w:szCs w:val="24"/>
        </w:rPr>
        <w:t>2.2. Договор вступает в законную силу с момента его подписания сторонами и подлежит государственной регистрации в Управлении Федеральной службы государственной регистрации, кадастра и картографии по Волгоградской  области.</w:t>
      </w:r>
    </w:p>
    <w:p w:rsidR="0050480E" w:rsidRPr="00040CD9" w:rsidRDefault="0050480E" w:rsidP="0050480E">
      <w:pPr>
        <w:widowControl w:val="0"/>
        <w:spacing w:line="240" w:lineRule="atLeast"/>
        <w:ind w:right="-6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CD9">
        <w:rPr>
          <w:rFonts w:ascii="Times New Roman" w:eastAsia="Calibri" w:hAnsi="Times New Roman" w:cs="Times New Roman"/>
          <w:b/>
          <w:sz w:val="24"/>
          <w:szCs w:val="24"/>
        </w:rPr>
        <w:t>3.  Размер и условия внесения арендной платы.</w:t>
      </w:r>
    </w:p>
    <w:p w:rsidR="0050480E" w:rsidRPr="00040CD9" w:rsidRDefault="0050480E" w:rsidP="005048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           3.1. размер арендной платы Участка по результатам проведения аукциона в соответствии с протоколом о подведении итогов аукциона от _________20___ г.  составляет</w:t>
      </w:r>
      <w:proofErr w:type="gramStart"/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________ (_____________) </w:t>
      </w:r>
      <w:proofErr w:type="gramEnd"/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рублей ___ копеек в год, за земельный участок, расположенный по адресу: Волгоградская область </w:t>
      </w:r>
      <w:proofErr w:type="spellStart"/>
      <w:r w:rsidRPr="00040CD9"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 w:rsidRPr="00040CD9">
        <w:rPr>
          <w:rFonts w:ascii="Times New Roman" w:eastAsia="Calibri" w:hAnsi="Times New Roman" w:cs="Times New Roman"/>
          <w:sz w:val="24"/>
          <w:szCs w:val="24"/>
        </w:rPr>
        <w:t>. Октябрьский ул</w:t>
      </w:r>
      <w:proofErr w:type="gramStart"/>
      <w:r w:rsidRPr="00040CD9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040CD9">
        <w:rPr>
          <w:rFonts w:ascii="Times New Roman" w:eastAsia="Calibri" w:hAnsi="Times New Roman" w:cs="Times New Roman"/>
          <w:sz w:val="24"/>
          <w:szCs w:val="24"/>
        </w:rPr>
        <w:t>роизводственная,26д,  кадастровый номер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040C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480E" w:rsidRPr="00040CD9" w:rsidRDefault="0050480E" w:rsidP="0050480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D9">
        <w:rPr>
          <w:rFonts w:ascii="Times New Roman" w:eastAsia="Calibri" w:hAnsi="Times New Roman" w:cs="Times New Roman"/>
          <w:sz w:val="24"/>
          <w:szCs w:val="24"/>
        </w:rPr>
        <w:t>3.3 Арендная плата вносится ежемесячно путем перечисления на счет:</w:t>
      </w:r>
    </w:p>
    <w:p w:rsidR="0050480E" w:rsidRPr="00040CD9" w:rsidRDefault="0050480E" w:rsidP="0050480E">
      <w:pPr>
        <w:tabs>
          <w:tab w:val="center" w:pos="7689"/>
        </w:tabs>
        <w:spacing w:after="0"/>
        <w:ind w:firstLine="3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0CD9">
        <w:rPr>
          <w:rFonts w:ascii="Times New Roman" w:eastAsia="Calibri" w:hAnsi="Times New Roman" w:cs="Times New Roman"/>
          <w:b/>
          <w:sz w:val="24"/>
          <w:szCs w:val="24"/>
        </w:rPr>
        <w:t xml:space="preserve">Реквизиты: </w:t>
      </w:r>
      <w:proofErr w:type="spellStart"/>
      <w:r w:rsidRPr="00040CD9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Получатель</w:t>
      </w:r>
      <w:proofErr w:type="gramStart"/>
      <w:r w:rsidRPr="00040CD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040CD9">
        <w:rPr>
          <w:rFonts w:ascii="Times New Roman" w:eastAsia="Calibri" w:hAnsi="Times New Roman" w:cs="Times New Roman"/>
          <w:i/>
          <w:sz w:val="24"/>
          <w:szCs w:val="24"/>
        </w:rPr>
        <w:t>П</w:t>
      </w:r>
      <w:proofErr w:type="gramEnd"/>
      <w:r w:rsidRPr="00040CD9">
        <w:rPr>
          <w:rFonts w:ascii="Times New Roman" w:eastAsia="Calibri" w:hAnsi="Times New Roman" w:cs="Times New Roman"/>
          <w:i/>
          <w:sz w:val="24"/>
          <w:szCs w:val="24"/>
        </w:rPr>
        <w:t>олучатель</w:t>
      </w:r>
      <w:proofErr w:type="spellEnd"/>
      <w:r w:rsidRPr="00040CD9">
        <w:rPr>
          <w:rFonts w:ascii="Times New Roman" w:eastAsia="Calibri" w:hAnsi="Times New Roman" w:cs="Times New Roman"/>
          <w:i/>
          <w:sz w:val="24"/>
          <w:szCs w:val="24"/>
        </w:rPr>
        <w:t xml:space="preserve">: УФК по Волгоградской области (Администрация городского поселения </w:t>
      </w:r>
      <w:proofErr w:type="spellStart"/>
      <w:r w:rsidRPr="00040CD9">
        <w:rPr>
          <w:rFonts w:ascii="Times New Roman" w:eastAsia="Calibri" w:hAnsi="Times New Roman" w:cs="Times New Roman"/>
          <w:i/>
          <w:sz w:val="24"/>
          <w:szCs w:val="24"/>
        </w:rPr>
        <w:t>р.п</w:t>
      </w:r>
      <w:proofErr w:type="gramStart"/>
      <w:r w:rsidRPr="00040CD9">
        <w:rPr>
          <w:rFonts w:ascii="Times New Roman" w:eastAsia="Calibri" w:hAnsi="Times New Roman" w:cs="Times New Roman"/>
          <w:i/>
          <w:sz w:val="24"/>
          <w:szCs w:val="24"/>
        </w:rPr>
        <w:t>.О</w:t>
      </w:r>
      <w:proofErr w:type="gramEnd"/>
      <w:r w:rsidRPr="00040CD9">
        <w:rPr>
          <w:rFonts w:ascii="Times New Roman" w:eastAsia="Calibri" w:hAnsi="Times New Roman" w:cs="Times New Roman"/>
          <w:i/>
          <w:sz w:val="24"/>
          <w:szCs w:val="24"/>
        </w:rPr>
        <w:t>ктябрьский</w:t>
      </w:r>
      <w:proofErr w:type="spellEnd"/>
      <w:r w:rsidRPr="00040CD9">
        <w:rPr>
          <w:rFonts w:ascii="Times New Roman" w:eastAsia="Calibri" w:hAnsi="Times New Roman" w:cs="Times New Roman"/>
          <w:i/>
          <w:sz w:val="24"/>
          <w:szCs w:val="24"/>
        </w:rPr>
        <w:t xml:space="preserve"> л/</w:t>
      </w:r>
      <w:proofErr w:type="spellStart"/>
      <w:r w:rsidRPr="00040CD9">
        <w:rPr>
          <w:rFonts w:ascii="Times New Roman" w:eastAsia="Calibri" w:hAnsi="Times New Roman" w:cs="Times New Roman"/>
          <w:i/>
          <w:sz w:val="24"/>
          <w:szCs w:val="24"/>
        </w:rPr>
        <w:t>сч</w:t>
      </w:r>
      <w:proofErr w:type="spellEnd"/>
      <w:r w:rsidRPr="00040CD9">
        <w:rPr>
          <w:rFonts w:ascii="Times New Roman" w:eastAsia="Calibri" w:hAnsi="Times New Roman" w:cs="Times New Roman"/>
          <w:i/>
          <w:sz w:val="24"/>
          <w:szCs w:val="24"/>
        </w:rPr>
        <w:t xml:space="preserve"> 04293031360)</w:t>
      </w:r>
    </w:p>
    <w:p w:rsidR="0050480E" w:rsidRPr="00040CD9" w:rsidRDefault="0050480E" w:rsidP="0050480E">
      <w:pPr>
        <w:tabs>
          <w:tab w:val="center" w:pos="7689"/>
        </w:tabs>
        <w:spacing w:after="0"/>
        <w:ind w:firstLine="3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040CD9">
        <w:rPr>
          <w:rFonts w:ascii="Times New Roman" w:eastAsia="Calibri" w:hAnsi="Times New Roman" w:cs="Times New Roman"/>
          <w:i/>
          <w:sz w:val="24"/>
          <w:szCs w:val="24"/>
        </w:rPr>
        <w:t>р</w:t>
      </w:r>
      <w:proofErr w:type="gramEnd"/>
      <w:r w:rsidRPr="00040CD9">
        <w:rPr>
          <w:rFonts w:ascii="Times New Roman" w:eastAsia="Calibri" w:hAnsi="Times New Roman" w:cs="Times New Roman"/>
          <w:i/>
          <w:sz w:val="24"/>
          <w:szCs w:val="24"/>
        </w:rPr>
        <w:t>/</w:t>
      </w:r>
      <w:proofErr w:type="spellStart"/>
      <w:r w:rsidRPr="00040CD9">
        <w:rPr>
          <w:rFonts w:ascii="Times New Roman" w:eastAsia="Calibri" w:hAnsi="Times New Roman" w:cs="Times New Roman"/>
          <w:i/>
          <w:sz w:val="24"/>
          <w:szCs w:val="24"/>
        </w:rPr>
        <w:t>сч</w:t>
      </w:r>
      <w:proofErr w:type="spellEnd"/>
      <w:r w:rsidRPr="00040CD9">
        <w:rPr>
          <w:rFonts w:ascii="Times New Roman" w:eastAsia="Calibri" w:hAnsi="Times New Roman" w:cs="Times New Roman"/>
          <w:i/>
          <w:sz w:val="24"/>
          <w:szCs w:val="24"/>
        </w:rPr>
        <w:t xml:space="preserve"> 03100643000000012900</w:t>
      </w:r>
    </w:p>
    <w:p w:rsidR="0050480E" w:rsidRPr="00040CD9" w:rsidRDefault="0050480E" w:rsidP="0050480E">
      <w:pPr>
        <w:tabs>
          <w:tab w:val="center" w:pos="7689"/>
        </w:tabs>
        <w:spacing w:after="0"/>
        <w:ind w:firstLine="3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40CD9">
        <w:rPr>
          <w:rFonts w:ascii="Times New Roman" w:eastAsia="Calibri" w:hAnsi="Times New Roman" w:cs="Times New Roman"/>
          <w:i/>
          <w:sz w:val="24"/>
          <w:szCs w:val="24"/>
        </w:rPr>
        <w:t>к/</w:t>
      </w:r>
      <w:proofErr w:type="spellStart"/>
      <w:r w:rsidRPr="00040CD9">
        <w:rPr>
          <w:rFonts w:ascii="Times New Roman" w:eastAsia="Calibri" w:hAnsi="Times New Roman" w:cs="Times New Roman"/>
          <w:i/>
          <w:sz w:val="24"/>
          <w:szCs w:val="24"/>
        </w:rPr>
        <w:t>сч</w:t>
      </w:r>
      <w:proofErr w:type="spellEnd"/>
      <w:r w:rsidRPr="00040CD9">
        <w:rPr>
          <w:rFonts w:ascii="Times New Roman" w:eastAsia="Calibri" w:hAnsi="Times New Roman" w:cs="Times New Roman"/>
          <w:i/>
          <w:sz w:val="24"/>
          <w:szCs w:val="24"/>
        </w:rPr>
        <w:t xml:space="preserve"> 40102810445370000021</w:t>
      </w:r>
    </w:p>
    <w:p w:rsidR="0050480E" w:rsidRPr="00040CD9" w:rsidRDefault="0050480E" w:rsidP="0050480E">
      <w:pPr>
        <w:tabs>
          <w:tab w:val="center" w:pos="7689"/>
        </w:tabs>
        <w:spacing w:after="0"/>
        <w:ind w:firstLine="3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0CD9">
        <w:rPr>
          <w:rFonts w:ascii="Times New Roman" w:eastAsia="Calibri" w:hAnsi="Times New Roman" w:cs="Times New Roman"/>
          <w:i/>
          <w:sz w:val="24"/>
          <w:szCs w:val="24"/>
        </w:rPr>
        <w:t>ИНН 3421002930 КПП 342101001</w:t>
      </w:r>
    </w:p>
    <w:p w:rsidR="0050480E" w:rsidRPr="00040CD9" w:rsidRDefault="0050480E" w:rsidP="0050480E">
      <w:pPr>
        <w:tabs>
          <w:tab w:val="center" w:pos="7689"/>
        </w:tabs>
        <w:spacing w:after="0"/>
        <w:ind w:firstLine="3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0CD9">
        <w:rPr>
          <w:rFonts w:ascii="Times New Roman" w:eastAsia="Calibri" w:hAnsi="Times New Roman" w:cs="Times New Roman"/>
          <w:i/>
          <w:sz w:val="24"/>
          <w:szCs w:val="24"/>
        </w:rPr>
        <w:t>отделение Волгоград банка России/УФК по Волгоградской области г. Волгоград</w:t>
      </w:r>
    </w:p>
    <w:p w:rsidR="0050480E" w:rsidRPr="00040CD9" w:rsidRDefault="0050480E" w:rsidP="0050480E">
      <w:pPr>
        <w:spacing w:after="0"/>
        <w:ind w:firstLine="3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40CD9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БИК 011806101</w:t>
      </w:r>
      <w:r w:rsidRPr="00040CD9">
        <w:rPr>
          <w:rFonts w:ascii="Calibri" w:eastAsia="Calibri" w:hAnsi="Calibri" w:cs="Times New Roman"/>
        </w:rPr>
        <w:t xml:space="preserve">,  ОКТМО 18642151, </w:t>
      </w:r>
      <w:r w:rsidRPr="00040CD9">
        <w:rPr>
          <w:rFonts w:ascii="Times New Roman" w:eastAsia="Calibri" w:hAnsi="Times New Roman" w:cs="Times New Roman"/>
          <w:sz w:val="24"/>
          <w:szCs w:val="24"/>
        </w:rPr>
        <w:t>КБК 941 111 0501313 0000 120</w:t>
      </w:r>
      <w:r w:rsidRPr="00040CD9">
        <w:rPr>
          <w:rFonts w:ascii="Calibri" w:eastAsia="Calibri" w:hAnsi="Calibri" w:cs="Times New Roman"/>
        </w:rPr>
        <w:t xml:space="preserve"> арендная плата за земельный участок</w:t>
      </w:r>
    </w:p>
    <w:p w:rsidR="0050480E" w:rsidRPr="00040CD9" w:rsidRDefault="0050480E" w:rsidP="0050480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3.4.Задаток в сумме ______________руб., внесенный арендатором на счет Арендодателя засчитывается Арендатору после подписания договора аренды в счет арендной платы.</w:t>
      </w:r>
    </w:p>
    <w:p w:rsidR="0050480E" w:rsidRPr="00040CD9" w:rsidRDefault="0050480E" w:rsidP="0050480E">
      <w:pPr>
        <w:spacing w:after="12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3.5.Арендная плата начисляется с начала срока аренды земельного участка, согласно п.2.1. </w:t>
      </w:r>
    </w:p>
    <w:p w:rsidR="0050480E" w:rsidRPr="00040CD9" w:rsidRDefault="0050480E" w:rsidP="0050480E">
      <w:pPr>
        <w:spacing w:after="12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Размер арендной платы изменяется в одностороннем порядке Арендодателем ежегодно с начала нового календарного года на индекс инфляции (индекс-дефлятор), применяемый при составлении проекта областного бюджета на соответствующий финансовый год.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480E" w:rsidRPr="00040CD9" w:rsidRDefault="0050480E" w:rsidP="0050480E">
      <w:pPr>
        <w:widowControl w:val="0"/>
        <w:spacing w:line="240" w:lineRule="atLeast"/>
        <w:ind w:left="-900" w:right="-6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CD9">
        <w:rPr>
          <w:rFonts w:ascii="Times New Roman" w:eastAsia="Calibri" w:hAnsi="Times New Roman" w:cs="Times New Roman"/>
          <w:b/>
          <w:sz w:val="24"/>
          <w:szCs w:val="24"/>
        </w:rPr>
        <w:t>4. Права  и обязанности Сторон.</w:t>
      </w:r>
    </w:p>
    <w:p w:rsidR="0050480E" w:rsidRPr="00040CD9" w:rsidRDefault="0050480E" w:rsidP="0050480E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4.1. Арендодатель имеет право</w:t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480E" w:rsidRPr="00040CD9" w:rsidRDefault="0050480E" w:rsidP="005048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</w:t>
      </w:r>
      <w:proofErr w:type="gramStart"/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внесении</w:t>
      </w:r>
      <w:proofErr w:type="gramEnd"/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арендной платы более чем за 6 месяцев, нарушения других условий Договора.</w:t>
      </w:r>
    </w:p>
    <w:p w:rsidR="0050480E" w:rsidRPr="00040CD9" w:rsidRDefault="0050480E" w:rsidP="005048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50480E" w:rsidRPr="00040CD9" w:rsidRDefault="0050480E" w:rsidP="005048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4.1.3. На возмещение убытков, причинённых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0480E" w:rsidRPr="00040CD9" w:rsidRDefault="0050480E" w:rsidP="0050480E">
      <w:pPr>
        <w:spacing w:after="12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Арендодатель обязан:</w:t>
      </w:r>
    </w:p>
    <w:p w:rsidR="0050480E" w:rsidRPr="00040CD9" w:rsidRDefault="0050480E" w:rsidP="005048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4.2.1. Выполнять в полном объёме все условия Договора.</w:t>
      </w:r>
    </w:p>
    <w:p w:rsidR="0050480E" w:rsidRPr="00040CD9" w:rsidRDefault="0050480E" w:rsidP="0050480E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4.2.2. Передать Арендатору участок по акту приёма-передачи.</w:t>
      </w:r>
    </w:p>
    <w:p w:rsidR="0050480E" w:rsidRPr="00040CD9" w:rsidRDefault="0050480E" w:rsidP="005048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4.2.3. Письменно в десятидневный срок уведомить Арендатора об изменении реквизитов для перечисления арендной платы, указанных в п.3.3.</w:t>
      </w:r>
    </w:p>
    <w:p w:rsidR="0050480E" w:rsidRPr="00040CD9" w:rsidRDefault="0050480E" w:rsidP="0050480E">
      <w:pPr>
        <w:spacing w:after="120" w:line="240" w:lineRule="auto"/>
        <w:ind w:left="283" w:firstLine="2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Арендатор имеет право:</w:t>
      </w:r>
    </w:p>
    <w:p w:rsidR="0050480E" w:rsidRPr="00040CD9" w:rsidRDefault="0050480E" w:rsidP="0050480E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Использовать участок на условиях, установленных Договором.</w:t>
      </w:r>
    </w:p>
    <w:p w:rsidR="0050480E" w:rsidRPr="00040CD9" w:rsidRDefault="0050480E" w:rsidP="0050480E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Предварительно получив письменное согласие Арендодателя, сдавать Участок в субаренду.</w:t>
      </w:r>
    </w:p>
    <w:p w:rsidR="0050480E" w:rsidRPr="00040CD9" w:rsidRDefault="0050480E" w:rsidP="0050480E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Передавать свои права и обязанности по Договору третьим лицам, уведомив в течение 3 (трех) рабочих дней со дня заключения соответствующего договора Арендодателя в письменной форме о передаче своих прав и обязанностей по договору аренды третьим лицам. </w:t>
      </w:r>
    </w:p>
    <w:p w:rsidR="0050480E" w:rsidRPr="00040CD9" w:rsidRDefault="0050480E" w:rsidP="0050480E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По истечении срока действия Договора в преимущественном порядке перед другими лицами заключить Договор аренды на новый срок на согласованных «Сторонами» условиях по письменному заявлению, направленному Арендодателю не позднее, чем за 3 (три) месяца до истечения срока действия Договора.</w:t>
      </w:r>
    </w:p>
    <w:p w:rsidR="0050480E" w:rsidRPr="00040CD9" w:rsidRDefault="0050480E" w:rsidP="0050480E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4.4. Арендатор обязан:</w:t>
      </w:r>
    </w:p>
    <w:p w:rsidR="0050480E" w:rsidRPr="00040CD9" w:rsidRDefault="0050480E" w:rsidP="0050480E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Выполнять в полном объёме все условия Договора.</w:t>
      </w:r>
    </w:p>
    <w:p w:rsidR="0050480E" w:rsidRPr="00040CD9" w:rsidRDefault="0050480E" w:rsidP="0050480E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Использовать участок в соответствии с целевым назначением и разрешённым использованием.</w:t>
      </w:r>
    </w:p>
    <w:p w:rsidR="0050480E" w:rsidRPr="00040CD9" w:rsidRDefault="0050480E" w:rsidP="0050480E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4.4.3. Уплачивать арендную плату в размере и на условиях, установленных Договором. </w:t>
      </w:r>
    </w:p>
    <w:p w:rsidR="0050480E" w:rsidRPr="00040CD9" w:rsidRDefault="0050480E" w:rsidP="0050480E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50480E" w:rsidRPr="00040CD9" w:rsidRDefault="0050480E" w:rsidP="0050480E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 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50480E" w:rsidRPr="00040CD9" w:rsidRDefault="0050480E" w:rsidP="0050480E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50480E" w:rsidRPr="00040CD9" w:rsidRDefault="0050480E" w:rsidP="0050480E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4.4.7. Письменно в десятидневный срок уведомить Арендодателя об изменении своих реквизитов.</w:t>
      </w:r>
    </w:p>
    <w:p w:rsidR="0050480E" w:rsidRPr="00040CD9" w:rsidRDefault="0050480E" w:rsidP="0050480E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Арендодатель и Арендатор  имеют иные права и </w:t>
      </w:r>
      <w:proofErr w:type="gramStart"/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иные обязанности</w:t>
      </w:r>
      <w:proofErr w:type="gramEnd"/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установленные законодательством Российской Федерации.</w:t>
      </w:r>
    </w:p>
    <w:p w:rsidR="0050480E" w:rsidRPr="00040CD9" w:rsidRDefault="0050480E" w:rsidP="0050480E">
      <w:pPr>
        <w:widowControl w:val="0"/>
        <w:spacing w:line="240" w:lineRule="atLeast"/>
        <w:ind w:right="-6"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480E" w:rsidRPr="00040CD9" w:rsidRDefault="0050480E" w:rsidP="0050480E">
      <w:pPr>
        <w:widowControl w:val="0"/>
        <w:spacing w:line="240" w:lineRule="atLeast"/>
        <w:ind w:right="-6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CD9">
        <w:rPr>
          <w:rFonts w:ascii="Times New Roman" w:eastAsia="Calibri" w:hAnsi="Times New Roman" w:cs="Times New Roman"/>
          <w:b/>
          <w:sz w:val="24"/>
          <w:szCs w:val="24"/>
        </w:rPr>
        <w:t>5.Ответственность сторон</w:t>
      </w:r>
    </w:p>
    <w:p w:rsidR="0050480E" w:rsidRPr="00040CD9" w:rsidRDefault="0050480E" w:rsidP="0050480E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нарушение условий Договора Стороны несут ответственность, предусмотренную законодательством Российской Федерации. </w:t>
      </w:r>
    </w:p>
    <w:p w:rsidR="0050480E" w:rsidRPr="00040CD9" w:rsidRDefault="0050480E" w:rsidP="0050480E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нарушение срока внесения арендной платы по Договору Арендатор выплачивает Арендодателю пени из расчёта </w:t>
      </w:r>
      <w:r w:rsidRPr="00040C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0,1 %</w:t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размера невнесённой арендной платы за каждый календарный день просрочки. </w:t>
      </w:r>
    </w:p>
    <w:p w:rsidR="0050480E" w:rsidRPr="00040CD9" w:rsidRDefault="0050480E" w:rsidP="0050480E">
      <w:pPr>
        <w:widowControl w:val="0"/>
        <w:spacing w:line="240" w:lineRule="atLeast"/>
        <w:ind w:right="-6"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0CD9">
        <w:rPr>
          <w:rFonts w:ascii="Times New Roman" w:eastAsia="Calibri" w:hAnsi="Times New Roman" w:cs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50480E" w:rsidRPr="00040CD9" w:rsidRDefault="0050480E" w:rsidP="0050480E">
      <w:pPr>
        <w:ind w:right="-6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CD9">
        <w:rPr>
          <w:rFonts w:ascii="Times New Roman" w:eastAsia="Calibri" w:hAnsi="Times New Roman" w:cs="Times New Roman"/>
          <w:b/>
          <w:sz w:val="24"/>
          <w:szCs w:val="24"/>
        </w:rPr>
        <w:t>6. Изменение, расторжение и прекращение Договора</w:t>
      </w:r>
    </w:p>
    <w:p w:rsidR="0050480E" w:rsidRPr="00040CD9" w:rsidRDefault="0050480E" w:rsidP="0050480E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изменения и дополнения к Договору оформляются Сторонами в письменной форме.</w:t>
      </w:r>
    </w:p>
    <w:p w:rsidR="0050480E" w:rsidRPr="00040CD9" w:rsidRDefault="0050480E" w:rsidP="0050480E">
      <w:pPr>
        <w:widowControl w:val="0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6.2. </w:t>
      </w:r>
      <w:proofErr w:type="gramStart"/>
      <w:r w:rsidRPr="00040CD9">
        <w:rPr>
          <w:rFonts w:ascii="Times New Roman" w:eastAsia="Calibri" w:hAnsi="Times New Roman" w:cs="Times New Roman"/>
          <w:sz w:val="24"/>
          <w:szCs w:val="24"/>
        </w:rPr>
        <w:t>Договор</w:t>
      </w:r>
      <w:proofErr w:type="gramEnd"/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может быть расторгнут по требованию  Арендодателя по решению суда на основании и в порядке, установленном гражданским законодательством. А также в случаях, указанных в пункте 4.1.1. </w:t>
      </w:r>
    </w:p>
    <w:p w:rsidR="0050480E" w:rsidRPr="00040CD9" w:rsidRDefault="0050480E" w:rsidP="0050480E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При прекращении Договора арендатор обязан вернуть  Арендодателю Участок  в надлежащем состоянии.</w:t>
      </w:r>
    </w:p>
    <w:p w:rsidR="0050480E" w:rsidRPr="00040CD9" w:rsidRDefault="0050480E" w:rsidP="0050480E">
      <w:pPr>
        <w:widowControl w:val="0"/>
        <w:spacing w:line="240" w:lineRule="atLeast"/>
        <w:ind w:right="-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CD9">
        <w:rPr>
          <w:rFonts w:ascii="Times New Roman" w:eastAsia="Calibri" w:hAnsi="Times New Roman" w:cs="Times New Roman"/>
          <w:b/>
          <w:sz w:val="24"/>
          <w:szCs w:val="24"/>
        </w:rPr>
        <w:t>7. Рассмотрение и урегулирование споров</w:t>
      </w:r>
    </w:p>
    <w:p w:rsidR="0050480E" w:rsidRPr="00040CD9" w:rsidRDefault="0050480E" w:rsidP="0050480E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50480E" w:rsidRPr="00040CD9" w:rsidRDefault="0050480E" w:rsidP="0050480E">
      <w:pPr>
        <w:widowControl w:val="0"/>
        <w:spacing w:line="240" w:lineRule="atLeast"/>
        <w:ind w:right="-6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CD9">
        <w:rPr>
          <w:rFonts w:ascii="Times New Roman" w:eastAsia="Calibri" w:hAnsi="Times New Roman" w:cs="Times New Roman"/>
          <w:b/>
          <w:sz w:val="24"/>
          <w:szCs w:val="24"/>
        </w:rPr>
        <w:t>8. Особые условия договора</w:t>
      </w:r>
    </w:p>
    <w:p w:rsidR="0050480E" w:rsidRPr="00040CD9" w:rsidRDefault="0050480E" w:rsidP="0050480E">
      <w:pPr>
        <w:widowControl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D9">
        <w:rPr>
          <w:rFonts w:ascii="Times New Roman" w:eastAsia="Calibri" w:hAnsi="Times New Roman" w:cs="Times New Roman"/>
          <w:sz w:val="24"/>
          <w:szCs w:val="24"/>
        </w:rPr>
        <w:t>8.1. Настоящий Договор составлен в 3 (трех) экземплярах, имеющих одинаковую юридическую силу, из которых один экземпляр хранится у Арендодателя, один экземпляр – у Арендатора, и один экземпляр передается в Управления Федеральной службы государственной регистрации кадастра и картографии по Волгоградской области.</w:t>
      </w:r>
    </w:p>
    <w:p w:rsidR="0050480E" w:rsidRPr="00040CD9" w:rsidRDefault="0050480E" w:rsidP="0050480E">
      <w:pPr>
        <w:widowControl w:val="0"/>
        <w:ind w:right="-6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D9">
        <w:rPr>
          <w:rFonts w:ascii="Times New Roman" w:eastAsia="Calibri" w:hAnsi="Times New Roman" w:cs="Times New Roman"/>
          <w:sz w:val="24"/>
          <w:szCs w:val="24"/>
        </w:rPr>
        <w:t>8.2. Взаимоотношения Сторон</w:t>
      </w:r>
      <w:r w:rsidRPr="00040CD9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не урегулированные настоящим Договором, </w:t>
      </w:r>
      <w:r w:rsidRPr="00040CD9">
        <w:rPr>
          <w:rFonts w:ascii="Times New Roman" w:eastAsia="Calibri" w:hAnsi="Times New Roman" w:cs="Times New Roman"/>
          <w:sz w:val="24"/>
          <w:szCs w:val="24"/>
        </w:rPr>
        <w:lastRenderedPageBreak/>
        <w:t>регламентируются законодательством Российской Федерации.</w:t>
      </w:r>
    </w:p>
    <w:p w:rsidR="0050480E" w:rsidRPr="00040CD9" w:rsidRDefault="0050480E" w:rsidP="0050480E">
      <w:pPr>
        <w:widowControl w:val="0"/>
        <w:ind w:right="-6" w:firstLine="53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0CD9">
        <w:rPr>
          <w:rFonts w:ascii="Times New Roman" w:eastAsia="Calibri" w:hAnsi="Times New Roman" w:cs="Times New Roman"/>
          <w:sz w:val="24"/>
          <w:szCs w:val="24"/>
        </w:rPr>
        <w:t>8.3. Расходы по государственной регистрации Договора, а также изменений и дополнений к нему возлагаются на Арендатора.</w:t>
      </w:r>
    </w:p>
    <w:p w:rsidR="0050480E" w:rsidRPr="00040CD9" w:rsidRDefault="0050480E" w:rsidP="0050480E">
      <w:pPr>
        <w:widowControl w:val="0"/>
        <w:spacing w:after="0" w:line="240" w:lineRule="atLeast"/>
        <w:ind w:left="-900"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80E" w:rsidRPr="00040CD9" w:rsidRDefault="0050480E" w:rsidP="0050480E">
      <w:pPr>
        <w:widowControl w:val="0"/>
        <w:spacing w:line="240" w:lineRule="atLeast"/>
        <w:ind w:left="-900" w:right="-6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CD9">
        <w:rPr>
          <w:rFonts w:ascii="Times New Roman" w:eastAsia="Calibri" w:hAnsi="Times New Roman" w:cs="Times New Roman"/>
          <w:b/>
          <w:sz w:val="24"/>
          <w:szCs w:val="24"/>
        </w:rPr>
        <w:t>9. Реквизиты Сторон</w:t>
      </w:r>
    </w:p>
    <w:p w:rsidR="0050480E" w:rsidRPr="00040CD9" w:rsidRDefault="0050480E" w:rsidP="0050480E">
      <w:pPr>
        <w:widowControl w:val="0"/>
        <w:spacing w:line="240" w:lineRule="atLeast"/>
        <w:ind w:left="-900" w:right="-6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00"/>
        <w:gridCol w:w="7471"/>
      </w:tblGrid>
      <w:tr w:rsidR="0050480E" w:rsidRPr="00040CD9" w:rsidTr="00671091">
        <w:trPr>
          <w:trHeight w:val="2917"/>
        </w:trPr>
        <w:tc>
          <w:tcPr>
            <w:tcW w:w="1908" w:type="dxa"/>
            <w:hideMark/>
          </w:tcPr>
          <w:p w:rsidR="0050480E" w:rsidRPr="00040CD9" w:rsidRDefault="0050480E" w:rsidP="00671091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Арендодатель:</w:t>
            </w:r>
          </w:p>
        </w:tc>
        <w:tc>
          <w:tcPr>
            <w:tcW w:w="7662" w:type="dxa"/>
            <w:hideMark/>
          </w:tcPr>
          <w:p w:rsidR="0050480E" w:rsidRPr="00040CD9" w:rsidRDefault="0050480E" w:rsidP="0067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40CD9">
              <w:rPr>
                <w:rFonts w:ascii="Times New Roman" w:eastAsia="Calibri" w:hAnsi="Times New Roman" w:cs="Times New Roman"/>
                <w:b/>
              </w:rPr>
              <w:t xml:space="preserve">Администрация </w:t>
            </w:r>
            <w:proofErr w:type="gramStart"/>
            <w:r w:rsidRPr="00040CD9">
              <w:rPr>
                <w:rFonts w:ascii="Times New Roman" w:eastAsia="Calibri" w:hAnsi="Times New Roman" w:cs="Times New Roman"/>
                <w:b/>
              </w:rPr>
              <w:t>городского</w:t>
            </w:r>
            <w:proofErr w:type="gramEnd"/>
          </w:p>
          <w:p w:rsidR="0050480E" w:rsidRPr="00040CD9" w:rsidRDefault="0050480E" w:rsidP="006710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CD9">
              <w:rPr>
                <w:rFonts w:ascii="Times New Roman" w:eastAsia="Calibri" w:hAnsi="Times New Roman" w:cs="Times New Roman"/>
                <w:b/>
              </w:rPr>
              <w:t xml:space="preserve">поселения </w:t>
            </w:r>
            <w:proofErr w:type="spellStart"/>
            <w:r w:rsidRPr="00040CD9">
              <w:rPr>
                <w:rFonts w:ascii="Times New Roman" w:eastAsia="Calibri" w:hAnsi="Times New Roman" w:cs="Times New Roman"/>
                <w:b/>
              </w:rPr>
              <w:t>р.п</w:t>
            </w:r>
            <w:proofErr w:type="spellEnd"/>
            <w:r w:rsidRPr="00040CD9">
              <w:rPr>
                <w:rFonts w:ascii="Times New Roman" w:eastAsia="Calibri" w:hAnsi="Times New Roman" w:cs="Times New Roman"/>
                <w:b/>
              </w:rPr>
              <w:t xml:space="preserve">. Октябрьский                                     </w:t>
            </w:r>
            <w:r w:rsidRPr="00040CD9">
              <w:rPr>
                <w:rFonts w:ascii="Times New Roman" w:eastAsia="Calibri" w:hAnsi="Times New Roman" w:cs="Times New Roman"/>
              </w:rPr>
              <w:t>.</w:t>
            </w:r>
          </w:p>
          <w:p w:rsidR="0050480E" w:rsidRPr="00040CD9" w:rsidRDefault="0050480E" w:rsidP="0067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>404321,Волгоградская область</w:t>
            </w:r>
          </w:p>
          <w:p w:rsidR="0050480E" w:rsidRPr="00040CD9" w:rsidRDefault="0050480E" w:rsidP="0067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Октябрьский, ул. Круглякова,165                         </w:t>
            </w:r>
          </w:p>
          <w:p w:rsidR="0050480E" w:rsidRPr="00040CD9" w:rsidRDefault="0050480E" w:rsidP="0067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3421002930/КПП 342101001                                </w:t>
            </w:r>
          </w:p>
          <w:p w:rsidR="0050480E" w:rsidRPr="00040CD9" w:rsidRDefault="0050480E" w:rsidP="00671091">
            <w:pPr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>03231643186421512900</w:t>
            </w:r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0480E" w:rsidRPr="00040CD9" w:rsidRDefault="0050480E" w:rsidP="00671091">
            <w:pPr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Волгоград Банка России</w:t>
            </w:r>
          </w:p>
          <w:p w:rsidR="0050480E" w:rsidRPr="00040CD9" w:rsidRDefault="0050480E" w:rsidP="0067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УФК по Волгоградской области                                   </w:t>
            </w:r>
          </w:p>
          <w:p w:rsidR="0050480E" w:rsidRPr="00040CD9" w:rsidRDefault="0050480E" w:rsidP="00671091">
            <w:pPr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>г. Волгоград</w:t>
            </w:r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0480E" w:rsidRPr="00040CD9" w:rsidRDefault="0050480E" w:rsidP="00671091">
            <w:pPr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>БИК 011806101,</w:t>
            </w:r>
          </w:p>
          <w:p w:rsidR="0050480E" w:rsidRPr="00040CD9" w:rsidRDefault="0050480E" w:rsidP="00671091">
            <w:pPr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ОКАТО 18242551000</w:t>
            </w:r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0480E" w:rsidRPr="00040CD9" w:rsidRDefault="0050480E" w:rsidP="00671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>Email</w:t>
            </w:r>
            <w:proofErr w:type="spellEnd"/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040CD9">
                <w:rPr>
                  <w:rFonts w:ascii="Times New Roman" w:eastAsia="Calibri" w:hAnsi="Times New Roman" w:cs="Times New Roman"/>
                  <w:color w:val="000000"/>
                  <w:u w:val="single"/>
                </w:rPr>
                <w:t>gorposok@yandex.ru</w:t>
              </w:r>
            </w:hyperlink>
          </w:p>
        </w:tc>
      </w:tr>
      <w:tr w:rsidR="0050480E" w:rsidRPr="00040CD9" w:rsidTr="00671091">
        <w:tc>
          <w:tcPr>
            <w:tcW w:w="1908" w:type="dxa"/>
            <w:hideMark/>
          </w:tcPr>
          <w:p w:rsidR="0050480E" w:rsidRPr="00040CD9" w:rsidRDefault="0050480E" w:rsidP="00671091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Арендатор:  </w:t>
            </w:r>
          </w:p>
        </w:tc>
        <w:tc>
          <w:tcPr>
            <w:tcW w:w="7662" w:type="dxa"/>
            <w:hideMark/>
          </w:tcPr>
          <w:p w:rsidR="0050480E" w:rsidRPr="00040CD9" w:rsidRDefault="0050480E" w:rsidP="0067109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480E" w:rsidRPr="00040CD9" w:rsidRDefault="0050480E" w:rsidP="0050480E">
      <w:pPr>
        <w:widowControl w:val="0"/>
        <w:spacing w:line="240" w:lineRule="atLeast"/>
        <w:ind w:left="-900"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480E" w:rsidRPr="00040CD9" w:rsidRDefault="0050480E" w:rsidP="0050480E">
      <w:pPr>
        <w:spacing w:after="120" w:line="240" w:lineRule="auto"/>
        <w:ind w:left="-900"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80E" w:rsidRPr="00040CD9" w:rsidRDefault="0050480E" w:rsidP="0050480E">
      <w:pPr>
        <w:spacing w:after="120" w:line="240" w:lineRule="auto"/>
        <w:ind w:left="-900" w:right="-6" w:firstLine="54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10. Подписи Сторон:</w:t>
      </w:r>
    </w:p>
    <w:tbl>
      <w:tblPr>
        <w:tblW w:w="10089" w:type="dxa"/>
        <w:tblLook w:val="01E0" w:firstRow="1" w:lastRow="1" w:firstColumn="1" w:lastColumn="1" w:noHBand="0" w:noVBand="0"/>
      </w:tblPr>
      <w:tblGrid>
        <w:gridCol w:w="4868"/>
        <w:gridCol w:w="244"/>
        <w:gridCol w:w="4977"/>
      </w:tblGrid>
      <w:tr w:rsidR="0050480E" w:rsidRPr="00040CD9" w:rsidTr="00671091">
        <w:trPr>
          <w:trHeight w:hRule="exact" w:val="2724"/>
        </w:trPr>
        <w:tc>
          <w:tcPr>
            <w:tcW w:w="4868" w:type="dxa"/>
          </w:tcPr>
          <w:p w:rsidR="0050480E" w:rsidRPr="00040CD9" w:rsidRDefault="0050480E" w:rsidP="00671091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40CD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Арендодатель:</w:t>
            </w:r>
          </w:p>
          <w:p w:rsidR="0050480E" w:rsidRPr="00040CD9" w:rsidRDefault="0050480E" w:rsidP="00671091">
            <w:pPr>
              <w:spacing w:after="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040CD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</w:p>
          <w:p w:rsidR="0050480E" w:rsidRPr="00040CD9" w:rsidRDefault="0050480E" w:rsidP="00671091">
            <w:pPr>
              <w:spacing w:after="0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4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040CD9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040CD9">
              <w:rPr>
                <w:rFonts w:ascii="Times New Roman" w:eastAsia="Times New Roman" w:hAnsi="Times New Roman" w:cs="Times New Roman"/>
                <w:sz w:val="24"/>
                <w:szCs w:val="24"/>
              </w:rPr>
              <w:t>. Октябрьский</w:t>
            </w:r>
          </w:p>
          <w:p w:rsidR="0050480E" w:rsidRPr="00040CD9" w:rsidRDefault="0050480E" w:rsidP="00671091">
            <w:pPr>
              <w:spacing w:after="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80E" w:rsidRPr="00040CD9" w:rsidRDefault="0050480E" w:rsidP="00671091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М.П.   </w:t>
            </w:r>
          </w:p>
          <w:p w:rsidR="0050480E" w:rsidRPr="00040CD9" w:rsidRDefault="0050480E" w:rsidP="00671091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______________  /Стариков А.С./</w:t>
            </w:r>
          </w:p>
          <w:p w:rsidR="0050480E" w:rsidRPr="00040CD9" w:rsidRDefault="0050480E" w:rsidP="00671091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(подпись)</w:t>
            </w:r>
            <w:r w:rsidRPr="00040CD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4" w:type="dxa"/>
          </w:tcPr>
          <w:p w:rsidR="0050480E" w:rsidRPr="00040CD9" w:rsidRDefault="0050480E" w:rsidP="00671091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7" w:type="dxa"/>
          </w:tcPr>
          <w:p w:rsidR="0050480E" w:rsidRPr="00040CD9" w:rsidRDefault="0050480E" w:rsidP="006710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40CD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Арендатор:       </w:t>
            </w:r>
          </w:p>
          <w:p w:rsidR="0050480E" w:rsidRPr="00040CD9" w:rsidRDefault="0050480E" w:rsidP="006710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</w:t>
            </w:r>
          </w:p>
          <w:p w:rsidR="0050480E" w:rsidRPr="00040CD9" w:rsidRDefault="0050480E" w:rsidP="006710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</w:t>
            </w:r>
          </w:p>
          <w:p w:rsidR="0050480E" w:rsidRPr="00040CD9" w:rsidRDefault="0050480E" w:rsidP="006710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80E" w:rsidRPr="00040CD9" w:rsidRDefault="0050480E" w:rsidP="006710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80E" w:rsidRPr="00040CD9" w:rsidRDefault="0050480E" w:rsidP="006710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80E" w:rsidRPr="00040CD9" w:rsidRDefault="0050480E" w:rsidP="006710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____________________/Ф.И.О./</w:t>
            </w:r>
          </w:p>
          <w:p w:rsidR="0050480E" w:rsidRPr="00040CD9" w:rsidRDefault="0050480E" w:rsidP="006710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40CD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                   (подпись) </w:t>
            </w:r>
          </w:p>
          <w:p w:rsidR="0050480E" w:rsidRPr="00040CD9" w:rsidRDefault="0050480E" w:rsidP="006710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50480E" w:rsidRPr="00040CD9" w:rsidRDefault="0050480E" w:rsidP="006710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50480E" w:rsidRPr="00040CD9" w:rsidRDefault="0050480E" w:rsidP="006710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0480E" w:rsidRPr="00040CD9" w:rsidRDefault="0050480E" w:rsidP="005048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D9">
        <w:rPr>
          <w:rFonts w:ascii="Times New Roman" w:eastAsia="Calibri" w:hAnsi="Times New Roman" w:cs="Times New Roman"/>
          <w:sz w:val="24"/>
          <w:szCs w:val="24"/>
        </w:rPr>
        <w:tab/>
      </w:r>
      <w:r w:rsidRPr="00040CD9">
        <w:rPr>
          <w:rFonts w:ascii="Times New Roman" w:eastAsia="Calibri" w:hAnsi="Times New Roman" w:cs="Times New Roman"/>
          <w:sz w:val="24"/>
          <w:szCs w:val="24"/>
        </w:rPr>
        <w:tab/>
      </w:r>
    </w:p>
    <w:p w:rsidR="0050480E" w:rsidRPr="00040CD9" w:rsidRDefault="0050480E" w:rsidP="0050480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480E" w:rsidRPr="00040CD9" w:rsidRDefault="0050480E" w:rsidP="0050480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480E" w:rsidRPr="00C814D5" w:rsidRDefault="0050480E" w:rsidP="0050480E">
      <w:pPr>
        <w:widowControl w:val="0"/>
        <w:spacing w:after="0" w:line="240" w:lineRule="atLeast"/>
        <w:ind w:right="442"/>
        <w:rPr>
          <w:rFonts w:ascii="Times New Roman" w:eastAsia="Calibri" w:hAnsi="Times New Roman" w:cs="Times New Roman"/>
          <w:sz w:val="24"/>
          <w:szCs w:val="24"/>
        </w:rPr>
      </w:pPr>
    </w:p>
    <w:p w:rsidR="0050480E" w:rsidRPr="00C814D5" w:rsidRDefault="0050480E" w:rsidP="0050480E">
      <w:pPr>
        <w:widowControl w:val="0"/>
        <w:spacing w:after="0" w:line="240" w:lineRule="atLeast"/>
        <w:ind w:right="442"/>
        <w:rPr>
          <w:rFonts w:ascii="Times New Roman" w:eastAsia="Calibri" w:hAnsi="Times New Roman" w:cs="Times New Roman"/>
          <w:sz w:val="24"/>
          <w:szCs w:val="24"/>
        </w:rPr>
      </w:pPr>
    </w:p>
    <w:p w:rsidR="0050480E" w:rsidRPr="00C814D5" w:rsidRDefault="0050480E" w:rsidP="0050480E">
      <w:pPr>
        <w:widowControl w:val="0"/>
        <w:spacing w:after="0" w:line="240" w:lineRule="atLeast"/>
        <w:ind w:right="4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80E" w:rsidRPr="00040CD9" w:rsidRDefault="0050480E" w:rsidP="0050480E">
      <w:pPr>
        <w:widowControl w:val="0"/>
        <w:spacing w:after="0" w:line="240" w:lineRule="atLeast"/>
        <w:ind w:left="-567" w:right="4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80E" w:rsidRDefault="0050480E" w:rsidP="0050480E">
      <w:pPr>
        <w:widowControl w:val="0"/>
        <w:spacing w:after="0" w:line="240" w:lineRule="atLeast"/>
        <w:ind w:left="-567" w:right="4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80E" w:rsidRDefault="0050480E" w:rsidP="0050480E">
      <w:pPr>
        <w:widowControl w:val="0"/>
        <w:spacing w:after="0" w:line="240" w:lineRule="atLeast"/>
        <w:ind w:left="-567" w:right="4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64E0" w:rsidRDefault="0050480E" w:rsidP="0050480E">
      <w:pPr>
        <w:widowControl w:val="0"/>
        <w:spacing w:after="0" w:line="240" w:lineRule="atLeast"/>
        <w:ind w:left="-567" w:right="4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064E0" w:rsidRDefault="004064E0" w:rsidP="0050480E">
      <w:pPr>
        <w:widowControl w:val="0"/>
        <w:spacing w:after="0" w:line="240" w:lineRule="atLeast"/>
        <w:ind w:left="-567" w:right="4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64E0" w:rsidRDefault="004064E0" w:rsidP="0050480E">
      <w:pPr>
        <w:widowControl w:val="0"/>
        <w:spacing w:after="0" w:line="240" w:lineRule="atLeast"/>
        <w:ind w:left="-567" w:right="4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80E" w:rsidRPr="00040CD9" w:rsidRDefault="0050480E" w:rsidP="0050480E">
      <w:pPr>
        <w:widowControl w:val="0"/>
        <w:spacing w:after="0" w:line="240" w:lineRule="atLeast"/>
        <w:ind w:left="-567" w:right="4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А КТ</w:t>
      </w:r>
    </w:p>
    <w:p w:rsidR="0050480E" w:rsidRPr="00040CD9" w:rsidRDefault="0050480E" w:rsidP="0050480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CD9">
        <w:rPr>
          <w:rFonts w:ascii="Times New Roman" w:eastAsia="Calibri" w:hAnsi="Times New Roman" w:cs="Times New Roman"/>
          <w:b/>
          <w:sz w:val="24"/>
          <w:szCs w:val="24"/>
        </w:rPr>
        <w:t>Приёма-передачи</w:t>
      </w:r>
    </w:p>
    <w:p w:rsidR="0050480E" w:rsidRPr="00040CD9" w:rsidRDefault="0050480E" w:rsidP="0050480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CD9">
        <w:rPr>
          <w:rFonts w:ascii="Times New Roman" w:eastAsia="Calibri" w:hAnsi="Times New Roman" w:cs="Times New Roman"/>
          <w:b/>
          <w:sz w:val="24"/>
          <w:szCs w:val="24"/>
        </w:rPr>
        <w:t>к договору аренды земельного участка № ____</w:t>
      </w:r>
    </w:p>
    <w:p w:rsidR="0050480E" w:rsidRPr="00040CD9" w:rsidRDefault="0050480E" w:rsidP="004064E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Администрация городского поселения </w:t>
      </w:r>
      <w:proofErr w:type="spellStart"/>
      <w:r w:rsidRPr="00040CD9"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 w:rsidRPr="00040CD9">
        <w:rPr>
          <w:rFonts w:ascii="Times New Roman" w:eastAsia="Calibri" w:hAnsi="Times New Roman" w:cs="Times New Roman"/>
          <w:sz w:val="24"/>
          <w:szCs w:val="24"/>
        </w:rPr>
        <w:t>. Октябрьский Октябрьского муниципального района в лице главы городского поселения Старикова Андрея Сергеевича, действующего  на основании Устава</w:t>
      </w:r>
      <w:r w:rsidRPr="00040CD9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именуемая в дальнейшем </w:t>
      </w:r>
      <w:r w:rsidRPr="00040CD9">
        <w:rPr>
          <w:rFonts w:ascii="Times New Roman" w:eastAsia="Calibri" w:hAnsi="Times New Roman" w:cs="Times New Roman"/>
          <w:b/>
          <w:sz w:val="24"/>
          <w:szCs w:val="24"/>
        </w:rPr>
        <w:t>Арендодатель</w:t>
      </w: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Start"/>
      <w:r w:rsidRPr="00040CD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,</w:t>
      </w:r>
      <w:proofErr w:type="gramEnd"/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именуемый(</w:t>
      </w:r>
      <w:proofErr w:type="spellStart"/>
      <w:r w:rsidRPr="00040CD9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) в дальнейшем </w:t>
      </w:r>
      <w:r w:rsidRPr="00040CD9">
        <w:rPr>
          <w:rFonts w:ascii="Times New Roman" w:eastAsia="Calibri" w:hAnsi="Times New Roman" w:cs="Times New Roman"/>
          <w:b/>
          <w:sz w:val="24"/>
          <w:szCs w:val="24"/>
        </w:rPr>
        <w:t>Арендатор</w:t>
      </w: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, составили настоящий акт приёма-передачи (в дальнейшем - </w:t>
      </w:r>
      <w:r w:rsidRPr="00040CD9">
        <w:rPr>
          <w:rFonts w:ascii="Times New Roman" w:eastAsia="Calibri" w:hAnsi="Times New Roman" w:cs="Times New Roman"/>
          <w:b/>
          <w:sz w:val="24"/>
          <w:szCs w:val="24"/>
        </w:rPr>
        <w:t>Акт</w:t>
      </w:r>
      <w:r w:rsidRPr="00040CD9">
        <w:rPr>
          <w:rFonts w:ascii="Times New Roman" w:eastAsia="Calibri" w:hAnsi="Times New Roman" w:cs="Times New Roman"/>
          <w:sz w:val="24"/>
          <w:szCs w:val="24"/>
        </w:rPr>
        <w:t>) о нижеследующем:</w:t>
      </w:r>
    </w:p>
    <w:p w:rsidR="0050480E" w:rsidRPr="00040CD9" w:rsidRDefault="0050480E" w:rsidP="004064E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40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Арендодатель</w:t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предоставляет, а </w:t>
      </w:r>
      <w:r w:rsidRPr="00040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</w:t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в аренду земельный участок, категория земель –____________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с кадастровым номером:</w:t>
      </w:r>
      <w:r w:rsidRPr="00337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4064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находящийся по адресу:</w:t>
      </w:r>
      <w:r w:rsidR="004064E0" w:rsidRPr="0040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64E0"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4064E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="0040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разрешенным использованием .</w:t>
      </w:r>
    </w:p>
    <w:p w:rsidR="0050480E" w:rsidRPr="00040CD9" w:rsidRDefault="0050480E" w:rsidP="004064E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 2. Земельный участок передан в надлежащем виде, пригоден для использования. Претензий у </w:t>
      </w:r>
      <w:r w:rsidRPr="00040CD9">
        <w:rPr>
          <w:rFonts w:ascii="Times New Roman" w:eastAsia="Calibri" w:hAnsi="Times New Roman" w:cs="Times New Roman"/>
          <w:b/>
          <w:sz w:val="24"/>
          <w:szCs w:val="24"/>
        </w:rPr>
        <w:t>Арендатора</w:t>
      </w: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Pr="00040CD9">
        <w:rPr>
          <w:rFonts w:ascii="Times New Roman" w:eastAsia="Calibri" w:hAnsi="Times New Roman" w:cs="Times New Roman"/>
          <w:b/>
          <w:sz w:val="24"/>
          <w:szCs w:val="24"/>
        </w:rPr>
        <w:t>Арендодателю</w:t>
      </w: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по передаваемому земельному участку не имеется.</w:t>
      </w:r>
    </w:p>
    <w:p w:rsidR="0050480E" w:rsidRPr="00040CD9" w:rsidRDefault="0050480E" w:rsidP="004064E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 3. Настоящий Акт составлен в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-х экземплярах, каждый из которых прилагается к экземпляру договора.  </w:t>
      </w:r>
      <w:r w:rsidRPr="00040CD9">
        <w:rPr>
          <w:rFonts w:ascii="Times New Roman" w:eastAsia="Calibri" w:hAnsi="Times New Roman" w:cs="Times New Roman"/>
          <w:sz w:val="24"/>
          <w:szCs w:val="24"/>
        </w:rPr>
        <w:tab/>
      </w:r>
    </w:p>
    <w:p w:rsidR="0050480E" w:rsidRPr="00040CD9" w:rsidRDefault="0050480E" w:rsidP="0050480E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80E" w:rsidRPr="00040CD9" w:rsidRDefault="0050480E" w:rsidP="0050480E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Арендодатель: __________________________/А.С. Стариков/</w:t>
      </w:r>
    </w:p>
    <w:p w:rsidR="0050480E" w:rsidRPr="00040CD9" w:rsidRDefault="0050480E" w:rsidP="0050480E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80E" w:rsidRPr="00040CD9" w:rsidRDefault="0050480E" w:rsidP="0050480E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   ___________________________ /Ф.И.О./</w:t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480E" w:rsidRPr="00040CD9" w:rsidRDefault="0050480E" w:rsidP="0050480E">
      <w:pPr>
        <w:rPr>
          <w:rFonts w:ascii="Calibri" w:eastAsia="Calibri" w:hAnsi="Calibri" w:cs="Times New Roman"/>
        </w:rPr>
      </w:pPr>
    </w:p>
    <w:p w:rsidR="0050480E" w:rsidRPr="00040CD9" w:rsidRDefault="0050480E" w:rsidP="0050480E">
      <w:pPr>
        <w:rPr>
          <w:rFonts w:ascii="Calibri" w:eastAsia="Calibri" w:hAnsi="Calibri" w:cs="Times New Roman"/>
        </w:rPr>
      </w:pPr>
    </w:p>
    <w:p w:rsidR="0050480E" w:rsidRDefault="0050480E" w:rsidP="0050480E">
      <w:pPr>
        <w:rPr>
          <w:rFonts w:ascii="Calibri" w:eastAsia="Calibri" w:hAnsi="Calibri" w:cs="Times New Roman"/>
          <w:sz w:val="20"/>
          <w:szCs w:val="20"/>
        </w:rPr>
      </w:pPr>
    </w:p>
    <w:p w:rsidR="0050480E" w:rsidRDefault="0050480E" w:rsidP="0050480E">
      <w:pPr>
        <w:rPr>
          <w:rFonts w:ascii="Calibri" w:eastAsia="Calibri" w:hAnsi="Calibri" w:cs="Times New Roman"/>
          <w:sz w:val="20"/>
          <w:szCs w:val="20"/>
        </w:rPr>
      </w:pPr>
    </w:p>
    <w:p w:rsidR="0050480E" w:rsidRDefault="0050480E" w:rsidP="0050480E">
      <w:pPr>
        <w:rPr>
          <w:rFonts w:ascii="Calibri" w:eastAsia="Calibri" w:hAnsi="Calibri" w:cs="Times New Roman"/>
          <w:sz w:val="20"/>
          <w:szCs w:val="20"/>
        </w:rPr>
      </w:pPr>
    </w:p>
    <w:p w:rsidR="0050480E" w:rsidRDefault="0050480E" w:rsidP="0050480E">
      <w:pPr>
        <w:rPr>
          <w:rFonts w:ascii="Calibri" w:eastAsia="Calibri" w:hAnsi="Calibri" w:cs="Times New Roman"/>
          <w:sz w:val="20"/>
          <w:szCs w:val="20"/>
        </w:rPr>
      </w:pPr>
    </w:p>
    <w:p w:rsidR="0050480E" w:rsidRDefault="0050480E" w:rsidP="0050480E">
      <w:pPr>
        <w:rPr>
          <w:rFonts w:ascii="Calibri" w:eastAsia="Calibri" w:hAnsi="Calibri" w:cs="Times New Roman"/>
          <w:sz w:val="20"/>
          <w:szCs w:val="20"/>
        </w:rPr>
      </w:pPr>
    </w:p>
    <w:p w:rsidR="0050480E" w:rsidRDefault="0050480E" w:rsidP="0050480E">
      <w:pPr>
        <w:rPr>
          <w:rFonts w:ascii="Calibri" w:eastAsia="Calibri" w:hAnsi="Calibri" w:cs="Times New Roman"/>
          <w:sz w:val="20"/>
          <w:szCs w:val="20"/>
        </w:rPr>
      </w:pPr>
    </w:p>
    <w:p w:rsidR="0050480E" w:rsidRDefault="0050480E" w:rsidP="0050480E">
      <w:pPr>
        <w:rPr>
          <w:rFonts w:ascii="Calibri" w:eastAsia="Calibri" w:hAnsi="Calibri" w:cs="Times New Roman"/>
          <w:sz w:val="20"/>
          <w:szCs w:val="20"/>
        </w:rPr>
      </w:pPr>
    </w:p>
    <w:p w:rsidR="0050480E" w:rsidRDefault="0050480E" w:rsidP="0050480E">
      <w:pPr>
        <w:rPr>
          <w:rFonts w:ascii="Calibri" w:eastAsia="Calibri" w:hAnsi="Calibri" w:cs="Times New Roman"/>
          <w:sz w:val="20"/>
          <w:szCs w:val="20"/>
        </w:rPr>
      </w:pPr>
    </w:p>
    <w:p w:rsidR="0050480E" w:rsidRPr="00040CD9" w:rsidRDefault="0050480E" w:rsidP="0050480E">
      <w:pPr>
        <w:rPr>
          <w:rFonts w:ascii="Calibri" w:eastAsia="Calibri" w:hAnsi="Calibri" w:cs="Times New Roman"/>
          <w:sz w:val="20"/>
          <w:szCs w:val="20"/>
        </w:rPr>
      </w:pPr>
      <w:r w:rsidRPr="00040CD9">
        <w:rPr>
          <w:rFonts w:ascii="Calibri" w:eastAsia="Calibri" w:hAnsi="Calibri" w:cs="Times New Roman"/>
          <w:sz w:val="20"/>
          <w:szCs w:val="20"/>
        </w:rPr>
        <w:t>Согласованно</w:t>
      </w:r>
      <w:r w:rsidRPr="00C814D5">
        <w:rPr>
          <w:rFonts w:ascii="Calibri" w:eastAsia="Calibri" w:hAnsi="Calibri" w:cs="Times New Roman"/>
          <w:sz w:val="20"/>
          <w:szCs w:val="20"/>
        </w:rPr>
        <w:t>:</w:t>
      </w:r>
      <w:r w:rsidRPr="00040CD9">
        <w:rPr>
          <w:rFonts w:ascii="Calibri" w:eastAsia="Calibri" w:hAnsi="Calibri" w:cs="Times New Roman"/>
          <w:sz w:val="20"/>
          <w:szCs w:val="20"/>
        </w:rPr>
        <w:t xml:space="preserve"> зам. главы:</w:t>
      </w:r>
    </w:p>
    <w:p w:rsidR="0050480E" w:rsidRPr="00FC3892" w:rsidRDefault="0050480E" w:rsidP="0050480E">
      <w:pPr>
        <w:rPr>
          <w:rFonts w:ascii="Calibri" w:eastAsia="Calibri" w:hAnsi="Calibri" w:cs="Times New Roman"/>
          <w:sz w:val="20"/>
          <w:szCs w:val="20"/>
        </w:rPr>
      </w:pPr>
      <w:r w:rsidRPr="00040CD9">
        <w:rPr>
          <w:rFonts w:ascii="Calibri" w:eastAsia="Calibri" w:hAnsi="Calibri" w:cs="Times New Roman"/>
          <w:sz w:val="20"/>
          <w:szCs w:val="20"/>
        </w:rPr>
        <w:t>Согласовано: ведущий специалист-юрист:</w:t>
      </w:r>
    </w:p>
    <w:p w:rsidR="004C4734" w:rsidRDefault="004C4734"/>
    <w:sectPr w:rsidR="004C4734" w:rsidSect="00C8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8B"/>
    <w:rsid w:val="001748EA"/>
    <w:rsid w:val="004064E0"/>
    <w:rsid w:val="004C4734"/>
    <w:rsid w:val="0050480E"/>
    <w:rsid w:val="00575D8B"/>
    <w:rsid w:val="00BB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posoks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455333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oseltorg.ru/" TargetMode="External"/><Relationship Id="rId5" Type="http://schemas.openxmlformats.org/officeDocument/2006/relationships/hyperlink" Target="https://www.roseltorg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14</Pages>
  <Words>4888</Words>
  <Characters>27866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2023-10-03T06:59:00Z</cp:lastPrinted>
  <dcterms:created xsi:type="dcterms:W3CDTF">2023-10-03T06:13:00Z</dcterms:created>
  <dcterms:modified xsi:type="dcterms:W3CDTF">2023-10-03T11:12:00Z</dcterms:modified>
</cp:coreProperties>
</file>