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7" w:type="dxa"/>
        <w:tblLayout w:type="fixed"/>
        <w:tblLook w:val="0000"/>
      </w:tblPr>
      <w:tblGrid>
        <w:gridCol w:w="3888"/>
        <w:gridCol w:w="822"/>
        <w:gridCol w:w="4677"/>
      </w:tblGrid>
      <w:tr w:rsidR="004D31DD" w:rsidRPr="00027655" w:rsidTr="00CF6A5A">
        <w:trPr>
          <w:trHeight w:val="2174"/>
        </w:trPr>
        <w:tc>
          <w:tcPr>
            <w:tcW w:w="3888" w:type="dxa"/>
          </w:tcPr>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СОВЕТ ДЕПУТАТОВ</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МУНИЦИПАЛЬНОГО</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 xml:space="preserve"> ОБРАЗОВАНИЯ</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ЮБИЛЕЙНЫЙ СЕЛЬСОВЕТ</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АДАМОВСКОГО РАЙОНА</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ОРЕНБУРГСКОЙ ОБЛАСТИ</w:t>
            </w:r>
          </w:p>
          <w:p w:rsidR="004D31DD" w:rsidRPr="00CD128E" w:rsidRDefault="004D31DD" w:rsidP="00CF6A5A">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четвертый созыв</w:t>
            </w:r>
          </w:p>
          <w:p w:rsidR="004D31DD" w:rsidRPr="00CD128E" w:rsidRDefault="004D31DD" w:rsidP="00CF6A5A">
            <w:pPr>
              <w:spacing w:after="0" w:line="240" w:lineRule="auto"/>
              <w:ind w:right="-1"/>
              <w:jc w:val="center"/>
              <w:rPr>
                <w:rFonts w:ascii="Times New Roman" w:hAnsi="Times New Roman" w:cs="Times New Roman"/>
                <w:b/>
                <w:sz w:val="24"/>
                <w:szCs w:val="24"/>
              </w:rPr>
            </w:pPr>
          </w:p>
          <w:p w:rsidR="004D31DD" w:rsidRDefault="004D31DD" w:rsidP="00CF6A5A">
            <w:pPr>
              <w:tabs>
                <w:tab w:val="left" w:pos="760"/>
                <w:tab w:val="center" w:pos="2144"/>
              </w:tabs>
              <w:spacing w:after="0" w:line="36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РЕШЕНИЕ</w:t>
            </w:r>
          </w:p>
          <w:p w:rsidR="004D31DD" w:rsidRPr="004030A4" w:rsidRDefault="004D31DD" w:rsidP="00CF6A5A">
            <w:pPr>
              <w:tabs>
                <w:tab w:val="left" w:pos="760"/>
                <w:tab w:val="center" w:pos="2144"/>
              </w:tabs>
              <w:spacing w:after="0" w:line="240" w:lineRule="auto"/>
              <w:ind w:right="-1"/>
              <w:jc w:val="center"/>
              <w:rPr>
                <w:rFonts w:ascii="Times New Roman" w:hAnsi="Times New Roman" w:cs="Times New Roman"/>
                <w:sz w:val="24"/>
                <w:szCs w:val="24"/>
                <w:u w:val="single"/>
              </w:rPr>
            </w:pPr>
            <w:r w:rsidRPr="004030A4">
              <w:rPr>
                <w:rFonts w:ascii="Times New Roman" w:hAnsi="Times New Roman" w:cs="Times New Roman"/>
                <w:sz w:val="24"/>
                <w:szCs w:val="24"/>
                <w:u w:val="single"/>
              </w:rPr>
              <w:t>28.09.2021 № 4</w:t>
            </w:r>
            <w:r>
              <w:rPr>
                <w:rFonts w:ascii="Times New Roman" w:hAnsi="Times New Roman" w:cs="Times New Roman"/>
                <w:sz w:val="24"/>
                <w:szCs w:val="24"/>
                <w:u w:val="single"/>
              </w:rPr>
              <w:t>5</w:t>
            </w:r>
          </w:p>
          <w:p w:rsidR="004D31DD" w:rsidRPr="004D31DD" w:rsidRDefault="004D31DD" w:rsidP="00CF6A5A">
            <w:pPr>
              <w:tabs>
                <w:tab w:val="left" w:pos="760"/>
                <w:tab w:val="center" w:pos="2144"/>
              </w:tabs>
              <w:spacing w:after="0" w:line="240" w:lineRule="auto"/>
              <w:ind w:right="-1"/>
              <w:jc w:val="center"/>
              <w:rPr>
                <w:rFonts w:ascii="Times New Roman" w:hAnsi="Times New Roman" w:cs="Times New Roman"/>
                <w:sz w:val="20"/>
                <w:szCs w:val="20"/>
              </w:rPr>
            </w:pPr>
            <w:r w:rsidRPr="004D31DD">
              <w:rPr>
                <w:rFonts w:ascii="Times New Roman" w:hAnsi="Times New Roman" w:cs="Times New Roman"/>
                <w:sz w:val="20"/>
                <w:szCs w:val="20"/>
              </w:rPr>
              <w:t>п. Юбилейный</w:t>
            </w:r>
          </w:p>
          <w:p w:rsidR="004D31DD" w:rsidRPr="00CD128E" w:rsidRDefault="004D31DD" w:rsidP="00CF6A5A">
            <w:pPr>
              <w:tabs>
                <w:tab w:val="left" w:pos="760"/>
                <w:tab w:val="center" w:pos="2144"/>
              </w:tabs>
              <w:spacing w:after="0" w:line="240" w:lineRule="auto"/>
              <w:ind w:right="-1"/>
              <w:rPr>
                <w:rFonts w:ascii="Times New Roman" w:hAnsi="Times New Roman" w:cs="Times New Roman"/>
              </w:rPr>
            </w:pPr>
          </w:p>
          <w:p w:rsidR="004D31DD" w:rsidRPr="00CD128E" w:rsidRDefault="004D31DD" w:rsidP="00CF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 xml:space="preserve">О муниципальном контроле на </w:t>
            </w:r>
            <w:r>
              <w:rPr>
                <w:rFonts w:ascii="Times New Roman" w:eastAsia="Times New Roman" w:hAnsi="Times New Roman" w:cs="Times New Roman"/>
                <w:bCs/>
                <w:sz w:val="24"/>
                <w:szCs w:val="24"/>
                <w:lang w:eastAsia="ru-RU"/>
              </w:rPr>
              <w:t xml:space="preserve">автомобильном транспорте и в дорожном хозяйстве на </w:t>
            </w:r>
            <w:r w:rsidRPr="00CD128E">
              <w:rPr>
                <w:rFonts w:ascii="Times New Roman" w:eastAsia="Times New Roman" w:hAnsi="Times New Roman" w:cs="Times New Roman"/>
                <w:bCs/>
                <w:sz w:val="24"/>
                <w:szCs w:val="24"/>
                <w:lang w:eastAsia="ru-RU"/>
              </w:rPr>
              <w:t xml:space="preserve">территории муниципального образования Юбилейный сельсовет </w:t>
            </w:r>
          </w:p>
          <w:p w:rsidR="004D31DD" w:rsidRPr="00CD128E" w:rsidRDefault="004D31DD" w:rsidP="00CF6A5A">
            <w:pPr>
              <w:tabs>
                <w:tab w:val="left" w:pos="760"/>
                <w:tab w:val="center" w:pos="2144"/>
              </w:tabs>
              <w:spacing w:after="0" w:line="240" w:lineRule="auto"/>
              <w:ind w:right="-1"/>
              <w:rPr>
                <w:rFonts w:ascii="Times New Roman" w:hAnsi="Times New Roman" w:cs="Times New Roman"/>
              </w:rPr>
            </w:pPr>
          </w:p>
          <w:p w:rsidR="004D31DD" w:rsidRPr="00CD128E" w:rsidRDefault="004D31DD" w:rsidP="00CF6A5A">
            <w:pPr>
              <w:tabs>
                <w:tab w:val="left" w:pos="760"/>
                <w:tab w:val="center" w:pos="2144"/>
              </w:tabs>
              <w:spacing w:after="0" w:line="240" w:lineRule="auto"/>
              <w:ind w:right="-1"/>
              <w:jc w:val="both"/>
              <w:rPr>
                <w:rFonts w:ascii="Times New Roman" w:hAnsi="Times New Roman" w:cs="Times New Roman"/>
                <w:sz w:val="24"/>
                <w:szCs w:val="24"/>
              </w:rPr>
            </w:pPr>
          </w:p>
        </w:tc>
        <w:tc>
          <w:tcPr>
            <w:tcW w:w="822" w:type="dxa"/>
          </w:tcPr>
          <w:p w:rsidR="004D31DD" w:rsidRDefault="004D31DD" w:rsidP="00CF6A5A">
            <w:pPr>
              <w:ind w:right="-1"/>
              <w:jc w:val="center"/>
              <w:rPr>
                <w:b/>
                <w:sz w:val="28"/>
              </w:rPr>
            </w:pPr>
          </w:p>
          <w:p w:rsidR="004D31DD" w:rsidRDefault="004D31DD" w:rsidP="00CF6A5A">
            <w:pPr>
              <w:jc w:val="both"/>
            </w:pPr>
            <w:r>
              <w:rPr>
                <w:b/>
                <w:sz w:val="28"/>
              </w:rPr>
              <w:tab/>
            </w:r>
          </w:p>
          <w:p w:rsidR="004D31DD" w:rsidRDefault="004D31DD" w:rsidP="00CF6A5A">
            <w:pPr>
              <w:tabs>
                <w:tab w:val="left" w:pos="390"/>
              </w:tabs>
              <w:ind w:left="108"/>
              <w:rPr>
                <w:sz w:val="28"/>
                <w:szCs w:val="28"/>
              </w:rPr>
            </w:pPr>
          </w:p>
          <w:p w:rsidR="004D31DD" w:rsidRDefault="004D31DD" w:rsidP="00CF6A5A"/>
        </w:tc>
        <w:tc>
          <w:tcPr>
            <w:tcW w:w="4677" w:type="dxa"/>
          </w:tcPr>
          <w:p w:rsidR="004D31DD" w:rsidRDefault="004D31DD" w:rsidP="00CF6A5A">
            <w:pPr>
              <w:ind w:right="-1"/>
              <w:jc w:val="center"/>
              <w:rPr>
                <w:b/>
                <w:sz w:val="28"/>
              </w:rPr>
            </w:pPr>
            <w:r>
              <w:tab/>
            </w:r>
          </w:p>
          <w:p w:rsidR="004D31DD" w:rsidRDefault="004D31DD" w:rsidP="00CF6A5A">
            <w:pPr>
              <w:jc w:val="both"/>
            </w:pPr>
            <w:r>
              <w:rPr>
                <w:b/>
                <w:sz w:val="28"/>
              </w:rPr>
              <w:tab/>
            </w:r>
          </w:p>
          <w:p w:rsidR="004D31DD" w:rsidRDefault="004D31DD" w:rsidP="00CF6A5A">
            <w:pPr>
              <w:tabs>
                <w:tab w:val="left" w:pos="4896"/>
                <w:tab w:val="left" w:pos="5178"/>
              </w:tabs>
              <w:ind w:left="108"/>
              <w:rPr>
                <w:sz w:val="28"/>
                <w:szCs w:val="28"/>
              </w:rPr>
            </w:pPr>
          </w:p>
          <w:p w:rsidR="004D31DD" w:rsidRDefault="004D31DD" w:rsidP="00CF6A5A"/>
          <w:p w:rsidR="004D31DD" w:rsidRPr="00027655" w:rsidRDefault="004D31DD" w:rsidP="00CF6A5A"/>
          <w:p w:rsidR="004D31DD" w:rsidRPr="00027655" w:rsidRDefault="004D31DD" w:rsidP="00CF6A5A"/>
          <w:p w:rsidR="004D31DD" w:rsidRDefault="004D31DD" w:rsidP="00CF6A5A"/>
          <w:p w:rsidR="004D31DD" w:rsidRPr="002A4E79" w:rsidRDefault="004D31DD" w:rsidP="00CF6A5A">
            <w:pPr>
              <w:rPr>
                <w:b/>
                <w:sz w:val="40"/>
                <w:szCs w:val="40"/>
              </w:rPr>
            </w:pPr>
            <w:r w:rsidRPr="002A4E79">
              <w:rPr>
                <w:sz w:val="40"/>
                <w:szCs w:val="40"/>
              </w:rPr>
              <w:t xml:space="preserve">               </w:t>
            </w:r>
          </w:p>
          <w:p w:rsidR="004D31DD" w:rsidRPr="00027655" w:rsidRDefault="004D31DD" w:rsidP="00CF6A5A">
            <w:pPr>
              <w:tabs>
                <w:tab w:val="left" w:pos="1273"/>
              </w:tabs>
            </w:pPr>
            <w:r>
              <w:tab/>
            </w:r>
          </w:p>
        </w:tc>
      </w:tr>
    </w:tbl>
    <w:p w:rsidR="004D31D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7F543D">
        <w:rPr>
          <w:rFonts w:ascii="Times New Roman" w:eastAsia="Times New Roman" w:hAnsi="Times New Roman" w:cs="Times New Roman"/>
          <w:sz w:val="24"/>
          <w:szCs w:val="24"/>
          <w:lang w:eastAsia="ru-RU"/>
        </w:rPr>
        <w:t xml:space="preserve">В соответствии со статьей </w:t>
      </w:r>
      <w:r w:rsidR="00B63CA4">
        <w:rPr>
          <w:rFonts w:ascii="Times New Roman" w:eastAsia="Times New Roman" w:hAnsi="Times New Roman" w:cs="Times New Roman"/>
          <w:sz w:val="24"/>
          <w:szCs w:val="24"/>
          <w:lang w:eastAsia="ru-RU"/>
        </w:rPr>
        <w:t>14</w:t>
      </w:r>
      <w:r w:rsidRPr="007F543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4D31DD">
        <w:rPr>
          <w:rFonts w:ascii="Times New Roman" w:eastAsia="Times New Roman" w:hAnsi="Times New Roman" w:cs="Times New Roman"/>
          <w:sz w:val="24"/>
          <w:szCs w:val="24"/>
          <w:lang w:eastAsia="ru-RU"/>
        </w:rPr>
        <w:t>муниципального образования Юбилейный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004D31DD">
        <w:rPr>
          <w:rFonts w:ascii="Times New Roman" w:eastAsia="Times New Roman" w:hAnsi="Times New Roman" w:cs="Times New Roman"/>
          <w:sz w:val="24"/>
          <w:szCs w:val="24"/>
          <w:lang w:eastAsia="ru-RU"/>
        </w:rPr>
        <w:t xml:space="preserve">муниципального образования Юбилейный сельсовет </w:t>
      </w:r>
      <w:proofErr w:type="gramEnd"/>
    </w:p>
    <w:p w:rsidR="007F543D" w:rsidRPr="007F543D" w:rsidRDefault="004D31D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РЕШИЛ</w:t>
      </w:r>
      <w:r w:rsidR="007F543D"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6"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w:t>
      </w:r>
      <w:r w:rsidR="00B63CA4">
        <w:rPr>
          <w:rFonts w:ascii="Times New Roman" w:eastAsia="Times New Roman" w:hAnsi="Times New Roman" w:cs="Times New Roman"/>
          <w:sz w:val="24"/>
          <w:szCs w:val="24"/>
          <w:lang w:eastAsia="ru-RU"/>
        </w:rPr>
        <w:t>оле на автомобильном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4D31DD">
        <w:rPr>
          <w:rFonts w:ascii="Times New Roman" w:eastAsia="Times New Roman" w:hAnsi="Times New Roman" w:cs="Times New Roman"/>
          <w:sz w:val="24"/>
          <w:szCs w:val="24"/>
          <w:lang w:eastAsia="ru-RU"/>
        </w:rPr>
        <w:t>муниципального образования Юбилейный сельсовет</w:t>
      </w:r>
      <w:proofErr w:type="gramStart"/>
      <w:r w:rsidR="004D31DD" w:rsidRPr="007F543D">
        <w:rPr>
          <w:rFonts w:ascii="Times New Roman" w:eastAsia="Times New Roman" w:hAnsi="Times New Roman" w:cs="Times New Roman"/>
          <w:sz w:val="24"/>
          <w:szCs w:val="24"/>
          <w:lang w:eastAsia="ru-RU"/>
        </w:rPr>
        <w:t xml:space="preserve"> </w:t>
      </w:r>
      <w:r w:rsidR="004D31DD">
        <w:rPr>
          <w:rFonts w:ascii="Times New Roman" w:eastAsia="Times New Roman" w:hAnsi="Times New Roman" w:cs="Times New Roman"/>
          <w:sz w:val="24"/>
          <w:szCs w:val="24"/>
          <w:lang w:eastAsia="ru-RU"/>
        </w:rPr>
        <w:t>,</w:t>
      </w:r>
      <w:proofErr w:type="gramEnd"/>
      <w:r w:rsidR="004D31DD">
        <w:rPr>
          <w:rFonts w:ascii="Times New Roman" w:eastAsia="Times New Roman" w:hAnsi="Times New Roman" w:cs="Times New Roman"/>
          <w:sz w:val="24"/>
          <w:szCs w:val="24"/>
          <w:lang w:eastAsia="ru-RU"/>
        </w:rPr>
        <w:t xml:space="preserve">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w:t>
      </w:r>
      <w:r w:rsidRPr="007F543D">
        <w:rPr>
          <w:rFonts w:ascii="Times New Roman" w:eastAsia="Times New Roman" w:hAnsi="Times New Roman" w:cs="Times New Roman"/>
          <w:sz w:val="24"/>
          <w:szCs w:val="24"/>
          <w:lang w:eastAsia="ru-RU"/>
        </w:rPr>
        <w:t xml:space="preserve"> </w:t>
      </w:r>
      <w:r w:rsidR="004D31DD">
        <w:rPr>
          <w:rFonts w:ascii="Times New Roman" w:eastAsia="Times New Roman" w:hAnsi="Times New Roman" w:cs="Times New Roman"/>
          <w:sz w:val="24"/>
          <w:szCs w:val="24"/>
          <w:lang w:eastAsia="ru-RU"/>
        </w:rPr>
        <w:t>№</w:t>
      </w:r>
      <w:r w:rsidRPr="007F543D">
        <w:rPr>
          <w:rFonts w:ascii="Times New Roman" w:eastAsia="Times New Roman" w:hAnsi="Times New Roman" w:cs="Times New Roman"/>
          <w:sz w:val="24"/>
          <w:szCs w:val="24"/>
          <w:lang w:eastAsia="ru-RU"/>
        </w:rPr>
        <w:t xml:space="preserve"> 1;</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7"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муниципального образования Юбилейный сельсовет</w:t>
      </w:r>
      <w:r w:rsidR="004D31DD"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их целевые значения, индикативные показатели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 xml:space="preserve">муниципального образования Юбилейный сельсовет,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 №</w:t>
      </w:r>
      <w:r w:rsidRPr="007F543D">
        <w:rPr>
          <w:rFonts w:ascii="Times New Roman" w:eastAsia="Times New Roman" w:hAnsi="Times New Roman" w:cs="Times New Roman"/>
          <w:sz w:val="24"/>
          <w:szCs w:val="24"/>
          <w:lang w:eastAsia="ru-RU"/>
        </w:rPr>
        <w:t xml:space="preserve"> 2;</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8"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 xml:space="preserve">муниципального образования Юбилейный сельсовет,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 №</w:t>
      </w:r>
      <w:r w:rsidRPr="007F543D">
        <w:rPr>
          <w:rFonts w:ascii="Times New Roman" w:eastAsia="Times New Roman" w:hAnsi="Times New Roman" w:cs="Times New Roman"/>
          <w:sz w:val="24"/>
          <w:szCs w:val="24"/>
          <w:lang w:eastAsia="ru-RU"/>
        </w:rPr>
        <w:t xml:space="preserve"> 3.</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r w:rsidR="00B63CA4" w:rsidRPr="00B63CA4">
        <w:rPr>
          <w:rFonts w:ascii="Times New Roman" w:eastAsia="Times New Roman" w:hAnsi="Times New Roman" w:cs="Times New Roman"/>
          <w:sz w:val="24"/>
          <w:szCs w:val="24"/>
          <w:lang w:eastAsia="ru-RU"/>
        </w:rPr>
        <w:t>О</w:t>
      </w:r>
      <w:r w:rsidRPr="00B63CA4">
        <w:rPr>
          <w:rFonts w:ascii="Times New Roman" w:eastAsia="Times New Roman" w:hAnsi="Times New Roman" w:cs="Times New Roman"/>
          <w:sz w:val="24"/>
          <w:szCs w:val="24"/>
          <w:lang w:eastAsia="ru-RU"/>
        </w:rPr>
        <w:t>бнародовать</w:t>
      </w:r>
      <w:r w:rsidRPr="007F543D">
        <w:rPr>
          <w:rFonts w:ascii="Times New Roman" w:eastAsia="Times New Roman" w:hAnsi="Times New Roman" w:cs="Times New Roman"/>
          <w:sz w:val="24"/>
          <w:szCs w:val="24"/>
          <w:lang w:eastAsia="ru-RU"/>
        </w:rPr>
        <w:t xml:space="preserve">настоящее Решение в </w:t>
      </w:r>
      <w:r w:rsidR="00B63CA4">
        <w:rPr>
          <w:rFonts w:ascii="Times New Roman" w:eastAsia="Times New Roman" w:hAnsi="Times New Roman" w:cs="Times New Roman"/>
          <w:sz w:val="24"/>
          <w:szCs w:val="24"/>
          <w:lang w:eastAsia="ru-RU"/>
        </w:rPr>
        <w:t xml:space="preserve">установленном порядке, а также </w:t>
      </w:r>
      <w:proofErr w:type="gramStart"/>
      <w:r w:rsidR="00B63CA4">
        <w:rPr>
          <w:rFonts w:ascii="Times New Roman" w:eastAsia="Times New Roman" w:hAnsi="Times New Roman" w:cs="Times New Roman"/>
          <w:sz w:val="24"/>
          <w:szCs w:val="24"/>
          <w:lang w:eastAsia="ru-RU"/>
        </w:rPr>
        <w:t>разместить</w:t>
      </w:r>
      <w:proofErr w:type="gramEnd"/>
      <w:r w:rsidR="00B63CA4">
        <w:rPr>
          <w:rFonts w:ascii="Times New Roman" w:eastAsia="Times New Roman" w:hAnsi="Times New Roman" w:cs="Times New Roman"/>
          <w:sz w:val="24"/>
          <w:szCs w:val="24"/>
          <w:lang w:eastAsia="ru-RU"/>
        </w:rPr>
        <w:t xml:space="preserve"> настоящее Решение на официальном сайте </w:t>
      </w:r>
      <w:r w:rsidR="004D31DD">
        <w:rPr>
          <w:rFonts w:ascii="Times New Roman" w:eastAsia="Times New Roman" w:hAnsi="Times New Roman" w:cs="Times New Roman"/>
          <w:sz w:val="24"/>
          <w:szCs w:val="24"/>
          <w:lang w:eastAsia="ru-RU"/>
        </w:rPr>
        <w:t xml:space="preserve">муниципального образования Юбилейный сельсовет </w:t>
      </w:r>
      <w:r w:rsidR="00B63CA4">
        <w:rPr>
          <w:rFonts w:ascii="Times New Roman" w:eastAsia="Times New Roman" w:hAnsi="Times New Roman" w:cs="Times New Roman"/>
          <w:sz w:val="24"/>
          <w:szCs w:val="24"/>
          <w:lang w:eastAsia="ru-RU"/>
        </w:rPr>
        <w:t xml:space="preserve">в сети «Интернет». </w:t>
      </w:r>
    </w:p>
    <w:p w:rsidR="004D31DD" w:rsidRPr="004030A4" w:rsidRDefault="007F543D" w:rsidP="004D31DD">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543D">
        <w:rPr>
          <w:rFonts w:ascii="Times New Roman" w:eastAsia="Times New Roman" w:hAnsi="Times New Roman" w:cs="Times New Roman"/>
          <w:sz w:val="24"/>
          <w:szCs w:val="24"/>
          <w:lang w:eastAsia="ru-RU"/>
        </w:rPr>
        <w:t xml:space="preserve">3. </w:t>
      </w:r>
      <w:proofErr w:type="gramStart"/>
      <w:r w:rsidR="004D31DD" w:rsidRPr="004030A4">
        <w:rPr>
          <w:rFonts w:ascii="Times New Roman" w:eastAsia="Times New Roman" w:hAnsi="Times New Roman" w:cs="Times New Roman"/>
          <w:color w:val="000000" w:themeColor="text1"/>
          <w:sz w:val="24"/>
          <w:szCs w:val="24"/>
          <w:lang w:eastAsia="ru-RU"/>
        </w:rPr>
        <w:t xml:space="preserve">Контроль выполнения настоящего решения возложить на постоянную комиссию по вопросам </w:t>
      </w:r>
      <w:r w:rsidR="004D31DD" w:rsidRPr="004030A4">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4D31DD" w:rsidRPr="004030A4">
        <w:rPr>
          <w:rFonts w:ascii="Times New Roman" w:eastAsia="Times New Roman" w:hAnsi="Times New Roman" w:cs="Times New Roman"/>
          <w:color w:val="000000" w:themeColor="text1"/>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4D31D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                                                                                   О.В.Сарак</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D31DD"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Юбилейный сельсовет </w:t>
      </w:r>
      <w:r>
        <w:rPr>
          <w:rFonts w:ascii="Times New Roman" w:hAnsi="Times New Roman" w:cs="Times New Roman"/>
          <w:sz w:val="24"/>
          <w:szCs w:val="24"/>
        </w:rPr>
        <w:t xml:space="preserve"> </w:t>
      </w:r>
    </w:p>
    <w:p w:rsidR="004D31DD" w:rsidRPr="00211AA2" w:rsidRDefault="004D31DD" w:rsidP="004D31D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от 28.09.2021 № 45</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9"/>
      <w:bookmarkEnd w:id="0"/>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ИВ ДОРОЖНОМ ХОЗЯЙСТВЕ НА ТЕРРИТОРИИ</w:t>
      </w:r>
    </w:p>
    <w:p w:rsidR="007F543D" w:rsidRPr="00B63CA4" w:rsidRDefault="004D31D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Pr>
          <w:rFonts w:ascii="Arial" w:eastAsia="Times New Roman" w:hAnsi="Arial" w:cs="Arial"/>
          <w:b/>
          <w:bCs/>
          <w:sz w:val="24"/>
          <w:szCs w:val="24"/>
          <w:lang w:eastAsia="ru-RU"/>
        </w:rPr>
        <w:t>МУНИЦИПАЛЬНОГО ОБРАЗОВАНИЯ ЮБИЛЕЙНЫЙ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4D31DD">
        <w:rPr>
          <w:rFonts w:ascii="Times New Roman" w:eastAsia="Times New Roman" w:hAnsi="Times New Roman" w:cs="Times New Roman"/>
          <w:sz w:val="24"/>
          <w:szCs w:val="24"/>
          <w:lang w:eastAsia="ru-RU"/>
        </w:rPr>
        <w:t>муниципального образования Юбилейный</w:t>
      </w:r>
      <w:r w:rsidR="00B63CA4">
        <w:rPr>
          <w:rFonts w:ascii="Times New Roman" w:eastAsia="Times New Roman" w:hAnsi="Times New Roman" w:cs="Times New Roman"/>
          <w:sz w:val="24"/>
          <w:szCs w:val="24"/>
          <w:lang w:eastAsia="ru-RU"/>
        </w:rPr>
        <w:t xml:space="preserve"> сельсове</w:t>
      </w:r>
      <w:proofErr w:type="gramStart"/>
      <w:r w:rsidR="00B63CA4">
        <w:rPr>
          <w:rFonts w:ascii="Times New Roman" w:eastAsia="Times New Roman" w:hAnsi="Times New Roman" w:cs="Times New Roman"/>
          <w:sz w:val="24"/>
          <w:szCs w:val="24"/>
          <w:lang w:eastAsia="ru-RU"/>
        </w:rPr>
        <w:t>т</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4D31DD">
        <w:rPr>
          <w:rFonts w:ascii="Times New Roman" w:eastAsia="Times New Roman" w:hAnsi="Times New Roman" w:cs="Times New Roman"/>
          <w:sz w:val="24"/>
          <w:szCs w:val="24"/>
          <w:lang w:eastAsia="ru-RU"/>
        </w:rPr>
        <w:t>муниципального образования Юбилейный сельсовет</w:t>
      </w:r>
      <w:r w:rsidR="00B63CA4">
        <w:rPr>
          <w:rFonts w:ascii="Times New Roman" w:eastAsia="Times New Roman" w:hAnsi="Times New Roman" w:cs="Times New Roman"/>
          <w:sz w:val="24"/>
          <w:szCs w:val="24"/>
          <w:lang w:eastAsia="ru-RU"/>
        </w:rPr>
        <w:t>,</w:t>
      </w:r>
      <w:r w:rsidR="00BD7091">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направленная на предупреждение, выявление и пресечение нарушений обязательных требований на автомобильном транспо</w:t>
      </w:r>
      <w:r w:rsidR="00B63CA4">
        <w:rPr>
          <w:rFonts w:ascii="Times New Roman" w:eastAsia="Times New Roman" w:hAnsi="Times New Roman" w:cs="Times New Roman"/>
          <w:sz w:val="24"/>
          <w:szCs w:val="24"/>
          <w:lang w:eastAsia="ru-RU"/>
        </w:rPr>
        <w:t xml:space="preserve">рте </w:t>
      </w:r>
      <w:r w:rsidRPr="007F543D">
        <w:rPr>
          <w:rFonts w:ascii="Times New Roman" w:eastAsia="Times New Roman" w:hAnsi="Times New Roman" w:cs="Times New Roman"/>
          <w:sz w:val="24"/>
          <w:szCs w:val="24"/>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7F543D">
        <w:rPr>
          <w:rFonts w:ascii="Times New Roman" w:eastAsia="Times New Roman" w:hAnsi="Times New Roman" w:cs="Times New Roman"/>
          <w:sz w:val="24"/>
          <w:szCs w:val="24"/>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4D31DD">
        <w:rPr>
          <w:rFonts w:ascii="Times New Roman" w:eastAsia="Times New Roman" w:hAnsi="Times New Roman" w:cs="Times New Roman"/>
          <w:sz w:val="24"/>
          <w:szCs w:val="24"/>
          <w:lang w:eastAsia="ru-RU"/>
        </w:rPr>
        <w:t>муниципального образования Юбилейный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w:t>
      </w:r>
      <w:r w:rsidRPr="007F543D">
        <w:rPr>
          <w:rFonts w:ascii="Times New Roman" w:eastAsia="Times New Roman" w:hAnsi="Times New Roman" w:cs="Times New Roman"/>
          <w:sz w:val="24"/>
          <w:szCs w:val="24"/>
          <w:lang w:eastAsia="ru-RU"/>
        </w:rPr>
        <w:lastRenderedPageBreak/>
        <w:t xml:space="preserve">Администрация </w:t>
      </w:r>
      <w:r w:rsidR="004D31DD">
        <w:rPr>
          <w:rFonts w:ascii="Times New Roman" w:eastAsia="Times New Roman" w:hAnsi="Times New Roman" w:cs="Times New Roman"/>
          <w:sz w:val="24"/>
          <w:szCs w:val="24"/>
          <w:lang w:eastAsia="ru-RU"/>
        </w:rPr>
        <w:t xml:space="preserve">муниципального образования Юбилейный сельсовет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B63CA4">
        <w:rPr>
          <w:rFonts w:ascii="Times New Roman" w:eastAsia="Times New Roman" w:hAnsi="Times New Roman" w:cs="Times New Roman"/>
          <w:sz w:val="24"/>
          <w:szCs w:val="24"/>
          <w:lang w:eastAsia="ru-RU"/>
        </w:rPr>
        <w:t xml:space="preserve">лю на автомобильном транспорте </w:t>
      </w:r>
      <w:r w:rsidRPr="007F543D">
        <w:rPr>
          <w:rFonts w:ascii="Times New Roman" w:eastAsia="Times New Roman" w:hAnsi="Times New Roman" w:cs="Times New Roman"/>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w:t>
      </w:r>
      <w:r w:rsidRPr="00C3553D">
        <w:rPr>
          <w:rFonts w:ascii="Times New Roman" w:eastAsia="Times New Roman" w:hAnsi="Times New Roman" w:cs="Times New Roman"/>
          <w:color w:val="4472C4" w:themeColor="accent1"/>
          <w:sz w:val="24"/>
          <w:szCs w:val="24"/>
          <w:lang w:eastAsia="ru-RU"/>
        </w:rPr>
        <w:t>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на очередной календарный год ежегодно, не позднее 20 декабря текущего года</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w:t>
      </w:r>
      <w:r w:rsidR="00C3553D">
        <w:rPr>
          <w:rFonts w:ascii="Times New Roman" w:eastAsia="Times New Roman" w:hAnsi="Times New Roman" w:cs="Times New Roman"/>
          <w:sz w:val="24"/>
          <w:szCs w:val="24"/>
          <w:lang w:eastAsia="ru-RU"/>
        </w:rPr>
        <w:t xml:space="preserve">муниципального образования </w:t>
      </w:r>
      <w:r w:rsidRPr="007F543D">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C3553D">
        <w:rPr>
          <w:rFonts w:ascii="Times New Roman" w:eastAsia="Times New Roman" w:hAnsi="Times New Roman" w:cs="Times New Roman"/>
          <w:sz w:val="24"/>
          <w:szCs w:val="24"/>
          <w:lang w:eastAsia="ru-RU"/>
        </w:rPr>
        <w:t xml:space="preserve">МО, </w:t>
      </w:r>
      <w:r w:rsidRPr="007F543D">
        <w:rPr>
          <w:rFonts w:ascii="Times New Roman" w:eastAsia="Times New Roman" w:hAnsi="Times New Roman" w:cs="Times New Roman"/>
          <w:sz w:val="24"/>
          <w:szCs w:val="24"/>
          <w:lang w:eastAsia="ru-RU"/>
        </w:rPr>
        <w:t>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w:t>
      </w:r>
      <w:r w:rsidRPr="00C3553D">
        <w:rPr>
          <w:rFonts w:ascii="Times New Roman" w:eastAsia="Times New Roman" w:hAnsi="Times New Roman" w:cs="Times New Roman"/>
          <w:color w:val="4472C4" w:themeColor="accent1"/>
          <w:sz w:val="24"/>
          <w:szCs w:val="24"/>
          <w:lang w:eastAsia="ru-RU"/>
        </w:rPr>
        <w:t xml:space="preserve">Контрольный орган обязан размещать и поддерживать в актуальном состоянии на официальном сайте </w:t>
      </w:r>
      <w:r w:rsidR="00267A77" w:rsidRPr="00C3553D">
        <w:rPr>
          <w:rFonts w:ascii="Times New Roman" w:eastAsia="Times New Roman" w:hAnsi="Times New Roman" w:cs="Times New Roman"/>
          <w:color w:val="4472C4" w:themeColor="accent1"/>
          <w:sz w:val="24"/>
          <w:szCs w:val="24"/>
          <w:lang w:eastAsia="ru-RU"/>
        </w:rPr>
        <w:t>МО</w:t>
      </w:r>
      <w:r w:rsidRPr="00C3553D">
        <w:rPr>
          <w:rFonts w:ascii="Times New Roman" w:eastAsia="Times New Roman" w:hAnsi="Times New Roman" w:cs="Times New Roman"/>
          <w:color w:val="4472C4" w:themeColor="accent1"/>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7F543D">
        <w:rPr>
          <w:rFonts w:ascii="Times New Roman" w:eastAsia="Times New Roman" w:hAnsi="Times New Roman" w:cs="Times New Roman"/>
          <w:sz w:val="24"/>
          <w:szCs w:val="24"/>
          <w:lang w:eastAsia="ru-RU"/>
        </w:rPr>
        <w:lastRenderedPageBreak/>
        <w:t>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C355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4) </w:t>
      </w:r>
      <w:r w:rsidR="007F543D" w:rsidRPr="007F543D">
        <w:rPr>
          <w:rFonts w:ascii="Times New Roman" w:eastAsia="Times New Roman" w:hAnsi="Times New Roman" w:cs="Times New Roman"/>
          <w:sz w:val="24"/>
          <w:szCs w:val="24"/>
          <w:lang w:eastAsia="ru-RU"/>
        </w:rPr>
        <w:t>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C3553D">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ИВ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64. </w:t>
      </w:r>
      <w:r w:rsidRPr="008D71DA">
        <w:rPr>
          <w:rFonts w:ascii="Times New Roman" w:eastAsia="Times New Roman" w:hAnsi="Times New Roman" w:cs="Times New Roman"/>
          <w:color w:val="4472C4" w:themeColor="accent1"/>
          <w:sz w:val="24"/>
          <w:szCs w:val="24"/>
          <w:lang w:eastAsia="ru-RU"/>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7F543D">
        <w:rPr>
          <w:rFonts w:ascii="Times New Roman" w:eastAsia="Times New Roman" w:hAnsi="Times New Roman" w:cs="Times New Roman"/>
          <w:sz w:val="24"/>
          <w:szCs w:val="24"/>
          <w:lang w:eastAsia="ru-RU"/>
        </w:rPr>
        <w:lastRenderedPageBreak/>
        <w:t>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10"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w:t>
      </w:r>
      <w:r w:rsidRPr="007F543D">
        <w:rPr>
          <w:rFonts w:ascii="Times New Roman" w:eastAsia="Times New Roman" w:hAnsi="Times New Roman" w:cs="Times New Roman"/>
          <w:sz w:val="24"/>
          <w:szCs w:val="24"/>
          <w:lang w:eastAsia="ru-RU"/>
        </w:rPr>
        <w:lastRenderedPageBreak/>
        <w:t>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3"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w:t>
      </w:r>
      <w:r w:rsidRPr="008D71DA">
        <w:rPr>
          <w:rFonts w:ascii="Times New Roman" w:eastAsia="Times New Roman" w:hAnsi="Times New Roman" w:cs="Times New Roman"/>
          <w:color w:val="4472C4" w:themeColor="accent1"/>
          <w:sz w:val="24"/>
          <w:szCs w:val="24"/>
          <w:lang w:eastAsia="ru-RU"/>
        </w:rPr>
        <w:t xml:space="preserve">с извещением об этом прокуратуры посредством направления в тот же срок документов, предусмотренных </w:t>
      </w:r>
      <w:hyperlink r:id="rId15" w:anchor="p278" w:history="1">
        <w:r w:rsidRPr="008D71DA">
          <w:rPr>
            <w:rFonts w:ascii="Times New Roman" w:eastAsia="Times New Roman" w:hAnsi="Times New Roman" w:cs="Times New Roman"/>
            <w:color w:val="4472C4" w:themeColor="accent1"/>
            <w:sz w:val="24"/>
            <w:szCs w:val="24"/>
            <w:lang w:eastAsia="ru-RU"/>
          </w:rPr>
          <w:t>пунктом 84</w:t>
        </w:r>
      </w:hyperlink>
      <w:r w:rsidRPr="008D71DA">
        <w:rPr>
          <w:rFonts w:ascii="Times New Roman" w:eastAsia="Times New Roman" w:hAnsi="Times New Roman" w:cs="Times New Roman"/>
          <w:color w:val="4472C4" w:themeColor="accent1"/>
          <w:sz w:val="24"/>
          <w:szCs w:val="24"/>
          <w:lang w:eastAsia="ru-RU"/>
        </w:rPr>
        <w:t xml:space="preserve"> настоящего Положения</w:t>
      </w:r>
      <w:r w:rsidRPr="007F543D">
        <w:rPr>
          <w:rFonts w:ascii="Times New Roman" w:eastAsia="Times New Roman" w:hAnsi="Times New Roman" w:cs="Times New Roman"/>
          <w:sz w:val="24"/>
          <w:szCs w:val="24"/>
          <w:lang w:eastAsia="ru-RU"/>
        </w:rPr>
        <w:t>.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w:t>
      </w:r>
      <w:r w:rsidRPr="007F543D">
        <w:rPr>
          <w:rFonts w:ascii="Times New Roman" w:eastAsia="Times New Roman" w:hAnsi="Times New Roman" w:cs="Times New Roman"/>
          <w:sz w:val="24"/>
          <w:szCs w:val="24"/>
          <w:lang w:eastAsia="ru-RU"/>
        </w:rPr>
        <w:lastRenderedPageBreak/>
        <w:t>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4D31DD">
        <w:rPr>
          <w:rFonts w:ascii="Times New Roman" w:eastAsia="Times New Roman" w:hAnsi="Times New Roman" w:cs="Times New Roman"/>
          <w:sz w:val="24"/>
          <w:szCs w:val="24"/>
          <w:lang w:eastAsia="ru-RU"/>
        </w:rPr>
        <w:t>муниципального образования Юбилейный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9"/>
      <w:bookmarkEnd w:id="8"/>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004D31DD">
        <w:rPr>
          <w:rFonts w:ascii="Times New Roman" w:eastAsia="Times New Roman" w:hAnsi="Times New Roman" w:cs="Times New Roman"/>
          <w:sz w:val="24"/>
          <w:szCs w:val="24"/>
          <w:lang w:eastAsia="ru-RU"/>
        </w:rPr>
        <w:t xml:space="preserve"> муниципального образования Юбилейный сельсовет</w:t>
      </w:r>
      <w:r w:rsidR="008D71DA">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8"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D31DD"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Юбилейный сельсовет </w:t>
      </w:r>
      <w:r>
        <w:rPr>
          <w:rFonts w:ascii="Times New Roman" w:hAnsi="Times New Roman" w:cs="Times New Roman"/>
          <w:sz w:val="24"/>
          <w:szCs w:val="24"/>
        </w:rPr>
        <w:t xml:space="preserve"> </w:t>
      </w:r>
    </w:p>
    <w:p w:rsidR="007F543D" w:rsidRDefault="004D31D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r>
        <w:rPr>
          <w:rFonts w:ascii="Times New Roman" w:hAnsi="Times New Roman" w:cs="Times New Roman"/>
          <w:sz w:val="24"/>
          <w:szCs w:val="24"/>
        </w:rPr>
        <w:t>от 28.09.2021 № 45</w:t>
      </w:r>
      <w:r w:rsidR="007F543D" w:rsidRPr="007F543D">
        <w:rPr>
          <w:rFonts w:ascii="Times New Roman" w:eastAsia="Times New Roman" w:hAnsi="Times New Roman" w:cs="Times New Roman"/>
          <w:sz w:val="24"/>
          <w:szCs w:val="24"/>
          <w:lang w:eastAsia="ru-RU"/>
        </w:rPr>
        <w:t> </w:t>
      </w:r>
    </w:p>
    <w:p w:rsidR="004D31DD" w:rsidRDefault="004D31D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p>
    <w:p w:rsidR="004D31DD" w:rsidRPr="007F543D" w:rsidRDefault="004D31D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44"/>
      <w:bookmarkEnd w:id="11"/>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w:t>
      </w:r>
      <w:r w:rsidR="006D7ABA">
        <w:rPr>
          <w:rFonts w:ascii="Arial" w:eastAsia="Times New Roman" w:hAnsi="Arial" w:cs="Arial"/>
          <w:b/>
          <w:bCs/>
          <w:sz w:val="24"/>
          <w:szCs w:val="24"/>
          <w:lang w:eastAsia="ru-RU"/>
        </w:rPr>
        <w:t>ОЛЯ НА АВТОМОБИЛЬНОМ ТРАНСПОРТЕ</w:t>
      </w:r>
    </w:p>
    <w:p w:rsidR="007F543D" w:rsidRPr="007F543D" w:rsidRDefault="007F543D"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 В ДОРОЖНОМ ХОЗЯЙСТВЕ</w:t>
      </w:r>
      <w:r w:rsidR="00BD7091">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 xml:space="preserve">НА ТЕРРИТОРИИ </w:t>
      </w:r>
      <w:r w:rsidR="004D31DD">
        <w:rPr>
          <w:rFonts w:ascii="Arial" w:eastAsia="Times New Roman" w:hAnsi="Arial" w:cs="Arial"/>
          <w:b/>
          <w:bCs/>
          <w:sz w:val="24"/>
          <w:szCs w:val="24"/>
          <w:lang w:eastAsia="ru-RU"/>
        </w:rPr>
        <w:t>МУНИЦИПАЛЬНОГО ОБРАЗОВАНИЯ ЮБИЛЕЙНЫЙ СЕЛЬСОВЕТ</w:t>
      </w:r>
      <w:r w:rsidRPr="007F543D">
        <w:rPr>
          <w:rFonts w:ascii="Arial" w:eastAsia="Times New Roman" w:hAnsi="Arial" w:cs="Arial"/>
          <w:b/>
          <w:bCs/>
          <w:sz w:val="24"/>
          <w:szCs w:val="24"/>
          <w:lang w:eastAsia="ru-RU"/>
        </w:rPr>
        <w:t xml:space="preserve"> И</w:t>
      </w:r>
      <w:r w:rsidR="00BD7091">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r w:rsidR="00BD7091">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r w:rsidR="00BD7091">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4D31DD">
        <w:rPr>
          <w:rFonts w:ascii="Arial" w:eastAsia="Times New Roman" w:hAnsi="Arial" w:cs="Arial"/>
          <w:b/>
          <w:bCs/>
          <w:sz w:val="24"/>
          <w:szCs w:val="24"/>
          <w:lang w:eastAsia="ru-RU"/>
        </w:rPr>
        <w:t>МУНИЦИПАЛЬНОГО ОБРАЗОВАНИЯ ЮБИЛЕЙНЫЙ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BD7091">
        <w:rPr>
          <w:rFonts w:ascii="Times New Roman" w:eastAsia="Times New Roman" w:hAnsi="Times New Roman" w:cs="Times New Roman"/>
          <w:sz w:val="24"/>
          <w:szCs w:val="24"/>
          <w:lang w:eastAsia="ru-RU"/>
        </w:rPr>
        <w:t>муниципального образования Юбилейный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Pr="007F543D"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211AA2">
        <w:rPr>
          <w:rFonts w:ascii="Times New Roman" w:hAnsi="Times New Roman" w:cs="Times New Roman"/>
          <w:sz w:val="24"/>
          <w:szCs w:val="24"/>
        </w:rPr>
        <w:t xml:space="preserve"> </w:t>
      </w: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BD7091"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Юбилейный сельсовет </w:t>
      </w:r>
      <w:r>
        <w:rPr>
          <w:rFonts w:ascii="Times New Roman" w:hAnsi="Times New Roman" w:cs="Times New Roman"/>
          <w:sz w:val="24"/>
          <w:szCs w:val="24"/>
        </w:rPr>
        <w:t xml:space="preserve"> </w:t>
      </w:r>
    </w:p>
    <w:p w:rsidR="007F543D" w:rsidRDefault="00BD7091"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r>
        <w:rPr>
          <w:rFonts w:ascii="Times New Roman" w:hAnsi="Times New Roman" w:cs="Times New Roman"/>
          <w:sz w:val="24"/>
          <w:szCs w:val="24"/>
        </w:rPr>
        <w:t>от 28.09.2021 № 45</w:t>
      </w:r>
      <w:r w:rsidR="007F543D" w:rsidRPr="007F543D">
        <w:rPr>
          <w:rFonts w:ascii="Times New Roman" w:eastAsia="Times New Roman" w:hAnsi="Times New Roman" w:cs="Times New Roman"/>
          <w:sz w:val="24"/>
          <w:szCs w:val="24"/>
          <w:lang w:eastAsia="ru-RU"/>
        </w:rPr>
        <w:t> </w:t>
      </w:r>
    </w:p>
    <w:p w:rsidR="00BD7091" w:rsidRDefault="00BD7091"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BD7091" w:rsidRPr="007F543D" w:rsidRDefault="00BD7091"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84"/>
      <w:bookmarkEnd w:id="12"/>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ИВ ДОРОЖНОМ ХОЗЯЙСТВЕ НА ТЕРРИТОРИИ</w:t>
      </w:r>
    </w:p>
    <w:p w:rsidR="007F543D" w:rsidRPr="007F543D"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ОБРАЗОВАНИЯ ЮБИЛЕЙНЫЙ</w:t>
      </w:r>
      <w:r w:rsidR="006D7ABA">
        <w:rPr>
          <w:rFonts w:ascii="Arial" w:eastAsia="Times New Roman" w:hAnsi="Arial" w:cs="Arial"/>
          <w:b/>
          <w:bCs/>
          <w:sz w:val="24"/>
          <w:szCs w:val="24"/>
          <w:lang w:eastAsia="ru-RU"/>
        </w:rPr>
        <w:t xml:space="preserve">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976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576BC"/>
    <w:rsid w:val="00267A77"/>
    <w:rsid w:val="0027677A"/>
    <w:rsid w:val="004D31DD"/>
    <w:rsid w:val="00633AD3"/>
    <w:rsid w:val="006D7ABA"/>
    <w:rsid w:val="007F543D"/>
    <w:rsid w:val="008D71DA"/>
    <w:rsid w:val="00902C14"/>
    <w:rsid w:val="0091182D"/>
    <w:rsid w:val="00976CC0"/>
    <w:rsid w:val="00B63CA4"/>
    <w:rsid w:val="00BD7091"/>
    <w:rsid w:val="00C32B36"/>
    <w:rsid w:val="00C3553D"/>
    <w:rsid w:val="00DD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D3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8E68-262C-4891-A016-6698897C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8363</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1212</cp:lastModifiedBy>
  <cp:revision>4</cp:revision>
  <dcterms:created xsi:type="dcterms:W3CDTF">2021-09-24T05:34:00Z</dcterms:created>
  <dcterms:modified xsi:type="dcterms:W3CDTF">2021-09-24T06:04:00Z</dcterms:modified>
</cp:coreProperties>
</file>