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2" w:rsidRDefault="00694442" w:rsidP="00694442">
      <w:pPr>
        <w:jc w:val="center"/>
        <w:rPr>
          <w:b/>
        </w:rPr>
      </w:pPr>
      <w:bookmarkStart w:id="0" w:name="_GoBack"/>
      <w:r>
        <w:rPr>
          <w:b/>
        </w:rPr>
        <w:t>СОВЕТ НАРОДНЫХ ДЕПУТАТОВ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ПЕТРОПАВЛОВСКОГО СЕЛЬСКОГО ПОСЕЛЕНИЯ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694442" w:rsidRDefault="00694442" w:rsidP="00694442">
      <w:pPr>
        <w:jc w:val="center"/>
        <w:rPr>
          <w:b/>
        </w:rPr>
      </w:pPr>
      <w:r>
        <w:rPr>
          <w:b/>
        </w:rPr>
        <w:t>ВОРОНЕЖСКОЙ ОБЛАСТИ</w:t>
      </w:r>
    </w:p>
    <w:p w:rsidR="00694442" w:rsidRDefault="00694442" w:rsidP="00694442">
      <w:pPr>
        <w:jc w:val="center"/>
        <w:rPr>
          <w:b/>
          <w:sz w:val="32"/>
          <w:szCs w:val="32"/>
        </w:rPr>
      </w:pPr>
    </w:p>
    <w:p w:rsidR="00694442" w:rsidRDefault="00694442" w:rsidP="00694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4442" w:rsidRDefault="00694442" w:rsidP="00694442">
      <w:pPr>
        <w:rPr>
          <w:b/>
          <w:sz w:val="32"/>
          <w:szCs w:val="32"/>
        </w:rPr>
      </w:pPr>
    </w:p>
    <w:p w:rsidR="00694442" w:rsidRDefault="00A7239F" w:rsidP="00694442">
      <w:pPr>
        <w:rPr>
          <w:u w:val="single"/>
        </w:rPr>
      </w:pPr>
      <w:r>
        <w:rPr>
          <w:u w:val="single"/>
        </w:rPr>
        <w:t>«28» февраля 2023 г. № 108</w:t>
      </w:r>
    </w:p>
    <w:p w:rsidR="00694442" w:rsidRDefault="00694442" w:rsidP="0069444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7239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с. Петропавловка</w:t>
      </w:r>
    </w:p>
    <w:p w:rsidR="00694442" w:rsidRDefault="00694442" w:rsidP="00694442">
      <w:pPr>
        <w:rPr>
          <w:sz w:val="24"/>
          <w:szCs w:val="24"/>
        </w:rPr>
      </w:pPr>
    </w:p>
    <w:p w:rsidR="00694442" w:rsidRDefault="00694442" w:rsidP="00694442">
      <w:pPr>
        <w:ind w:right="4960"/>
        <w:jc w:val="both"/>
        <w:rPr>
          <w:b/>
        </w:rPr>
      </w:pPr>
      <w:r>
        <w:rPr>
          <w:b/>
        </w:rPr>
        <w:t>О внесении изменений в решение Совета народных депутатов Петропавловского сельского поселения Лискинского муниципального района от 31.07.2013 г. № 110 «Об оплате труда муниципальных служащих администрации Петропавловского сельского поселения»</w:t>
      </w:r>
    </w:p>
    <w:p w:rsidR="00694442" w:rsidRDefault="00694442" w:rsidP="00694442">
      <w:pPr>
        <w:ind w:right="3967"/>
        <w:jc w:val="both"/>
        <w:rPr>
          <w:b/>
        </w:rPr>
      </w:pPr>
    </w:p>
    <w:p w:rsidR="00694442" w:rsidRDefault="00694442" w:rsidP="00694442">
      <w:pPr>
        <w:spacing w:line="360" w:lineRule="auto"/>
        <w:ind w:firstLine="708"/>
        <w:jc w:val="both"/>
      </w:pPr>
      <w:r>
        <w:rPr>
          <w:rFonts w:eastAsia="Times New Roman"/>
          <w:color w:val="212121"/>
          <w:lang w:eastAsia="ru-RU"/>
        </w:rPr>
        <w:t xml:space="preserve">Руководствуясь Трудовым кодексом Российской Федерации, Федеральным законом от 02.03.2007 г. № 25-ФЗ «О муниципальной службе в Российской Федерации», Законом Воронежской области от 28.12.2007 г. № 175-ОЗ «О муниципальной службе в Воронежской области», </w:t>
      </w:r>
      <w:r>
        <w:t>Совет народных депутатов Петропавловского сельского поселения Лискинского муниципального района Воронежской области</w:t>
      </w:r>
    </w:p>
    <w:p w:rsidR="00694442" w:rsidRDefault="00694442" w:rsidP="00694442">
      <w:pPr>
        <w:spacing w:line="360" w:lineRule="auto"/>
        <w:ind w:firstLine="709"/>
        <w:rPr>
          <w:b/>
        </w:rPr>
      </w:pPr>
      <w:r>
        <w:rPr>
          <w:b/>
        </w:rPr>
        <w:t>РЕШИЛ:</w:t>
      </w:r>
    </w:p>
    <w:p w:rsidR="00694442" w:rsidRDefault="00694442" w:rsidP="00694442">
      <w:pPr>
        <w:pStyle w:val="a4"/>
        <w:spacing w:line="360" w:lineRule="auto"/>
        <w:ind w:left="0" w:firstLine="708"/>
        <w:jc w:val="both"/>
      </w:pPr>
      <w:r>
        <w:t>1. Внести в Положение об оплате труда муниципальных служащих администрации Петропавловского сельского поселения, утвержденное решением Совета народных депутатов Петропавловского сельского поселения Лискинского муниципального района от 31.07.2013 г. № 110 «Об оплате труда муниципальных служащих администрации Петропавловского сельского поселения» (далее - Положение) следующие изменения:</w:t>
      </w:r>
    </w:p>
    <w:p w:rsidR="001950E3" w:rsidRPr="001950E3" w:rsidRDefault="001950E3" w:rsidP="001950E3">
      <w:pPr>
        <w:spacing w:line="360" w:lineRule="auto"/>
        <w:ind w:firstLine="709"/>
        <w:contextualSpacing/>
        <w:jc w:val="both"/>
      </w:pPr>
      <w:r w:rsidRPr="001950E3">
        <w:t>1.1. Пункт 2.4.  раздела 2 Положения изложить в следующей редакции:</w:t>
      </w:r>
    </w:p>
    <w:p w:rsidR="001950E3" w:rsidRPr="001950E3" w:rsidRDefault="001950E3" w:rsidP="001950E3">
      <w:pPr>
        <w:spacing w:line="360" w:lineRule="auto"/>
        <w:ind w:firstLine="709"/>
        <w:contextualSpacing/>
        <w:jc w:val="both"/>
        <w:rPr>
          <w:rFonts w:cs="Arial"/>
        </w:rPr>
      </w:pPr>
      <w:r w:rsidRPr="001950E3">
        <w:t xml:space="preserve"> «</w:t>
      </w:r>
      <w:r w:rsidRPr="001950E3">
        <w:rPr>
          <w:rFonts w:cs="Arial"/>
        </w:rPr>
        <w:t xml:space="preserve">2.4. Должностные оклады по должностям муниципальной службы устанавливаются в следующих размерах: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539"/>
        <w:gridCol w:w="3385"/>
      </w:tblGrid>
      <w:tr w:rsidR="001950E3" w:rsidRPr="001950E3" w:rsidTr="008E3B1A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rPr>
                <w:rFonts w:cs="Arial"/>
              </w:rPr>
            </w:pPr>
            <w:r w:rsidRPr="001950E3">
              <w:rPr>
                <w:rFonts w:cs="Arial"/>
              </w:rPr>
              <w:t>Группа должностей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rPr>
                <w:rFonts w:cs="Arial"/>
              </w:rPr>
            </w:pPr>
            <w:r w:rsidRPr="001950E3">
              <w:rPr>
                <w:rFonts w:cs="Arial"/>
              </w:rPr>
              <w:t>Наименование должности муниципальной службы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rPr>
                <w:rFonts w:cs="Arial"/>
              </w:rPr>
            </w:pPr>
            <w:r w:rsidRPr="001950E3">
              <w:rPr>
                <w:rFonts w:cs="Arial"/>
              </w:rPr>
              <w:t>Размер должностного оклада (руб.)</w:t>
            </w:r>
          </w:p>
        </w:tc>
      </w:tr>
      <w:tr w:rsidR="001950E3" w:rsidRPr="001950E3" w:rsidTr="008E3B1A">
        <w:trPr>
          <w:trHeight w:val="44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rPr>
                <w:rFonts w:cs="Arial"/>
              </w:rPr>
            </w:pPr>
            <w:r w:rsidRPr="001950E3">
              <w:rPr>
                <w:rFonts w:cs="Arial"/>
              </w:rPr>
              <w:t>Старшая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rPr>
                <w:rFonts w:cs="Arial"/>
              </w:rPr>
            </w:pPr>
            <w:r w:rsidRPr="001950E3">
              <w:rPr>
                <w:rFonts w:cs="Arial"/>
              </w:rPr>
              <w:t xml:space="preserve">Ведущий специалист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E3" w:rsidRPr="001950E3" w:rsidRDefault="001950E3" w:rsidP="001950E3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6424</w:t>
            </w:r>
          </w:p>
        </w:tc>
      </w:tr>
    </w:tbl>
    <w:p w:rsidR="001950E3" w:rsidRPr="001950E3" w:rsidRDefault="001950E3" w:rsidP="001950E3">
      <w:pPr>
        <w:spacing w:line="360" w:lineRule="auto"/>
        <w:contextualSpacing/>
        <w:jc w:val="both"/>
      </w:pPr>
    </w:p>
    <w:p w:rsidR="001950E3" w:rsidRPr="00694442" w:rsidRDefault="001950E3" w:rsidP="00694442">
      <w:pPr>
        <w:pStyle w:val="a4"/>
        <w:spacing w:line="360" w:lineRule="auto"/>
        <w:ind w:left="0" w:firstLine="708"/>
        <w:jc w:val="both"/>
      </w:pPr>
    </w:p>
    <w:p w:rsidR="00694442" w:rsidRDefault="001950E3" w:rsidP="00694442">
      <w:pPr>
        <w:pStyle w:val="a4"/>
        <w:spacing w:line="360" w:lineRule="auto"/>
        <w:ind w:left="0" w:firstLine="709"/>
        <w:jc w:val="both"/>
      </w:pPr>
      <w:r>
        <w:t>1.2</w:t>
      </w:r>
      <w:r w:rsidR="00694442">
        <w:t>.  Пункт 3.2. раздела 3 Положения изложить в следующей редакции:</w:t>
      </w:r>
    </w:p>
    <w:p w:rsidR="00694442" w:rsidRDefault="00694442" w:rsidP="00694442">
      <w:pPr>
        <w:pStyle w:val="a4"/>
        <w:spacing w:line="360" w:lineRule="auto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16"/>
        <w:gridCol w:w="2770"/>
      </w:tblGrid>
      <w:tr w:rsidR="00694442" w:rsidTr="006944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Группа должностей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Классный 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Размер надбавки (руб.)</w:t>
            </w:r>
          </w:p>
        </w:tc>
      </w:tr>
      <w:tr w:rsidR="00694442" w:rsidTr="006944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 xml:space="preserve">Старшая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694442" w:rsidP="00694442">
            <w:r>
              <w:t>Референт муниципальной службы 1 класса</w:t>
            </w:r>
          </w:p>
          <w:p w:rsidR="00694442" w:rsidRDefault="00694442" w:rsidP="00694442">
            <w:r>
              <w:t>Референт муниципальной службы 2 класса</w:t>
            </w:r>
          </w:p>
          <w:p w:rsidR="00694442" w:rsidRDefault="00694442" w:rsidP="00694442">
            <w: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42" w:rsidRDefault="00A7239F" w:rsidP="00694442">
            <w:pPr>
              <w:jc w:val="center"/>
            </w:pPr>
            <w:r>
              <w:t>1255</w:t>
            </w:r>
            <w:r w:rsidR="00694442">
              <w:t>,00</w:t>
            </w:r>
          </w:p>
          <w:p w:rsidR="00694442" w:rsidRDefault="00A7239F" w:rsidP="00694442">
            <w:pPr>
              <w:jc w:val="center"/>
            </w:pPr>
            <w:r>
              <w:t>1073</w:t>
            </w:r>
            <w:r w:rsidR="00694442">
              <w:t>,00</w:t>
            </w:r>
          </w:p>
          <w:p w:rsidR="00694442" w:rsidRDefault="00A7239F" w:rsidP="00694442">
            <w:pPr>
              <w:jc w:val="center"/>
            </w:pPr>
            <w:r>
              <w:t>889</w:t>
            </w:r>
            <w:r w:rsidR="00694442">
              <w:t>,00</w:t>
            </w:r>
          </w:p>
        </w:tc>
      </w:tr>
    </w:tbl>
    <w:p w:rsidR="00694442" w:rsidRDefault="00694442" w:rsidP="006944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4442" w:rsidRDefault="00694442" w:rsidP="00694442">
      <w:pPr>
        <w:pStyle w:val="a4"/>
        <w:spacing w:line="360" w:lineRule="auto"/>
        <w:ind w:left="0" w:firstLine="709"/>
        <w:jc w:val="both"/>
      </w:pPr>
      <w:r>
        <w:t xml:space="preserve">2. Настоящее решения вступает в силу с момента его официального опубликования. </w:t>
      </w:r>
    </w:p>
    <w:p w:rsidR="00694442" w:rsidRDefault="00694442" w:rsidP="00694442">
      <w:pPr>
        <w:pStyle w:val="a4"/>
        <w:spacing w:line="360" w:lineRule="auto"/>
        <w:ind w:left="0"/>
      </w:pPr>
    </w:p>
    <w:p w:rsidR="00694442" w:rsidRDefault="00694442" w:rsidP="00694442">
      <w:pPr>
        <w:pStyle w:val="a4"/>
        <w:spacing w:line="360" w:lineRule="auto"/>
        <w:ind w:left="0"/>
      </w:pPr>
      <w:r>
        <w:t xml:space="preserve">Глава Петропавловского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сельского поселения                                                                                      В.А. Климов 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                                    </w:t>
      </w:r>
    </w:p>
    <w:p w:rsidR="00694442" w:rsidRDefault="00694442" w:rsidP="00694442">
      <w:pPr>
        <w:pStyle w:val="a4"/>
        <w:spacing w:line="360" w:lineRule="auto"/>
        <w:ind w:left="0"/>
      </w:pPr>
      <w:r>
        <w:t xml:space="preserve">Председатель Совета </w:t>
      </w:r>
    </w:p>
    <w:p w:rsidR="003E2E26" w:rsidRDefault="00694442" w:rsidP="00694442">
      <w:r>
        <w:t>народных депутатов                                                                                       В.Н. Епихов</w:t>
      </w:r>
      <w:bookmarkEnd w:id="0"/>
    </w:p>
    <w:sectPr w:rsidR="003E2E26" w:rsidSect="0069444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2"/>
    <w:rsid w:val="001950E3"/>
    <w:rsid w:val="003E2E26"/>
    <w:rsid w:val="00694442"/>
    <w:rsid w:val="00A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871B"/>
  <w15:chartTrackingRefBased/>
  <w15:docId w15:val="{1EEBE054-8265-4252-AC62-0369A23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42"/>
    <w:pPr>
      <w:spacing w:after="0" w:line="240" w:lineRule="auto"/>
      <w:jc w:val="left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4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69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2023-02-01T07:57:00Z</dcterms:created>
  <dcterms:modified xsi:type="dcterms:W3CDTF">2023-02-27T13:10:00Z</dcterms:modified>
</cp:coreProperties>
</file>