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0E" w:rsidRDefault="0045740E" w:rsidP="0045740E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0E" w:rsidRDefault="0045740E" w:rsidP="004574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45740E" w:rsidRDefault="0045740E" w:rsidP="004574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45740E" w:rsidRDefault="0045740E" w:rsidP="0045740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третьего созыва</w:t>
      </w:r>
    </w:p>
    <w:p w:rsidR="0045740E" w:rsidRDefault="0045740E" w:rsidP="0045740E">
      <w:pPr>
        <w:jc w:val="center"/>
      </w:pPr>
    </w:p>
    <w:p w:rsidR="0045740E" w:rsidRDefault="0045740E" w:rsidP="0045740E">
      <w:pPr>
        <w:keepNext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РЕШЕНИЕ                                     ПРОЕКТ                                   </w:t>
      </w:r>
    </w:p>
    <w:p w:rsidR="0045740E" w:rsidRDefault="0045740E" w:rsidP="0045740E">
      <w:pPr>
        <w:jc w:val="center"/>
      </w:pPr>
    </w:p>
    <w:p w:rsidR="0045740E" w:rsidRDefault="0045740E" w:rsidP="0045740E">
      <w:pPr>
        <w:keepNext/>
        <w:outlineLvl w:val="2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                                                                     №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</w:rPr>
        <w:tab/>
      </w:r>
    </w:p>
    <w:p w:rsidR="0045740E" w:rsidRDefault="0045740E" w:rsidP="0045740E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</w:t>
      </w:r>
    </w:p>
    <w:p w:rsidR="0045740E" w:rsidRDefault="0045740E" w:rsidP="0045740E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ab/>
      </w:r>
    </w:p>
    <w:p w:rsidR="0045740E" w:rsidRDefault="0045740E" w:rsidP="0045740E">
      <w:pPr>
        <w:tabs>
          <w:tab w:val="left" w:pos="0"/>
        </w:tabs>
        <w:rPr>
          <w:sz w:val="26"/>
          <w:szCs w:val="26"/>
        </w:rPr>
      </w:pPr>
      <w:r>
        <w:rPr>
          <w:b/>
        </w:rPr>
        <w:tab/>
      </w:r>
    </w:p>
    <w:p w:rsidR="0045740E" w:rsidRDefault="0045740E" w:rsidP="0045740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</w:t>
      </w:r>
      <w:r>
        <w:rPr>
          <w:color w:val="000000"/>
          <w:sz w:val="26"/>
          <w:szCs w:val="26"/>
        </w:rPr>
        <w:t xml:space="preserve">Порядок ведения реестра  семейных (родовых) захоронений на общественных кладбищах сельского поселения Преполовенка муниципального района </w:t>
      </w:r>
      <w:proofErr w:type="spellStart"/>
      <w:r>
        <w:rPr>
          <w:color w:val="000000"/>
          <w:sz w:val="26"/>
          <w:szCs w:val="26"/>
        </w:rPr>
        <w:t>Безенчукский</w:t>
      </w:r>
      <w:proofErr w:type="spellEnd"/>
      <w:r>
        <w:rPr>
          <w:color w:val="000000"/>
          <w:sz w:val="26"/>
          <w:szCs w:val="26"/>
        </w:rPr>
        <w:t xml:space="preserve">,  утвержденного </w:t>
      </w:r>
      <w:r>
        <w:rPr>
          <w:sz w:val="26"/>
          <w:szCs w:val="26"/>
        </w:rPr>
        <w:t>решением Собрания представителей сельского поселения Преполовенка муници</w:t>
      </w:r>
      <w:r w:rsidR="00D8372B">
        <w:rPr>
          <w:sz w:val="26"/>
          <w:szCs w:val="26"/>
        </w:rPr>
        <w:t xml:space="preserve">пального района </w:t>
      </w:r>
      <w:proofErr w:type="spellStart"/>
      <w:r w:rsidR="00D8372B">
        <w:rPr>
          <w:sz w:val="26"/>
          <w:szCs w:val="26"/>
        </w:rPr>
        <w:t>Безенчукский</w:t>
      </w:r>
      <w:proofErr w:type="spellEnd"/>
      <w:r w:rsidR="00D8372B">
        <w:rPr>
          <w:sz w:val="26"/>
          <w:szCs w:val="26"/>
        </w:rPr>
        <w:t xml:space="preserve"> </w:t>
      </w:r>
      <w:r w:rsidR="00785754">
        <w:rPr>
          <w:sz w:val="26"/>
          <w:szCs w:val="26"/>
        </w:rPr>
        <w:t xml:space="preserve"> от</w:t>
      </w:r>
      <w:r w:rsidR="00D8372B">
        <w:rPr>
          <w:sz w:val="26"/>
          <w:szCs w:val="26"/>
        </w:rPr>
        <w:t xml:space="preserve"> </w:t>
      </w:r>
      <w:r w:rsidR="00D8372B" w:rsidRPr="00D8372B">
        <w:rPr>
          <w:sz w:val="26"/>
          <w:szCs w:val="26"/>
        </w:rPr>
        <w:t xml:space="preserve">29.07.2015 г. № </w:t>
      </w:r>
      <w:r w:rsidR="00D8372B">
        <w:rPr>
          <w:sz w:val="26"/>
          <w:szCs w:val="26"/>
        </w:rPr>
        <w:t>135/68</w:t>
      </w:r>
      <w:r>
        <w:rPr>
          <w:sz w:val="26"/>
          <w:szCs w:val="26"/>
        </w:rPr>
        <w:t xml:space="preserve"> </w:t>
      </w:r>
    </w:p>
    <w:p w:rsidR="0045740E" w:rsidRDefault="0045740E" w:rsidP="0045740E">
      <w:pPr>
        <w:rPr>
          <w:sz w:val="26"/>
          <w:szCs w:val="26"/>
        </w:rPr>
      </w:pPr>
    </w:p>
    <w:p w:rsidR="0045740E" w:rsidRDefault="0045740E" w:rsidP="0045740E">
      <w:pPr>
        <w:rPr>
          <w:sz w:val="28"/>
          <w:szCs w:val="28"/>
        </w:rPr>
      </w:pPr>
    </w:p>
    <w:p w:rsidR="0045740E" w:rsidRDefault="0045740E" w:rsidP="0045740E">
      <w:pPr>
        <w:rPr>
          <w:sz w:val="28"/>
          <w:szCs w:val="28"/>
        </w:rPr>
      </w:pPr>
    </w:p>
    <w:p w:rsidR="0045740E" w:rsidRDefault="0045740E" w:rsidP="0045740E">
      <w:pPr>
        <w:jc w:val="both"/>
        <w:rPr>
          <w:sz w:val="26"/>
          <w:szCs w:val="26"/>
        </w:rPr>
      </w:pPr>
    </w:p>
    <w:p w:rsidR="0045740E" w:rsidRDefault="0045740E" w:rsidP="0045740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Рассмотрев протест прокурора </w:t>
      </w:r>
      <w:proofErr w:type="spellStart"/>
      <w:r>
        <w:rPr>
          <w:sz w:val="26"/>
          <w:szCs w:val="26"/>
        </w:rPr>
        <w:t>Безенчукского</w:t>
      </w:r>
      <w:proofErr w:type="spellEnd"/>
      <w:r>
        <w:rPr>
          <w:sz w:val="26"/>
          <w:szCs w:val="26"/>
        </w:rPr>
        <w:t xml:space="preserve"> района от 28.06.2019 г. № 07-16-750/2019, руководствуясь Законом Самарской области от 06.07.2015 г. № 66-ГД « О порядке создания семейных (родовых) захоронений на территории Самарской области», Уставом сельского поселения Преполовенка 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, Собрание представителей сельского поселения Преполовенка 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</w:p>
    <w:p w:rsidR="0045740E" w:rsidRDefault="0045740E" w:rsidP="004574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740E" w:rsidRDefault="0045740E" w:rsidP="004574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РЕШИЛО: </w:t>
      </w:r>
    </w:p>
    <w:p w:rsidR="0045740E" w:rsidRDefault="0045740E" w:rsidP="0045740E">
      <w:pPr>
        <w:jc w:val="both"/>
        <w:rPr>
          <w:sz w:val="26"/>
          <w:szCs w:val="26"/>
        </w:rPr>
      </w:pPr>
    </w:p>
    <w:p w:rsidR="0045740E" w:rsidRDefault="0045740E" w:rsidP="0045740E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Удовлетворить протест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28.06.2019г. № 07-16-750/2019.</w:t>
      </w:r>
    </w:p>
    <w:p w:rsidR="0045740E" w:rsidRDefault="0045740E" w:rsidP="0045740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Внести   в </w:t>
      </w:r>
      <w:r>
        <w:rPr>
          <w:color w:val="000000"/>
          <w:sz w:val="26"/>
          <w:szCs w:val="26"/>
        </w:rPr>
        <w:t>Порядок ведения реестра  семейны</w:t>
      </w:r>
      <w:proofErr w:type="gramStart"/>
      <w:r>
        <w:rPr>
          <w:color w:val="000000"/>
          <w:sz w:val="26"/>
          <w:szCs w:val="26"/>
        </w:rPr>
        <w:t>х(</w:t>
      </w:r>
      <w:proofErr w:type="gramEnd"/>
      <w:r>
        <w:rPr>
          <w:color w:val="000000"/>
          <w:sz w:val="26"/>
          <w:szCs w:val="26"/>
        </w:rPr>
        <w:t xml:space="preserve">родовых) захоронений на общественных кладбищах сельского поселения Преполовенка муниципального района </w:t>
      </w:r>
      <w:proofErr w:type="spellStart"/>
      <w:r>
        <w:rPr>
          <w:color w:val="000000"/>
          <w:sz w:val="26"/>
          <w:szCs w:val="26"/>
        </w:rPr>
        <w:t>Безенчукский</w:t>
      </w:r>
      <w:proofErr w:type="spellEnd"/>
      <w:r>
        <w:rPr>
          <w:color w:val="000000"/>
          <w:sz w:val="26"/>
          <w:szCs w:val="26"/>
        </w:rPr>
        <w:t xml:space="preserve">,  утвержденного </w:t>
      </w:r>
      <w:r>
        <w:rPr>
          <w:sz w:val="26"/>
          <w:szCs w:val="26"/>
        </w:rPr>
        <w:t xml:space="preserve">решением Собрания представителей сельского поселения 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="00785754">
        <w:rPr>
          <w:sz w:val="26"/>
          <w:szCs w:val="26"/>
        </w:rPr>
        <w:t xml:space="preserve">от </w:t>
      </w:r>
      <w:r w:rsidR="00D8372B">
        <w:rPr>
          <w:sz w:val="26"/>
          <w:szCs w:val="26"/>
        </w:rPr>
        <w:t xml:space="preserve">29.07.2015 г. № 135/68 </w:t>
      </w:r>
      <w:r>
        <w:rPr>
          <w:sz w:val="26"/>
          <w:szCs w:val="26"/>
        </w:rPr>
        <w:t>следующее изменение:</w:t>
      </w:r>
    </w:p>
    <w:p w:rsidR="0045740E" w:rsidRDefault="0045740E" w:rsidP="0045740E">
      <w:pPr>
        <w:tabs>
          <w:tab w:val="left" w:pos="0"/>
        </w:tabs>
        <w:jc w:val="both"/>
        <w:rPr>
          <w:sz w:val="26"/>
          <w:szCs w:val="26"/>
        </w:rPr>
      </w:pPr>
    </w:p>
    <w:p w:rsidR="0045740E" w:rsidRDefault="0045740E" w:rsidP="004574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2.1.  « абзац 3 п. 2.1. Порядка изложить в новой редакции: «Плата вносится ежегодно в размере не более половины минимального размера оплаты труда, </w:t>
      </w:r>
      <w:r>
        <w:rPr>
          <w:color w:val="000000" w:themeColor="text1"/>
          <w:sz w:val="26"/>
          <w:szCs w:val="26"/>
        </w:rPr>
        <w:t xml:space="preserve">установленного </w:t>
      </w:r>
      <w:hyperlink r:id="rId5" w:history="1">
        <w:r>
          <w:rPr>
            <w:rStyle w:val="a6"/>
            <w:color w:val="000000" w:themeColor="text1"/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Федерального закона "О минимальном размере оплаты труда",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</w:t>
      </w:r>
      <w:proofErr w:type="gramStart"/>
      <w:r>
        <w:rPr>
          <w:sz w:val="26"/>
          <w:szCs w:val="26"/>
        </w:rPr>
        <w:t>.»</w:t>
      </w:r>
      <w:proofErr w:type="gramEnd"/>
    </w:p>
    <w:p w:rsidR="0045740E" w:rsidRDefault="0045740E" w:rsidP="0045740E">
      <w:pPr>
        <w:tabs>
          <w:tab w:val="left" w:pos="0"/>
        </w:tabs>
        <w:jc w:val="both"/>
        <w:rPr>
          <w:sz w:val="26"/>
          <w:szCs w:val="26"/>
        </w:rPr>
      </w:pPr>
    </w:p>
    <w:p w:rsidR="0045740E" w:rsidRDefault="0045740E" w:rsidP="004574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Решение в газете « Вестник сельского поселения Преполовенка.»</w:t>
      </w:r>
    </w:p>
    <w:p w:rsidR="0045740E" w:rsidRDefault="0045740E" w:rsidP="004574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 вступает со дня его официального опубликования.</w:t>
      </w:r>
    </w:p>
    <w:p w:rsidR="0045740E" w:rsidRDefault="0045740E" w:rsidP="0045740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740E" w:rsidRDefault="0045740E" w:rsidP="004574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740E" w:rsidRDefault="0045740E" w:rsidP="004574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740E" w:rsidRDefault="0045740E" w:rsidP="0045740E">
      <w:pPr>
        <w:suppressAutoHyphens/>
        <w:rPr>
          <w:lang w:eastAsia="zh-CN"/>
        </w:rPr>
      </w:pPr>
    </w:p>
    <w:p w:rsidR="0045740E" w:rsidRDefault="0045740E" w:rsidP="0045740E">
      <w:pPr>
        <w:suppressAutoHyphens/>
        <w:rPr>
          <w:lang w:eastAsia="zh-CN"/>
        </w:rPr>
      </w:pPr>
      <w:r>
        <w:rPr>
          <w:lang w:eastAsia="zh-CN"/>
        </w:rPr>
        <w:t>Глава сельского поселения  Преполовенка</w:t>
      </w:r>
    </w:p>
    <w:p w:rsidR="0045740E" w:rsidRDefault="0045740E" w:rsidP="0045740E">
      <w:pPr>
        <w:suppressAutoHyphens/>
        <w:rPr>
          <w:lang w:eastAsia="zh-CN"/>
        </w:rPr>
      </w:pPr>
      <w:r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Безенчукский</w:t>
      </w:r>
      <w:proofErr w:type="spellEnd"/>
      <w:r>
        <w:rPr>
          <w:lang w:eastAsia="zh-CN"/>
        </w:rPr>
        <w:t xml:space="preserve">                                                       В.Б.Васильев</w:t>
      </w:r>
    </w:p>
    <w:p w:rsidR="0045740E" w:rsidRDefault="0045740E" w:rsidP="0045740E">
      <w:pPr>
        <w:suppressAutoHyphens/>
        <w:rPr>
          <w:lang w:eastAsia="zh-CN"/>
        </w:rPr>
      </w:pPr>
    </w:p>
    <w:p w:rsidR="0045740E" w:rsidRDefault="0045740E" w:rsidP="0045740E">
      <w:pPr>
        <w:suppressAutoHyphens/>
        <w:rPr>
          <w:lang w:eastAsia="zh-CN"/>
        </w:rPr>
      </w:pPr>
    </w:p>
    <w:p w:rsidR="0045740E" w:rsidRDefault="0045740E" w:rsidP="0045740E">
      <w:pPr>
        <w:suppressAutoHyphens/>
        <w:rPr>
          <w:lang w:eastAsia="zh-CN"/>
        </w:rPr>
      </w:pPr>
      <w:r>
        <w:rPr>
          <w:lang w:eastAsia="zh-CN"/>
        </w:rPr>
        <w:t xml:space="preserve">Председатель Собрания представителей </w:t>
      </w:r>
    </w:p>
    <w:p w:rsidR="0045740E" w:rsidRDefault="0045740E" w:rsidP="0045740E">
      <w:pPr>
        <w:suppressAutoHyphens/>
        <w:rPr>
          <w:lang w:eastAsia="zh-CN"/>
        </w:rPr>
      </w:pPr>
      <w:r>
        <w:rPr>
          <w:lang w:eastAsia="zh-CN"/>
        </w:rPr>
        <w:t>сельского поселения  Преполовенка</w:t>
      </w:r>
    </w:p>
    <w:p w:rsidR="0045740E" w:rsidRDefault="0045740E" w:rsidP="0045740E">
      <w:pPr>
        <w:tabs>
          <w:tab w:val="left" w:pos="8460"/>
        </w:tabs>
        <w:rPr>
          <w:sz w:val="28"/>
          <w:szCs w:val="28"/>
        </w:rPr>
      </w:pPr>
      <w:r>
        <w:rPr>
          <w:lang w:eastAsia="zh-CN"/>
        </w:rPr>
        <w:t xml:space="preserve">муниципального района </w:t>
      </w:r>
      <w:proofErr w:type="spellStart"/>
      <w:r>
        <w:rPr>
          <w:lang w:eastAsia="zh-CN"/>
        </w:rPr>
        <w:t>Безенчукский</w:t>
      </w:r>
      <w:proofErr w:type="spellEnd"/>
      <w:r>
        <w:rPr>
          <w:lang w:eastAsia="zh-CN"/>
        </w:rPr>
        <w:t xml:space="preserve">                                                         М.М.Баннова  </w:t>
      </w:r>
    </w:p>
    <w:p w:rsidR="0045740E" w:rsidRDefault="0045740E" w:rsidP="0045740E"/>
    <w:p w:rsidR="0045740E" w:rsidRDefault="0045740E" w:rsidP="0045740E"/>
    <w:p w:rsidR="0045740E" w:rsidRDefault="0045740E" w:rsidP="0045740E"/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0E"/>
    <w:rsid w:val="001B189C"/>
    <w:rsid w:val="00227D21"/>
    <w:rsid w:val="0045740E"/>
    <w:rsid w:val="00514127"/>
    <w:rsid w:val="00561CB7"/>
    <w:rsid w:val="00785754"/>
    <w:rsid w:val="008A5439"/>
    <w:rsid w:val="009436AA"/>
    <w:rsid w:val="00985DBC"/>
    <w:rsid w:val="009F7664"/>
    <w:rsid w:val="00D8372B"/>
    <w:rsid w:val="00D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List Paragraph"/>
    <w:basedOn w:val="a"/>
    <w:uiPriority w:val="34"/>
    <w:qFormat/>
    <w:rsid w:val="00457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574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59415CE061291489A8028419EF049A70AD847DF1B87A978DF372E04887CB31F2A9E2B21FD33D74F7131A4F46D66EBA684F2F66q5s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dcterms:created xsi:type="dcterms:W3CDTF">2019-07-23T04:54:00Z</dcterms:created>
  <dcterms:modified xsi:type="dcterms:W3CDTF">2019-07-23T05:15:00Z</dcterms:modified>
</cp:coreProperties>
</file>