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FD" w:rsidRPr="005D7E42" w:rsidRDefault="003F33FD" w:rsidP="003F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D7E42">
        <w:rPr>
          <w:rFonts w:ascii="Times New Roman" w:hAnsi="Times New Roman" w:cs="Times New Roman"/>
          <w:sz w:val="24"/>
          <w:szCs w:val="24"/>
        </w:rPr>
        <w:t>РОССИЙСКАЯ        ФЕДЕРАЦИЯ</w:t>
      </w:r>
    </w:p>
    <w:p w:rsidR="003F33FD" w:rsidRPr="005D7E42" w:rsidRDefault="003F33FD" w:rsidP="003F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E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D7E42">
        <w:rPr>
          <w:rFonts w:ascii="Times New Roman" w:hAnsi="Times New Roman" w:cs="Times New Roman"/>
          <w:sz w:val="24"/>
          <w:szCs w:val="24"/>
        </w:rPr>
        <w:t xml:space="preserve">    </w:t>
      </w:r>
      <w:r w:rsidRPr="005D7E42">
        <w:rPr>
          <w:rFonts w:ascii="Times New Roman" w:hAnsi="Times New Roman" w:cs="Times New Roman"/>
          <w:sz w:val="24"/>
          <w:szCs w:val="24"/>
        </w:rPr>
        <w:t xml:space="preserve"> АМУРСКАЯ ОБЛАСТЬ 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E4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D7E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7E42">
        <w:rPr>
          <w:rFonts w:ascii="Times New Roman" w:hAnsi="Times New Roman" w:cs="Times New Roman"/>
          <w:sz w:val="24"/>
          <w:szCs w:val="24"/>
        </w:rPr>
        <w:t xml:space="preserve"> СВОБОДНЕНСКИЙ РАЙОН</w:t>
      </w:r>
    </w:p>
    <w:p w:rsidR="003F33FD" w:rsidRPr="005D7E42" w:rsidRDefault="003F33FD" w:rsidP="003F3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FDF" w:rsidRPr="005D7E4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5D7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42" w:rsidRPr="005D7E42">
        <w:rPr>
          <w:rFonts w:ascii="Times New Roman" w:hAnsi="Times New Roman" w:cs="Times New Roman"/>
          <w:b/>
          <w:sz w:val="24"/>
          <w:szCs w:val="24"/>
        </w:rPr>
        <w:t>ЗАГОРНО-СЕЛИТЬБИНСКОГО</w:t>
      </w:r>
      <w:r w:rsidRPr="005D7E42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FD" w:rsidRDefault="009A16D3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07.08.2020</w:t>
      </w:r>
      <w:r w:rsidR="003F33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407FC9">
        <w:rPr>
          <w:rFonts w:ascii="Times New Roman" w:hAnsi="Times New Roman" w:cs="Times New Roman"/>
          <w:sz w:val="28"/>
          <w:szCs w:val="28"/>
        </w:rPr>
        <w:t xml:space="preserve">     № 23</w:t>
      </w:r>
      <w:bookmarkStart w:id="0" w:name="_GoBack"/>
      <w:bookmarkEnd w:id="0"/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5D7E42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="005D7E42">
        <w:rPr>
          <w:rFonts w:ascii="Times New Roman" w:hAnsi="Times New Roman" w:cs="Times New Roman"/>
          <w:sz w:val="28"/>
          <w:szCs w:val="28"/>
        </w:rPr>
        <w:t xml:space="preserve"> Селитьба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F33FD" w:rsidRDefault="00B46FDF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определении мест для</w:t>
      </w:r>
      <w:r w:rsidR="003F33FD">
        <w:rPr>
          <w:rFonts w:ascii="Times New Roman" w:hAnsi="Times New Roman" w:cs="Times New Roman"/>
          <w:sz w:val="28"/>
          <w:szCs w:val="28"/>
        </w:rPr>
        <w:t xml:space="preserve"> размещения предвыборных плакатов,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</w:t>
      </w:r>
      <w:r w:rsidR="00B46FDF">
        <w:rPr>
          <w:rFonts w:ascii="Times New Roman" w:hAnsi="Times New Roman" w:cs="Times New Roman"/>
          <w:sz w:val="28"/>
          <w:szCs w:val="28"/>
        </w:rPr>
        <w:t>ационных материалов при подготовке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выборов</w:t>
      </w:r>
    </w:p>
    <w:p w:rsidR="003F33FD" w:rsidRDefault="00B46FDF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Законодательного собрания Амурской области</w:t>
      </w:r>
    </w:p>
    <w:p w:rsidR="003F33FD" w:rsidRDefault="003F33FD" w:rsidP="003F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FDF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 w:cs="Times New Roman"/>
          <w:sz w:val="28"/>
          <w:szCs w:val="28"/>
        </w:rPr>
        <w:t>зако</w:t>
      </w:r>
      <w:r w:rsidR="00B46FDF">
        <w:rPr>
          <w:rFonts w:ascii="Times New Roman" w:hAnsi="Times New Roman" w:cs="Times New Roman"/>
          <w:sz w:val="28"/>
          <w:szCs w:val="28"/>
        </w:rPr>
        <w:t>ном</w:t>
      </w:r>
      <w:r w:rsidR="009A16D3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B46FDF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B46FDF">
        <w:rPr>
          <w:rFonts w:ascii="Times New Roman" w:hAnsi="Times New Roman" w:cs="Times New Roman"/>
          <w:sz w:val="28"/>
          <w:szCs w:val="28"/>
        </w:rPr>
        <w:t>06.03.2012  года</w:t>
      </w:r>
      <w:proofErr w:type="gramEnd"/>
      <w:r w:rsidR="00B46FDF">
        <w:rPr>
          <w:rFonts w:ascii="Times New Roman" w:hAnsi="Times New Roman" w:cs="Times New Roman"/>
          <w:sz w:val="28"/>
          <w:szCs w:val="28"/>
        </w:rPr>
        <w:t xml:space="preserve"> № 17-ОЗ «</w:t>
      </w:r>
      <w:r>
        <w:rPr>
          <w:rFonts w:ascii="Times New Roman" w:hAnsi="Times New Roman" w:cs="Times New Roman"/>
          <w:sz w:val="28"/>
          <w:szCs w:val="28"/>
        </w:rPr>
        <w:t>О выборах</w:t>
      </w:r>
      <w:r w:rsidR="00B46FDF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собрания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в целях организации </w:t>
      </w:r>
      <w:r w:rsidR="009A16D3">
        <w:rPr>
          <w:rFonts w:ascii="Times New Roman" w:hAnsi="Times New Roman" w:cs="Times New Roman"/>
          <w:sz w:val="28"/>
          <w:szCs w:val="28"/>
        </w:rPr>
        <w:t>подготовки проведения  выборов депутатов Законодательного собрания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Определить места для размещения предвыборных плакатов, агитационных матер</w:t>
      </w:r>
      <w:r w:rsidR="00B46FDF">
        <w:rPr>
          <w:rFonts w:ascii="Times New Roman" w:hAnsi="Times New Roman" w:cs="Times New Roman"/>
          <w:sz w:val="28"/>
          <w:szCs w:val="28"/>
        </w:rPr>
        <w:t>иалов при подготовке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9A16D3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Амурской </w:t>
      </w:r>
      <w:proofErr w:type="gramStart"/>
      <w:r w:rsidR="009A16D3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3FD" w:rsidRDefault="003F33FD" w:rsidP="009A1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доски объявлений – 2 шт., информационные уголки в школе, почте, магазинах.</w:t>
      </w: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Запретить вывешивание печатных агитационных материалов на памятнике воинам ВОВ,  в помещении избирательной комиссии,  помещении для голосования (сельский Дом культуры) и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входа от них.</w:t>
      </w:r>
    </w:p>
    <w:p w:rsidR="003F33FD" w:rsidRDefault="003F33FD" w:rsidP="003F33FD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данного постановления оставляю за собой.</w:t>
      </w: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3FD" w:rsidRDefault="003F33FD" w:rsidP="003F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r w:rsidR="005D7E42">
        <w:rPr>
          <w:rFonts w:ascii="Times New Roman" w:hAnsi="Times New Roman" w:cs="Times New Roman"/>
          <w:sz w:val="28"/>
          <w:szCs w:val="28"/>
        </w:rPr>
        <w:t>Н.И Скобликова</w:t>
      </w:r>
    </w:p>
    <w:p w:rsidR="003F33FD" w:rsidRDefault="003F33FD" w:rsidP="003F33FD">
      <w:pPr>
        <w:spacing w:after="0"/>
        <w:jc w:val="both"/>
        <w:rPr>
          <w:sz w:val="28"/>
          <w:szCs w:val="28"/>
        </w:rPr>
      </w:pPr>
    </w:p>
    <w:p w:rsidR="003F33FD" w:rsidRDefault="003F33FD" w:rsidP="003F33FD">
      <w:pPr>
        <w:jc w:val="both"/>
        <w:rPr>
          <w:sz w:val="28"/>
          <w:szCs w:val="28"/>
        </w:rPr>
      </w:pPr>
    </w:p>
    <w:p w:rsidR="003F33FD" w:rsidRDefault="003F33FD" w:rsidP="003F33FD">
      <w:pPr>
        <w:rPr>
          <w:sz w:val="28"/>
          <w:szCs w:val="28"/>
        </w:rPr>
      </w:pPr>
    </w:p>
    <w:p w:rsidR="003F33FD" w:rsidRDefault="003F33FD" w:rsidP="003F33FD">
      <w:pPr>
        <w:rPr>
          <w:sz w:val="28"/>
          <w:szCs w:val="28"/>
        </w:rPr>
      </w:pPr>
    </w:p>
    <w:p w:rsidR="006B5773" w:rsidRDefault="00407FC9"/>
    <w:sectPr w:rsidR="006B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77"/>
    <w:rsid w:val="003F33FD"/>
    <w:rsid w:val="00407FC9"/>
    <w:rsid w:val="005D7E42"/>
    <w:rsid w:val="009A16D3"/>
    <w:rsid w:val="00B46FDF"/>
    <w:rsid w:val="00B61D06"/>
    <w:rsid w:val="00BD4577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82C0DA"/>
  <w15:docId w15:val="{1725D93A-8641-4560-AF27-282044B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6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2020-08-10T04:25:00Z</cp:lastPrinted>
  <dcterms:created xsi:type="dcterms:W3CDTF">2020-08-10T04:31:00Z</dcterms:created>
  <dcterms:modified xsi:type="dcterms:W3CDTF">2020-08-10T04:27:00Z</dcterms:modified>
</cp:coreProperties>
</file>