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60" w:rsidRDefault="009E4F60" w:rsidP="009E4F60">
      <w:pPr>
        <w:jc w:val="center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60" w:rsidRPr="00E8719F" w:rsidRDefault="009E4F60" w:rsidP="009E4F60">
      <w:pPr>
        <w:jc w:val="center"/>
      </w:pPr>
    </w:p>
    <w:p w:rsidR="009E4F60" w:rsidRPr="00E94912" w:rsidRDefault="009E4F60" w:rsidP="009E4F60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9E4F60" w:rsidRDefault="009E4F60" w:rsidP="009E4F60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</w:t>
      </w:r>
      <w:r w:rsidRPr="00604DB7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 ДУМИНИЧСКИЙ РАЙОН</w:t>
      </w:r>
    </w:p>
    <w:p w:rsidR="009E4F60" w:rsidRDefault="009E4F60" w:rsidP="009E4F60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9E4F60" w:rsidRDefault="009E4F60" w:rsidP="009E4F60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9E4F60" w:rsidRPr="006A4594" w:rsidRDefault="009E4F60" w:rsidP="009E4F60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Calibri"/>
          <w:color w:val="000000"/>
          <w:sz w:val="24"/>
        </w:rPr>
      </w:pPr>
    </w:p>
    <w:p w:rsidR="009E4F60" w:rsidRPr="00E8719F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</w:p>
    <w:p w:rsidR="009E4F60" w:rsidRPr="00E8719F" w:rsidRDefault="009E4F60" w:rsidP="009E4F60">
      <w:pPr>
        <w:pStyle w:val="a4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9E4F60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9E4F60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4F60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F60">
        <w:rPr>
          <w:rFonts w:ascii="Times New Roman" w:hAnsi="Times New Roman" w:cs="Times New Roman"/>
          <w:b/>
          <w:bCs/>
          <w:sz w:val="28"/>
          <w:szCs w:val="28"/>
        </w:rPr>
        <w:t xml:space="preserve">22 декабря 2017 г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9E4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№20</w:t>
      </w:r>
    </w:p>
    <w:p w:rsidR="009E4F60" w:rsidRPr="009E4F60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60" w:rsidRPr="009E4F60" w:rsidRDefault="009E4F60" w:rsidP="009E4F60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60" w:rsidRDefault="00C21D86" w:rsidP="009E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ОБ УТВЕРЖДЕНИИ </w:t>
      </w:r>
      <w:r w:rsidR="009E4F60" w:rsidRPr="009E4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БЮДЖЕТНОЙ РОСПИСИ РАСХОДОВ СЕЛЬСКОГО ПОСЕЛЕНИЯ «СЕЛО ЧЕРНЫШЕНО» НА 2018 ГОД И НА ПЛАНОВЫЙ ПЕРИОД 2019</w:t>
      </w:r>
      <w:proofErr w:type="gramStart"/>
      <w:r w:rsidR="009E4F60" w:rsidRPr="009E4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И</w:t>
      </w:r>
      <w:proofErr w:type="gramEnd"/>
      <w:r w:rsidR="009E4F60" w:rsidRPr="009E4F6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 2020 ГОДОВ</w:t>
      </w:r>
    </w:p>
    <w:p w:rsidR="00C21D86" w:rsidRPr="009E4F60" w:rsidRDefault="00C21D86" w:rsidP="009E4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E4F60" w:rsidRPr="009E4F60" w:rsidRDefault="009E4F60" w:rsidP="009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60" w:rsidRDefault="00DB630A" w:rsidP="009E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пунктом 5 стать</w:t>
      </w:r>
      <w:r w:rsidR="009E4F60" w:rsidRP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87</w:t>
      </w:r>
      <w:r w:rsidR="009E4F60" w:rsidRP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Бюджетного кодекса Российской Федерации, </w:t>
      </w:r>
      <w:r w:rsid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руководствуясь Уставом сельского поселения «Село </w:t>
      </w:r>
      <w:proofErr w:type="spellStart"/>
      <w:r w:rsid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Чернышено</w:t>
      </w:r>
      <w:proofErr w:type="spellEnd"/>
      <w:r w:rsid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»</w:t>
      </w:r>
      <w:r w:rsidR="009E4F60" w:rsidRPr="009E4F6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:</w:t>
      </w:r>
    </w:p>
    <w:p w:rsidR="009E4F60" w:rsidRPr="009E4F60" w:rsidRDefault="009E4F60" w:rsidP="009E4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DB630A" w:rsidRPr="00DB630A" w:rsidRDefault="009E4F60" w:rsidP="00DB630A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Утвердить бюджетную роспись расходов сельского поселения «Село </w:t>
      </w:r>
      <w:proofErr w:type="spellStart"/>
      <w:r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Чернышено</w:t>
      </w:r>
      <w:proofErr w:type="spellEnd"/>
      <w:r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» на 2018 год и на плановый период 2019-2020 годов (прилагается).</w:t>
      </w:r>
    </w:p>
    <w:p w:rsidR="00DB630A" w:rsidRPr="00DB630A" w:rsidRDefault="00C21D86" w:rsidP="00DB630A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Распоряж</w:t>
      </w:r>
      <w:r w:rsidRPr="00DB630A">
        <w:rPr>
          <w:rFonts w:ascii="Times New Roman" w:hAnsi="Times New Roman" w:cs="Times New Roman"/>
          <w:color w:val="000000"/>
          <w:sz w:val="28"/>
          <w:szCs w:val="28"/>
        </w:rPr>
        <w:t xml:space="preserve">ение подлежит размещению на официальном сайте сельского поселения </w:t>
      </w:r>
      <w:proofErr w:type="spellStart"/>
      <w:r w:rsidRPr="00DB630A">
        <w:rPr>
          <w:rFonts w:ascii="Times New Roman" w:hAnsi="Times New Roman" w:cs="Times New Roman"/>
          <w:color w:val="000000"/>
          <w:sz w:val="28"/>
          <w:szCs w:val="28"/>
          <w:lang w:val="en-US"/>
        </w:rPr>
        <w:t>Chernisheno</w:t>
      </w:r>
      <w:proofErr w:type="spellEnd"/>
      <w:r w:rsidRPr="00DB630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630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630A">
        <w:rPr>
          <w:rFonts w:ascii="Times New Roman" w:hAnsi="Times New Roman" w:cs="Times New Roman"/>
          <w:color w:val="000000"/>
          <w:sz w:val="28"/>
          <w:szCs w:val="28"/>
        </w:rPr>
        <w:t xml:space="preserve">, вступает в силу </w:t>
      </w:r>
      <w:proofErr w:type="gramStart"/>
      <w:r w:rsidRPr="00DB630A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DB630A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</w:t>
      </w:r>
      <w:r w:rsidRPr="00DB630A">
        <w:rPr>
          <w:color w:val="000000"/>
          <w:sz w:val="28"/>
          <w:szCs w:val="28"/>
        </w:rPr>
        <w:t>.</w:t>
      </w:r>
    </w:p>
    <w:p w:rsidR="009E4F60" w:rsidRPr="00DB630A" w:rsidRDefault="00C21D86" w:rsidP="00DB630A">
      <w:pPr>
        <w:pStyle w:val="a9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r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E4F60"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9E4F60"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выполнением данного распоряжения </w:t>
      </w:r>
      <w:r w:rsidR="00016BCD"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оставляю за собой</w:t>
      </w:r>
      <w:r w:rsidR="009E4F60" w:rsidRPr="00DB630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.</w:t>
      </w:r>
    </w:p>
    <w:p w:rsidR="00C21D86" w:rsidRDefault="00C21D86" w:rsidP="00C21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21D86" w:rsidRPr="009E4F60" w:rsidRDefault="00DB630A" w:rsidP="00C21D8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         </w:t>
      </w:r>
      <w:r w:rsidR="00C21D8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Глава администрации                                     </w:t>
      </w:r>
      <w:proofErr w:type="spellStart"/>
      <w:r w:rsidR="00C21D8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>Эвергетова</w:t>
      </w:r>
      <w:proofErr w:type="spellEnd"/>
      <w:r w:rsidR="00C21D86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Т.Н.</w:t>
      </w: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Default="009E4F60" w:rsidP="009E4F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</w:p>
    <w:p w:rsidR="009E4F60" w:rsidRPr="009E4F60" w:rsidRDefault="009E4F60" w:rsidP="00AC5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sectPr w:rsidR="009E4F60" w:rsidRPr="009E4F60" w:rsidSect="009E4F6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3F8"/>
    <w:multiLevelType w:val="hybridMultilevel"/>
    <w:tmpl w:val="57DE6034"/>
    <w:lvl w:ilvl="0" w:tplc="8D242A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7"/>
    <w:rsid w:val="00016BCD"/>
    <w:rsid w:val="00746967"/>
    <w:rsid w:val="009C70AE"/>
    <w:rsid w:val="009E4F60"/>
    <w:rsid w:val="00AC5B51"/>
    <w:rsid w:val="00C21D86"/>
    <w:rsid w:val="00D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F60"/>
    <w:rPr>
      <w:color w:val="0000FF"/>
      <w:u w:val="single"/>
    </w:rPr>
  </w:style>
  <w:style w:type="paragraph" w:styleId="a4">
    <w:name w:val="Body Text"/>
    <w:basedOn w:val="a"/>
    <w:link w:val="a5"/>
    <w:rsid w:val="009E4F6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E4F6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F60"/>
    <w:rPr>
      <w:color w:val="0000FF"/>
      <w:u w:val="single"/>
    </w:rPr>
  </w:style>
  <w:style w:type="paragraph" w:styleId="a4">
    <w:name w:val="Body Text"/>
    <w:basedOn w:val="a"/>
    <w:link w:val="a5"/>
    <w:rsid w:val="009E4F6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9E4F6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9E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Татьяна Николаевна Эвергетова</cp:lastModifiedBy>
  <cp:revision>5</cp:revision>
  <dcterms:created xsi:type="dcterms:W3CDTF">2018-01-09T09:15:00Z</dcterms:created>
  <dcterms:modified xsi:type="dcterms:W3CDTF">2018-01-09T10:20:00Z</dcterms:modified>
</cp:coreProperties>
</file>