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371" w:rsidRPr="00192010" w:rsidRDefault="00F17371" w:rsidP="00F17371">
      <w:pPr>
        <w:jc w:val="right"/>
        <w:rPr>
          <w:b/>
          <w:sz w:val="32"/>
          <w:szCs w:val="32"/>
        </w:rPr>
      </w:pPr>
    </w:p>
    <w:p w:rsidR="00F17371" w:rsidRPr="009D2991" w:rsidRDefault="00F17371" w:rsidP="00F17371">
      <w:pPr>
        <w:jc w:val="center"/>
        <w:rPr>
          <w:rFonts w:ascii="Arial" w:hAnsi="Arial" w:cs="Arial"/>
          <w:b/>
        </w:rPr>
      </w:pPr>
      <w:r w:rsidRPr="009D2991">
        <w:rPr>
          <w:rFonts w:ascii="Arial" w:hAnsi="Arial" w:cs="Arial"/>
          <w:b/>
        </w:rPr>
        <w:t>Российская Федерация</w:t>
      </w:r>
    </w:p>
    <w:p w:rsidR="00F17371" w:rsidRPr="009D2991" w:rsidRDefault="000775B5" w:rsidP="00F17371">
      <w:pPr>
        <w:keepNext/>
        <w:jc w:val="center"/>
        <w:outlineLvl w:val="6"/>
        <w:rPr>
          <w:rFonts w:ascii="Arial" w:hAnsi="Arial" w:cs="Arial"/>
          <w:b/>
        </w:rPr>
      </w:pPr>
      <w:r w:rsidRPr="009D2991">
        <w:rPr>
          <w:rFonts w:ascii="Arial" w:hAnsi="Arial" w:cs="Arial"/>
          <w:b/>
        </w:rPr>
        <w:t>Калужская область</w:t>
      </w:r>
    </w:p>
    <w:p w:rsidR="000775B5" w:rsidRPr="009D2991" w:rsidRDefault="000775B5" w:rsidP="00F17371">
      <w:pPr>
        <w:keepNext/>
        <w:jc w:val="center"/>
        <w:outlineLvl w:val="6"/>
        <w:rPr>
          <w:rFonts w:ascii="Arial" w:hAnsi="Arial" w:cs="Arial"/>
          <w:b/>
        </w:rPr>
      </w:pPr>
      <w:r w:rsidRPr="009D2991">
        <w:rPr>
          <w:rFonts w:ascii="Arial" w:hAnsi="Arial" w:cs="Arial"/>
          <w:b/>
        </w:rPr>
        <w:t>Износковский район</w:t>
      </w:r>
    </w:p>
    <w:p w:rsidR="000775B5" w:rsidRPr="009D2991" w:rsidRDefault="000775B5" w:rsidP="00F17371">
      <w:pPr>
        <w:keepNext/>
        <w:jc w:val="center"/>
        <w:outlineLvl w:val="6"/>
        <w:rPr>
          <w:rFonts w:ascii="Arial" w:hAnsi="Arial" w:cs="Arial"/>
          <w:b/>
        </w:rPr>
      </w:pPr>
      <w:r w:rsidRPr="009D2991">
        <w:rPr>
          <w:rFonts w:ascii="Arial" w:hAnsi="Arial" w:cs="Arial"/>
          <w:b/>
        </w:rPr>
        <w:t>Администрация</w:t>
      </w:r>
    </w:p>
    <w:p w:rsidR="000775B5" w:rsidRPr="009D2991" w:rsidRDefault="000775B5" w:rsidP="00F17371">
      <w:pPr>
        <w:keepNext/>
        <w:jc w:val="center"/>
        <w:outlineLvl w:val="6"/>
        <w:rPr>
          <w:rFonts w:ascii="Arial" w:hAnsi="Arial" w:cs="Arial"/>
          <w:b/>
        </w:rPr>
      </w:pPr>
      <w:r w:rsidRPr="009D2991">
        <w:rPr>
          <w:rFonts w:ascii="Arial" w:hAnsi="Arial" w:cs="Arial"/>
          <w:b/>
        </w:rPr>
        <w:t>Муниципального образования</w:t>
      </w:r>
    </w:p>
    <w:p w:rsidR="000775B5" w:rsidRPr="009D2991" w:rsidRDefault="000775B5" w:rsidP="00F17371">
      <w:pPr>
        <w:keepNext/>
        <w:jc w:val="center"/>
        <w:outlineLvl w:val="6"/>
        <w:rPr>
          <w:rFonts w:ascii="Arial" w:hAnsi="Arial" w:cs="Arial"/>
          <w:b/>
        </w:rPr>
      </w:pPr>
      <w:r w:rsidRPr="009D2991">
        <w:rPr>
          <w:rFonts w:ascii="Arial" w:hAnsi="Arial" w:cs="Arial"/>
          <w:b/>
        </w:rPr>
        <w:t>Сельское поселение</w:t>
      </w:r>
    </w:p>
    <w:p w:rsidR="000775B5" w:rsidRPr="009D2991" w:rsidRDefault="000775B5" w:rsidP="00F17371">
      <w:pPr>
        <w:keepNext/>
        <w:jc w:val="center"/>
        <w:outlineLvl w:val="6"/>
        <w:rPr>
          <w:rFonts w:ascii="Arial" w:hAnsi="Arial" w:cs="Arial"/>
        </w:rPr>
      </w:pPr>
      <w:r w:rsidRPr="009D2991">
        <w:rPr>
          <w:rFonts w:ascii="Arial" w:hAnsi="Arial" w:cs="Arial"/>
          <w:b/>
        </w:rPr>
        <w:t>«ПОСЕЛОК МЯТЛЕВО</w:t>
      </w:r>
      <w:r w:rsidRPr="009D2991">
        <w:rPr>
          <w:rFonts w:ascii="Arial" w:hAnsi="Arial" w:cs="Arial"/>
        </w:rPr>
        <w:t>»</w:t>
      </w:r>
    </w:p>
    <w:p w:rsidR="000775B5" w:rsidRPr="009D2991" w:rsidRDefault="000775B5" w:rsidP="00F17371">
      <w:pPr>
        <w:keepNext/>
        <w:jc w:val="center"/>
        <w:outlineLvl w:val="6"/>
        <w:rPr>
          <w:rFonts w:ascii="Arial" w:hAnsi="Arial" w:cs="Arial"/>
        </w:rPr>
      </w:pPr>
    </w:p>
    <w:p w:rsidR="00F17371" w:rsidRPr="009D2991" w:rsidRDefault="00F17371" w:rsidP="00D25ECE">
      <w:pPr>
        <w:keepNext/>
        <w:outlineLvl w:val="2"/>
        <w:rPr>
          <w:rFonts w:ascii="Arial" w:hAnsi="Arial" w:cs="Arial"/>
        </w:rPr>
      </w:pPr>
    </w:p>
    <w:p w:rsidR="00F17371" w:rsidRPr="009D2991" w:rsidRDefault="00F17371" w:rsidP="00F17371">
      <w:pPr>
        <w:keepNext/>
        <w:jc w:val="center"/>
        <w:outlineLvl w:val="0"/>
        <w:rPr>
          <w:rFonts w:ascii="Arial" w:hAnsi="Arial" w:cs="Arial"/>
          <w:b/>
          <w:bCs/>
        </w:rPr>
      </w:pPr>
      <w:r w:rsidRPr="009D2991">
        <w:rPr>
          <w:rFonts w:ascii="Arial" w:hAnsi="Arial" w:cs="Arial"/>
          <w:b/>
          <w:bCs/>
        </w:rPr>
        <w:t>П О С Т А Н О В Л Е Н И Е</w:t>
      </w:r>
    </w:p>
    <w:p w:rsidR="00F17371" w:rsidRPr="00340557" w:rsidRDefault="00F17371" w:rsidP="00F17371"/>
    <w:p w:rsidR="00F17371" w:rsidRPr="00340557" w:rsidRDefault="00F17371" w:rsidP="00F17371">
      <w:pPr>
        <w:rPr>
          <w:sz w:val="28"/>
        </w:rPr>
      </w:pPr>
    </w:p>
    <w:p w:rsidR="00F17371" w:rsidRPr="009D2991" w:rsidRDefault="00F17371" w:rsidP="00F17371">
      <w:pPr>
        <w:rPr>
          <w:rFonts w:ascii="Arial" w:hAnsi="Arial" w:cs="Arial"/>
        </w:rPr>
      </w:pPr>
      <w:r w:rsidRPr="009D2991">
        <w:rPr>
          <w:rFonts w:ascii="Arial" w:hAnsi="Arial" w:cs="Arial"/>
        </w:rPr>
        <w:t xml:space="preserve">от </w:t>
      </w:r>
      <w:r w:rsidR="009D2991">
        <w:rPr>
          <w:rFonts w:ascii="Arial" w:hAnsi="Arial" w:cs="Arial"/>
        </w:rPr>
        <w:t xml:space="preserve"> 30 декабря </w:t>
      </w:r>
      <w:r w:rsidR="000775B5" w:rsidRPr="009D2991">
        <w:rPr>
          <w:rFonts w:ascii="Arial" w:hAnsi="Arial" w:cs="Arial"/>
        </w:rPr>
        <w:t xml:space="preserve">2015г.                  </w:t>
      </w:r>
      <w:r w:rsidR="00B878EA">
        <w:rPr>
          <w:rFonts w:ascii="Arial" w:hAnsi="Arial" w:cs="Arial"/>
        </w:rPr>
        <w:t xml:space="preserve">           </w:t>
      </w:r>
      <w:r w:rsidR="000775B5" w:rsidRPr="009D2991">
        <w:rPr>
          <w:rFonts w:ascii="Arial" w:hAnsi="Arial" w:cs="Arial"/>
        </w:rPr>
        <w:t xml:space="preserve"> </w:t>
      </w:r>
      <w:r w:rsidR="009D2991">
        <w:rPr>
          <w:rFonts w:ascii="Arial" w:hAnsi="Arial" w:cs="Arial"/>
        </w:rPr>
        <w:t xml:space="preserve">п.Мятлево </w:t>
      </w:r>
      <w:r w:rsidRPr="009D2991">
        <w:rPr>
          <w:rFonts w:ascii="Arial" w:hAnsi="Arial" w:cs="Arial"/>
        </w:rPr>
        <w:t xml:space="preserve">          </w:t>
      </w:r>
      <w:r w:rsidR="00B878EA">
        <w:rPr>
          <w:rFonts w:ascii="Arial" w:hAnsi="Arial" w:cs="Arial"/>
        </w:rPr>
        <w:t xml:space="preserve">                    </w:t>
      </w:r>
      <w:r w:rsidRPr="009D2991">
        <w:rPr>
          <w:rFonts w:ascii="Arial" w:hAnsi="Arial" w:cs="Arial"/>
        </w:rPr>
        <w:t xml:space="preserve">     № </w:t>
      </w:r>
      <w:r w:rsidR="009D2991">
        <w:rPr>
          <w:rFonts w:ascii="Arial" w:hAnsi="Arial" w:cs="Arial"/>
        </w:rPr>
        <w:t>213</w:t>
      </w:r>
    </w:p>
    <w:p w:rsidR="00F26098" w:rsidRPr="009D2991" w:rsidRDefault="00F26098" w:rsidP="00F26098">
      <w:pPr>
        <w:rPr>
          <w:rFonts w:ascii="Arial" w:hAnsi="Arial" w:cs="Arial"/>
        </w:rPr>
      </w:pPr>
    </w:p>
    <w:p w:rsidR="00F26098" w:rsidRPr="009D2991" w:rsidRDefault="00F26098" w:rsidP="00263D40">
      <w:pPr>
        <w:autoSpaceDE w:val="0"/>
        <w:autoSpaceDN w:val="0"/>
        <w:adjustRightInd w:val="0"/>
        <w:ind w:right="4818"/>
        <w:jc w:val="both"/>
        <w:outlineLvl w:val="0"/>
        <w:rPr>
          <w:rFonts w:ascii="Arial" w:hAnsi="Arial" w:cs="Arial"/>
        </w:rPr>
      </w:pPr>
      <w:bookmarkStart w:id="0" w:name="_Toc206489250"/>
      <w:bookmarkStart w:id="1" w:name="_Toc206489254"/>
      <w:r w:rsidRPr="009D2991">
        <w:rPr>
          <w:rFonts w:ascii="Arial" w:hAnsi="Arial" w:cs="Arial"/>
        </w:rPr>
        <w:t xml:space="preserve">Об утверждении административного регламента по предоставлению муниципальной услуги </w:t>
      </w:r>
      <w:r w:rsidR="00FF1E12" w:rsidRPr="009D2991">
        <w:rPr>
          <w:rFonts w:ascii="Arial" w:hAnsi="Arial" w:cs="Arial"/>
        </w:rPr>
        <w:t>«</w:t>
      </w:r>
      <w:r w:rsidR="00606C62" w:rsidRPr="009D2991">
        <w:rPr>
          <w:rFonts w:ascii="Arial" w:hAnsi="Arial" w:cs="Arial"/>
        </w:rPr>
        <w:t>Проведение аукциона по продаже земельного участка либо аукциона на право заключения договора аренды земельного участка</w:t>
      </w:r>
      <w:r w:rsidR="00FF1E12" w:rsidRPr="009D2991">
        <w:rPr>
          <w:rFonts w:ascii="Arial" w:hAnsi="Arial" w:cs="Arial"/>
        </w:rPr>
        <w:t>»</w:t>
      </w:r>
    </w:p>
    <w:p w:rsidR="00FF1E12" w:rsidRPr="009D2991" w:rsidRDefault="00FF1E12" w:rsidP="00FF1E12">
      <w:pPr>
        <w:autoSpaceDE w:val="0"/>
        <w:autoSpaceDN w:val="0"/>
        <w:adjustRightInd w:val="0"/>
        <w:spacing w:before="120"/>
        <w:jc w:val="both"/>
        <w:outlineLvl w:val="1"/>
        <w:rPr>
          <w:rFonts w:ascii="Arial" w:hAnsi="Arial" w:cs="Arial"/>
          <w:color w:val="FF0000"/>
        </w:rPr>
      </w:pPr>
    </w:p>
    <w:p w:rsidR="007179D0" w:rsidRDefault="007179D0" w:rsidP="007179D0">
      <w:pPr>
        <w:autoSpaceDE w:val="0"/>
        <w:autoSpaceDN w:val="0"/>
        <w:adjustRightInd w:val="0"/>
        <w:ind w:firstLine="540"/>
        <w:jc w:val="both"/>
        <w:outlineLvl w:val="0"/>
        <w:rPr>
          <w:rFonts w:ascii="Arial" w:hAnsi="Arial" w:cs="Arial"/>
          <w:color w:val="000000"/>
        </w:rPr>
      </w:pPr>
      <w:r w:rsidRPr="007179D0">
        <w:rPr>
          <w:rFonts w:ascii="Arial" w:hAnsi="Arial" w:cs="Arial"/>
          <w:color w:val="000000"/>
        </w:rPr>
        <w:t xml:space="preserve">В соответствии с Федеральным </w:t>
      </w:r>
      <w:hyperlink r:id="rId7" w:history="1">
        <w:r w:rsidRPr="007179D0">
          <w:rPr>
            <w:rFonts w:ascii="Arial" w:hAnsi="Arial" w:cs="Arial"/>
            <w:color w:val="000000"/>
            <w:u w:val="single"/>
          </w:rPr>
          <w:t>законом</w:t>
        </w:r>
      </w:hyperlink>
      <w:r w:rsidRPr="007179D0">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Земельным </w:t>
      </w:r>
      <w:hyperlink r:id="rId8" w:history="1">
        <w:r w:rsidRPr="007179D0">
          <w:rPr>
            <w:rFonts w:ascii="Arial" w:hAnsi="Arial" w:cs="Arial"/>
            <w:color w:val="000000"/>
            <w:u w:val="single"/>
          </w:rPr>
          <w:t>кодексом</w:t>
        </w:r>
      </w:hyperlink>
      <w:r w:rsidRPr="007179D0">
        <w:rPr>
          <w:rFonts w:ascii="Arial" w:hAnsi="Arial" w:cs="Arial"/>
          <w:color w:val="000000"/>
        </w:rPr>
        <w:t xml:space="preserve"> Российской Федерации от 25.10.2001года  № 136-ФЗ</w:t>
      </w:r>
      <w:r w:rsidR="00C306A4">
        <w:rPr>
          <w:rFonts w:ascii="Arial" w:hAnsi="Arial" w:cs="Arial"/>
          <w:color w:val="000000"/>
        </w:rPr>
        <w:t xml:space="preserve"> </w:t>
      </w:r>
      <w:r w:rsidR="00C306A4" w:rsidRPr="00B878EA">
        <w:rPr>
          <w:rFonts w:ascii="Arial" w:hAnsi="Arial" w:cs="Arial"/>
          <w:sz w:val="26"/>
          <w:szCs w:val="26"/>
        </w:rPr>
        <w:t>(ред. от 08.03.2015 с изм. и доп. вступившими в силу с 01.04.2015 года)</w:t>
      </w:r>
      <w:r w:rsidRPr="007179D0">
        <w:rPr>
          <w:rFonts w:ascii="Arial" w:hAnsi="Arial" w:cs="Arial"/>
          <w:color w:val="000000"/>
        </w:rPr>
        <w:t xml:space="preserve">, Федеральным </w:t>
      </w:r>
      <w:hyperlink r:id="rId9" w:history="1">
        <w:r w:rsidRPr="007179D0">
          <w:rPr>
            <w:rFonts w:ascii="Arial" w:hAnsi="Arial" w:cs="Arial"/>
            <w:color w:val="000000"/>
            <w:u w:val="single"/>
          </w:rPr>
          <w:t>законом</w:t>
        </w:r>
      </w:hyperlink>
      <w:r w:rsidRPr="007179D0">
        <w:rPr>
          <w:rFonts w:ascii="Arial" w:hAnsi="Arial" w:cs="Arial"/>
          <w:color w:val="000000"/>
        </w:rPr>
        <w:t xml:space="preserve"> от 25.10.2001 № 137-ФЗ «О введении в действие Земельного кодекса Российской Федерации», Федеральным </w:t>
      </w:r>
      <w:r>
        <w:rPr>
          <w:rFonts w:ascii="Arial" w:hAnsi="Arial" w:cs="Arial"/>
          <w:color w:val="000000"/>
        </w:rPr>
        <w:t>законом от</w:t>
      </w:r>
      <w:r w:rsidRPr="007179D0">
        <w:rPr>
          <w:rFonts w:ascii="Arial" w:hAnsi="Arial" w:cs="Arial"/>
          <w:color w:val="000000"/>
        </w:rPr>
        <w:t xml:space="preserve"> 27 июля 2010 года </w:t>
      </w:r>
    </w:p>
    <w:p w:rsidR="007179D0" w:rsidRPr="007179D0" w:rsidRDefault="007179D0" w:rsidP="007179D0">
      <w:pPr>
        <w:autoSpaceDE w:val="0"/>
        <w:autoSpaceDN w:val="0"/>
        <w:adjustRightInd w:val="0"/>
        <w:jc w:val="both"/>
        <w:outlineLvl w:val="0"/>
        <w:rPr>
          <w:rFonts w:ascii="Arial" w:hAnsi="Arial" w:cs="Arial"/>
          <w:color w:val="000000"/>
        </w:rPr>
      </w:pPr>
      <w:r w:rsidRPr="007179D0">
        <w:rPr>
          <w:rFonts w:ascii="Arial" w:hAnsi="Arial" w:cs="Arial"/>
          <w:color w:val="000000"/>
        </w:rPr>
        <w:t>№ 210-ФЗ «Об организации предоставления государственных и муниципальных услуг», администрация муниципального образования сельское поселение «Поселок Мятлево»</w:t>
      </w:r>
    </w:p>
    <w:p w:rsidR="00F17371" w:rsidRPr="009D2991" w:rsidRDefault="00F17371" w:rsidP="00F17371">
      <w:pPr>
        <w:ind w:firstLine="708"/>
        <w:jc w:val="both"/>
        <w:rPr>
          <w:rFonts w:ascii="Arial" w:eastAsiaTheme="minorHAnsi" w:hAnsi="Arial" w:cs="Arial"/>
          <w:lang w:eastAsia="en-US"/>
        </w:rPr>
      </w:pPr>
    </w:p>
    <w:p w:rsidR="00F26098" w:rsidRPr="009D2991" w:rsidRDefault="00F26098" w:rsidP="00F26098">
      <w:pPr>
        <w:ind w:firstLine="708"/>
        <w:jc w:val="both"/>
        <w:rPr>
          <w:rFonts w:ascii="Arial" w:hAnsi="Arial" w:cs="Arial"/>
        </w:rPr>
      </w:pPr>
      <w:r w:rsidRPr="009D2991">
        <w:rPr>
          <w:rFonts w:ascii="Arial" w:hAnsi="Arial" w:cs="Arial"/>
        </w:rPr>
        <w:t>ПОСТАНОВЛЯ</w:t>
      </w:r>
      <w:r w:rsidR="007179D0">
        <w:rPr>
          <w:rFonts w:ascii="Arial" w:hAnsi="Arial" w:cs="Arial"/>
        </w:rPr>
        <w:t>ЕТ</w:t>
      </w:r>
      <w:r w:rsidRPr="009D2991">
        <w:rPr>
          <w:rFonts w:ascii="Arial" w:hAnsi="Arial" w:cs="Arial"/>
        </w:rPr>
        <w:t>:</w:t>
      </w:r>
    </w:p>
    <w:p w:rsidR="00F26098" w:rsidRPr="009D2991" w:rsidRDefault="00F26098" w:rsidP="00F26098">
      <w:pPr>
        <w:jc w:val="both"/>
        <w:rPr>
          <w:rFonts w:ascii="Arial" w:hAnsi="Arial" w:cs="Arial"/>
          <w:bCs/>
        </w:rPr>
      </w:pPr>
      <w:r w:rsidRPr="009D2991">
        <w:rPr>
          <w:rFonts w:ascii="Arial" w:hAnsi="Arial" w:cs="Arial"/>
        </w:rPr>
        <w:tab/>
        <w:t xml:space="preserve">1. Утвердить прилагаемый административный регламент по предоставлению муниципальной услуги </w:t>
      </w:r>
      <w:r w:rsidR="00F04C1F" w:rsidRPr="009D2991">
        <w:rPr>
          <w:rFonts w:ascii="Arial" w:hAnsi="Arial" w:cs="Arial"/>
        </w:rPr>
        <w:t>«</w:t>
      </w:r>
      <w:r w:rsidR="00606C62" w:rsidRPr="009D2991">
        <w:rPr>
          <w:rFonts w:ascii="Arial" w:hAnsi="Arial" w:cs="Arial"/>
        </w:rPr>
        <w:t>Проведение аукциона по продаже земельного участка либо аукциона на право заключения договора аренды земельного участка</w:t>
      </w:r>
      <w:r w:rsidR="00F04C1F" w:rsidRPr="009D2991">
        <w:rPr>
          <w:rFonts w:ascii="Arial" w:hAnsi="Arial" w:cs="Arial"/>
        </w:rPr>
        <w:t>».</w:t>
      </w:r>
    </w:p>
    <w:p w:rsidR="00F17371" w:rsidRPr="009D2991" w:rsidRDefault="00F26098" w:rsidP="00F17371">
      <w:pPr>
        <w:jc w:val="both"/>
        <w:rPr>
          <w:rFonts w:ascii="Arial" w:eastAsiaTheme="minorHAnsi" w:hAnsi="Arial" w:cs="Arial"/>
          <w:lang w:eastAsia="en-US"/>
        </w:rPr>
      </w:pPr>
      <w:r w:rsidRPr="009D2991">
        <w:rPr>
          <w:rFonts w:ascii="Arial" w:hAnsi="Arial" w:cs="Arial"/>
        </w:rPr>
        <w:tab/>
      </w:r>
      <w:r w:rsidR="00F17371" w:rsidRPr="009D2991">
        <w:rPr>
          <w:rFonts w:ascii="Arial" w:eastAsiaTheme="minorHAnsi" w:hAnsi="Arial" w:cs="Arial"/>
          <w:lang w:eastAsia="en-US"/>
        </w:rPr>
        <w:t>2. Опубликовать постановление на официальном сайте Ад</w:t>
      </w:r>
      <w:r w:rsidR="000775B5" w:rsidRPr="009D2991">
        <w:rPr>
          <w:rFonts w:ascii="Arial" w:eastAsiaTheme="minorHAnsi" w:hAnsi="Arial" w:cs="Arial"/>
          <w:lang w:eastAsia="en-US"/>
        </w:rPr>
        <w:t xml:space="preserve">министрации </w:t>
      </w:r>
      <w:r w:rsidR="00192010" w:rsidRPr="009D2991">
        <w:rPr>
          <w:rFonts w:ascii="Arial" w:eastAsiaTheme="minorHAnsi" w:hAnsi="Arial" w:cs="Arial"/>
          <w:lang w:eastAsia="en-US"/>
        </w:rPr>
        <w:t xml:space="preserve">муниципального образования </w:t>
      </w:r>
      <w:r w:rsidR="000775B5" w:rsidRPr="009D2991">
        <w:rPr>
          <w:rFonts w:ascii="Arial" w:eastAsiaTheme="minorHAnsi" w:hAnsi="Arial" w:cs="Arial"/>
          <w:lang w:eastAsia="en-US"/>
        </w:rPr>
        <w:t>сельского поселения «Поселок Мятлево»</w:t>
      </w:r>
      <w:r w:rsidR="00F17371" w:rsidRPr="009D2991">
        <w:rPr>
          <w:rFonts w:ascii="Arial" w:eastAsiaTheme="minorHAnsi" w:hAnsi="Arial" w:cs="Arial"/>
          <w:lang w:eastAsia="en-US"/>
        </w:rPr>
        <w:t xml:space="preserve"> в информационно-телекоммуникационной сети «Интернет» (</w:t>
      </w:r>
      <w:hyperlink w:history="1">
        <w:r w:rsidR="007179D0" w:rsidRPr="00AB2D89">
          <w:rPr>
            <w:rStyle w:val="af0"/>
            <w:rFonts w:ascii="Arial" w:eastAsiaTheme="minorHAnsi" w:hAnsi="Arial" w:cs="Arial"/>
            <w:lang w:eastAsia="en-US"/>
          </w:rPr>
          <w:t>http://</w:t>
        </w:r>
      </w:hyperlink>
      <w:r w:rsidR="000775B5" w:rsidRPr="009D2991">
        <w:rPr>
          <w:rStyle w:val="af0"/>
          <w:rFonts w:ascii="Arial" w:eastAsiaTheme="minorHAnsi" w:hAnsi="Arial" w:cs="Arial"/>
          <w:color w:val="auto"/>
          <w:lang w:val="en-US" w:eastAsia="en-US"/>
        </w:rPr>
        <w:t>spmyatlevo</w:t>
      </w:r>
      <w:r w:rsidR="000775B5" w:rsidRPr="009D2991">
        <w:rPr>
          <w:rStyle w:val="af0"/>
          <w:rFonts w:ascii="Arial" w:eastAsiaTheme="minorHAnsi" w:hAnsi="Arial" w:cs="Arial"/>
          <w:color w:val="auto"/>
          <w:lang w:eastAsia="en-US"/>
        </w:rPr>
        <w:t>.</w:t>
      </w:r>
      <w:r w:rsidR="000775B5" w:rsidRPr="009D2991">
        <w:rPr>
          <w:rStyle w:val="af0"/>
          <w:rFonts w:ascii="Arial" w:eastAsiaTheme="minorHAnsi" w:hAnsi="Arial" w:cs="Arial"/>
          <w:color w:val="auto"/>
          <w:lang w:val="en-US" w:eastAsia="en-US"/>
        </w:rPr>
        <w:t>ru</w:t>
      </w:r>
      <w:r w:rsidR="00F17371" w:rsidRPr="009D2991">
        <w:rPr>
          <w:rFonts w:ascii="Arial" w:eastAsiaTheme="minorHAnsi" w:hAnsi="Arial" w:cs="Arial"/>
          <w:lang w:eastAsia="en-US"/>
        </w:rPr>
        <w:t>).</w:t>
      </w:r>
    </w:p>
    <w:p w:rsidR="00D25ECE" w:rsidRPr="009D2991" w:rsidRDefault="00D25ECE" w:rsidP="00F17371">
      <w:pPr>
        <w:jc w:val="both"/>
        <w:rPr>
          <w:rFonts w:ascii="Arial" w:eastAsiaTheme="minorHAnsi" w:hAnsi="Arial" w:cs="Arial"/>
          <w:lang w:eastAsia="en-US"/>
        </w:rPr>
      </w:pPr>
      <w:r w:rsidRPr="009D2991">
        <w:rPr>
          <w:rFonts w:ascii="Arial" w:eastAsiaTheme="minorHAnsi" w:hAnsi="Arial" w:cs="Arial"/>
          <w:lang w:eastAsia="en-US"/>
        </w:rPr>
        <w:t xml:space="preserve">            3. Контроль  исполнения настоящего постановления </w:t>
      </w:r>
      <w:r w:rsidR="00192010" w:rsidRPr="009D2991">
        <w:rPr>
          <w:rFonts w:ascii="Arial" w:eastAsiaTheme="minorHAnsi" w:hAnsi="Arial" w:cs="Arial"/>
          <w:lang w:eastAsia="en-US"/>
        </w:rPr>
        <w:t xml:space="preserve">оставляю за собой </w:t>
      </w:r>
      <w:r w:rsidRPr="009D2991">
        <w:rPr>
          <w:rFonts w:ascii="Arial" w:eastAsiaTheme="minorHAnsi" w:hAnsi="Arial" w:cs="Arial"/>
          <w:lang w:eastAsia="en-US"/>
        </w:rPr>
        <w:t>.</w:t>
      </w:r>
    </w:p>
    <w:p w:rsidR="00D25ECE" w:rsidRDefault="00D25ECE" w:rsidP="00F17371">
      <w:pPr>
        <w:jc w:val="both"/>
        <w:rPr>
          <w:rFonts w:ascii="Arial" w:eastAsiaTheme="minorHAnsi" w:hAnsi="Arial" w:cs="Arial"/>
          <w:lang w:eastAsia="en-US"/>
        </w:rPr>
      </w:pPr>
      <w:r w:rsidRPr="009D2991">
        <w:rPr>
          <w:rFonts w:ascii="Arial" w:eastAsiaTheme="minorHAnsi" w:hAnsi="Arial" w:cs="Arial"/>
          <w:lang w:eastAsia="en-US"/>
        </w:rPr>
        <w:t xml:space="preserve">            4. Настоящее постановление вступает в силу с момента его опубликования.</w:t>
      </w:r>
    </w:p>
    <w:p w:rsidR="007179D0" w:rsidRPr="009D2991" w:rsidRDefault="007179D0" w:rsidP="00F17371">
      <w:pPr>
        <w:jc w:val="both"/>
        <w:rPr>
          <w:rFonts w:ascii="Arial" w:eastAsiaTheme="minorHAnsi" w:hAnsi="Arial" w:cs="Arial"/>
          <w:b/>
          <w:lang w:eastAsia="en-US"/>
        </w:rPr>
      </w:pPr>
    </w:p>
    <w:p w:rsidR="00F17371" w:rsidRPr="009D2991" w:rsidRDefault="00F17371" w:rsidP="00F17371">
      <w:pPr>
        <w:spacing w:after="200"/>
        <w:jc w:val="both"/>
        <w:rPr>
          <w:rFonts w:ascii="Arial" w:eastAsiaTheme="minorHAnsi" w:hAnsi="Arial" w:cs="Arial"/>
          <w:lang w:eastAsia="en-US"/>
        </w:rPr>
      </w:pPr>
    </w:p>
    <w:p w:rsidR="000775B5" w:rsidRPr="009D2991" w:rsidRDefault="00F17371" w:rsidP="000775B5">
      <w:pPr>
        <w:pStyle w:val="2"/>
        <w:rPr>
          <w:rFonts w:ascii="Arial" w:eastAsiaTheme="minorHAnsi" w:hAnsi="Arial" w:cs="Arial"/>
          <w:sz w:val="24"/>
          <w:lang w:eastAsia="en-US"/>
        </w:rPr>
      </w:pPr>
      <w:r w:rsidRPr="009D2991">
        <w:rPr>
          <w:rFonts w:ascii="Arial" w:eastAsiaTheme="minorHAnsi" w:hAnsi="Arial" w:cs="Arial"/>
          <w:sz w:val="24"/>
          <w:lang w:eastAsia="en-US"/>
        </w:rPr>
        <w:t xml:space="preserve">Глава </w:t>
      </w:r>
      <w:r w:rsidR="000775B5" w:rsidRPr="009D2991">
        <w:rPr>
          <w:rFonts w:ascii="Arial" w:eastAsiaTheme="minorHAnsi" w:hAnsi="Arial" w:cs="Arial"/>
          <w:sz w:val="24"/>
          <w:lang w:eastAsia="en-US"/>
        </w:rPr>
        <w:t>администрации</w:t>
      </w:r>
    </w:p>
    <w:p w:rsidR="00F17371" w:rsidRPr="009D2991" w:rsidRDefault="000775B5" w:rsidP="000775B5">
      <w:pPr>
        <w:pStyle w:val="2"/>
        <w:rPr>
          <w:rFonts w:ascii="Arial" w:eastAsiaTheme="minorHAnsi" w:hAnsi="Arial" w:cs="Arial"/>
          <w:sz w:val="24"/>
          <w:lang w:eastAsia="en-US"/>
        </w:rPr>
      </w:pPr>
      <w:r w:rsidRPr="009D2991">
        <w:rPr>
          <w:rFonts w:ascii="Arial" w:eastAsiaTheme="minorHAnsi" w:hAnsi="Arial" w:cs="Arial"/>
          <w:sz w:val="24"/>
          <w:lang w:eastAsia="en-US"/>
        </w:rPr>
        <w:t>МО СП «Поселок Мятлево»                                           Л.В. Венидиктова</w:t>
      </w:r>
    </w:p>
    <w:p w:rsidR="00F17371" w:rsidRPr="009D2991" w:rsidRDefault="00F17371" w:rsidP="00F17371">
      <w:pPr>
        <w:rPr>
          <w:rFonts w:ascii="Arial" w:hAnsi="Arial" w:cs="Arial"/>
        </w:rPr>
      </w:pPr>
    </w:p>
    <w:p w:rsidR="00F17371" w:rsidRPr="009D2991" w:rsidRDefault="00F17371" w:rsidP="00F17371">
      <w:pPr>
        <w:jc w:val="both"/>
        <w:rPr>
          <w:rFonts w:ascii="Arial" w:hAnsi="Arial" w:cs="Arial"/>
          <w:b/>
        </w:rPr>
      </w:pPr>
    </w:p>
    <w:p w:rsidR="00D25ECE" w:rsidRPr="009D2991" w:rsidRDefault="00D25ECE" w:rsidP="00F17371">
      <w:pPr>
        <w:jc w:val="both"/>
        <w:rPr>
          <w:rFonts w:ascii="Arial" w:hAnsi="Arial" w:cs="Arial"/>
          <w:b/>
        </w:rPr>
      </w:pPr>
    </w:p>
    <w:p w:rsidR="00D25ECE" w:rsidRPr="009D2991" w:rsidRDefault="00D25ECE" w:rsidP="00F17371">
      <w:pPr>
        <w:jc w:val="both"/>
        <w:rPr>
          <w:rFonts w:ascii="Arial" w:hAnsi="Arial" w:cs="Arial"/>
          <w:b/>
        </w:rPr>
      </w:pPr>
    </w:p>
    <w:p w:rsidR="00D25ECE" w:rsidRPr="009D2991" w:rsidRDefault="00D25ECE" w:rsidP="00F17371">
      <w:pPr>
        <w:jc w:val="both"/>
        <w:rPr>
          <w:rFonts w:ascii="Arial" w:hAnsi="Arial" w:cs="Arial"/>
          <w:b/>
        </w:rPr>
      </w:pPr>
    </w:p>
    <w:p w:rsidR="00D25ECE" w:rsidRPr="009D2991" w:rsidRDefault="00D25ECE" w:rsidP="00F17371">
      <w:pPr>
        <w:jc w:val="both"/>
        <w:rPr>
          <w:rFonts w:ascii="Arial" w:hAnsi="Arial" w:cs="Arial"/>
          <w:b/>
        </w:rPr>
      </w:pPr>
    </w:p>
    <w:p w:rsidR="00D25ECE" w:rsidRPr="009D2991" w:rsidRDefault="00D25ECE" w:rsidP="00F17371">
      <w:pPr>
        <w:jc w:val="both"/>
        <w:rPr>
          <w:rFonts w:ascii="Arial" w:hAnsi="Arial" w:cs="Arial"/>
          <w:b/>
        </w:rPr>
      </w:pPr>
    </w:p>
    <w:p w:rsidR="00D25ECE" w:rsidRPr="009D2991" w:rsidRDefault="00D25ECE" w:rsidP="00F17371">
      <w:pPr>
        <w:jc w:val="both"/>
        <w:rPr>
          <w:rFonts w:ascii="Arial" w:hAnsi="Arial" w:cs="Arial"/>
          <w:b/>
        </w:rPr>
      </w:pPr>
    </w:p>
    <w:p w:rsidR="00192010" w:rsidRPr="009D2991" w:rsidRDefault="00192010" w:rsidP="000775B5">
      <w:pPr>
        <w:spacing w:after="200" w:line="240" w:lineRule="exact"/>
        <w:jc w:val="right"/>
        <w:rPr>
          <w:rFonts w:ascii="Arial" w:eastAsiaTheme="minorHAnsi" w:hAnsi="Arial" w:cs="Arial"/>
          <w:bCs/>
          <w:color w:val="FF0000"/>
          <w:lang w:eastAsia="en-US"/>
        </w:rPr>
      </w:pPr>
    </w:p>
    <w:p w:rsidR="00F17371" w:rsidRPr="009D2991" w:rsidRDefault="00F17371" w:rsidP="000775B5">
      <w:pPr>
        <w:spacing w:after="200" w:line="240" w:lineRule="exact"/>
        <w:jc w:val="right"/>
        <w:rPr>
          <w:rFonts w:ascii="Arial" w:eastAsiaTheme="minorHAnsi" w:hAnsi="Arial" w:cs="Arial"/>
          <w:bCs/>
          <w:color w:val="FF0000"/>
          <w:lang w:eastAsia="en-US"/>
        </w:rPr>
      </w:pPr>
    </w:p>
    <w:p w:rsidR="00F17371" w:rsidRPr="009D2991" w:rsidRDefault="000775B5" w:rsidP="000775B5">
      <w:pPr>
        <w:spacing w:after="200" w:line="240" w:lineRule="exact"/>
        <w:ind w:left="6000"/>
        <w:jc w:val="right"/>
        <w:rPr>
          <w:rFonts w:ascii="Arial" w:hAnsi="Arial" w:cs="Arial"/>
          <w:bCs/>
        </w:rPr>
      </w:pPr>
      <w:r w:rsidRPr="009D2991">
        <w:rPr>
          <w:rFonts w:ascii="Arial" w:hAnsi="Arial" w:cs="Arial"/>
          <w:bCs/>
        </w:rPr>
        <w:t>Приложение к  Постановлени</w:t>
      </w:r>
      <w:r w:rsidR="00F6376E" w:rsidRPr="009D2991">
        <w:rPr>
          <w:rFonts w:ascii="Arial" w:hAnsi="Arial" w:cs="Arial"/>
          <w:bCs/>
        </w:rPr>
        <w:t>ю</w:t>
      </w:r>
      <w:r w:rsidR="006C4A5A">
        <w:rPr>
          <w:rFonts w:ascii="Arial" w:hAnsi="Arial" w:cs="Arial"/>
          <w:bCs/>
        </w:rPr>
        <w:t xml:space="preserve"> </w:t>
      </w:r>
      <w:r w:rsidR="00F6376E" w:rsidRPr="009D2991">
        <w:rPr>
          <w:rFonts w:ascii="Arial" w:hAnsi="Arial" w:cs="Arial"/>
          <w:bCs/>
        </w:rPr>
        <w:t>а</w:t>
      </w:r>
      <w:r w:rsidRPr="009D2991">
        <w:rPr>
          <w:rFonts w:ascii="Arial" w:hAnsi="Arial" w:cs="Arial"/>
          <w:bCs/>
        </w:rPr>
        <w:t>дминистрации  МО СП «Поселок Мятлево»</w:t>
      </w:r>
    </w:p>
    <w:p w:rsidR="000775B5" w:rsidRPr="009D2991" w:rsidRDefault="007179D0" w:rsidP="007179D0">
      <w:pPr>
        <w:spacing w:after="200" w:line="240" w:lineRule="exact"/>
        <w:ind w:left="6000"/>
        <w:jc w:val="right"/>
        <w:rPr>
          <w:rFonts w:ascii="Arial" w:hAnsi="Arial" w:cs="Arial"/>
          <w:bCs/>
        </w:rPr>
      </w:pPr>
      <w:r>
        <w:rPr>
          <w:rFonts w:ascii="Arial" w:hAnsi="Arial" w:cs="Arial"/>
          <w:bCs/>
        </w:rPr>
        <w:t xml:space="preserve"> От 30 декабря 2015г. №213</w:t>
      </w:r>
    </w:p>
    <w:p w:rsidR="00BE2FC3" w:rsidRPr="009D2991" w:rsidRDefault="00BE2FC3" w:rsidP="00F17371">
      <w:pPr>
        <w:pStyle w:val="a4"/>
        <w:rPr>
          <w:rFonts w:ascii="Arial" w:hAnsi="Arial" w:cs="Arial"/>
          <w:bCs/>
          <w:sz w:val="24"/>
        </w:rPr>
      </w:pPr>
    </w:p>
    <w:p w:rsidR="00286409" w:rsidRPr="009D2991" w:rsidRDefault="00286409" w:rsidP="00BE2FC3">
      <w:pPr>
        <w:spacing w:line="240" w:lineRule="exact"/>
        <w:ind w:left="6000"/>
        <w:jc w:val="both"/>
        <w:rPr>
          <w:rFonts w:ascii="Arial" w:hAnsi="Arial" w:cs="Arial"/>
          <w:bCs/>
        </w:rPr>
      </w:pPr>
    </w:p>
    <w:p w:rsidR="00F26098" w:rsidRPr="009D2991" w:rsidRDefault="00F26098" w:rsidP="00F26098">
      <w:pPr>
        <w:jc w:val="center"/>
        <w:rPr>
          <w:rFonts w:ascii="Arial" w:hAnsi="Arial" w:cs="Arial"/>
          <w:b/>
          <w:bCs/>
        </w:rPr>
      </w:pPr>
      <w:r w:rsidRPr="009D2991">
        <w:rPr>
          <w:rFonts w:ascii="Arial" w:hAnsi="Arial" w:cs="Arial"/>
          <w:b/>
          <w:bCs/>
        </w:rPr>
        <w:t>АДМИНИСТРАТИВНЫЙ РЕГЛАМЕНТ</w:t>
      </w:r>
    </w:p>
    <w:p w:rsidR="00F26098" w:rsidRPr="009D2991" w:rsidRDefault="00F26098" w:rsidP="00F26098">
      <w:pPr>
        <w:jc w:val="center"/>
        <w:rPr>
          <w:rFonts w:ascii="Arial" w:hAnsi="Arial" w:cs="Arial"/>
          <w:b/>
          <w:bCs/>
        </w:rPr>
      </w:pPr>
      <w:r w:rsidRPr="009D2991">
        <w:rPr>
          <w:rFonts w:ascii="Arial" w:hAnsi="Arial" w:cs="Arial"/>
          <w:b/>
          <w:bCs/>
        </w:rPr>
        <w:t xml:space="preserve">по предоставлению муниципальной услуги </w:t>
      </w:r>
      <w:r w:rsidR="00286409" w:rsidRPr="009D2991">
        <w:rPr>
          <w:rFonts w:ascii="Arial" w:hAnsi="Arial" w:cs="Arial"/>
          <w:b/>
        </w:rPr>
        <w:t>«</w:t>
      </w:r>
      <w:r w:rsidR="00606C62" w:rsidRPr="009D2991">
        <w:rPr>
          <w:rFonts w:ascii="Arial" w:hAnsi="Arial" w:cs="Arial"/>
          <w:b/>
        </w:rPr>
        <w:t>Проведение аукциона по продаже земельного участка либо аукциона на право заключения договора аренды земельного участка</w:t>
      </w:r>
      <w:r w:rsidR="00286409" w:rsidRPr="009D2991">
        <w:rPr>
          <w:rFonts w:ascii="Arial" w:hAnsi="Arial" w:cs="Arial"/>
          <w:b/>
        </w:rPr>
        <w:t>»</w:t>
      </w:r>
    </w:p>
    <w:p w:rsidR="00F26098" w:rsidRDefault="00F26098" w:rsidP="00F26098">
      <w:pPr>
        <w:jc w:val="center"/>
        <w:rPr>
          <w:rFonts w:ascii="Arial" w:hAnsi="Arial" w:cs="Arial"/>
          <w:b/>
          <w:bCs/>
        </w:rPr>
      </w:pPr>
    </w:p>
    <w:p w:rsidR="00B878EA" w:rsidRPr="009D2991" w:rsidRDefault="00B878EA" w:rsidP="00F26098">
      <w:pPr>
        <w:jc w:val="center"/>
        <w:rPr>
          <w:rFonts w:ascii="Arial" w:hAnsi="Arial" w:cs="Arial"/>
          <w:b/>
          <w:bCs/>
        </w:rPr>
      </w:pPr>
    </w:p>
    <w:p w:rsidR="00F26098" w:rsidRPr="009D2991" w:rsidRDefault="00F26098" w:rsidP="00F26098">
      <w:pPr>
        <w:pStyle w:val="3"/>
        <w:jc w:val="left"/>
        <w:rPr>
          <w:rFonts w:ascii="Arial" w:hAnsi="Arial" w:cs="Arial"/>
          <w:sz w:val="24"/>
        </w:rPr>
      </w:pPr>
      <w:r w:rsidRPr="009D2991">
        <w:rPr>
          <w:rFonts w:ascii="Arial" w:hAnsi="Arial" w:cs="Arial"/>
          <w:sz w:val="24"/>
        </w:rPr>
        <w:tab/>
        <w:t>I. Общие положения</w:t>
      </w:r>
    </w:p>
    <w:p w:rsidR="00F26098" w:rsidRPr="009D2991" w:rsidRDefault="00F26098" w:rsidP="00F26098">
      <w:pPr>
        <w:ind w:right="1" w:firstLine="708"/>
        <w:jc w:val="both"/>
        <w:rPr>
          <w:rFonts w:ascii="Arial" w:hAnsi="Arial" w:cs="Arial"/>
          <w:b/>
        </w:rPr>
      </w:pPr>
      <w:r w:rsidRPr="009D2991">
        <w:rPr>
          <w:rFonts w:ascii="Arial" w:hAnsi="Arial" w:cs="Arial"/>
          <w:b/>
        </w:rPr>
        <w:t>1.1. Предмет регулирования регламента</w:t>
      </w:r>
    </w:p>
    <w:p w:rsidR="00F26098" w:rsidRPr="009D2991" w:rsidRDefault="00F26098" w:rsidP="00F26098">
      <w:pPr>
        <w:ind w:right="1" w:firstLine="708"/>
        <w:jc w:val="both"/>
        <w:rPr>
          <w:rFonts w:ascii="Arial" w:hAnsi="Arial" w:cs="Arial"/>
          <w:bCs/>
        </w:rPr>
      </w:pPr>
      <w:r w:rsidRPr="009D2991">
        <w:rPr>
          <w:rFonts w:ascii="Arial" w:hAnsi="Arial" w:cs="Arial"/>
        </w:rPr>
        <w:t xml:space="preserve">1.1.1. Предметом регулирования административного регламента по </w:t>
      </w:r>
      <w:r w:rsidR="00606C62" w:rsidRPr="009D2991">
        <w:rPr>
          <w:rFonts w:ascii="Arial" w:hAnsi="Arial" w:cs="Arial"/>
        </w:rPr>
        <w:t>проведению аукциона по продаже земельного участка либо аукциона на право заключения договора аренды земельного участка</w:t>
      </w:r>
      <w:r w:rsidR="004B6493">
        <w:rPr>
          <w:rFonts w:ascii="Arial" w:hAnsi="Arial" w:cs="Arial"/>
        </w:rPr>
        <w:t xml:space="preserve"> </w:t>
      </w:r>
      <w:r w:rsidRPr="009D2991">
        <w:rPr>
          <w:rFonts w:ascii="Arial" w:hAnsi="Arial" w:cs="Arial"/>
        </w:rPr>
        <w:t xml:space="preserve">(далее </w:t>
      </w:r>
      <w:r w:rsidR="00B15B7E" w:rsidRPr="009D2991">
        <w:rPr>
          <w:rFonts w:ascii="Arial" w:hAnsi="Arial" w:cs="Arial"/>
        </w:rPr>
        <w:t>–</w:t>
      </w:r>
      <w:r w:rsidR="00B15B7E" w:rsidRPr="009D2991">
        <w:rPr>
          <w:rFonts w:ascii="Arial" w:hAnsi="Arial" w:cs="Arial"/>
          <w:bCs/>
        </w:rPr>
        <w:t>административный регламент</w:t>
      </w:r>
      <w:r w:rsidRPr="009D2991">
        <w:rPr>
          <w:rFonts w:ascii="Arial" w:hAnsi="Arial" w:cs="Arial"/>
        </w:rPr>
        <w:t xml:space="preserve">), являются отношения, возникающие между заявителями и </w:t>
      </w:r>
      <w:r w:rsidR="00F17371" w:rsidRPr="009D2991">
        <w:rPr>
          <w:rFonts w:ascii="Arial" w:hAnsi="Arial" w:cs="Arial"/>
        </w:rPr>
        <w:t xml:space="preserve">Администрацией </w:t>
      </w:r>
      <w:r w:rsidR="00192010" w:rsidRPr="009D2991">
        <w:rPr>
          <w:rFonts w:ascii="Arial" w:hAnsi="Arial" w:cs="Arial"/>
        </w:rPr>
        <w:t xml:space="preserve">муниципального образования </w:t>
      </w:r>
      <w:r w:rsidR="00F17371" w:rsidRPr="009D2991">
        <w:rPr>
          <w:rFonts w:ascii="Arial" w:hAnsi="Arial" w:cs="Arial"/>
        </w:rPr>
        <w:t xml:space="preserve">сельского поселения </w:t>
      </w:r>
      <w:r w:rsidR="00F6376E" w:rsidRPr="009D2991">
        <w:rPr>
          <w:rFonts w:ascii="Arial" w:hAnsi="Arial" w:cs="Arial"/>
        </w:rPr>
        <w:t>«Поселок Мятлево»</w:t>
      </w:r>
      <w:r w:rsidR="00F17371" w:rsidRPr="009D2991">
        <w:rPr>
          <w:rFonts w:ascii="Arial" w:hAnsi="Arial" w:cs="Arial"/>
        </w:rPr>
        <w:t xml:space="preserve"> (далее – Администрация)</w:t>
      </w:r>
      <w:r w:rsidRPr="009D2991">
        <w:rPr>
          <w:rFonts w:ascii="Arial" w:hAnsi="Arial" w:cs="Arial"/>
        </w:rPr>
        <w:t xml:space="preserve">, связанные с предоставлением муниципальной услуги </w:t>
      </w:r>
      <w:r w:rsidRPr="009D2991">
        <w:rPr>
          <w:rFonts w:ascii="Arial" w:hAnsi="Arial" w:cs="Arial"/>
          <w:bCs/>
        </w:rPr>
        <w:t xml:space="preserve">по </w:t>
      </w:r>
      <w:r w:rsidR="00606C62" w:rsidRPr="009D2991">
        <w:rPr>
          <w:rFonts w:ascii="Arial" w:hAnsi="Arial" w:cs="Arial"/>
          <w:bCs/>
        </w:rPr>
        <w:t>п</w:t>
      </w:r>
      <w:r w:rsidR="00606C62" w:rsidRPr="009D2991">
        <w:rPr>
          <w:rFonts w:ascii="Arial" w:hAnsi="Arial" w:cs="Arial"/>
        </w:rPr>
        <w:t>роведение аукциона по продаже земельного участка либо аукциона на право заключения договора аренды земельного участка</w:t>
      </w:r>
      <w:r w:rsidRPr="009D2991">
        <w:rPr>
          <w:rFonts w:ascii="Arial" w:hAnsi="Arial" w:cs="Arial"/>
          <w:bCs/>
        </w:rPr>
        <w:t xml:space="preserve"> (далее – </w:t>
      </w:r>
      <w:r w:rsidR="00B15B7E" w:rsidRPr="009D2991">
        <w:rPr>
          <w:rFonts w:ascii="Arial" w:hAnsi="Arial" w:cs="Arial"/>
        </w:rPr>
        <w:t>муниципальная услуга</w:t>
      </w:r>
      <w:r w:rsidRPr="009D2991">
        <w:rPr>
          <w:rFonts w:ascii="Arial" w:hAnsi="Arial" w:cs="Arial"/>
          <w:bCs/>
        </w:rPr>
        <w:t>).</w:t>
      </w:r>
    </w:p>
    <w:p w:rsidR="00A414E9" w:rsidRPr="009D2991" w:rsidRDefault="00A414E9" w:rsidP="00A414E9">
      <w:pPr>
        <w:pStyle w:val="ae"/>
        <w:ind w:left="0" w:firstLine="708"/>
        <w:jc w:val="both"/>
        <w:rPr>
          <w:rFonts w:ascii="Arial" w:hAnsi="Arial" w:cs="Arial"/>
          <w:b/>
          <w:sz w:val="24"/>
          <w:szCs w:val="24"/>
        </w:rPr>
      </w:pPr>
      <w:r w:rsidRPr="009D2991">
        <w:rPr>
          <w:rFonts w:ascii="Arial" w:hAnsi="Arial" w:cs="Arial"/>
          <w:b/>
          <w:sz w:val="24"/>
          <w:szCs w:val="24"/>
        </w:rPr>
        <w:t>1.2. Круг заявителей:</w:t>
      </w:r>
    </w:p>
    <w:p w:rsidR="008B4FDF" w:rsidRPr="009D2991" w:rsidRDefault="008B4FDF" w:rsidP="008B4FDF">
      <w:pPr>
        <w:autoSpaceDE w:val="0"/>
        <w:ind w:left="-15" w:firstLine="735"/>
        <w:jc w:val="both"/>
        <w:rPr>
          <w:rFonts w:ascii="Arial" w:hAnsi="Arial" w:cs="Arial"/>
        </w:rPr>
      </w:pPr>
      <w:r w:rsidRPr="009D2991">
        <w:rPr>
          <w:rFonts w:ascii="Arial" w:hAnsi="Arial" w:cs="Arial"/>
        </w:rPr>
        <w:t>1.2.1. Физические и (или) юридические лица,</w:t>
      </w:r>
      <w:r w:rsidR="001C3880" w:rsidRPr="009D2991">
        <w:rPr>
          <w:rFonts w:ascii="Arial" w:hAnsi="Arial" w:cs="Arial"/>
        </w:rPr>
        <w:t xml:space="preserve"> заинтересованные</w:t>
      </w:r>
      <w:r w:rsidR="00C306A4">
        <w:rPr>
          <w:rFonts w:ascii="Arial" w:hAnsi="Arial" w:cs="Arial"/>
        </w:rPr>
        <w:t xml:space="preserve"> </w:t>
      </w:r>
      <w:r w:rsidR="001C3880" w:rsidRPr="009D2991">
        <w:rPr>
          <w:rFonts w:ascii="Arial" w:hAnsi="Arial" w:cs="Arial"/>
        </w:rPr>
        <w:t xml:space="preserve">в участии в аукционе по продаже </w:t>
      </w:r>
      <w:r w:rsidR="009A1A74" w:rsidRPr="009D2991">
        <w:rPr>
          <w:rFonts w:ascii="Arial" w:hAnsi="Arial" w:cs="Arial"/>
        </w:rPr>
        <w:t>земельного участка либо аукционе</w:t>
      </w:r>
      <w:r w:rsidR="001C3880" w:rsidRPr="009D2991">
        <w:rPr>
          <w:rFonts w:ascii="Arial" w:hAnsi="Arial" w:cs="Arial"/>
        </w:rPr>
        <w:t xml:space="preserve"> на право заключения договора аренды земельного участка</w:t>
      </w:r>
      <w:r w:rsidRPr="009D2991">
        <w:rPr>
          <w:rFonts w:ascii="Arial" w:hAnsi="Arial" w:cs="Arial"/>
        </w:rPr>
        <w:t>.</w:t>
      </w:r>
    </w:p>
    <w:p w:rsidR="009A1A74" w:rsidRPr="009D2991" w:rsidRDefault="009A1A74" w:rsidP="009A1A74">
      <w:pPr>
        <w:autoSpaceDE w:val="0"/>
        <w:ind w:left="-15" w:firstLine="735"/>
        <w:jc w:val="both"/>
        <w:rPr>
          <w:rFonts w:ascii="Arial" w:hAnsi="Arial" w:cs="Arial"/>
        </w:rPr>
      </w:pPr>
      <w:r w:rsidRPr="009D2991">
        <w:rPr>
          <w:rFonts w:ascii="Arial" w:hAnsi="Arial" w:cs="Arial"/>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10" w:anchor="Par957" w:tooltip="Ссылка на текущий документ" w:history="1">
        <w:r w:rsidRPr="009D2991">
          <w:rPr>
            <w:rStyle w:val="af0"/>
            <w:rFonts w:ascii="Arial" w:hAnsi="Arial" w:cs="Arial"/>
            <w:color w:val="auto"/>
            <w:u w:val="none"/>
          </w:rPr>
          <w:t xml:space="preserve">абзацем </w:t>
        </w:r>
        <w:r w:rsidR="007F5639" w:rsidRPr="009D2991">
          <w:rPr>
            <w:rStyle w:val="af0"/>
            <w:rFonts w:ascii="Arial" w:hAnsi="Arial" w:cs="Arial"/>
            <w:color w:val="auto"/>
            <w:u w:val="none"/>
          </w:rPr>
          <w:t>третьим</w:t>
        </w:r>
      </w:hyperlink>
      <w:r w:rsidRPr="009D2991">
        <w:rPr>
          <w:rFonts w:ascii="Arial" w:hAnsi="Arial" w:cs="Arial"/>
        </w:rPr>
        <w:t xml:space="preserve"> настоящего пункта, могут являться только юридические лица.</w:t>
      </w:r>
    </w:p>
    <w:p w:rsidR="009A1A74" w:rsidRPr="009D2991" w:rsidRDefault="009A1A74" w:rsidP="009A1A74">
      <w:pPr>
        <w:autoSpaceDE w:val="0"/>
        <w:ind w:left="-15" w:firstLine="735"/>
        <w:jc w:val="both"/>
        <w:rPr>
          <w:rFonts w:ascii="Arial" w:hAnsi="Arial" w:cs="Arial"/>
        </w:rPr>
      </w:pPr>
      <w:bookmarkStart w:id="2" w:name="Par957"/>
      <w:bookmarkEnd w:id="2"/>
      <w:r w:rsidRPr="009D2991">
        <w:rPr>
          <w:rFonts w:ascii="Arial" w:hAnsi="Arial" w:cs="Arial"/>
        </w:rPr>
        <w:t xml:space="preserve">Участниками аукциона, проводимого в случае, предусмотренном </w:t>
      </w:r>
      <w:hyperlink r:id="rId11" w:anchor="Par1227" w:tooltip="Ссылка на текущий документ" w:history="1">
        <w:r w:rsidRPr="009D2991">
          <w:rPr>
            <w:rStyle w:val="af0"/>
            <w:rFonts w:ascii="Arial" w:hAnsi="Arial" w:cs="Arial"/>
            <w:color w:val="auto"/>
            <w:u w:val="none"/>
          </w:rPr>
          <w:t>пунктом 7 статьи 39.18</w:t>
        </w:r>
      </w:hyperlink>
      <w:r w:rsidRPr="009D2991">
        <w:rPr>
          <w:rFonts w:ascii="Arial" w:hAnsi="Arial" w:cs="Arial"/>
        </w:rPr>
        <w:t xml:space="preserve"> Земельного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B4FDF" w:rsidRPr="009D2991" w:rsidRDefault="008B4FDF" w:rsidP="009A1A74">
      <w:pPr>
        <w:ind w:firstLine="708"/>
        <w:jc w:val="both"/>
        <w:rPr>
          <w:rFonts w:ascii="Arial" w:hAnsi="Arial" w:cs="Arial"/>
        </w:rPr>
      </w:pPr>
      <w:r w:rsidRPr="009D2991">
        <w:rPr>
          <w:rFonts w:ascii="Arial" w:hAnsi="Arial" w:cs="Arial"/>
        </w:rPr>
        <w:t>1.2.2. От имени физических лиц могут действовать любые заинтересованные лица в соответствии с законодательством Российской Федерации.</w:t>
      </w:r>
    </w:p>
    <w:p w:rsidR="008B4FDF" w:rsidRPr="009D2991" w:rsidRDefault="008B4FDF" w:rsidP="009A1A74">
      <w:pPr>
        <w:pStyle w:val="ConsPlusNormal"/>
        <w:widowControl/>
        <w:ind w:firstLine="708"/>
        <w:jc w:val="both"/>
        <w:rPr>
          <w:sz w:val="24"/>
          <w:szCs w:val="24"/>
        </w:rPr>
      </w:pPr>
      <w:r w:rsidRPr="009D2991">
        <w:rPr>
          <w:sz w:val="24"/>
          <w:szCs w:val="24"/>
        </w:rPr>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274613" w:rsidRPr="009D2991" w:rsidRDefault="00274613" w:rsidP="00F26098">
      <w:pPr>
        <w:pStyle w:val="ae"/>
        <w:ind w:left="0" w:firstLine="708"/>
        <w:jc w:val="both"/>
        <w:rPr>
          <w:rFonts w:ascii="Arial" w:hAnsi="Arial" w:cs="Arial"/>
          <w:b/>
          <w:sz w:val="24"/>
          <w:szCs w:val="24"/>
        </w:rPr>
      </w:pPr>
    </w:p>
    <w:p w:rsidR="00B50FDA" w:rsidRPr="009D2991" w:rsidRDefault="00F26098" w:rsidP="00B50FDA">
      <w:pPr>
        <w:autoSpaceDE w:val="0"/>
        <w:autoSpaceDN w:val="0"/>
        <w:jc w:val="both"/>
        <w:rPr>
          <w:rFonts w:ascii="Arial" w:hAnsi="Arial" w:cs="Arial"/>
          <w:b/>
        </w:rPr>
      </w:pPr>
      <w:r w:rsidRPr="009D2991">
        <w:rPr>
          <w:rFonts w:ascii="Arial" w:hAnsi="Arial" w:cs="Arial"/>
          <w:b/>
        </w:rPr>
        <w:tab/>
      </w:r>
      <w:r w:rsidR="00B50FDA" w:rsidRPr="009D2991">
        <w:rPr>
          <w:rFonts w:ascii="Arial" w:hAnsi="Arial" w:cs="Arial"/>
          <w:b/>
        </w:rPr>
        <w:t>1.3. Требования к порядку информирования о предоставлении муниципальной услуги</w:t>
      </w:r>
    </w:p>
    <w:p w:rsidR="00F17371" w:rsidRPr="009D2991" w:rsidRDefault="00F17371" w:rsidP="00F17371">
      <w:pPr>
        <w:ind w:firstLine="567"/>
        <w:jc w:val="both"/>
        <w:rPr>
          <w:rFonts w:ascii="Arial" w:eastAsiaTheme="minorHAnsi" w:hAnsi="Arial" w:cs="Arial"/>
          <w:lang w:eastAsia="en-US"/>
        </w:rPr>
      </w:pPr>
      <w:r w:rsidRPr="009D2991">
        <w:rPr>
          <w:rFonts w:ascii="Arial" w:eastAsiaTheme="minorHAnsi" w:hAnsi="Arial" w:cs="Arial"/>
          <w:lang w:eastAsia="en-US"/>
        </w:rPr>
        <w:t xml:space="preserve">1.3.1. Сведения о месте нахождения и номерах телефонов Администрации, осуществляющей предоставление муниципальной услуги: </w:t>
      </w:r>
      <w:r w:rsidR="0072208A" w:rsidRPr="009D2991">
        <w:rPr>
          <w:rFonts w:ascii="Arial" w:eastAsiaTheme="minorHAnsi" w:hAnsi="Arial" w:cs="Arial"/>
          <w:lang w:eastAsia="en-US"/>
        </w:rPr>
        <w:t>249875,Калужская</w:t>
      </w:r>
      <w:r w:rsidRPr="009D2991">
        <w:rPr>
          <w:rFonts w:ascii="Arial" w:eastAsiaTheme="minorHAnsi" w:hAnsi="Arial" w:cs="Arial"/>
          <w:lang w:eastAsia="en-US"/>
        </w:rPr>
        <w:t xml:space="preserve"> область, </w:t>
      </w:r>
      <w:r w:rsidR="0072208A" w:rsidRPr="009D2991">
        <w:rPr>
          <w:rFonts w:ascii="Arial" w:eastAsiaTheme="minorHAnsi" w:hAnsi="Arial" w:cs="Arial"/>
          <w:lang w:eastAsia="en-US"/>
        </w:rPr>
        <w:t>Износковский</w:t>
      </w:r>
      <w:r w:rsidRPr="009D2991">
        <w:rPr>
          <w:rFonts w:ascii="Arial" w:eastAsiaTheme="minorHAnsi" w:hAnsi="Arial" w:cs="Arial"/>
          <w:lang w:eastAsia="en-US"/>
        </w:rPr>
        <w:t xml:space="preserve"> район, п. </w:t>
      </w:r>
      <w:r w:rsidR="0072208A" w:rsidRPr="009D2991">
        <w:rPr>
          <w:rFonts w:ascii="Arial" w:eastAsiaTheme="minorHAnsi" w:hAnsi="Arial" w:cs="Arial"/>
          <w:lang w:eastAsia="en-US"/>
        </w:rPr>
        <w:t>Мятлево</w:t>
      </w:r>
      <w:r w:rsidR="007F5639" w:rsidRPr="009D2991">
        <w:rPr>
          <w:rFonts w:ascii="Arial" w:eastAsiaTheme="minorHAnsi" w:hAnsi="Arial" w:cs="Arial"/>
          <w:lang w:eastAsia="en-US"/>
        </w:rPr>
        <w:t xml:space="preserve">, ул. </w:t>
      </w:r>
      <w:r w:rsidR="0072208A" w:rsidRPr="009D2991">
        <w:rPr>
          <w:rFonts w:ascii="Arial" w:eastAsiaTheme="minorHAnsi" w:hAnsi="Arial" w:cs="Arial"/>
          <w:lang w:eastAsia="en-US"/>
        </w:rPr>
        <w:t>Интернациональная</w:t>
      </w:r>
      <w:r w:rsidR="007F5639" w:rsidRPr="009D2991">
        <w:rPr>
          <w:rFonts w:ascii="Arial" w:eastAsiaTheme="minorHAnsi" w:hAnsi="Arial" w:cs="Arial"/>
          <w:lang w:eastAsia="en-US"/>
        </w:rPr>
        <w:t>, д.</w:t>
      </w:r>
      <w:r w:rsidR="0072208A" w:rsidRPr="009D2991">
        <w:rPr>
          <w:rFonts w:ascii="Arial" w:eastAsiaTheme="minorHAnsi" w:hAnsi="Arial" w:cs="Arial"/>
          <w:lang w:eastAsia="en-US"/>
        </w:rPr>
        <w:t>61</w:t>
      </w:r>
      <w:r w:rsidR="007F5639" w:rsidRPr="009D2991">
        <w:rPr>
          <w:rFonts w:ascii="Arial" w:eastAsiaTheme="minorHAnsi" w:hAnsi="Arial" w:cs="Arial"/>
          <w:lang w:eastAsia="en-US"/>
        </w:rPr>
        <w:t xml:space="preserve">, </w:t>
      </w:r>
      <w:r w:rsidRPr="009D2991">
        <w:rPr>
          <w:rFonts w:ascii="Arial" w:eastAsiaTheme="minorHAnsi" w:hAnsi="Arial" w:cs="Arial"/>
          <w:lang w:eastAsia="en-US"/>
        </w:rPr>
        <w:t xml:space="preserve"> телефон 8(</w:t>
      </w:r>
      <w:r w:rsidR="0072208A" w:rsidRPr="009D2991">
        <w:rPr>
          <w:rFonts w:ascii="Arial" w:eastAsiaTheme="minorHAnsi" w:hAnsi="Arial" w:cs="Arial"/>
          <w:lang w:eastAsia="en-US"/>
        </w:rPr>
        <w:t>4</w:t>
      </w:r>
      <w:r w:rsidRPr="009D2991">
        <w:rPr>
          <w:rFonts w:ascii="Arial" w:eastAsiaTheme="minorHAnsi" w:hAnsi="Arial" w:cs="Arial"/>
          <w:lang w:eastAsia="en-US"/>
        </w:rPr>
        <w:t>8</w:t>
      </w:r>
      <w:r w:rsidR="0072208A" w:rsidRPr="009D2991">
        <w:rPr>
          <w:rFonts w:ascii="Arial" w:eastAsiaTheme="minorHAnsi" w:hAnsi="Arial" w:cs="Arial"/>
          <w:lang w:eastAsia="en-US"/>
        </w:rPr>
        <w:t>449</w:t>
      </w:r>
      <w:r w:rsidRPr="009D2991">
        <w:rPr>
          <w:rFonts w:ascii="Arial" w:eastAsiaTheme="minorHAnsi" w:hAnsi="Arial" w:cs="Arial"/>
          <w:lang w:eastAsia="en-US"/>
        </w:rPr>
        <w:t>)</w:t>
      </w:r>
      <w:r w:rsidR="0072208A" w:rsidRPr="009D2991">
        <w:rPr>
          <w:rFonts w:ascii="Arial" w:eastAsiaTheme="minorHAnsi" w:hAnsi="Arial" w:cs="Arial"/>
          <w:lang w:eastAsia="en-US"/>
        </w:rPr>
        <w:t>46</w:t>
      </w:r>
      <w:r w:rsidRPr="009D2991">
        <w:rPr>
          <w:rFonts w:ascii="Arial" w:eastAsiaTheme="minorHAnsi" w:hAnsi="Arial" w:cs="Arial"/>
          <w:lang w:eastAsia="en-US"/>
        </w:rPr>
        <w:t>-24</w:t>
      </w:r>
      <w:r w:rsidR="0072208A" w:rsidRPr="009D2991">
        <w:rPr>
          <w:rFonts w:ascii="Arial" w:eastAsiaTheme="minorHAnsi" w:hAnsi="Arial" w:cs="Arial"/>
          <w:lang w:eastAsia="en-US"/>
        </w:rPr>
        <w:t>5</w:t>
      </w:r>
    </w:p>
    <w:p w:rsidR="00F17371" w:rsidRPr="009D2991" w:rsidRDefault="00F17371" w:rsidP="00F17371">
      <w:pPr>
        <w:shd w:val="clear" w:color="auto" w:fill="FFFFFF"/>
        <w:tabs>
          <w:tab w:val="left" w:pos="1229"/>
        </w:tabs>
        <w:spacing w:before="120"/>
        <w:ind w:left="14" w:right="10" w:firstLine="720"/>
        <w:jc w:val="both"/>
        <w:rPr>
          <w:rFonts w:ascii="Arial" w:eastAsiaTheme="minorHAnsi" w:hAnsi="Arial" w:cs="Arial"/>
          <w:lang w:eastAsia="en-US"/>
        </w:rPr>
      </w:pPr>
      <w:r w:rsidRPr="009D2991">
        <w:rPr>
          <w:rFonts w:ascii="Arial" w:eastAsiaTheme="minorHAnsi" w:hAnsi="Arial" w:cs="Arial"/>
          <w:lang w:eastAsia="en-US"/>
        </w:rPr>
        <w:t>Сведения о графике (режиме) работы исполнителя муниципальной услуги сообщаются по телефонам: 8(</w:t>
      </w:r>
      <w:r w:rsidR="0072208A" w:rsidRPr="009D2991">
        <w:rPr>
          <w:rFonts w:ascii="Arial" w:eastAsiaTheme="minorHAnsi" w:hAnsi="Arial" w:cs="Arial"/>
          <w:lang w:eastAsia="en-US"/>
        </w:rPr>
        <w:t>4</w:t>
      </w:r>
      <w:r w:rsidRPr="009D2991">
        <w:rPr>
          <w:rFonts w:ascii="Arial" w:eastAsiaTheme="minorHAnsi" w:hAnsi="Arial" w:cs="Arial"/>
          <w:lang w:eastAsia="en-US"/>
        </w:rPr>
        <w:t>8</w:t>
      </w:r>
      <w:r w:rsidR="00EE3B18" w:rsidRPr="009D2991">
        <w:rPr>
          <w:rFonts w:ascii="Arial" w:eastAsiaTheme="minorHAnsi" w:hAnsi="Arial" w:cs="Arial"/>
          <w:lang w:eastAsia="en-US"/>
        </w:rPr>
        <w:t>449</w:t>
      </w:r>
      <w:r w:rsidRPr="009D2991">
        <w:rPr>
          <w:rFonts w:ascii="Arial" w:eastAsiaTheme="minorHAnsi" w:hAnsi="Arial" w:cs="Arial"/>
          <w:lang w:eastAsia="en-US"/>
        </w:rPr>
        <w:t>)</w:t>
      </w:r>
      <w:r w:rsidR="00EE3B18" w:rsidRPr="009D2991">
        <w:rPr>
          <w:rFonts w:ascii="Arial" w:eastAsiaTheme="minorHAnsi" w:hAnsi="Arial" w:cs="Arial"/>
          <w:lang w:eastAsia="en-US"/>
        </w:rPr>
        <w:t>46</w:t>
      </w:r>
      <w:r w:rsidRPr="009D2991">
        <w:rPr>
          <w:rFonts w:ascii="Arial" w:eastAsiaTheme="minorHAnsi" w:hAnsi="Arial" w:cs="Arial"/>
          <w:lang w:eastAsia="en-US"/>
        </w:rPr>
        <w:t>-24</w:t>
      </w:r>
      <w:r w:rsidR="00EE3B18" w:rsidRPr="009D2991">
        <w:rPr>
          <w:rFonts w:ascii="Arial" w:eastAsiaTheme="minorHAnsi" w:hAnsi="Arial" w:cs="Arial"/>
          <w:lang w:eastAsia="en-US"/>
        </w:rPr>
        <w:t>5</w:t>
      </w:r>
    </w:p>
    <w:p w:rsidR="00F17371" w:rsidRPr="009D2991" w:rsidRDefault="00F17371" w:rsidP="00F17371">
      <w:pPr>
        <w:shd w:val="clear" w:color="auto" w:fill="FFFFFF"/>
        <w:tabs>
          <w:tab w:val="left" w:pos="1229"/>
        </w:tabs>
        <w:spacing w:before="120"/>
        <w:ind w:left="14" w:right="10" w:firstLine="720"/>
        <w:jc w:val="both"/>
        <w:rPr>
          <w:rFonts w:ascii="Arial" w:eastAsiaTheme="minorHAnsi" w:hAnsi="Arial" w:cs="Arial"/>
          <w:lang w:eastAsia="en-US"/>
        </w:rPr>
      </w:pPr>
      <w:r w:rsidRPr="009D2991">
        <w:rPr>
          <w:rFonts w:ascii="Arial" w:eastAsiaTheme="minorHAnsi" w:hAnsi="Arial" w:cs="Arial"/>
          <w:lang w:eastAsia="en-US"/>
        </w:rPr>
        <w:t>1.3.2. График (режим) приема заинтересованных лиц по вопросам предоставления муниципальной услуги должностными лицами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5334"/>
      </w:tblGrid>
      <w:tr w:rsidR="005E236B" w:rsidRPr="009D2991" w:rsidTr="00A541C8">
        <w:tc>
          <w:tcPr>
            <w:tcW w:w="1947" w:type="dxa"/>
            <w:tcBorders>
              <w:top w:val="single" w:sz="4" w:space="0" w:color="auto"/>
              <w:left w:val="single" w:sz="4" w:space="0" w:color="auto"/>
              <w:bottom w:val="single" w:sz="4" w:space="0" w:color="auto"/>
              <w:right w:val="single" w:sz="4" w:space="0" w:color="auto"/>
            </w:tcBorders>
            <w:hideMark/>
          </w:tcPr>
          <w:p w:rsidR="00F17371" w:rsidRPr="009D2991" w:rsidRDefault="00F17371" w:rsidP="00F17371">
            <w:pPr>
              <w:snapToGrid w:val="0"/>
              <w:rPr>
                <w:rFonts w:ascii="Arial" w:eastAsiaTheme="minorHAnsi" w:hAnsi="Arial" w:cs="Arial"/>
                <w:lang w:eastAsia="en-US"/>
              </w:rPr>
            </w:pPr>
            <w:r w:rsidRPr="009D2991">
              <w:rPr>
                <w:rFonts w:ascii="Arial" w:eastAsiaTheme="minorHAnsi" w:hAnsi="Arial" w:cs="Arial"/>
                <w:lang w:eastAsia="en-US"/>
              </w:rPr>
              <w:lastRenderedPageBreak/>
              <w:t xml:space="preserve">Понедельник </w:t>
            </w:r>
          </w:p>
        </w:tc>
        <w:tc>
          <w:tcPr>
            <w:tcW w:w="5334" w:type="dxa"/>
            <w:tcBorders>
              <w:top w:val="single" w:sz="4" w:space="0" w:color="auto"/>
              <w:left w:val="single" w:sz="4" w:space="0" w:color="auto"/>
              <w:bottom w:val="single" w:sz="4" w:space="0" w:color="auto"/>
              <w:right w:val="single" w:sz="4" w:space="0" w:color="auto"/>
            </w:tcBorders>
            <w:hideMark/>
          </w:tcPr>
          <w:p w:rsidR="007719E8" w:rsidRPr="009D2991" w:rsidRDefault="007719E8" w:rsidP="00F17371">
            <w:pPr>
              <w:snapToGrid w:val="0"/>
              <w:rPr>
                <w:rFonts w:ascii="Arial" w:eastAsiaTheme="minorHAnsi" w:hAnsi="Arial" w:cs="Arial"/>
                <w:lang w:eastAsia="en-US"/>
              </w:rPr>
            </w:pPr>
          </w:p>
          <w:p w:rsidR="00F17371" w:rsidRPr="009D2991" w:rsidRDefault="00D25ECE" w:rsidP="00D25ECE">
            <w:pPr>
              <w:snapToGrid w:val="0"/>
              <w:rPr>
                <w:rFonts w:ascii="Arial" w:eastAsiaTheme="minorHAnsi" w:hAnsi="Arial" w:cs="Arial"/>
                <w:lang w:eastAsia="en-US"/>
              </w:rPr>
            </w:pPr>
            <w:r w:rsidRPr="009D2991">
              <w:rPr>
                <w:rFonts w:ascii="Arial" w:eastAsiaTheme="minorHAnsi" w:hAnsi="Arial" w:cs="Arial"/>
                <w:lang w:eastAsia="en-US"/>
              </w:rPr>
              <w:t>9</w:t>
            </w:r>
            <w:r w:rsidR="00EE3B18" w:rsidRPr="009D2991">
              <w:rPr>
                <w:rFonts w:ascii="Arial" w:eastAsiaTheme="minorHAnsi" w:hAnsi="Arial" w:cs="Arial"/>
                <w:lang w:eastAsia="en-US"/>
              </w:rPr>
              <w:t>.00-1</w:t>
            </w:r>
            <w:r w:rsidRPr="009D2991">
              <w:rPr>
                <w:rFonts w:ascii="Arial" w:eastAsiaTheme="minorHAnsi" w:hAnsi="Arial" w:cs="Arial"/>
                <w:lang w:eastAsia="en-US"/>
              </w:rPr>
              <w:t>5</w:t>
            </w:r>
            <w:r w:rsidR="00EE3B18" w:rsidRPr="009D2991">
              <w:rPr>
                <w:rFonts w:ascii="Arial" w:eastAsiaTheme="minorHAnsi" w:hAnsi="Arial" w:cs="Arial"/>
                <w:lang w:eastAsia="en-US"/>
              </w:rPr>
              <w:t>.00</w:t>
            </w:r>
          </w:p>
        </w:tc>
      </w:tr>
      <w:tr w:rsidR="005E236B" w:rsidRPr="009D2991" w:rsidTr="00A541C8">
        <w:tc>
          <w:tcPr>
            <w:tcW w:w="1947" w:type="dxa"/>
            <w:tcBorders>
              <w:top w:val="single" w:sz="4" w:space="0" w:color="auto"/>
              <w:left w:val="single" w:sz="4" w:space="0" w:color="auto"/>
              <w:bottom w:val="single" w:sz="4" w:space="0" w:color="auto"/>
              <w:right w:val="single" w:sz="4" w:space="0" w:color="auto"/>
            </w:tcBorders>
            <w:hideMark/>
          </w:tcPr>
          <w:p w:rsidR="00F17371" w:rsidRPr="009D2991" w:rsidRDefault="00F17371" w:rsidP="00F17371">
            <w:pPr>
              <w:snapToGrid w:val="0"/>
              <w:rPr>
                <w:rFonts w:ascii="Arial" w:eastAsiaTheme="minorHAnsi" w:hAnsi="Arial" w:cs="Arial"/>
                <w:lang w:eastAsia="en-US"/>
              </w:rPr>
            </w:pPr>
            <w:r w:rsidRPr="009D2991">
              <w:rPr>
                <w:rFonts w:ascii="Arial" w:eastAsiaTheme="minorHAnsi" w:hAnsi="Arial" w:cs="Arial"/>
                <w:lang w:eastAsia="en-US"/>
              </w:rPr>
              <w:t xml:space="preserve">Вторник </w:t>
            </w:r>
          </w:p>
        </w:tc>
        <w:tc>
          <w:tcPr>
            <w:tcW w:w="5334" w:type="dxa"/>
            <w:tcBorders>
              <w:top w:val="single" w:sz="4" w:space="0" w:color="auto"/>
              <w:left w:val="single" w:sz="4" w:space="0" w:color="auto"/>
              <w:bottom w:val="single" w:sz="4" w:space="0" w:color="auto"/>
              <w:right w:val="single" w:sz="4" w:space="0" w:color="auto"/>
            </w:tcBorders>
            <w:hideMark/>
          </w:tcPr>
          <w:p w:rsidR="00F17371" w:rsidRPr="009D2991" w:rsidRDefault="00D25ECE" w:rsidP="00D25ECE">
            <w:pPr>
              <w:snapToGrid w:val="0"/>
              <w:rPr>
                <w:rFonts w:ascii="Arial" w:eastAsiaTheme="minorHAnsi" w:hAnsi="Arial" w:cs="Arial"/>
                <w:lang w:eastAsia="en-US"/>
              </w:rPr>
            </w:pPr>
            <w:r w:rsidRPr="009D2991">
              <w:rPr>
                <w:rFonts w:ascii="Arial" w:eastAsiaTheme="minorHAnsi" w:hAnsi="Arial" w:cs="Arial"/>
                <w:lang w:eastAsia="en-US"/>
              </w:rPr>
              <w:t>9</w:t>
            </w:r>
            <w:r w:rsidR="00F17371" w:rsidRPr="009D2991">
              <w:rPr>
                <w:rFonts w:ascii="Arial" w:eastAsiaTheme="minorHAnsi" w:hAnsi="Arial" w:cs="Arial"/>
                <w:lang w:eastAsia="en-US"/>
              </w:rPr>
              <w:t>.00 - 1</w:t>
            </w:r>
            <w:r w:rsidRPr="009D2991">
              <w:rPr>
                <w:rFonts w:ascii="Arial" w:eastAsiaTheme="minorHAnsi" w:hAnsi="Arial" w:cs="Arial"/>
                <w:lang w:eastAsia="en-US"/>
              </w:rPr>
              <w:t>5</w:t>
            </w:r>
            <w:r w:rsidR="00F17371" w:rsidRPr="009D2991">
              <w:rPr>
                <w:rFonts w:ascii="Arial" w:eastAsiaTheme="minorHAnsi" w:hAnsi="Arial" w:cs="Arial"/>
                <w:lang w:eastAsia="en-US"/>
              </w:rPr>
              <w:t xml:space="preserve">.00 </w:t>
            </w:r>
          </w:p>
        </w:tc>
      </w:tr>
      <w:tr w:rsidR="005E236B" w:rsidRPr="009D2991" w:rsidTr="00A541C8">
        <w:tc>
          <w:tcPr>
            <w:tcW w:w="1947" w:type="dxa"/>
            <w:tcBorders>
              <w:top w:val="single" w:sz="4" w:space="0" w:color="auto"/>
              <w:left w:val="single" w:sz="4" w:space="0" w:color="auto"/>
              <w:bottom w:val="single" w:sz="4" w:space="0" w:color="auto"/>
              <w:right w:val="single" w:sz="4" w:space="0" w:color="auto"/>
            </w:tcBorders>
            <w:hideMark/>
          </w:tcPr>
          <w:p w:rsidR="00F17371" w:rsidRPr="009D2991" w:rsidRDefault="00F17371" w:rsidP="00F17371">
            <w:pPr>
              <w:snapToGrid w:val="0"/>
              <w:rPr>
                <w:rFonts w:ascii="Arial" w:eastAsiaTheme="minorHAnsi" w:hAnsi="Arial" w:cs="Arial"/>
                <w:lang w:eastAsia="en-US"/>
              </w:rPr>
            </w:pPr>
            <w:r w:rsidRPr="009D2991">
              <w:rPr>
                <w:rFonts w:ascii="Arial" w:eastAsiaTheme="minorHAnsi" w:hAnsi="Arial" w:cs="Arial"/>
                <w:lang w:eastAsia="en-US"/>
              </w:rPr>
              <w:t xml:space="preserve">Среда </w:t>
            </w:r>
          </w:p>
        </w:tc>
        <w:tc>
          <w:tcPr>
            <w:tcW w:w="5334" w:type="dxa"/>
            <w:tcBorders>
              <w:top w:val="single" w:sz="4" w:space="0" w:color="auto"/>
              <w:left w:val="single" w:sz="4" w:space="0" w:color="auto"/>
              <w:bottom w:val="single" w:sz="4" w:space="0" w:color="auto"/>
              <w:right w:val="single" w:sz="4" w:space="0" w:color="auto"/>
            </w:tcBorders>
            <w:hideMark/>
          </w:tcPr>
          <w:p w:rsidR="00F17371" w:rsidRPr="009D2991" w:rsidRDefault="00D25ECE" w:rsidP="00D25ECE">
            <w:pPr>
              <w:snapToGrid w:val="0"/>
              <w:rPr>
                <w:rFonts w:ascii="Arial" w:eastAsiaTheme="minorHAnsi" w:hAnsi="Arial" w:cs="Arial"/>
                <w:lang w:eastAsia="en-US"/>
              </w:rPr>
            </w:pPr>
            <w:r w:rsidRPr="009D2991">
              <w:rPr>
                <w:rFonts w:ascii="Arial" w:eastAsiaTheme="minorHAnsi" w:hAnsi="Arial" w:cs="Arial"/>
                <w:lang w:eastAsia="en-US"/>
              </w:rPr>
              <w:t>9</w:t>
            </w:r>
            <w:r w:rsidR="00EE3B18" w:rsidRPr="009D2991">
              <w:rPr>
                <w:rFonts w:ascii="Arial" w:eastAsiaTheme="minorHAnsi" w:hAnsi="Arial" w:cs="Arial"/>
                <w:lang w:eastAsia="en-US"/>
              </w:rPr>
              <w:t>.00-1</w:t>
            </w:r>
            <w:r w:rsidRPr="009D2991">
              <w:rPr>
                <w:rFonts w:ascii="Arial" w:eastAsiaTheme="minorHAnsi" w:hAnsi="Arial" w:cs="Arial"/>
                <w:lang w:eastAsia="en-US"/>
              </w:rPr>
              <w:t>5</w:t>
            </w:r>
            <w:r w:rsidR="00EE3B18" w:rsidRPr="009D2991">
              <w:rPr>
                <w:rFonts w:ascii="Arial" w:eastAsiaTheme="minorHAnsi" w:hAnsi="Arial" w:cs="Arial"/>
                <w:lang w:eastAsia="en-US"/>
              </w:rPr>
              <w:t>.00</w:t>
            </w:r>
          </w:p>
        </w:tc>
      </w:tr>
      <w:tr w:rsidR="005E236B" w:rsidRPr="009D2991" w:rsidTr="00A541C8">
        <w:tc>
          <w:tcPr>
            <w:tcW w:w="1947" w:type="dxa"/>
            <w:tcBorders>
              <w:top w:val="single" w:sz="4" w:space="0" w:color="auto"/>
              <w:left w:val="single" w:sz="4" w:space="0" w:color="auto"/>
              <w:bottom w:val="single" w:sz="4" w:space="0" w:color="auto"/>
              <w:right w:val="single" w:sz="4" w:space="0" w:color="auto"/>
            </w:tcBorders>
            <w:hideMark/>
          </w:tcPr>
          <w:p w:rsidR="00F17371" w:rsidRPr="009D2991" w:rsidRDefault="00F17371" w:rsidP="00F17371">
            <w:pPr>
              <w:snapToGrid w:val="0"/>
              <w:rPr>
                <w:rFonts w:ascii="Arial" w:eastAsiaTheme="minorHAnsi" w:hAnsi="Arial" w:cs="Arial"/>
                <w:lang w:eastAsia="en-US"/>
              </w:rPr>
            </w:pPr>
            <w:r w:rsidRPr="009D2991">
              <w:rPr>
                <w:rFonts w:ascii="Arial" w:eastAsiaTheme="minorHAnsi" w:hAnsi="Arial" w:cs="Arial"/>
                <w:lang w:eastAsia="en-US"/>
              </w:rPr>
              <w:t xml:space="preserve">Четверг </w:t>
            </w:r>
          </w:p>
        </w:tc>
        <w:tc>
          <w:tcPr>
            <w:tcW w:w="5334" w:type="dxa"/>
            <w:tcBorders>
              <w:top w:val="single" w:sz="4" w:space="0" w:color="auto"/>
              <w:left w:val="single" w:sz="4" w:space="0" w:color="auto"/>
              <w:bottom w:val="single" w:sz="4" w:space="0" w:color="auto"/>
              <w:right w:val="single" w:sz="4" w:space="0" w:color="auto"/>
            </w:tcBorders>
            <w:hideMark/>
          </w:tcPr>
          <w:p w:rsidR="00F17371" w:rsidRPr="009D2991" w:rsidRDefault="00D25ECE" w:rsidP="00D25ECE">
            <w:pPr>
              <w:snapToGrid w:val="0"/>
              <w:rPr>
                <w:rFonts w:ascii="Arial" w:eastAsiaTheme="minorHAnsi" w:hAnsi="Arial" w:cs="Arial"/>
                <w:lang w:eastAsia="en-US"/>
              </w:rPr>
            </w:pPr>
            <w:r w:rsidRPr="009D2991">
              <w:rPr>
                <w:rFonts w:ascii="Arial" w:eastAsiaTheme="minorHAnsi" w:hAnsi="Arial" w:cs="Arial"/>
                <w:lang w:eastAsia="en-US"/>
              </w:rPr>
              <w:t>9</w:t>
            </w:r>
            <w:r w:rsidR="00EE3B18" w:rsidRPr="009D2991">
              <w:rPr>
                <w:rFonts w:ascii="Arial" w:eastAsiaTheme="minorHAnsi" w:hAnsi="Arial" w:cs="Arial"/>
                <w:lang w:eastAsia="en-US"/>
              </w:rPr>
              <w:t>.00</w:t>
            </w:r>
            <w:r w:rsidR="00F17371" w:rsidRPr="009D2991">
              <w:rPr>
                <w:rFonts w:ascii="Arial" w:eastAsiaTheme="minorHAnsi" w:hAnsi="Arial" w:cs="Arial"/>
                <w:lang w:eastAsia="en-US"/>
              </w:rPr>
              <w:t xml:space="preserve"> - </w:t>
            </w:r>
            <w:r w:rsidR="00EE3B18" w:rsidRPr="009D2991">
              <w:rPr>
                <w:rFonts w:ascii="Arial" w:eastAsiaTheme="minorHAnsi" w:hAnsi="Arial" w:cs="Arial"/>
                <w:lang w:eastAsia="en-US"/>
              </w:rPr>
              <w:t>1</w:t>
            </w:r>
            <w:r w:rsidRPr="009D2991">
              <w:rPr>
                <w:rFonts w:ascii="Arial" w:eastAsiaTheme="minorHAnsi" w:hAnsi="Arial" w:cs="Arial"/>
                <w:lang w:eastAsia="en-US"/>
              </w:rPr>
              <w:t>5</w:t>
            </w:r>
            <w:r w:rsidR="00F17371" w:rsidRPr="009D2991">
              <w:rPr>
                <w:rFonts w:ascii="Arial" w:eastAsiaTheme="minorHAnsi" w:hAnsi="Arial" w:cs="Arial"/>
                <w:lang w:eastAsia="en-US"/>
              </w:rPr>
              <w:t>.00</w:t>
            </w:r>
          </w:p>
        </w:tc>
      </w:tr>
      <w:tr w:rsidR="005E236B" w:rsidRPr="009D2991" w:rsidTr="00A541C8">
        <w:tc>
          <w:tcPr>
            <w:tcW w:w="1947" w:type="dxa"/>
            <w:tcBorders>
              <w:top w:val="single" w:sz="4" w:space="0" w:color="auto"/>
              <w:left w:val="single" w:sz="4" w:space="0" w:color="auto"/>
              <w:bottom w:val="single" w:sz="4" w:space="0" w:color="auto"/>
              <w:right w:val="single" w:sz="4" w:space="0" w:color="auto"/>
            </w:tcBorders>
            <w:hideMark/>
          </w:tcPr>
          <w:p w:rsidR="00F17371" w:rsidRPr="009D2991" w:rsidRDefault="00F17371" w:rsidP="00F17371">
            <w:pPr>
              <w:snapToGrid w:val="0"/>
              <w:rPr>
                <w:rFonts w:ascii="Arial" w:eastAsiaTheme="minorHAnsi" w:hAnsi="Arial" w:cs="Arial"/>
                <w:lang w:eastAsia="en-US"/>
              </w:rPr>
            </w:pPr>
            <w:r w:rsidRPr="009D2991">
              <w:rPr>
                <w:rFonts w:ascii="Arial" w:eastAsiaTheme="minorHAnsi" w:hAnsi="Arial" w:cs="Arial"/>
                <w:lang w:eastAsia="en-US"/>
              </w:rPr>
              <w:t xml:space="preserve">Пятница </w:t>
            </w:r>
          </w:p>
        </w:tc>
        <w:tc>
          <w:tcPr>
            <w:tcW w:w="5334" w:type="dxa"/>
            <w:tcBorders>
              <w:top w:val="single" w:sz="4" w:space="0" w:color="auto"/>
              <w:left w:val="single" w:sz="4" w:space="0" w:color="auto"/>
              <w:bottom w:val="single" w:sz="4" w:space="0" w:color="auto"/>
              <w:right w:val="single" w:sz="4" w:space="0" w:color="auto"/>
            </w:tcBorders>
            <w:hideMark/>
          </w:tcPr>
          <w:p w:rsidR="00F17371" w:rsidRPr="009D2991" w:rsidRDefault="00D25ECE" w:rsidP="00D25ECE">
            <w:pPr>
              <w:snapToGrid w:val="0"/>
              <w:rPr>
                <w:rFonts w:ascii="Arial" w:eastAsiaTheme="minorHAnsi" w:hAnsi="Arial" w:cs="Arial"/>
                <w:lang w:eastAsia="en-US"/>
              </w:rPr>
            </w:pPr>
            <w:r w:rsidRPr="009D2991">
              <w:rPr>
                <w:rFonts w:ascii="Arial" w:eastAsiaTheme="minorHAnsi" w:hAnsi="Arial" w:cs="Arial"/>
                <w:lang w:eastAsia="en-US"/>
              </w:rPr>
              <w:t>9</w:t>
            </w:r>
            <w:r w:rsidR="00EE3B18" w:rsidRPr="009D2991">
              <w:rPr>
                <w:rFonts w:ascii="Arial" w:eastAsiaTheme="minorHAnsi" w:hAnsi="Arial" w:cs="Arial"/>
                <w:lang w:eastAsia="en-US"/>
              </w:rPr>
              <w:t>.00-1</w:t>
            </w:r>
            <w:r w:rsidRPr="009D2991">
              <w:rPr>
                <w:rFonts w:ascii="Arial" w:eastAsiaTheme="minorHAnsi" w:hAnsi="Arial" w:cs="Arial"/>
                <w:lang w:eastAsia="en-US"/>
              </w:rPr>
              <w:t>5</w:t>
            </w:r>
            <w:r w:rsidR="00EE3B18" w:rsidRPr="009D2991">
              <w:rPr>
                <w:rFonts w:ascii="Arial" w:eastAsiaTheme="minorHAnsi" w:hAnsi="Arial" w:cs="Arial"/>
                <w:lang w:eastAsia="en-US"/>
              </w:rPr>
              <w:t>.00</w:t>
            </w:r>
          </w:p>
        </w:tc>
      </w:tr>
      <w:tr w:rsidR="005E236B" w:rsidRPr="009D2991" w:rsidTr="00A541C8">
        <w:tc>
          <w:tcPr>
            <w:tcW w:w="1947" w:type="dxa"/>
            <w:tcBorders>
              <w:top w:val="single" w:sz="4" w:space="0" w:color="auto"/>
              <w:left w:val="single" w:sz="4" w:space="0" w:color="auto"/>
              <w:bottom w:val="single" w:sz="4" w:space="0" w:color="auto"/>
              <w:right w:val="single" w:sz="4" w:space="0" w:color="auto"/>
            </w:tcBorders>
            <w:hideMark/>
          </w:tcPr>
          <w:p w:rsidR="00F17371" w:rsidRPr="009D2991" w:rsidRDefault="00F17371" w:rsidP="00F17371">
            <w:pPr>
              <w:snapToGrid w:val="0"/>
              <w:rPr>
                <w:rFonts w:ascii="Arial" w:eastAsiaTheme="minorHAnsi" w:hAnsi="Arial" w:cs="Arial"/>
                <w:lang w:eastAsia="en-US"/>
              </w:rPr>
            </w:pPr>
            <w:r w:rsidRPr="009D2991">
              <w:rPr>
                <w:rFonts w:ascii="Arial" w:eastAsiaTheme="minorHAnsi" w:hAnsi="Arial" w:cs="Arial"/>
                <w:lang w:eastAsia="en-US"/>
              </w:rPr>
              <w:t>Суббота</w:t>
            </w:r>
          </w:p>
        </w:tc>
        <w:tc>
          <w:tcPr>
            <w:tcW w:w="5334" w:type="dxa"/>
            <w:tcBorders>
              <w:top w:val="single" w:sz="4" w:space="0" w:color="auto"/>
              <w:left w:val="single" w:sz="4" w:space="0" w:color="auto"/>
              <w:bottom w:val="single" w:sz="4" w:space="0" w:color="auto"/>
              <w:right w:val="single" w:sz="4" w:space="0" w:color="auto"/>
            </w:tcBorders>
            <w:hideMark/>
          </w:tcPr>
          <w:p w:rsidR="00F17371" w:rsidRPr="009D2991" w:rsidRDefault="00F17371" w:rsidP="00F17371">
            <w:pPr>
              <w:snapToGrid w:val="0"/>
              <w:rPr>
                <w:rFonts w:ascii="Arial" w:eastAsiaTheme="minorHAnsi" w:hAnsi="Arial" w:cs="Arial"/>
                <w:lang w:eastAsia="en-US"/>
              </w:rPr>
            </w:pPr>
            <w:r w:rsidRPr="009D2991">
              <w:rPr>
                <w:rFonts w:ascii="Arial" w:eastAsiaTheme="minorHAnsi" w:hAnsi="Arial" w:cs="Arial"/>
                <w:lang w:eastAsia="en-US"/>
              </w:rPr>
              <w:t>выходной</w:t>
            </w:r>
          </w:p>
        </w:tc>
      </w:tr>
      <w:tr w:rsidR="005E236B" w:rsidRPr="009D2991" w:rsidTr="00A541C8">
        <w:tc>
          <w:tcPr>
            <w:tcW w:w="1947" w:type="dxa"/>
            <w:tcBorders>
              <w:top w:val="single" w:sz="4" w:space="0" w:color="auto"/>
              <w:left w:val="single" w:sz="4" w:space="0" w:color="auto"/>
              <w:bottom w:val="single" w:sz="4" w:space="0" w:color="auto"/>
              <w:right w:val="single" w:sz="4" w:space="0" w:color="auto"/>
            </w:tcBorders>
            <w:hideMark/>
          </w:tcPr>
          <w:p w:rsidR="00F17371" w:rsidRPr="009D2991" w:rsidRDefault="00F17371" w:rsidP="00F17371">
            <w:pPr>
              <w:snapToGrid w:val="0"/>
              <w:rPr>
                <w:rFonts w:ascii="Arial" w:eastAsiaTheme="minorHAnsi" w:hAnsi="Arial" w:cs="Arial"/>
                <w:lang w:eastAsia="en-US"/>
              </w:rPr>
            </w:pPr>
            <w:r w:rsidRPr="009D2991">
              <w:rPr>
                <w:rFonts w:ascii="Arial" w:eastAsiaTheme="minorHAnsi" w:hAnsi="Arial" w:cs="Arial"/>
                <w:lang w:eastAsia="en-US"/>
              </w:rPr>
              <w:t>Воскресенье</w:t>
            </w:r>
          </w:p>
        </w:tc>
        <w:tc>
          <w:tcPr>
            <w:tcW w:w="5334" w:type="dxa"/>
            <w:tcBorders>
              <w:top w:val="single" w:sz="4" w:space="0" w:color="auto"/>
              <w:left w:val="single" w:sz="4" w:space="0" w:color="auto"/>
              <w:bottom w:val="single" w:sz="4" w:space="0" w:color="auto"/>
              <w:right w:val="single" w:sz="4" w:space="0" w:color="auto"/>
            </w:tcBorders>
            <w:hideMark/>
          </w:tcPr>
          <w:p w:rsidR="00F17371" w:rsidRPr="009D2991" w:rsidRDefault="00F17371" w:rsidP="00F17371">
            <w:pPr>
              <w:snapToGrid w:val="0"/>
              <w:rPr>
                <w:rFonts w:ascii="Arial" w:eastAsiaTheme="minorHAnsi" w:hAnsi="Arial" w:cs="Arial"/>
                <w:lang w:eastAsia="en-US"/>
              </w:rPr>
            </w:pPr>
            <w:r w:rsidRPr="009D2991">
              <w:rPr>
                <w:rFonts w:ascii="Arial" w:eastAsiaTheme="minorHAnsi" w:hAnsi="Arial" w:cs="Arial"/>
                <w:lang w:eastAsia="en-US"/>
              </w:rPr>
              <w:t>выходной</w:t>
            </w:r>
          </w:p>
        </w:tc>
      </w:tr>
    </w:tbl>
    <w:p w:rsidR="00F17371" w:rsidRPr="009D2991" w:rsidRDefault="00F17371" w:rsidP="00EE3B18">
      <w:pPr>
        <w:autoSpaceDE w:val="0"/>
        <w:autoSpaceDN w:val="0"/>
        <w:adjustRightInd w:val="0"/>
        <w:jc w:val="both"/>
        <w:rPr>
          <w:rFonts w:ascii="Arial" w:eastAsiaTheme="minorHAnsi" w:hAnsi="Arial" w:cs="Arial"/>
          <w:lang w:eastAsia="en-US"/>
        </w:rPr>
      </w:pPr>
      <w:r w:rsidRPr="009D2991">
        <w:rPr>
          <w:rFonts w:ascii="Arial" w:eastAsiaTheme="minorHAnsi" w:hAnsi="Arial" w:cs="Arial"/>
          <w:lang w:eastAsia="en-US"/>
        </w:rPr>
        <w:tab/>
      </w:r>
      <w:r w:rsidR="00EE3B18" w:rsidRPr="009D2991">
        <w:rPr>
          <w:rFonts w:ascii="Arial" w:eastAsiaTheme="minorHAnsi" w:hAnsi="Arial" w:cs="Arial"/>
          <w:lang w:eastAsia="en-US"/>
        </w:rPr>
        <w:t>Время обеденного  перерыва: с 13.00-14.00часов.</w:t>
      </w:r>
    </w:p>
    <w:p w:rsidR="00F17371" w:rsidRPr="009D2991" w:rsidRDefault="00F17371" w:rsidP="00F17371">
      <w:pPr>
        <w:autoSpaceDE w:val="0"/>
        <w:autoSpaceDN w:val="0"/>
        <w:ind w:firstLine="720"/>
        <w:jc w:val="both"/>
        <w:rPr>
          <w:rFonts w:ascii="Arial" w:eastAsiaTheme="minorHAnsi" w:hAnsi="Arial" w:cs="Arial"/>
          <w:lang w:eastAsia="en-US"/>
        </w:rPr>
      </w:pPr>
      <w:r w:rsidRPr="009D2991">
        <w:rPr>
          <w:rFonts w:ascii="Arial" w:eastAsiaTheme="minorHAnsi" w:hAnsi="Arial" w:cs="Arial"/>
          <w:lang w:eastAsia="en-US"/>
        </w:rPr>
        <w:t>1.3.3. Справочные телефоны:</w:t>
      </w:r>
    </w:p>
    <w:p w:rsidR="00F17371" w:rsidRPr="009D2991" w:rsidRDefault="00F17371" w:rsidP="00F17371">
      <w:pPr>
        <w:autoSpaceDE w:val="0"/>
        <w:autoSpaceDN w:val="0"/>
        <w:ind w:firstLine="720"/>
        <w:jc w:val="both"/>
        <w:rPr>
          <w:rFonts w:ascii="Arial" w:eastAsiaTheme="minorHAnsi" w:hAnsi="Arial" w:cs="Arial"/>
          <w:lang w:eastAsia="en-US"/>
        </w:rPr>
      </w:pPr>
      <w:r w:rsidRPr="009D2991">
        <w:rPr>
          <w:rFonts w:ascii="Arial" w:eastAsiaTheme="minorHAnsi" w:hAnsi="Arial" w:cs="Arial"/>
          <w:lang w:eastAsia="en-US"/>
        </w:rPr>
        <w:t>Телефон Администрации: 8 (</w:t>
      </w:r>
      <w:r w:rsidR="00EE3B18" w:rsidRPr="009D2991">
        <w:rPr>
          <w:rFonts w:ascii="Arial" w:eastAsiaTheme="minorHAnsi" w:hAnsi="Arial" w:cs="Arial"/>
          <w:lang w:eastAsia="en-US"/>
        </w:rPr>
        <w:t>4</w:t>
      </w:r>
      <w:r w:rsidRPr="009D2991">
        <w:rPr>
          <w:rFonts w:ascii="Arial" w:eastAsiaTheme="minorHAnsi" w:hAnsi="Arial" w:cs="Arial"/>
          <w:lang w:eastAsia="en-US"/>
        </w:rPr>
        <w:t>8</w:t>
      </w:r>
      <w:r w:rsidR="00EE3B18" w:rsidRPr="009D2991">
        <w:rPr>
          <w:rFonts w:ascii="Arial" w:eastAsiaTheme="minorHAnsi" w:hAnsi="Arial" w:cs="Arial"/>
          <w:lang w:eastAsia="en-US"/>
        </w:rPr>
        <w:t>449</w:t>
      </w:r>
      <w:r w:rsidRPr="009D2991">
        <w:rPr>
          <w:rFonts w:ascii="Arial" w:eastAsiaTheme="minorHAnsi" w:hAnsi="Arial" w:cs="Arial"/>
          <w:lang w:eastAsia="en-US"/>
        </w:rPr>
        <w:t xml:space="preserve">) </w:t>
      </w:r>
      <w:r w:rsidR="00EE3B18" w:rsidRPr="009D2991">
        <w:rPr>
          <w:rFonts w:ascii="Arial" w:eastAsiaTheme="minorHAnsi" w:hAnsi="Arial" w:cs="Arial"/>
          <w:lang w:eastAsia="en-US"/>
        </w:rPr>
        <w:t>46</w:t>
      </w:r>
      <w:r w:rsidRPr="009D2991">
        <w:rPr>
          <w:rFonts w:ascii="Arial" w:eastAsiaTheme="minorHAnsi" w:hAnsi="Arial" w:cs="Arial"/>
          <w:lang w:eastAsia="en-US"/>
        </w:rPr>
        <w:t>-24</w:t>
      </w:r>
      <w:r w:rsidR="00EE3B18" w:rsidRPr="009D2991">
        <w:rPr>
          <w:rFonts w:ascii="Arial" w:eastAsiaTheme="minorHAnsi" w:hAnsi="Arial" w:cs="Arial"/>
          <w:lang w:eastAsia="en-US"/>
        </w:rPr>
        <w:t>5</w:t>
      </w:r>
    </w:p>
    <w:p w:rsidR="00F17371" w:rsidRPr="009D2991" w:rsidRDefault="00F17371" w:rsidP="00F17371">
      <w:pPr>
        <w:autoSpaceDE w:val="0"/>
        <w:autoSpaceDN w:val="0"/>
        <w:spacing w:before="120"/>
        <w:ind w:firstLine="720"/>
        <w:jc w:val="both"/>
        <w:rPr>
          <w:rFonts w:ascii="Arial" w:eastAsiaTheme="minorHAnsi" w:hAnsi="Arial" w:cs="Arial"/>
          <w:lang w:eastAsia="en-US"/>
        </w:rPr>
      </w:pPr>
      <w:r w:rsidRPr="009D2991">
        <w:rPr>
          <w:rFonts w:ascii="Arial" w:eastAsiaTheme="minorHAnsi" w:hAnsi="Arial" w:cs="Arial"/>
          <w:lang w:eastAsia="en-US"/>
        </w:rPr>
        <w:t>1.3.4. Официальный адрес интернет-сайта Администрации: http://</w:t>
      </w:r>
      <w:r w:rsidR="00EE3B18" w:rsidRPr="009D2991">
        <w:rPr>
          <w:rFonts w:ascii="Arial" w:eastAsiaTheme="minorHAnsi" w:hAnsi="Arial" w:cs="Arial"/>
          <w:lang w:eastAsia="en-US"/>
        </w:rPr>
        <w:t xml:space="preserve">spmyatlevo.ru        </w:t>
      </w:r>
    </w:p>
    <w:p w:rsidR="00F17371" w:rsidRPr="009D2991" w:rsidRDefault="00F17371" w:rsidP="00F17371">
      <w:pPr>
        <w:autoSpaceDE w:val="0"/>
        <w:autoSpaceDN w:val="0"/>
        <w:spacing w:before="120"/>
        <w:ind w:firstLine="720"/>
        <w:jc w:val="both"/>
        <w:rPr>
          <w:rFonts w:ascii="Arial" w:eastAsiaTheme="minorHAnsi" w:hAnsi="Arial" w:cs="Arial"/>
          <w:lang w:eastAsia="en-US"/>
        </w:rPr>
      </w:pPr>
      <w:r w:rsidRPr="009D2991">
        <w:rPr>
          <w:rFonts w:ascii="Arial" w:eastAsiaTheme="minorHAnsi" w:hAnsi="Arial" w:cs="Arial"/>
          <w:lang w:eastAsia="en-US"/>
        </w:rPr>
        <w:t xml:space="preserve">1.3.5. Адрес электронной почты Администрации: </w:t>
      </w:r>
      <w:r w:rsidR="00EE3B18" w:rsidRPr="009D2991">
        <w:rPr>
          <w:rFonts w:ascii="Arial" w:eastAsiaTheme="minorHAnsi" w:hAnsi="Arial" w:cs="Arial"/>
          <w:lang w:val="en-US" w:eastAsia="en-US"/>
        </w:rPr>
        <w:t>admmyatlevo</w:t>
      </w:r>
      <w:r w:rsidR="00EE3B18" w:rsidRPr="009D2991">
        <w:rPr>
          <w:rFonts w:ascii="Arial" w:eastAsiaTheme="minorHAnsi" w:hAnsi="Arial" w:cs="Arial"/>
          <w:lang w:eastAsia="en-US"/>
        </w:rPr>
        <w:t>@</w:t>
      </w:r>
      <w:r w:rsidR="00EE3B18" w:rsidRPr="009D2991">
        <w:rPr>
          <w:rFonts w:ascii="Arial" w:eastAsiaTheme="minorHAnsi" w:hAnsi="Arial" w:cs="Arial"/>
          <w:lang w:val="en-US" w:eastAsia="en-US"/>
        </w:rPr>
        <w:t>yandex</w:t>
      </w:r>
      <w:r w:rsidR="00EE3B18" w:rsidRPr="009D2991">
        <w:rPr>
          <w:rFonts w:ascii="Arial" w:eastAsiaTheme="minorHAnsi" w:hAnsi="Arial" w:cs="Arial"/>
          <w:lang w:eastAsia="en-US"/>
        </w:rPr>
        <w:t>.</w:t>
      </w:r>
      <w:r w:rsidR="00EE3B18" w:rsidRPr="009D2991">
        <w:rPr>
          <w:rFonts w:ascii="Arial" w:eastAsiaTheme="minorHAnsi" w:hAnsi="Arial" w:cs="Arial"/>
          <w:lang w:val="en-US" w:eastAsia="en-US"/>
        </w:rPr>
        <w:t>ru</w:t>
      </w:r>
      <w:r w:rsidRPr="009D2991">
        <w:rPr>
          <w:rFonts w:ascii="Arial" w:eastAsiaTheme="minorHAnsi" w:hAnsi="Arial" w:cs="Arial"/>
          <w:lang w:eastAsia="en-US"/>
        </w:rPr>
        <w:t>;</w:t>
      </w:r>
    </w:p>
    <w:p w:rsidR="00EE3B18" w:rsidRPr="009D2991" w:rsidRDefault="00EE3B18" w:rsidP="00F17371">
      <w:pPr>
        <w:autoSpaceDE w:val="0"/>
        <w:ind w:firstLine="705"/>
        <w:jc w:val="both"/>
        <w:rPr>
          <w:rFonts w:ascii="Arial" w:eastAsiaTheme="minorHAnsi" w:hAnsi="Arial" w:cs="Arial"/>
          <w:lang w:eastAsia="en-US"/>
        </w:rPr>
      </w:pPr>
    </w:p>
    <w:p w:rsidR="00F36FC0" w:rsidRPr="009D2991" w:rsidRDefault="00F36FC0" w:rsidP="00F36FC0">
      <w:pPr>
        <w:autoSpaceDE w:val="0"/>
        <w:ind w:firstLine="705"/>
        <w:jc w:val="both"/>
        <w:rPr>
          <w:rFonts w:ascii="Arial" w:hAnsi="Arial" w:cs="Arial"/>
        </w:rPr>
      </w:pPr>
      <w:r w:rsidRPr="009D2991">
        <w:rPr>
          <w:rFonts w:ascii="Arial" w:hAnsi="Arial" w:cs="Arial"/>
        </w:rPr>
        <w:t xml:space="preserve">1.3.6.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Администрации или в информационно-телекоммуникационной сети «Интернет» (далее - сети Интернет). </w:t>
      </w:r>
    </w:p>
    <w:p w:rsidR="00F36FC0" w:rsidRPr="009D2991" w:rsidRDefault="00F36FC0" w:rsidP="00F36FC0">
      <w:pPr>
        <w:autoSpaceDE w:val="0"/>
        <w:ind w:firstLine="705"/>
        <w:jc w:val="both"/>
        <w:rPr>
          <w:rFonts w:ascii="Arial" w:hAnsi="Arial" w:cs="Arial"/>
        </w:rPr>
      </w:pPr>
      <w:r w:rsidRPr="009D2991">
        <w:rPr>
          <w:rFonts w:ascii="Arial" w:hAnsi="Arial" w:cs="Arial"/>
        </w:rPr>
        <w:t>1.3.7. Информация о порядке предоставления муниципальной услуги представляется:</w:t>
      </w:r>
    </w:p>
    <w:p w:rsidR="00F36FC0" w:rsidRPr="009D2991" w:rsidRDefault="00F36FC0" w:rsidP="00F36FC0">
      <w:pPr>
        <w:autoSpaceDE w:val="0"/>
        <w:ind w:firstLine="705"/>
        <w:jc w:val="both"/>
        <w:rPr>
          <w:rFonts w:ascii="Arial" w:hAnsi="Arial" w:cs="Arial"/>
        </w:rPr>
      </w:pPr>
      <w:r w:rsidRPr="009D2991">
        <w:rPr>
          <w:rFonts w:ascii="Arial" w:hAnsi="Arial" w:cs="Arial"/>
        </w:rPr>
        <w:t>1) непосредственно специалистами Администрации при личном обращении либо письменном обращении заинтересованного лица;</w:t>
      </w:r>
    </w:p>
    <w:p w:rsidR="00F36FC0" w:rsidRPr="009D2991" w:rsidRDefault="00F36FC0" w:rsidP="00F36FC0">
      <w:pPr>
        <w:autoSpaceDE w:val="0"/>
        <w:ind w:firstLine="705"/>
        <w:jc w:val="both"/>
        <w:rPr>
          <w:rFonts w:ascii="Arial" w:hAnsi="Arial" w:cs="Arial"/>
        </w:rPr>
      </w:pPr>
      <w:r w:rsidRPr="009D2991">
        <w:rPr>
          <w:rFonts w:ascii="Arial" w:hAnsi="Arial" w:cs="Arial"/>
        </w:rPr>
        <w:t>2) с использованием средств почтовой, телефонной связи и электронной почты;</w:t>
      </w:r>
    </w:p>
    <w:p w:rsidR="00F36FC0" w:rsidRPr="009D2991" w:rsidRDefault="00F36FC0" w:rsidP="00F36FC0">
      <w:pPr>
        <w:autoSpaceDE w:val="0"/>
        <w:ind w:firstLine="705"/>
        <w:jc w:val="both"/>
        <w:rPr>
          <w:rFonts w:ascii="Arial" w:hAnsi="Arial" w:cs="Arial"/>
        </w:rPr>
      </w:pPr>
      <w:r w:rsidRPr="009D2991">
        <w:rPr>
          <w:rFonts w:ascii="Arial" w:hAnsi="Arial" w:cs="Arial"/>
        </w:rPr>
        <w:t>3) посредством размещения в сети Интернет и публикации в средствах массовой информации;</w:t>
      </w:r>
    </w:p>
    <w:p w:rsidR="00F36FC0" w:rsidRPr="009D2991" w:rsidRDefault="00F36FC0" w:rsidP="00F36FC0">
      <w:pPr>
        <w:autoSpaceDE w:val="0"/>
        <w:ind w:firstLine="705"/>
        <w:jc w:val="both"/>
        <w:rPr>
          <w:rFonts w:ascii="Arial" w:hAnsi="Arial" w:cs="Arial"/>
        </w:rPr>
      </w:pPr>
      <w:r w:rsidRPr="009D2991">
        <w:rPr>
          <w:rFonts w:ascii="Arial" w:hAnsi="Arial" w:cs="Arial"/>
        </w:rPr>
        <w:t>4) посредством размещения сведений на информационных стендах;</w:t>
      </w:r>
    </w:p>
    <w:p w:rsidR="00F36FC0" w:rsidRPr="009D2991" w:rsidRDefault="00F36FC0" w:rsidP="00F36FC0">
      <w:pPr>
        <w:autoSpaceDE w:val="0"/>
        <w:ind w:firstLine="705"/>
        <w:jc w:val="both"/>
        <w:rPr>
          <w:rFonts w:ascii="Arial" w:hAnsi="Arial" w:cs="Arial"/>
        </w:rPr>
      </w:pPr>
      <w:r w:rsidRPr="009D2991">
        <w:rPr>
          <w:rFonts w:ascii="Arial" w:hAnsi="Arial" w:cs="Arial"/>
        </w:rPr>
        <w:t>1.3.8. Основными требованиями к информированию заявителей являются:</w:t>
      </w:r>
    </w:p>
    <w:p w:rsidR="00F36FC0" w:rsidRPr="009D2991" w:rsidRDefault="00F36FC0" w:rsidP="00F36FC0">
      <w:pPr>
        <w:autoSpaceDE w:val="0"/>
        <w:ind w:firstLine="705"/>
        <w:jc w:val="both"/>
        <w:rPr>
          <w:rFonts w:ascii="Arial" w:hAnsi="Arial" w:cs="Arial"/>
        </w:rPr>
      </w:pPr>
      <w:r w:rsidRPr="009D2991">
        <w:rPr>
          <w:rFonts w:ascii="Arial" w:hAnsi="Arial" w:cs="Arial"/>
        </w:rPr>
        <w:t>1) достоверность предоставляемой информации;</w:t>
      </w:r>
    </w:p>
    <w:p w:rsidR="00F36FC0" w:rsidRPr="009D2991" w:rsidRDefault="00F36FC0" w:rsidP="00F36FC0">
      <w:pPr>
        <w:autoSpaceDE w:val="0"/>
        <w:ind w:firstLine="705"/>
        <w:jc w:val="both"/>
        <w:rPr>
          <w:rFonts w:ascii="Arial" w:hAnsi="Arial" w:cs="Arial"/>
        </w:rPr>
      </w:pPr>
      <w:r w:rsidRPr="009D2991">
        <w:rPr>
          <w:rFonts w:ascii="Arial" w:hAnsi="Arial" w:cs="Arial"/>
        </w:rPr>
        <w:t>2) четкость изложения информации;</w:t>
      </w:r>
    </w:p>
    <w:p w:rsidR="00F36FC0" w:rsidRPr="009D2991" w:rsidRDefault="00F36FC0" w:rsidP="00F36FC0">
      <w:pPr>
        <w:autoSpaceDE w:val="0"/>
        <w:ind w:firstLine="705"/>
        <w:jc w:val="both"/>
        <w:rPr>
          <w:rFonts w:ascii="Arial" w:hAnsi="Arial" w:cs="Arial"/>
        </w:rPr>
      </w:pPr>
      <w:r w:rsidRPr="009D2991">
        <w:rPr>
          <w:rFonts w:ascii="Arial" w:hAnsi="Arial" w:cs="Arial"/>
        </w:rPr>
        <w:t>3) полнота информирования;</w:t>
      </w:r>
    </w:p>
    <w:p w:rsidR="00F36FC0" w:rsidRPr="009D2991" w:rsidRDefault="00F36FC0" w:rsidP="00F36FC0">
      <w:pPr>
        <w:autoSpaceDE w:val="0"/>
        <w:ind w:firstLine="705"/>
        <w:jc w:val="both"/>
        <w:rPr>
          <w:rFonts w:ascii="Arial" w:hAnsi="Arial" w:cs="Arial"/>
        </w:rPr>
      </w:pPr>
      <w:r w:rsidRPr="009D2991">
        <w:rPr>
          <w:rFonts w:ascii="Arial" w:hAnsi="Arial" w:cs="Arial"/>
        </w:rPr>
        <w:t>4) наглядность форм предоставляемой информации;</w:t>
      </w:r>
    </w:p>
    <w:p w:rsidR="00F36FC0" w:rsidRPr="009D2991" w:rsidRDefault="00F36FC0" w:rsidP="00F36FC0">
      <w:pPr>
        <w:autoSpaceDE w:val="0"/>
        <w:ind w:firstLine="705"/>
        <w:jc w:val="both"/>
        <w:rPr>
          <w:rFonts w:ascii="Arial" w:hAnsi="Arial" w:cs="Arial"/>
        </w:rPr>
      </w:pPr>
      <w:r w:rsidRPr="009D2991">
        <w:rPr>
          <w:rFonts w:ascii="Arial" w:hAnsi="Arial" w:cs="Arial"/>
        </w:rPr>
        <w:t>5) удобство и доступность получения информации;</w:t>
      </w:r>
    </w:p>
    <w:p w:rsidR="00F36FC0" w:rsidRPr="009D2991" w:rsidRDefault="00F36FC0" w:rsidP="00F36FC0">
      <w:pPr>
        <w:autoSpaceDE w:val="0"/>
        <w:ind w:firstLine="705"/>
        <w:jc w:val="both"/>
        <w:rPr>
          <w:rFonts w:ascii="Arial" w:hAnsi="Arial" w:cs="Arial"/>
        </w:rPr>
      </w:pPr>
      <w:r w:rsidRPr="009D2991">
        <w:rPr>
          <w:rFonts w:ascii="Arial" w:hAnsi="Arial" w:cs="Arial"/>
        </w:rPr>
        <w:t>6) оперативность предоставления информации.</w:t>
      </w:r>
    </w:p>
    <w:p w:rsidR="00F36FC0" w:rsidRPr="009D2991" w:rsidRDefault="00F36FC0" w:rsidP="00F36FC0">
      <w:pPr>
        <w:autoSpaceDE w:val="0"/>
        <w:ind w:firstLine="705"/>
        <w:jc w:val="both"/>
        <w:rPr>
          <w:rFonts w:ascii="Arial" w:hAnsi="Arial" w:cs="Arial"/>
        </w:rPr>
      </w:pPr>
      <w:r w:rsidRPr="009D2991">
        <w:rPr>
          <w:rFonts w:ascii="Arial" w:hAnsi="Arial" w:cs="Arial"/>
        </w:rPr>
        <w:t>1.3.9. Консультации предоставляются по следующим вопросам:</w:t>
      </w:r>
    </w:p>
    <w:p w:rsidR="00F36FC0" w:rsidRPr="009D2991" w:rsidRDefault="00F36FC0" w:rsidP="00F36FC0">
      <w:pPr>
        <w:autoSpaceDE w:val="0"/>
        <w:ind w:firstLine="705"/>
        <w:jc w:val="both"/>
        <w:rPr>
          <w:rFonts w:ascii="Arial" w:hAnsi="Arial" w:cs="Arial"/>
        </w:rPr>
      </w:pPr>
      <w:r w:rsidRPr="009D2991">
        <w:rPr>
          <w:rFonts w:ascii="Arial" w:hAnsi="Arial" w:cs="Arial"/>
        </w:rPr>
        <w:t>1) месту нахождения, графику работы, Интернет-сайтах, адресу электронной почты и номерах телефонов специалиста Администрации, принимающего документы на предоставление муниципальной услуги;</w:t>
      </w:r>
    </w:p>
    <w:p w:rsidR="00F36FC0" w:rsidRPr="009D2991" w:rsidRDefault="00F36FC0" w:rsidP="00F36FC0">
      <w:pPr>
        <w:autoSpaceDE w:val="0"/>
        <w:ind w:firstLine="705"/>
        <w:jc w:val="both"/>
        <w:rPr>
          <w:rFonts w:ascii="Arial" w:hAnsi="Arial" w:cs="Arial"/>
        </w:rPr>
      </w:pPr>
      <w:r w:rsidRPr="009D2991">
        <w:rPr>
          <w:rFonts w:ascii="Arial" w:hAnsi="Arial" w:cs="Arial"/>
        </w:rPr>
        <w:t>2) перечню документов, необходимых для принятия решения о предоставлении муниципальной услуги, комплектности (достаточности) представленных документов;</w:t>
      </w:r>
    </w:p>
    <w:p w:rsidR="00F36FC0" w:rsidRPr="009D2991" w:rsidRDefault="00F36FC0" w:rsidP="00F36FC0">
      <w:pPr>
        <w:autoSpaceDE w:val="0"/>
        <w:ind w:firstLine="705"/>
        <w:jc w:val="both"/>
        <w:rPr>
          <w:rFonts w:ascii="Arial" w:hAnsi="Arial" w:cs="Arial"/>
        </w:rPr>
      </w:pPr>
      <w:r w:rsidRPr="009D2991">
        <w:rPr>
          <w:rFonts w:ascii="Arial" w:hAnsi="Arial" w:cs="Arial"/>
        </w:rPr>
        <w:t>3) времени приема и выдачи документов;</w:t>
      </w:r>
    </w:p>
    <w:p w:rsidR="00F36FC0" w:rsidRPr="009D2991" w:rsidRDefault="00F36FC0" w:rsidP="00F36FC0">
      <w:pPr>
        <w:autoSpaceDE w:val="0"/>
        <w:ind w:firstLine="705"/>
        <w:jc w:val="both"/>
        <w:rPr>
          <w:rFonts w:ascii="Arial" w:hAnsi="Arial" w:cs="Arial"/>
        </w:rPr>
      </w:pPr>
      <w:r w:rsidRPr="009D2991">
        <w:rPr>
          <w:rFonts w:ascii="Arial" w:hAnsi="Arial" w:cs="Arial"/>
        </w:rPr>
        <w:t>4) срокам предоставления муниципальной услуги;</w:t>
      </w:r>
    </w:p>
    <w:p w:rsidR="00F36FC0" w:rsidRPr="009D2991" w:rsidRDefault="00F36FC0" w:rsidP="00F36FC0">
      <w:pPr>
        <w:autoSpaceDE w:val="0"/>
        <w:ind w:firstLine="705"/>
        <w:jc w:val="both"/>
        <w:rPr>
          <w:rFonts w:ascii="Arial" w:hAnsi="Arial" w:cs="Arial"/>
        </w:rPr>
      </w:pPr>
      <w:r w:rsidRPr="009D2991">
        <w:rPr>
          <w:rFonts w:ascii="Arial" w:hAnsi="Arial" w:cs="Arial"/>
        </w:rPr>
        <w:t>5) процессу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w:t>
      </w:r>
      <w:r w:rsidR="00373BDF">
        <w:rPr>
          <w:rFonts w:ascii="Arial" w:hAnsi="Arial" w:cs="Arial"/>
        </w:rPr>
        <w:t>й заявителем пакет документов)</w:t>
      </w:r>
      <w:r w:rsidRPr="009D2991">
        <w:rPr>
          <w:rFonts w:ascii="Arial" w:hAnsi="Arial" w:cs="Arial"/>
        </w:rPr>
        <w:t xml:space="preserve">; </w:t>
      </w:r>
    </w:p>
    <w:p w:rsidR="00F36FC0" w:rsidRPr="009D2991" w:rsidRDefault="00F36FC0" w:rsidP="00F36FC0">
      <w:pPr>
        <w:autoSpaceDE w:val="0"/>
        <w:ind w:firstLine="705"/>
        <w:jc w:val="both"/>
        <w:rPr>
          <w:rFonts w:ascii="Arial" w:hAnsi="Arial" w:cs="Arial"/>
        </w:rPr>
      </w:pPr>
      <w:r w:rsidRPr="009D2991">
        <w:rPr>
          <w:rFonts w:ascii="Arial" w:hAnsi="Arial" w:cs="Arial"/>
        </w:rPr>
        <w:t>6) порядку обжалования действий (бездействия) и решений, осуществляемых и принимаемых в ходе предоставления муниципальной услуги.</w:t>
      </w:r>
    </w:p>
    <w:p w:rsidR="00F36FC0" w:rsidRPr="009D2991" w:rsidRDefault="00F36FC0" w:rsidP="00F36FC0">
      <w:pPr>
        <w:autoSpaceDE w:val="0"/>
        <w:ind w:firstLine="705"/>
        <w:jc w:val="both"/>
        <w:rPr>
          <w:rFonts w:ascii="Arial" w:hAnsi="Arial" w:cs="Arial"/>
        </w:rPr>
      </w:pPr>
      <w:r w:rsidRPr="009D2991">
        <w:rPr>
          <w:rFonts w:ascii="Arial" w:hAnsi="Arial" w:cs="Arial"/>
        </w:rPr>
        <w:t>1.3.10.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F36FC0" w:rsidRPr="009D2991" w:rsidRDefault="00F36FC0" w:rsidP="00F36FC0">
      <w:pPr>
        <w:autoSpaceDE w:val="0"/>
        <w:ind w:firstLine="705"/>
        <w:jc w:val="both"/>
        <w:rPr>
          <w:rFonts w:ascii="Arial" w:hAnsi="Arial" w:cs="Arial"/>
        </w:rPr>
      </w:pPr>
      <w:r w:rsidRPr="009D2991">
        <w:rPr>
          <w:rFonts w:ascii="Arial" w:hAnsi="Arial" w:cs="Arial"/>
        </w:rPr>
        <w:t xml:space="preserve">1.3.11. При обращении гражданина посредством электронной почты, ответ направляется гражданину в форме электронного документа по адресу электронной </w:t>
      </w:r>
      <w:r w:rsidRPr="009D2991">
        <w:rPr>
          <w:rFonts w:ascii="Arial" w:hAnsi="Arial" w:cs="Arial"/>
        </w:rPr>
        <w:lastRenderedPageBreak/>
        <w:t>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F36FC0" w:rsidRPr="009D2991" w:rsidRDefault="00F36FC0" w:rsidP="00F36FC0">
      <w:pPr>
        <w:autoSpaceDE w:val="0"/>
        <w:ind w:firstLine="705"/>
        <w:jc w:val="both"/>
        <w:rPr>
          <w:rFonts w:ascii="Arial" w:hAnsi="Arial" w:cs="Arial"/>
        </w:rPr>
      </w:pPr>
      <w:r w:rsidRPr="009D2991">
        <w:rPr>
          <w:rFonts w:ascii="Arial" w:hAnsi="Arial" w:cs="Arial"/>
        </w:rPr>
        <w:t>1.3.12.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w:t>
      </w:r>
      <w:r w:rsidR="00192010" w:rsidRPr="009D2991">
        <w:rPr>
          <w:rFonts w:ascii="Arial" w:hAnsi="Arial" w:cs="Arial"/>
        </w:rPr>
        <w:t>а</w:t>
      </w:r>
      <w:r w:rsidRPr="009D2991">
        <w:rPr>
          <w:rFonts w:ascii="Arial" w:hAnsi="Arial" w:cs="Arial"/>
        </w:rPr>
        <w:t xml:space="preserve"> и должности специалиста </w:t>
      </w:r>
      <w:r w:rsidR="00192010" w:rsidRPr="009D2991">
        <w:rPr>
          <w:rFonts w:ascii="Arial" w:hAnsi="Arial" w:cs="Arial"/>
        </w:rPr>
        <w:t>администрации</w:t>
      </w:r>
      <w:r w:rsidRPr="009D2991">
        <w:rPr>
          <w:rFonts w:ascii="Arial" w:hAnsi="Arial" w:cs="Arial"/>
        </w:rPr>
        <w:t>, принявшего телефонный звонок.</w:t>
      </w:r>
    </w:p>
    <w:p w:rsidR="00F36FC0" w:rsidRPr="009D2991" w:rsidRDefault="00F36FC0" w:rsidP="00F36FC0">
      <w:pPr>
        <w:autoSpaceDE w:val="0"/>
        <w:ind w:firstLine="705"/>
        <w:jc w:val="both"/>
        <w:rPr>
          <w:rFonts w:ascii="Arial" w:hAnsi="Arial" w:cs="Arial"/>
        </w:rPr>
      </w:pPr>
      <w:r w:rsidRPr="009D2991">
        <w:rPr>
          <w:rFonts w:ascii="Arial" w:hAnsi="Arial" w:cs="Arial"/>
        </w:rPr>
        <w:t xml:space="preserve">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w:t>
      </w:r>
      <w:r w:rsidR="00192010" w:rsidRPr="009D2991">
        <w:rPr>
          <w:rFonts w:ascii="Arial" w:hAnsi="Arial" w:cs="Arial"/>
        </w:rPr>
        <w:t xml:space="preserve">администрации </w:t>
      </w:r>
      <w:r w:rsidRPr="009D2991">
        <w:rPr>
          <w:rFonts w:ascii="Arial" w:hAnsi="Arial" w:cs="Arial"/>
        </w:rPr>
        <w:t xml:space="preserve"> или обратившемуся гражданину сообщается номер телефона, по которому можно получить необходимую информацию.</w:t>
      </w:r>
    </w:p>
    <w:p w:rsidR="00F36FC0" w:rsidRPr="009D2991" w:rsidRDefault="00F36FC0" w:rsidP="00F36FC0">
      <w:pPr>
        <w:autoSpaceDE w:val="0"/>
        <w:ind w:firstLine="705"/>
        <w:jc w:val="both"/>
        <w:rPr>
          <w:rFonts w:ascii="Arial" w:hAnsi="Arial" w:cs="Arial"/>
        </w:rPr>
      </w:pPr>
      <w:r w:rsidRPr="009D2991">
        <w:rPr>
          <w:rFonts w:ascii="Arial" w:hAnsi="Arial" w:cs="Arial"/>
        </w:rPr>
        <w:t xml:space="preserve">1.3.13.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F36FC0" w:rsidRPr="009D2991" w:rsidRDefault="00F36FC0" w:rsidP="00F36FC0">
      <w:pPr>
        <w:autoSpaceDE w:val="0"/>
        <w:ind w:firstLine="705"/>
        <w:jc w:val="both"/>
        <w:rPr>
          <w:rFonts w:ascii="Arial" w:hAnsi="Arial" w:cs="Arial"/>
        </w:rPr>
      </w:pPr>
      <w:r w:rsidRPr="009D2991">
        <w:rPr>
          <w:rFonts w:ascii="Arial" w:hAnsi="Arial" w:cs="Arial"/>
        </w:rPr>
        <w:t>1.3.14. Публичное письменное консультирование по вопросам предоставления муниципальной услуги осуществляется путем:</w:t>
      </w:r>
    </w:p>
    <w:p w:rsidR="00F36FC0" w:rsidRPr="009D2991" w:rsidRDefault="00F36FC0" w:rsidP="00F36FC0">
      <w:pPr>
        <w:autoSpaceDE w:val="0"/>
        <w:ind w:firstLine="705"/>
        <w:jc w:val="both"/>
        <w:rPr>
          <w:rFonts w:ascii="Arial" w:hAnsi="Arial" w:cs="Arial"/>
        </w:rPr>
      </w:pPr>
      <w:r w:rsidRPr="009D2991">
        <w:rPr>
          <w:rFonts w:ascii="Arial" w:hAnsi="Arial" w:cs="Arial"/>
        </w:rPr>
        <w:t xml:space="preserve">1) публикации информационных материалов в СМИ, в сети Интернет; </w:t>
      </w:r>
    </w:p>
    <w:p w:rsidR="00F36FC0" w:rsidRPr="009D2991" w:rsidRDefault="00F36FC0" w:rsidP="00F36FC0">
      <w:pPr>
        <w:autoSpaceDE w:val="0"/>
        <w:ind w:firstLine="705"/>
        <w:jc w:val="both"/>
        <w:rPr>
          <w:rFonts w:ascii="Arial" w:hAnsi="Arial" w:cs="Arial"/>
        </w:rPr>
      </w:pPr>
      <w:r w:rsidRPr="009D2991">
        <w:rPr>
          <w:rFonts w:ascii="Arial" w:hAnsi="Arial" w:cs="Arial"/>
        </w:rPr>
        <w:t>2) оформления информационных стендов.</w:t>
      </w:r>
    </w:p>
    <w:p w:rsidR="00F36FC0" w:rsidRPr="009D2991" w:rsidRDefault="00F36FC0" w:rsidP="00F36FC0">
      <w:pPr>
        <w:autoSpaceDE w:val="0"/>
        <w:ind w:firstLine="705"/>
        <w:jc w:val="both"/>
        <w:rPr>
          <w:rFonts w:ascii="Arial" w:hAnsi="Arial" w:cs="Arial"/>
        </w:rPr>
      </w:pPr>
      <w:r w:rsidRPr="009D2991">
        <w:rPr>
          <w:rFonts w:ascii="Arial" w:hAnsi="Arial" w:cs="Arial"/>
        </w:rPr>
        <w:t>1.3.15. Консультации осуществляются в соответствии с режимом работы Администрации.</w:t>
      </w:r>
    </w:p>
    <w:p w:rsidR="00F36FC0" w:rsidRPr="009D2991" w:rsidRDefault="00F36FC0" w:rsidP="00F36FC0">
      <w:pPr>
        <w:pStyle w:val="ConsPlusNormal"/>
        <w:widowControl/>
        <w:ind w:firstLine="705"/>
        <w:jc w:val="both"/>
        <w:rPr>
          <w:sz w:val="24"/>
          <w:szCs w:val="24"/>
        </w:rPr>
      </w:pPr>
      <w:r w:rsidRPr="009D2991">
        <w:rPr>
          <w:sz w:val="24"/>
          <w:szCs w:val="24"/>
        </w:rPr>
        <w:t>1.3.16. Консультирование по вопросам предоставления услуги предоставляется специалистами в устной и письменной форме бесплатно.</w:t>
      </w:r>
    </w:p>
    <w:p w:rsidR="00F26098" w:rsidRPr="009D2991" w:rsidRDefault="00F26098" w:rsidP="00F36FC0">
      <w:pPr>
        <w:pStyle w:val="ConsPlusNormal"/>
        <w:widowControl/>
        <w:ind w:firstLine="705"/>
        <w:jc w:val="both"/>
        <w:rPr>
          <w:b/>
          <w:sz w:val="24"/>
          <w:szCs w:val="24"/>
        </w:rPr>
      </w:pPr>
      <w:r w:rsidRPr="009D2991">
        <w:rPr>
          <w:b/>
          <w:sz w:val="24"/>
          <w:szCs w:val="24"/>
          <w:lang w:val="en-US"/>
        </w:rPr>
        <w:t>II</w:t>
      </w:r>
      <w:r w:rsidRPr="009D2991">
        <w:rPr>
          <w:b/>
          <w:sz w:val="24"/>
          <w:szCs w:val="24"/>
        </w:rPr>
        <w:t>. Стандарт предоставления муниципальной услуги</w:t>
      </w:r>
    </w:p>
    <w:p w:rsidR="00F26098" w:rsidRPr="009D2991" w:rsidRDefault="00F26098" w:rsidP="00F26098">
      <w:pPr>
        <w:ind w:firstLine="709"/>
        <w:jc w:val="both"/>
        <w:rPr>
          <w:rFonts w:ascii="Arial" w:hAnsi="Arial" w:cs="Arial"/>
          <w:b/>
        </w:rPr>
      </w:pPr>
      <w:r w:rsidRPr="009D2991">
        <w:rPr>
          <w:rFonts w:ascii="Arial" w:hAnsi="Arial" w:cs="Arial"/>
          <w:b/>
        </w:rPr>
        <w:t>2.1. Наименование муниципальной услуги:</w:t>
      </w:r>
    </w:p>
    <w:p w:rsidR="00F26098" w:rsidRPr="009D2991" w:rsidRDefault="00F26098" w:rsidP="00F26098">
      <w:pPr>
        <w:spacing w:before="120"/>
        <w:ind w:firstLine="720"/>
        <w:jc w:val="both"/>
        <w:rPr>
          <w:rFonts w:ascii="Arial" w:hAnsi="Arial" w:cs="Arial"/>
        </w:rPr>
      </w:pPr>
      <w:r w:rsidRPr="009D2991">
        <w:rPr>
          <w:rFonts w:ascii="Arial" w:hAnsi="Arial" w:cs="Arial"/>
          <w:bCs/>
        </w:rPr>
        <w:t xml:space="preserve">2.1.1. Муниципальная услуга по </w:t>
      </w:r>
      <w:r w:rsidR="00606C62" w:rsidRPr="009D2991">
        <w:rPr>
          <w:rFonts w:ascii="Arial" w:hAnsi="Arial" w:cs="Arial"/>
        </w:rPr>
        <w:t>проведению аукциона по продаже земельного участка либо аукциона на право заключения договора аренды земельного участка</w:t>
      </w:r>
      <w:r w:rsidRPr="009D2991">
        <w:rPr>
          <w:rFonts w:ascii="Arial" w:hAnsi="Arial" w:cs="Arial"/>
          <w:bCs/>
        </w:rPr>
        <w:t>.</w:t>
      </w:r>
    </w:p>
    <w:p w:rsidR="00F26098" w:rsidRPr="009D2991" w:rsidRDefault="00F26098" w:rsidP="00F26098">
      <w:pPr>
        <w:pStyle w:val="3"/>
        <w:spacing w:before="120"/>
        <w:ind w:firstLine="720"/>
        <w:jc w:val="both"/>
        <w:rPr>
          <w:rFonts w:ascii="Arial" w:hAnsi="Arial" w:cs="Arial"/>
          <w:sz w:val="24"/>
        </w:rPr>
      </w:pPr>
      <w:r w:rsidRPr="009D2991">
        <w:rPr>
          <w:rFonts w:ascii="Arial" w:hAnsi="Arial" w:cs="Arial"/>
          <w:sz w:val="24"/>
        </w:rPr>
        <w:t xml:space="preserve">2.2. Наименование органа местного самоуправления, предоставляющего муниципальную услугу: </w:t>
      </w:r>
    </w:p>
    <w:p w:rsidR="00F26098" w:rsidRPr="009D2991" w:rsidRDefault="00F26098" w:rsidP="00F26098">
      <w:pPr>
        <w:pStyle w:val="ConsPlusNormal"/>
        <w:widowControl/>
        <w:jc w:val="both"/>
        <w:rPr>
          <w:sz w:val="24"/>
          <w:szCs w:val="24"/>
        </w:rPr>
      </w:pPr>
      <w:r w:rsidRPr="009D2991">
        <w:rPr>
          <w:sz w:val="24"/>
          <w:szCs w:val="24"/>
        </w:rPr>
        <w:t xml:space="preserve">2.2.1. Муниципальная услуга предоставляется Администрацией. </w:t>
      </w:r>
    </w:p>
    <w:p w:rsidR="00F26098" w:rsidRPr="009D2991" w:rsidRDefault="00F26098" w:rsidP="00F26098">
      <w:pPr>
        <w:pStyle w:val="ConsPlusNormal"/>
        <w:widowControl/>
        <w:jc w:val="both"/>
        <w:rPr>
          <w:sz w:val="24"/>
          <w:szCs w:val="24"/>
        </w:rPr>
      </w:pPr>
      <w:r w:rsidRPr="009D2991">
        <w:rPr>
          <w:sz w:val="24"/>
          <w:szCs w:val="24"/>
        </w:rPr>
        <w:t xml:space="preserve">2.2.2. В предоставлении муниципальной услуги </w:t>
      </w:r>
      <w:r w:rsidR="00841194" w:rsidRPr="009D2991">
        <w:rPr>
          <w:sz w:val="24"/>
          <w:szCs w:val="24"/>
        </w:rPr>
        <w:t>Администрация</w:t>
      </w:r>
      <w:r w:rsidRPr="009D2991">
        <w:rPr>
          <w:sz w:val="24"/>
          <w:szCs w:val="24"/>
        </w:rPr>
        <w:t xml:space="preserve"> осуществляет взаимодействие с:</w:t>
      </w:r>
    </w:p>
    <w:p w:rsidR="00F26098" w:rsidRPr="009D2991" w:rsidRDefault="008F6FB2" w:rsidP="00F26098">
      <w:pPr>
        <w:pStyle w:val="ConsPlusNormal"/>
        <w:widowControl/>
        <w:ind w:firstLine="540"/>
        <w:jc w:val="both"/>
        <w:rPr>
          <w:sz w:val="24"/>
          <w:szCs w:val="24"/>
        </w:rPr>
      </w:pPr>
      <w:r w:rsidRPr="009D2991">
        <w:rPr>
          <w:sz w:val="24"/>
          <w:szCs w:val="24"/>
        </w:rPr>
        <w:t xml:space="preserve">- </w:t>
      </w:r>
      <w:r w:rsidR="00F17371" w:rsidRPr="009D2991">
        <w:rPr>
          <w:sz w:val="24"/>
          <w:szCs w:val="24"/>
        </w:rPr>
        <w:t>Администрацией муниципального района</w:t>
      </w:r>
      <w:r w:rsidR="002647BC" w:rsidRPr="009D2991">
        <w:rPr>
          <w:sz w:val="24"/>
          <w:szCs w:val="24"/>
        </w:rPr>
        <w:t xml:space="preserve"> «Износковский район»</w:t>
      </w:r>
      <w:r w:rsidR="00F26098" w:rsidRPr="009D2991">
        <w:rPr>
          <w:sz w:val="24"/>
          <w:szCs w:val="24"/>
        </w:rPr>
        <w:t>;</w:t>
      </w:r>
    </w:p>
    <w:p w:rsidR="00F26098" w:rsidRPr="009D2991" w:rsidRDefault="00F26098" w:rsidP="00F26098">
      <w:pPr>
        <w:pStyle w:val="ConsPlusNormal"/>
        <w:widowControl/>
        <w:ind w:firstLine="540"/>
        <w:jc w:val="both"/>
        <w:rPr>
          <w:sz w:val="24"/>
          <w:szCs w:val="24"/>
        </w:rPr>
      </w:pPr>
      <w:r w:rsidRPr="009D2991">
        <w:rPr>
          <w:sz w:val="24"/>
          <w:szCs w:val="24"/>
        </w:rPr>
        <w:t xml:space="preserve">- управлением Федеральной службы государственной регистрации, кадастра и картографии по </w:t>
      </w:r>
      <w:r w:rsidR="008E21F1" w:rsidRPr="009D2991">
        <w:rPr>
          <w:sz w:val="24"/>
          <w:szCs w:val="24"/>
        </w:rPr>
        <w:t xml:space="preserve">Калужской </w:t>
      </w:r>
      <w:r w:rsidRPr="009D2991">
        <w:rPr>
          <w:sz w:val="24"/>
          <w:szCs w:val="24"/>
        </w:rPr>
        <w:t xml:space="preserve"> области;</w:t>
      </w:r>
    </w:p>
    <w:p w:rsidR="00F26098" w:rsidRPr="009D2991" w:rsidRDefault="00F26098" w:rsidP="002647BC">
      <w:pPr>
        <w:ind w:firstLine="540"/>
        <w:jc w:val="both"/>
        <w:rPr>
          <w:rFonts w:ascii="Arial" w:hAnsi="Arial" w:cs="Arial"/>
        </w:rPr>
      </w:pPr>
      <w:r w:rsidRPr="009D2991">
        <w:rPr>
          <w:rFonts w:ascii="Arial" w:hAnsi="Arial" w:cs="Arial"/>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8E21F1" w:rsidRPr="009D2991">
        <w:rPr>
          <w:rFonts w:ascii="Arial" w:hAnsi="Arial" w:cs="Arial"/>
        </w:rPr>
        <w:t>Калужской области</w:t>
      </w:r>
      <w:r w:rsidR="002647BC" w:rsidRPr="009D2991">
        <w:rPr>
          <w:rFonts w:ascii="Arial" w:hAnsi="Arial" w:cs="Arial"/>
        </w:rPr>
        <w:t>;</w:t>
      </w:r>
    </w:p>
    <w:p w:rsidR="00F26098" w:rsidRPr="009D2991" w:rsidRDefault="00F26098" w:rsidP="0053140D">
      <w:pPr>
        <w:ind w:firstLine="567"/>
        <w:jc w:val="both"/>
        <w:rPr>
          <w:rFonts w:ascii="Arial" w:hAnsi="Arial" w:cs="Arial"/>
          <w:bCs/>
        </w:rPr>
      </w:pPr>
      <w:r w:rsidRPr="009D2991">
        <w:rPr>
          <w:rFonts w:ascii="Arial" w:hAnsi="Arial" w:cs="Arial"/>
        </w:rPr>
        <w:t>- иными организациями, имеющими сведения, необходимые для выполнения муниципальной услуги.</w:t>
      </w:r>
    </w:p>
    <w:p w:rsidR="00F26098" w:rsidRPr="009D2991" w:rsidRDefault="00F26098" w:rsidP="00F26098">
      <w:pPr>
        <w:ind w:firstLine="709"/>
        <w:jc w:val="both"/>
        <w:rPr>
          <w:rFonts w:ascii="Arial" w:hAnsi="Arial" w:cs="Arial"/>
        </w:rPr>
      </w:pPr>
      <w:r w:rsidRPr="009D2991">
        <w:rPr>
          <w:rFonts w:ascii="Arial" w:hAnsi="Arial" w:cs="Arial"/>
        </w:rPr>
        <w:t xml:space="preserve">2.2.3. </w:t>
      </w:r>
      <w:r w:rsidR="00F17371" w:rsidRPr="009D2991">
        <w:rPr>
          <w:rFonts w:ascii="Arial" w:hAnsi="Arial" w:cs="Arial"/>
        </w:rPr>
        <w:t xml:space="preserve">Администрация </w:t>
      </w:r>
      <w:r w:rsidRPr="009D2991">
        <w:rPr>
          <w:rFonts w:ascii="Arial" w:hAnsi="Arial" w:cs="Arial"/>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w:t>
      </w:r>
      <w:r w:rsidR="0053140D" w:rsidRPr="009D2991">
        <w:rPr>
          <w:rFonts w:ascii="Arial" w:hAnsi="Arial" w:cs="Arial"/>
        </w:rPr>
        <w:t>учения услуг и получения докум</w:t>
      </w:r>
      <w:r w:rsidRPr="009D2991">
        <w:rPr>
          <w:rFonts w:ascii="Arial" w:hAnsi="Arial" w:cs="Arial"/>
        </w:rPr>
        <w:t xml:space="preserve">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w:t>
      </w:r>
      <w:r w:rsidR="00373BDF">
        <w:rPr>
          <w:rFonts w:ascii="Arial" w:hAnsi="Arial" w:cs="Arial"/>
        </w:rPr>
        <w:t>муниципальной услуги.</w:t>
      </w:r>
    </w:p>
    <w:p w:rsidR="003C030F" w:rsidRPr="009D2991" w:rsidRDefault="003C030F" w:rsidP="003C030F">
      <w:pPr>
        <w:ind w:firstLine="709"/>
        <w:jc w:val="both"/>
        <w:rPr>
          <w:rFonts w:ascii="Arial" w:hAnsi="Arial" w:cs="Arial"/>
          <w:b/>
        </w:rPr>
      </w:pPr>
      <w:bookmarkStart w:id="3" w:name="_Toc206489255"/>
      <w:bookmarkEnd w:id="0"/>
      <w:bookmarkEnd w:id="1"/>
      <w:r w:rsidRPr="009D2991">
        <w:rPr>
          <w:rFonts w:ascii="Arial" w:hAnsi="Arial" w:cs="Arial"/>
          <w:b/>
        </w:rPr>
        <w:t>2.3. Описание результатов предоставления муниципальной услуги:</w:t>
      </w:r>
    </w:p>
    <w:p w:rsidR="003C030F" w:rsidRPr="009D2991" w:rsidRDefault="003C030F" w:rsidP="003C030F">
      <w:pPr>
        <w:ind w:firstLine="709"/>
        <w:jc w:val="both"/>
        <w:rPr>
          <w:rFonts w:ascii="Arial" w:hAnsi="Arial" w:cs="Arial"/>
        </w:rPr>
      </w:pPr>
      <w:r w:rsidRPr="009D2991">
        <w:rPr>
          <w:rFonts w:ascii="Arial" w:hAnsi="Arial" w:cs="Arial"/>
        </w:rPr>
        <w:t>2.3.1. Конечными результатами муниципальной услуги могут являться:</w:t>
      </w:r>
    </w:p>
    <w:p w:rsidR="001152DD" w:rsidRPr="009D2991" w:rsidRDefault="003C030F" w:rsidP="006F3D3A">
      <w:pPr>
        <w:autoSpaceDE w:val="0"/>
        <w:autoSpaceDN w:val="0"/>
        <w:adjustRightInd w:val="0"/>
        <w:ind w:firstLine="540"/>
        <w:jc w:val="both"/>
        <w:rPr>
          <w:rFonts w:ascii="Arial" w:hAnsi="Arial" w:cs="Arial"/>
        </w:rPr>
      </w:pPr>
      <w:bookmarkStart w:id="4" w:name="_Toc206489257"/>
      <w:r w:rsidRPr="009D2991">
        <w:rPr>
          <w:rFonts w:ascii="Arial" w:hAnsi="Arial" w:cs="Arial"/>
        </w:rPr>
        <w:t xml:space="preserve">- </w:t>
      </w:r>
      <w:r w:rsidR="003E43C9" w:rsidRPr="009D2991">
        <w:rPr>
          <w:rFonts w:ascii="Arial" w:hAnsi="Arial" w:cs="Arial"/>
        </w:rPr>
        <w:t xml:space="preserve">подготовка проектов </w:t>
      </w:r>
      <w:r w:rsidR="001152DD" w:rsidRPr="009D2991">
        <w:rPr>
          <w:rFonts w:ascii="Arial" w:hAnsi="Arial" w:cs="Arial"/>
        </w:rPr>
        <w:t>договор</w:t>
      </w:r>
      <w:r w:rsidR="003E43C9" w:rsidRPr="009D2991">
        <w:rPr>
          <w:rFonts w:ascii="Arial" w:hAnsi="Arial" w:cs="Arial"/>
        </w:rPr>
        <w:t>ов</w:t>
      </w:r>
      <w:r w:rsidR="00D27293" w:rsidRPr="009D2991">
        <w:rPr>
          <w:rFonts w:ascii="Arial" w:hAnsi="Arial" w:cs="Arial"/>
        </w:rPr>
        <w:t xml:space="preserve"> аренды или купли-продажи земельных </w:t>
      </w:r>
      <w:r w:rsidR="001152DD" w:rsidRPr="009D2991">
        <w:rPr>
          <w:rFonts w:ascii="Arial" w:hAnsi="Arial" w:cs="Arial"/>
        </w:rPr>
        <w:t>участк</w:t>
      </w:r>
      <w:r w:rsidR="00D27293" w:rsidRPr="009D2991">
        <w:rPr>
          <w:rFonts w:ascii="Arial" w:hAnsi="Arial" w:cs="Arial"/>
        </w:rPr>
        <w:t>ов</w:t>
      </w:r>
      <w:r w:rsidR="000F4B89" w:rsidRPr="009D2991">
        <w:rPr>
          <w:rFonts w:ascii="Arial" w:hAnsi="Arial" w:cs="Arial"/>
        </w:rPr>
        <w:t>;</w:t>
      </w:r>
    </w:p>
    <w:p w:rsidR="00D27293" w:rsidRPr="009D2991" w:rsidRDefault="00D27293" w:rsidP="00C52D06">
      <w:pPr>
        <w:autoSpaceDE w:val="0"/>
        <w:autoSpaceDN w:val="0"/>
        <w:adjustRightInd w:val="0"/>
        <w:ind w:firstLine="540"/>
        <w:jc w:val="both"/>
        <w:rPr>
          <w:rFonts w:ascii="Arial" w:hAnsi="Arial" w:cs="Arial"/>
        </w:rPr>
      </w:pPr>
      <w:r w:rsidRPr="009D2991">
        <w:rPr>
          <w:rFonts w:ascii="Arial" w:hAnsi="Arial" w:cs="Arial"/>
        </w:rPr>
        <w:t>- уведомление об отказе  в допуске к участию в аукционе;</w:t>
      </w:r>
    </w:p>
    <w:p w:rsidR="00D27293" w:rsidRPr="009D2991" w:rsidRDefault="00D27293" w:rsidP="00D27293">
      <w:pPr>
        <w:autoSpaceDE w:val="0"/>
        <w:autoSpaceDN w:val="0"/>
        <w:adjustRightInd w:val="0"/>
        <w:ind w:firstLine="540"/>
        <w:jc w:val="both"/>
        <w:rPr>
          <w:rFonts w:ascii="Arial" w:hAnsi="Arial" w:cs="Arial"/>
        </w:rPr>
      </w:pPr>
      <w:r w:rsidRPr="009D2991">
        <w:rPr>
          <w:rFonts w:ascii="Arial" w:hAnsi="Arial" w:cs="Arial"/>
        </w:rPr>
        <w:lastRenderedPageBreak/>
        <w:t>- решение об отказе в проведении аукциона.</w:t>
      </w:r>
    </w:p>
    <w:p w:rsidR="00373BDF" w:rsidRDefault="00373BDF" w:rsidP="007C688C">
      <w:pPr>
        <w:autoSpaceDE w:val="0"/>
        <w:autoSpaceDN w:val="0"/>
        <w:adjustRightInd w:val="0"/>
        <w:ind w:firstLine="540"/>
        <w:jc w:val="both"/>
        <w:rPr>
          <w:rFonts w:ascii="Arial" w:hAnsi="Arial" w:cs="Arial"/>
        </w:rPr>
      </w:pPr>
    </w:p>
    <w:p w:rsidR="003C030F" w:rsidRPr="009D2991" w:rsidRDefault="003C030F" w:rsidP="007C688C">
      <w:pPr>
        <w:autoSpaceDE w:val="0"/>
        <w:autoSpaceDN w:val="0"/>
        <w:adjustRightInd w:val="0"/>
        <w:ind w:firstLine="540"/>
        <w:jc w:val="both"/>
        <w:rPr>
          <w:rFonts w:ascii="Arial" w:hAnsi="Arial" w:cs="Arial"/>
          <w:b/>
        </w:rPr>
      </w:pPr>
      <w:r w:rsidRPr="009D2991">
        <w:rPr>
          <w:rFonts w:ascii="Arial" w:hAnsi="Arial" w:cs="Arial"/>
          <w:b/>
        </w:rPr>
        <w:t>2.4. Срок предоставления муниципальной услуги</w:t>
      </w:r>
      <w:bookmarkEnd w:id="4"/>
      <w:r w:rsidRPr="009D2991">
        <w:rPr>
          <w:rFonts w:ascii="Arial" w:hAnsi="Arial" w:cs="Arial"/>
          <w:b/>
        </w:rPr>
        <w:t>:</w:t>
      </w:r>
    </w:p>
    <w:p w:rsidR="00C52D06" w:rsidRPr="009D2991" w:rsidRDefault="00C52D06" w:rsidP="00C52D06">
      <w:pPr>
        <w:jc w:val="both"/>
        <w:rPr>
          <w:rFonts w:ascii="Arial" w:hAnsi="Arial" w:cs="Arial"/>
        </w:rPr>
      </w:pPr>
      <w:r w:rsidRPr="009D2991">
        <w:rPr>
          <w:rFonts w:ascii="Arial" w:hAnsi="Arial" w:cs="Arial"/>
        </w:rPr>
        <w:t>2.4.1. Предоставление муниципальной услуги осуществляется по результатам рассмотрения документов, предоставленных заявителем.</w:t>
      </w:r>
    </w:p>
    <w:p w:rsidR="008847C3" w:rsidRPr="009D2991" w:rsidRDefault="00C52D06" w:rsidP="007C688C">
      <w:pPr>
        <w:jc w:val="both"/>
        <w:rPr>
          <w:rFonts w:ascii="Arial" w:eastAsiaTheme="minorHAnsi" w:hAnsi="Arial" w:cs="Arial"/>
          <w:lang w:eastAsia="en-US"/>
        </w:rPr>
      </w:pPr>
      <w:r w:rsidRPr="009D2991">
        <w:rPr>
          <w:rFonts w:ascii="Arial" w:hAnsi="Arial" w:cs="Arial"/>
        </w:rPr>
        <w:t xml:space="preserve">2.4.2. </w:t>
      </w:r>
      <w:r w:rsidR="00930446" w:rsidRPr="009D2991">
        <w:rPr>
          <w:rFonts w:ascii="Arial" w:eastAsiaTheme="minorHAnsi" w:hAnsi="Arial" w:cs="Arial"/>
          <w:lang w:eastAsia="en-US"/>
        </w:rPr>
        <w:t xml:space="preserve">Общий срок исполнения муниципальной функции не должен превышать трех месяцев с момента размещения извещения о проведении аукциона на </w:t>
      </w:r>
      <w:hyperlink r:id="rId12" w:history="1">
        <w:r w:rsidR="00930446" w:rsidRPr="009D2991">
          <w:rPr>
            <w:rStyle w:val="af0"/>
            <w:rFonts w:ascii="Arial" w:eastAsiaTheme="minorHAnsi" w:hAnsi="Arial" w:cs="Arial"/>
            <w:color w:val="auto"/>
            <w:u w:val="none"/>
            <w:lang w:eastAsia="en-US"/>
          </w:rPr>
          <w:t>официальном сайте</w:t>
        </w:r>
      </w:hyperlink>
      <w:r w:rsidR="00930446" w:rsidRPr="009D2991">
        <w:rPr>
          <w:rFonts w:ascii="Arial" w:eastAsiaTheme="minorHAnsi" w:hAnsi="Arial" w:cs="Arial"/>
          <w:lang w:eastAsia="en-US"/>
        </w:rPr>
        <w:t xml:space="preserve"> Российской Федерации в</w:t>
      </w:r>
      <w:r w:rsidR="001247D0">
        <w:rPr>
          <w:rFonts w:ascii="Arial" w:eastAsiaTheme="minorHAnsi" w:hAnsi="Arial" w:cs="Arial"/>
          <w:lang w:eastAsia="en-US"/>
        </w:rPr>
        <w:t xml:space="preserve"> </w:t>
      </w:r>
      <w:r w:rsidR="00930446" w:rsidRPr="009D2991">
        <w:rPr>
          <w:rFonts w:ascii="Arial" w:eastAsiaTheme="minorHAnsi" w:hAnsi="Arial" w:cs="Arial"/>
          <w:lang w:eastAsia="en-US"/>
        </w:rPr>
        <w:t xml:space="preserve">информационно-телекоммуникационной сети Интернет для размещения информации о проведении аукциона, определенном Правительством Российской Федерации, по адресу: </w:t>
      </w:r>
      <w:hyperlink r:id="rId13" w:history="1">
        <w:r w:rsidR="00930446" w:rsidRPr="009D2991">
          <w:rPr>
            <w:rStyle w:val="af0"/>
            <w:rFonts w:ascii="Arial" w:eastAsiaTheme="minorHAnsi" w:hAnsi="Arial" w:cs="Arial"/>
            <w:color w:val="auto"/>
            <w:u w:val="none"/>
            <w:lang w:val="en-US" w:eastAsia="en-US"/>
          </w:rPr>
          <w:t>torgi</w:t>
        </w:r>
        <w:r w:rsidR="00930446" w:rsidRPr="009D2991">
          <w:rPr>
            <w:rStyle w:val="af0"/>
            <w:rFonts w:ascii="Arial" w:eastAsiaTheme="minorHAnsi" w:hAnsi="Arial" w:cs="Arial"/>
            <w:color w:val="auto"/>
            <w:u w:val="none"/>
            <w:lang w:eastAsia="en-US"/>
          </w:rPr>
          <w:t>.</w:t>
        </w:r>
        <w:r w:rsidR="00930446" w:rsidRPr="009D2991">
          <w:rPr>
            <w:rStyle w:val="af0"/>
            <w:rFonts w:ascii="Arial" w:eastAsiaTheme="minorHAnsi" w:hAnsi="Arial" w:cs="Arial"/>
            <w:color w:val="auto"/>
            <w:u w:val="none"/>
            <w:lang w:val="en-US" w:eastAsia="en-US"/>
          </w:rPr>
          <w:t>gov</w:t>
        </w:r>
        <w:r w:rsidR="00930446" w:rsidRPr="009D2991">
          <w:rPr>
            <w:rStyle w:val="af0"/>
            <w:rFonts w:ascii="Arial" w:eastAsiaTheme="minorHAnsi" w:hAnsi="Arial" w:cs="Arial"/>
            <w:color w:val="auto"/>
            <w:u w:val="none"/>
            <w:lang w:eastAsia="en-US"/>
          </w:rPr>
          <w:t>.</w:t>
        </w:r>
        <w:r w:rsidR="00930446" w:rsidRPr="009D2991">
          <w:rPr>
            <w:rStyle w:val="af0"/>
            <w:rFonts w:ascii="Arial" w:eastAsiaTheme="minorHAnsi" w:hAnsi="Arial" w:cs="Arial"/>
            <w:color w:val="auto"/>
            <w:u w:val="none"/>
            <w:lang w:val="en-US" w:eastAsia="en-US"/>
          </w:rPr>
          <w:t>ru</w:t>
        </w:r>
      </w:hyperlink>
      <w:r w:rsidR="00930446" w:rsidRPr="009D2991">
        <w:rPr>
          <w:rFonts w:ascii="Arial" w:eastAsiaTheme="minorHAnsi" w:hAnsi="Arial" w:cs="Arial"/>
          <w:lang w:eastAsia="en-US"/>
        </w:rPr>
        <w:t xml:space="preserve"> (далее – официальный сайт) до момента подписания договора аренды (купли-продажи) земельного участка сторонами</w:t>
      </w:r>
    </w:p>
    <w:p w:rsidR="00F26098" w:rsidRPr="009D2991" w:rsidRDefault="00F26098" w:rsidP="00F26098">
      <w:pPr>
        <w:tabs>
          <w:tab w:val="left" w:pos="3570"/>
        </w:tabs>
        <w:ind w:firstLine="720"/>
        <w:jc w:val="both"/>
        <w:rPr>
          <w:rFonts w:ascii="Arial" w:hAnsi="Arial" w:cs="Arial"/>
          <w:b/>
          <w:bCs/>
          <w:lang w:eastAsia="zh-CN"/>
        </w:rPr>
      </w:pPr>
      <w:r w:rsidRPr="009D2991">
        <w:rPr>
          <w:rFonts w:ascii="Arial" w:hAnsi="Arial" w:cs="Arial"/>
          <w:b/>
          <w:bCs/>
          <w:lang w:eastAsia="zh-CN"/>
        </w:rPr>
        <w:t>2.5. Перечень нормативных правовых актов, регулирующих отношения, возникающие в связи с предоставлением муниципальной услуги</w:t>
      </w:r>
    </w:p>
    <w:p w:rsidR="00F26098" w:rsidRPr="009D2991" w:rsidRDefault="00F26098" w:rsidP="00F26098">
      <w:pPr>
        <w:tabs>
          <w:tab w:val="left" w:pos="3570"/>
        </w:tabs>
        <w:ind w:firstLine="720"/>
        <w:jc w:val="both"/>
        <w:rPr>
          <w:rFonts w:ascii="Arial" w:hAnsi="Arial" w:cs="Arial"/>
          <w:b/>
          <w:bCs/>
          <w:lang w:eastAsia="zh-CN"/>
        </w:rPr>
      </w:pPr>
      <w:r w:rsidRPr="009D2991">
        <w:rPr>
          <w:rFonts w:ascii="Arial" w:hAnsi="Arial" w:cs="Arial"/>
          <w:lang w:eastAsia="zh-CN"/>
        </w:rPr>
        <w:t xml:space="preserve">2.5.1.Отношения, возникающие в связи </w:t>
      </w:r>
      <w:r w:rsidRPr="009D2991">
        <w:rPr>
          <w:rFonts w:ascii="Arial" w:hAnsi="Arial" w:cs="Arial"/>
          <w:bCs/>
          <w:lang w:eastAsia="zh-CN"/>
        </w:rPr>
        <w:t>с предоставлением муниципальной услуги,</w:t>
      </w:r>
      <w:r w:rsidRPr="009D2991">
        <w:rPr>
          <w:rFonts w:ascii="Arial" w:hAnsi="Arial" w:cs="Arial"/>
          <w:lang w:eastAsia="zh-CN"/>
        </w:rPr>
        <w:t xml:space="preserve"> регулируются следующими нормативными правовыми актами:</w:t>
      </w:r>
    </w:p>
    <w:p w:rsidR="00F26098" w:rsidRPr="009D2991" w:rsidRDefault="00F26098" w:rsidP="00F26098">
      <w:pPr>
        <w:ind w:firstLine="709"/>
        <w:jc w:val="both"/>
        <w:rPr>
          <w:rFonts w:ascii="Arial" w:hAnsi="Arial" w:cs="Arial"/>
        </w:rPr>
      </w:pPr>
      <w:r w:rsidRPr="009D2991">
        <w:rPr>
          <w:rFonts w:ascii="Arial" w:hAnsi="Arial" w:cs="Arial"/>
        </w:rPr>
        <w:t>Конституцией Российской Федерации, принятой всенародным голосованием 12.12.1993 («Собрание законодательства РФ», 26.01.2009, №4, ст. 445);</w:t>
      </w:r>
    </w:p>
    <w:p w:rsidR="00F26098" w:rsidRPr="009D2991" w:rsidRDefault="00F26098" w:rsidP="00F26098">
      <w:pPr>
        <w:autoSpaceDE w:val="0"/>
        <w:autoSpaceDN w:val="0"/>
        <w:adjustRightInd w:val="0"/>
        <w:ind w:firstLine="709"/>
        <w:jc w:val="both"/>
        <w:rPr>
          <w:rFonts w:ascii="Arial" w:hAnsi="Arial" w:cs="Arial"/>
        </w:rPr>
      </w:pPr>
      <w:r w:rsidRPr="009D2991">
        <w:rPr>
          <w:rFonts w:ascii="Arial" w:hAnsi="Arial" w:cs="Arial"/>
        </w:rPr>
        <w:t xml:space="preserve">Земельным кодексом Российской Федерации от 25 октября 2001 года № 136-ФЗ </w:t>
      </w:r>
      <w:r w:rsidR="00C306A4" w:rsidRPr="00B878EA">
        <w:rPr>
          <w:rFonts w:ascii="Arial" w:hAnsi="Arial" w:cs="Arial"/>
          <w:sz w:val="26"/>
          <w:szCs w:val="26"/>
        </w:rPr>
        <w:t>(ред. от 08.03.2015 с изм. и доп. вступившими в силу с 01.04.2015 года),</w:t>
      </w:r>
      <w:r w:rsidR="00C306A4">
        <w:rPr>
          <w:rFonts w:ascii="Arial" w:hAnsi="Arial" w:cs="Arial"/>
          <w:color w:val="000000"/>
          <w:sz w:val="26"/>
          <w:szCs w:val="26"/>
        </w:rPr>
        <w:t xml:space="preserve"> </w:t>
      </w:r>
      <w:r w:rsidRPr="009D2991">
        <w:rPr>
          <w:rFonts w:ascii="Arial" w:hAnsi="Arial" w:cs="Arial"/>
        </w:rPr>
        <w:t>("Собрание законодательства РФ", 29.10.2001, N 44, ст. 4147);</w:t>
      </w:r>
    </w:p>
    <w:p w:rsidR="00EF3883" w:rsidRPr="009D2991" w:rsidRDefault="00EF3883" w:rsidP="00EF3883">
      <w:pPr>
        <w:autoSpaceDE w:val="0"/>
        <w:autoSpaceDN w:val="0"/>
        <w:adjustRightInd w:val="0"/>
        <w:ind w:firstLine="709"/>
        <w:jc w:val="both"/>
        <w:rPr>
          <w:rFonts w:ascii="Arial" w:hAnsi="Arial" w:cs="Arial"/>
        </w:rPr>
      </w:pPr>
      <w:r w:rsidRPr="009D2991">
        <w:rPr>
          <w:rFonts w:ascii="Arial" w:hAnsi="Arial" w:cs="Arial"/>
        </w:rPr>
        <w:t>Федеральным законом от 25.10.2001 N 137-ФЗ "О введении в действие Земельного кодекса Российской Федерации" ("Собрание законодательства РФ", 29.10.2001, N 44, ст. 4148); </w:t>
      </w:r>
    </w:p>
    <w:p w:rsidR="00F26098" w:rsidRPr="009D2991" w:rsidRDefault="00F26098" w:rsidP="00F26098">
      <w:pPr>
        <w:autoSpaceDE w:val="0"/>
        <w:autoSpaceDN w:val="0"/>
        <w:adjustRightInd w:val="0"/>
        <w:ind w:firstLine="709"/>
        <w:jc w:val="both"/>
        <w:rPr>
          <w:rFonts w:ascii="Arial" w:hAnsi="Arial" w:cs="Arial"/>
        </w:rPr>
      </w:pPr>
      <w:r w:rsidRPr="009D2991">
        <w:rPr>
          <w:rFonts w:ascii="Arial" w:hAnsi="Arial" w:cs="Arial"/>
        </w:rPr>
        <w:t>Федеральным законом от 27 июля 2006 года №152-ФЗ «О персональных данных» ("Собрание законодательства РФ", 31.07.2006, N 31 (1 ч.), ст. 3451);</w:t>
      </w:r>
    </w:p>
    <w:p w:rsidR="00F26098" w:rsidRPr="009D2991" w:rsidRDefault="00F26098" w:rsidP="00F26098">
      <w:pPr>
        <w:autoSpaceDE w:val="0"/>
        <w:autoSpaceDN w:val="0"/>
        <w:adjustRightInd w:val="0"/>
        <w:ind w:firstLine="709"/>
        <w:jc w:val="both"/>
        <w:rPr>
          <w:rFonts w:ascii="Arial" w:hAnsi="Arial" w:cs="Arial"/>
        </w:rPr>
      </w:pPr>
      <w:r w:rsidRPr="009D2991">
        <w:rPr>
          <w:rFonts w:ascii="Arial" w:hAnsi="Arial" w:cs="Arial"/>
        </w:rPr>
        <w:t>Федеральным законом от 21 июля 1997 года № 122-ФЗ «О государственной регистрации прав на недвижимое имущество и сделок с ним» ("Собрание законодательства РФ", 28.07.1997, N 30, ст. 3594);</w:t>
      </w:r>
    </w:p>
    <w:p w:rsidR="00F26098" w:rsidRPr="009D2991" w:rsidRDefault="00F26098" w:rsidP="00F26098">
      <w:pPr>
        <w:autoSpaceDE w:val="0"/>
        <w:autoSpaceDN w:val="0"/>
        <w:adjustRightInd w:val="0"/>
        <w:ind w:firstLine="709"/>
        <w:jc w:val="both"/>
        <w:rPr>
          <w:rFonts w:ascii="Arial" w:hAnsi="Arial" w:cs="Arial"/>
        </w:rPr>
      </w:pPr>
      <w:r w:rsidRPr="009D2991">
        <w:rPr>
          <w:rFonts w:ascii="Arial" w:hAnsi="Arial" w:cs="Arial"/>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N 40, ст. 3822);</w:t>
      </w:r>
    </w:p>
    <w:p w:rsidR="00F26098" w:rsidRPr="009D2991" w:rsidRDefault="00F26098" w:rsidP="00F26098">
      <w:pPr>
        <w:autoSpaceDE w:val="0"/>
        <w:autoSpaceDN w:val="0"/>
        <w:adjustRightInd w:val="0"/>
        <w:ind w:firstLine="709"/>
        <w:jc w:val="both"/>
        <w:rPr>
          <w:rFonts w:ascii="Arial" w:hAnsi="Arial" w:cs="Arial"/>
        </w:rPr>
      </w:pPr>
      <w:r w:rsidRPr="009D2991">
        <w:rPr>
          <w:rFonts w:ascii="Arial" w:hAnsi="Arial" w:cs="Arial"/>
        </w:rPr>
        <w:t>Федеральным законом от 24 июля 2007 года № 221-ФЗ «О государственном кадастре недвижимости» ("Собрание законодательства РФ", 30.07.2007, N 31, ст. 4017);</w:t>
      </w:r>
    </w:p>
    <w:p w:rsidR="00F26098" w:rsidRPr="009D2991" w:rsidRDefault="00F26098" w:rsidP="00F26098">
      <w:pPr>
        <w:autoSpaceDE w:val="0"/>
        <w:autoSpaceDN w:val="0"/>
        <w:adjustRightInd w:val="0"/>
        <w:ind w:firstLine="709"/>
        <w:jc w:val="both"/>
        <w:rPr>
          <w:rFonts w:ascii="Arial" w:hAnsi="Arial" w:cs="Arial"/>
        </w:rPr>
      </w:pPr>
      <w:r w:rsidRPr="009D2991">
        <w:rPr>
          <w:rFonts w:ascii="Arial" w:hAnsi="Arial" w:cs="Arial"/>
        </w:rPr>
        <w:t>Федеральным законом от 27 июля 2010 года №210-ФЗ «Об организации предоставления государственных и муниципальных услуг» ("Собрание законодательства РФ", 02.08.2010, N 31, ст. 4179);</w:t>
      </w:r>
    </w:p>
    <w:p w:rsidR="00EF3883" w:rsidRPr="009D2991" w:rsidRDefault="00EF3883" w:rsidP="00EF3883">
      <w:pPr>
        <w:autoSpaceDE w:val="0"/>
        <w:autoSpaceDN w:val="0"/>
        <w:adjustRightInd w:val="0"/>
        <w:ind w:firstLine="708"/>
        <w:jc w:val="both"/>
        <w:rPr>
          <w:rFonts w:ascii="Arial" w:hAnsi="Arial" w:cs="Arial"/>
        </w:rPr>
      </w:pPr>
      <w:r w:rsidRPr="009D2991">
        <w:rPr>
          <w:rFonts w:ascii="Arial" w:hAnsi="Arial" w:cs="Arial"/>
        </w:rPr>
        <w:t>Федеральный закон от 29.07.1998 N 135-ФЗ "Об оценочной деятельности в Российской Федерации";</w:t>
      </w:r>
    </w:p>
    <w:p w:rsidR="00EF3883" w:rsidRPr="009D2991" w:rsidRDefault="00EF3883" w:rsidP="00EF3883">
      <w:pPr>
        <w:autoSpaceDE w:val="0"/>
        <w:autoSpaceDN w:val="0"/>
        <w:adjustRightInd w:val="0"/>
        <w:ind w:firstLine="708"/>
        <w:jc w:val="both"/>
        <w:rPr>
          <w:rFonts w:ascii="Arial" w:hAnsi="Arial" w:cs="Arial"/>
          <w:vertAlign w:val="superscript"/>
        </w:rPr>
      </w:pPr>
      <w:r w:rsidRPr="009D2991">
        <w:rPr>
          <w:rFonts w:ascii="Arial" w:hAnsi="Arial" w:cs="Arial"/>
        </w:rPr>
        <w:t>Областным законом от 2</w:t>
      </w:r>
      <w:r w:rsidR="006A1D9F" w:rsidRPr="009D2991">
        <w:rPr>
          <w:rFonts w:ascii="Arial" w:hAnsi="Arial" w:cs="Arial"/>
        </w:rPr>
        <w:t>4.04.2015 № 72</w:t>
      </w:r>
      <w:r w:rsidRPr="009D2991">
        <w:rPr>
          <w:rFonts w:ascii="Arial" w:hAnsi="Arial" w:cs="Arial"/>
        </w:rPr>
        <w:t>3</w:t>
      </w:r>
      <w:r w:rsidR="006A1D9F" w:rsidRPr="009D2991">
        <w:rPr>
          <w:rFonts w:ascii="Arial" w:hAnsi="Arial" w:cs="Arial"/>
        </w:rPr>
        <w:t>-ОЗ</w:t>
      </w:r>
      <w:r w:rsidRPr="009D2991">
        <w:rPr>
          <w:rFonts w:ascii="Arial" w:hAnsi="Arial" w:cs="Arial"/>
        </w:rPr>
        <w:t xml:space="preserve"> «О предоставлении земельных участков на территории </w:t>
      </w:r>
      <w:r w:rsidR="006A1D9F" w:rsidRPr="009D2991">
        <w:rPr>
          <w:rFonts w:ascii="Arial" w:hAnsi="Arial" w:cs="Arial"/>
        </w:rPr>
        <w:t xml:space="preserve"> Калужской</w:t>
      </w:r>
      <w:r w:rsidRPr="009D2991">
        <w:rPr>
          <w:rFonts w:ascii="Arial" w:hAnsi="Arial" w:cs="Arial"/>
        </w:rPr>
        <w:t xml:space="preserve"> области»;</w:t>
      </w:r>
    </w:p>
    <w:p w:rsidR="00F94376" w:rsidRPr="009D2991" w:rsidRDefault="00F94376" w:rsidP="00F94376">
      <w:pPr>
        <w:shd w:val="clear" w:color="auto" w:fill="FFFFFF"/>
        <w:autoSpaceDE w:val="0"/>
        <w:autoSpaceDN w:val="0"/>
        <w:adjustRightInd w:val="0"/>
        <w:ind w:firstLine="708"/>
        <w:jc w:val="both"/>
        <w:rPr>
          <w:rFonts w:ascii="Arial" w:hAnsi="Arial" w:cs="Arial"/>
        </w:rPr>
      </w:pPr>
      <w:r w:rsidRPr="009D2991">
        <w:rPr>
          <w:rFonts w:ascii="Arial" w:hAnsi="Arial" w:cs="Arial"/>
        </w:rPr>
        <w:t xml:space="preserve">Областным законом от </w:t>
      </w:r>
      <w:r w:rsidR="00424A84" w:rsidRPr="009D2991">
        <w:rPr>
          <w:rFonts w:ascii="Arial" w:hAnsi="Arial" w:cs="Arial"/>
        </w:rPr>
        <w:t>26июня</w:t>
      </w:r>
      <w:r w:rsidRPr="009D2991">
        <w:rPr>
          <w:rFonts w:ascii="Arial" w:hAnsi="Arial" w:cs="Arial"/>
        </w:rPr>
        <w:t xml:space="preserve"> 200</w:t>
      </w:r>
      <w:r w:rsidR="00424A84" w:rsidRPr="009D2991">
        <w:rPr>
          <w:rFonts w:ascii="Arial" w:hAnsi="Arial" w:cs="Arial"/>
        </w:rPr>
        <w:t>3</w:t>
      </w:r>
      <w:r w:rsidRPr="009D2991">
        <w:rPr>
          <w:rFonts w:ascii="Arial" w:hAnsi="Arial" w:cs="Arial"/>
        </w:rPr>
        <w:t xml:space="preserve"> г. № </w:t>
      </w:r>
      <w:r w:rsidR="00424A84" w:rsidRPr="009D2991">
        <w:rPr>
          <w:rFonts w:ascii="Arial" w:hAnsi="Arial" w:cs="Arial"/>
        </w:rPr>
        <w:t>220</w:t>
      </w:r>
      <w:r w:rsidRPr="009D2991">
        <w:rPr>
          <w:rFonts w:ascii="Arial" w:hAnsi="Arial" w:cs="Arial"/>
        </w:rPr>
        <w:t xml:space="preserve">-ОЗ «О предельных размерах земельных участков, предоставляемых гражданам в собственность на территории </w:t>
      </w:r>
      <w:r w:rsidR="00424A84" w:rsidRPr="009D2991">
        <w:rPr>
          <w:rFonts w:ascii="Arial" w:hAnsi="Arial" w:cs="Arial"/>
        </w:rPr>
        <w:t>Калужской области»</w:t>
      </w:r>
      <w:r w:rsidRPr="009D2991">
        <w:rPr>
          <w:rFonts w:ascii="Arial" w:hAnsi="Arial" w:cs="Arial"/>
        </w:rPr>
        <w:t>;</w:t>
      </w:r>
    </w:p>
    <w:p w:rsidR="007777E4" w:rsidRPr="009D2991" w:rsidRDefault="007777E4" w:rsidP="007777E4">
      <w:pPr>
        <w:autoSpaceDE w:val="0"/>
        <w:autoSpaceDN w:val="0"/>
        <w:adjustRightInd w:val="0"/>
        <w:ind w:firstLine="709"/>
        <w:jc w:val="both"/>
        <w:rPr>
          <w:rFonts w:ascii="Arial" w:eastAsiaTheme="minorHAnsi" w:hAnsi="Arial" w:cs="Arial"/>
          <w:lang w:eastAsia="en-US"/>
        </w:rPr>
      </w:pPr>
      <w:r w:rsidRPr="009D2991">
        <w:rPr>
          <w:rFonts w:ascii="Arial" w:eastAsiaTheme="minorHAnsi" w:hAnsi="Arial" w:cs="Arial"/>
          <w:lang w:eastAsia="en-US"/>
        </w:rPr>
        <w:t xml:space="preserve">Уставом </w:t>
      </w:r>
      <w:r w:rsidR="00424A84" w:rsidRPr="009D2991">
        <w:rPr>
          <w:rFonts w:ascii="Arial" w:eastAsiaTheme="minorHAnsi" w:hAnsi="Arial" w:cs="Arial"/>
          <w:lang w:eastAsia="en-US"/>
        </w:rPr>
        <w:t xml:space="preserve">муниципального образования </w:t>
      </w:r>
      <w:r w:rsidRPr="009D2991">
        <w:rPr>
          <w:rFonts w:ascii="Arial" w:eastAsiaTheme="minorHAnsi" w:hAnsi="Arial" w:cs="Arial"/>
          <w:lang w:eastAsia="en-US"/>
        </w:rPr>
        <w:t xml:space="preserve">сельского поселения </w:t>
      </w:r>
      <w:r w:rsidR="00424A84" w:rsidRPr="009D2991">
        <w:rPr>
          <w:rFonts w:ascii="Arial" w:eastAsiaTheme="minorHAnsi" w:hAnsi="Arial" w:cs="Arial"/>
          <w:lang w:eastAsia="en-US"/>
        </w:rPr>
        <w:t xml:space="preserve">«Поселок Мятлево» </w:t>
      </w:r>
    </w:p>
    <w:p w:rsidR="007777E4" w:rsidRPr="009D2991" w:rsidRDefault="007777E4" w:rsidP="007777E4">
      <w:pPr>
        <w:autoSpaceDE w:val="0"/>
        <w:autoSpaceDN w:val="0"/>
        <w:ind w:firstLine="720"/>
        <w:jc w:val="both"/>
        <w:rPr>
          <w:rFonts w:ascii="Arial" w:eastAsiaTheme="minorHAnsi" w:hAnsi="Arial" w:cs="Arial"/>
          <w:lang w:eastAsia="en-US"/>
        </w:rPr>
      </w:pPr>
      <w:r w:rsidRPr="009D2991">
        <w:rPr>
          <w:rFonts w:ascii="Arial" w:eastAsiaTheme="minorHAnsi" w:hAnsi="Arial" w:cs="Arial"/>
          <w:lang w:eastAsia="en-US"/>
        </w:rPr>
        <w:t xml:space="preserve">иными федеральными законами, соглашениями федеральных органов исполнительной власти и органов исполнительной власти </w:t>
      </w:r>
      <w:r w:rsidR="00424A84" w:rsidRPr="009D2991">
        <w:rPr>
          <w:rFonts w:ascii="Arial" w:eastAsiaTheme="minorHAnsi" w:hAnsi="Arial" w:cs="Arial"/>
          <w:lang w:eastAsia="en-US"/>
        </w:rPr>
        <w:t xml:space="preserve">Калужской </w:t>
      </w:r>
      <w:r w:rsidRPr="009D2991">
        <w:rPr>
          <w:rFonts w:ascii="Arial" w:eastAsiaTheme="minorHAnsi" w:hAnsi="Arial" w:cs="Arial"/>
          <w:lang w:eastAsia="en-US"/>
        </w:rPr>
        <w:t>области, другими областными законами, а также иными нормативными правовыми актами Р</w:t>
      </w:r>
      <w:r w:rsidR="00373BDF">
        <w:rPr>
          <w:rFonts w:ascii="Arial" w:eastAsiaTheme="minorHAnsi" w:hAnsi="Arial" w:cs="Arial"/>
          <w:lang w:eastAsia="en-US"/>
        </w:rPr>
        <w:t>оссийской Федерации и органов местного самоуправления</w:t>
      </w:r>
      <w:r w:rsidRPr="009D2991">
        <w:rPr>
          <w:rFonts w:ascii="Arial" w:eastAsiaTheme="minorHAnsi" w:hAnsi="Arial" w:cs="Arial"/>
          <w:lang w:eastAsia="en-US"/>
        </w:rPr>
        <w:t>.</w:t>
      </w:r>
    </w:p>
    <w:p w:rsidR="00F26098" w:rsidRPr="009D2991" w:rsidRDefault="00F26098" w:rsidP="000C211D">
      <w:pPr>
        <w:pStyle w:val="ConsPlusNormal"/>
        <w:ind w:firstLine="709"/>
        <w:jc w:val="both"/>
        <w:rPr>
          <w:sz w:val="24"/>
          <w:szCs w:val="24"/>
        </w:rPr>
      </w:pPr>
    </w:p>
    <w:p w:rsidR="00571318" w:rsidRPr="009D2991" w:rsidRDefault="00571318" w:rsidP="00571318">
      <w:pPr>
        <w:suppressAutoHyphens/>
        <w:autoSpaceDE w:val="0"/>
        <w:ind w:firstLine="690"/>
        <w:jc w:val="both"/>
        <w:rPr>
          <w:rFonts w:ascii="Arial" w:hAnsi="Arial" w:cs="Arial"/>
          <w:b/>
          <w:bCs/>
          <w:lang w:eastAsia="zh-CN"/>
        </w:rPr>
      </w:pPr>
      <w:r w:rsidRPr="009D2991">
        <w:rPr>
          <w:rFonts w:ascii="Arial" w:hAnsi="Arial" w:cs="Arial"/>
          <w:b/>
          <w:bCs/>
          <w:lang w:eastAsia="zh-CN"/>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9D2991">
        <w:rPr>
          <w:rFonts w:ascii="Arial" w:hAnsi="Arial" w:cs="Arial"/>
          <w:b/>
          <w:bCs/>
          <w:lang w:eastAsia="zh-CN"/>
        </w:rPr>
        <w:lastRenderedPageBreak/>
        <w:t>заявителем, способы их получения заявителем, в том числе в электронной форме</w:t>
      </w:r>
    </w:p>
    <w:p w:rsidR="00571318" w:rsidRPr="009D2991" w:rsidRDefault="00571318" w:rsidP="00571318">
      <w:pPr>
        <w:pStyle w:val="ConsPlusNormal"/>
        <w:widowControl/>
        <w:jc w:val="both"/>
        <w:rPr>
          <w:sz w:val="24"/>
          <w:szCs w:val="24"/>
        </w:rPr>
      </w:pPr>
      <w:r w:rsidRPr="009D2991">
        <w:rPr>
          <w:sz w:val="24"/>
          <w:szCs w:val="24"/>
        </w:rPr>
        <w:t xml:space="preserve">2.6.1. Основанием для рассмотрения специалистами </w:t>
      </w:r>
      <w:r w:rsidR="001F6A32" w:rsidRPr="009D2991">
        <w:rPr>
          <w:sz w:val="24"/>
          <w:szCs w:val="24"/>
        </w:rPr>
        <w:t>Администрации</w:t>
      </w:r>
      <w:r w:rsidRPr="009D2991">
        <w:rPr>
          <w:sz w:val="24"/>
          <w:szCs w:val="24"/>
        </w:rPr>
        <w:t xml:space="preserve"> вопроса о предоставлении муниципальной услуги лицам, указанным в пункте</w:t>
      </w:r>
      <w:r w:rsidR="001247D0">
        <w:rPr>
          <w:sz w:val="24"/>
          <w:szCs w:val="24"/>
        </w:rPr>
        <w:t xml:space="preserve"> </w:t>
      </w:r>
      <w:r w:rsidRPr="009D2991">
        <w:rPr>
          <w:sz w:val="24"/>
          <w:szCs w:val="24"/>
        </w:rPr>
        <w:t>1.2 настоящего административного регламента является письменное обращение (заявление) заявителя;</w:t>
      </w:r>
    </w:p>
    <w:p w:rsidR="00C208FE" w:rsidRPr="009D2991" w:rsidRDefault="00C208FE" w:rsidP="00C208FE">
      <w:pPr>
        <w:autoSpaceDE w:val="0"/>
        <w:ind w:firstLine="708"/>
        <w:jc w:val="both"/>
        <w:rPr>
          <w:rFonts w:ascii="Arial" w:hAnsi="Arial" w:cs="Arial"/>
        </w:rPr>
      </w:pPr>
      <w:r w:rsidRPr="009D2991">
        <w:rPr>
          <w:rFonts w:ascii="Arial" w:hAnsi="Arial" w:cs="Arial"/>
        </w:rPr>
        <w:t>2.6.2. Для принятия решения о проведении аукциона</w:t>
      </w:r>
      <w:r w:rsidR="00721DAA" w:rsidRPr="009D2991">
        <w:rPr>
          <w:rFonts w:ascii="Arial" w:hAnsi="Arial" w:cs="Arial"/>
        </w:rPr>
        <w:t xml:space="preserve"> по инициативе граждан </w:t>
      </w:r>
      <w:r w:rsidR="00824DD0" w:rsidRPr="009D2991">
        <w:rPr>
          <w:rFonts w:ascii="Arial" w:hAnsi="Arial" w:cs="Arial"/>
        </w:rPr>
        <w:t>и</w:t>
      </w:r>
      <w:r w:rsidR="00721DAA" w:rsidRPr="009D2991">
        <w:rPr>
          <w:rFonts w:ascii="Arial" w:hAnsi="Arial" w:cs="Arial"/>
        </w:rPr>
        <w:t>ли юридических лиц</w:t>
      </w:r>
      <w:r w:rsidRPr="009D2991">
        <w:rPr>
          <w:rFonts w:ascii="Arial" w:hAnsi="Arial" w:cs="Arial"/>
        </w:rPr>
        <w:t>:</w:t>
      </w:r>
    </w:p>
    <w:p w:rsidR="00373BDF" w:rsidRDefault="00C208FE" w:rsidP="00373BDF">
      <w:pPr>
        <w:autoSpaceDE w:val="0"/>
        <w:ind w:firstLine="540"/>
        <w:jc w:val="both"/>
        <w:rPr>
          <w:rFonts w:ascii="Arial" w:hAnsi="Arial" w:cs="Arial"/>
        </w:rPr>
      </w:pPr>
      <w:r w:rsidRPr="009D2991">
        <w:rPr>
          <w:rFonts w:ascii="Arial" w:hAnsi="Arial" w:cs="Arial"/>
        </w:rPr>
        <w:t>1) заявление - приложение № 1 к настоящему административному регламенту;</w:t>
      </w:r>
    </w:p>
    <w:p w:rsidR="00C208FE" w:rsidRPr="009D2991" w:rsidRDefault="007F7E63" w:rsidP="00373BDF">
      <w:pPr>
        <w:autoSpaceDE w:val="0"/>
        <w:ind w:firstLine="540"/>
        <w:jc w:val="both"/>
        <w:rPr>
          <w:rFonts w:ascii="Arial" w:hAnsi="Arial" w:cs="Arial"/>
        </w:rPr>
      </w:pPr>
      <w:r w:rsidRPr="009D2991">
        <w:rPr>
          <w:rFonts w:ascii="Arial" w:eastAsiaTheme="minorEastAsia" w:hAnsi="Arial" w:cs="Arial"/>
        </w:rPr>
        <w:t>2) копии документов, удостоверяющих личность заявителя (для граждан)</w:t>
      </w:r>
      <w:r w:rsidR="007A7B0F" w:rsidRPr="009D2991">
        <w:rPr>
          <w:rFonts w:ascii="Arial" w:eastAsiaTheme="minorEastAsia" w:hAnsi="Arial" w:cs="Arial"/>
        </w:rPr>
        <w:t>.</w:t>
      </w:r>
    </w:p>
    <w:p w:rsidR="004F0149" w:rsidRPr="009D2991" w:rsidRDefault="00C208FE" w:rsidP="00C208FE">
      <w:pPr>
        <w:autoSpaceDE w:val="0"/>
        <w:ind w:firstLine="540"/>
        <w:jc w:val="both"/>
        <w:rPr>
          <w:rFonts w:ascii="Arial" w:hAnsi="Arial" w:cs="Arial"/>
        </w:rPr>
      </w:pPr>
      <w:r w:rsidRPr="009D2991">
        <w:rPr>
          <w:rFonts w:ascii="Arial" w:hAnsi="Arial" w:cs="Arial"/>
        </w:rPr>
        <w:t>2.6.3</w:t>
      </w:r>
      <w:r w:rsidR="00C201E1" w:rsidRPr="009D2991">
        <w:rPr>
          <w:rFonts w:ascii="Arial" w:hAnsi="Arial" w:cs="Arial"/>
        </w:rPr>
        <w:t>. Для принятия</w:t>
      </w:r>
      <w:r w:rsidR="004F0149" w:rsidRPr="009D2991">
        <w:rPr>
          <w:rFonts w:ascii="Arial" w:hAnsi="Arial" w:cs="Arial"/>
        </w:rPr>
        <w:t xml:space="preserve"> решения о предоставлении муниципальной услуги необходимы следующие документы:</w:t>
      </w:r>
    </w:p>
    <w:p w:rsidR="0002338E" w:rsidRPr="009D2991" w:rsidRDefault="00B16F6A" w:rsidP="00B16F6A">
      <w:pPr>
        <w:widowControl w:val="0"/>
        <w:autoSpaceDE w:val="0"/>
        <w:autoSpaceDN w:val="0"/>
        <w:adjustRightInd w:val="0"/>
        <w:ind w:firstLine="540"/>
        <w:jc w:val="both"/>
        <w:rPr>
          <w:rFonts w:ascii="Arial" w:eastAsiaTheme="minorEastAsia" w:hAnsi="Arial" w:cs="Arial"/>
        </w:rPr>
      </w:pPr>
      <w:r w:rsidRPr="009D2991">
        <w:rPr>
          <w:rFonts w:ascii="Arial" w:eastAsiaTheme="minorEastAsia" w:hAnsi="Arial" w:cs="Arial"/>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2338E" w:rsidRPr="009D2991">
        <w:rPr>
          <w:rFonts w:ascii="Arial" w:eastAsiaTheme="minorEastAsia" w:hAnsi="Arial" w:cs="Arial"/>
        </w:rPr>
        <w:t xml:space="preserve"> – приложение № 2 настоящему административному регламенту;</w:t>
      </w:r>
    </w:p>
    <w:p w:rsidR="00B16F6A" w:rsidRPr="009D2991" w:rsidRDefault="00B16F6A" w:rsidP="00B16F6A">
      <w:pPr>
        <w:widowControl w:val="0"/>
        <w:autoSpaceDE w:val="0"/>
        <w:autoSpaceDN w:val="0"/>
        <w:adjustRightInd w:val="0"/>
        <w:ind w:firstLine="540"/>
        <w:jc w:val="both"/>
        <w:rPr>
          <w:rFonts w:ascii="Arial" w:eastAsiaTheme="minorEastAsia" w:hAnsi="Arial" w:cs="Arial"/>
        </w:rPr>
      </w:pPr>
      <w:r w:rsidRPr="009D2991">
        <w:rPr>
          <w:rFonts w:ascii="Arial" w:eastAsiaTheme="minorEastAsia" w:hAnsi="Arial" w:cs="Arial"/>
        </w:rPr>
        <w:t>2) копии документов, удостоверяющих личность заявителя (для граждан);</w:t>
      </w:r>
    </w:p>
    <w:p w:rsidR="00B16F6A" w:rsidRPr="009D2991" w:rsidRDefault="00B16F6A" w:rsidP="00B16F6A">
      <w:pPr>
        <w:widowControl w:val="0"/>
        <w:autoSpaceDE w:val="0"/>
        <w:autoSpaceDN w:val="0"/>
        <w:adjustRightInd w:val="0"/>
        <w:ind w:firstLine="540"/>
        <w:jc w:val="both"/>
        <w:rPr>
          <w:rFonts w:ascii="Arial" w:eastAsiaTheme="minorEastAsia" w:hAnsi="Arial" w:cs="Arial"/>
        </w:rPr>
      </w:pPr>
      <w:r w:rsidRPr="009D2991">
        <w:rPr>
          <w:rFonts w:ascii="Arial" w:eastAsiaTheme="minorEastAsia" w:hAnsi="Arial" w:cs="Arial"/>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16F6A" w:rsidRPr="009D2991" w:rsidRDefault="00B16F6A" w:rsidP="00B16F6A">
      <w:pPr>
        <w:widowControl w:val="0"/>
        <w:autoSpaceDE w:val="0"/>
        <w:autoSpaceDN w:val="0"/>
        <w:adjustRightInd w:val="0"/>
        <w:ind w:firstLine="540"/>
        <w:jc w:val="both"/>
        <w:rPr>
          <w:rFonts w:ascii="Arial" w:eastAsiaTheme="minorEastAsia" w:hAnsi="Arial" w:cs="Arial"/>
        </w:rPr>
      </w:pPr>
      <w:r w:rsidRPr="009D2991">
        <w:rPr>
          <w:rFonts w:ascii="Arial" w:eastAsiaTheme="minorEastAsia" w:hAnsi="Arial" w:cs="Arial"/>
        </w:rPr>
        <w:t>4) документы, подтверждающие внесение задатка.</w:t>
      </w:r>
    </w:p>
    <w:p w:rsidR="004476C8" w:rsidRPr="009D2991" w:rsidRDefault="004476C8" w:rsidP="004476C8">
      <w:pPr>
        <w:autoSpaceDE w:val="0"/>
        <w:jc w:val="both"/>
        <w:rPr>
          <w:rFonts w:ascii="Arial" w:eastAsiaTheme="minorHAnsi" w:hAnsi="Arial" w:cs="Arial"/>
          <w:lang w:eastAsia="en-US"/>
        </w:rPr>
      </w:pPr>
    </w:p>
    <w:p w:rsidR="00AE50FD" w:rsidRPr="009D2991" w:rsidRDefault="00B16F6A" w:rsidP="00AE50FD">
      <w:pPr>
        <w:autoSpaceDE w:val="0"/>
        <w:ind w:firstLine="271"/>
        <w:jc w:val="both"/>
        <w:rPr>
          <w:rFonts w:ascii="Arial" w:hAnsi="Arial" w:cs="Arial"/>
          <w:bCs/>
          <w:lang w:eastAsia="zh-CN"/>
        </w:rPr>
      </w:pPr>
      <w:r w:rsidRPr="009D2991">
        <w:rPr>
          <w:rFonts w:ascii="Arial" w:hAnsi="Arial" w:cs="Arial"/>
          <w:bCs/>
          <w:lang w:eastAsia="zh-CN"/>
        </w:rPr>
        <w:tab/>
        <w:t>2.6.</w:t>
      </w:r>
      <w:r w:rsidR="00BC60BC" w:rsidRPr="009D2991">
        <w:rPr>
          <w:rFonts w:ascii="Arial" w:hAnsi="Arial" w:cs="Arial"/>
          <w:bCs/>
          <w:lang w:eastAsia="zh-CN"/>
        </w:rPr>
        <w:t>4</w:t>
      </w:r>
      <w:r w:rsidR="00F26098" w:rsidRPr="009D2991">
        <w:rPr>
          <w:rFonts w:ascii="Arial" w:hAnsi="Arial" w:cs="Arial"/>
          <w:bCs/>
          <w:lang w:eastAsia="zh-CN"/>
        </w:rPr>
        <w:t xml:space="preserve">. </w:t>
      </w:r>
      <w:r w:rsidR="00BB1818" w:rsidRPr="009D2991">
        <w:rPr>
          <w:rFonts w:ascii="Arial" w:hAnsi="Arial" w:cs="Arial"/>
          <w:bCs/>
          <w:lang w:eastAsia="zh-CN"/>
        </w:rPr>
        <w:t>Документы, указанные в подпункт</w:t>
      </w:r>
      <w:r w:rsidR="00721DAA" w:rsidRPr="009D2991">
        <w:rPr>
          <w:rFonts w:ascii="Arial" w:hAnsi="Arial" w:cs="Arial"/>
          <w:bCs/>
          <w:lang w:eastAsia="zh-CN"/>
        </w:rPr>
        <w:t>ах</w:t>
      </w:r>
      <w:r w:rsidR="00BB1818" w:rsidRPr="009D2991">
        <w:rPr>
          <w:rFonts w:ascii="Arial" w:hAnsi="Arial" w:cs="Arial"/>
          <w:bCs/>
          <w:lang w:eastAsia="zh-CN"/>
        </w:rPr>
        <w:t xml:space="preserve"> 2.6.2</w:t>
      </w:r>
      <w:r w:rsidR="00721DAA" w:rsidRPr="009D2991">
        <w:rPr>
          <w:rFonts w:ascii="Arial" w:hAnsi="Arial" w:cs="Arial"/>
          <w:bCs/>
          <w:lang w:eastAsia="zh-CN"/>
        </w:rPr>
        <w:t xml:space="preserve"> и 2.6.3</w:t>
      </w:r>
      <w:r w:rsidR="00F26098" w:rsidRPr="009D2991">
        <w:rPr>
          <w:rFonts w:ascii="Arial" w:hAnsi="Arial" w:cs="Arial"/>
          <w:bCs/>
          <w:lang w:eastAsia="zh-CN"/>
        </w:rPr>
        <w:t xml:space="preserve"> настоящего административного регламента, могут быть представлены в </w:t>
      </w:r>
      <w:r w:rsidR="001F4351" w:rsidRPr="009D2991">
        <w:rPr>
          <w:rFonts w:ascii="Arial" w:hAnsi="Arial" w:cs="Arial"/>
          <w:bCs/>
          <w:lang w:eastAsia="zh-CN"/>
        </w:rPr>
        <w:t>Администрацию</w:t>
      </w:r>
      <w:r w:rsidR="00F26098" w:rsidRPr="009D2991">
        <w:rPr>
          <w:rFonts w:ascii="Arial" w:hAnsi="Arial" w:cs="Arial"/>
          <w:bCs/>
          <w:lang w:eastAsia="zh-C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областной государственной информационной системы «Портал государственных и муниципальных услуг (функций) </w:t>
      </w:r>
      <w:r w:rsidR="00424A84" w:rsidRPr="009D2991">
        <w:rPr>
          <w:rFonts w:ascii="Arial" w:hAnsi="Arial" w:cs="Arial"/>
          <w:bCs/>
          <w:lang w:eastAsia="zh-CN"/>
        </w:rPr>
        <w:t>Калужской области</w:t>
      </w:r>
      <w:r w:rsidR="00F26098" w:rsidRPr="009D2991">
        <w:rPr>
          <w:rFonts w:ascii="Arial" w:hAnsi="Arial" w:cs="Arial"/>
          <w:bCs/>
          <w:lang w:eastAsia="zh-CN"/>
        </w:rPr>
        <w:t>»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r w:rsidR="00AE50FD" w:rsidRPr="009D2991">
        <w:rPr>
          <w:rFonts w:ascii="Arial" w:hAnsi="Arial" w:cs="Arial"/>
          <w:bCs/>
          <w:lang w:eastAsia="zh-CN"/>
        </w:rPr>
        <w:t xml:space="preserve">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26098" w:rsidRPr="009D2991" w:rsidRDefault="00F26098" w:rsidP="00F26098">
      <w:pPr>
        <w:jc w:val="both"/>
        <w:rPr>
          <w:rFonts w:ascii="Arial" w:hAnsi="Arial" w:cs="Arial"/>
        </w:rPr>
      </w:pPr>
      <w:r w:rsidRPr="009D2991">
        <w:rPr>
          <w:rFonts w:ascii="Arial" w:hAnsi="Arial" w:cs="Arial"/>
          <w:color w:val="FF0000"/>
        </w:rPr>
        <w:tab/>
      </w:r>
      <w:r w:rsidRPr="009D2991">
        <w:rPr>
          <w:rFonts w:ascii="Arial" w:hAnsi="Arial" w:cs="Arial"/>
        </w:rPr>
        <w:t>2.6.</w:t>
      </w:r>
      <w:r w:rsidR="00A23332" w:rsidRPr="009D2991">
        <w:rPr>
          <w:rFonts w:ascii="Arial" w:hAnsi="Arial" w:cs="Arial"/>
        </w:rPr>
        <w:t>5</w:t>
      </w:r>
      <w:r w:rsidRPr="009D2991">
        <w:rPr>
          <w:rFonts w:ascii="Arial" w:hAnsi="Arial" w:cs="Arial"/>
        </w:rPr>
        <w:t xml:space="preserve">. Заявление может быть оформлено как заявителем, так и по его просьбе специалистом </w:t>
      </w:r>
      <w:r w:rsidR="00A23332" w:rsidRPr="009D2991">
        <w:rPr>
          <w:rFonts w:ascii="Arial" w:hAnsi="Arial" w:cs="Arial"/>
        </w:rPr>
        <w:t>Администрации</w:t>
      </w:r>
      <w:r w:rsidRPr="009D2991">
        <w:rPr>
          <w:rFonts w:ascii="Arial" w:hAnsi="Arial" w:cs="Arial"/>
        </w:rPr>
        <w:t>, ответственным за предоставление муниципальной услуги;</w:t>
      </w:r>
    </w:p>
    <w:p w:rsidR="00F26098" w:rsidRPr="009D2991" w:rsidRDefault="00A23332" w:rsidP="00F26098">
      <w:pPr>
        <w:suppressAutoHyphens/>
        <w:autoSpaceDE w:val="0"/>
        <w:jc w:val="both"/>
        <w:rPr>
          <w:rFonts w:ascii="Arial" w:hAnsi="Arial" w:cs="Arial"/>
          <w:lang w:eastAsia="zh-CN"/>
        </w:rPr>
      </w:pPr>
      <w:r w:rsidRPr="009D2991">
        <w:rPr>
          <w:rFonts w:ascii="Arial" w:hAnsi="Arial" w:cs="Arial"/>
          <w:lang w:eastAsia="zh-CN"/>
        </w:rPr>
        <w:tab/>
        <w:t>2.6.6</w:t>
      </w:r>
      <w:r w:rsidR="00F26098" w:rsidRPr="009D2991">
        <w:rPr>
          <w:rFonts w:ascii="Arial" w:hAnsi="Arial" w:cs="Arial"/>
          <w:lang w:eastAsia="zh-CN"/>
        </w:rPr>
        <w:t>.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F26098" w:rsidRPr="009D2991" w:rsidRDefault="00F26098" w:rsidP="00F26098">
      <w:pPr>
        <w:suppressAutoHyphens/>
        <w:autoSpaceDE w:val="0"/>
        <w:jc w:val="both"/>
        <w:rPr>
          <w:rFonts w:ascii="Arial" w:hAnsi="Arial" w:cs="Arial"/>
          <w:lang w:eastAsia="zh-CN"/>
        </w:rPr>
      </w:pPr>
      <w:r w:rsidRPr="009D2991">
        <w:rPr>
          <w:rFonts w:ascii="Arial" w:hAnsi="Arial" w:cs="Arial"/>
          <w:lang w:eastAsia="zh-CN"/>
        </w:rPr>
        <w:tab/>
        <w:t>2.6.</w:t>
      </w:r>
      <w:r w:rsidR="00A23332" w:rsidRPr="009D2991">
        <w:rPr>
          <w:rFonts w:ascii="Arial" w:hAnsi="Arial" w:cs="Arial"/>
          <w:lang w:eastAsia="zh-CN"/>
        </w:rPr>
        <w:t>7</w:t>
      </w:r>
      <w:r w:rsidRPr="009D2991">
        <w:rPr>
          <w:rFonts w:ascii="Arial" w:hAnsi="Arial" w:cs="Arial"/>
          <w:lang w:eastAsia="zh-CN"/>
        </w:rPr>
        <w:t xml:space="preserve">.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 </w:t>
      </w:r>
    </w:p>
    <w:p w:rsidR="00F26098" w:rsidRPr="009D2991" w:rsidRDefault="00F26098" w:rsidP="00F26098">
      <w:pPr>
        <w:suppressAutoHyphens/>
        <w:autoSpaceDE w:val="0"/>
        <w:jc w:val="both"/>
        <w:rPr>
          <w:rFonts w:ascii="Arial" w:hAnsi="Arial" w:cs="Arial"/>
          <w:bCs/>
          <w:lang w:eastAsia="zh-CN"/>
        </w:rPr>
      </w:pPr>
      <w:r w:rsidRPr="009D2991">
        <w:rPr>
          <w:rFonts w:ascii="Arial" w:hAnsi="Arial" w:cs="Arial"/>
          <w:lang w:eastAsia="zh-CN"/>
        </w:rPr>
        <w:tab/>
        <w:t>2.6.</w:t>
      </w:r>
      <w:r w:rsidR="00A23332" w:rsidRPr="009D2991">
        <w:rPr>
          <w:rFonts w:ascii="Arial" w:hAnsi="Arial" w:cs="Arial"/>
          <w:lang w:eastAsia="zh-CN"/>
        </w:rPr>
        <w:t>8</w:t>
      </w:r>
      <w:r w:rsidRPr="009D2991">
        <w:rPr>
          <w:rFonts w:ascii="Arial" w:hAnsi="Arial" w:cs="Arial"/>
          <w:lang w:eastAsia="zh-CN"/>
        </w:rPr>
        <w:t>. Ответственность за достоверность и полноту предоставляемых сведений и документов возлагается на заявителя.</w:t>
      </w:r>
    </w:p>
    <w:p w:rsidR="00F26098" w:rsidRPr="009D2991" w:rsidRDefault="00A23332" w:rsidP="00F26098">
      <w:pPr>
        <w:suppressAutoHyphens/>
        <w:autoSpaceDE w:val="0"/>
        <w:jc w:val="both"/>
        <w:rPr>
          <w:rFonts w:ascii="Arial" w:hAnsi="Arial" w:cs="Arial"/>
          <w:b/>
          <w:bCs/>
          <w:lang w:eastAsia="zh-CN"/>
        </w:rPr>
      </w:pPr>
      <w:r w:rsidRPr="009D2991">
        <w:rPr>
          <w:rFonts w:ascii="Arial" w:hAnsi="Arial" w:cs="Arial"/>
          <w:bCs/>
          <w:lang w:eastAsia="zh-CN"/>
        </w:rPr>
        <w:tab/>
        <w:t>2.6.9</w:t>
      </w:r>
      <w:r w:rsidR="00F26098" w:rsidRPr="009D2991">
        <w:rPr>
          <w:rFonts w:ascii="Arial" w:hAnsi="Arial" w:cs="Arial"/>
          <w:bCs/>
          <w:lang w:eastAsia="zh-CN"/>
        </w:rPr>
        <w:t>.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rsidR="00F26098" w:rsidRPr="009D2991" w:rsidRDefault="00F26098" w:rsidP="00F26098">
      <w:pPr>
        <w:ind w:firstLine="709"/>
        <w:jc w:val="both"/>
        <w:rPr>
          <w:rFonts w:ascii="Arial" w:hAnsi="Arial" w:cs="Arial"/>
          <w:b/>
          <w:bCs/>
          <w:lang w:eastAsia="zh-CN"/>
        </w:rPr>
      </w:pPr>
      <w:r w:rsidRPr="009D2991">
        <w:rPr>
          <w:rFonts w:ascii="Arial" w:hAnsi="Arial" w:cs="Arial"/>
          <w:b/>
          <w:bCs/>
          <w:lang w:eastAsia="zh-CN"/>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в том числе в электронной форме.</w:t>
      </w:r>
    </w:p>
    <w:p w:rsidR="00917E56" w:rsidRPr="009D2991" w:rsidRDefault="000940D0" w:rsidP="00917E56">
      <w:pPr>
        <w:autoSpaceDE w:val="0"/>
        <w:ind w:left="-15" w:firstLine="720"/>
        <w:jc w:val="both"/>
        <w:rPr>
          <w:rFonts w:ascii="Arial" w:eastAsia="Arial" w:hAnsi="Arial" w:cs="Arial"/>
          <w:bCs/>
        </w:rPr>
      </w:pPr>
      <w:r w:rsidRPr="009D2991">
        <w:rPr>
          <w:rFonts w:ascii="Arial" w:eastAsia="Arial" w:hAnsi="Arial" w:cs="Arial"/>
          <w:bCs/>
        </w:rPr>
        <w:t xml:space="preserve">2.7.1.Перечень документов, необходимых для предоставления </w:t>
      </w:r>
      <w:r w:rsidR="0088113D" w:rsidRPr="009D2991">
        <w:rPr>
          <w:rFonts w:ascii="Arial" w:eastAsia="Arial" w:hAnsi="Arial" w:cs="Arial"/>
          <w:bCs/>
        </w:rPr>
        <w:t>муниципальной</w:t>
      </w:r>
      <w:r w:rsidRPr="009D2991">
        <w:rPr>
          <w:rFonts w:ascii="Arial" w:eastAsia="Arial" w:hAnsi="Arial" w:cs="Arial"/>
          <w:bCs/>
        </w:rPr>
        <w:t xml:space="preserve"> услуги, которые заявитель вправе представить:</w:t>
      </w:r>
    </w:p>
    <w:p w:rsidR="00B45D81" w:rsidRPr="009D2991" w:rsidRDefault="00593DFC" w:rsidP="00917E56">
      <w:pPr>
        <w:autoSpaceDE w:val="0"/>
        <w:ind w:left="-15" w:firstLine="720"/>
        <w:jc w:val="both"/>
        <w:rPr>
          <w:rFonts w:ascii="Arial" w:eastAsia="Arial" w:hAnsi="Arial" w:cs="Arial"/>
          <w:bCs/>
        </w:rPr>
      </w:pPr>
      <w:r w:rsidRPr="009D2991">
        <w:rPr>
          <w:rFonts w:ascii="Arial" w:eastAsia="Arial" w:hAnsi="Arial" w:cs="Arial"/>
          <w:bCs/>
        </w:rPr>
        <w:t>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0940D0" w:rsidRPr="009D2991" w:rsidRDefault="000940D0" w:rsidP="000940D0">
      <w:pPr>
        <w:autoSpaceDE w:val="0"/>
        <w:ind w:left="-15" w:firstLine="720"/>
        <w:jc w:val="both"/>
        <w:rPr>
          <w:rFonts w:ascii="Arial" w:hAnsi="Arial" w:cs="Arial"/>
        </w:rPr>
      </w:pPr>
      <w:r w:rsidRPr="009D2991">
        <w:rPr>
          <w:rFonts w:ascii="Arial" w:hAnsi="Arial" w:cs="Arial"/>
          <w:bCs/>
        </w:rPr>
        <w:t xml:space="preserve">2.7.2.В случае если документы, предусмотренные </w:t>
      </w:r>
      <w:r w:rsidR="00D754E5" w:rsidRPr="009D2991">
        <w:rPr>
          <w:rFonts w:ascii="Arial" w:hAnsi="Arial" w:cs="Arial"/>
          <w:bCs/>
        </w:rPr>
        <w:t>под</w:t>
      </w:r>
      <w:r w:rsidRPr="009D2991">
        <w:rPr>
          <w:rFonts w:ascii="Arial" w:hAnsi="Arial" w:cs="Arial"/>
          <w:bCs/>
        </w:rPr>
        <w:t>пунктом</w:t>
      </w:r>
      <w:r w:rsidR="000D2896" w:rsidRPr="009D2991">
        <w:rPr>
          <w:rFonts w:ascii="Arial" w:hAnsi="Arial" w:cs="Arial"/>
          <w:bCs/>
        </w:rPr>
        <w:t xml:space="preserve"> 2.7.1.</w:t>
      </w:r>
      <w:r w:rsidRPr="009D2991">
        <w:rPr>
          <w:rFonts w:ascii="Arial" w:hAnsi="Arial" w:cs="Arial"/>
          <w:bCs/>
        </w:rPr>
        <w:t xml:space="preserve"> не были представлены заявителем самостоятельно, то специалисты запрашивают их по каналам межведомственного взаимодействия, руководствуясь пунктом 3.3. настоящего административного регламента.</w:t>
      </w:r>
    </w:p>
    <w:p w:rsidR="000940D0" w:rsidRPr="009D2991" w:rsidRDefault="000940D0" w:rsidP="000940D0">
      <w:pPr>
        <w:autoSpaceDE w:val="0"/>
        <w:ind w:left="-15" w:firstLine="720"/>
        <w:jc w:val="both"/>
        <w:rPr>
          <w:rFonts w:ascii="Arial" w:hAnsi="Arial" w:cs="Arial"/>
          <w:b/>
          <w:bCs/>
        </w:rPr>
      </w:pPr>
      <w:r w:rsidRPr="009D2991">
        <w:rPr>
          <w:rFonts w:ascii="Arial" w:hAnsi="Arial" w:cs="Arial"/>
        </w:rPr>
        <w:t xml:space="preserve">2.7.3. Непредставление заявителем документов, указанных в настоящем пункте, не является основанием для отказа заявителю в предоставлении </w:t>
      </w:r>
      <w:r w:rsidR="00156BD2" w:rsidRPr="009D2991">
        <w:rPr>
          <w:rFonts w:ascii="Arial" w:hAnsi="Arial" w:cs="Arial"/>
        </w:rPr>
        <w:t>муниципальной</w:t>
      </w:r>
      <w:r w:rsidRPr="009D2991">
        <w:rPr>
          <w:rFonts w:ascii="Arial" w:hAnsi="Arial" w:cs="Arial"/>
        </w:rPr>
        <w:t xml:space="preserve"> услуги.</w:t>
      </w:r>
    </w:p>
    <w:p w:rsidR="00F26098" w:rsidRPr="009D2991" w:rsidRDefault="00F26098" w:rsidP="00F26098">
      <w:pPr>
        <w:suppressAutoHyphens/>
        <w:autoSpaceDE w:val="0"/>
        <w:ind w:left="-15"/>
        <w:jc w:val="both"/>
        <w:rPr>
          <w:rFonts w:ascii="Arial" w:hAnsi="Arial" w:cs="Arial"/>
          <w:b/>
          <w:bCs/>
          <w:lang w:eastAsia="zh-CN"/>
        </w:rPr>
      </w:pPr>
      <w:r w:rsidRPr="009D2991">
        <w:rPr>
          <w:rFonts w:ascii="Arial" w:hAnsi="Arial" w:cs="Arial"/>
          <w:b/>
          <w:bCs/>
          <w:color w:val="FF0000"/>
          <w:lang w:eastAsia="zh-CN"/>
        </w:rPr>
        <w:tab/>
      </w:r>
      <w:r w:rsidRPr="009D2991">
        <w:rPr>
          <w:rFonts w:ascii="Arial" w:hAnsi="Arial" w:cs="Arial"/>
          <w:b/>
          <w:bCs/>
          <w:color w:val="FF0000"/>
          <w:lang w:eastAsia="zh-CN"/>
        </w:rPr>
        <w:tab/>
      </w:r>
      <w:r w:rsidRPr="009D2991">
        <w:rPr>
          <w:rFonts w:ascii="Arial" w:hAnsi="Arial" w:cs="Arial"/>
          <w:b/>
          <w:bCs/>
          <w:lang w:eastAsia="zh-CN"/>
        </w:rPr>
        <w:t>2.8.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098" w:rsidRPr="009D2991" w:rsidRDefault="00F26098" w:rsidP="00F26098">
      <w:pPr>
        <w:suppressAutoHyphens/>
        <w:autoSpaceDE w:val="0"/>
        <w:ind w:left="-15"/>
        <w:jc w:val="both"/>
        <w:rPr>
          <w:rFonts w:ascii="Arial" w:hAnsi="Arial" w:cs="Arial"/>
          <w:lang w:eastAsia="zh-CN"/>
        </w:rPr>
      </w:pPr>
      <w:r w:rsidRPr="009D2991">
        <w:rPr>
          <w:rFonts w:ascii="Arial" w:hAnsi="Arial" w:cs="Arial"/>
          <w:lang w:eastAsia="zh-CN"/>
        </w:rPr>
        <w:tab/>
      </w:r>
      <w:r w:rsidRPr="009D2991">
        <w:rPr>
          <w:rFonts w:ascii="Arial" w:hAnsi="Arial" w:cs="Arial"/>
          <w:lang w:eastAsia="zh-CN"/>
        </w:rPr>
        <w:tab/>
        <w:t>2.8.1.</w:t>
      </w:r>
      <w:r w:rsidR="00270759" w:rsidRPr="009D2991">
        <w:rPr>
          <w:rFonts w:ascii="Arial" w:hAnsi="Arial" w:cs="Arial"/>
          <w:lang w:eastAsia="zh-CN"/>
        </w:rPr>
        <w:t xml:space="preserve"> Администрация</w:t>
      </w:r>
      <w:r w:rsidRPr="009D2991">
        <w:rPr>
          <w:rFonts w:ascii="Arial" w:hAnsi="Arial" w:cs="Arial"/>
          <w:lang w:eastAsia="zh-CN"/>
        </w:rPr>
        <w:t xml:space="preserve"> не вправе требовать от заявителя: </w:t>
      </w:r>
    </w:p>
    <w:p w:rsidR="00F26098" w:rsidRPr="009D2991" w:rsidRDefault="00F26098" w:rsidP="00F26098">
      <w:pPr>
        <w:suppressAutoHyphens/>
        <w:autoSpaceDE w:val="0"/>
        <w:ind w:left="-15"/>
        <w:jc w:val="both"/>
        <w:rPr>
          <w:rFonts w:ascii="Arial" w:hAnsi="Arial" w:cs="Arial"/>
          <w:bCs/>
          <w:lang w:eastAsia="zh-CN"/>
        </w:rPr>
      </w:pPr>
      <w:r w:rsidRPr="009D2991">
        <w:rPr>
          <w:rFonts w:ascii="Arial" w:hAnsi="Arial" w:cs="Arial"/>
          <w:lang w:eastAsia="zh-CN"/>
        </w:rPr>
        <w:tab/>
      </w:r>
      <w:r w:rsidRPr="009D2991">
        <w:rPr>
          <w:rFonts w:ascii="Arial" w:hAnsi="Arial" w:cs="Arial"/>
          <w:lang w:eastAsia="zh-CN"/>
        </w:rPr>
        <w:tab/>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6098" w:rsidRPr="009D2991" w:rsidRDefault="00F26098" w:rsidP="00D625AC">
      <w:pPr>
        <w:suppressAutoHyphens/>
        <w:autoSpaceDE w:val="0"/>
        <w:jc w:val="both"/>
        <w:rPr>
          <w:rFonts w:ascii="Arial" w:hAnsi="Arial" w:cs="Arial"/>
          <w:bCs/>
          <w:lang w:eastAsia="zh-CN"/>
        </w:rPr>
      </w:pPr>
      <w:r w:rsidRPr="009D2991">
        <w:rPr>
          <w:rFonts w:ascii="Arial" w:hAnsi="Arial" w:cs="Arial"/>
          <w:bCs/>
          <w:lang w:eastAsia="zh-CN"/>
        </w:rPr>
        <w:tab/>
        <w:t xml:space="preserve">2)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w:t>
      </w:r>
      <w:r w:rsidR="00D625AC" w:rsidRPr="009D2991">
        <w:rPr>
          <w:rFonts w:ascii="Arial" w:hAnsi="Arial" w:cs="Arial"/>
          <w:bCs/>
          <w:lang w:eastAsia="zh-CN"/>
        </w:rPr>
        <w:t>муниципальной услу</w:t>
      </w:r>
      <w:r w:rsidRPr="009D2991">
        <w:rPr>
          <w:rFonts w:ascii="Arial" w:hAnsi="Arial" w:cs="Arial"/>
          <w:lang w:eastAsia="zh-CN"/>
        </w:rPr>
        <w:t>ги отсутствуют.</w:t>
      </w:r>
    </w:p>
    <w:p w:rsidR="00FB053B" w:rsidRPr="009D2991" w:rsidRDefault="00B45D81" w:rsidP="00FB053B">
      <w:pPr>
        <w:suppressAutoHyphens/>
        <w:autoSpaceDE w:val="0"/>
        <w:ind w:firstLine="709"/>
        <w:jc w:val="both"/>
        <w:rPr>
          <w:rFonts w:ascii="Arial" w:hAnsi="Arial" w:cs="Arial"/>
          <w:b/>
          <w:bCs/>
          <w:lang w:eastAsia="zh-CN"/>
        </w:rPr>
      </w:pPr>
      <w:bookmarkStart w:id="5" w:name="_Toc206489261"/>
      <w:bookmarkEnd w:id="3"/>
      <w:r w:rsidRPr="009D2991">
        <w:rPr>
          <w:rFonts w:ascii="Arial" w:hAnsi="Arial" w:cs="Arial"/>
          <w:b/>
          <w:bCs/>
          <w:lang w:eastAsia="zh-CN"/>
        </w:rPr>
        <w:t>2.</w:t>
      </w:r>
      <w:r w:rsidR="00375D2A" w:rsidRPr="009D2991">
        <w:rPr>
          <w:rFonts w:ascii="Arial" w:hAnsi="Arial" w:cs="Arial"/>
          <w:b/>
          <w:bCs/>
          <w:lang w:eastAsia="zh-CN"/>
        </w:rPr>
        <w:t>9</w:t>
      </w:r>
      <w:r w:rsidR="00234B38" w:rsidRPr="009D2991">
        <w:rPr>
          <w:rFonts w:ascii="Arial" w:hAnsi="Arial" w:cs="Arial"/>
          <w:b/>
          <w:bCs/>
          <w:lang w:eastAsia="zh-CN"/>
        </w:rPr>
        <w:t>. Исчерпывающий перечень оснований для приостановления либо отказа в предоставлении муниципальной услуги</w:t>
      </w:r>
    </w:p>
    <w:p w:rsidR="00C63239" w:rsidRPr="009D2991" w:rsidRDefault="00750E3F" w:rsidP="00FB053B">
      <w:pPr>
        <w:suppressAutoHyphens/>
        <w:autoSpaceDE w:val="0"/>
        <w:ind w:firstLine="709"/>
        <w:jc w:val="both"/>
        <w:rPr>
          <w:rFonts w:ascii="Arial" w:hAnsi="Arial" w:cs="Arial"/>
          <w:b/>
          <w:bCs/>
          <w:lang w:eastAsia="zh-CN"/>
        </w:rPr>
      </w:pPr>
      <w:r w:rsidRPr="009D2991">
        <w:rPr>
          <w:rFonts w:ascii="Arial" w:hAnsi="Arial" w:cs="Arial"/>
          <w:bCs/>
          <w:lang w:eastAsia="zh-CN"/>
        </w:rPr>
        <w:t>2.</w:t>
      </w:r>
      <w:r w:rsidR="00375D2A" w:rsidRPr="009D2991">
        <w:rPr>
          <w:rFonts w:ascii="Arial" w:hAnsi="Arial" w:cs="Arial"/>
          <w:bCs/>
          <w:lang w:eastAsia="zh-CN"/>
        </w:rPr>
        <w:t>9</w:t>
      </w:r>
      <w:r w:rsidRPr="009D2991">
        <w:rPr>
          <w:rFonts w:ascii="Arial" w:hAnsi="Arial" w:cs="Arial"/>
          <w:bCs/>
          <w:lang w:eastAsia="zh-CN"/>
        </w:rPr>
        <w:t>.1. Основания для приостановления предоставления муниципальной услуги отсутствуют.</w:t>
      </w:r>
    </w:p>
    <w:p w:rsidR="00C41ED9" w:rsidRPr="009D2991" w:rsidRDefault="00645471" w:rsidP="00C41ED9">
      <w:pPr>
        <w:suppressAutoHyphens/>
        <w:autoSpaceDE w:val="0"/>
        <w:jc w:val="both"/>
        <w:rPr>
          <w:rFonts w:ascii="Arial" w:hAnsi="Arial" w:cs="Arial"/>
          <w:bCs/>
          <w:lang w:eastAsia="zh-CN"/>
        </w:rPr>
      </w:pPr>
      <w:r w:rsidRPr="009D2991">
        <w:rPr>
          <w:rFonts w:ascii="Arial" w:hAnsi="Arial" w:cs="Arial"/>
          <w:bCs/>
          <w:lang w:eastAsia="zh-CN"/>
        </w:rPr>
        <w:t>2.</w:t>
      </w:r>
      <w:r w:rsidR="00375D2A" w:rsidRPr="009D2991">
        <w:rPr>
          <w:rFonts w:ascii="Arial" w:hAnsi="Arial" w:cs="Arial"/>
          <w:bCs/>
          <w:lang w:eastAsia="zh-CN"/>
        </w:rPr>
        <w:t>9</w:t>
      </w:r>
      <w:r w:rsidR="00750E3F" w:rsidRPr="009D2991">
        <w:rPr>
          <w:rFonts w:ascii="Arial" w:hAnsi="Arial" w:cs="Arial"/>
          <w:bCs/>
          <w:lang w:eastAsia="zh-CN"/>
        </w:rPr>
        <w:t>.2</w:t>
      </w:r>
      <w:r w:rsidRPr="009D2991">
        <w:rPr>
          <w:rFonts w:ascii="Arial" w:hAnsi="Arial" w:cs="Arial"/>
          <w:bCs/>
          <w:lang w:eastAsia="zh-CN"/>
        </w:rPr>
        <w:t>. Основания</w:t>
      </w:r>
      <w:r w:rsidR="00234B38" w:rsidRPr="009D2991">
        <w:rPr>
          <w:rFonts w:ascii="Arial" w:hAnsi="Arial" w:cs="Arial"/>
          <w:bCs/>
          <w:lang w:eastAsia="zh-CN"/>
        </w:rPr>
        <w:t xml:space="preserve"> для отказа в</w:t>
      </w:r>
      <w:r w:rsidR="00C306A4">
        <w:rPr>
          <w:rFonts w:ascii="Arial" w:hAnsi="Arial" w:cs="Arial"/>
          <w:bCs/>
          <w:lang w:eastAsia="zh-CN"/>
        </w:rPr>
        <w:t xml:space="preserve"> </w:t>
      </w:r>
      <w:r w:rsidR="00C41ED9" w:rsidRPr="009D2991">
        <w:rPr>
          <w:rFonts w:ascii="Arial" w:hAnsi="Arial" w:cs="Arial"/>
          <w:bCs/>
          <w:lang w:eastAsia="zh-CN"/>
        </w:rPr>
        <w:t xml:space="preserve">муниципальной услуги, в соответствии с нормативными правовыми актами Российской Федерации, нормативными правовыми актами </w:t>
      </w:r>
      <w:r w:rsidR="00D625AC" w:rsidRPr="009D2991">
        <w:rPr>
          <w:rFonts w:ascii="Arial" w:hAnsi="Arial" w:cs="Arial"/>
          <w:bCs/>
          <w:lang w:eastAsia="zh-CN"/>
        </w:rPr>
        <w:t>Калужской</w:t>
      </w:r>
      <w:r w:rsidR="00C41ED9" w:rsidRPr="009D2991">
        <w:rPr>
          <w:rFonts w:ascii="Arial" w:hAnsi="Arial" w:cs="Arial"/>
          <w:bCs/>
          <w:lang w:eastAsia="zh-CN"/>
        </w:rPr>
        <w:t xml:space="preserve"> области, муниципальными правовыми актами.</w:t>
      </w:r>
    </w:p>
    <w:p w:rsidR="00C41ED9" w:rsidRPr="009D2991" w:rsidRDefault="00C41ED9" w:rsidP="00C41ED9">
      <w:pPr>
        <w:suppressAutoHyphens/>
        <w:autoSpaceDE w:val="0"/>
        <w:ind w:firstLine="709"/>
        <w:jc w:val="both"/>
        <w:rPr>
          <w:rFonts w:ascii="Arial" w:hAnsi="Arial" w:cs="Arial"/>
          <w:bCs/>
          <w:lang w:eastAsia="zh-CN"/>
        </w:rPr>
      </w:pPr>
      <w:r w:rsidRPr="009D2991">
        <w:rPr>
          <w:rFonts w:ascii="Arial" w:hAnsi="Arial" w:cs="Arial"/>
          <w:b/>
          <w:bCs/>
          <w:lang w:eastAsia="zh-CN"/>
        </w:rPr>
        <w:t>2.</w:t>
      </w:r>
      <w:r w:rsidR="00375D2A" w:rsidRPr="009D2991">
        <w:rPr>
          <w:rFonts w:ascii="Arial" w:hAnsi="Arial" w:cs="Arial"/>
          <w:b/>
          <w:bCs/>
          <w:lang w:eastAsia="zh-CN"/>
        </w:rPr>
        <w:t>10</w:t>
      </w:r>
      <w:r w:rsidRPr="009D2991">
        <w:rPr>
          <w:rFonts w:ascii="Arial" w:hAnsi="Arial" w:cs="Arial"/>
          <w:b/>
          <w:bCs/>
          <w:lang w:eastAsia="zh-CN"/>
        </w:rPr>
        <w:t>. Исчерпывающий перечень оснований для отказав приеме документов, необходимых для предоставления муниципальной услуги</w:t>
      </w:r>
    </w:p>
    <w:p w:rsidR="00234B38" w:rsidRPr="009D2991" w:rsidRDefault="00C41ED9" w:rsidP="00C41ED9">
      <w:pPr>
        <w:suppressAutoHyphens/>
        <w:autoSpaceDE w:val="0"/>
        <w:ind w:firstLine="709"/>
        <w:jc w:val="both"/>
        <w:rPr>
          <w:rFonts w:ascii="Arial" w:hAnsi="Arial" w:cs="Arial"/>
          <w:bCs/>
          <w:lang w:eastAsia="zh-CN"/>
        </w:rPr>
      </w:pPr>
      <w:r w:rsidRPr="009D2991">
        <w:rPr>
          <w:rFonts w:ascii="Arial" w:hAnsi="Arial" w:cs="Arial"/>
          <w:lang w:eastAsia="zh-CN"/>
        </w:rPr>
        <w:t>2.</w:t>
      </w:r>
      <w:r w:rsidR="00375D2A" w:rsidRPr="009D2991">
        <w:rPr>
          <w:rFonts w:ascii="Arial" w:hAnsi="Arial" w:cs="Arial"/>
          <w:lang w:eastAsia="zh-CN"/>
        </w:rPr>
        <w:t>10.</w:t>
      </w:r>
      <w:r w:rsidRPr="009D2991">
        <w:rPr>
          <w:rFonts w:ascii="Arial" w:hAnsi="Arial" w:cs="Arial"/>
          <w:lang w:eastAsia="zh-CN"/>
        </w:rPr>
        <w:t>1. Основания для отказа в приеме документов, необходимых для предоставления муниципальной услу</w:t>
      </w:r>
      <w:r w:rsidR="0047732A" w:rsidRPr="009D2991">
        <w:rPr>
          <w:rFonts w:ascii="Arial" w:hAnsi="Arial" w:cs="Arial"/>
          <w:lang w:eastAsia="zh-CN"/>
        </w:rPr>
        <w:t>ги</w:t>
      </w:r>
      <w:r w:rsidR="00C306A4">
        <w:rPr>
          <w:rFonts w:ascii="Arial" w:hAnsi="Arial" w:cs="Arial"/>
          <w:lang w:eastAsia="zh-CN"/>
        </w:rPr>
        <w:t xml:space="preserve"> </w:t>
      </w:r>
      <w:r w:rsidR="00FB053B" w:rsidRPr="009D2991">
        <w:rPr>
          <w:rFonts w:ascii="Arial" w:hAnsi="Arial" w:cs="Arial"/>
          <w:bCs/>
          <w:lang w:eastAsia="zh-CN"/>
        </w:rPr>
        <w:t>проведени</w:t>
      </w:r>
      <w:r w:rsidR="00D625AC" w:rsidRPr="009D2991">
        <w:rPr>
          <w:rFonts w:ascii="Arial" w:hAnsi="Arial" w:cs="Arial"/>
          <w:bCs/>
          <w:lang w:eastAsia="zh-CN"/>
        </w:rPr>
        <w:t xml:space="preserve">е </w:t>
      </w:r>
      <w:r w:rsidR="00FB053B" w:rsidRPr="009D2991">
        <w:rPr>
          <w:rFonts w:ascii="Arial" w:hAnsi="Arial" w:cs="Arial"/>
          <w:bCs/>
          <w:lang w:eastAsia="zh-CN"/>
        </w:rPr>
        <w:t xml:space="preserve"> аукциона</w:t>
      </w:r>
      <w:r w:rsidR="00234B38" w:rsidRPr="009D2991">
        <w:rPr>
          <w:rFonts w:ascii="Arial" w:hAnsi="Arial" w:cs="Arial"/>
          <w:bCs/>
          <w:lang w:eastAsia="zh-CN"/>
        </w:rPr>
        <w:t>:</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 xml:space="preserve">1) границы земельного участка подлежат уточнению в соответствии с требованиями </w:t>
      </w:r>
      <w:r w:rsidR="004846D7" w:rsidRPr="009D2991">
        <w:rPr>
          <w:rFonts w:ascii="Arial" w:hAnsi="Arial" w:cs="Arial"/>
        </w:rPr>
        <w:t>Федерального закона от 24 июля 2007 года № 221-ФЗ «О государственном кадастре недвижимости»</w:t>
      </w:r>
      <w:r w:rsidRPr="009D2991">
        <w:rPr>
          <w:rFonts w:ascii="Arial" w:hAnsi="Arial" w:cs="Arial"/>
          <w:lang w:eastAsia="zh-CN"/>
        </w:rPr>
        <w:t>;</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9D2991">
        <w:rPr>
          <w:rFonts w:ascii="Arial" w:hAnsi="Arial" w:cs="Arial"/>
          <w:lang w:eastAsia="zh-CN"/>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F5E27" w:rsidRPr="009D2991" w:rsidRDefault="009F5E27" w:rsidP="009F5E27">
      <w:pPr>
        <w:tabs>
          <w:tab w:val="left" w:pos="3570"/>
        </w:tabs>
        <w:ind w:firstLine="720"/>
        <w:jc w:val="both"/>
        <w:rPr>
          <w:rFonts w:ascii="Arial" w:hAnsi="Arial" w:cs="Arial"/>
          <w:lang w:eastAsia="zh-CN"/>
        </w:rPr>
      </w:pPr>
      <w:bookmarkStart w:id="6" w:name="Par940"/>
      <w:bookmarkEnd w:id="6"/>
      <w:r w:rsidRPr="009D2991">
        <w:rPr>
          <w:rFonts w:ascii="Arial" w:hAnsi="Arial" w:cs="Arial"/>
          <w:lang w:eastAsia="zh-CN"/>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6) земельный участок не отнесен к определенной категории земель;</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anchor="Par1528" w:tooltip="Ссылка на текущий документ" w:history="1">
        <w:r w:rsidRPr="009D2991">
          <w:rPr>
            <w:rStyle w:val="af0"/>
            <w:rFonts w:ascii="Arial" w:hAnsi="Arial" w:cs="Arial"/>
            <w:color w:val="auto"/>
            <w:u w:val="none"/>
            <w:lang w:eastAsia="zh-CN"/>
          </w:rPr>
          <w:t>пунктом 3 статьи 39.36</w:t>
        </w:r>
      </w:hyperlink>
      <w:r w:rsidRPr="009D2991">
        <w:rPr>
          <w:rFonts w:ascii="Arial" w:hAnsi="Arial" w:cs="Arial"/>
          <w:lang w:eastAsia="zh-CN"/>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9F5E27" w:rsidRPr="009D2991" w:rsidRDefault="009F5E27" w:rsidP="009F5E27">
      <w:pPr>
        <w:tabs>
          <w:tab w:val="left" w:pos="3570"/>
        </w:tabs>
        <w:ind w:firstLine="720"/>
        <w:jc w:val="both"/>
        <w:rPr>
          <w:rFonts w:ascii="Arial" w:hAnsi="Arial" w:cs="Arial"/>
          <w:lang w:eastAsia="zh-CN"/>
        </w:rPr>
      </w:pPr>
      <w:bookmarkStart w:id="7" w:name="Par944"/>
      <w:bookmarkEnd w:id="7"/>
      <w:r w:rsidRPr="009D2991">
        <w:rPr>
          <w:rFonts w:ascii="Arial" w:hAnsi="Arial" w:cs="Arial"/>
          <w:lang w:eastAsia="zh-CN"/>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F5E27" w:rsidRPr="009D2991" w:rsidRDefault="009F5E27" w:rsidP="009F5E27">
      <w:pPr>
        <w:tabs>
          <w:tab w:val="left" w:pos="3570"/>
        </w:tabs>
        <w:ind w:firstLine="720"/>
        <w:jc w:val="both"/>
        <w:rPr>
          <w:rFonts w:ascii="Arial" w:hAnsi="Arial" w:cs="Arial"/>
          <w:lang w:eastAsia="zh-CN"/>
        </w:rPr>
      </w:pPr>
      <w:bookmarkStart w:id="8" w:name="Par948"/>
      <w:bookmarkEnd w:id="8"/>
      <w:r w:rsidRPr="009D2991">
        <w:rPr>
          <w:rFonts w:ascii="Arial" w:hAnsi="Arial" w:cs="Arial"/>
          <w:lang w:eastAsia="zh-CN"/>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16) в отношении земельного участка принято решение о предварительном согласовании его предоставления;</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9D2991">
        <w:rPr>
          <w:rFonts w:ascii="Arial" w:hAnsi="Arial" w:cs="Arial"/>
          <w:lang w:eastAsia="zh-CN"/>
        </w:rPr>
        <w:lastRenderedPageBreak/>
        <w:t>предварительном согласовании предоставления такого земельного участка или решение об отказе в его предоставлении;</w:t>
      </w:r>
    </w:p>
    <w:p w:rsidR="009F5E27" w:rsidRPr="009D2991" w:rsidRDefault="009F5E27" w:rsidP="009F5E27">
      <w:pPr>
        <w:tabs>
          <w:tab w:val="left" w:pos="3570"/>
        </w:tabs>
        <w:ind w:firstLine="720"/>
        <w:jc w:val="both"/>
        <w:rPr>
          <w:rFonts w:ascii="Arial" w:hAnsi="Arial" w:cs="Arial"/>
          <w:lang w:eastAsia="zh-CN"/>
        </w:rPr>
      </w:pPr>
      <w:r w:rsidRPr="009D2991">
        <w:rPr>
          <w:rFonts w:ascii="Arial" w:hAnsi="Arial" w:cs="Arial"/>
          <w:lang w:eastAsia="zh-CN"/>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F5E27" w:rsidRPr="009D2991" w:rsidRDefault="009F5E27" w:rsidP="009F5E27">
      <w:pPr>
        <w:tabs>
          <w:tab w:val="left" w:pos="3570"/>
        </w:tabs>
        <w:ind w:firstLine="720"/>
        <w:jc w:val="both"/>
        <w:rPr>
          <w:rFonts w:ascii="Arial" w:hAnsi="Arial" w:cs="Arial"/>
          <w:lang w:eastAsia="zh-CN"/>
        </w:rPr>
      </w:pPr>
      <w:bookmarkStart w:id="9" w:name="Par954"/>
      <w:bookmarkEnd w:id="9"/>
      <w:r w:rsidRPr="009D2991">
        <w:rPr>
          <w:rFonts w:ascii="Arial" w:hAnsi="Arial" w:cs="Arial"/>
          <w:lang w:eastAsia="zh-CN"/>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031B" w:rsidRPr="009D2991" w:rsidRDefault="00750E3F" w:rsidP="009F5E27">
      <w:pPr>
        <w:tabs>
          <w:tab w:val="left" w:pos="3570"/>
        </w:tabs>
        <w:ind w:firstLine="720"/>
        <w:jc w:val="both"/>
        <w:rPr>
          <w:rFonts w:ascii="Arial" w:hAnsi="Arial" w:cs="Arial"/>
        </w:rPr>
      </w:pPr>
      <w:r w:rsidRPr="009D2991">
        <w:rPr>
          <w:rFonts w:ascii="Arial" w:hAnsi="Arial" w:cs="Arial"/>
          <w:lang w:eastAsia="zh-CN"/>
        </w:rPr>
        <w:t>2.10.</w:t>
      </w:r>
      <w:r w:rsidR="00375D2A" w:rsidRPr="009D2991">
        <w:rPr>
          <w:rFonts w:ascii="Arial" w:hAnsi="Arial" w:cs="Arial"/>
          <w:lang w:eastAsia="zh-CN"/>
        </w:rPr>
        <w:t>2</w:t>
      </w:r>
      <w:r w:rsidR="00C4031B" w:rsidRPr="009D2991">
        <w:rPr>
          <w:rFonts w:ascii="Arial" w:hAnsi="Arial" w:cs="Arial"/>
          <w:lang w:eastAsia="zh-CN"/>
        </w:rPr>
        <w:t xml:space="preserve">. Основания для отказа в </w:t>
      </w:r>
      <w:r w:rsidR="006B1D0B" w:rsidRPr="009D2991">
        <w:rPr>
          <w:rFonts w:ascii="Arial" w:hAnsi="Arial" w:cs="Arial"/>
        </w:rPr>
        <w:t>допуске к участию в аукционе:</w:t>
      </w:r>
    </w:p>
    <w:p w:rsidR="00247BE5" w:rsidRPr="009D2991" w:rsidRDefault="00247BE5" w:rsidP="00247BE5">
      <w:pPr>
        <w:tabs>
          <w:tab w:val="left" w:pos="3570"/>
        </w:tabs>
        <w:ind w:firstLine="720"/>
        <w:jc w:val="both"/>
        <w:rPr>
          <w:rFonts w:ascii="Arial" w:hAnsi="Arial" w:cs="Arial"/>
          <w:lang w:eastAsia="zh-CN"/>
        </w:rPr>
      </w:pPr>
      <w:r w:rsidRPr="009D2991">
        <w:rPr>
          <w:rFonts w:ascii="Arial" w:hAnsi="Arial" w:cs="Arial"/>
          <w:lang w:eastAsia="zh-CN"/>
        </w:rPr>
        <w:t>1) непредставление необходимых для участия в аукционе документов или представление недостоверных сведений;</w:t>
      </w:r>
    </w:p>
    <w:p w:rsidR="00247BE5" w:rsidRPr="009D2991" w:rsidRDefault="00247BE5" w:rsidP="00247BE5">
      <w:pPr>
        <w:tabs>
          <w:tab w:val="left" w:pos="3570"/>
        </w:tabs>
        <w:ind w:firstLine="720"/>
        <w:jc w:val="both"/>
        <w:rPr>
          <w:rFonts w:ascii="Arial" w:hAnsi="Arial" w:cs="Arial"/>
          <w:lang w:eastAsia="zh-CN"/>
        </w:rPr>
      </w:pPr>
      <w:r w:rsidRPr="009D2991">
        <w:rPr>
          <w:rFonts w:ascii="Arial" w:hAnsi="Arial" w:cs="Arial"/>
          <w:lang w:eastAsia="zh-CN"/>
        </w:rPr>
        <w:t xml:space="preserve">2) </w:t>
      </w:r>
      <w:r w:rsidR="00D625AC" w:rsidRPr="009D2991">
        <w:rPr>
          <w:rFonts w:ascii="Arial" w:hAnsi="Arial" w:cs="Arial"/>
          <w:lang w:eastAsia="zh-CN"/>
        </w:rPr>
        <w:t>не поступление</w:t>
      </w:r>
      <w:r w:rsidRPr="009D2991">
        <w:rPr>
          <w:rFonts w:ascii="Arial" w:hAnsi="Arial" w:cs="Arial"/>
          <w:lang w:eastAsia="zh-CN"/>
        </w:rPr>
        <w:t xml:space="preserve"> задатка на дату рассмотрения заявок на участие в аукционе;</w:t>
      </w:r>
    </w:p>
    <w:p w:rsidR="00247BE5" w:rsidRPr="009D2991" w:rsidRDefault="00247BE5" w:rsidP="00247BE5">
      <w:pPr>
        <w:tabs>
          <w:tab w:val="left" w:pos="3570"/>
        </w:tabs>
        <w:ind w:firstLine="720"/>
        <w:jc w:val="both"/>
        <w:rPr>
          <w:rFonts w:ascii="Arial" w:hAnsi="Arial" w:cs="Arial"/>
          <w:lang w:eastAsia="zh-CN"/>
        </w:rPr>
      </w:pPr>
      <w:r w:rsidRPr="009D2991">
        <w:rPr>
          <w:rFonts w:ascii="Arial" w:hAnsi="Arial" w:cs="Arial"/>
          <w:lang w:eastAsia="zh-CN"/>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B053B" w:rsidRPr="009D2991" w:rsidRDefault="00247BE5" w:rsidP="00234B38">
      <w:pPr>
        <w:tabs>
          <w:tab w:val="left" w:pos="3570"/>
        </w:tabs>
        <w:ind w:firstLine="720"/>
        <w:jc w:val="both"/>
        <w:rPr>
          <w:rFonts w:ascii="Arial" w:hAnsi="Arial" w:cs="Arial"/>
          <w:lang w:eastAsia="zh-CN"/>
        </w:rPr>
      </w:pPr>
      <w:r w:rsidRPr="009D2991">
        <w:rPr>
          <w:rFonts w:ascii="Arial" w:hAnsi="Arial" w:cs="Arial"/>
          <w:lang w:eastAsia="zh-C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34B38" w:rsidRPr="009D2991" w:rsidRDefault="0024359E" w:rsidP="00234B38">
      <w:pPr>
        <w:tabs>
          <w:tab w:val="left" w:pos="3570"/>
        </w:tabs>
        <w:ind w:firstLine="720"/>
        <w:jc w:val="both"/>
        <w:rPr>
          <w:rFonts w:ascii="Arial" w:hAnsi="Arial" w:cs="Arial"/>
          <w:lang w:eastAsia="zh-CN"/>
        </w:rPr>
      </w:pPr>
      <w:r w:rsidRPr="009D2991">
        <w:rPr>
          <w:rFonts w:ascii="Arial" w:hAnsi="Arial" w:cs="Arial"/>
          <w:lang w:eastAsia="zh-CN"/>
        </w:rPr>
        <w:t>2.1</w:t>
      </w:r>
      <w:r w:rsidR="00B45D81" w:rsidRPr="009D2991">
        <w:rPr>
          <w:rFonts w:ascii="Arial" w:hAnsi="Arial" w:cs="Arial"/>
          <w:lang w:eastAsia="zh-CN"/>
        </w:rPr>
        <w:t>0</w:t>
      </w:r>
      <w:r w:rsidR="00750E3F" w:rsidRPr="009D2991">
        <w:rPr>
          <w:rFonts w:ascii="Arial" w:hAnsi="Arial" w:cs="Arial"/>
          <w:lang w:eastAsia="zh-CN"/>
        </w:rPr>
        <w:t>.</w:t>
      </w:r>
      <w:r w:rsidR="00375D2A" w:rsidRPr="009D2991">
        <w:rPr>
          <w:rFonts w:ascii="Arial" w:hAnsi="Arial" w:cs="Arial"/>
          <w:lang w:eastAsia="zh-CN"/>
        </w:rPr>
        <w:t>3</w:t>
      </w:r>
      <w:r w:rsidR="00234B38" w:rsidRPr="009D2991">
        <w:rPr>
          <w:rFonts w:ascii="Arial" w:hAnsi="Arial" w:cs="Arial"/>
          <w:lang w:eastAsia="zh-CN"/>
        </w:rPr>
        <w:t>. Граждане имеют право повторно обратиться в Администрацию за получением муниципальной услуги после устранения предусмотренных подпункт</w:t>
      </w:r>
      <w:r w:rsidR="006B1D0B" w:rsidRPr="009D2991">
        <w:rPr>
          <w:rFonts w:ascii="Arial" w:hAnsi="Arial" w:cs="Arial"/>
          <w:lang w:eastAsia="zh-CN"/>
        </w:rPr>
        <w:t xml:space="preserve">ами </w:t>
      </w:r>
      <w:r w:rsidR="00B45D81" w:rsidRPr="009D2991">
        <w:rPr>
          <w:rFonts w:ascii="Arial" w:hAnsi="Arial" w:cs="Arial"/>
          <w:lang w:eastAsia="zh-CN"/>
        </w:rPr>
        <w:t>2.</w:t>
      </w:r>
      <w:r w:rsidR="00234B38" w:rsidRPr="009D2991">
        <w:rPr>
          <w:rFonts w:ascii="Arial" w:hAnsi="Arial" w:cs="Arial"/>
          <w:lang w:eastAsia="zh-CN"/>
        </w:rPr>
        <w:t>1</w:t>
      </w:r>
      <w:r w:rsidR="00B45D81" w:rsidRPr="009D2991">
        <w:rPr>
          <w:rFonts w:ascii="Arial" w:hAnsi="Arial" w:cs="Arial"/>
          <w:lang w:eastAsia="zh-CN"/>
        </w:rPr>
        <w:t>0</w:t>
      </w:r>
      <w:r w:rsidR="00234B38" w:rsidRPr="009D2991">
        <w:rPr>
          <w:rFonts w:ascii="Arial" w:hAnsi="Arial" w:cs="Arial"/>
          <w:lang w:eastAsia="zh-CN"/>
        </w:rPr>
        <w:t>.</w:t>
      </w:r>
      <w:r w:rsidR="00375D2A" w:rsidRPr="009D2991">
        <w:rPr>
          <w:rFonts w:ascii="Arial" w:hAnsi="Arial" w:cs="Arial"/>
          <w:lang w:eastAsia="zh-CN"/>
        </w:rPr>
        <w:t>1</w:t>
      </w:r>
      <w:r w:rsidR="006B1D0B" w:rsidRPr="009D2991">
        <w:rPr>
          <w:rFonts w:ascii="Arial" w:hAnsi="Arial" w:cs="Arial"/>
          <w:lang w:eastAsia="zh-CN"/>
        </w:rPr>
        <w:t xml:space="preserve"> и 2.10.</w:t>
      </w:r>
      <w:r w:rsidR="00375D2A" w:rsidRPr="009D2991">
        <w:rPr>
          <w:rFonts w:ascii="Arial" w:hAnsi="Arial" w:cs="Arial"/>
          <w:lang w:eastAsia="zh-CN"/>
        </w:rPr>
        <w:t>2</w:t>
      </w:r>
      <w:r w:rsidR="00234B38" w:rsidRPr="009D2991">
        <w:rPr>
          <w:rFonts w:ascii="Arial" w:hAnsi="Arial" w:cs="Arial"/>
          <w:lang w:eastAsia="zh-CN"/>
        </w:rPr>
        <w:t>настоящего административного регламента оснований для отказа в предоставлении муниципальной услуги.</w:t>
      </w:r>
    </w:p>
    <w:p w:rsidR="00C90BB6" w:rsidRPr="009D2991" w:rsidRDefault="00C90BB6" w:rsidP="00FE59C3">
      <w:pPr>
        <w:suppressAutoHyphens/>
        <w:autoSpaceDE w:val="0"/>
        <w:ind w:firstLine="709"/>
        <w:jc w:val="both"/>
        <w:rPr>
          <w:rFonts w:ascii="Arial" w:hAnsi="Arial" w:cs="Arial"/>
          <w:bCs/>
          <w:color w:val="FF0000"/>
          <w:lang w:eastAsia="zh-CN"/>
        </w:rPr>
      </w:pPr>
    </w:p>
    <w:p w:rsidR="00234B38" w:rsidRPr="009D2991" w:rsidRDefault="00B45D81" w:rsidP="00234B38">
      <w:pPr>
        <w:tabs>
          <w:tab w:val="left" w:pos="3570"/>
        </w:tabs>
        <w:ind w:firstLine="720"/>
        <w:jc w:val="both"/>
        <w:rPr>
          <w:rFonts w:ascii="Arial" w:hAnsi="Arial" w:cs="Arial"/>
          <w:b/>
          <w:bCs/>
          <w:lang w:eastAsia="zh-CN"/>
        </w:rPr>
      </w:pPr>
      <w:r w:rsidRPr="009D2991">
        <w:rPr>
          <w:rFonts w:ascii="Arial" w:hAnsi="Arial" w:cs="Arial"/>
          <w:b/>
          <w:bCs/>
          <w:lang w:eastAsia="zh-CN"/>
        </w:rPr>
        <w:t>2.11</w:t>
      </w:r>
      <w:r w:rsidR="00234B38" w:rsidRPr="009D2991">
        <w:rPr>
          <w:rFonts w:ascii="Arial" w:hAnsi="Arial" w:cs="Arial"/>
          <w:b/>
          <w:bCs/>
          <w:lang w:eastAsia="zh-CN"/>
        </w:rPr>
        <w:t>. Перечень услуг, которые являются необходимыми и обязательными для предоставления муниципальной услуги</w:t>
      </w:r>
    </w:p>
    <w:p w:rsidR="00234B38" w:rsidRPr="009D2991" w:rsidRDefault="00B45D81" w:rsidP="00234B38">
      <w:pPr>
        <w:tabs>
          <w:tab w:val="left" w:pos="3570"/>
        </w:tabs>
        <w:ind w:firstLine="720"/>
        <w:jc w:val="both"/>
        <w:rPr>
          <w:rFonts w:ascii="Arial" w:hAnsi="Arial" w:cs="Arial"/>
          <w:b/>
          <w:lang w:eastAsia="zh-CN"/>
        </w:rPr>
      </w:pPr>
      <w:r w:rsidRPr="009D2991">
        <w:rPr>
          <w:rFonts w:ascii="Arial" w:hAnsi="Arial" w:cs="Arial"/>
          <w:bCs/>
          <w:lang w:eastAsia="zh-CN"/>
        </w:rPr>
        <w:t>2.11</w:t>
      </w:r>
      <w:r w:rsidR="00234B38" w:rsidRPr="009D2991">
        <w:rPr>
          <w:rFonts w:ascii="Arial" w:hAnsi="Arial" w:cs="Arial"/>
          <w:bCs/>
          <w:lang w:eastAsia="zh-CN"/>
        </w:rPr>
        <w:t>.1. Перечень услуг, которые являются необходимыми и обязательными для предоставления муниципальной услуги настоящим административным регламентом не установлен.</w:t>
      </w:r>
    </w:p>
    <w:p w:rsidR="00234B38" w:rsidRPr="009D2991" w:rsidRDefault="00B45D81" w:rsidP="00234B38">
      <w:pPr>
        <w:suppressAutoHyphens/>
        <w:autoSpaceDE w:val="0"/>
        <w:ind w:firstLine="709"/>
        <w:jc w:val="both"/>
        <w:rPr>
          <w:rFonts w:ascii="Arial" w:hAnsi="Arial" w:cs="Arial"/>
          <w:b/>
          <w:lang w:eastAsia="zh-CN"/>
        </w:rPr>
      </w:pPr>
      <w:r w:rsidRPr="009D2991">
        <w:rPr>
          <w:rFonts w:ascii="Arial" w:hAnsi="Arial" w:cs="Arial"/>
          <w:b/>
          <w:lang w:eastAsia="zh-CN"/>
        </w:rPr>
        <w:t>2.12</w:t>
      </w:r>
      <w:r w:rsidR="00234B38" w:rsidRPr="009D2991">
        <w:rPr>
          <w:rFonts w:ascii="Arial" w:hAnsi="Arial" w:cs="Arial"/>
          <w:b/>
          <w:lang w:eastAsia="zh-CN"/>
        </w:rPr>
        <w:t>. Порядок, размер и основания взимания государственной пошлины или иной платы, взимаемой за предоставление муниципальной услуги</w:t>
      </w:r>
    </w:p>
    <w:p w:rsidR="00234B38" w:rsidRPr="009D2991" w:rsidRDefault="00B45D81" w:rsidP="00234B38">
      <w:pPr>
        <w:suppressAutoHyphens/>
        <w:autoSpaceDE w:val="0"/>
        <w:ind w:firstLine="709"/>
        <w:jc w:val="both"/>
        <w:rPr>
          <w:rFonts w:ascii="Arial" w:hAnsi="Arial" w:cs="Arial"/>
          <w:b/>
          <w:lang w:eastAsia="zh-CN"/>
        </w:rPr>
      </w:pPr>
      <w:r w:rsidRPr="009D2991">
        <w:rPr>
          <w:rFonts w:ascii="Arial" w:hAnsi="Arial" w:cs="Arial"/>
          <w:lang w:eastAsia="zh-CN"/>
        </w:rPr>
        <w:t>2.12</w:t>
      </w:r>
      <w:r w:rsidR="00234B38" w:rsidRPr="009D2991">
        <w:rPr>
          <w:rFonts w:ascii="Arial" w:hAnsi="Arial" w:cs="Arial"/>
          <w:lang w:eastAsia="zh-CN"/>
        </w:rPr>
        <w:t>.1. Муниципальная услуга предоставляется бесплатно.</w:t>
      </w:r>
    </w:p>
    <w:p w:rsidR="00234B38" w:rsidRPr="009D2991" w:rsidRDefault="00234B38" w:rsidP="00234B38">
      <w:pPr>
        <w:suppressAutoHyphens/>
        <w:autoSpaceDE w:val="0"/>
        <w:ind w:firstLine="709"/>
        <w:jc w:val="both"/>
        <w:rPr>
          <w:rFonts w:ascii="Arial" w:hAnsi="Arial" w:cs="Arial"/>
          <w:b/>
          <w:lang w:eastAsia="zh-CN"/>
        </w:rPr>
      </w:pPr>
      <w:r w:rsidRPr="009D2991">
        <w:rPr>
          <w:rFonts w:ascii="Arial" w:hAnsi="Arial" w:cs="Arial"/>
          <w:b/>
          <w:bCs/>
          <w:lang w:eastAsia="zh-CN"/>
        </w:rPr>
        <w:t>2.1</w:t>
      </w:r>
      <w:r w:rsidR="00B45D81" w:rsidRPr="009D2991">
        <w:rPr>
          <w:rFonts w:ascii="Arial" w:hAnsi="Arial" w:cs="Arial"/>
          <w:b/>
          <w:bCs/>
          <w:lang w:eastAsia="zh-CN"/>
        </w:rPr>
        <w:t>3</w:t>
      </w:r>
      <w:r w:rsidRPr="009D2991">
        <w:rPr>
          <w:rFonts w:ascii="Arial" w:hAnsi="Arial" w:cs="Arial"/>
          <w:b/>
          <w:bCs/>
          <w:lang w:eastAsia="zh-C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34B38" w:rsidRPr="009D2991" w:rsidRDefault="00234B38" w:rsidP="00234B38">
      <w:pPr>
        <w:suppressAutoHyphens/>
        <w:autoSpaceDE w:val="0"/>
        <w:ind w:firstLine="709"/>
        <w:jc w:val="both"/>
        <w:rPr>
          <w:rFonts w:ascii="Arial" w:hAnsi="Arial" w:cs="Arial"/>
          <w:bCs/>
          <w:lang w:eastAsia="zh-CN"/>
        </w:rPr>
      </w:pPr>
      <w:r w:rsidRPr="009D2991">
        <w:rPr>
          <w:rFonts w:ascii="Arial" w:hAnsi="Arial" w:cs="Arial"/>
          <w:bCs/>
          <w:lang w:eastAsia="zh-CN"/>
        </w:rPr>
        <w:t>2.1</w:t>
      </w:r>
      <w:r w:rsidR="00B45D81" w:rsidRPr="009D2991">
        <w:rPr>
          <w:rFonts w:ascii="Arial" w:hAnsi="Arial" w:cs="Arial"/>
          <w:bCs/>
          <w:lang w:eastAsia="zh-CN"/>
        </w:rPr>
        <w:t>3</w:t>
      </w:r>
      <w:r w:rsidRPr="009D2991">
        <w:rPr>
          <w:rFonts w:ascii="Arial" w:hAnsi="Arial" w:cs="Arial"/>
          <w:bCs/>
          <w:lang w:eastAsia="zh-CN"/>
        </w:rPr>
        <w:t>.1.</w:t>
      </w:r>
      <w:r w:rsidR="00D625AC" w:rsidRPr="009D2991">
        <w:rPr>
          <w:rFonts w:ascii="Arial" w:hAnsi="Arial" w:cs="Arial"/>
          <w:bCs/>
          <w:lang w:eastAsia="zh-CN"/>
        </w:rPr>
        <w:t>Муниципальная услуга предоставляется бесплатно</w:t>
      </w:r>
      <w:r w:rsidRPr="009D2991">
        <w:rPr>
          <w:rFonts w:ascii="Arial" w:hAnsi="Arial" w:cs="Arial"/>
          <w:bCs/>
          <w:lang w:eastAsia="zh-CN"/>
        </w:rPr>
        <w:t>.</w:t>
      </w:r>
    </w:p>
    <w:p w:rsidR="00234B38" w:rsidRPr="009D2991" w:rsidRDefault="00234B38" w:rsidP="00234B38">
      <w:pPr>
        <w:suppressAutoHyphens/>
        <w:autoSpaceDE w:val="0"/>
        <w:ind w:firstLine="709"/>
        <w:jc w:val="both"/>
        <w:rPr>
          <w:rFonts w:ascii="Arial" w:hAnsi="Arial" w:cs="Arial"/>
          <w:b/>
          <w:lang w:eastAsia="zh-CN"/>
        </w:rPr>
      </w:pPr>
      <w:r w:rsidRPr="009D2991">
        <w:rPr>
          <w:rFonts w:ascii="Arial" w:hAnsi="Arial" w:cs="Arial"/>
          <w:b/>
          <w:bCs/>
          <w:lang w:eastAsia="zh-CN"/>
        </w:rPr>
        <w:t>2.1</w:t>
      </w:r>
      <w:r w:rsidR="00B45D81" w:rsidRPr="009D2991">
        <w:rPr>
          <w:rFonts w:ascii="Arial" w:hAnsi="Arial" w:cs="Arial"/>
          <w:b/>
          <w:bCs/>
          <w:lang w:eastAsia="zh-CN"/>
        </w:rPr>
        <w:t>4</w:t>
      </w:r>
      <w:r w:rsidRPr="009D2991">
        <w:rPr>
          <w:rFonts w:ascii="Arial" w:hAnsi="Arial" w:cs="Arial"/>
          <w:b/>
          <w:bCs/>
          <w:lang w:eastAsia="zh-CN"/>
        </w:rPr>
        <w:t xml:space="preserve">. </w:t>
      </w:r>
      <w:r w:rsidRPr="009D2991">
        <w:rPr>
          <w:rFonts w:ascii="Arial" w:hAnsi="Arial" w:cs="Arial"/>
          <w:b/>
          <w:lang w:eastAsia="zh-CN"/>
        </w:rPr>
        <w:t>Максимальный</w:t>
      </w:r>
      <w:r w:rsidR="00A07875">
        <w:rPr>
          <w:rFonts w:ascii="Arial" w:hAnsi="Arial" w:cs="Arial"/>
          <w:b/>
          <w:lang w:eastAsia="zh-CN"/>
        </w:rPr>
        <w:t xml:space="preserve"> </w:t>
      </w:r>
      <w:r w:rsidRPr="009D2991">
        <w:rPr>
          <w:rFonts w:ascii="Arial" w:hAnsi="Arial" w:cs="Arial"/>
          <w:b/>
          <w:lang w:eastAsia="zh-CN"/>
        </w:rPr>
        <w:t>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234B38" w:rsidRPr="009D2991" w:rsidRDefault="00234B38" w:rsidP="00234B38">
      <w:pPr>
        <w:suppressAutoHyphens/>
        <w:autoSpaceDE w:val="0"/>
        <w:ind w:firstLine="709"/>
        <w:jc w:val="both"/>
        <w:rPr>
          <w:rFonts w:ascii="Arial" w:hAnsi="Arial" w:cs="Arial"/>
          <w:b/>
          <w:lang w:eastAsia="zh-CN"/>
        </w:rPr>
      </w:pPr>
      <w:r w:rsidRPr="009D2991">
        <w:rPr>
          <w:rFonts w:ascii="Arial" w:hAnsi="Arial" w:cs="Arial"/>
          <w:lang w:eastAsia="zh-CN"/>
        </w:rPr>
        <w:t>2.1</w:t>
      </w:r>
      <w:r w:rsidR="00B45D81" w:rsidRPr="009D2991">
        <w:rPr>
          <w:rFonts w:ascii="Arial" w:hAnsi="Arial" w:cs="Arial"/>
          <w:lang w:eastAsia="zh-CN"/>
        </w:rPr>
        <w:t>4</w:t>
      </w:r>
      <w:r w:rsidRPr="009D2991">
        <w:rPr>
          <w:rFonts w:ascii="Arial" w:hAnsi="Arial" w:cs="Arial"/>
          <w:lang w:eastAsia="zh-CN"/>
        </w:rPr>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34B38" w:rsidRPr="009D2991" w:rsidRDefault="00234B38" w:rsidP="00234B38">
      <w:pPr>
        <w:suppressAutoHyphens/>
        <w:autoSpaceDE w:val="0"/>
        <w:ind w:firstLine="709"/>
        <w:jc w:val="both"/>
        <w:rPr>
          <w:rFonts w:ascii="Arial" w:hAnsi="Arial" w:cs="Arial"/>
          <w:b/>
          <w:lang w:eastAsia="zh-CN"/>
        </w:rPr>
      </w:pPr>
      <w:r w:rsidRPr="009D2991">
        <w:rPr>
          <w:rFonts w:ascii="Arial" w:hAnsi="Arial" w:cs="Arial"/>
          <w:lang w:eastAsia="zh-CN"/>
        </w:rPr>
        <w:t>2.1</w:t>
      </w:r>
      <w:r w:rsidR="00B45D81" w:rsidRPr="009D2991">
        <w:rPr>
          <w:rFonts w:ascii="Arial" w:hAnsi="Arial" w:cs="Arial"/>
          <w:lang w:eastAsia="zh-CN"/>
        </w:rPr>
        <w:t>4</w:t>
      </w:r>
      <w:r w:rsidRPr="009D2991">
        <w:rPr>
          <w:rFonts w:ascii="Arial" w:hAnsi="Arial" w:cs="Arial"/>
          <w:lang w:eastAsia="zh-CN"/>
        </w:rPr>
        <w:t>.2.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устанавливается регламентами работы организаций.</w:t>
      </w:r>
    </w:p>
    <w:p w:rsidR="00234B38" w:rsidRPr="009D2991" w:rsidRDefault="00B45D81" w:rsidP="00234B38">
      <w:pPr>
        <w:widowControl w:val="0"/>
        <w:suppressAutoHyphens/>
        <w:autoSpaceDE w:val="0"/>
        <w:ind w:firstLine="709"/>
        <w:jc w:val="both"/>
        <w:rPr>
          <w:rFonts w:ascii="Arial" w:hAnsi="Arial" w:cs="Arial"/>
          <w:lang w:eastAsia="zh-CN"/>
        </w:rPr>
      </w:pPr>
      <w:r w:rsidRPr="009D2991">
        <w:rPr>
          <w:rFonts w:ascii="Arial" w:hAnsi="Arial" w:cs="Arial"/>
          <w:b/>
          <w:bCs/>
          <w:lang w:eastAsia="zh-CN"/>
        </w:rPr>
        <w:t>2.15</w:t>
      </w:r>
      <w:r w:rsidR="00234B38" w:rsidRPr="009D2991">
        <w:rPr>
          <w:rFonts w:ascii="Arial" w:hAnsi="Arial" w:cs="Arial"/>
          <w:b/>
          <w:bCs/>
          <w:lang w:eastAsia="zh-CN"/>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234B38" w:rsidRPr="009D2991" w:rsidRDefault="00234B38" w:rsidP="00234B38">
      <w:pPr>
        <w:widowControl w:val="0"/>
        <w:suppressAutoHyphens/>
        <w:autoSpaceDE w:val="0"/>
        <w:ind w:firstLine="709"/>
        <w:jc w:val="both"/>
        <w:rPr>
          <w:rFonts w:ascii="Arial" w:hAnsi="Arial" w:cs="Arial"/>
          <w:lang w:eastAsia="zh-CN"/>
        </w:rPr>
      </w:pPr>
      <w:r w:rsidRPr="009D2991">
        <w:rPr>
          <w:rFonts w:ascii="Arial" w:hAnsi="Arial" w:cs="Arial"/>
          <w:lang w:eastAsia="zh-CN"/>
        </w:rPr>
        <w:t>2.1</w:t>
      </w:r>
      <w:r w:rsidR="00B45D81" w:rsidRPr="009D2991">
        <w:rPr>
          <w:rFonts w:ascii="Arial" w:hAnsi="Arial" w:cs="Arial"/>
          <w:lang w:eastAsia="zh-CN"/>
        </w:rPr>
        <w:t>5</w:t>
      </w:r>
      <w:r w:rsidRPr="009D2991">
        <w:rPr>
          <w:rFonts w:ascii="Arial" w:hAnsi="Arial" w:cs="Arial"/>
          <w:lang w:eastAsia="zh-CN"/>
        </w:rPr>
        <w:t xml:space="preserve">.1. Регистрация запроса заявителя о предоставлении муниципальной </w:t>
      </w:r>
      <w:r w:rsidRPr="009D2991">
        <w:rPr>
          <w:rFonts w:ascii="Arial" w:hAnsi="Arial" w:cs="Arial"/>
          <w:lang w:eastAsia="zh-CN"/>
        </w:rPr>
        <w:lastRenderedPageBreak/>
        <w:t>услуги осуществляется в день обращения заявителя за предоставлением муниципальной услуги.</w:t>
      </w:r>
    </w:p>
    <w:p w:rsidR="00234B38" w:rsidRPr="009D2991" w:rsidRDefault="00B45D81" w:rsidP="00234B38">
      <w:pPr>
        <w:widowControl w:val="0"/>
        <w:suppressAutoHyphens/>
        <w:autoSpaceDE w:val="0"/>
        <w:ind w:firstLine="709"/>
        <w:jc w:val="both"/>
        <w:rPr>
          <w:rFonts w:ascii="Arial" w:hAnsi="Arial" w:cs="Arial"/>
          <w:lang w:eastAsia="zh-CN"/>
        </w:rPr>
      </w:pPr>
      <w:r w:rsidRPr="009D2991">
        <w:rPr>
          <w:rFonts w:ascii="Arial" w:hAnsi="Arial" w:cs="Arial"/>
          <w:lang w:eastAsia="zh-CN"/>
        </w:rPr>
        <w:t>2.15</w:t>
      </w:r>
      <w:r w:rsidR="00234B38" w:rsidRPr="009D2991">
        <w:rPr>
          <w:rFonts w:ascii="Arial" w:hAnsi="Arial" w:cs="Arial"/>
          <w:lang w:eastAsia="zh-CN"/>
        </w:rPr>
        <w:t>.2. Порядок регистрации запроса заявителя о предоставлении муниципальной услуги установлен пунктом 3.2. настоящего административного регламента.</w:t>
      </w:r>
    </w:p>
    <w:p w:rsidR="00234B38" w:rsidRPr="009D2991" w:rsidRDefault="00234B38" w:rsidP="00234B38">
      <w:pPr>
        <w:widowControl w:val="0"/>
        <w:suppressAutoHyphens/>
        <w:autoSpaceDE w:val="0"/>
        <w:ind w:firstLine="709"/>
        <w:jc w:val="both"/>
        <w:rPr>
          <w:rFonts w:ascii="Arial" w:hAnsi="Arial" w:cs="Arial"/>
          <w:lang w:eastAsia="zh-CN"/>
        </w:rPr>
      </w:pPr>
      <w:r w:rsidRPr="009D2991">
        <w:rPr>
          <w:rFonts w:ascii="Arial" w:hAnsi="Arial" w:cs="Arial"/>
          <w:lang w:eastAsia="zh-CN"/>
        </w:rPr>
        <w:t>2.1</w:t>
      </w:r>
      <w:r w:rsidR="00B45D81" w:rsidRPr="009D2991">
        <w:rPr>
          <w:rFonts w:ascii="Arial" w:hAnsi="Arial" w:cs="Arial"/>
          <w:lang w:eastAsia="zh-CN"/>
        </w:rPr>
        <w:t>5</w:t>
      </w:r>
      <w:r w:rsidRPr="009D2991">
        <w:rPr>
          <w:rFonts w:ascii="Arial" w:hAnsi="Arial" w:cs="Arial"/>
          <w:lang w:eastAsia="zh-CN"/>
        </w:rPr>
        <w:t>.3.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устанавливается регламентами работы организаций.</w:t>
      </w:r>
    </w:p>
    <w:p w:rsidR="00234B38" w:rsidRPr="009D2991" w:rsidRDefault="00234B38" w:rsidP="00234B38">
      <w:pPr>
        <w:widowControl w:val="0"/>
        <w:suppressAutoHyphens/>
        <w:autoSpaceDE w:val="0"/>
        <w:ind w:firstLine="709"/>
        <w:jc w:val="both"/>
        <w:rPr>
          <w:rFonts w:ascii="Arial" w:hAnsi="Arial" w:cs="Arial"/>
          <w:lang w:eastAsia="zh-CN"/>
        </w:rPr>
      </w:pPr>
      <w:r w:rsidRPr="009D2991">
        <w:rPr>
          <w:rFonts w:ascii="Arial" w:hAnsi="Arial" w:cs="Arial"/>
          <w:b/>
          <w:bCs/>
          <w:lang w:eastAsia="zh-CN"/>
        </w:rPr>
        <w:t>2.1</w:t>
      </w:r>
      <w:r w:rsidR="00B45D81" w:rsidRPr="009D2991">
        <w:rPr>
          <w:rFonts w:ascii="Arial" w:hAnsi="Arial" w:cs="Arial"/>
          <w:b/>
          <w:bCs/>
          <w:lang w:eastAsia="zh-CN"/>
        </w:rPr>
        <w:t>6</w:t>
      </w:r>
      <w:r w:rsidRPr="009D2991">
        <w:rPr>
          <w:rFonts w:ascii="Arial" w:hAnsi="Arial" w:cs="Arial"/>
          <w:b/>
          <w:bCs/>
          <w:lang w:eastAsia="zh-CN"/>
        </w:rPr>
        <w:t>.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w:t>
      </w:r>
    </w:p>
    <w:p w:rsidR="00234B38" w:rsidRPr="009D2991" w:rsidRDefault="00234B38" w:rsidP="00234B38">
      <w:pPr>
        <w:widowControl w:val="0"/>
        <w:suppressAutoHyphens/>
        <w:autoSpaceDE w:val="0"/>
        <w:ind w:firstLine="709"/>
        <w:jc w:val="both"/>
        <w:rPr>
          <w:rFonts w:ascii="Arial" w:hAnsi="Arial" w:cs="Arial"/>
          <w:lang w:eastAsia="zh-CN"/>
        </w:rPr>
      </w:pPr>
      <w:r w:rsidRPr="009D2991">
        <w:rPr>
          <w:rFonts w:ascii="Arial" w:hAnsi="Arial" w:cs="Arial"/>
          <w:lang w:eastAsia="zh-CN"/>
        </w:rPr>
        <w:t>2.1</w:t>
      </w:r>
      <w:r w:rsidR="00B45D81" w:rsidRPr="009D2991">
        <w:rPr>
          <w:rFonts w:ascii="Arial" w:hAnsi="Arial" w:cs="Arial"/>
          <w:lang w:eastAsia="zh-CN"/>
        </w:rPr>
        <w:t>6</w:t>
      </w:r>
      <w:r w:rsidRPr="009D2991">
        <w:rPr>
          <w:rFonts w:ascii="Arial" w:hAnsi="Arial" w:cs="Arial"/>
          <w:lang w:eastAsia="zh-CN"/>
        </w:rPr>
        <w:t xml:space="preserve">.1. </w:t>
      </w:r>
      <w:r w:rsidRPr="009D2991">
        <w:rPr>
          <w:rFonts w:ascii="Arial" w:hAnsi="Arial" w:cs="Arial"/>
          <w:iCs/>
          <w:lang w:eastAsia="zh-CN"/>
        </w:rPr>
        <w:t>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234B38" w:rsidRPr="009D2991" w:rsidRDefault="00234B38" w:rsidP="00234B38">
      <w:pPr>
        <w:widowControl w:val="0"/>
        <w:suppressAutoHyphens/>
        <w:autoSpaceDE w:val="0"/>
        <w:ind w:firstLine="709"/>
        <w:jc w:val="both"/>
        <w:rPr>
          <w:rFonts w:ascii="Arial" w:hAnsi="Arial" w:cs="Arial"/>
          <w:lang w:eastAsia="zh-CN"/>
        </w:rPr>
      </w:pPr>
      <w:r w:rsidRPr="009D2991">
        <w:rPr>
          <w:rFonts w:ascii="Arial" w:hAnsi="Arial" w:cs="Arial"/>
          <w:lang w:eastAsia="zh-CN"/>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234B38" w:rsidRPr="009D2991" w:rsidRDefault="00B45D81" w:rsidP="00234B38">
      <w:pPr>
        <w:widowControl w:val="0"/>
        <w:suppressAutoHyphens/>
        <w:autoSpaceDE w:val="0"/>
        <w:ind w:firstLine="709"/>
        <w:jc w:val="both"/>
        <w:rPr>
          <w:rFonts w:ascii="Arial" w:hAnsi="Arial" w:cs="Arial"/>
          <w:lang w:eastAsia="zh-CN"/>
        </w:rPr>
      </w:pPr>
      <w:r w:rsidRPr="009D2991">
        <w:rPr>
          <w:rFonts w:ascii="Arial" w:hAnsi="Arial" w:cs="Arial"/>
          <w:lang w:eastAsia="zh-CN"/>
        </w:rPr>
        <w:t>2.16</w:t>
      </w:r>
      <w:r w:rsidR="00234B38" w:rsidRPr="009D2991">
        <w:rPr>
          <w:rFonts w:ascii="Arial" w:hAnsi="Arial" w:cs="Arial"/>
          <w:lang w:eastAsia="zh-CN"/>
        </w:rPr>
        <w:t xml:space="preserve">.2. Каждое рабочее место специалистов </w:t>
      </w:r>
      <w:r w:rsidR="00B76EFE" w:rsidRPr="009D2991">
        <w:rPr>
          <w:rFonts w:ascii="Arial" w:hAnsi="Arial" w:cs="Arial"/>
          <w:lang w:eastAsia="zh-CN"/>
        </w:rPr>
        <w:t>Администрации</w:t>
      </w:r>
      <w:r w:rsidR="00234B38" w:rsidRPr="009D2991">
        <w:rPr>
          <w:rFonts w:ascii="Arial" w:hAnsi="Arial" w:cs="Arial"/>
          <w:lang w:eastAsia="zh-CN"/>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234B38" w:rsidRPr="009D2991" w:rsidRDefault="00234B38" w:rsidP="00234B38">
      <w:pPr>
        <w:widowControl w:val="0"/>
        <w:suppressAutoHyphens/>
        <w:autoSpaceDE w:val="0"/>
        <w:ind w:firstLine="709"/>
        <w:jc w:val="both"/>
        <w:rPr>
          <w:rFonts w:ascii="Arial" w:hAnsi="Arial" w:cs="Arial"/>
          <w:lang w:eastAsia="zh-CN"/>
        </w:rPr>
      </w:pPr>
      <w:r w:rsidRPr="009D2991">
        <w:rPr>
          <w:rFonts w:ascii="Arial" w:hAnsi="Arial" w:cs="Arial"/>
          <w:lang w:eastAsia="zh-CN"/>
        </w:rPr>
        <w:t>2.1</w:t>
      </w:r>
      <w:r w:rsidR="00B45D81" w:rsidRPr="009D2991">
        <w:rPr>
          <w:rFonts w:ascii="Arial" w:hAnsi="Arial" w:cs="Arial"/>
          <w:lang w:eastAsia="zh-CN"/>
        </w:rPr>
        <w:t>6</w:t>
      </w:r>
      <w:r w:rsidRPr="009D2991">
        <w:rPr>
          <w:rFonts w:ascii="Arial" w:hAnsi="Arial" w:cs="Arial"/>
          <w:lang w:eastAsia="zh-CN"/>
        </w:rPr>
        <w:t>.3. Требования к размещению мест ожидания:</w:t>
      </w:r>
    </w:p>
    <w:p w:rsidR="00234B38" w:rsidRPr="009D2991" w:rsidRDefault="00234B38" w:rsidP="00234B38">
      <w:pPr>
        <w:widowControl w:val="0"/>
        <w:suppressAutoHyphens/>
        <w:autoSpaceDE w:val="0"/>
        <w:ind w:firstLine="709"/>
        <w:jc w:val="both"/>
        <w:rPr>
          <w:rFonts w:ascii="Arial" w:hAnsi="Arial" w:cs="Arial"/>
          <w:lang w:eastAsia="zh-CN"/>
        </w:rPr>
      </w:pPr>
      <w:r w:rsidRPr="009D2991">
        <w:rPr>
          <w:rFonts w:ascii="Arial" w:hAnsi="Arial" w:cs="Arial"/>
          <w:lang w:eastAsia="zh-CN"/>
        </w:rPr>
        <w:t>1) места ожидания должны быть оборудованы стульями (кресельными секциями) и (или) скамьями (</w:t>
      </w:r>
      <w:r w:rsidR="00F7644D" w:rsidRPr="009D2991">
        <w:rPr>
          <w:rFonts w:ascii="Arial" w:hAnsi="Arial" w:cs="Arial"/>
          <w:lang w:eastAsia="zh-CN"/>
        </w:rPr>
        <w:t>банкетами</w:t>
      </w:r>
      <w:r w:rsidRPr="009D2991">
        <w:rPr>
          <w:rFonts w:ascii="Arial" w:hAnsi="Arial" w:cs="Arial"/>
          <w:lang w:eastAsia="zh-CN"/>
        </w:rPr>
        <w:t>);</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 xml:space="preserve">2) количество мест ожидания определяется исходя из фактической нагрузки и возможностей для их размещения в здании, но не может составлять менее </w:t>
      </w:r>
      <w:r w:rsidR="00AC68EF">
        <w:rPr>
          <w:rFonts w:ascii="Arial" w:hAnsi="Arial" w:cs="Arial"/>
          <w:lang w:eastAsia="zh-CN"/>
        </w:rPr>
        <w:t>2</w:t>
      </w:r>
      <w:r w:rsidRPr="009D2991">
        <w:rPr>
          <w:rFonts w:ascii="Arial" w:hAnsi="Arial" w:cs="Arial"/>
          <w:lang w:eastAsia="zh-CN"/>
        </w:rPr>
        <w:t>-х мест.</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2.1</w:t>
      </w:r>
      <w:r w:rsidR="00B45D81" w:rsidRPr="009D2991">
        <w:rPr>
          <w:rFonts w:ascii="Arial" w:hAnsi="Arial" w:cs="Arial"/>
          <w:lang w:eastAsia="zh-CN"/>
        </w:rPr>
        <w:t>6</w:t>
      </w:r>
      <w:r w:rsidRPr="009D2991">
        <w:rPr>
          <w:rFonts w:ascii="Arial" w:hAnsi="Arial" w:cs="Arial"/>
          <w:lang w:eastAsia="zh-CN"/>
        </w:rPr>
        <w:t>.4. Требования к оформлению входа в здание:</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1) здание должно быть оборудовано удобной лестницей с поручнями для свободного доступа заявителей в помещение;</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 xml:space="preserve">2) центральный вход в здание должен быть оборудован информационной табличкой (вывеской), содержащей информацию о наименовании и режиме работы </w:t>
      </w:r>
      <w:r w:rsidR="00375D2A" w:rsidRPr="009D2991">
        <w:rPr>
          <w:rFonts w:ascii="Arial" w:hAnsi="Arial" w:cs="Arial"/>
          <w:lang w:eastAsia="zh-CN"/>
        </w:rPr>
        <w:t>администрации</w:t>
      </w:r>
      <w:r w:rsidRPr="009D2991">
        <w:rPr>
          <w:rFonts w:ascii="Arial" w:hAnsi="Arial" w:cs="Arial"/>
          <w:lang w:eastAsia="zh-CN"/>
        </w:rPr>
        <w:t>;</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3) вход и выход из здания оборудуются соответствующими указателями;</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5) фасад здания (строения) должен быть оборудован осветительными приборами;</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6)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2.1</w:t>
      </w:r>
      <w:r w:rsidR="00B45D81" w:rsidRPr="009D2991">
        <w:rPr>
          <w:rFonts w:ascii="Arial" w:hAnsi="Arial" w:cs="Arial"/>
          <w:lang w:eastAsia="zh-CN"/>
        </w:rPr>
        <w:t>6</w:t>
      </w:r>
      <w:r w:rsidRPr="009D2991">
        <w:rPr>
          <w:rFonts w:ascii="Arial" w:hAnsi="Arial" w:cs="Arial"/>
          <w:lang w:eastAsia="zh-CN"/>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2.1</w:t>
      </w:r>
      <w:r w:rsidR="00B45D81" w:rsidRPr="009D2991">
        <w:rPr>
          <w:rFonts w:ascii="Arial" w:hAnsi="Arial" w:cs="Arial"/>
          <w:lang w:eastAsia="zh-CN"/>
        </w:rPr>
        <w:t>6</w:t>
      </w:r>
      <w:r w:rsidRPr="009D2991">
        <w:rPr>
          <w:rFonts w:ascii="Arial" w:hAnsi="Arial" w:cs="Arial"/>
          <w:lang w:eastAsia="zh-CN"/>
        </w:rPr>
        <w:t>.6. Требования к местам приема заявителей:</w:t>
      </w:r>
    </w:p>
    <w:p w:rsidR="00234B38" w:rsidRPr="009D2991" w:rsidRDefault="00375D2A" w:rsidP="00234B38">
      <w:pPr>
        <w:widowControl w:val="0"/>
        <w:autoSpaceDE w:val="0"/>
        <w:ind w:firstLine="709"/>
        <w:jc w:val="both"/>
        <w:rPr>
          <w:rFonts w:ascii="Arial" w:hAnsi="Arial" w:cs="Arial"/>
          <w:lang w:eastAsia="zh-CN"/>
        </w:rPr>
      </w:pPr>
      <w:r w:rsidRPr="009D2991">
        <w:rPr>
          <w:rFonts w:ascii="Arial" w:hAnsi="Arial" w:cs="Arial"/>
          <w:lang w:eastAsia="zh-CN"/>
        </w:rPr>
        <w:lastRenderedPageBreak/>
        <w:t>1</w:t>
      </w:r>
      <w:r w:rsidR="00B76EFE" w:rsidRPr="009D2991">
        <w:rPr>
          <w:rFonts w:ascii="Arial" w:hAnsi="Arial" w:cs="Arial"/>
          <w:lang w:eastAsia="zh-CN"/>
        </w:rPr>
        <w:t>) рабочее место специалиста Администрации</w:t>
      </w:r>
      <w:r w:rsidR="00234B38" w:rsidRPr="009D2991">
        <w:rPr>
          <w:rFonts w:ascii="Arial" w:hAnsi="Arial" w:cs="Arial"/>
          <w:lang w:eastAsia="zh-CN"/>
        </w:rPr>
        <w:t xml:space="preserve"> должно обеспечивать ему возможность свободного входа и выхода из помещения при необходимости;</w:t>
      </w:r>
    </w:p>
    <w:p w:rsidR="00234B38" w:rsidRPr="009D2991" w:rsidRDefault="00375D2A" w:rsidP="00234B38">
      <w:pPr>
        <w:widowControl w:val="0"/>
        <w:autoSpaceDE w:val="0"/>
        <w:ind w:firstLine="709"/>
        <w:jc w:val="both"/>
        <w:rPr>
          <w:rFonts w:ascii="Arial" w:hAnsi="Arial" w:cs="Arial"/>
          <w:lang w:eastAsia="zh-CN"/>
        </w:rPr>
      </w:pPr>
      <w:r w:rsidRPr="009D2991">
        <w:rPr>
          <w:rFonts w:ascii="Arial" w:hAnsi="Arial" w:cs="Arial"/>
          <w:lang w:eastAsia="zh-CN"/>
        </w:rPr>
        <w:t>2</w:t>
      </w:r>
      <w:r w:rsidR="00234B38" w:rsidRPr="009D2991">
        <w:rPr>
          <w:rFonts w:ascii="Arial" w:hAnsi="Arial" w:cs="Arial"/>
          <w:lang w:eastAsia="zh-CN"/>
        </w:rPr>
        <w:t>) место для приема заявителя должно быть снабжено стулом, иметь место для письма и раскладки документов.</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2.1</w:t>
      </w:r>
      <w:r w:rsidR="00B45D81" w:rsidRPr="009D2991">
        <w:rPr>
          <w:rFonts w:ascii="Arial" w:hAnsi="Arial" w:cs="Arial"/>
          <w:lang w:eastAsia="zh-CN"/>
        </w:rPr>
        <w:t>6</w:t>
      </w:r>
      <w:r w:rsidRPr="009D2991">
        <w:rPr>
          <w:rFonts w:ascii="Arial" w:hAnsi="Arial" w:cs="Arial"/>
          <w:lang w:eastAsia="zh-CN"/>
        </w:rPr>
        <w:t xml:space="preserve">.7. В целях обеспечения конфиденциальности сведений о заявителе одним специалистом </w:t>
      </w:r>
      <w:r w:rsidR="00B76EFE" w:rsidRPr="009D2991">
        <w:rPr>
          <w:rFonts w:ascii="Arial" w:hAnsi="Arial" w:cs="Arial"/>
          <w:lang w:eastAsia="zh-CN"/>
        </w:rPr>
        <w:t>Администрации</w:t>
      </w:r>
      <w:r w:rsidRPr="009D2991">
        <w:rPr>
          <w:rFonts w:ascii="Arial" w:hAnsi="Arial" w:cs="Arial"/>
          <w:lang w:eastAsia="zh-CN"/>
        </w:rPr>
        <w:t xml:space="preserve"> одновременно ведется прием только одного заявителя;</w:t>
      </w:r>
    </w:p>
    <w:p w:rsidR="00234B38" w:rsidRPr="009D2991" w:rsidRDefault="00234B38" w:rsidP="00234B38">
      <w:pPr>
        <w:widowControl w:val="0"/>
        <w:autoSpaceDE w:val="0"/>
        <w:ind w:firstLine="709"/>
        <w:jc w:val="both"/>
        <w:rPr>
          <w:rFonts w:ascii="Arial" w:hAnsi="Arial" w:cs="Arial"/>
          <w:lang w:eastAsia="zh-CN"/>
        </w:rPr>
      </w:pPr>
      <w:r w:rsidRPr="009D2991">
        <w:rPr>
          <w:rFonts w:ascii="Arial" w:hAnsi="Arial" w:cs="Arial"/>
          <w:lang w:eastAsia="zh-CN"/>
        </w:rPr>
        <w:t>2.1</w:t>
      </w:r>
      <w:r w:rsidR="00B45D81" w:rsidRPr="009D2991">
        <w:rPr>
          <w:rFonts w:ascii="Arial" w:hAnsi="Arial" w:cs="Arial"/>
          <w:lang w:eastAsia="zh-CN"/>
        </w:rPr>
        <w:t>6</w:t>
      </w:r>
      <w:r w:rsidRPr="009D2991">
        <w:rPr>
          <w:rFonts w:ascii="Arial" w:hAnsi="Arial" w:cs="Arial"/>
          <w:lang w:eastAsia="zh-CN"/>
        </w:rPr>
        <w:t xml:space="preserve">.8. Требования к помещениям, в которых предоставляется услуга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устанавливаются регламентами работы организаций. </w:t>
      </w:r>
    </w:p>
    <w:p w:rsidR="00234B38" w:rsidRPr="009D2991" w:rsidRDefault="00B45D81" w:rsidP="00234B38">
      <w:pPr>
        <w:widowControl w:val="0"/>
        <w:suppressAutoHyphens/>
        <w:autoSpaceDE w:val="0"/>
        <w:ind w:firstLine="709"/>
        <w:jc w:val="both"/>
        <w:rPr>
          <w:rFonts w:ascii="Arial" w:hAnsi="Arial" w:cs="Arial"/>
          <w:b/>
          <w:bCs/>
          <w:lang w:eastAsia="zh-CN"/>
        </w:rPr>
      </w:pPr>
      <w:r w:rsidRPr="009D2991">
        <w:rPr>
          <w:rFonts w:ascii="Arial" w:hAnsi="Arial" w:cs="Arial"/>
          <w:b/>
          <w:bCs/>
          <w:lang w:eastAsia="zh-CN"/>
        </w:rPr>
        <w:t>2.17</w:t>
      </w:r>
      <w:r w:rsidR="00234B38" w:rsidRPr="009D2991">
        <w:rPr>
          <w:rFonts w:ascii="Arial" w:hAnsi="Arial" w:cs="Arial"/>
          <w:b/>
          <w:bCs/>
          <w:lang w:eastAsia="zh-CN"/>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2.1</w:t>
      </w:r>
      <w:r w:rsidR="00B45D81" w:rsidRPr="009D2991">
        <w:rPr>
          <w:rFonts w:ascii="Arial" w:hAnsi="Arial" w:cs="Arial"/>
          <w:bCs/>
          <w:lang w:eastAsia="zh-CN"/>
        </w:rPr>
        <w:t>7</w:t>
      </w:r>
      <w:r w:rsidRPr="009D2991">
        <w:rPr>
          <w:rFonts w:ascii="Arial" w:hAnsi="Arial" w:cs="Arial"/>
          <w:bCs/>
          <w:lang w:eastAsia="zh-CN"/>
        </w:rPr>
        <w:t>.1. Показатели доступности муниципальной услуги</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1) транспортная доступность к местам предоставления муниципальной услуги;</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 xml:space="preserve">3) обеспечение предоставления муниципальной услуги с использованием возможностей региональной государственной информационной системы «Портал государственных и муниципальных услуг (функций) </w:t>
      </w:r>
      <w:r w:rsidR="00424A84" w:rsidRPr="009D2991">
        <w:rPr>
          <w:rFonts w:ascii="Arial" w:hAnsi="Arial" w:cs="Arial"/>
          <w:bCs/>
          <w:lang w:eastAsia="zh-CN"/>
        </w:rPr>
        <w:t>Калужской</w:t>
      </w:r>
      <w:r w:rsidRPr="009D2991">
        <w:rPr>
          <w:rFonts w:ascii="Arial" w:hAnsi="Arial" w:cs="Arial"/>
          <w:bCs/>
          <w:lang w:eastAsia="zh-CN"/>
        </w:rPr>
        <w:t xml:space="preserve"> области» и федеральной государственной информационной системы «Единый портал государственных и муниципальных услуг (функций)»;</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4) размещение информации о порядке предоставления муниципальной услуги на официальном сайте Администрации.</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2.1</w:t>
      </w:r>
      <w:r w:rsidR="00B45D81" w:rsidRPr="009D2991">
        <w:rPr>
          <w:rFonts w:ascii="Arial" w:hAnsi="Arial" w:cs="Arial"/>
          <w:bCs/>
          <w:lang w:eastAsia="zh-CN"/>
        </w:rPr>
        <w:t>7</w:t>
      </w:r>
      <w:r w:rsidRPr="009D2991">
        <w:rPr>
          <w:rFonts w:ascii="Arial" w:hAnsi="Arial" w:cs="Arial"/>
          <w:bCs/>
          <w:lang w:eastAsia="zh-CN"/>
        </w:rPr>
        <w:t>.2. Показатели качества муниципальной услуги:</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1) соблюдение срока предоставления муниципальной услуги;</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2) соблюдение сроков ожидания в очереди при предоставлении муниципальной услуги;</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4) 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2.1</w:t>
      </w:r>
      <w:r w:rsidR="00B45D81" w:rsidRPr="009D2991">
        <w:rPr>
          <w:rFonts w:ascii="Arial" w:hAnsi="Arial" w:cs="Arial"/>
          <w:bCs/>
          <w:lang w:eastAsia="zh-CN"/>
        </w:rPr>
        <w:t>7</w:t>
      </w:r>
      <w:r w:rsidRPr="009D2991">
        <w:rPr>
          <w:rFonts w:ascii="Arial" w:hAnsi="Arial" w:cs="Arial"/>
          <w:bCs/>
          <w:lang w:eastAsia="zh-CN"/>
        </w:rPr>
        <w:t xml:space="preserve">.3. Количество взаимодействий со специалистами </w:t>
      </w:r>
      <w:r w:rsidR="00B76EFE" w:rsidRPr="009D2991">
        <w:rPr>
          <w:rFonts w:ascii="Arial" w:hAnsi="Arial" w:cs="Arial"/>
          <w:bCs/>
          <w:lang w:eastAsia="zh-CN"/>
        </w:rPr>
        <w:t>Администрации</w:t>
      </w:r>
      <w:r w:rsidRPr="009D2991">
        <w:rPr>
          <w:rFonts w:ascii="Arial" w:hAnsi="Arial" w:cs="Arial"/>
          <w:bCs/>
          <w:lang w:eastAsia="zh-CN"/>
        </w:rPr>
        <w:t xml:space="preserve"> при предоставлении муниципальной услуги и их продолжительность:</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 xml:space="preserve">1) количество взаимодействий со специалистами </w:t>
      </w:r>
      <w:r w:rsidR="00B76EFE" w:rsidRPr="009D2991">
        <w:rPr>
          <w:rFonts w:ascii="Arial" w:hAnsi="Arial" w:cs="Arial"/>
          <w:bCs/>
          <w:lang w:eastAsia="zh-CN"/>
        </w:rPr>
        <w:t>Администрации</w:t>
      </w:r>
      <w:r w:rsidRPr="009D2991">
        <w:rPr>
          <w:rFonts w:ascii="Arial" w:hAnsi="Arial" w:cs="Arial"/>
          <w:bCs/>
          <w:lang w:eastAsia="zh-CN"/>
        </w:rPr>
        <w:t xml:space="preserve"> при предоставлении муниципальной услуги в случае личного обращения заявителя не может превышать трех, в том числе обращение заявителя в комитет за получением консультации (максимальное время консультирования 10 минут), представление заявителем в Администрацию заявления и необходимых документов (максимальное время приема документов 15 минут) и обращение заявителя за результатом предоставления муниципальной услуги, если это предусмотрено нормативными правовыми актами;</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 xml:space="preserve">2) если заявителя не удовлетворяет работа специалиста </w:t>
      </w:r>
      <w:r w:rsidR="004236E2" w:rsidRPr="009D2991">
        <w:rPr>
          <w:rFonts w:ascii="Arial" w:hAnsi="Arial" w:cs="Arial"/>
          <w:bCs/>
          <w:lang w:eastAsia="zh-CN"/>
        </w:rPr>
        <w:t xml:space="preserve">администрации </w:t>
      </w:r>
      <w:r w:rsidRPr="009D2991">
        <w:rPr>
          <w:rFonts w:ascii="Arial" w:hAnsi="Arial" w:cs="Arial"/>
          <w:bCs/>
          <w:lang w:eastAsia="zh-CN"/>
        </w:rPr>
        <w:t xml:space="preserve"> по вопросу консультирования либо приема документов, он может обратиться к </w:t>
      </w:r>
      <w:r w:rsidR="004236E2" w:rsidRPr="009D2991">
        <w:rPr>
          <w:rFonts w:ascii="Arial" w:hAnsi="Arial" w:cs="Arial"/>
          <w:bCs/>
          <w:lang w:eastAsia="zh-CN"/>
        </w:rPr>
        <w:t>главе администрации</w:t>
      </w:r>
      <w:r w:rsidRPr="009D2991">
        <w:rPr>
          <w:rFonts w:ascii="Arial" w:hAnsi="Arial" w:cs="Arial"/>
          <w:bCs/>
          <w:lang w:eastAsia="zh-CN"/>
        </w:rPr>
        <w:t>.</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t>2.1</w:t>
      </w:r>
      <w:r w:rsidR="00B45D81" w:rsidRPr="009D2991">
        <w:rPr>
          <w:rFonts w:ascii="Arial" w:hAnsi="Arial" w:cs="Arial"/>
          <w:bCs/>
          <w:lang w:eastAsia="zh-CN"/>
        </w:rPr>
        <w:t>7</w:t>
      </w:r>
      <w:r w:rsidR="004236E2" w:rsidRPr="009D2991">
        <w:rPr>
          <w:rFonts w:ascii="Arial" w:hAnsi="Arial" w:cs="Arial"/>
          <w:bCs/>
          <w:lang w:eastAsia="zh-CN"/>
        </w:rPr>
        <w:t>.4.</w:t>
      </w:r>
      <w:r w:rsidRPr="009D2991">
        <w:rPr>
          <w:rFonts w:ascii="Arial" w:hAnsi="Arial" w:cs="Arial"/>
          <w:bCs/>
          <w:lang w:eastAsia="zh-CN"/>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4B38" w:rsidRPr="009D2991" w:rsidRDefault="004236E2" w:rsidP="00234B38">
      <w:pPr>
        <w:widowControl w:val="0"/>
        <w:suppressAutoHyphens/>
        <w:autoSpaceDE w:val="0"/>
        <w:ind w:firstLine="709"/>
        <w:jc w:val="both"/>
        <w:rPr>
          <w:rFonts w:ascii="Arial" w:hAnsi="Arial" w:cs="Arial"/>
          <w:bCs/>
          <w:lang w:eastAsia="zh-CN"/>
        </w:rPr>
      </w:pPr>
      <w:r w:rsidRPr="009D2991">
        <w:rPr>
          <w:rFonts w:ascii="Arial" w:hAnsi="Arial" w:cs="Arial"/>
          <w:bCs/>
          <w:lang w:eastAsia="zh-CN"/>
        </w:rPr>
        <w:lastRenderedPageBreak/>
        <w:t xml:space="preserve">- </w:t>
      </w:r>
      <w:r w:rsidR="00234B38" w:rsidRPr="009D2991">
        <w:rPr>
          <w:rFonts w:ascii="Arial" w:hAnsi="Arial" w:cs="Arial"/>
          <w:bCs/>
          <w:lang w:eastAsia="zh-CN"/>
        </w:rPr>
        <w:t xml:space="preserve">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Администрации и региональной государственной информационной системы «Портал государственных и муниципальных услуг (функций) </w:t>
      </w:r>
      <w:r w:rsidR="00F7644D" w:rsidRPr="009D2991">
        <w:rPr>
          <w:rFonts w:ascii="Arial" w:hAnsi="Arial" w:cs="Arial"/>
          <w:bCs/>
          <w:lang w:eastAsia="zh-CN"/>
        </w:rPr>
        <w:t>Калужской</w:t>
      </w:r>
      <w:r w:rsidR="00234B38" w:rsidRPr="009D2991">
        <w:rPr>
          <w:rFonts w:ascii="Arial" w:hAnsi="Arial" w:cs="Arial"/>
          <w:bCs/>
          <w:lang w:eastAsia="zh-CN"/>
        </w:rPr>
        <w:t xml:space="preserve"> области» и федеральной государственной информационной системы «Единый портал государственных и муниципальных услуг (функций)».</w:t>
      </w:r>
    </w:p>
    <w:p w:rsidR="00234B38" w:rsidRPr="009D2991" w:rsidRDefault="00234B38" w:rsidP="00234B38">
      <w:pPr>
        <w:widowControl w:val="0"/>
        <w:suppressAutoHyphens/>
        <w:autoSpaceDE w:val="0"/>
        <w:ind w:firstLine="709"/>
        <w:jc w:val="both"/>
        <w:rPr>
          <w:rFonts w:ascii="Arial" w:hAnsi="Arial" w:cs="Arial"/>
          <w:b/>
          <w:bCs/>
          <w:lang w:eastAsia="zh-CN"/>
        </w:rPr>
      </w:pPr>
      <w:r w:rsidRPr="009D2991">
        <w:rPr>
          <w:rFonts w:ascii="Arial" w:hAnsi="Arial" w:cs="Arial"/>
          <w:b/>
          <w:bCs/>
          <w:lang w:eastAsia="zh-CN"/>
        </w:rPr>
        <w:t>2.1</w:t>
      </w:r>
      <w:r w:rsidR="00B45D81" w:rsidRPr="009D2991">
        <w:rPr>
          <w:rFonts w:ascii="Arial" w:hAnsi="Arial" w:cs="Arial"/>
          <w:b/>
          <w:bCs/>
          <w:lang w:eastAsia="zh-CN"/>
        </w:rPr>
        <w:t>8</w:t>
      </w:r>
      <w:r w:rsidRPr="009D2991">
        <w:rPr>
          <w:rFonts w:ascii="Arial" w:hAnsi="Arial" w:cs="Arial"/>
          <w:b/>
          <w:bCs/>
          <w:lang w:eastAsia="zh-CN"/>
        </w:rPr>
        <w:t>.Иные требования, в том числе учитывающие особенности предоставления муниципальной услуги  предоставления государственных и муниципальных услуг, и особенности предоставления муниципальной услуги в электронной форме</w:t>
      </w:r>
    </w:p>
    <w:p w:rsidR="00234B38" w:rsidRPr="009D2991" w:rsidRDefault="00234B38" w:rsidP="00234B38">
      <w:pPr>
        <w:widowControl w:val="0"/>
        <w:suppressAutoHyphens/>
        <w:autoSpaceDE w:val="0"/>
        <w:ind w:firstLine="709"/>
        <w:jc w:val="both"/>
        <w:rPr>
          <w:rFonts w:ascii="Arial" w:hAnsi="Arial" w:cs="Arial"/>
          <w:bCs/>
          <w:lang w:eastAsia="zh-CN"/>
        </w:rPr>
      </w:pPr>
      <w:r w:rsidRPr="009D2991">
        <w:rPr>
          <w:rFonts w:ascii="Arial" w:hAnsi="Arial" w:cs="Arial"/>
          <w:lang w:eastAsia="zh-CN"/>
        </w:rPr>
        <w:t>2.1</w:t>
      </w:r>
      <w:r w:rsidR="00B45D81" w:rsidRPr="009D2991">
        <w:rPr>
          <w:rFonts w:ascii="Arial" w:hAnsi="Arial" w:cs="Arial"/>
          <w:lang w:eastAsia="zh-CN"/>
        </w:rPr>
        <w:t>8</w:t>
      </w:r>
      <w:r w:rsidRPr="009D2991">
        <w:rPr>
          <w:rFonts w:ascii="Arial" w:hAnsi="Arial" w:cs="Arial"/>
          <w:lang w:eastAsia="zh-CN"/>
        </w:rPr>
        <w:t>.</w:t>
      </w:r>
      <w:r w:rsidR="004236E2" w:rsidRPr="009D2991">
        <w:rPr>
          <w:rFonts w:ascii="Arial" w:hAnsi="Arial" w:cs="Arial"/>
          <w:lang w:eastAsia="zh-CN"/>
        </w:rPr>
        <w:t>1</w:t>
      </w:r>
      <w:r w:rsidRPr="009D2991">
        <w:rPr>
          <w:rFonts w:ascii="Arial" w:hAnsi="Arial" w:cs="Arial"/>
          <w:lang w:eastAsia="zh-CN"/>
        </w:rPr>
        <w:t xml:space="preserve">. Заявителям обеспечивается возможность получения информации о порядке предоставления муниципальной услуги, а также предоставление бланков (форм) заявлений, необходимых для получения муниципальной услуги, в том числе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w:t>
      </w:r>
      <w:r w:rsidR="00BE37A4" w:rsidRPr="009D2991">
        <w:rPr>
          <w:rFonts w:ascii="Arial" w:hAnsi="Arial" w:cs="Arial"/>
          <w:lang w:eastAsia="zh-CN"/>
        </w:rPr>
        <w:t>Калужской области</w:t>
      </w:r>
      <w:r w:rsidRPr="009D2991">
        <w:rPr>
          <w:rFonts w:ascii="Arial" w:hAnsi="Arial" w:cs="Arial"/>
          <w:lang w:eastAsia="zh-CN"/>
        </w:rPr>
        <w:t xml:space="preserve"> ».</w:t>
      </w:r>
    </w:p>
    <w:p w:rsidR="002F7C52" w:rsidRPr="009D2991" w:rsidRDefault="002F7C52" w:rsidP="00F26098">
      <w:pPr>
        <w:widowControl w:val="0"/>
        <w:suppressAutoHyphens/>
        <w:autoSpaceDE w:val="0"/>
        <w:ind w:firstLine="709"/>
        <w:jc w:val="both"/>
        <w:rPr>
          <w:rFonts w:ascii="Arial" w:hAnsi="Arial" w:cs="Arial"/>
          <w:b/>
        </w:rPr>
      </w:pPr>
    </w:p>
    <w:p w:rsidR="00F26098" w:rsidRPr="009D2991" w:rsidRDefault="00F26098" w:rsidP="00F26098">
      <w:pPr>
        <w:widowControl w:val="0"/>
        <w:suppressAutoHyphens/>
        <w:autoSpaceDE w:val="0"/>
        <w:ind w:firstLine="709"/>
        <w:jc w:val="both"/>
        <w:rPr>
          <w:rFonts w:ascii="Arial" w:hAnsi="Arial" w:cs="Arial"/>
          <w:bCs/>
          <w:lang w:eastAsia="zh-CN"/>
        </w:rPr>
      </w:pPr>
      <w:r w:rsidRPr="009D2991">
        <w:rPr>
          <w:rFonts w:ascii="Arial" w:hAnsi="Arial" w:cs="Arial"/>
          <w:b/>
        </w:rPr>
        <w:t xml:space="preserve">III. </w:t>
      </w:r>
      <w:bookmarkEnd w:id="5"/>
      <w:r w:rsidRPr="009D2991">
        <w:rPr>
          <w:rFonts w:ascii="Arial" w:hAnsi="Arial" w:cs="Arial"/>
          <w:b/>
          <w:bCs/>
          <w:lang w:eastAsia="zh-CN"/>
        </w:rPr>
        <w:t>Состав, последовательность и сроки выполнения административных процедур</w:t>
      </w:r>
      <w:r w:rsidR="007E6FB1" w:rsidRPr="009D2991">
        <w:rPr>
          <w:rFonts w:ascii="Arial" w:hAnsi="Arial" w:cs="Arial"/>
          <w:b/>
          <w:bCs/>
          <w:lang w:eastAsia="zh-CN"/>
        </w:rPr>
        <w:t xml:space="preserve"> (действий)</w:t>
      </w:r>
      <w:r w:rsidRPr="009D2991">
        <w:rPr>
          <w:rFonts w:ascii="Arial" w:hAnsi="Arial" w:cs="Arial"/>
          <w:b/>
          <w:bCs/>
          <w:lang w:eastAsia="zh-CN"/>
        </w:rPr>
        <w:t>, требования к порядку их выполнения, в том числе особенности выполнения административных процедур в электронной форме</w:t>
      </w:r>
    </w:p>
    <w:p w:rsidR="00376238" w:rsidRPr="009D2991" w:rsidRDefault="00376238" w:rsidP="00376238">
      <w:pPr>
        <w:pStyle w:val="3"/>
        <w:spacing w:before="120"/>
        <w:ind w:firstLine="720"/>
        <w:jc w:val="both"/>
        <w:rPr>
          <w:rFonts w:ascii="Arial" w:hAnsi="Arial" w:cs="Arial"/>
          <w:sz w:val="24"/>
        </w:rPr>
      </w:pPr>
      <w:bookmarkStart w:id="10" w:name="_Toc205690157"/>
      <w:r w:rsidRPr="009D2991">
        <w:rPr>
          <w:rFonts w:ascii="Arial" w:hAnsi="Arial" w:cs="Arial"/>
          <w:sz w:val="24"/>
        </w:rPr>
        <w:t>3.1. Исчерпывающий перечень административных процедур, необходимых для предоставления муниципальной услуги:</w:t>
      </w:r>
    </w:p>
    <w:p w:rsidR="00376238" w:rsidRPr="009D2991" w:rsidRDefault="00376238" w:rsidP="00376238">
      <w:pPr>
        <w:suppressAutoHyphens/>
        <w:autoSpaceDE w:val="0"/>
        <w:ind w:firstLine="720"/>
        <w:jc w:val="both"/>
        <w:rPr>
          <w:rFonts w:ascii="Arial" w:hAnsi="Arial" w:cs="Arial"/>
        </w:rPr>
      </w:pPr>
      <w:r w:rsidRPr="009D2991">
        <w:rPr>
          <w:rFonts w:ascii="Arial" w:hAnsi="Arial" w:cs="Arial"/>
        </w:rPr>
        <w:t xml:space="preserve">а) </w:t>
      </w:r>
      <w:r w:rsidRPr="009D2991">
        <w:rPr>
          <w:rFonts w:ascii="Arial" w:hAnsi="Arial" w:cs="Arial"/>
          <w:lang w:eastAsia="zh-CN"/>
        </w:rPr>
        <w:t>Приём, регистрация и проверка заявления о предоставлении муниципальной услуги и необходимых документов</w:t>
      </w:r>
      <w:r w:rsidRPr="009D2991">
        <w:rPr>
          <w:rFonts w:ascii="Arial" w:hAnsi="Arial" w:cs="Arial"/>
        </w:rPr>
        <w:t>;</w:t>
      </w:r>
    </w:p>
    <w:p w:rsidR="00376238" w:rsidRPr="009D2991" w:rsidRDefault="00376238" w:rsidP="00376238">
      <w:pPr>
        <w:pStyle w:val="ConsPlusNormal"/>
        <w:widowControl/>
        <w:jc w:val="both"/>
        <w:rPr>
          <w:sz w:val="24"/>
          <w:szCs w:val="24"/>
          <w:lang w:eastAsia="zh-CN"/>
        </w:rPr>
      </w:pPr>
      <w:r w:rsidRPr="009D2991">
        <w:rPr>
          <w:sz w:val="24"/>
          <w:szCs w:val="24"/>
        </w:rPr>
        <w:t>б) 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r w:rsidRPr="009D2991">
        <w:rPr>
          <w:sz w:val="24"/>
          <w:szCs w:val="24"/>
          <w:lang w:eastAsia="zh-CN"/>
        </w:rPr>
        <w:t xml:space="preserve">; </w:t>
      </w:r>
    </w:p>
    <w:p w:rsidR="00376238" w:rsidRPr="009D2991" w:rsidRDefault="00376238" w:rsidP="00376238">
      <w:pPr>
        <w:pStyle w:val="ConsPlusNormal"/>
        <w:widowControl/>
        <w:jc w:val="both"/>
        <w:rPr>
          <w:sz w:val="24"/>
          <w:szCs w:val="24"/>
        </w:rPr>
      </w:pPr>
      <w:r w:rsidRPr="009D2991">
        <w:rPr>
          <w:sz w:val="24"/>
          <w:szCs w:val="24"/>
        </w:rPr>
        <w:t>в) принятие решения о предоставлении муниципальной услуги, возврате документов заявителю либо отказе в предоставлении муниципальной услуги;</w:t>
      </w:r>
    </w:p>
    <w:p w:rsidR="00376238" w:rsidRPr="009D2991" w:rsidRDefault="00376238" w:rsidP="00376238">
      <w:pPr>
        <w:pStyle w:val="ConsPlusNormal"/>
        <w:widowControl/>
        <w:jc w:val="both"/>
        <w:rPr>
          <w:sz w:val="24"/>
          <w:szCs w:val="24"/>
        </w:rPr>
      </w:pPr>
      <w:r w:rsidRPr="009D2991">
        <w:rPr>
          <w:sz w:val="24"/>
          <w:szCs w:val="24"/>
        </w:rPr>
        <w:t>г) выдача документов либо уведомления об отказе в предоставлении муниципальной услуги.</w:t>
      </w:r>
    </w:p>
    <w:p w:rsidR="00376238" w:rsidRPr="009D2991" w:rsidRDefault="00376238" w:rsidP="00376238">
      <w:pPr>
        <w:suppressAutoHyphens/>
        <w:autoSpaceDE w:val="0"/>
        <w:ind w:firstLine="720"/>
        <w:jc w:val="both"/>
        <w:rPr>
          <w:rFonts w:ascii="Arial" w:hAnsi="Arial" w:cs="Arial"/>
          <w:b/>
          <w:bCs/>
          <w:lang w:eastAsia="zh-CN"/>
        </w:rPr>
      </w:pPr>
      <w:bookmarkStart w:id="11" w:name="_Toc206489264"/>
      <w:r w:rsidRPr="009D2991">
        <w:rPr>
          <w:rFonts w:ascii="Arial" w:hAnsi="Arial" w:cs="Arial"/>
          <w:b/>
        </w:rPr>
        <w:t>3.2. Административная процедура - п</w:t>
      </w:r>
      <w:r w:rsidRPr="009D2991">
        <w:rPr>
          <w:rFonts w:ascii="Arial" w:hAnsi="Arial" w:cs="Arial"/>
          <w:b/>
          <w:bCs/>
          <w:lang w:eastAsia="zh-CN"/>
        </w:rPr>
        <w:t>риём, регистрация и проверка заявления о предоставлении муниципальной услуги и необходимых документов</w:t>
      </w:r>
    </w:p>
    <w:p w:rsidR="00376238" w:rsidRPr="009D2991" w:rsidRDefault="00376238" w:rsidP="00376238">
      <w:pPr>
        <w:ind w:firstLine="720"/>
        <w:jc w:val="both"/>
        <w:rPr>
          <w:rFonts w:ascii="Arial" w:hAnsi="Arial" w:cs="Arial"/>
        </w:rPr>
      </w:pPr>
      <w:r w:rsidRPr="009D2991">
        <w:rPr>
          <w:rFonts w:ascii="Arial" w:hAnsi="Arial" w:cs="Arial"/>
        </w:rPr>
        <w:t>3.2.1. Основанием для начала административной процедуры является обращение заявителя в Администрацию с заявлением и представление документов, предусмотренных пункт</w:t>
      </w:r>
      <w:r w:rsidR="00924269" w:rsidRPr="009D2991">
        <w:rPr>
          <w:rFonts w:ascii="Arial" w:hAnsi="Arial" w:cs="Arial"/>
        </w:rPr>
        <w:t xml:space="preserve">ами 2.6.2 и 2.6.3 </w:t>
      </w:r>
      <w:r w:rsidRPr="009D2991">
        <w:rPr>
          <w:rFonts w:ascii="Arial" w:hAnsi="Arial" w:cs="Arial"/>
        </w:rPr>
        <w:t xml:space="preserve">настоящего административного регламента, в том числе направление документов по почте, электронной почте в виде электронных документов либо по сети Интернет, с использованием региональной государственной информационной системы «Портал государственных и муниципальных услуг (функций) </w:t>
      </w:r>
      <w:r w:rsidR="00F7644D" w:rsidRPr="009D2991">
        <w:rPr>
          <w:rFonts w:ascii="Arial" w:hAnsi="Arial" w:cs="Arial"/>
        </w:rPr>
        <w:t>Калужской</w:t>
      </w:r>
      <w:r w:rsidRPr="009D2991">
        <w:rPr>
          <w:rFonts w:ascii="Arial" w:hAnsi="Arial" w:cs="Arial"/>
        </w:rPr>
        <w:t xml:space="preserve"> области» и федеральной государственной информационной системы «Единый портал государственных и муниципальных услуг (функций)».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376238" w:rsidRPr="009D2991" w:rsidRDefault="00376238" w:rsidP="00376238">
      <w:pPr>
        <w:ind w:firstLine="720"/>
        <w:jc w:val="both"/>
        <w:rPr>
          <w:rFonts w:ascii="Arial" w:hAnsi="Arial" w:cs="Arial"/>
        </w:rPr>
      </w:pPr>
      <w:r w:rsidRPr="009D2991">
        <w:rPr>
          <w:rFonts w:ascii="Arial" w:hAnsi="Arial" w:cs="Arial"/>
        </w:rPr>
        <w:t>Днем обращения считается дата получения документов Администрацией. Обязанность подтверждения факта отправки указанных документов лежит на заявителе.</w:t>
      </w:r>
    </w:p>
    <w:p w:rsidR="00376238" w:rsidRPr="009D2991" w:rsidRDefault="00376238" w:rsidP="00376238">
      <w:pPr>
        <w:ind w:firstLine="720"/>
        <w:jc w:val="both"/>
        <w:rPr>
          <w:rFonts w:ascii="Arial" w:hAnsi="Arial" w:cs="Arial"/>
        </w:rPr>
      </w:pPr>
      <w:r w:rsidRPr="009D2991">
        <w:rPr>
          <w:rFonts w:ascii="Arial" w:hAnsi="Arial" w:cs="Arial"/>
        </w:rPr>
        <w:t>3.2.2. Регистрация поступления заявления и документов осуществляется специалистом Администрации, ответственным за учет входящей корреспонденции.</w:t>
      </w:r>
    </w:p>
    <w:p w:rsidR="00376238" w:rsidRPr="009D2991" w:rsidRDefault="00376238" w:rsidP="00376238">
      <w:pPr>
        <w:ind w:firstLine="720"/>
        <w:jc w:val="both"/>
        <w:rPr>
          <w:rFonts w:ascii="Arial" w:hAnsi="Arial" w:cs="Arial"/>
        </w:rPr>
      </w:pPr>
      <w:r w:rsidRPr="009D2991">
        <w:rPr>
          <w:rFonts w:ascii="Arial" w:hAnsi="Arial" w:cs="Arial"/>
        </w:rPr>
        <w:t>3.2.3. Специалист Администрации поселения,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376238" w:rsidRPr="009D2991" w:rsidRDefault="00376238" w:rsidP="00376238">
      <w:pPr>
        <w:ind w:firstLine="720"/>
        <w:jc w:val="both"/>
        <w:rPr>
          <w:rFonts w:ascii="Arial" w:hAnsi="Arial" w:cs="Arial"/>
        </w:rPr>
      </w:pPr>
      <w:r w:rsidRPr="009D2991">
        <w:rPr>
          <w:rFonts w:ascii="Arial" w:hAnsi="Arial" w:cs="Arial"/>
        </w:rPr>
        <w:lastRenderedPageBreak/>
        <w:t>- наименование заявителя;</w:t>
      </w:r>
    </w:p>
    <w:p w:rsidR="00376238" w:rsidRPr="009D2991" w:rsidRDefault="00376238" w:rsidP="00376238">
      <w:pPr>
        <w:ind w:firstLine="720"/>
        <w:jc w:val="both"/>
        <w:rPr>
          <w:rFonts w:ascii="Arial" w:hAnsi="Arial" w:cs="Arial"/>
        </w:rPr>
      </w:pPr>
      <w:r w:rsidRPr="009D2991">
        <w:rPr>
          <w:rFonts w:ascii="Arial" w:hAnsi="Arial" w:cs="Arial"/>
        </w:rPr>
        <w:t>- название документа;</w:t>
      </w:r>
    </w:p>
    <w:p w:rsidR="00376238" w:rsidRPr="009D2991" w:rsidRDefault="00376238" w:rsidP="00376238">
      <w:pPr>
        <w:ind w:firstLine="720"/>
        <w:jc w:val="both"/>
        <w:rPr>
          <w:rFonts w:ascii="Arial" w:hAnsi="Arial" w:cs="Arial"/>
        </w:rPr>
      </w:pPr>
      <w:r w:rsidRPr="009D2991">
        <w:rPr>
          <w:rFonts w:ascii="Arial" w:hAnsi="Arial" w:cs="Arial"/>
        </w:rPr>
        <w:t>- дату и номер исходящего документа заявителя;</w:t>
      </w:r>
    </w:p>
    <w:p w:rsidR="00376238" w:rsidRPr="009D2991" w:rsidRDefault="00376238" w:rsidP="00376238">
      <w:pPr>
        <w:ind w:firstLine="720"/>
        <w:jc w:val="both"/>
        <w:rPr>
          <w:rFonts w:ascii="Arial" w:hAnsi="Arial" w:cs="Arial"/>
        </w:rPr>
      </w:pPr>
      <w:r w:rsidRPr="009D2991">
        <w:rPr>
          <w:rFonts w:ascii="Arial" w:hAnsi="Arial" w:cs="Arial"/>
        </w:rPr>
        <w:t>- дату приема документов и входящей номер.</w:t>
      </w:r>
    </w:p>
    <w:p w:rsidR="00376238" w:rsidRPr="009D2991" w:rsidRDefault="00376238" w:rsidP="00376238">
      <w:pPr>
        <w:ind w:firstLine="720"/>
        <w:jc w:val="both"/>
        <w:rPr>
          <w:rFonts w:ascii="Arial" w:hAnsi="Arial" w:cs="Arial"/>
        </w:rPr>
      </w:pPr>
      <w:r w:rsidRPr="009D2991">
        <w:rPr>
          <w:rFonts w:ascii="Arial" w:hAnsi="Arial" w:cs="Arial"/>
        </w:rPr>
        <w:t>3.2.4. На заявлении заявителя проставляются регистрационный номер и дата приема.</w:t>
      </w:r>
    </w:p>
    <w:p w:rsidR="00376238" w:rsidRPr="009D2991" w:rsidRDefault="00376238" w:rsidP="00376238">
      <w:pPr>
        <w:ind w:firstLine="720"/>
        <w:jc w:val="both"/>
        <w:rPr>
          <w:rFonts w:ascii="Arial" w:hAnsi="Arial" w:cs="Arial"/>
        </w:rPr>
      </w:pPr>
      <w:r w:rsidRPr="009D2991">
        <w:rPr>
          <w:rFonts w:ascii="Arial" w:hAnsi="Arial" w:cs="Arial"/>
        </w:rPr>
        <w:t>3.2.5. В случае если документы представлены в Администрацию поселения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376238" w:rsidRPr="009D2991" w:rsidRDefault="00376238" w:rsidP="00376238">
      <w:pPr>
        <w:ind w:firstLine="720"/>
        <w:jc w:val="both"/>
        <w:rPr>
          <w:rFonts w:ascii="Arial" w:hAnsi="Arial" w:cs="Arial"/>
        </w:rPr>
      </w:pPr>
      <w:r w:rsidRPr="009D2991">
        <w:rPr>
          <w:rFonts w:ascii="Arial" w:hAnsi="Arial" w:cs="Arial"/>
        </w:rPr>
        <w:t>3.2.6. 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w:t>
      </w:r>
      <w:r w:rsidR="004236E2" w:rsidRPr="009D2991">
        <w:rPr>
          <w:rFonts w:ascii="Arial" w:hAnsi="Arial" w:cs="Arial"/>
        </w:rPr>
        <w:t xml:space="preserve"> администрации </w:t>
      </w:r>
      <w:r w:rsidRPr="009D2991">
        <w:rPr>
          <w:rFonts w:ascii="Arial" w:hAnsi="Arial" w:cs="Arial"/>
        </w:rPr>
        <w:t xml:space="preserve"> сельского поселения.</w:t>
      </w:r>
    </w:p>
    <w:bookmarkEnd w:id="11"/>
    <w:p w:rsidR="00376238" w:rsidRPr="009D2991" w:rsidRDefault="00376238" w:rsidP="00376238">
      <w:pPr>
        <w:ind w:firstLine="720"/>
        <w:jc w:val="both"/>
        <w:rPr>
          <w:rFonts w:ascii="Arial" w:eastAsiaTheme="minorHAnsi" w:hAnsi="Arial" w:cs="Arial"/>
          <w:lang w:eastAsia="en-US"/>
        </w:rPr>
      </w:pPr>
      <w:r w:rsidRPr="009D2991">
        <w:rPr>
          <w:rFonts w:ascii="Arial" w:eastAsiaTheme="minorHAnsi" w:hAnsi="Arial" w:cs="Arial"/>
          <w:lang w:eastAsia="en-US"/>
        </w:rPr>
        <w:t>3.2.8. Поручения и принятие Главой Администрации сельского поселения решения отражаются им в резолюции на заявлении заявителя.</w:t>
      </w:r>
    </w:p>
    <w:p w:rsidR="00376238" w:rsidRPr="009D2991" w:rsidRDefault="00376238" w:rsidP="00376238">
      <w:pPr>
        <w:ind w:firstLine="720"/>
        <w:jc w:val="both"/>
        <w:rPr>
          <w:rFonts w:ascii="Arial" w:eastAsiaTheme="minorHAnsi" w:hAnsi="Arial" w:cs="Arial"/>
          <w:lang w:eastAsia="en-US"/>
        </w:rPr>
      </w:pPr>
      <w:r w:rsidRPr="009D2991">
        <w:rPr>
          <w:rFonts w:ascii="Arial" w:eastAsiaTheme="minorHAnsi" w:hAnsi="Arial" w:cs="Arial"/>
          <w:lang w:eastAsia="en-US"/>
        </w:rPr>
        <w:t>3.2.9. Резолюция Главы</w:t>
      </w:r>
      <w:r w:rsidR="004236E2" w:rsidRPr="009D2991">
        <w:rPr>
          <w:rFonts w:ascii="Arial" w:eastAsiaTheme="minorHAnsi" w:hAnsi="Arial" w:cs="Arial"/>
          <w:lang w:eastAsia="en-US"/>
        </w:rPr>
        <w:t xml:space="preserve"> администрации </w:t>
      </w:r>
      <w:r w:rsidRPr="009D2991">
        <w:rPr>
          <w:rFonts w:ascii="Arial" w:eastAsiaTheme="minorHAnsi" w:hAnsi="Arial" w:cs="Arial"/>
          <w:lang w:eastAsia="en-US"/>
        </w:rPr>
        <w:t xml:space="preserve"> сельского поселения налагается им не позднее дня, следующего за днем поступления документов в папку «Входящие документы».</w:t>
      </w:r>
    </w:p>
    <w:p w:rsidR="00376238" w:rsidRPr="009D2991" w:rsidRDefault="00376238" w:rsidP="00376238">
      <w:pPr>
        <w:ind w:firstLine="720"/>
        <w:jc w:val="both"/>
        <w:rPr>
          <w:rFonts w:ascii="Arial" w:eastAsiaTheme="minorHAnsi" w:hAnsi="Arial" w:cs="Arial"/>
          <w:lang w:eastAsia="en-US"/>
        </w:rPr>
      </w:pPr>
      <w:r w:rsidRPr="009D2991">
        <w:rPr>
          <w:rFonts w:ascii="Arial" w:eastAsiaTheme="minorHAnsi" w:hAnsi="Arial" w:cs="Arial"/>
          <w:lang w:eastAsia="en-US"/>
        </w:rPr>
        <w:t>3.2.10. Резолюция Главы</w:t>
      </w:r>
      <w:r w:rsidR="004236E2" w:rsidRPr="009D2991">
        <w:rPr>
          <w:rFonts w:ascii="Arial" w:eastAsiaTheme="minorHAnsi" w:hAnsi="Arial" w:cs="Arial"/>
          <w:lang w:eastAsia="en-US"/>
        </w:rPr>
        <w:t xml:space="preserve"> администрации </w:t>
      </w:r>
      <w:r w:rsidRPr="009D2991">
        <w:rPr>
          <w:rFonts w:ascii="Arial" w:eastAsiaTheme="minorHAnsi" w:hAnsi="Arial" w:cs="Arial"/>
          <w:lang w:eastAsia="en-US"/>
        </w:rPr>
        <w:t xml:space="preserve"> сельского поселения адресуется специалисту, ответственному за производство по делу, для организации работы по исполнению (отказу исполнения) муниципальной услуги. </w:t>
      </w:r>
    </w:p>
    <w:p w:rsidR="00376238" w:rsidRPr="009D2991" w:rsidRDefault="00376238" w:rsidP="00376238">
      <w:pPr>
        <w:ind w:firstLine="720"/>
        <w:jc w:val="both"/>
        <w:rPr>
          <w:rFonts w:ascii="Arial" w:eastAsiaTheme="minorHAnsi" w:hAnsi="Arial" w:cs="Arial"/>
          <w:lang w:eastAsia="en-US"/>
        </w:rPr>
      </w:pPr>
      <w:r w:rsidRPr="009D2991">
        <w:rPr>
          <w:rFonts w:ascii="Arial" w:eastAsiaTheme="minorHAnsi" w:hAnsi="Arial" w:cs="Arial"/>
          <w:lang w:eastAsia="en-US"/>
        </w:rPr>
        <w:t>3.2.11. Специалист Администрации, ответственный за учет входящей корреспонденции, делает запись фамилии специалиста, ответственного за производство по делу, в соответствии с резолюцией Главы</w:t>
      </w:r>
      <w:r w:rsidR="004236E2" w:rsidRPr="009D2991">
        <w:rPr>
          <w:rFonts w:ascii="Arial" w:eastAsiaTheme="minorHAnsi" w:hAnsi="Arial" w:cs="Arial"/>
          <w:lang w:eastAsia="en-US"/>
        </w:rPr>
        <w:t xml:space="preserve"> администрации </w:t>
      </w:r>
      <w:r w:rsidRPr="009D2991">
        <w:rPr>
          <w:rFonts w:ascii="Arial" w:eastAsiaTheme="minorHAnsi" w:hAnsi="Arial" w:cs="Arial"/>
          <w:lang w:eastAsia="en-US"/>
        </w:rPr>
        <w:t xml:space="preserve"> сельского поселения на заявлении в книге регистрации входящей корреспонденции.</w:t>
      </w:r>
    </w:p>
    <w:p w:rsidR="00376238" w:rsidRPr="009D2991" w:rsidRDefault="00376238" w:rsidP="00376238">
      <w:pPr>
        <w:ind w:firstLine="720"/>
        <w:jc w:val="both"/>
        <w:rPr>
          <w:rFonts w:ascii="Arial" w:eastAsiaTheme="minorHAnsi" w:hAnsi="Arial" w:cs="Arial"/>
          <w:lang w:eastAsia="en-US"/>
        </w:rPr>
      </w:pPr>
      <w:r w:rsidRPr="009D2991">
        <w:rPr>
          <w:rFonts w:ascii="Arial" w:eastAsiaTheme="minorHAnsi" w:hAnsi="Arial" w:cs="Arial"/>
          <w:lang w:eastAsia="en-US"/>
        </w:rPr>
        <w:t xml:space="preserve">3.2.12. Заявление и документы по предоставлению муниципальной услуги, представленные заявителем и имеющие резолюцию Главы </w:t>
      </w:r>
      <w:r w:rsidR="004236E2" w:rsidRPr="009D2991">
        <w:rPr>
          <w:rFonts w:ascii="Arial" w:eastAsiaTheme="minorHAnsi" w:hAnsi="Arial" w:cs="Arial"/>
          <w:lang w:eastAsia="en-US"/>
        </w:rPr>
        <w:t xml:space="preserve">администрации </w:t>
      </w:r>
      <w:r w:rsidRPr="009D2991">
        <w:rPr>
          <w:rFonts w:ascii="Arial" w:eastAsiaTheme="minorHAnsi" w:hAnsi="Arial" w:cs="Arial"/>
          <w:lang w:eastAsia="en-US"/>
        </w:rPr>
        <w:t xml:space="preserve">сельского поселения, передаются специалистом Администрации, ответственным за учет входящей корреспонденции, специалисту, ответственному за производство по делу, в соответствии с резолюцией Главы </w:t>
      </w:r>
      <w:r w:rsidR="004236E2" w:rsidRPr="009D2991">
        <w:rPr>
          <w:rFonts w:ascii="Arial" w:eastAsiaTheme="minorHAnsi" w:hAnsi="Arial" w:cs="Arial"/>
          <w:lang w:eastAsia="en-US"/>
        </w:rPr>
        <w:t xml:space="preserve">администрации </w:t>
      </w:r>
      <w:r w:rsidRPr="009D2991">
        <w:rPr>
          <w:rFonts w:ascii="Arial" w:eastAsiaTheme="minorHAnsi" w:hAnsi="Arial" w:cs="Arial"/>
          <w:lang w:eastAsia="en-US"/>
        </w:rPr>
        <w:t>сельского поселения.</w:t>
      </w:r>
    </w:p>
    <w:p w:rsidR="00376238" w:rsidRPr="009D2991" w:rsidRDefault="00376238" w:rsidP="00376238">
      <w:pPr>
        <w:pStyle w:val="ConsPlusNormal"/>
        <w:widowControl/>
        <w:jc w:val="both"/>
        <w:rPr>
          <w:b/>
          <w:sz w:val="24"/>
          <w:szCs w:val="24"/>
          <w:lang w:eastAsia="zh-CN"/>
        </w:rPr>
      </w:pPr>
      <w:r w:rsidRPr="009D2991">
        <w:rPr>
          <w:b/>
          <w:sz w:val="24"/>
          <w:szCs w:val="24"/>
          <w:lang w:eastAsia="zh-CN"/>
        </w:rPr>
        <w:t>3.3.</w:t>
      </w:r>
      <w:r w:rsidRPr="009D2991">
        <w:rPr>
          <w:b/>
          <w:sz w:val="24"/>
          <w:szCs w:val="24"/>
        </w:rPr>
        <w:t xml:space="preserve"> Административная процедура - </w:t>
      </w:r>
      <w:r w:rsidRPr="009D2991">
        <w:rPr>
          <w:b/>
          <w:sz w:val="24"/>
          <w:szCs w:val="24"/>
          <w:lang w:eastAsia="zh-CN"/>
        </w:rPr>
        <w:t xml:space="preserve"> рассмотрение предоставленных документов, формирование и направление межведомственного запроса в органы (организации), участвующие в предоставлении муниципальной услуги</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lang w:eastAsia="zh-CN"/>
        </w:rPr>
        <w:t>Основанием для начала процедуры является получение специалистом Администрации заявления о предоставлении муниципальной услуги с приложением документов, предусмотренных пунктом 2.6.2 настоящего административного регламента с резолюцией Главы</w:t>
      </w:r>
      <w:r w:rsidR="00B8333A" w:rsidRPr="009D2991">
        <w:rPr>
          <w:rFonts w:ascii="Arial" w:hAnsi="Arial" w:cs="Arial"/>
          <w:lang w:eastAsia="zh-CN"/>
        </w:rPr>
        <w:t xml:space="preserve"> администрации </w:t>
      </w:r>
      <w:r w:rsidRPr="009D2991">
        <w:rPr>
          <w:rFonts w:ascii="Arial" w:hAnsi="Arial" w:cs="Arial"/>
          <w:lang w:eastAsia="zh-CN"/>
        </w:rPr>
        <w:t xml:space="preserve"> сельского поселения.</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lang w:eastAsia="zh-CN"/>
        </w:rPr>
        <w:t>3.3.1. Специалист Администрации, ответственный за производство по заявлению, проверяет заявление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lang w:eastAsia="zh-CN"/>
        </w:rPr>
        <w:t>- документы скреплены печатями, имеют надлежащие подписи сторон или определенных законодательством должностных лиц;</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lang w:eastAsia="zh-CN"/>
        </w:rPr>
        <w:t xml:space="preserve">- тексты документов написаны разборчиво; </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lang w:eastAsia="zh-CN"/>
        </w:rPr>
        <w:t>- фамилии, имена и отчества физических лиц, адреса их мест жительства написаны полностью;</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lang w:eastAsia="zh-CN"/>
        </w:rPr>
        <w:t>- в документах нет подчисток, приписок, зачеркнутых слов и иных не оговоренных исправлений;</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lang w:eastAsia="zh-CN"/>
        </w:rPr>
        <w:t>- документы не исполнены карандашом;</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lang w:eastAsia="zh-CN"/>
        </w:rPr>
        <w:t>- документы не имеют серьезных повреждений, наличие которых не позволяет однозначно истолковать их содержание.</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lang w:eastAsia="zh-CN"/>
        </w:rPr>
        <w:lastRenderedPageBreak/>
        <w:t xml:space="preserve">В случае непредставления заявителем документов, указанных в подпункте  2.7.1. настоящего административного регламента, запрашиваются специалистом Администрации по каналам межведомственного взаимодействия. </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lang w:eastAsia="zh-CN"/>
        </w:rPr>
        <w:t>3.3.2. Межведомственное взаимодействие включает в себя формирование и направление специалистом Администрации  запросов в уполномоченные органы, указанные в подпункте 2.2.2. настоящего административного регламента, в распоряжении которых находятся сведения, необходимые для предоставления заявителю муниципальной услуги, если они не были представлены заявителем самостоятельно.</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lang w:eastAsia="zh-CN"/>
        </w:rPr>
        <w:t>3.3.3. Межведомственное взаимодействие осуществляется с использованием средств почтовой,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376238" w:rsidRPr="009D2991" w:rsidRDefault="00376238" w:rsidP="00376238">
      <w:pPr>
        <w:suppressAutoHyphens/>
        <w:autoSpaceDE w:val="0"/>
        <w:ind w:firstLine="720"/>
        <w:jc w:val="both"/>
        <w:rPr>
          <w:rFonts w:ascii="Arial" w:hAnsi="Arial" w:cs="Arial"/>
          <w:bCs/>
          <w:lang w:eastAsia="zh-CN"/>
        </w:rPr>
      </w:pPr>
      <w:r w:rsidRPr="009D2991">
        <w:rPr>
          <w:rFonts w:ascii="Arial" w:hAnsi="Arial" w:cs="Arial"/>
          <w:bCs/>
          <w:lang w:eastAsia="zh-CN"/>
        </w:rPr>
        <w:t xml:space="preserve">3.3.4. Срок подготовки и направления </w:t>
      </w:r>
      <w:r w:rsidRPr="009D2991">
        <w:rPr>
          <w:rFonts w:ascii="Arial" w:hAnsi="Arial" w:cs="Arial"/>
          <w:lang w:eastAsia="zh-CN"/>
        </w:rPr>
        <w:t>межведомственного запроса Администрацией  в уполномоченные органы не должен превышать</w:t>
      </w:r>
      <w:r w:rsidRPr="009D2991">
        <w:rPr>
          <w:rFonts w:ascii="Arial" w:hAnsi="Arial" w:cs="Arial"/>
          <w:bCs/>
          <w:lang w:eastAsia="zh-CN"/>
        </w:rPr>
        <w:t xml:space="preserve"> 5 рабочих дней со дня регистрации заявления в установленном порядке.</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bCs/>
          <w:lang w:eastAsia="zh-CN"/>
        </w:rPr>
        <w:t>3.3.5. Уполномоченные органы представляют запрашиваемые документы в срок, не превышающий 5 рабочих дней с момента получения запроса.</w:t>
      </w:r>
    </w:p>
    <w:p w:rsidR="00376238" w:rsidRPr="009D2991" w:rsidRDefault="00376238" w:rsidP="00376238">
      <w:pPr>
        <w:suppressAutoHyphens/>
        <w:autoSpaceDE w:val="0"/>
        <w:ind w:firstLine="720"/>
        <w:jc w:val="both"/>
        <w:rPr>
          <w:rFonts w:ascii="Arial" w:hAnsi="Arial" w:cs="Arial"/>
          <w:lang w:eastAsia="zh-CN"/>
        </w:rPr>
      </w:pPr>
      <w:r w:rsidRPr="009D2991">
        <w:rPr>
          <w:rFonts w:ascii="Arial" w:hAnsi="Arial" w:cs="Arial"/>
          <w:bCs/>
          <w:lang w:eastAsia="zh-CN"/>
        </w:rPr>
        <w:t xml:space="preserve">3.3.6. Результатом административной процедуры является получение </w:t>
      </w:r>
      <w:r w:rsidRPr="009D2991">
        <w:rPr>
          <w:rFonts w:ascii="Arial" w:hAnsi="Arial" w:cs="Arial"/>
          <w:lang w:eastAsia="zh-CN"/>
        </w:rPr>
        <w:t xml:space="preserve">Администрацией </w:t>
      </w:r>
      <w:r w:rsidRPr="009D2991">
        <w:rPr>
          <w:rFonts w:ascii="Arial" w:hAnsi="Arial" w:cs="Arial"/>
          <w:bCs/>
          <w:lang w:eastAsia="zh-CN"/>
        </w:rPr>
        <w:t xml:space="preserve"> документов, необходимых для предоставления муниципальной услуги и формирование полного пакета документов заявителя.</w:t>
      </w:r>
    </w:p>
    <w:p w:rsidR="00376238" w:rsidRPr="009D2991" w:rsidRDefault="00376238" w:rsidP="00376238">
      <w:pPr>
        <w:pStyle w:val="ConsPlusNormal"/>
        <w:widowControl/>
        <w:jc w:val="both"/>
        <w:rPr>
          <w:b/>
          <w:color w:val="FF0000"/>
          <w:sz w:val="24"/>
          <w:szCs w:val="24"/>
        </w:rPr>
      </w:pPr>
    </w:p>
    <w:p w:rsidR="00744E36" w:rsidRPr="009D2991" w:rsidRDefault="00376238" w:rsidP="00744E36">
      <w:pPr>
        <w:pStyle w:val="ConsPlusNormal"/>
        <w:widowControl/>
        <w:jc w:val="both"/>
        <w:rPr>
          <w:b/>
          <w:sz w:val="24"/>
          <w:szCs w:val="24"/>
        </w:rPr>
      </w:pPr>
      <w:r w:rsidRPr="009D2991">
        <w:rPr>
          <w:b/>
          <w:sz w:val="24"/>
          <w:szCs w:val="24"/>
        </w:rPr>
        <w:t>3.4</w:t>
      </w:r>
      <w:r w:rsidR="00744E36" w:rsidRPr="009D2991">
        <w:rPr>
          <w:b/>
          <w:sz w:val="24"/>
          <w:szCs w:val="24"/>
        </w:rPr>
        <w:t xml:space="preserve">. </w:t>
      </w:r>
      <w:r w:rsidR="00D11909" w:rsidRPr="009D2991">
        <w:rPr>
          <w:b/>
          <w:sz w:val="24"/>
          <w:szCs w:val="24"/>
        </w:rPr>
        <w:t>Административная процедура - п</w:t>
      </w:r>
      <w:r w:rsidR="00744E36" w:rsidRPr="009D2991">
        <w:rPr>
          <w:b/>
          <w:sz w:val="24"/>
          <w:szCs w:val="24"/>
        </w:rPr>
        <w:t>ринятие решения о предоставлении муниципальной услуги либо отказа в предоставлении муниципальной услуги.</w:t>
      </w:r>
    </w:p>
    <w:p w:rsidR="004B270A" w:rsidRPr="009D2991" w:rsidRDefault="004B270A" w:rsidP="00D431AD">
      <w:pPr>
        <w:autoSpaceDE w:val="0"/>
        <w:autoSpaceDN w:val="0"/>
        <w:ind w:firstLine="708"/>
        <w:jc w:val="both"/>
        <w:rPr>
          <w:rFonts w:ascii="Arial" w:hAnsi="Arial" w:cs="Arial"/>
        </w:rPr>
      </w:pPr>
      <w:r w:rsidRPr="009D2991">
        <w:rPr>
          <w:rFonts w:ascii="Arial" w:hAnsi="Arial" w:cs="Arial"/>
        </w:rPr>
        <w:t>Проведение аукциона по продаже земельного участка либо аукциона на право заключения договора аренды земельного участка осуществляется:</w:t>
      </w:r>
    </w:p>
    <w:p w:rsidR="004B270A" w:rsidRPr="009D2991" w:rsidRDefault="004B270A" w:rsidP="00D431AD">
      <w:pPr>
        <w:autoSpaceDE w:val="0"/>
        <w:autoSpaceDN w:val="0"/>
        <w:ind w:firstLine="708"/>
        <w:jc w:val="both"/>
        <w:rPr>
          <w:rFonts w:ascii="Arial" w:hAnsi="Arial" w:cs="Arial"/>
        </w:rPr>
      </w:pPr>
      <w:r w:rsidRPr="009D2991">
        <w:rPr>
          <w:rFonts w:ascii="Arial" w:hAnsi="Arial" w:cs="Arial"/>
        </w:rPr>
        <w:t>- по инициативе Администрации;</w:t>
      </w:r>
    </w:p>
    <w:p w:rsidR="004B270A" w:rsidRPr="009D2991" w:rsidRDefault="004B270A" w:rsidP="00D431AD">
      <w:pPr>
        <w:autoSpaceDE w:val="0"/>
        <w:autoSpaceDN w:val="0"/>
        <w:ind w:firstLine="708"/>
        <w:jc w:val="both"/>
        <w:rPr>
          <w:rFonts w:ascii="Arial" w:hAnsi="Arial" w:cs="Arial"/>
        </w:rPr>
      </w:pPr>
      <w:r w:rsidRPr="009D2991">
        <w:rPr>
          <w:rFonts w:ascii="Arial" w:hAnsi="Arial" w:cs="Arial"/>
        </w:rPr>
        <w:t>- по заявлениям заинтересованных лиц, указанных в 1.2.1 настоящего административного регламента;</w:t>
      </w:r>
    </w:p>
    <w:p w:rsidR="00F377D2" w:rsidRPr="009D2991" w:rsidRDefault="004B270A" w:rsidP="00D431AD">
      <w:pPr>
        <w:autoSpaceDE w:val="0"/>
        <w:autoSpaceDN w:val="0"/>
        <w:ind w:firstLine="708"/>
        <w:jc w:val="both"/>
        <w:rPr>
          <w:rFonts w:ascii="Arial" w:hAnsi="Arial" w:cs="Arial"/>
        </w:rPr>
      </w:pPr>
      <w:r w:rsidRPr="009D2991">
        <w:rPr>
          <w:rFonts w:ascii="Arial" w:hAnsi="Arial" w:cs="Arial"/>
        </w:rPr>
        <w:t>- в случае поступления заявления о намерении участвовать в аукционе в соответствии со статьей 39.18 Земельного Кодекса</w:t>
      </w:r>
      <w:r w:rsidR="00F377D2" w:rsidRPr="009D2991">
        <w:rPr>
          <w:rFonts w:ascii="Arial" w:hAnsi="Arial" w:cs="Arial"/>
        </w:rPr>
        <w:t>.</w:t>
      </w:r>
    </w:p>
    <w:p w:rsidR="00D431AD" w:rsidRPr="009D2991" w:rsidRDefault="00367ABA" w:rsidP="00D431AD">
      <w:pPr>
        <w:autoSpaceDE w:val="0"/>
        <w:autoSpaceDN w:val="0"/>
        <w:ind w:firstLine="708"/>
        <w:jc w:val="both"/>
        <w:rPr>
          <w:rFonts w:ascii="Arial" w:hAnsi="Arial" w:cs="Arial"/>
        </w:rPr>
      </w:pPr>
      <w:r w:rsidRPr="009D2991">
        <w:rPr>
          <w:rFonts w:ascii="Arial" w:hAnsi="Arial" w:cs="Arial"/>
        </w:rPr>
        <w:t>3.</w:t>
      </w:r>
      <w:r w:rsidR="00827C28" w:rsidRPr="009D2991">
        <w:rPr>
          <w:rFonts w:ascii="Arial" w:hAnsi="Arial" w:cs="Arial"/>
        </w:rPr>
        <w:t>4</w:t>
      </w:r>
      <w:r w:rsidRPr="009D2991">
        <w:rPr>
          <w:rFonts w:ascii="Arial" w:hAnsi="Arial" w:cs="Arial"/>
        </w:rPr>
        <w:t>.</w:t>
      </w:r>
      <w:r w:rsidR="00DC39A6" w:rsidRPr="009D2991">
        <w:rPr>
          <w:rFonts w:ascii="Arial" w:hAnsi="Arial" w:cs="Arial"/>
        </w:rPr>
        <w:t>1</w:t>
      </w:r>
      <w:r w:rsidRPr="009D2991">
        <w:rPr>
          <w:rFonts w:ascii="Arial" w:hAnsi="Arial" w:cs="Arial"/>
        </w:rPr>
        <w:t xml:space="preserve">. </w:t>
      </w:r>
      <w:r w:rsidR="00D431AD" w:rsidRPr="009D2991">
        <w:rPr>
          <w:rFonts w:ascii="Arial" w:hAnsi="Arial" w:cs="Arial"/>
        </w:rPr>
        <w:t xml:space="preserve">Основанием для начала административной процедуры является </w:t>
      </w:r>
      <w:r w:rsidR="00A77942" w:rsidRPr="009D2991">
        <w:rPr>
          <w:rFonts w:ascii="Arial" w:hAnsi="Arial" w:cs="Arial"/>
        </w:rPr>
        <w:t xml:space="preserve">заявка на участие в аукционе </w:t>
      </w:r>
      <w:r w:rsidR="00D431AD" w:rsidRPr="009D2991">
        <w:rPr>
          <w:rFonts w:ascii="Arial" w:hAnsi="Arial" w:cs="Arial"/>
        </w:rPr>
        <w:t>с приложением необходимых документов</w:t>
      </w:r>
      <w:r w:rsidR="007E5730" w:rsidRPr="009D2991">
        <w:rPr>
          <w:rFonts w:ascii="Arial" w:hAnsi="Arial" w:cs="Arial"/>
        </w:rPr>
        <w:t>, указанных в подпункте 2.6.3</w:t>
      </w:r>
      <w:r w:rsidR="00CD3299" w:rsidRPr="009D2991">
        <w:rPr>
          <w:rFonts w:ascii="Arial" w:hAnsi="Arial" w:cs="Arial"/>
        </w:rPr>
        <w:t>. настоящего административного регламента</w:t>
      </w:r>
      <w:r w:rsidR="00D431AD" w:rsidRPr="009D2991">
        <w:rPr>
          <w:rFonts w:ascii="Arial" w:hAnsi="Arial" w:cs="Arial"/>
        </w:rPr>
        <w:t>.</w:t>
      </w:r>
    </w:p>
    <w:p w:rsidR="00F044C8" w:rsidRPr="009D2991" w:rsidRDefault="00F044C8" w:rsidP="00F044C8">
      <w:pPr>
        <w:pStyle w:val="ConsPlusNormal"/>
        <w:jc w:val="both"/>
        <w:rPr>
          <w:rFonts w:eastAsiaTheme="minorHAnsi"/>
          <w:sz w:val="24"/>
          <w:szCs w:val="24"/>
          <w:lang w:eastAsia="en-US"/>
        </w:rPr>
      </w:pPr>
      <w:bookmarkStart w:id="12" w:name="Par2"/>
      <w:bookmarkEnd w:id="12"/>
      <w:r w:rsidRPr="009D2991">
        <w:rPr>
          <w:rFonts w:eastAsiaTheme="minorHAnsi"/>
          <w:sz w:val="24"/>
          <w:szCs w:val="24"/>
          <w:lang w:eastAsia="en-US"/>
        </w:rPr>
        <w:t>Представление документов, подтверждающих внесение задатка, признается заключением соглашения о задатке.</w:t>
      </w:r>
    </w:p>
    <w:p w:rsidR="00F044C8" w:rsidRPr="009D2991" w:rsidRDefault="006218B0" w:rsidP="00F044C8">
      <w:pPr>
        <w:pStyle w:val="ConsPlusNormal"/>
        <w:jc w:val="both"/>
        <w:rPr>
          <w:rFonts w:eastAsiaTheme="minorHAnsi"/>
          <w:sz w:val="24"/>
          <w:szCs w:val="24"/>
          <w:lang w:eastAsia="en-US"/>
        </w:rPr>
      </w:pPr>
      <w:r w:rsidRPr="009D2991">
        <w:rPr>
          <w:rFonts w:eastAsiaTheme="minorHAnsi"/>
          <w:sz w:val="24"/>
          <w:szCs w:val="24"/>
          <w:lang w:eastAsia="en-US"/>
        </w:rPr>
        <w:t xml:space="preserve">1. </w:t>
      </w:r>
      <w:r w:rsidR="00F044C8" w:rsidRPr="009D2991">
        <w:rPr>
          <w:rFonts w:eastAsiaTheme="minorHAnsi"/>
          <w:sz w:val="24"/>
          <w:szCs w:val="24"/>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044C8" w:rsidRPr="009D2991" w:rsidRDefault="006218B0" w:rsidP="00F044C8">
      <w:pPr>
        <w:pStyle w:val="ConsPlusNormal"/>
        <w:jc w:val="both"/>
        <w:rPr>
          <w:rFonts w:eastAsiaTheme="minorHAnsi"/>
          <w:sz w:val="24"/>
          <w:szCs w:val="24"/>
          <w:lang w:eastAsia="en-US"/>
        </w:rPr>
      </w:pPr>
      <w:r w:rsidRPr="009D2991">
        <w:rPr>
          <w:rFonts w:eastAsiaTheme="minorHAnsi"/>
          <w:sz w:val="24"/>
          <w:szCs w:val="24"/>
          <w:lang w:eastAsia="en-US"/>
        </w:rPr>
        <w:t xml:space="preserve">2. </w:t>
      </w:r>
      <w:r w:rsidR="00F044C8" w:rsidRPr="009D2991">
        <w:rPr>
          <w:rFonts w:eastAsiaTheme="minorHAnsi"/>
          <w:sz w:val="24"/>
          <w:szCs w:val="24"/>
          <w:lang w:eastAsia="en-US"/>
        </w:rP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F044C8" w:rsidRPr="009D2991" w:rsidRDefault="006218B0" w:rsidP="00F044C8">
      <w:pPr>
        <w:pStyle w:val="ConsPlusNormal"/>
        <w:jc w:val="both"/>
        <w:rPr>
          <w:rFonts w:eastAsiaTheme="minorHAnsi"/>
          <w:sz w:val="24"/>
          <w:szCs w:val="24"/>
          <w:lang w:eastAsia="en-US"/>
        </w:rPr>
      </w:pPr>
      <w:r w:rsidRPr="009D2991">
        <w:rPr>
          <w:rFonts w:eastAsiaTheme="minorHAnsi"/>
          <w:sz w:val="24"/>
          <w:szCs w:val="24"/>
          <w:lang w:eastAsia="en-US"/>
        </w:rPr>
        <w:t>3</w:t>
      </w:r>
      <w:r w:rsidR="00F044C8" w:rsidRPr="009D2991">
        <w:rPr>
          <w:rFonts w:eastAsiaTheme="minorHAnsi"/>
          <w:sz w:val="24"/>
          <w:szCs w:val="24"/>
          <w:lang w:eastAsia="en-US"/>
        </w:rPr>
        <w:t>. Один заявитель вправе подать только одну заявку на участие в аукционе.</w:t>
      </w:r>
    </w:p>
    <w:p w:rsidR="00F044C8" w:rsidRPr="009D2991" w:rsidRDefault="006218B0" w:rsidP="00F044C8">
      <w:pPr>
        <w:pStyle w:val="ConsPlusNormal"/>
        <w:jc w:val="both"/>
        <w:rPr>
          <w:rFonts w:eastAsiaTheme="minorHAnsi"/>
          <w:sz w:val="24"/>
          <w:szCs w:val="24"/>
          <w:lang w:eastAsia="en-US"/>
        </w:rPr>
      </w:pPr>
      <w:r w:rsidRPr="009D2991">
        <w:rPr>
          <w:rFonts w:eastAsiaTheme="minorHAnsi"/>
          <w:sz w:val="24"/>
          <w:szCs w:val="24"/>
          <w:lang w:eastAsia="en-US"/>
        </w:rPr>
        <w:t>4</w:t>
      </w:r>
      <w:r w:rsidR="00F044C8" w:rsidRPr="009D2991">
        <w:rPr>
          <w:rFonts w:eastAsiaTheme="minorHAnsi"/>
          <w:sz w:val="24"/>
          <w:szCs w:val="24"/>
          <w:lang w:eastAsia="en-US"/>
        </w:rPr>
        <w:t>. Заявка на участие в аукционе, поступившая по истечении срока приема заявок, возвращается заявителю в день ее поступления.</w:t>
      </w:r>
    </w:p>
    <w:p w:rsidR="00F044C8" w:rsidRPr="009D2991" w:rsidRDefault="006218B0" w:rsidP="00F044C8">
      <w:pPr>
        <w:pStyle w:val="ConsPlusNormal"/>
        <w:jc w:val="both"/>
        <w:rPr>
          <w:rFonts w:eastAsiaTheme="minorHAnsi"/>
          <w:sz w:val="24"/>
          <w:szCs w:val="24"/>
          <w:lang w:eastAsia="en-US"/>
        </w:rPr>
      </w:pPr>
      <w:r w:rsidRPr="009D2991">
        <w:rPr>
          <w:rFonts w:eastAsiaTheme="minorHAnsi"/>
          <w:sz w:val="24"/>
          <w:szCs w:val="24"/>
          <w:lang w:eastAsia="en-US"/>
        </w:rPr>
        <w:t>5</w:t>
      </w:r>
      <w:r w:rsidR="00F044C8" w:rsidRPr="009D2991">
        <w:rPr>
          <w:rFonts w:eastAsiaTheme="minorHAnsi"/>
          <w:sz w:val="24"/>
          <w:szCs w:val="24"/>
          <w:lang w:eastAsia="en-US"/>
        </w:rPr>
        <w:t xml:space="preserve">. Заявитель имеет право отозвать принятую организатором аукциона заявку </w:t>
      </w:r>
      <w:r w:rsidR="00F044C8" w:rsidRPr="009D2991">
        <w:rPr>
          <w:rFonts w:eastAsiaTheme="minorHAnsi"/>
          <w:sz w:val="24"/>
          <w:szCs w:val="24"/>
          <w:lang w:eastAsia="en-US"/>
        </w:rPr>
        <w:lastRenderedPageBreak/>
        <w:t>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044C8" w:rsidRPr="009D2991" w:rsidRDefault="006218B0" w:rsidP="00F044C8">
      <w:pPr>
        <w:pStyle w:val="ConsPlusNormal"/>
        <w:jc w:val="both"/>
        <w:rPr>
          <w:rFonts w:eastAsiaTheme="minorHAnsi"/>
          <w:sz w:val="24"/>
          <w:szCs w:val="24"/>
          <w:lang w:eastAsia="en-US"/>
        </w:rPr>
      </w:pPr>
      <w:r w:rsidRPr="009D2991">
        <w:rPr>
          <w:rFonts w:eastAsiaTheme="minorHAnsi"/>
          <w:sz w:val="24"/>
          <w:szCs w:val="24"/>
          <w:lang w:eastAsia="en-US"/>
        </w:rPr>
        <w:t>6</w:t>
      </w:r>
      <w:r w:rsidR="00F044C8" w:rsidRPr="009D2991">
        <w:rPr>
          <w:rFonts w:eastAsiaTheme="minorHAnsi"/>
          <w:sz w:val="24"/>
          <w:szCs w:val="24"/>
          <w:lang w:eastAsia="en-US"/>
        </w:rPr>
        <w:t>. Заявитель не допускается к участию в аукционе в следующих случаях</w:t>
      </w:r>
      <w:r w:rsidRPr="009D2991">
        <w:rPr>
          <w:rFonts w:eastAsiaTheme="minorHAnsi"/>
          <w:sz w:val="24"/>
          <w:szCs w:val="24"/>
          <w:lang w:eastAsia="en-US"/>
        </w:rPr>
        <w:t xml:space="preserve">, указанных в </w:t>
      </w:r>
      <w:r w:rsidR="007E34F7" w:rsidRPr="009D2991">
        <w:rPr>
          <w:rFonts w:eastAsiaTheme="minorHAnsi"/>
          <w:sz w:val="24"/>
          <w:szCs w:val="24"/>
          <w:lang w:eastAsia="en-US"/>
        </w:rPr>
        <w:t>под</w:t>
      </w:r>
      <w:r w:rsidRPr="009D2991">
        <w:rPr>
          <w:rFonts w:eastAsiaTheme="minorHAnsi"/>
          <w:sz w:val="24"/>
          <w:szCs w:val="24"/>
          <w:lang w:eastAsia="en-US"/>
        </w:rPr>
        <w:t>пункте</w:t>
      </w:r>
      <w:r w:rsidR="007E34F7" w:rsidRPr="009D2991">
        <w:rPr>
          <w:rFonts w:eastAsiaTheme="minorHAnsi"/>
          <w:sz w:val="24"/>
          <w:szCs w:val="24"/>
          <w:lang w:eastAsia="en-US"/>
        </w:rPr>
        <w:t xml:space="preserve"> 2.10.2</w:t>
      </w:r>
      <w:r w:rsidRPr="009D2991">
        <w:rPr>
          <w:rFonts w:eastAsiaTheme="minorHAnsi"/>
          <w:sz w:val="24"/>
          <w:szCs w:val="24"/>
          <w:lang w:eastAsia="en-US"/>
        </w:rPr>
        <w:t xml:space="preserve"> настоящего административного регламента</w:t>
      </w:r>
      <w:r w:rsidR="00F044C8" w:rsidRPr="009D2991">
        <w:rPr>
          <w:rFonts w:eastAsiaTheme="minorHAnsi"/>
          <w:sz w:val="24"/>
          <w:szCs w:val="24"/>
          <w:lang w:eastAsia="en-US"/>
        </w:rPr>
        <w:t>:</w:t>
      </w:r>
    </w:p>
    <w:p w:rsidR="00F044C8" w:rsidRPr="009D2991" w:rsidRDefault="007E34F7" w:rsidP="00F044C8">
      <w:pPr>
        <w:pStyle w:val="ConsPlusNormal"/>
        <w:jc w:val="both"/>
        <w:rPr>
          <w:rFonts w:eastAsiaTheme="minorHAnsi"/>
          <w:sz w:val="24"/>
          <w:szCs w:val="24"/>
          <w:lang w:eastAsia="en-US"/>
        </w:rPr>
      </w:pPr>
      <w:r w:rsidRPr="009D2991">
        <w:rPr>
          <w:rFonts w:eastAsiaTheme="minorHAnsi"/>
          <w:sz w:val="24"/>
          <w:szCs w:val="24"/>
          <w:lang w:eastAsia="en-US"/>
        </w:rPr>
        <w:t>7</w:t>
      </w:r>
      <w:r w:rsidR="00F044C8" w:rsidRPr="009D2991">
        <w:rPr>
          <w:rFonts w:eastAsiaTheme="minorHAnsi"/>
          <w:sz w:val="24"/>
          <w:szCs w:val="24"/>
          <w:lang w:eastAsia="en-US"/>
        </w:rPr>
        <w:t>.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F044C8" w:rsidRPr="00520233" w:rsidRDefault="007E34F7" w:rsidP="00F044C8">
      <w:pPr>
        <w:pStyle w:val="ConsPlusNormal"/>
        <w:jc w:val="both"/>
        <w:rPr>
          <w:rFonts w:eastAsiaTheme="minorHAnsi"/>
          <w:i/>
          <w:color w:val="FF0000"/>
          <w:sz w:val="24"/>
          <w:szCs w:val="24"/>
          <w:lang w:eastAsia="en-US"/>
        </w:rPr>
      </w:pPr>
      <w:r w:rsidRPr="009D2991">
        <w:rPr>
          <w:rFonts w:eastAsiaTheme="minorHAnsi"/>
          <w:sz w:val="24"/>
          <w:szCs w:val="24"/>
          <w:lang w:eastAsia="en-US"/>
        </w:rPr>
        <w:t>8</w:t>
      </w:r>
      <w:r w:rsidR="00F044C8" w:rsidRPr="009D2991">
        <w:rPr>
          <w:rFonts w:eastAsiaTheme="minorHAnsi"/>
          <w:sz w:val="24"/>
          <w:szCs w:val="24"/>
          <w:lang w:eastAsia="en-US"/>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w:t>
      </w:r>
      <w:r w:rsidR="00B878EA">
        <w:rPr>
          <w:rFonts w:eastAsiaTheme="minorHAnsi"/>
          <w:sz w:val="24"/>
          <w:szCs w:val="24"/>
          <w:lang w:eastAsia="en-US"/>
        </w:rPr>
        <w:t>протокола.</w:t>
      </w:r>
    </w:p>
    <w:p w:rsidR="00F044C8" w:rsidRPr="009D2991" w:rsidRDefault="007E34F7" w:rsidP="00F044C8">
      <w:pPr>
        <w:pStyle w:val="ConsPlusNormal"/>
        <w:jc w:val="both"/>
        <w:rPr>
          <w:rFonts w:eastAsiaTheme="minorHAnsi"/>
          <w:sz w:val="24"/>
          <w:szCs w:val="24"/>
          <w:lang w:eastAsia="en-US"/>
        </w:rPr>
      </w:pPr>
      <w:r w:rsidRPr="009D2991">
        <w:rPr>
          <w:rFonts w:eastAsiaTheme="minorHAnsi"/>
          <w:sz w:val="24"/>
          <w:szCs w:val="24"/>
          <w:lang w:eastAsia="en-US"/>
        </w:rPr>
        <w:t>9</w:t>
      </w:r>
      <w:r w:rsidR="00F044C8" w:rsidRPr="009D2991">
        <w:rPr>
          <w:rFonts w:eastAsiaTheme="minorHAnsi"/>
          <w:sz w:val="24"/>
          <w:szCs w:val="24"/>
          <w:lang w:eastAsia="en-US"/>
        </w:rPr>
        <w:t>.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1</w:t>
      </w:r>
      <w:r w:rsidR="007E34F7" w:rsidRPr="009D2991">
        <w:rPr>
          <w:rFonts w:eastAsiaTheme="minorHAnsi"/>
          <w:sz w:val="24"/>
          <w:szCs w:val="24"/>
          <w:lang w:eastAsia="en-US"/>
        </w:rPr>
        <w:t>0</w:t>
      </w:r>
      <w:r w:rsidRPr="009D2991">
        <w:rPr>
          <w:rFonts w:eastAsiaTheme="minorHAnsi"/>
          <w:sz w:val="24"/>
          <w:szCs w:val="24"/>
          <w:lang w:eastAsia="en-US"/>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1</w:t>
      </w:r>
      <w:r w:rsidR="007E34F7" w:rsidRPr="009D2991">
        <w:rPr>
          <w:rFonts w:eastAsiaTheme="minorHAnsi"/>
          <w:sz w:val="24"/>
          <w:szCs w:val="24"/>
          <w:lang w:eastAsia="en-US"/>
        </w:rPr>
        <w:t>1</w:t>
      </w:r>
      <w:r w:rsidRPr="009D2991">
        <w:rPr>
          <w:rFonts w:eastAsiaTheme="minorHAnsi"/>
          <w:sz w:val="24"/>
          <w:szCs w:val="24"/>
          <w:lang w:eastAsia="en-US"/>
        </w:rPr>
        <w:t xml:space="preserve">.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w:t>
      </w:r>
      <w:r w:rsidR="00B878EA">
        <w:rPr>
          <w:rFonts w:eastAsiaTheme="minorHAnsi"/>
          <w:sz w:val="24"/>
          <w:szCs w:val="24"/>
          <w:lang w:eastAsia="en-US"/>
        </w:rPr>
        <w:t xml:space="preserve"> </w:t>
      </w:r>
      <w:r w:rsidRPr="009D2991">
        <w:rPr>
          <w:rFonts w:eastAsiaTheme="minorHAnsi"/>
          <w:sz w:val="24"/>
          <w:szCs w:val="24"/>
          <w:lang w:eastAsia="en-US"/>
        </w:rPr>
        <w:t xml:space="preserve">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044C8" w:rsidRPr="009D2991" w:rsidRDefault="007E34F7" w:rsidP="00F044C8">
      <w:pPr>
        <w:pStyle w:val="ConsPlusNormal"/>
        <w:jc w:val="both"/>
        <w:rPr>
          <w:rFonts w:eastAsiaTheme="minorHAnsi"/>
          <w:sz w:val="24"/>
          <w:szCs w:val="24"/>
          <w:lang w:eastAsia="en-US"/>
        </w:rPr>
      </w:pPr>
      <w:r w:rsidRPr="009D2991">
        <w:rPr>
          <w:rFonts w:eastAsiaTheme="minorHAnsi"/>
          <w:sz w:val="24"/>
          <w:szCs w:val="24"/>
          <w:lang w:eastAsia="en-US"/>
        </w:rPr>
        <w:t>12</w:t>
      </w:r>
      <w:r w:rsidR="00F044C8" w:rsidRPr="009D2991">
        <w:rPr>
          <w:rFonts w:eastAsiaTheme="minorHAnsi"/>
          <w:sz w:val="24"/>
          <w:szCs w:val="24"/>
          <w:lang w:eastAsia="en-US"/>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1</w:t>
      </w:r>
      <w:r w:rsidR="007E34F7" w:rsidRPr="009D2991">
        <w:rPr>
          <w:rFonts w:eastAsiaTheme="minorHAnsi"/>
          <w:sz w:val="24"/>
          <w:szCs w:val="24"/>
          <w:lang w:eastAsia="en-US"/>
        </w:rPr>
        <w:t>3</w:t>
      </w:r>
      <w:r w:rsidRPr="009D2991">
        <w:rPr>
          <w:rFonts w:eastAsiaTheme="minorHAnsi"/>
          <w:sz w:val="24"/>
          <w:szCs w:val="24"/>
          <w:lang w:eastAsia="en-US"/>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1) сведения о месте, дате и времени проведения аукциона;</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2) предмет аукциона, в том числе сведения о местоположении и площади земельного участка;</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1</w:t>
      </w:r>
      <w:r w:rsidR="007E34F7" w:rsidRPr="009D2991">
        <w:rPr>
          <w:rFonts w:eastAsiaTheme="minorHAnsi"/>
          <w:sz w:val="24"/>
          <w:szCs w:val="24"/>
          <w:lang w:eastAsia="en-US"/>
        </w:rPr>
        <w:t>4</w:t>
      </w:r>
      <w:r w:rsidRPr="009D2991">
        <w:rPr>
          <w:rFonts w:eastAsiaTheme="minorHAnsi"/>
          <w:sz w:val="24"/>
          <w:szCs w:val="24"/>
          <w:lang w:eastAsia="en-US"/>
        </w:rPr>
        <w:t>. Протокол о результатах аукциона размещается на официальном сайте в течение одного рабочего дня со дня подписания данного протокола.</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1</w:t>
      </w:r>
      <w:r w:rsidR="007E34F7" w:rsidRPr="009D2991">
        <w:rPr>
          <w:rFonts w:eastAsiaTheme="minorHAnsi"/>
          <w:sz w:val="24"/>
          <w:szCs w:val="24"/>
          <w:lang w:eastAsia="en-US"/>
        </w:rPr>
        <w:t>5</w:t>
      </w:r>
      <w:r w:rsidRPr="009D2991">
        <w:rPr>
          <w:rFonts w:eastAsiaTheme="minorHAnsi"/>
          <w:sz w:val="24"/>
          <w:szCs w:val="24"/>
          <w:lang w:eastAsia="en-US"/>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w:t>
      </w:r>
      <w:r w:rsidR="007E34F7" w:rsidRPr="009D2991">
        <w:rPr>
          <w:rFonts w:eastAsiaTheme="minorHAnsi"/>
          <w:sz w:val="24"/>
          <w:szCs w:val="24"/>
          <w:lang w:eastAsia="en-US"/>
        </w:rPr>
        <w:t>Земельного</w:t>
      </w:r>
      <w:r w:rsidRPr="009D2991">
        <w:rPr>
          <w:rFonts w:eastAsiaTheme="minorHAnsi"/>
          <w:sz w:val="24"/>
          <w:szCs w:val="24"/>
          <w:lang w:eastAsia="en-US"/>
        </w:rPr>
        <w:t xml:space="preserve"> Кодекса) признается участник аукциона, предложивший наибольший размер первого арендного платежа.</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1</w:t>
      </w:r>
      <w:r w:rsidR="007E34F7" w:rsidRPr="009D2991">
        <w:rPr>
          <w:rFonts w:eastAsiaTheme="minorHAnsi"/>
          <w:sz w:val="24"/>
          <w:szCs w:val="24"/>
          <w:lang w:eastAsia="en-US"/>
        </w:rPr>
        <w:t>6</w:t>
      </w:r>
      <w:r w:rsidRPr="009D2991">
        <w:rPr>
          <w:rFonts w:eastAsiaTheme="minorHAnsi"/>
          <w:sz w:val="24"/>
          <w:szCs w:val="24"/>
          <w:lang w:eastAsia="en-US"/>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044C8" w:rsidRPr="009D2991" w:rsidRDefault="002D1ED8" w:rsidP="00F044C8">
      <w:pPr>
        <w:pStyle w:val="ConsPlusNormal"/>
        <w:jc w:val="both"/>
        <w:rPr>
          <w:rFonts w:eastAsiaTheme="minorHAnsi"/>
          <w:sz w:val="24"/>
          <w:szCs w:val="24"/>
          <w:lang w:eastAsia="en-US"/>
        </w:rPr>
      </w:pPr>
      <w:r w:rsidRPr="009D2991">
        <w:rPr>
          <w:rFonts w:eastAsiaTheme="minorHAnsi"/>
          <w:sz w:val="24"/>
          <w:szCs w:val="24"/>
          <w:lang w:eastAsia="en-US"/>
        </w:rPr>
        <w:t>1</w:t>
      </w:r>
      <w:r w:rsidR="007E34F7" w:rsidRPr="009D2991">
        <w:rPr>
          <w:rFonts w:eastAsiaTheme="minorHAnsi"/>
          <w:sz w:val="24"/>
          <w:szCs w:val="24"/>
          <w:lang w:eastAsia="en-US"/>
        </w:rPr>
        <w:t>7</w:t>
      </w:r>
      <w:r w:rsidR="00F044C8" w:rsidRPr="009D2991">
        <w:rPr>
          <w:rFonts w:eastAsiaTheme="minorHAnsi"/>
          <w:sz w:val="24"/>
          <w:szCs w:val="24"/>
          <w:lang w:eastAsia="en-US"/>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044C8" w:rsidRPr="009D2991" w:rsidRDefault="002D1ED8" w:rsidP="00F044C8">
      <w:pPr>
        <w:pStyle w:val="ConsPlusNormal"/>
        <w:jc w:val="both"/>
        <w:rPr>
          <w:rFonts w:eastAsiaTheme="minorHAnsi"/>
          <w:sz w:val="24"/>
          <w:szCs w:val="24"/>
          <w:lang w:eastAsia="en-US"/>
        </w:rPr>
      </w:pPr>
      <w:r w:rsidRPr="009D2991">
        <w:rPr>
          <w:rFonts w:eastAsiaTheme="minorHAnsi"/>
          <w:sz w:val="24"/>
          <w:szCs w:val="24"/>
          <w:lang w:eastAsia="en-US"/>
        </w:rPr>
        <w:t>1</w:t>
      </w:r>
      <w:r w:rsidR="007E34F7" w:rsidRPr="009D2991">
        <w:rPr>
          <w:rFonts w:eastAsiaTheme="minorHAnsi"/>
          <w:sz w:val="24"/>
          <w:szCs w:val="24"/>
          <w:lang w:eastAsia="en-US"/>
        </w:rPr>
        <w:t>8</w:t>
      </w:r>
      <w:r w:rsidR="00F044C8" w:rsidRPr="009D2991">
        <w:rPr>
          <w:rFonts w:eastAsiaTheme="minorHAnsi"/>
          <w:sz w:val="24"/>
          <w:szCs w:val="24"/>
          <w:lang w:eastAsia="en-US"/>
        </w:rPr>
        <w:t>.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044C8" w:rsidRPr="009D2991" w:rsidRDefault="007E34F7" w:rsidP="00F044C8">
      <w:pPr>
        <w:pStyle w:val="ConsPlusNormal"/>
        <w:jc w:val="both"/>
        <w:rPr>
          <w:rFonts w:eastAsiaTheme="minorHAnsi"/>
          <w:sz w:val="24"/>
          <w:szCs w:val="24"/>
          <w:lang w:eastAsia="en-US"/>
        </w:rPr>
      </w:pPr>
      <w:r w:rsidRPr="009D2991">
        <w:rPr>
          <w:rFonts w:eastAsiaTheme="minorHAnsi"/>
          <w:sz w:val="24"/>
          <w:szCs w:val="24"/>
          <w:lang w:eastAsia="en-US"/>
        </w:rPr>
        <w:t>19</w:t>
      </w:r>
      <w:r w:rsidR="00F044C8" w:rsidRPr="009D2991">
        <w:rPr>
          <w:rFonts w:eastAsiaTheme="minorHAnsi"/>
          <w:sz w:val="24"/>
          <w:szCs w:val="24"/>
          <w:lang w:eastAsia="en-US"/>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w:t>
      </w:r>
      <w:r w:rsidR="00F044C8" w:rsidRPr="00B878EA">
        <w:rPr>
          <w:rFonts w:eastAsiaTheme="minorHAnsi"/>
          <w:sz w:val="24"/>
          <w:szCs w:val="24"/>
          <w:lang w:eastAsia="en-US"/>
        </w:rPr>
        <w:t>соответствии с пунктом 13, 14 или 20 настоящей статьи</w:t>
      </w:r>
      <w:r w:rsidR="00F044C8" w:rsidRPr="009D2991">
        <w:rPr>
          <w:rFonts w:eastAsiaTheme="minorHAnsi"/>
          <w:sz w:val="24"/>
          <w:szCs w:val="24"/>
          <w:lang w:eastAsia="en-US"/>
        </w:rPr>
        <w:t>,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2</w:t>
      </w:r>
      <w:r w:rsidR="007E34F7" w:rsidRPr="009D2991">
        <w:rPr>
          <w:rFonts w:eastAsiaTheme="minorHAnsi"/>
          <w:sz w:val="24"/>
          <w:szCs w:val="24"/>
          <w:lang w:eastAsia="en-US"/>
        </w:rPr>
        <w:t>0</w:t>
      </w:r>
      <w:r w:rsidRPr="009D2991">
        <w:rPr>
          <w:rFonts w:eastAsiaTheme="minorHAnsi"/>
          <w:sz w:val="24"/>
          <w:szCs w:val="24"/>
          <w:lang w:eastAsia="en-US"/>
        </w:rPr>
        <w:t xml:space="preserve">.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w:t>
      </w:r>
      <w:r w:rsidRPr="00B878EA">
        <w:rPr>
          <w:rFonts w:eastAsiaTheme="minorHAnsi"/>
          <w:sz w:val="24"/>
          <w:szCs w:val="24"/>
          <w:lang w:eastAsia="en-US"/>
        </w:rPr>
        <w:t>с пунктом 13, 14 или 20 настоящей статьи</w:t>
      </w:r>
      <w:r w:rsidRPr="009D2991">
        <w:rPr>
          <w:rFonts w:eastAsiaTheme="minorHAnsi"/>
          <w:sz w:val="24"/>
          <w:szCs w:val="24"/>
          <w:lang w:eastAsia="en-US"/>
        </w:rPr>
        <w:t xml:space="preserve">,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w:t>
      </w:r>
      <w:r w:rsidRPr="009D2991">
        <w:rPr>
          <w:rFonts w:eastAsiaTheme="minorHAnsi"/>
          <w:sz w:val="24"/>
          <w:szCs w:val="24"/>
          <w:lang w:eastAsia="en-US"/>
        </w:rPr>
        <w:lastRenderedPageBreak/>
        <w:t>организацией и проведением аукциона.</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2</w:t>
      </w:r>
      <w:r w:rsidR="007E34F7" w:rsidRPr="009D2991">
        <w:rPr>
          <w:rFonts w:eastAsiaTheme="minorHAnsi"/>
          <w:sz w:val="24"/>
          <w:szCs w:val="24"/>
          <w:lang w:eastAsia="en-US"/>
        </w:rPr>
        <w:t>1</w:t>
      </w:r>
      <w:r w:rsidRPr="009D2991">
        <w:rPr>
          <w:rFonts w:eastAsiaTheme="minorHAnsi"/>
          <w:sz w:val="24"/>
          <w:szCs w:val="24"/>
          <w:lang w:eastAsia="en-US"/>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sidRPr="00B878EA">
        <w:rPr>
          <w:rFonts w:eastAsiaTheme="minorHAnsi"/>
          <w:sz w:val="24"/>
          <w:szCs w:val="24"/>
          <w:lang w:eastAsia="en-US"/>
        </w:rPr>
        <w:t>пунктом 24 настоящей статьи</w:t>
      </w:r>
      <w:r w:rsidRPr="009D2991">
        <w:rPr>
          <w:rFonts w:eastAsiaTheme="minorHAnsi"/>
          <w:sz w:val="24"/>
          <w:szCs w:val="24"/>
          <w:lang w:eastAsia="en-US"/>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2</w:t>
      </w:r>
      <w:r w:rsidR="007E34F7" w:rsidRPr="009D2991">
        <w:rPr>
          <w:rFonts w:eastAsiaTheme="minorHAnsi"/>
          <w:sz w:val="24"/>
          <w:szCs w:val="24"/>
          <w:lang w:eastAsia="en-US"/>
        </w:rPr>
        <w:t>2</w:t>
      </w:r>
      <w:r w:rsidRPr="009D2991">
        <w:rPr>
          <w:rFonts w:eastAsiaTheme="minorHAnsi"/>
          <w:sz w:val="24"/>
          <w:szCs w:val="24"/>
          <w:lang w:eastAsia="en-US"/>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F044C8" w:rsidRPr="009D2991" w:rsidRDefault="007E34F7" w:rsidP="00F044C8">
      <w:pPr>
        <w:pStyle w:val="ConsPlusNormal"/>
        <w:jc w:val="both"/>
        <w:rPr>
          <w:rFonts w:eastAsiaTheme="minorHAnsi"/>
          <w:sz w:val="24"/>
          <w:szCs w:val="24"/>
          <w:lang w:eastAsia="en-US"/>
        </w:rPr>
      </w:pPr>
      <w:r w:rsidRPr="009D2991">
        <w:rPr>
          <w:rFonts w:eastAsiaTheme="minorHAnsi"/>
          <w:sz w:val="24"/>
          <w:szCs w:val="24"/>
          <w:lang w:eastAsia="en-US"/>
        </w:rPr>
        <w:t>23</w:t>
      </w:r>
      <w:r w:rsidR="00F044C8" w:rsidRPr="009D2991">
        <w:rPr>
          <w:rFonts w:eastAsiaTheme="minorHAnsi"/>
          <w:sz w:val="24"/>
          <w:szCs w:val="24"/>
          <w:lang w:eastAsia="en-US"/>
        </w:rPr>
        <w:t xml:space="preserve">. Если договор купли-продажи или договор аренды земельного участка, а в случае, предусмотренном </w:t>
      </w:r>
      <w:r w:rsidR="00F044C8" w:rsidRPr="00B878EA">
        <w:rPr>
          <w:rFonts w:eastAsiaTheme="minorHAnsi"/>
          <w:sz w:val="24"/>
          <w:szCs w:val="24"/>
          <w:lang w:eastAsia="en-US"/>
        </w:rPr>
        <w:t>пунктом 24 настоящей статьи</w:t>
      </w:r>
      <w:r w:rsidR="00F044C8" w:rsidRPr="009D2991">
        <w:rPr>
          <w:rFonts w:eastAsiaTheme="minorHAnsi"/>
          <w:sz w:val="24"/>
          <w:szCs w:val="24"/>
          <w:lang w:eastAsia="en-US"/>
        </w:rPr>
        <w:t>,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F044C8" w:rsidRPr="009D2991" w:rsidRDefault="007E34F7" w:rsidP="00F044C8">
      <w:pPr>
        <w:pStyle w:val="ConsPlusNormal"/>
        <w:jc w:val="both"/>
        <w:rPr>
          <w:rFonts w:eastAsiaTheme="minorHAnsi"/>
          <w:sz w:val="24"/>
          <w:szCs w:val="24"/>
          <w:lang w:eastAsia="en-US"/>
        </w:rPr>
      </w:pPr>
      <w:r w:rsidRPr="009D2991">
        <w:rPr>
          <w:rFonts w:eastAsiaTheme="minorHAnsi"/>
          <w:sz w:val="24"/>
          <w:szCs w:val="24"/>
          <w:lang w:eastAsia="en-US"/>
        </w:rPr>
        <w:t>24</w:t>
      </w:r>
      <w:r w:rsidR="00F044C8" w:rsidRPr="009D2991">
        <w:rPr>
          <w:rFonts w:eastAsiaTheme="minorHAnsi"/>
          <w:sz w:val="24"/>
          <w:szCs w:val="24"/>
          <w:lang w:eastAsia="en-US"/>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sidR="00F044C8" w:rsidRPr="00B878EA">
        <w:rPr>
          <w:rFonts w:eastAsiaTheme="minorHAnsi"/>
          <w:sz w:val="24"/>
          <w:szCs w:val="24"/>
          <w:lang w:eastAsia="en-US"/>
        </w:rPr>
        <w:t>пунктом 24 настоящей статьи</w:t>
      </w:r>
      <w:r w:rsidR="00F044C8" w:rsidRPr="009D2991">
        <w:rPr>
          <w:rFonts w:eastAsiaTheme="minorHAnsi"/>
          <w:sz w:val="24"/>
          <w:szCs w:val="24"/>
          <w:lang w:eastAsia="en-US"/>
        </w:rPr>
        <w:t>,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044C8" w:rsidRPr="009D2991" w:rsidRDefault="002D1ED8" w:rsidP="00F044C8">
      <w:pPr>
        <w:pStyle w:val="ConsPlusNormal"/>
        <w:jc w:val="both"/>
        <w:rPr>
          <w:rFonts w:eastAsiaTheme="minorHAnsi"/>
          <w:sz w:val="24"/>
          <w:szCs w:val="24"/>
          <w:lang w:eastAsia="en-US"/>
        </w:rPr>
      </w:pPr>
      <w:r w:rsidRPr="009D2991">
        <w:rPr>
          <w:rFonts w:eastAsiaTheme="minorHAnsi"/>
          <w:sz w:val="24"/>
          <w:szCs w:val="24"/>
          <w:lang w:eastAsia="en-US"/>
        </w:rPr>
        <w:t>2</w:t>
      </w:r>
      <w:r w:rsidR="007E34F7" w:rsidRPr="009D2991">
        <w:rPr>
          <w:rFonts w:eastAsiaTheme="minorHAnsi"/>
          <w:sz w:val="24"/>
          <w:szCs w:val="24"/>
          <w:lang w:eastAsia="en-US"/>
        </w:rPr>
        <w:t>5</w:t>
      </w:r>
      <w:r w:rsidR="00F044C8" w:rsidRPr="009D2991">
        <w:rPr>
          <w:rFonts w:eastAsiaTheme="minorHAnsi"/>
          <w:sz w:val="24"/>
          <w:szCs w:val="24"/>
          <w:lang w:eastAsia="en-US"/>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sidR="00F044C8" w:rsidRPr="0084190A">
        <w:rPr>
          <w:rFonts w:eastAsiaTheme="minorHAnsi"/>
          <w:sz w:val="24"/>
          <w:szCs w:val="24"/>
          <w:lang w:eastAsia="en-US"/>
        </w:rPr>
        <w:t>пунктом 13, 14 или 20 настоящей статьи</w:t>
      </w:r>
      <w:r w:rsidR="00F044C8" w:rsidRPr="009D2991">
        <w:rPr>
          <w:rFonts w:eastAsiaTheme="minorHAnsi"/>
          <w:sz w:val="24"/>
          <w:szCs w:val="24"/>
          <w:lang w:eastAsia="en-US"/>
        </w:rPr>
        <w:t xml:space="preserve"> и которые уклонились от их заключения, включаются в реестр недобросовестных участников аукциона.</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2</w:t>
      </w:r>
      <w:r w:rsidR="007E34F7" w:rsidRPr="009D2991">
        <w:rPr>
          <w:rFonts w:eastAsiaTheme="minorHAnsi"/>
          <w:sz w:val="24"/>
          <w:szCs w:val="24"/>
          <w:lang w:eastAsia="en-US"/>
        </w:rPr>
        <w:t>6</w:t>
      </w:r>
      <w:r w:rsidRPr="009D2991">
        <w:rPr>
          <w:rFonts w:eastAsiaTheme="minorHAnsi"/>
          <w:sz w:val="24"/>
          <w:szCs w:val="24"/>
          <w:lang w:eastAsia="en-US"/>
        </w:rPr>
        <w:t>.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F044C8" w:rsidRPr="009D2991" w:rsidRDefault="007E34F7" w:rsidP="00F044C8">
      <w:pPr>
        <w:pStyle w:val="ConsPlusNormal"/>
        <w:jc w:val="both"/>
        <w:rPr>
          <w:rFonts w:eastAsiaTheme="minorHAnsi"/>
          <w:sz w:val="24"/>
          <w:szCs w:val="24"/>
          <w:lang w:eastAsia="en-US"/>
        </w:rPr>
      </w:pPr>
      <w:r w:rsidRPr="009D2991">
        <w:rPr>
          <w:rFonts w:eastAsiaTheme="minorHAnsi"/>
          <w:sz w:val="24"/>
          <w:szCs w:val="24"/>
          <w:lang w:eastAsia="en-US"/>
        </w:rPr>
        <w:t>27</w:t>
      </w:r>
      <w:r w:rsidR="00F044C8" w:rsidRPr="009D2991">
        <w:rPr>
          <w:rFonts w:eastAsiaTheme="minorHAnsi"/>
          <w:sz w:val="24"/>
          <w:szCs w:val="24"/>
          <w:lang w:eastAsia="en-US"/>
        </w:rPr>
        <w:t>. В реестр недобросовестных участников аукциона включаются следующие сведения:</w:t>
      </w:r>
    </w:p>
    <w:p w:rsidR="00F044C8" w:rsidRPr="0084190A"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w:t>
      </w:r>
      <w:r w:rsidRPr="0084190A">
        <w:rPr>
          <w:rFonts w:eastAsiaTheme="minorHAnsi"/>
          <w:sz w:val="24"/>
          <w:szCs w:val="24"/>
          <w:lang w:eastAsia="en-US"/>
        </w:rPr>
        <w:t>в пункте 27 настоящей статьи;</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w:t>
      </w:r>
      <w:r w:rsidRPr="0084190A">
        <w:rPr>
          <w:rFonts w:eastAsiaTheme="minorHAnsi"/>
          <w:sz w:val="24"/>
          <w:szCs w:val="24"/>
          <w:lang w:eastAsia="en-US"/>
        </w:rPr>
        <w:t>в пункте 27 настоящей статьи, фамилия, имя и (при наличии) отчество (для граждан)</w:t>
      </w:r>
      <w:r w:rsidRPr="009D2991">
        <w:rPr>
          <w:rFonts w:eastAsiaTheme="minorHAnsi"/>
          <w:sz w:val="24"/>
          <w:szCs w:val="24"/>
          <w:lang w:eastAsia="en-US"/>
        </w:rPr>
        <w:t xml:space="preserve"> учредителей (участников), членов коллегиальных исполнительных органов, лиц, исполняющих функции единоличного исполнительного органа юридических лиц, </w:t>
      </w:r>
      <w:r w:rsidRPr="009D2991">
        <w:rPr>
          <w:rFonts w:eastAsiaTheme="minorHAnsi"/>
          <w:sz w:val="24"/>
          <w:szCs w:val="24"/>
          <w:lang w:eastAsia="en-US"/>
        </w:rPr>
        <w:lastRenderedPageBreak/>
        <w:t xml:space="preserve">указанных </w:t>
      </w:r>
      <w:r w:rsidRPr="0084190A">
        <w:rPr>
          <w:rFonts w:eastAsiaTheme="minorHAnsi"/>
          <w:sz w:val="24"/>
          <w:szCs w:val="24"/>
          <w:lang w:eastAsia="en-US"/>
        </w:rPr>
        <w:t>в пункте 27 настоящей статьи</w:t>
      </w:r>
      <w:r w:rsidRPr="009D2991">
        <w:rPr>
          <w:rFonts w:eastAsiaTheme="minorHAnsi"/>
          <w:sz w:val="24"/>
          <w:szCs w:val="24"/>
          <w:lang w:eastAsia="en-US"/>
        </w:rPr>
        <w:t>;</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F044C8" w:rsidRPr="009D2991" w:rsidRDefault="00F044C8" w:rsidP="00F044C8">
      <w:pPr>
        <w:pStyle w:val="ConsPlusNormal"/>
        <w:jc w:val="both"/>
        <w:rPr>
          <w:rFonts w:eastAsiaTheme="minorHAnsi"/>
          <w:sz w:val="24"/>
          <w:szCs w:val="24"/>
          <w:lang w:eastAsia="en-US"/>
        </w:rPr>
      </w:pPr>
      <w:r w:rsidRPr="009D2991">
        <w:rPr>
          <w:rFonts w:eastAsiaTheme="minorHAnsi"/>
          <w:sz w:val="24"/>
          <w:szCs w:val="24"/>
          <w:lang w:eastAsia="en-US"/>
        </w:rPr>
        <w:t>4) дата внесения указанных в настоящем пункте сведений в реестр недобросовестных участников аукциона.</w:t>
      </w:r>
    </w:p>
    <w:p w:rsidR="00F044C8" w:rsidRPr="009D2991" w:rsidRDefault="007E34F7" w:rsidP="00F044C8">
      <w:pPr>
        <w:pStyle w:val="ConsPlusNormal"/>
        <w:jc w:val="both"/>
        <w:rPr>
          <w:rFonts w:eastAsiaTheme="minorHAnsi"/>
          <w:sz w:val="24"/>
          <w:szCs w:val="24"/>
          <w:lang w:eastAsia="en-US"/>
        </w:rPr>
      </w:pPr>
      <w:r w:rsidRPr="009D2991">
        <w:rPr>
          <w:rFonts w:eastAsiaTheme="minorHAnsi"/>
          <w:sz w:val="24"/>
          <w:szCs w:val="24"/>
          <w:lang w:eastAsia="en-US"/>
        </w:rPr>
        <w:t>28.</w:t>
      </w:r>
      <w:r w:rsidR="00F044C8" w:rsidRPr="009D2991">
        <w:rPr>
          <w:rFonts w:eastAsiaTheme="minorHAnsi"/>
          <w:sz w:val="24"/>
          <w:szCs w:val="24"/>
          <w:lang w:eastAsia="en-US"/>
        </w:rPr>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w:t>
      </w:r>
      <w:r w:rsidR="00F044C8" w:rsidRPr="0084190A">
        <w:rPr>
          <w:rFonts w:eastAsiaTheme="minorHAnsi"/>
          <w:sz w:val="24"/>
          <w:szCs w:val="24"/>
          <w:lang w:eastAsia="en-US"/>
        </w:rPr>
        <w:t>с пунктом 13, 14 или 20 настоящей статьи,</w:t>
      </w:r>
      <w:r w:rsidR="00F044C8" w:rsidRPr="009D2991">
        <w:rPr>
          <w:rFonts w:eastAsiaTheme="minorHAnsi"/>
          <w:sz w:val="24"/>
          <w:szCs w:val="24"/>
          <w:lang w:eastAsia="en-US"/>
        </w:rPr>
        <w:t xml:space="preserve"> в течение тридцати дней со дня направления им уполномоченным органом проекта указанного договора, а в случае, предусмотренном пунктом 24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044C8" w:rsidRPr="009D2991" w:rsidRDefault="007E34F7" w:rsidP="00F044C8">
      <w:pPr>
        <w:pStyle w:val="ConsPlusNormal"/>
        <w:jc w:val="both"/>
        <w:rPr>
          <w:rFonts w:eastAsiaTheme="minorHAnsi"/>
          <w:sz w:val="24"/>
          <w:szCs w:val="24"/>
          <w:lang w:eastAsia="en-US"/>
        </w:rPr>
      </w:pPr>
      <w:r w:rsidRPr="009D2991">
        <w:rPr>
          <w:rFonts w:eastAsiaTheme="minorHAnsi"/>
          <w:sz w:val="24"/>
          <w:szCs w:val="24"/>
          <w:lang w:eastAsia="en-US"/>
        </w:rPr>
        <w:t>29</w:t>
      </w:r>
      <w:r w:rsidR="00F044C8" w:rsidRPr="009D2991">
        <w:rPr>
          <w:rFonts w:eastAsiaTheme="minorHAnsi"/>
          <w:sz w:val="24"/>
          <w:szCs w:val="24"/>
          <w:lang w:eastAsia="en-US"/>
        </w:rPr>
        <w:t>. Сведения, содержащиеся в реестре недобросовестных участников аукциона, должны быть доступны для ознакомления на официальном сайте.</w:t>
      </w:r>
    </w:p>
    <w:p w:rsidR="00F044C8" w:rsidRPr="009D2991" w:rsidRDefault="002D1ED8" w:rsidP="00F044C8">
      <w:pPr>
        <w:pStyle w:val="ConsPlusNormal"/>
        <w:jc w:val="both"/>
        <w:rPr>
          <w:rFonts w:eastAsiaTheme="minorHAnsi"/>
          <w:sz w:val="24"/>
          <w:szCs w:val="24"/>
          <w:lang w:eastAsia="en-US"/>
        </w:rPr>
      </w:pPr>
      <w:r w:rsidRPr="009D2991">
        <w:rPr>
          <w:rFonts w:eastAsiaTheme="minorHAnsi"/>
          <w:sz w:val="24"/>
          <w:szCs w:val="24"/>
          <w:lang w:eastAsia="en-US"/>
        </w:rPr>
        <w:t>3</w:t>
      </w:r>
      <w:r w:rsidR="007E34F7" w:rsidRPr="009D2991">
        <w:rPr>
          <w:rFonts w:eastAsiaTheme="minorHAnsi"/>
          <w:sz w:val="24"/>
          <w:szCs w:val="24"/>
          <w:lang w:eastAsia="en-US"/>
        </w:rPr>
        <w:t>0</w:t>
      </w:r>
      <w:r w:rsidR="00F044C8" w:rsidRPr="009D2991">
        <w:rPr>
          <w:rFonts w:eastAsiaTheme="minorHAnsi"/>
          <w:sz w:val="24"/>
          <w:szCs w:val="24"/>
          <w:lang w:eastAsia="en-US"/>
        </w:rPr>
        <w:t xml:space="preserve">. Сведения, предусмотренные пунктом </w:t>
      </w:r>
      <w:r w:rsidR="00F044C8" w:rsidRPr="0084190A">
        <w:rPr>
          <w:rFonts w:eastAsiaTheme="minorHAnsi"/>
          <w:sz w:val="24"/>
          <w:szCs w:val="24"/>
          <w:lang w:eastAsia="en-US"/>
        </w:rPr>
        <w:t>29 настоящей статьи</w:t>
      </w:r>
      <w:r w:rsidR="00F044C8" w:rsidRPr="009D2991">
        <w:rPr>
          <w:rFonts w:eastAsiaTheme="minorHAnsi"/>
          <w:sz w:val="24"/>
          <w:szCs w:val="24"/>
          <w:lang w:eastAsia="en-US"/>
        </w:rP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044C8" w:rsidRPr="009D2991" w:rsidRDefault="002D1ED8" w:rsidP="00F044C8">
      <w:pPr>
        <w:pStyle w:val="ConsPlusNormal"/>
        <w:jc w:val="both"/>
        <w:rPr>
          <w:rFonts w:eastAsiaTheme="minorHAnsi"/>
          <w:sz w:val="24"/>
          <w:szCs w:val="24"/>
          <w:lang w:eastAsia="en-US"/>
        </w:rPr>
      </w:pPr>
      <w:r w:rsidRPr="009D2991">
        <w:rPr>
          <w:rFonts w:eastAsiaTheme="minorHAnsi"/>
          <w:sz w:val="24"/>
          <w:szCs w:val="24"/>
          <w:lang w:eastAsia="en-US"/>
        </w:rPr>
        <w:t>3</w:t>
      </w:r>
      <w:r w:rsidR="007E34F7" w:rsidRPr="009D2991">
        <w:rPr>
          <w:rFonts w:eastAsiaTheme="minorHAnsi"/>
          <w:sz w:val="24"/>
          <w:szCs w:val="24"/>
          <w:lang w:eastAsia="en-US"/>
        </w:rPr>
        <w:t>1</w:t>
      </w:r>
      <w:r w:rsidR="00F044C8" w:rsidRPr="009D2991">
        <w:rPr>
          <w:rFonts w:eastAsiaTheme="minorHAnsi"/>
          <w:sz w:val="24"/>
          <w:szCs w:val="24"/>
          <w:lang w:eastAsia="en-US"/>
        </w:rPr>
        <w:t xml:space="preserve">.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r w:rsidR="00F044C8" w:rsidRPr="0084190A">
        <w:rPr>
          <w:rFonts w:eastAsiaTheme="minorHAnsi"/>
          <w:sz w:val="24"/>
          <w:szCs w:val="24"/>
          <w:lang w:eastAsia="en-US"/>
        </w:rPr>
        <w:t>пунктом 32 настоящей статьи</w:t>
      </w:r>
      <w:r w:rsidR="00F044C8" w:rsidRPr="009D2991">
        <w:rPr>
          <w:rFonts w:eastAsiaTheme="minorHAnsi"/>
          <w:sz w:val="24"/>
          <w:szCs w:val="24"/>
          <w:lang w:eastAsia="en-US"/>
        </w:rPr>
        <w:t>, могут быть обжалованы заинтересованным лицом в судебном порядке.</w:t>
      </w:r>
    </w:p>
    <w:p w:rsidR="00B34232" w:rsidRPr="009D2991" w:rsidRDefault="002D1ED8" w:rsidP="00F044C8">
      <w:pPr>
        <w:pStyle w:val="ConsPlusNormal"/>
        <w:widowControl/>
        <w:jc w:val="both"/>
        <w:rPr>
          <w:rFonts w:eastAsiaTheme="minorHAnsi"/>
          <w:sz w:val="24"/>
          <w:szCs w:val="24"/>
          <w:lang w:eastAsia="en-US"/>
        </w:rPr>
      </w:pPr>
      <w:r w:rsidRPr="009D2991">
        <w:rPr>
          <w:rFonts w:eastAsiaTheme="minorHAnsi"/>
          <w:sz w:val="24"/>
          <w:szCs w:val="24"/>
          <w:lang w:eastAsia="en-US"/>
        </w:rPr>
        <w:t>3</w:t>
      </w:r>
      <w:r w:rsidR="007E34F7" w:rsidRPr="009D2991">
        <w:rPr>
          <w:rFonts w:eastAsiaTheme="minorHAnsi"/>
          <w:sz w:val="24"/>
          <w:szCs w:val="24"/>
          <w:lang w:eastAsia="en-US"/>
        </w:rPr>
        <w:t>2</w:t>
      </w:r>
      <w:r w:rsidR="00F044C8" w:rsidRPr="009D2991">
        <w:rPr>
          <w:rFonts w:eastAsiaTheme="minorHAnsi"/>
          <w:sz w:val="24"/>
          <w:szCs w:val="24"/>
          <w:lang w:eastAsia="en-US"/>
        </w:rPr>
        <w:t>.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C2D62" w:rsidRPr="009D2991" w:rsidRDefault="00024153" w:rsidP="00F044C8">
      <w:pPr>
        <w:pStyle w:val="ConsPlusNormal"/>
        <w:widowControl/>
        <w:jc w:val="both"/>
        <w:rPr>
          <w:b/>
          <w:sz w:val="24"/>
          <w:szCs w:val="24"/>
        </w:rPr>
      </w:pPr>
      <w:r w:rsidRPr="009D2991">
        <w:rPr>
          <w:b/>
          <w:sz w:val="24"/>
          <w:szCs w:val="24"/>
        </w:rPr>
        <w:t>3.</w:t>
      </w:r>
      <w:r w:rsidR="00FF66BD" w:rsidRPr="009D2991">
        <w:rPr>
          <w:b/>
          <w:sz w:val="24"/>
          <w:szCs w:val="24"/>
        </w:rPr>
        <w:t>5</w:t>
      </w:r>
      <w:r w:rsidR="004C2D62" w:rsidRPr="009D2991">
        <w:rPr>
          <w:b/>
          <w:sz w:val="24"/>
          <w:szCs w:val="24"/>
        </w:rPr>
        <w:t xml:space="preserve">. </w:t>
      </w:r>
      <w:r w:rsidR="00D11909" w:rsidRPr="009D2991">
        <w:rPr>
          <w:b/>
          <w:sz w:val="24"/>
          <w:szCs w:val="24"/>
        </w:rPr>
        <w:t>Административная процедура - в</w:t>
      </w:r>
      <w:r w:rsidR="004C2D62" w:rsidRPr="009D2991">
        <w:rPr>
          <w:b/>
          <w:sz w:val="24"/>
          <w:szCs w:val="24"/>
        </w:rPr>
        <w:t>ыдача документов либо уведомления об отказе в предоставлении муниципальной услуги.</w:t>
      </w:r>
    </w:p>
    <w:p w:rsidR="004C2D62" w:rsidRPr="009D2991" w:rsidRDefault="00FF66BD" w:rsidP="004C2D62">
      <w:pPr>
        <w:pStyle w:val="ConsPlusNormal"/>
        <w:widowControl/>
        <w:jc w:val="both"/>
        <w:rPr>
          <w:sz w:val="24"/>
          <w:szCs w:val="24"/>
        </w:rPr>
      </w:pPr>
      <w:r w:rsidRPr="009D2991">
        <w:rPr>
          <w:sz w:val="24"/>
          <w:szCs w:val="24"/>
        </w:rPr>
        <w:t>3.5</w:t>
      </w:r>
      <w:r w:rsidR="00062208" w:rsidRPr="009D2991">
        <w:rPr>
          <w:sz w:val="24"/>
          <w:szCs w:val="24"/>
        </w:rPr>
        <w:t xml:space="preserve">.1. </w:t>
      </w:r>
      <w:r w:rsidR="004C2D62" w:rsidRPr="009D2991">
        <w:rPr>
          <w:sz w:val="24"/>
          <w:szCs w:val="24"/>
        </w:rPr>
        <w:t xml:space="preserve">Ответ заявителю направляется письменно в соответствии с реквизитами, указанными в обращении, либо выдается на руки заявителю или его представителю в </w:t>
      </w:r>
      <w:r w:rsidR="009A3126" w:rsidRPr="009D2991">
        <w:rPr>
          <w:sz w:val="24"/>
          <w:szCs w:val="24"/>
        </w:rPr>
        <w:t>Администрации</w:t>
      </w:r>
      <w:r w:rsidR="004C2D62" w:rsidRPr="009D2991">
        <w:rPr>
          <w:sz w:val="24"/>
          <w:szCs w:val="24"/>
        </w:rPr>
        <w:t xml:space="preserve"> в соответствии с графиком приема граждан, указанным в подпункте 1.3.1. настоящего административного регламента.</w:t>
      </w:r>
    </w:p>
    <w:bookmarkEnd w:id="10"/>
    <w:p w:rsidR="007E5730" w:rsidRPr="009D2991" w:rsidRDefault="007E5730" w:rsidP="007E5730">
      <w:pPr>
        <w:widowControl w:val="0"/>
        <w:shd w:val="clear" w:color="auto" w:fill="FFFFFF"/>
        <w:autoSpaceDE w:val="0"/>
        <w:autoSpaceDN w:val="0"/>
        <w:adjustRightInd w:val="0"/>
        <w:ind w:firstLine="692"/>
        <w:jc w:val="both"/>
        <w:rPr>
          <w:rFonts w:ascii="Arial" w:hAnsi="Arial" w:cs="Arial"/>
        </w:rPr>
      </w:pPr>
      <w:r w:rsidRPr="009D2991">
        <w:rPr>
          <w:rFonts w:ascii="Arial" w:hAnsi="Arial" w:cs="Arial"/>
          <w:b/>
        </w:rPr>
        <w:t xml:space="preserve">IV. </w:t>
      </w:r>
      <w:r w:rsidRPr="009D2991">
        <w:rPr>
          <w:rFonts w:ascii="Arial" w:hAnsi="Arial" w:cs="Arial"/>
          <w:b/>
          <w:bCs/>
        </w:rPr>
        <w:t>Формы контроля за выполнением регламента.</w:t>
      </w:r>
    </w:p>
    <w:p w:rsidR="007E5730" w:rsidRPr="009D2991" w:rsidRDefault="007E5730" w:rsidP="007E5730">
      <w:pPr>
        <w:widowControl w:val="0"/>
        <w:shd w:val="clear" w:color="auto" w:fill="FFFFFF"/>
        <w:autoSpaceDE w:val="0"/>
        <w:autoSpaceDN w:val="0"/>
        <w:adjustRightInd w:val="0"/>
        <w:ind w:firstLine="692"/>
        <w:jc w:val="both"/>
        <w:rPr>
          <w:rFonts w:ascii="Arial" w:hAnsi="Arial" w:cs="Arial"/>
          <w:b/>
          <w:bCs/>
        </w:rPr>
      </w:pPr>
      <w:r w:rsidRPr="009D2991">
        <w:rPr>
          <w:rFonts w:ascii="Arial" w:hAnsi="Arial" w:cs="Arial"/>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w:t>
      </w:r>
    </w:p>
    <w:p w:rsidR="007E5730" w:rsidRPr="009D2991" w:rsidRDefault="007E5730" w:rsidP="007E5730">
      <w:pPr>
        <w:widowControl w:val="0"/>
        <w:shd w:val="clear" w:color="auto" w:fill="FFFFFF"/>
        <w:tabs>
          <w:tab w:val="left" w:pos="1469"/>
        </w:tabs>
        <w:autoSpaceDE w:val="0"/>
        <w:autoSpaceDN w:val="0"/>
        <w:adjustRightInd w:val="0"/>
        <w:ind w:firstLine="692"/>
        <w:jc w:val="both"/>
        <w:rPr>
          <w:rFonts w:ascii="Arial" w:hAnsi="Arial" w:cs="Arial"/>
        </w:rPr>
      </w:pPr>
      <w:r w:rsidRPr="009D2991">
        <w:rPr>
          <w:rFonts w:ascii="Arial" w:hAnsi="Arial" w:cs="Arial"/>
        </w:rPr>
        <w:t>4.1.1.</w:t>
      </w:r>
      <w:r w:rsidRPr="009D2991">
        <w:rPr>
          <w:rFonts w:ascii="Arial" w:hAnsi="Arial" w:cs="Arial"/>
        </w:rPr>
        <w:tab/>
        <w:t>Текущий контроль за соблюдением и исполнением положений настоящего административного регламента, а также нормативных правовых актов, устанавливающих требования к предоставлению муниципальной услуги, осуществляется:</w:t>
      </w:r>
    </w:p>
    <w:p w:rsidR="007E5730" w:rsidRPr="009D2991" w:rsidRDefault="007E5730" w:rsidP="007E5730">
      <w:pPr>
        <w:widowControl w:val="0"/>
        <w:shd w:val="clear" w:color="auto" w:fill="FFFFFF"/>
        <w:autoSpaceDE w:val="0"/>
        <w:autoSpaceDN w:val="0"/>
        <w:adjustRightInd w:val="0"/>
        <w:ind w:firstLine="692"/>
        <w:jc w:val="both"/>
        <w:rPr>
          <w:rFonts w:ascii="Arial" w:hAnsi="Arial" w:cs="Arial"/>
        </w:rPr>
      </w:pPr>
      <w:r w:rsidRPr="009D2991">
        <w:rPr>
          <w:rFonts w:ascii="Arial" w:hAnsi="Arial" w:cs="Arial"/>
        </w:rPr>
        <w:t xml:space="preserve">муниципальными служащими (или служащими) Администрации, выполняющими отдельные административные процедуры - путем контроля за исполнением установленных административных процедур, административных действий в составе административных процедур, и сроков выполнения </w:t>
      </w:r>
      <w:r w:rsidRPr="009D2991">
        <w:rPr>
          <w:rFonts w:ascii="Arial" w:hAnsi="Arial" w:cs="Arial"/>
        </w:rPr>
        <w:lastRenderedPageBreak/>
        <w:t>административных процедур;</w:t>
      </w:r>
    </w:p>
    <w:p w:rsidR="007E5730" w:rsidRPr="009D2991" w:rsidRDefault="007E5730" w:rsidP="007E5730">
      <w:pPr>
        <w:widowControl w:val="0"/>
        <w:shd w:val="clear" w:color="auto" w:fill="FFFFFF"/>
        <w:autoSpaceDE w:val="0"/>
        <w:autoSpaceDN w:val="0"/>
        <w:adjustRightInd w:val="0"/>
        <w:ind w:firstLine="692"/>
        <w:jc w:val="both"/>
        <w:rPr>
          <w:rFonts w:ascii="Arial" w:hAnsi="Arial" w:cs="Arial"/>
        </w:rPr>
      </w:pPr>
      <w:r w:rsidRPr="009D2991">
        <w:rPr>
          <w:rFonts w:ascii="Arial" w:hAnsi="Arial" w:cs="Arial"/>
        </w:rPr>
        <w:t>специалистами Администрации, ответственными за организацию работы по предоставлению муниципальной услуги - путем проведения проверок соблюдения и исполнения муниципальными служащими (или служащими) Администрации положений настоящего административного регламента, нормативных правовых актов Российской Федерации.</w:t>
      </w:r>
    </w:p>
    <w:p w:rsidR="007E5730" w:rsidRPr="009D2991" w:rsidRDefault="007E5730" w:rsidP="007E5730">
      <w:pPr>
        <w:widowControl w:val="0"/>
        <w:shd w:val="clear" w:color="auto" w:fill="FFFFFF"/>
        <w:tabs>
          <w:tab w:val="left" w:pos="1368"/>
        </w:tabs>
        <w:autoSpaceDE w:val="0"/>
        <w:autoSpaceDN w:val="0"/>
        <w:adjustRightInd w:val="0"/>
        <w:ind w:firstLine="692"/>
        <w:jc w:val="both"/>
        <w:rPr>
          <w:rFonts w:ascii="Arial" w:hAnsi="Arial" w:cs="Arial"/>
        </w:rPr>
      </w:pPr>
      <w:r w:rsidRPr="009D2991">
        <w:rPr>
          <w:rFonts w:ascii="Arial" w:hAnsi="Arial" w:cs="Arial"/>
        </w:rPr>
        <w:t>4.1.2.</w:t>
      </w:r>
      <w:r w:rsidRPr="009D2991">
        <w:rPr>
          <w:rFonts w:ascii="Arial" w:hAnsi="Arial" w:cs="Arial"/>
        </w:rPr>
        <w:tab/>
        <w:t xml:space="preserve"> Перечень должностных лиц, ответственных за организацию работы </w:t>
      </w:r>
      <w:r w:rsidRPr="009D2991">
        <w:rPr>
          <w:rFonts w:ascii="Arial" w:hAnsi="Arial" w:cs="Arial"/>
          <w:bCs/>
        </w:rPr>
        <w:t>по</w:t>
      </w:r>
      <w:r w:rsidR="0084190A">
        <w:rPr>
          <w:rFonts w:ascii="Arial" w:hAnsi="Arial" w:cs="Arial"/>
          <w:bCs/>
        </w:rPr>
        <w:t xml:space="preserve"> </w:t>
      </w:r>
      <w:r w:rsidRPr="009D2991">
        <w:rPr>
          <w:rFonts w:ascii="Arial" w:hAnsi="Arial" w:cs="Arial"/>
        </w:rPr>
        <w:t>предоставлению муниципальной услуги, устанавливается правовым актом Администрации.</w:t>
      </w:r>
    </w:p>
    <w:p w:rsidR="007E5730" w:rsidRPr="009D2991" w:rsidRDefault="007E5730" w:rsidP="007E5730">
      <w:pPr>
        <w:widowControl w:val="0"/>
        <w:shd w:val="clear" w:color="auto" w:fill="FFFFFF"/>
        <w:autoSpaceDE w:val="0"/>
        <w:autoSpaceDN w:val="0"/>
        <w:adjustRightInd w:val="0"/>
        <w:ind w:firstLine="692"/>
        <w:jc w:val="both"/>
        <w:rPr>
          <w:rFonts w:ascii="Arial" w:hAnsi="Arial" w:cs="Arial"/>
        </w:rPr>
      </w:pPr>
      <w:r w:rsidRPr="009D2991">
        <w:rPr>
          <w:rFonts w:ascii="Arial" w:hAnsi="Arial" w:cs="Arial"/>
          <w:b/>
          <w:bCs/>
        </w:rPr>
        <w:t>4.2 Порядок и периодичность осуществления плановых и внеплановых</w:t>
      </w:r>
      <w:r w:rsidR="00352F41">
        <w:rPr>
          <w:rFonts w:ascii="Arial" w:hAnsi="Arial" w:cs="Arial"/>
          <w:b/>
          <w:bCs/>
        </w:rPr>
        <w:t xml:space="preserve"> </w:t>
      </w:r>
      <w:r w:rsidRPr="009D2991">
        <w:rPr>
          <w:rFonts w:ascii="Arial" w:hAnsi="Arial" w:cs="Arial"/>
          <w:b/>
          <w:bCs/>
        </w:rPr>
        <w:t>проверок полноты и качества предоставления муниципальной услуги, в</w:t>
      </w:r>
      <w:r w:rsidR="00352F41">
        <w:rPr>
          <w:rFonts w:ascii="Arial" w:hAnsi="Arial" w:cs="Arial"/>
          <w:b/>
          <w:bCs/>
        </w:rPr>
        <w:t xml:space="preserve"> </w:t>
      </w:r>
      <w:r w:rsidRPr="009D2991">
        <w:rPr>
          <w:rFonts w:ascii="Arial" w:hAnsi="Arial" w:cs="Arial"/>
          <w:b/>
          <w:bCs/>
        </w:rPr>
        <w:t>том числе порядок и формы контроля за полнотой и качеством</w:t>
      </w:r>
      <w:r w:rsidR="00352F41">
        <w:rPr>
          <w:rFonts w:ascii="Arial" w:hAnsi="Arial" w:cs="Arial"/>
          <w:b/>
          <w:bCs/>
        </w:rPr>
        <w:t xml:space="preserve"> </w:t>
      </w:r>
      <w:r w:rsidRPr="009D2991">
        <w:rPr>
          <w:rFonts w:ascii="Arial" w:hAnsi="Arial" w:cs="Arial"/>
          <w:b/>
          <w:bCs/>
        </w:rPr>
        <w:t>предоставления муниципальной услуги</w:t>
      </w:r>
    </w:p>
    <w:p w:rsidR="007E5730" w:rsidRPr="009D2991" w:rsidRDefault="007E5730" w:rsidP="007E5730">
      <w:pPr>
        <w:widowControl w:val="0"/>
        <w:shd w:val="clear" w:color="auto" w:fill="FFFFFF"/>
        <w:tabs>
          <w:tab w:val="left" w:pos="1354"/>
        </w:tabs>
        <w:autoSpaceDE w:val="0"/>
        <w:autoSpaceDN w:val="0"/>
        <w:adjustRightInd w:val="0"/>
        <w:ind w:firstLine="692"/>
        <w:jc w:val="both"/>
        <w:rPr>
          <w:rFonts w:ascii="Arial" w:hAnsi="Arial" w:cs="Arial"/>
        </w:rPr>
      </w:pPr>
      <w:r w:rsidRPr="009D2991">
        <w:rPr>
          <w:rFonts w:ascii="Arial" w:hAnsi="Arial" w:cs="Arial"/>
        </w:rPr>
        <w:t>4.2.1.</w:t>
      </w:r>
      <w:r w:rsidRPr="009D2991">
        <w:rPr>
          <w:rFonts w:ascii="Arial" w:hAnsi="Arial" w:cs="Arial"/>
        </w:rPr>
        <w:tab/>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7E5730" w:rsidRPr="009D2991" w:rsidRDefault="007E5730" w:rsidP="007E5730">
      <w:pPr>
        <w:widowControl w:val="0"/>
        <w:numPr>
          <w:ilvl w:val="0"/>
          <w:numId w:val="14"/>
        </w:numPr>
        <w:shd w:val="clear" w:color="auto" w:fill="FFFFFF"/>
        <w:tabs>
          <w:tab w:val="left" w:pos="1430"/>
        </w:tabs>
        <w:autoSpaceDE w:val="0"/>
        <w:autoSpaceDN w:val="0"/>
        <w:adjustRightInd w:val="0"/>
        <w:ind w:firstLine="692"/>
        <w:jc w:val="both"/>
        <w:rPr>
          <w:rFonts w:ascii="Arial" w:hAnsi="Arial" w:cs="Arial"/>
        </w:rPr>
      </w:pPr>
      <w:r w:rsidRPr="009D2991">
        <w:rPr>
          <w:rFonts w:ascii="Arial" w:hAnsi="Arial" w:cs="Arial"/>
        </w:rPr>
        <w:t>Плановые проверки проводятся в соответствии с утвержденным планом деятельности Администрации.</w:t>
      </w:r>
    </w:p>
    <w:p w:rsidR="007E5730" w:rsidRPr="009D2991" w:rsidRDefault="007E5730" w:rsidP="007E5730">
      <w:pPr>
        <w:widowControl w:val="0"/>
        <w:numPr>
          <w:ilvl w:val="0"/>
          <w:numId w:val="14"/>
        </w:numPr>
        <w:shd w:val="clear" w:color="auto" w:fill="FFFFFF"/>
        <w:tabs>
          <w:tab w:val="left" w:pos="1430"/>
        </w:tabs>
        <w:autoSpaceDE w:val="0"/>
        <w:autoSpaceDN w:val="0"/>
        <w:adjustRightInd w:val="0"/>
        <w:ind w:firstLine="692"/>
        <w:jc w:val="both"/>
        <w:rPr>
          <w:rFonts w:ascii="Arial" w:hAnsi="Arial" w:cs="Arial"/>
        </w:rPr>
      </w:pPr>
      <w:r w:rsidRPr="009D2991">
        <w:rPr>
          <w:rFonts w:ascii="Arial" w:hAnsi="Arial" w:cs="Arial"/>
        </w:rP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специалистов Администрации.</w:t>
      </w:r>
    </w:p>
    <w:p w:rsidR="007E5730" w:rsidRPr="009D2991" w:rsidRDefault="007E5730" w:rsidP="007E5730">
      <w:pPr>
        <w:widowControl w:val="0"/>
        <w:shd w:val="clear" w:color="auto" w:fill="FFFFFF"/>
        <w:autoSpaceDE w:val="0"/>
        <w:autoSpaceDN w:val="0"/>
        <w:adjustRightInd w:val="0"/>
        <w:ind w:firstLine="692"/>
        <w:jc w:val="both"/>
        <w:rPr>
          <w:rFonts w:ascii="Arial" w:hAnsi="Arial" w:cs="Arial"/>
        </w:rPr>
      </w:pPr>
      <w:r w:rsidRPr="009D2991">
        <w:rPr>
          <w:rFonts w:ascii="Arial" w:hAnsi="Arial" w:cs="Arial"/>
          <w:b/>
          <w:bCs/>
        </w:rPr>
        <w:t>4.3. Порядок привлечения к ответственности специалистов Администрации за</w:t>
      </w:r>
      <w:r w:rsidR="00352F41">
        <w:rPr>
          <w:rFonts w:ascii="Arial" w:hAnsi="Arial" w:cs="Arial"/>
          <w:b/>
          <w:bCs/>
        </w:rPr>
        <w:t xml:space="preserve"> </w:t>
      </w:r>
      <w:r w:rsidRPr="009D2991">
        <w:rPr>
          <w:rFonts w:ascii="Arial" w:hAnsi="Arial" w:cs="Arial"/>
          <w:b/>
          <w:bCs/>
        </w:rPr>
        <w:t>решения и действия (бездействие), принимаемые (осуществляемые) ими в</w:t>
      </w:r>
      <w:r w:rsidRPr="009D2991">
        <w:rPr>
          <w:rFonts w:ascii="Arial" w:hAnsi="Arial" w:cs="Arial"/>
          <w:b/>
        </w:rPr>
        <w:t>ходе</w:t>
      </w:r>
      <w:r w:rsidR="00352F41">
        <w:rPr>
          <w:rFonts w:ascii="Arial" w:hAnsi="Arial" w:cs="Arial"/>
          <w:b/>
        </w:rPr>
        <w:t xml:space="preserve"> </w:t>
      </w:r>
      <w:r w:rsidRPr="009D2991">
        <w:rPr>
          <w:rFonts w:ascii="Arial" w:hAnsi="Arial" w:cs="Arial"/>
          <w:b/>
          <w:bCs/>
        </w:rPr>
        <w:t>предоставления муниципальной услуги</w:t>
      </w:r>
    </w:p>
    <w:p w:rsidR="007E5730" w:rsidRPr="009D2991" w:rsidRDefault="007E5730" w:rsidP="007E5730">
      <w:pPr>
        <w:widowControl w:val="0"/>
        <w:shd w:val="clear" w:color="auto" w:fill="FFFFFF"/>
        <w:autoSpaceDE w:val="0"/>
        <w:autoSpaceDN w:val="0"/>
        <w:adjustRightInd w:val="0"/>
        <w:ind w:firstLine="692"/>
        <w:jc w:val="both"/>
        <w:rPr>
          <w:rFonts w:ascii="Arial" w:hAnsi="Arial" w:cs="Arial"/>
        </w:rPr>
      </w:pPr>
      <w:r w:rsidRPr="009D2991">
        <w:rPr>
          <w:rFonts w:ascii="Arial" w:hAnsi="Arial" w:cs="Arial"/>
        </w:rPr>
        <w:t>4.3.1. Персональная ответственность муниципальных служащих (или служащих) Администрации за неисполнение или ненадлежащее исполнение требований настоящего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w:t>
      </w:r>
    </w:p>
    <w:p w:rsidR="007E5730" w:rsidRPr="009D2991" w:rsidRDefault="007E5730" w:rsidP="007E5730">
      <w:pPr>
        <w:widowControl w:val="0"/>
        <w:shd w:val="clear" w:color="auto" w:fill="FFFFFF"/>
        <w:autoSpaceDE w:val="0"/>
        <w:autoSpaceDN w:val="0"/>
        <w:adjustRightInd w:val="0"/>
        <w:ind w:firstLine="692"/>
        <w:jc w:val="both"/>
        <w:rPr>
          <w:rFonts w:ascii="Arial" w:hAnsi="Arial" w:cs="Arial"/>
        </w:rPr>
      </w:pPr>
      <w:r w:rsidRPr="009D2991">
        <w:rPr>
          <w:rFonts w:ascii="Arial" w:hAnsi="Arial" w:cs="Arial"/>
        </w:rPr>
        <w:t>4.3.2. 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7E5730" w:rsidRPr="009D2991" w:rsidRDefault="007E5730" w:rsidP="007E5730">
      <w:pPr>
        <w:widowControl w:val="0"/>
        <w:shd w:val="clear" w:color="auto" w:fill="FFFFFF"/>
        <w:autoSpaceDE w:val="0"/>
        <w:autoSpaceDN w:val="0"/>
        <w:adjustRightInd w:val="0"/>
        <w:ind w:firstLine="692"/>
        <w:jc w:val="both"/>
        <w:rPr>
          <w:rFonts w:ascii="Arial" w:hAnsi="Arial" w:cs="Arial"/>
        </w:rPr>
      </w:pPr>
      <w:r w:rsidRPr="009D2991">
        <w:rPr>
          <w:rFonts w:ascii="Arial" w:hAnsi="Arial" w:cs="Arial"/>
          <w:b/>
          <w:bCs/>
        </w:rPr>
        <w:t>4.4. Положения, характеризующие требования к порядку и формам</w:t>
      </w:r>
      <w:r w:rsidR="00352F41">
        <w:rPr>
          <w:rFonts w:ascii="Arial" w:hAnsi="Arial" w:cs="Arial"/>
          <w:b/>
          <w:bCs/>
        </w:rPr>
        <w:t xml:space="preserve"> </w:t>
      </w:r>
      <w:r w:rsidRPr="009D2991">
        <w:rPr>
          <w:rFonts w:ascii="Arial" w:hAnsi="Arial" w:cs="Arial"/>
          <w:b/>
          <w:bCs/>
        </w:rPr>
        <w:t>контроля за предоставлением муниципальной услуги, в том числе со</w:t>
      </w:r>
      <w:r w:rsidR="00352F41">
        <w:rPr>
          <w:rFonts w:ascii="Arial" w:hAnsi="Arial" w:cs="Arial"/>
          <w:b/>
          <w:bCs/>
        </w:rPr>
        <w:t xml:space="preserve"> </w:t>
      </w:r>
      <w:r w:rsidRPr="009D2991">
        <w:rPr>
          <w:rFonts w:ascii="Arial" w:hAnsi="Arial" w:cs="Arial"/>
          <w:b/>
          <w:bCs/>
        </w:rPr>
        <w:t>стороны граждан, их объединений и организаций</w:t>
      </w:r>
    </w:p>
    <w:p w:rsidR="007E5730" w:rsidRPr="009D2991" w:rsidRDefault="007E5730" w:rsidP="007E5730">
      <w:pPr>
        <w:widowControl w:val="0"/>
        <w:shd w:val="clear" w:color="auto" w:fill="FFFFFF"/>
        <w:tabs>
          <w:tab w:val="left" w:pos="1334"/>
        </w:tabs>
        <w:autoSpaceDE w:val="0"/>
        <w:autoSpaceDN w:val="0"/>
        <w:adjustRightInd w:val="0"/>
        <w:ind w:firstLine="692"/>
        <w:jc w:val="both"/>
        <w:rPr>
          <w:rFonts w:ascii="Arial" w:hAnsi="Arial" w:cs="Arial"/>
        </w:rPr>
      </w:pPr>
      <w:r w:rsidRPr="009D2991">
        <w:rPr>
          <w:rFonts w:ascii="Arial" w:hAnsi="Arial" w:cs="Arial"/>
        </w:rPr>
        <w:t>4.4.1.</w:t>
      </w:r>
      <w:r w:rsidRPr="009D2991">
        <w:rPr>
          <w:rFonts w:ascii="Arial" w:hAnsi="Arial" w:cs="Arial"/>
        </w:rPr>
        <w:tab/>
        <w:t xml:space="preserve">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(претензией) в Администрацию.</w:t>
      </w:r>
    </w:p>
    <w:p w:rsidR="007E5730" w:rsidRPr="009D2991" w:rsidRDefault="007E5730" w:rsidP="007E5730">
      <w:pPr>
        <w:widowControl w:val="0"/>
        <w:shd w:val="clear" w:color="auto" w:fill="FFFFFF"/>
        <w:tabs>
          <w:tab w:val="left" w:pos="1406"/>
        </w:tabs>
        <w:autoSpaceDE w:val="0"/>
        <w:autoSpaceDN w:val="0"/>
        <w:adjustRightInd w:val="0"/>
        <w:ind w:firstLine="692"/>
        <w:jc w:val="both"/>
        <w:rPr>
          <w:rFonts w:ascii="Arial" w:hAnsi="Arial" w:cs="Arial"/>
        </w:rPr>
      </w:pPr>
      <w:r w:rsidRPr="009D2991">
        <w:rPr>
          <w:rFonts w:ascii="Arial" w:hAnsi="Arial" w:cs="Arial"/>
        </w:rPr>
        <w:t>4.4.2.</w:t>
      </w:r>
      <w:r w:rsidRPr="009D2991">
        <w:rPr>
          <w:rFonts w:ascii="Arial" w:hAnsi="Arial" w:cs="Arial"/>
        </w:rPr>
        <w:tab/>
        <w:t>Жалоба (претензия) может быть представлена на личном приеме должностному лицу, направлена почтовым отправлением или в электронной форме на адрес Администрации.</w:t>
      </w:r>
    </w:p>
    <w:p w:rsidR="007E5730" w:rsidRPr="009D2991" w:rsidRDefault="007E5730" w:rsidP="007E5730">
      <w:pPr>
        <w:widowControl w:val="0"/>
        <w:shd w:val="clear" w:color="auto" w:fill="FFFFFF"/>
        <w:autoSpaceDE w:val="0"/>
        <w:autoSpaceDN w:val="0"/>
        <w:adjustRightInd w:val="0"/>
        <w:ind w:firstLine="709"/>
        <w:jc w:val="both"/>
        <w:rPr>
          <w:rFonts w:ascii="Arial" w:hAnsi="Arial" w:cs="Arial"/>
          <w:b/>
          <w:bCs/>
          <w:lang w:eastAsia="ar-SA"/>
        </w:rPr>
      </w:pPr>
      <w:r w:rsidRPr="009D2991">
        <w:rPr>
          <w:rFonts w:ascii="Arial" w:hAnsi="Arial" w:cs="Arial"/>
          <w:b/>
          <w:lang w:val="en-US" w:eastAsia="ar-SA"/>
        </w:rPr>
        <w:t>V</w:t>
      </w:r>
      <w:r w:rsidRPr="009D2991">
        <w:rPr>
          <w:rFonts w:ascii="Arial" w:hAnsi="Arial" w:cs="Arial"/>
          <w:b/>
          <w:lang w:eastAsia="ar-SA"/>
        </w:rPr>
        <w:t xml:space="preserve">. </w:t>
      </w:r>
      <w:r w:rsidRPr="009D2991">
        <w:rPr>
          <w:rFonts w:ascii="Arial" w:hAnsi="Arial" w:cs="Arial"/>
          <w:b/>
          <w:bCs/>
          <w:lang w:eastAsia="ar-SA"/>
        </w:rPr>
        <w:t>Досудебный (внесудебный) порядок обжалования решений и действий (бездействия) Администрации, а также его должностных лиц.</w:t>
      </w:r>
    </w:p>
    <w:p w:rsidR="007E5730" w:rsidRPr="009D2991" w:rsidRDefault="007E5730" w:rsidP="007E5730">
      <w:pPr>
        <w:widowControl w:val="0"/>
        <w:shd w:val="clear" w:color="auto" w:fill="FFFFFF"/>
        <w:tabs>
          <w:tab w:val="left" w:pos="4438"/>
        </w:tabs>
        <w:autoSpaceDE w:val="0"/>
        <w:autoSpaceDN w:val="0"/>
        <w:adjustRightInd w:val="0"/>
        <w:ind w:firstLine="709"/>
        <w:jc w:val="both"/>
        <w:rPr>
          <w:rFonts w:ascii="Arial" w:hAnsi="Arial" w:cs="Arial"/>
          <w:lang w:eastAsia="ar-SA"/>
        </w:rPr>
      </w:pPr>
      <w:r w:rsidRPr="009D2991">
        <w:rPr>
          <w:rFonts w:ascii="Arial" w:hAnsi="Arial" w:cs="Arial"/>
          <w:b/>
          <w:bCs/>
          <w:lang w:eastAsia="ar-SA"/>
        </w:rPr>
        <w:t>5.1. Информация для заявителя о его праве на досудебное (внесудебное)обжалование действий (бездействия) и решений, принятых(осуществляемых) в ходе предоставления муниципальной услуги.</w:t>
      </w:r>
    </w:p>
    <w:p w:rsidR="007E5730" w:rsidRPr="009D2991" w:rsidRDefault="007E5730" w:rsidP="007E5730">
      <w:pPr>
        <w:widowControl w:val="0"/>
        <w:shd w:val="clear" w:color="auto" w:fill="FFFFFF"/>
        <w:tabs>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5.1.1. Основанием для начала процедуры досудебного (внесудебного) обжалования является наличие оснований, предусмотренных подпунктом 5.1.2. настоящего административного регламента и поступление от заявителя жалобы (претензии) по указанным основаниям.</w:t>
      </w:r>
    </w:p>
    <w:p w:rsidR="007E5730" w:rsidRPr="009D2991" w:rsidRDefault="007E5730" w:rsidP="007E5730">
      <w:pPr>
        <w:widowControl w:val="0"/>
        <w:shd w:val="clear" w:color="auto" w:fill="FFFFFF"/>
        <w:tabs>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5.1.2. Заявитель вправе обратиться с жалобой в случае:</w:t>
      </w:r>
    </w:p>
    <w:p w:rsidR="007E5730" w:rsidRPr="009D2991" w:rsidRDefault="007E5730" w:rsidP="007E5730">
      <w:pPr>
        <w:widowControl w:val="0"/>
        <w:shd w:val="clear" w:color="auto" w:fill="FFFFFF"/>
        <w:tabs>
          <w:tab w:val="left" w:pos="1022"/>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1)</w:t>
      </w:r>
      <w:r w:rsidRPr="009D2991">
        <w:rPr>
          <w:rFonts w:ascii="Arial" w:hAnsi="Arial" w:cs="Arial"/>
          <w:lang w:eastAsia="ar-SA"/>
        </w:rPr>
        <w:tab/>
        <w:t xml:space="preserve">нарушения стандарта предоставления </w:t>
      </w:r>
      <w:r w:rsidRPr="009D2991">
        <w:rPr>
          <w:rFonts w:ascii="Arial" w:hAnsi="Arial" w:cs="Arial"/>
          <w:bCs/>
          <w:lang w:eastAsia="ar-SA"/>
        </w:rPr>
        <w:t>муниципальной</w:t>
      </w:r>
      <w:r w:rsidRPr="009D2991">
        <w:rPr>
          <w:rFonts w:ascii="Arial" w:hAnsi="Arial" w:cs="Arial"/>
          <w:lang w:eastAsia="ar-SA"/>
        </w:rPr>
        <w:t xml:space="preserve"> услуги, в том числе нарушения срока регистрации запроса заявителя о предоставлении </w:t>
      </w:r>
      <w:r w:rsidRPr="009D2991">
        <w:rPr>
          <w:rFonts w:ascii="Arial" w:hAnsi="Arial" w:cs="Arial"/>
          <w:bCs/>
          <w:lang w:eastAsia="ar-SA"/>
        </w:rPr>
        <w:t>муниципальной</w:t>
      </w:r>
      <w:r w:rsidRPr="009D2991">
        <w:rPr>
          <w:rFonts w:ascii="Arial" w:hAnsi="Arial" w:cs="Arial"/>
          <w:lang w:eastAsia="ar-SA"/>
        </w:rPr>
        <w:t xml:space="preserve"> </w:t>
      </w:r>
      <w:r w:rsidRPr="009D2991">
        <w:rPr>
          <w:rFonts w:ascii="Arial" w:hAnsi="Arial" w:cs="Arial"/>
          <w:lang w:eastAsia="ar-SA"/>
        </w:rPr>
        <w:lastRenderedPageBreak/>
        <w:t xml:space="preserve">услуги, нарушения срока предоставления </w:t>
      </w:r>
      <w:r w:rsidRPr="009D2991">
        <w:rPr>
          <w:rFonts w:ascii="Arial" w:hAnsi="Arial" w:cs="Arial"/>
          <w:bCs/>
          <w:lang w:eastAsia="ar-SA"/>
        </w:rPr>
        <w:t>муниципальной</w:t>
      </w:r>
      <w:r w:rsidRPr="009D2991">
        <w:rPr>
          <w:rFonts w:ascii="Arial" w:hAnsi="Arial" w:cs="Arial"/>
          <w:lang w:eastAsia="ar-SA"/>
        </w:rPr>
        <w:t xml:space="preserve"> услуги;</w:t>
      </w:r>
    </w:p>
    <w:p w:rsidR="007E5730" w:rsidRPr="009D2991" w:rsidRDefault="007E5730" w:rsidP="007E5730">
      <w:pPr>
        <w:widowControl w:val="0"/>
        <w:shd w:val="clear" w:color="auto" w:fill="FFFFFF"/>
        <w:tabs>
          <w:tab w:val="left" w:pos="1253"/>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2)</w:t>
      </w:r>
      <w:r w:rsidRPr="009D2991">
        <w:rPr>
          <w:rFonts w:ascii="Arial" w:hAnsi="Arial" w:cs="Arial"/>
          <w:lang w:eastAsia="ar-SA"/>
        </w:rPr>
        <w:tab/>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00815932" w:rsidRPr="009D2991">
        <w:rPr>
          <w:rFonts w:ascii="Arial" w:hAnsi="Arial" w:cs="Arial"/>
          <w:lang w:eastAsia="ar-SA"/>
        </w:rPr>
        <w:t xml:space="preserve">Калужской </w:t>
      </w:r>
      <w:r w:rsidRPr="009D2991">
        <w:rPr>
          <w:rFonts w:ascii="Arial" w:hAnsi="Arial" w:cs="Arial"/>
          <w:lang w:eastAsia="ar-SA"/>
        </w:rPr>
        <w:t xml:space="preserve"> области, муниципальными правовыми актами для предоставления </w:t>
      </w:r>
      <w:r w:rsidRPr="009D2991">
        <w:rPr>
          <w:rFonts w:ascii="Arial" w:hAnsi="Arial" w:cs="Arial"/>
          <w:bCs/>
          <w:lang w:eastAsia="ar-SA"/>
        </w:rPr>
        <w:t>муниципальной</w:t>
      </w:r>
      <w:r w:rsidRPr="009D2991">
        <w:rPr>
          <w:rFonts w:ascii="Arial" w:hAnsi="Arial" w:cs="Arial"/>
          <w:lang w:eastAsia="ar-SA"/>
        </w:rPr>
        <w:t xml:space="preserve"> услуги;</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 xml:space="preserve">3) 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815932" w:rsidRPr="009D2991">
        <w:rPr>
          <w:rFonts w:ascii="Arial" w:hAnsi="Arial" w:cs="Arial"/>
          <w:lang w:eastAsia="ar-SA"/>
        </w:rPr>
        <w:t>Калужской о</w:t>
      </w:r>
      <w:r w:rsidRPr="009D2991">
        <w:rPr>
          <w:rFonts w:ascii="Arial" w:hAnsi="Arial" w:cs="Arial"/>
          <w:lang w:eastAsia="ar-SA"/>
        </w:rPr>
        <w:t xml:space="preserve">бласти, муниципальными правовыми актами для предоставления </w:t>
      </w:r>
      <w:r w:rsidRPr="009D2991">
        <w:rPr>
          <w:rFonts w:ascii="Arial" w:hAnsi="Arial" w:cs="Arial"/>
          <w:bCs/>
          <w:lang w:eastAsia="ar-SA"/>
        </w:rPr>
        <w:t>муниципальной</w:t>
      </w:r>
      <w:r w:rsidRPr="009D2991">
        <w:rPr>
          <w:rFonts w:ascii="Arial" w:hAnsi="Arial" w:cs="Arial"/>
          <w:lang w:eastAsia="ar-SA"/>
        </w:rPr>
        <w:t xml:space="preserve"> услуги, у заявителя;</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 xml:space="preserve">4) отказа в предоставлении </w:t>
      </w:r>
      <w:r w:rsidRPr="009D2991">
        <w:rPr>
          <w:rFonts w:ascii="Arial" w:hAnsi="Arial" w:cs="Arial"/>
          <w:bCs/>
          <w:lang w:eastAsia="ar-SA"/>
        </w:rPr>
        <w:t>муниципальной</w:t>
      </w:r>
      <w:r w:rsidRPr="009D2991">
        <w:rPr>
          <w:rFonts w:ascii="Arial" w:hAnsi="Arial" w:cs="Arial"/>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15932" w:rsidRPr="009D2991">
        <w:rPr>
          <w:rFonts w:ascii="Arial" w:hAnsi="Arial" w:cs="Arial"/>
          <w:lang w:eastAsia="ar-SA"/>
        </w:rPr>
        <w:t>Калужской</w:t>
      </w:r>
      <w:r w:rsidRPr="009D2991">
        <w:rPr>
          <w:rFonts w:ascii="Arial" w:hAnsi="Arial" w:cs="Arial"/>
          <w:lang w:eastAsia="ar-SA"/>
        </w:rPr>
        <w:t xml:space="preserve"> области, муниципальными правовыми актами;</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 xml:space="preserve">5) затребования с заявителя при предоставлении </w:t>
      </w:r>
      <w:r w:rsidRPr="009D2991">
        <w:rPr>
          <w:rFonts w:ascii="Arial" w:hAnsi="Arial" w:cs="Arial"/>
          <w:bCs/>
          <w:lang w:eastAsia="ar-SA"/>
        </w:rPr>
        <w:t>муниципальной</w:t>
      </w:r>
      <w:r w:rsidRPr="009D2991">
        <w:rPr>
          <w:rFonts w:ascii="Arial" w:hAnsi="Arial" w:cs="Arial"/>
          <w:lang w:eastAsia="ar-SA"/>
        </w:rPr>
        <w:t xml:space="preserve"> услуги платы, не предусмотренной нормативными правовыми актами Российской Федерации, нормативными правовыми актами </w:t>
      </w:r>
      <w:r w:rsidR="00815932" w:rsidRPr="009D2991">
        <w:rPr>
          <w:rFonts w:ascii="Arial" w:hAnsi="Arial" w:cs="Arial"/>
          <w:lang w:eastAsia="ar-SA"/>
        </w:rPr>
        <w:t>Калужской</w:t>
      </w:r>
      <w:r w:rsidRPr="009D2991">
        <w:rPr>
          <w:rFonts w:ascii="Arial" w:hAnsi="Arial" w:cs="Arial"/>
          <w:lang w:eastAsia="ar-SA"/>
        </w:rPr>
        <w:t xml:space="preserve"> области, муниципальными правовыми актами;</w:t>
      </w:r>
    </w:p>
    <w:p w:rsidR="007E5730" w:rsidRPr="009D2991" w:rsidRDefault="007E5730" w:rsidP="007E5730">
      <w:pPr>
        <w:widowControl w:val="0"/>
        <w:shd w:val="clear" w:color="auto" w:fill="FFFFFF"/>
        <w:tabs>
          <w:tab w:val="left" w:pos="1152"/>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6)</w:t>
      </w:r>
      <w:r w:rsidRPr="009D2991">
        <w:rPr>
          <w:rFonts w:ascii="Arial" w:hAnsi="Arial" w:cs="Arial"/>
          <w:lang w:eastAsia="ar-SA"/>
        </w:rPr>
        <w:tab/>
        <w:t xml:space="preserve">отказа </w:t>
      </w:r>
      <w:r w:rsidRPr="009D2991">
        <w:rPr>
          <w:rFonts w:ascii="Arial" w:hAnsi="Arial" w:cs="Arial"/>
        </w:rPr>
        <w:t>Администрации</w:t>
      </w:r>
      <w:r w:rsidRPr="009D2991">
        <w:rPr>
          <w:rFonts w:ascii="Arial" w:hAnsi="Arial" w:cs="Arial"/>
          <w:lang w:eastAsia="ar-SA"/>
        </w:rPr>
        <w:t xml:space="preserve">, должностного лица </w:t>
      </w:r>
      <w:r w:rsidRPr="009D2991">
        <w:rPr>
          <w:rFonts w:ascii="Arial" w:hAnsi="Arial" w:cs="Arial"/>
        </w:rPr>
        <w:t>Администрации</w:t>
      </w:r>
      <w:r w:rsidRPr="009D2991">
        <w:rPr>
          <w:rFonts w:ascii="Arial" w:hAnsi="Arial" w:cs="Arial"/>
          <w:lang w:eastAsia="ar-SA"/>
        </w:rPr>
        <w:t xml:space="preserve"> в исправлении допущенных опечаток и ошибок в выданных в результате предоставления </w:t>
      </w:r>
      <w:r w:rsidRPr="009D2991">
        <w:rPr>
          <w:rFonts w:ascii="Arial" w:hAnsi="Arial" w:cs="Arial"/>
          <w:bCs/>
          <w:lang w:eastAsia="ar-SA"/>
        </w:rPr>
        <w:t>муниципальной</w:t>
      </w:r>
      <w:r w:rsidRPr="009D2991">
        <w:rPr>
          <w:rFonts w:ascii="Arial" w:hAnsi="Arial" w:cs="Arial"/>
          <w:lang w:eastAsia="ar-SA"/>
        </w:rPr>
        <w:t xml:space="preserve"> услуги документах, либо нарушение установленного срока таких исправлений.</w:t>
      </w:r>
    </w:p>
    <w:p w:rsidR="007E5730" w:rsidRPr="009D2991" w:rsidRDefault="007E5730" w:rsidP="007E5730">
      <w:pPr>
        <w:widowControl w:val="0"/>
        <w:shd w:val="clear" w:color="auto" w:fill="FFFFFF"/>
        <w:tabs>
          <w:tab w:val="left" w:pos="0"/>
        </w:tabs>
        <w:autoSpaceDE w:val="0"/>
        <w:autoSpaceDN w:val="0"/>
        <w:adjustRightInd w:val="0"/>
        <w:ind w:firstLine="709"/>
        <w:rPr>
          <w:rFonts w:ascii="Arial" w:hAnsi="Arial" w:cs="Arial"/>
          <w:lang w:eastAsia="ar-SA"/>
        </w:rPr>
      </w:pPr>
      <w:r w:rsidRPr="009D2991">
        <w:rPr>
          <w:rFonts w:ascii="Arial" w:hAnsi="Arial" w:cs="Arial"/>
          <w:lang w:eastAsia="ar-SA"/>
        </w:rPr>
        <w:t xml:space="preserve">7) нарушения стандарта предоставления </w:t>
      </w:r>
      <w:r w:rsidRPr="009D2991">
        <w:rPr>
          <w:rFonts w:ascii="Arial" w:hAnsi="Arial" w:cs="Arial"/>
          <w:bCs/>
          <w:lang w:eastAsia="ar-SA"/>
        </w:rPr>
        <w:t>муниципальной</w:t>
      </w:r>
      <w:r w:rsidRPr="009D2991">
        <w:rPr>
          <w:rFonts w:ascii="Arial" w:hAnsi="Arial" w:cs="Arial"/>
          <w:lang w:eastAsia="ar-SA"/>
        </w:rPr>
        <w:t xml:space="preserve"> услуги;</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 xml:space="preserve">8) нарушения иных прав заявителя при предоставлении </w:t>
      </w:r>
      <w:r w:rsidRPr="009D2991">
        <w:rPr>
          <w:rFonts w:ascii="Arial" w:hAnsi="Arial" w:cs="Arial"/>
          <w:bCs/>
          <w:lang w:eastAsia="ar-SA"/>
        </w:rPr>
        <w:t>муниципальной</w:t>
      </w:r>
      <w:r w:rsidRPr="009D2991">
        <w:rPr>
          <w:rFonts w:ascii="Arial" w:hAnsi="Arial" w:cs="Arial"/>
          <w:lang w:eastAsia="ar-SA"/>
        </w:rPr>
        <w:t xml:space="preserve"> услуги, предусмотренных статьей 5 Федерального закона 27 июля 2010 года № 210-ФЗ «Об организации предоставления государственных и муниципальных услуг», а также в случае неисполнения </w:t>
      </w:r>
      <w:r w:rsidRPr="009D2991">
        <w:rPr>
          <w:rFonts w:ascii="Arial" w:hAnsi="Arial" w:cs="Arial"/>
        </w:rPr>
        <w:t>Администрацией</w:t>
      </w:r>
      <w:r w:rsidRPr="009D2991">
        <w:rPr>
          <w:rFonts w:ascii="Arial" w:hAnsi="Arial" w:cs="Arial"/>
          <w:lang w:eastAsia="ar-SA"/>
        </w:rPr>
        <w:t xml:space="preserve"> и ее должностными лицами обязанностей, предусмотренных статьей 6 Федерального закона 27 июля 2010 года № 210-ФЗ «Об организации предоставления государственных и муниципальных услуг».</w:t>
      </w:r>
    </w:p>
    <w:p w:rsidR="007E5730" w:rsidRPr="009D2991" w:rsidRDefault="007E5730" w:rsidP="007E5730">
      <w:pPr>
        <w:widowControl w:val="0"/>
        <w:shd w:val="clear" w:color="auto" w:fill="FFFFFF"/>
        <w:tabs>
          <w:tab w:val="left" w:pos="4438"/>
        </w:tabs>
        <w:autoSpaceDE w:val="0"/>
        <w:autoSpaceDN w:val="0"/>
        <w:adjustRightInd w:val="0"/>
        <w:ind w:firstLine="709"/>
        <w:rPr>
          <w:rFonts w:ascii="Arial" w:hAnsi="Arial" w:cs="Arial"/>
          <w:lang w:eastAsia="ar-SA"/>
        </w:rPr>
      </w:pPr>
      <w:r w:rsidRPr="009D2991">
        <w:rPr>
          <w:rFonts w:ascii="Arial" w:hAnsi="Arial" w:cs="Arial"/>
          <w:b/>
          <w:bCs/>
          <w:lang w:eastAsia="ar-SA"/>
        </w:rPr>
        <w:t>5.2. Предмет досудебного (внесудебного) обжалования</w:t>
      </w:r>
    </w:p>
    <w:p w:rsidR="007E5730" w:rsidRPr="009D2991" w:rsidRDefault="007E5730" w:rsidP="007E5730">
      <w:pPr>
        <w:widowControl w:val="0"/>
        <w:shd w:val="clear" w:color="auto" w:fill="FFFFFF"/>
        <w:tabs>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 xml:space="preserve">5.2.1. Предметом досудебного (внесудебного) обжалования действий (бездействия) и решений, принятых (осуществляемых) в ходе предоставления </w:t>
      </w:r>
      <w:r w:rsidRPr="009D2991">
        <w:rPr>
          <w:rFonts w:ascii="Arial" w:hAnsi="Arial" w:cs="Arial"/>
          <w:bCs/>
          <w:lang w:eastAsia="ar-SA"/>
        </w:rPr>
        <w:t>муниципальной</w:t>
      </w:r>
      <w:r w:rsidRPr="009D2991">
        <w:rPr>
          <w:rFonts w:ascii="Arial" w:hAnsi="Arial" w:cs="Arial"/>
          <w:lang w:eastAsia="ar-SA"/>
        </w:rPr>
        <w:t xml:space="preserve"> услуги являются основания, указанные в подпункте 4.4.2. настоящего административного регламента.</w:t>
      </w:r>
    </w:p>
    <w:p w:rsidR="007E5730" w:rsidRPr="009D2991" w:rsidRDefault="007E5730" w:rsidP="007E5730">
      <w:pPr>
        <w:autoSpaceDE w:val="0"/>
        <w:autoSpaceDN w:val="0"/>
        <w:adjustRightInd w:val="0"/>
        <w:ind w:firstLine="709"/>
        <w:jc w:val="both"/>
        <w:rPr>
          <w:rFonts w:ascii="Arial" w:eastAsiaTheme="minorHAnsi" w:hAnsi="Arial" w:cs="Arial"/>
          <w:lang w:eastAsia="en-US"/>
        </w:rPr>
      </w:pPr>
      <w:r w:rsidRPr="009D2991">
        <w:rPr>
          <w:rFonts w:ascii="Arial" w:hAnsi="Arial" w:cs="Arial"/>
          <w:lang w:eastAsia="ar-SA"/>
        </w:rPr>
        <w:t xml:space="preserve">5.3. </w:t>
      </w:r>
      <w:r w:rsidRPr="009D2991">
        <w:rPr>
          <w:rFonts w:ascii="Arial" w:eastAsiaTheme="minorHAnsi" w:hAnsi="Arial" w:cs="Arial"/>
          <w:b/>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7E5730" w:rsidRPr="009D2991" w:rsidRDefault="007E5730" w:rsidP="007E5730">
      <w:pPr>
        <w:widowControl w:val="0"/>
        <w:shd w:val="clear" w:color="auto" w:fill="FFFFFF"/>
        <w:tabs>
          <w:tab w:val="left" w:pos="1344"/>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5.3.1.</w:t>
      </w:r>
      <w:r w:rsidRPr="009D2991">
        <w:rPr>
          <w:rFonts w:ascii="Arial" w:hAnsi="Arial" w:cs="Arial"/>
          <w:lang w:eastAsia="ar-SA"/>
        </w:rPr>
        <w:tab/>
        <w:t xml:space="preserve"> Заявители обжалуют действия (бездействие) и решения в досудебном (внесудебном) порядке:</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 xml:space="preserve">1) специалиста </w:t>
      </w:r>
      <w:r w:rsidRPr="009D2991">
        <w:rPr>
          <w:rFonts w:ascii="Arial" w:hAnsi="Arial" w:cs="Arial"/>
        </w:rPr>
        <w:t>Администрации</w:t>
      </w:r>
      <w:r w:rsidRPr="009D2991">
        <w:rPr>
          <w:rFonts w:ascii="Arial" w:hAnsi="Arial" w:cs="Arial"/>
          <w:lang w:eastAsia="ar-SA"/>
        </w:rPr>
        <w:t xml:space="preserve"> – Главе</w:t>
      </w:r>
      <w:r w:rsidR="00596A3B" w:rsidRPr="009D2991">
        <w:rPr>
          <w:rFonts w:ascii="Arial" w:hAnsi="Arial" w:cs="Arial"/>
          <w:lang w:eastAsia="ar-SA"/>
        </w:rPr>
        <w:t xml:space="preserve"> администрации</w:t>
      </w:r>
      <w:r w:rsidRPr="009D2991">
        <w:rPr>
          <w:rFonts w:ascii="Arial" w:hAnsi="Arial" w:cs="Arial"/>
          <w:lang w:eastAsia="ar-SA"/>
        </w:rPr>
        <w:t xml:space="preserve"> сельского поселения;</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 xml:space="preserve">5.3.2. Обжалование действия (бездействия) и решений специалиста </w:t>
      </w:r>
      <w:r w:rsidRPr="009D2991">
        <w:rPr>
          <w:rFonts w:ascii="Arial" w:hAnsi="Arial" w:cs="Arial"/>
        </w:rPr>
        <w:t>Администрации, Главы</w:t>
      </w:r>
      <w:r w:rsidR="00596A3B" w:rsidRPr="009D2991">
        <w:rPr>
          <w:rFonts w:ascii="Arial" w:hAnsi="Arial" w:cs="Arial"/>
        </w:rPr>
        <w:t xml:space="preserve"> администрации</w:t>
      </w:r>
      <w:r w:rsidRPr="009D2991">
        <w:rPr>
          <w:rFonts w:ascii="Arial" w:hAnsi="Arial" w:cs="Arial"/>
        </w:rPr>
        <w:t xml:space="preserve"> сельского поселения</w:t>
      </w:r>
      <w:r w:rsidRPr="009D2991">
        <w:rPr>
          <w:rFonts w:ascii="Arial" w:hAnsi="Arial" w:cs="Arial"/>
          <w:lang w:eastAsia="ar-SA"/>
        </w:rPr>
        <w:t xml:space="preserve"> не исключает права заявителя на одновременное или последующее аналогичное обжалование в судебном порядке.</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 xml:space="preserve">5.3.3. Обращение, </w:t>
      </w:r>
      <w:r w:rsidRPr="009D2991">
        <w:rPr>
          <w:rFonts w:ascii="Arial" w:hAnsi="Arial" w:cs="Arial"/>
          <w:smallCaps/>
          <w:lang w:eastAsia="ar-SA"/>
        </w:rPr>
        <w:t xml:space="preserve">в </w:t>
      </w:r>
      <w:r w:rsidRPr="009D2991">
        <w:rPr>
          <w:rFonts w:ascii="Arial" w:hAnsi="Arial" w:cs="Arial"/>
          <w:lang w:eastAsia="ar-SA"/>
        </w:rPr>
        <w:t>котором обжалуется судебное решение, возвращается заявителю с разъяснением порядка обжалования данного судебного решения.</w:t>
      </w:r>
    </w:p>
    <w:p w:rsidR="007E5730" w:rsidRPr="009D2991" w:rsidRDefault="007E5730" w:rsidP="007E5730">
      <w:pPr>
        <w:autoSpaceDE w:val="0"/>
        <w:autoSpaceDN w:val="0"/>
        <w:adjustRightInd w:val="0"/>
        <w:ind w:firstLine="709"/>
        <w:jc w:val="both"/>
        <w:rPr>
          <w:rFonts w:ascii="Arial" w:eastAsiaTheme="minorHAnsi" w:hAnsi="Arial" w:cs="Arial"/>
          <w:b/>
          <w:lang w:eastAsia="en-US"/>
        </w:rPr>
      </w:pPr>
      <w:r w:rsidRPr="009D2991">
        <w:rPr>
          <w:rFonts w:ascii="Arial" w:eastAsiaTheme="minorHAnsi" w:hAnsi="Arial" w:cs="Arial"/>
          <w:b/>
          <w:lang w:eastAsia="en-US"/>
        </w:rPr>
        <w:t>5.4. Порядок подачи и рассмотрения жалобы</w:t>
      </w:r>
    </w:p>
    <w:p w:rsidR="007E5730" w:rsidRPr="009D2991" w:rsidRDefault="007E5730" w:rsidP="007E5730">
      <w:pPr>
        <w:widowControl w:val="0"/>
        <w:shd w:val="clear" w:color="auto" w:fill="FFFFFF"/>
        <w:tabs>
          <w:tab w:val="left" w:pos="1411"/>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5.4.1.</w:t>
      </w:r>
      <w:r w:rsidRPr="009D2991">
        <w:rPr>
          <w:rFonts w:ascii="Arial" w:hAnsi="Arial" w:cs="Arial"/>
          <w:lang w:eastAsia="ar-SA"/>
        </w:rPr>
        <w:tab/>
        <w:t xml:space="preserve">Жалоба подается в письменной форме на бумажном носителе, в электронной форме. Жалоба также может быть направлена по почте, с использованием сети Интернет, официального сайта Администрации, единого портала государственных услуг либо портала государственных и муниципальных услуг </w:t>
      </w:r>
      <w:r w:rsidR="00815932" w:rsidRPr="009D2991">
        <w:rPr>
          <w:rFonts w:ascii="Arial" w:hAnsi="Arial" w:cs="Arial"/>
          <w:lang w:eastAsia="ar-SA"/>
        </w:rPr>
        <w:t>Калужской области</w:t>
      </w:r>
      <w:r w:rsidRPr="009D2991">
        <w:rPr>
          <w:rFonts w:ascii="Arial" w:hAnsi="Arial" w:cs="Arial"/>
          <w:lang w:eastAsia="ar-SA"/>
        </w:rPr>
        <w:t xml:space="preserve"> , а также может быть принята при личном приеме заявителя.</w:t>
      </w:r>
    </w:p>
    <w:p w:rsidR="007E5730" w:rsidRPr="009D2991" w:rsidRDefault="007E5730" w:rsidP="007E5730">
      <w:pPr>
        <w:widowControl w:val="0"/>
        <w:shd w:val="clear" w:color="auto" w:fill="FFFFFF"/>
        <w:tabs>
          <w:tab w:val="left" w:pos="1325"/>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5.4.2. Жалоба должна содержать следующую информацию:</w:t>
      </w:r>
    </w:p>
    <w:p w:rsidR="007E5730" w:rsidRPr="009D2991" w:rsidRDefault="007E5730" w:rsidP="007E5730">
      <w:pPr>
        <w:widowControl w:val="0"/>
        <w:shd w:val="clear" w:color="auto" w:fill="FFFFFF"/>
        <w:tabs>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1) фамилию, имя, отчество специалиста Администрации, решения и действия (бездействие) которых обжалуются;</w:t>
      </w:r>
    </w:p>
    <w:p w:rsidR="007E5730" w:rsidRPr="009D2991" w:rsidRDefault="007E5730" w:rsidP="007E5730">
      <w:pPr>
        <w:widowControl w:val="0"/>
        <w:shd w:val="clear" w:color="auto" w:fill="FFFFFF"/>
        <w:tabs>
          <w:tab w:val="left" w:pos="1214"/>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lastRenderedPageBreak/>
        <w:t>2)</w:t>
      </w:r>
      <w:r w:rsidRPr="009D2991">
        <w:rPr>
          <w:rFonts w:ascii="Arial" w:hAnsi="Arial" w:cs="Arial"/>
          <w:lang w:eastAsia="ar-SA"/>
        </w:rPr>
        <w:tab/>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5730" w:rsidRPr="009D2991" w:rsidRDefault="007E5730" w:rsidP="007E5730">
      <w:pPr>
        <w:widowControl w:val="0"/>
        <w:shd w:val="clear" w:color="auto" w:fill="FFFFFF"/>
        <w:tabs>
          <w:tab w:val="left" w:pos="1214"/>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3)</w:t>
      </w:r>
      <w:r w:rsidRPr="009D2991">
        <w:rPr>
          <w:rFonts w:ascii="Arial" w:hAnsi="Arial" w:cs="Arial"/>
          <w:lang w:eastAsia="ar-SA"/>
        </w:rPr>
        <w:tab/>
        <w:t>сведения об обжалуемых решениях и действиях (бездействии) специалиста Администрации либо муниципального служащего (или служащего);</w:t>
      </w:r>
    </w:p>
    <w:p w:rsidR="007E5730" w:rsidRPr="009D2991" w:rsidRDefault="007E5730" w:rsidP="007E5730">
      <w:pPr>
        <w:widowControl w:val="0"/>
        <w:shd w:val="clear" w:color="auto" w:fill="FFFFFF"/>
        <w:tabs>
          <w:tab w:val="left" w:pos="1214"/>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4)</w:t>
      </w:r>
      <w:r w:rsidRPr="009D2991">
        <w:rPr>
          <w:rFonts w:ascii="Arial" w:hAnsi="Arial" w:cs="Arial"/>
          <w:lang w:eastAsia="ar-SA"/>
        </w:rPr>
        <w:tab/>
        <w:t>доводы, на основании которых заявитель не согласен с решением и действием (бездействием) Администрации, специалиста Администрации либо муниципального служащего (или служащего). Заявителем могут быть представлены документы (при наличии), подтверждающие доводы заявителя, либо их копии.</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5.4.3. На жалобы (претензии) распространяются требования к письменным обращениям, установленные подпунктом 1.3.10. настоящего административного регламента.</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5.4.4.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E5730" w:rsidRPr="009D2991" w:rsidRDefault="007E5730" w:rsidP="007E5730">
      <w:pPr>
        <w:widowControl w:val="0"/>
        <w:shd w:val="clear" w:color="auto" w:fill="FFFFFF"/>
        <w:tabs>
          <w:tab w:val="left" w:pos="4438"/>
        </w:tabs>
        <w:autoSpaceDE w:val="0"/>
        <w:autoSpaceDN w:val="0"/>
        <w:adjustRightInd w:val="0"/>
        <w:ind w:firstLine="709"/>
        <w:jc w:val="both"/>
        <w:rPr>
          <w:rFonts w:ascii="Arial" w:hAnsi="Arial" w:cs="Arial"/>
          <w:lang w:eastAsia="ar-SA"/>
        </w:rPr>
      </w:pPr>
      <w:r w:rsidRPr="009D2991">
        <w:rPr>
          <w:rFonts w:ascii="Arial" w:hAnsi="Arial" w:cs="Arial"/>
          <w:b/>
          <w:bCs/>
          <w:lang w:eastAsia="ar-SA"/>
        </w:rPr>
        <w:t>5.5. Сроки рассмотрения жалобы</w:t>
      </w:r>
    </w:p>
    <w:p w:rsidR="007E5730" w:rsidRPr="009D2991" w:rsidRDefault="007E5730" w:rsidP="007E5730">
      <w:pPr>
        <w:widowControl w:val="0"/>
        <w:shd w:val="clear" w:color="auto" w:fill="FFFFFF"/>
        <w:tabs>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 xml:space="preserve">5.5.1. Жалоба, поступившая в Администрацию, подлежит рассмотрению должностным лицом, наделенным полномочиями по рассмотрению жалоб, в течение </w:t>
      </w:r>
      <w:r w:rsidR="00A252DF">
        <w:rPr>
          <w:rFonts w:ascii="Arial" w:hAnsi="Arial" w:cs="Arial"/>
          <w:lang w:eastAsia="ar-SA"/>
        </w:rPr>
        <w:t>пятнадцати рабочих</w:t>
      </w:r>
      <w:r w:rsidRPr="009D2991">
        <w:rPr>
          <w:rFonts w:ascii="Arial" w:hAnsi="Arial" w:cs="Arial"/>
          <w:lang w:eastAsia="ar-SA"/>
        </w:rPr>
        <w:t xml:space="preserve">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w:t>
      </w:r>
      <w:r w:rsidRPr="009D2991">
        <w:rPr>
          <w:rFonts w:ascii="Arial" w:hAnsi="Arial" w:cs="Arial"/>
          <w:bCs/>
          <w:lang w:eastAsia="ar-SA"/>
        </w:rPr>
        <w:t>в</w:t>
      </w:r>
      <w:r w:rsidR="000D2B30">
        <w:rPr>
          <w:rFonts w:ascii="Arial" w:hAnsi="Arial" w:cs="Arial"/>
          <w:bCs/>
          <w:lang w:eastAsia="ar-SA"/>
        </w:rPr>
        <w:t xml:space="preserve"> </w:t>
      </w:r>
      <w:r w:rsidRPr="009D2991">
        <w:rPr>
          <w:rFonts w:ascii="Arial" w:hAnsi="Arial" w:cs="Arial"/>
          <w:lang w:eastAsia="ar-SA"/>
        </w:rPr>
        <w:t>случае обжалования нарушения установленного срока таких исправлений - в течение 5 (пяти) рабочих дней со дня ее регистрации. В случае, установленном Правительством Российской Федерации срок рассмотрения жалобы может быть сокращен.</w:t>
      </w:r>
    </w:p>
    <w:p w:rsidR="007E5730" w:rsidRPr="009D2991" w:rsidRDefault="007E5730" w:rsidP="007E5730">
      <w:pPr>
        <w:autoSpaceDE w:val="0"/>
        <w:autoSpaceDN w:val="0"/>
        <w:adjustRightInd w:val="0"/>
        <w:ind w:firstLine="709"/>
        <w:jc w:val="both"/>
        <w:rPr>
          <w:rFonts w:ascii="Arial" w:eastAsiaTheme="minorHAnsi" w:hAnsi="Arial" w:cs="Arial"/>
          <w:lang w:eastAsia="en-US"/>
        </w:rPr>
      </w:pPr>
      <w:r w:rsidRPr="009D2991">
        <w:rPr>
          <w:rFonts w:ascii="Arial" w:hAnsi="Arial" w:cs="Arial"/>
          <w:b/>
          <w:lang w:eastAsia="ar-SA"/>
        </w:rPr>
        <w:t xml:space="preserve">5.6. </w:t>
      </w:r>
      <w:r w:rsidRPr="009D2991">
        <w:rPr>
          <w:rFonts w:ascii="Arial" w:eastAsiaTheme="minorHAnsi" w:hAnsi="Arial" w:cs="Arial"/>
          <w:b/>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E5730" w:rsidRPr="009D2991" w:rsidRDefault="007E5730" w:rsidP="007E5730">
      <w:pPr>
        <w:autoSpaceDE w:val="0"/>
        <w:autoSpaceDN w:val="0"/>
        <w:adjustRightInd w:val="0"/>
        <w:ind w:firstLine="709"/>
        <w:jc w:val="both"/>
        <w:rPr>
          <w:rFonts w:ascii="Arial" w:eastAsiaTheme="minorHAnsi" w:hAnsi="Arial" w:cs="Arial"/>
          <w:lang w:eastAsia="en-US"/>
        </w:rPr>
      </w:pPr>
      <w:r w:rsidRPr="009D2991">
        <w:rPr>
          <w:rFonts w:ascii="Arial" w:hAnsi="Arial" w:cs="Arial"/>
          <w:lang w:eastAsia="ar-SA"/>
        </w:rPr>
        <w:t>5.6.1. Оснований для приостановления рассмотрения жалобы (претензии) не имеется.</w:t>
      </w:r>
    </w:p>
    <w:p w:rsidR="007E5730" w:rsidRPr="009D2991" w:rsidRDefault="007E5730" w:rsidP="007E5730">
      <w:pPr>
        <w:widowControl w:val="0"/>
        <w:shd w:val="clear" w:color="auto" w:fill="FFFFFF"/>
        <w:tabs>
          <w:tab w:val="left" w:pos="4438"/>
        </w:tabs>
        <w:autoSpaceDE w:val="0"/>
        <w:autoSpaceDN w:val="0"/>
        <w:adjustRightInd w:val="0"/>
        <w:ind w:firstLine="709"/>
        <w:rPr>
          <w:rFonts w:ascii="Arial" w:hAnsi="Arial" w:cs="Arial"/>
          <w:lang w:eastAsia="ar-SA"/>
        </w:rPr>
      </w:pPr>
      <w:r w:rsidRPr="009D2991">
        <w:rPr>
          <w:rFonts w:ascii="Arial" w:hAnsi="Arial" w:cs="Arial"/>
          <w:b/>
          <w:bCs/>
          <w:lang w:eastAsia="ar-SA"/>
        </w:rPr>
        <w:t>5.7. Результат рассмотрения жалобы</w:t>
      </w:r>
    </w:p>
    <w:p w:rsidR="007E5730" w:rsidRPr="009D2991" w:rsidRDefault="007E5730" w:rsidP="007E5730">
      <w:pPr>
        <w:widowControl w:val="0"/>
        <w:shd w:val="clear" w:color="auto" w:fill="FFFFFF"/>
        <w:tabs>
          <w:tab w:val="left" w:pos="1349"/>
          <w:tab w:val="left" w:pos="4438"/>
        </w:tabs>
        <w:autoSpaceDE w:val="0"/>
        <w:autoSpaceDN w:val="0"/>
        <w:adjustRightInd w:val="0"/>
        <w:ind w:firstLine="709"/>
        <w:jc w:val="both"/>
        <w:rPr>
          <w:rFonts w:ascii="Arial" w:hAnsi="Arial" w:cs="Arial"/>
          <w:lang w:eastAsia="ar-SA"/>
        </w:rPr>
      </w:pPr>
      <w:r w:rsidRPr="009D2991">
        <w:rPr>
          <w:rFonts w:ascii="Arial" w:hAnsi="Arial" w:cs="Arial"/>
          <w:lang w:eastAsia="ar-SA"/>
        </w:rPr>
        <w:t>5.7.1.</w:t>
      </w:r>
      <w:r w:rsidRPr="009D2991">
        <w:rPr>
          <w:rFonts w:ascii="Arial" w:hAnsi="Arial" w:cs="Arial"/>
          <w:lang w:eastAsia="ar-SA"/>
        </w:rPr>
        <w:tab/>
        <w:t xml:space="preserve"> По результатам рассмотрения жалобы Администрация принимает одно из следующих решений:</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 xml:space="preserve">1) удовлетворяет жалобу, в том числе в форме отмены принятого решения, исправления допущенных </w:t>
      </w:r>
      <w:r w:rsidR="00596A3B" w:rsidRPr="009D2991">
        <w:rPr>
          <w:rFonts w:ascii="Arial" w:hAnsi="Arial" w:cs="Arial"/>
          <w:lang w:eastAsia="ar-SA"/>
        </w:rPr>
        <w:t xml:space="preserve">администрацией </w:t>
      </w:r>
      <w:r w:rsidRPr="009D2991">
        <w:rPr>
          <w:rFonts w:ascii="Arial" w:hAnsi="Arial" w:cs="Arial"/>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15932" w:rsidRPr="009D2991">
        <w:rPr>
          <w:rFonts w:ascii="Arial" w:hAnsi="Arial" w:cs="Arial"/>
          <w:lang w:eastAsia="ar-SA"/>
        </w:rPr>
        <w:t xml:space="preserve">Калужской </w:t>
      </w:r>
      <w:r w:rsidRPr="009D2991">
        <w:rPr>
          <w:rFonts w:ascii="Arial" w:hAnsi="Arial" w:cs="Arial"/>
          <w:lang w:eastAsia="ar-SA"/>
        </w:rPr>
        <w:t xml:space="preserve"> области, муниципальными правовыми актами, а также в иных формах;</w:t>
      </w:r>
    </w:p>
    <w:p w:rsidR="007E5730" w:rsidRPr="009D2991" w:rsidRDefault="007E5730" w:rsidP="007E5730">
      <w:pPr>
        <w:widowControl w:val="0"/>
        <w:shd w:val="clear" w:color="auto" w:fill="FFFFFF"/>
        <w:tabs>
          <w:tab w:val="left" w:pos="0"/>
        </w:tabs>
        <w:autoSpaceDE w:val="0"/>
        <w:autoSpaceDN w:val="0"/>
        <w:adjustRightInd w:val="0"/>
        <w:ind w:firstLine="709"/>
        <w:rPr>
          <w:rFonts w:ascii="Arial" w:hAnsi="Arial" w:cs="Arial"/>
          <w:lang w:eastAsia="ar-SA"/>
        </w:rPr>
      </w:pPr>
      <w:r w:rsidRPr="009D2991">
        <w:rPr>
          <w:rFonts w:ascii="Arial" w:hAnsi="Arial" w:cs="Arial"/>
          <w:lang w:eastAsia="ar-SA"/>
        </w:rPr>
        <w:t>2) отказывает в удовлетворении жалобы.</w:t>
      </w:r>
    </w:p>
    <w:p w:rsidR="007E5730" w:rsidRPr="009D2991" w:rsidRDefault="007E5730" w:rsidP="007E5730">
      <w:pPr>
        <w:autoSpaceDE w:val="0"/>
        <w:autoSpaceDN w:val="0"/>
        <w:adjustRightInd w:val="0"/>
        <w:ind w:firstLine="709"/>
        <w:jc w:val="both"/>
        <w:rPr>
          <w:rFonts w:ascii="Arial" w:eastAsiaTheme="minorHAnsi" w:hAnsi="Arial" w:cs="Arial"/>
          <w:b/>
          <w:bCs/>
          <w:lang w:eastAsia="en-US"/>
        </w:rPr>
      </w:pPr>
      <w:r w:rsidRPr="009D2991">
        <w:rPr>
          <w:rFonts w:ascii="Arial" w:eastAsiaTheme="minorHAnsi" w:hAnsi="Arial" w:cs="Arial"/>
          <w:b/>
          <w:bCs/>
          <w:lang w:eastAsia="en-US"/>
        </w:rPr>
        <w:t>5.8. Порядок информирования заявителя о результатах рассмотрения жалобы</w:t>
      </w:r>
    </w:p>
    <w:p w:rsidR="007E5730" w:rsidRPr="009D2991" w:rsidRDefault="007E5730" w:rsidP="007E5730">
      <w:pPr>
        <w:autoSpaceDE w:val="0"/>
        <w:autoSpaceDN w:val="0"/>
        <w:adjustRightInd w:val="0"/>
        <w:ind w:firstLine="709"/>
        <w:jc w:val="both"/>
        <w:rPr>
          <w:rFonts w:ascii="Arial" w:eastAsiaTheme="minorHAnsi" w:hAnsi="Arial" w:cs="Arial"/>
          <w:b/>
          <w:bCs/>
          <w:lang w:eastAsia="en-US"/>
        </w:rPr>
      </w:pPr>
      <w:r w:rsidRPr="009D2991">
        <w:rPr>
          <w:rFonts w:ascii="Arial" w:hAnsi="Arial" w:cs="Arial"/>
          <w:lang w:eastAsia="ar-SA"/>
        </w:rPr>
        <w:t>5.8.1. Не позднее дня, следующего за днем принятия решения, указанного в подпункте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5.8.2.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30" w:rsidRPr="009D2991" w:rsidRDefault="007E5730" w:rsidP="007E5730">
      <w:pPr>
        <w:autoSpaceDE w:val="0"/>
        <w:autoSpaceDN w:val="0"/>
        <w:adjustRightInd w:val="0"/>
        <w:ind w:firstLine="709"/>
        <w:jc w:val="both"/>
        <w:rPr>
          <w:rFonts w:ascii="Arial" w:eastAsiaTheme="minorHAnsi" w:hAnsi="Arial" w:cs="Arial"/>
          <w:lang w:eastAsia="en-US"/>
        </w:rPr>
      </w:pPr>
      <w:r w:rsidRPr="009D2991">
        <w:rPr>
          <w:rFonts w:ascii="Arial" w:hAnsi="Arial" w:cs="Arial"/>
          <w:lang w:eastAsia="ar-SA"/>
        </w:rPr>
        <w:t>5.9.</w:t>
      </w:r>
      <w:r w:rsidRPr="009D2991">
        <w:rPr>
          <w:rFonts w:ascii="Arial" w:eastAsiaTheme="minorHAnsi" w:hAnsi="Arial" w:cs="Arial"/>
          <w:lang w:eastAsia="en-US"/>
        </w:rPr>
        <w:t xml:space="preserve"> Порядок обжалования решения по жалобе</w:t>
      </w:r>
    </w:p>
    <w:p w:rsidR="007E5730" w:rsidRPr="009D2991" w:rsidRDefault="007E5730" w:rsidP="007E5730">
      <w:pPr>
        <w:widowControl w:val="0"/>
        <w:shd w:val="clear" w:color="auto" w:fill="FFFFFF"/>
        <w:tabs>
          <w:tab w:val="left" w:pos="4438"/>
        </w:tabs>
        <w:autoSpaceDE w:val="0"/>
        <w:autoSpaceDN w:val="0"/>
        <w:adjustRightInd w:val="0"/>
        <w:ind w:firstLine="709"/>
        <w:jc w:val="both"/>
        <w:rPr>
          <w:rFonts w:ascii="Arial" w:hAnsi="Arial" w:cs="Arial"/>
          <w:b/>
          <w:bCs/>
          <w:lang w:eastAsia="ar-SA"/>
        </w:rPr>
      </w:pPr>
      <w:r w:rsidRPr="009D2991">
        <w:rPr>
          <w:rFonts w:ascii="Arial" w:hAnsi="Arial" w:cs="Arial"/>
          <w:lang w:eastAsia="ar-SA"/>
        </w:rPr>
        <w:t xml:space="preserve">5.9.1. Действия (бездействие) и решения, принятые в ходе предоставления </w:t>
      </w:r>
      <w:r w:rsidRPr="009D2991">
        <w:rPr>
          <w:rFonts w:ascii="Arial" w:hAnsi="Arial" w:cs="Arial"/>
          <w:bCs/>
          <w:lang w:eastAsia="ar-SA"/>
        </w:rPr>
        <w:t>муниципальной</w:t>
      </w:r>
      <w:r w:rsidRPr="009D2991">
        <w:rPr>
          <w:rFonts w:ascii="Arial" w:hAnsi="Arial" w:cs="Arial"/>
          <w:lang w:eastAsia="ar-SA"/>
        </w:rPr>
        <w:t xml:space="preserve"> услуги, а также нормативные правовые акты Администрации могут </w:t>
      </w:r>
      <w:r w:rsidRPr="009D2991">
        <w:rPr>
          <w:rFonts w:ascii="Arial" w:hAnsi="Arial" w:cs="Arial"/>
          <w:lang w:eastAsia="ar-SA"/>
        </w:rPr>
        <w:lastRenderedPageBreak/>
        <w:t>быть обжалованы в суде в порядке, предусмотренном Гражданским процессуальным кодексом Российской Федерации, Арбитражным процессуальным кодексом Российской Федерации, Законом Российской Федерации от 27 апреля 1993 года № 4866-1 «Об обжаловании в суд действий и решений, нарушающих права и свободы граждан».</w:t>
      </w:r>
    </w:p>
    <w:p w:rsidR="007E5730" w:rsidRPr="009D2991" w:rsidRDefault="007E5730" w:rsidP="007E5730">
      <w:pPr>
        <w:widowControl w:val="0"/>
        <w:shd w:val="clear" w:color="auto" w:fill="FFFFFF"/>
        <w:tabs>
          <w:tab w:val="left" w:pos="4438"/>
        </w:tabs>
        <w:autoSpaceDE w:val="0"/>
        <w:autoSpaceDN w:val="0"/>
        <w:adjustRightInd w:val="0"/>
        <w:ind w:firstLine="709"/>
        <w:jc w:val="both"/>
        <w:rPr>
          <w:rFonts w:ascii="Arial" w:hAnsi="Arial" w:cs="Arial"/>
          <w:lang w:eastAsia="ar-SA"/>
        </w:rPr>
      </w:pPr>
      <w:r w:rsidRPr="009D2991">
        <w:rPr>
          <w:rFonts w:ascii="Arial" w:hAnsi="Arial" w:cs="Arial"/>
          <w:b/>
          <w:bCs/>
          <w:lang w:eastAsia="ar-SA"/>
        </w:rPr>
        <w:t>5.10. Права заявителя на получение информации и документов, необходимых для обоснования и рассмотрения жалобы (претензии)</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5.10.1. Заявитель имеет право на получение информации и документов, необходимых для обоснования и рассмотрения жалобы (претензии), поданной по основаниям, предусмотренным подпунктом 5.4.4. настоящего административного регламента.</w:t>
      </w:r>
    </w:p>
    <w:p w:rsidR="007E5730" w:rsidRPr="009D2991" w:rsidRDefault="007E5730" w:rsidP="007E5730">
      <w:pPr>
        <w:widowControl w:val="0"/>
        <w:shd w:val="clear" w:color="auto" w:fill="FFFFFF"/>
        <w:tabs>
          <w:tab w:val="left" w:pos="0"/>
        </w:tabs>
        <w:autoSpaceDE w:val="0"/>
        <w:autoSpaceDN w:val="0"/>
        <w:adjustRightInd w:val="0"/>
        <w:ind w:firstLine="709"/>
        <w:jc w:val="both"/>
        <w:rPr>
          <w:rFonts w:ascii="Arial" w:hAnsi="Arial" w:cs="Arial"/>
          <w:lang w:eastAsia="ar-SA"/>
        </w:rPr>
      </w:pPr>
      <w:r w:rsidRPr="009D2991">
        <w:rPr>
          <w:rFonts w:ascii="Arial" w:hAnsi="Arial" w:cs="Arial"/>
          <w:lang w:eastAsia="ar-SA"/>
        </w:rPr>
        <w:t>5.10.2. Администрация по письменному запросу заявителя в течение 5 (пяти) рабочих дней со дня получения данного запроса должен предоставить информацию и документы, указанные в запросе и необходимые для обоснования и рассмотрения жалобы (претензии).</w:t>
      </w:r>
    </w:p>
    <w:p w:rsidR="007E5730" w:rsidRPr="009D2991" w:rsidRDefault="007E5730" w:rsidP="007E5730">
      <w:pPr>
        <w:autoSpaceDE w:val="0"/>
        <w:autoSpaceDN w:val="0"/>
        <w:adjustRightInd w:val="0"/>
        <w:ind w:firstLine="709"/>
        <w:jc w:val="both"/>
        <w:rPr>
          <w:rFonts w:ascii="Arial" w:eastAsiaTheme="minorHAnsi" w:hAnsi="Arial" w:cs="Arial"/>
          <w:b/>
          <w:lang w:eastAsia="en-US"/>
        </w:rPr>
      </w:pPr>
      <w:r w:rsidRPr="009D2991">
        <w:rPr>
          <w:rFonts w:ascii="Arial" w:hAnsi="Arial" w:cs="Arial"/>
          <w:b/>
          <w:lang w:eastAsia="ar-SA"/>
        </w:rPr>
        <w:t>5.11.</w:t>
      </w:r>
      <w:r w:rsidRPr="009D2991">
        <w:rPr>
          <w:rFonts w:ascii="Arial" w:eastAsiaTheme="minorHAnsi" w:hAnsi="Arial" w:cs="Arial"/>
          <w:b/>
          <w:lang w:eastAsia="en-US"/>
        </w:rPr>
        <w:t xml:space="preserve"> Способы информирования заявителей о порядке подачи и рассмотрения жалобы</w:t>
      </w:r>
    </w:p>
    <w:p w:rsidR="007E5730" w:rsidRPr="009D2991" w:rsidRDefault="007E5730" w:rsidP="007E5730">
      <w:pPr>
        <w:autoSpaceDE w:val="0"/>
        <w:autoSpaceDN w:val="0"/>
        <w:adjustRightInd w:val="0"/>
        <w:ind w:firstLine="709"/>
        <w:jc w:val="both"/>
        <w:rPr>
          <w:rFonts w:ascii="Arial" w:eastAsiaTheme="minorHAnsi" w:hAnsi="Arial" w:cs="Arial"/>
          <w:lang w:eastAsia="en-US"/>
        </w:rPr>
      </w:pPr>
      <w:r w:rsidRPr="009D2991">
        <w:rPr>
          <w:rFonts w:ascii="Arial" w:eastAsiaTheme="minorHAnsi" w:hAnsi="Arial" w:cs="Arial"/>
          <w:lang w:eastAsia="en-US"/>
        </w:rPr>
        <w:t xml:space="preserve">5.11.1.Информирование заявителей о порядке обжалования решений и действий (бездействия) </w:t>
      </w:r>
      <w:r w:rsidRPr="009D2991">
        <w:rPr>
          <w:rFonts w:ascii="Arial" w:hAnsi="Arial" w:cs="Arial"/>
          <w:lang w:eastAsia="ar-SA"/>
        </w:rPr>
        <w:t>Администрации</w:t>
      </w:r>
      <w:r w:rsidRPr="009D2991">
        <w:rPr>
          <w:rFonts w:ascii="Arial" w:eastAsiaTheme="minorHAnsi" w:hAnsi="Arial" w:cs="Arial"/>
          <w:lang w:eastAsia="en-US"/>
        </w:rPr>
        <w:t xml:space="preserve">, а также его должностных лиц обеспечивается посредством размещения информации на стендах в местах предоставления муниципальных услуг </w:t>
      </w:r>
      <w:r w:rsidRPr="009D2991">
        <w:rPr>
          <w:rFonts w:ascii="Arial" w:hAnsi="Arial" w:cs="Arial"/>
          <w:lang w:eastAsia="ar-SA"/>
        </w:rPr>
        <w:t>Администрации</w:t>
      </w:r>
      <w:r w:rsidRPr="009D2991">
        <w:rPr>
          <w:rFonts w:ascii="Arial" w:eastAsiaTheme="minorHAnsi" w:hAnsi="Arial" w:cs="Arial"/>
          <w:lang w:eastAsia="en-US"/>
        </w:rPr>
        <w:t>, на Едином портале.</w:t>
      </w:r>
    </w:p>
    <w:p w:rsidR="007E5730" w:rsidRPr="009D2991" w:rsidRDefault="007E5730" w:rsidP="007E5730">
      <w:pPr>
        <w:autoSpaceDE w:val="0"/>
        <w:autoSpaceDN w:val="0"/>
        <w:adjustRightInd w:val="0"/>
        <w:ind w:firstLine="709"/>
        <w:jc w:val="both"/>
        <w:rPr>
          <w:rFonts w:ascii="Arial" w:hAnsi="Arial" w:cs="Arial"/>
          <w:bCs/>
          <w:kern w:val="2"/>
          <w:lang w:eastAsia="zh-CN" w:bidi="hi-IN"/>
        </w:rPr>
      </w:pPr>
      <w:r w:rsidRPr="009D2991">
        <w:rPr>
          <w:rFonts w:ascii="Arial" w:eastAsiaTheme="minorHAnsi" w:hAnsi="Arial" w:cs="Arial"/>
          <w:lang w:eastAsia="en-US"/>
        </w:rPr>
        <w:t xml:space="preserve">5.11.2. Консультирование заявителей о порядке обжалования решений и действий (бездействия) </w:t>
      </w:r>
      <w:r w:rsidRPr="009D2991">
        <w:rPr>
          <w:rFonts w:ascii="Arial" w:hAnsi="Arial" w:cs="Arial"/>
          <w:lang w:eastAsia="ar-SA"/>
        </w:rPr>
        <w:t>Администрации</w:t>
      </w:r>
      <w:r w:rsidRPr="009D2991">
        <w:rPr>
          <w:rFonts w:ascii="Arial" w:eastAsiaTheme="minorHAnsi" w:hAnsi="Arial" w:cs="Arial"/>
          <w:lang w:eastAsia="en-US"/>
        </w:rPr>
        <w:t>, а также его должностных лиц, осуществляется, в том числе по телефону либо при личном приеме.</w:t>
      </w:r>
    </w:p>
    <w:p w:rsidR="007E5730" w:rsidRPr="009D2991" w:rsidRDefault="007E5730" w:rsidP="007E5730">
      <w:pPr>
        <w:widowControl w:val="0"/>
        <w:suppressAutoHyphens/>
        <w:ind w:firstLine="709"/>
        <w:jc w:val="center"/>
        <w:rPr>
          <w:rFonts w:ascii="Arial" w:hAnsi="Arial" w:cs="Arial"/>
          <w:bCs/>
          <w:kern w:val="2"/>
          <w:lang w:eastAsia="zh-CN" w:bidi="hi-IN"/>
        </w:rPr>
      </w:pPr>
    </w:p>
    <w:p w:rsidR="007E5730" w:rsidRPr="009D2991" w:rsidRDefault="007E5730" w:rsidP="007E5730">
      <w:pPr>
        <w:widowControl w:val="0"/>
        <w:suppressAutoHyphens/>
        <w:ind w:firstLine="709"/>
        <w:jc w:val="center"/>
        <w:rPr>
          <w:rFonts w:ascii="Arial" w:hAnsi="Arial" w:cs="Arial"/>
          <w:bCs/>
          <w:kern w:val="2"/>
          <w:lang w:eastAsia="zh-CN" w:bidi="hi-IN"/>
        </w:rPr>
      </w:pPr>
    </w:p>
    <w:p w:rsidR="007E5730" w:rsidRDefault="007E573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Default="004F3050" w:rsidP="007E5730">
      <w:pPr>
        <w:widowControl w:val="0"/>
        <w:suppressAutoHyphens/>
        <w:ind w:firstLine="709"/>
        <w:jc w:val="center"/>
        <w:rPr>
          <w:rFonts w:ascii="Arial" w:hAnsi="Arial" w:cs="Arial"/>
          <w:bCs/>
          <w:kern w:val="2"/>
          <w:lang w:eastAsia="zh-CN" w:bidi="hi-IN"/>
        </w:rPr>
      </w:pPr>
    </w:p>
    <w:p w:rsidR="004F3050" w:rsidRPr="009D2991" w:rsidRDefault="004F3050" w:rsidP="007E5730">
      <w:pPr>
        <w:widowControl w:val="0"/>
        <w:suppressAutoHyphens/>
        <w:ind w:firstLine="709"/>
        <w:jc w:val="center"/>
        <w:rPr>
          <w:rFonts w:ascii="Arial" w:hAnsi="Arial" w:cs="Arial"/>
          <w:bCs/>
          <w:kern w:val="2"/>
          <w:lang w:eastAsia="zh-CN" w:bidi="hi-IN"/>
        </w:rPr>
      </w:pPr>
    </w:p>
    <w:p w:rsidR="00D7498C" w:rsidRPr="009D2991" w:rsidRDefault="00D7498C" w:rsidP="00F26098">
      <w:pPr>
        <w:rPr>
          <w:rFonts w:ascii="Arial" w:hAnsi="Arial" w:cs="Arial"/>
        </w:rPr>
      </w:pPr>
    </w:p>
    <w:p w:rsidR="00DE322F" w:rsidRPr="00340557" w:rsidRDefault="00DE322F" w:rsidP="008028BF">
      <w:pPr>
        <w:rPr>
          <w:color w:val="FF0000"/>
        </w:rPr>
      </w:pPr>
    </w:p>
    <w:p w:rsidR="0047501F" w:rsidRPr="00FF66BD" w:rsidRDefault="0047501F" w:rsidP="0047501F">
      <w:pPr>
        <w:pStyle w:val="3"/>
        <w:ind w:left="6240"/>
        <w:jc w:val="both"/>
        <w:rPr>
          <w:b w:val="0"/>
          <w:sz w:val="24"/>
        </w:rPr>
      </w:pPr>
      <w:r w:rsidRPr="00FF66BD">
        <w:rPr>
          <w:b w:val="0"/>
          <w:sz w:val="24"/>
        </w:rPr>
        <w:lastRenderedPageBreak/>
        <w:t>Приложение № 1 к административному регламенту</w:t>
      </w:r>
    </w:p>
    <w:p w:rsidR="008028BF" w:rsidRPr="00FF66BD" w:rsidRDefault="008028BF" w:rsidP="008028BF"/>
    <w:tbl>
      <w:tblPr>
        <w:tblW w:w="0" w:type="auto"/>
        <w:tblLook w:val="01E0" w:firstRow="1" w:lastRow="1" w:firstColumn="1" w:lastColumn="1" w:noHBand="0" w:noVBand="0"/>
      </w:tblPr>
      <w:tblGrid>
        <w:gridCol w:w="3369"/>
        <w:gridCol w:w="6456"/>
      </w:tblGrid>
      <w:tr w:rsidR="0047501F" w:rsidRPr="00FF66BD" w:rsidTr="00557D9E">
        <w:tc>
          <w:tcPr>
            <w:tcW w:w="3369" w:type="dxa"/>
            <w:shd w:val="clear" w:color="auto" w:fill="auto"/>
          </w:tcPr>
          <w:p w:rsidR="0047501F" w:rsidRPr="00FF66BD" w:rsidRDefault="0047501F" w:rsidP="00557D9E">
            <w:r w:rsidRPr="00FF66BD">
              <w:t> </w:t>
            </w:r>
          </w:p>
        </w:tc>
        <w:tc>
          <w:tcPr>
            <w:tcW w:w="6456" w:type="dxa"/>
            <w:shd w:val="clear" w:color="auto" w:fill="auto"/>
          </w:tcPr>
          <w:p w:rsidR="0047501F" w:rsidRPr="00FF66BD" w:rsidRDefault="0047501F" w:rsidP="00557D9E">
            <w:pPr>
              <w:rPr>
                <w:sz w:val="28"/>
                <w:szCs w:val="28"/>
              </w:rPr>
            </w:pPr>
            <w:r w:rsidRPr="00FF66BD">
              <w:rPr>
                <w:sz w:val="28"/>
                <w:szCs w:val="28"/>
              </w:rPr>
              <w:t>Главе</w:t>
            </w:r>
            <w:r w:rsidR="00596A3B">
              <w:rPr>
                <w:sz w:val="28"/>
                <w:szCs w:val="28"/>
              </w:rPr>
              <w:t xml:space="preserve"> администрации  МО СП </w:t>
            </w:r>
            <w:r w:rsidR="00815932">
              <w:rPr>
                <w:sz w:val="28"/>
                <w:szCs w:val="28"/>
              </w:rPr>
              <w:t>«Поселок Мятлево»</w:t>
            </w:r>
            <w:r w:rsidRPr="00FF66BD">
              <w:rPr>
                <w:sz w:val="28"/>
                <w:szCs w:val="28"/>
              </w:rPr>
              <w:t xml:space="preserve"> от__________________________________________</w:t>
            </w:r>
          </w:p>
          <w:p w:rsidR="0047501F" w:rsidRPr="00FF66BD" w:rsidRDefault="0047501F" w:rsidP="00557D9E">
            <w:pPr>
              <w:rPr>
                <w:sz w:val="28"/>
                <w:szCs w:val="28"/>
              </w:rPr>
            </w:pPr>
            <w:r w:rsidRPr="00FF66BD">
              <w:rPr>
                <w:sz w:val="28"/>
                <w:szCs w:val="28"/>
              </w:rPr>
              <w:t>____________________________________________</w:t>
            </w:r>
          </w:p>
          <w:p w:rsidR="0047501F" w:rsidRPr="00FF66BD" w:rsidRDefault="0047501F" w:rsidP="00557D9E">
            <w:pPr>
              <w:rPr>
                <w:sz w:val="28"/>
                <w:szCs w:val="28"/>
              </w:rPr>
            </w:pPr>
            <w:r w:rsidRPr="00FF66BD">
              <w:rPr>
                <w:sz w:val="28"/>
                <w:szCs w:val="28"/>
              </w:rPr>
              <w:t>проживающего(ей) по адресу __________________</w:t>
            </w:r>
          </w:p>
          <w:p w:rsidR="0047501F" w:rsidRPr="00FF66BD" w:rsidRDefault="0047501F" w:rsidP="00557D9E">
            <w:pPr>
              <w:rPr>
                <w:sz w:val="28"/>
                <w:szCs w:val="28"/>
              </w:rPr>
            </w:pPr>
            <w:r w:rsidRPr="00FF66BD">
              <w:rPr>
                <w:sz w:val="28"/>
                <w:szCs w:val="28"/>
              </w:rPr>
              <w:t>____________________________________________</w:t>
            </w:r>
          </w:p>
          <w:p w:rsidR="0047501F" w:rsidRPr="00FF66BD" w:rsidRDefault="0047501F" w:rsidP="00557D9E">
            <w:r w:rsidRPr="00FF66BD">
              <w:rPr>
                <w:sz w:val="28"/>
                <w:szCs w:val="28"/>
              </w:rPr>
              <w:t>паспорт______________ выдан «     »_____________</w:t>
            </w:r>
          </w:p>
          <w:p w:rsidR="0047501F" w:rsidRPr="00FF66BD" w:rsidRDefault="0047501F" w:rsidP="00557D9E">
            <w:pPr>
              <w:rPr>
                <w:sz w:val="28"/>
                <w:szCs w:val="28"/>
              </w:rPr>
            </w:pPr>
            <w:r w:rsidRPr="00FF66BD">
              <w:rPr>
                <w:sz w:val="28"/>
                <w:szCs w:val="28"/>
              </w:rPr>
              <w:t>кем_________________________________________</w:t>
            </w:r>
          </w:p>
          <w:p w:rsidR="0047501F" w:rsidRPr="00FF66BD" w:rsidRDefault="0047501F" w:rsidP="00557D9E">
            <w:r w:rsidRPr="00FF66BD">
              <w:rPr>
                <w:sz w:val="28"/>
                <w:szCs w:val="28"/>
              </w:rPr>
              <w:t>контактный телефон</w:t>
            </w:r>
            <w:r w:rsidRPr="00FF66BD">
              <w:t xml:space="preserve"> _____________________________</w:t>
            </w:r>
          </w:p>
          <w:p w:rsidR="0047501F" w:rsidRPr="00FF66BD" w:rsidRDefault="0047501F" w:rsidP="00557D9E">
            <w:r w:rsidRPr="00FF66BD">
              <w:rPr>
                <w:sz w:val="28"/>
                <w:szCs w:val="28"/>
              </w:rPr>
              <w:t>действующего по доверенности</w:t>
            </w:r>
            <w:r w:rsidRPr="00FF66BD">
              <w:t xml:space="preserve"> ___________________ ____________________________________________________</w:t>
            </w:r>
          </w:p>
          <w:p w:rsidR="0047501F" w:rsidRPr="00FF66BD" w:rsidRDefault="0047501F" w:rsidP="00557D9E">
            <w:pPr>
              <w:rPr>
                <w:sz w:val="28"/>
                <w:szCs w:val="28"/>
              </w:rPr>
            </w:pPr>
            <w:r w:rsidRPr="00FF66BD">
              <w:rPr>
                <w:sz w:val="28"/>
              </w:rPr>
              <w:t>в лице</w:t>
            </w:r>
            <w:r w:rsidRPr="00FF66BD">
              <w:rPr>
                <w:sz w:val="28"/>
                <w:szCs w:val="28"/>
              </w:rPr>
              <w:t>_______________________________________</w:t>
            </w:r>
          </w:p>
          <w:p w:rsidR="0047501F" w:rsidRPr="00FF66BD" w:rsidRDefault="0047501F" w:rsidP="00557D9E">
            <w:pPr>
              <w:rPr>
                <w:sz w:val="28"/>
                <w:szCs w:val="28"/>
              </w:rPr>
            </w:pPr>
            <w:r w:rsidRPr="00FF66BD">
              <w:rPr>
                <w:sz w:val="28"/>
                <w:szCs w:val="28"/>
              </w:rPr>
              <w:t>____________________________________________</w:t>
            </w:r>
          </w:p>
          <w:p w:rsidR="0047501F" w:rsidRPr="00FF66BD" w:rsidRDefault="0047501F" w:rsidP="00557D9E">
            <w:pPr>
              <w:rPr>
                <w:sz w:val="28"/>
                <w:szCs w:val="28"/>
              </w:rPr>
            </w:pPr>
            <w:r w:rsidRPr="00FF66BD">
              <w:rPr>
                <w:sz w:val="28"/>
                <w:szCs w:val="28"/>
              </w:rPr>
              <w:t>проживающего(ей) по адресу __________________</w:t>
            </w:r>
          </w:p>
          <w:p w:rsidR="0047501F" w:rsidRPr="00FF66BD" w:rsidRDefault="0047501F" w:rsidP="00557D9E">
            <w:pPr>
              <w:rPr>
                <w:sz w:val="28"/>
                <w:szCs w:val="28"/>
              </w:rPr>
            </w:pPr>
            <w:r w:rsidRPr="00FF66BD">
              <w:rPr>
                <w:sz w:val="28"/>
                <w:szCs w:val="28"/>
              </w:rPr>
              <w:t>____________________________________________</w:t>
            </w:r>
          </w:p>
          <w:p w:rsidR="0047501F" w:rsidRPr="00FF66BD" w:rsidRDefault="0047501F" w:rsidP="00557D9E">
            <w:r w:rsidRPr="00FF66BD">
              <w:rPr>
                <w:sz w:val="28"/>
                <w:szCs w:val="28"/>
              </w:rPr>
              <w:t>паспорт_____________ выдан «     » _____________</w:t>
            </w:r>
          </w:p>
          <w:p w:rsidR="0047501F" w:rsidRPr="00FF66BD" w:rsidRDefault="0047501F" w:rsidP="00557D9E">
            <w:r w:rsidRPr="00FF66BD">
              <w:rPr>
                <w:sz w:val="28"/>
                <w:szCs w:val="28"/>
              </w:rPr>
              <w:t>кем_________________________________________</w:t>
            </w:r>
          </w:p>
        </w:tc>
      </w:tr>
    </w:tbl>
    <w:p w:rsidR="0047501F" w:rsidRPr="00FF66BD" w:rsidRDefault="0047501F" w:rsidP="0047501F">
      <w:pPr>
        <w:pStyle w:val="3"/>
        <w:rPr>
          <w:b w:val="0"/>
          <w:sz w:val="24"/>
        </w:rPr>
      </w:pPr>
    </w:p>
    <w:p w:rsidR="0047501F" w:rsidRPr="00FF66BD" w:rsidRDefault="0047501F" w:rsidP="0047501F">
      <w:pPr>
        <w:pStyle w:val="3"/>
        <w:rPr>
          <w:szCs w:val="28"/>
        </w:rPr>
      </w:pPr>
      <w:r w:rsidRPr="00FF66BD">
        <w:rPr>
          <w:szCs w:val="28"/>
        </w:rPr>
        <w:t>Заявление</w:t>
      </w:r>
    </w:p>
    <w:p w:rsidR="0047501F" w:rsidRPr="00FF66BD" w:rsidRDefault="0047501F" w:rsidP="0047501F">
      <w:pPr>
        <w:jc w:val="center"/>
        <w:rPr>
          <w:b/>
          <w:sz w:val="28"/>
          <w:szCs w:val="28"/>
        </w:rPr>
      </w:pPr>
      <w:r w:rsidRPr="00FF66BD">
        <w:rPr>
          <w:b/>
          <w:sz w:val="28"/>
          <w:szCs w:val="28"/>
        </w:rPr>
        <w:t xml:space="preserve">о </w:t>
      </w:r>
      <w:r w:rsidR="007E34F7" w:rsidRPr="00FF66BD">
        <w:rPr>
          <w:b/>
          <w:sz w:val="28"/>
          <w:szCs w:val="28"/>
        </w:rPr>
        <w:t xml:space="preserve">проведении аукциона по продаже земельного участка либо аукциона на право заключения договора аренды земельного участка </w:t>
      </w:r>
    </w:p>
    <w:p w:rsidR="00020B46" w:rsidRPr="00FF66BD" w:rsidRDefault="00020B46" w:rsidP="00020B46">
      <w:pPr>
        <w:widowControl w:val="0"/>
        <w:ind w:firstLine="709"/>
        <w:jc w:val="both"/>
        <w:rPr>
          <w:sz w:val="28"/>
          <w:szCs w:val="28"/>
        </w:rPr>
      </w:pPr>
    </w:p>
    <w:p w:rsidR="00020B46" w:rsidRPr="00FF66BD" w:rsidRDefault="00020B46" w:rsidP="00020B46">
      <w:pPr>
        <w:widowControl w:val="0"/>
        <w:ind w:firstLine="709"/>
        <w:jc w:val="both"/>
        <w:rPr>
          <w:sz w:val="28"/>
          <w:szCs w:val="28"/>
        </w:rPr>
      </w:pPr>
      <w:r w:rsidRPr="00FF66BD">
        <w:rPr>
          <w:sz w:val="28"/>
          <w:szCs w:val="28"/>
        </w:rPr>
        <w:t>Прошу провести аукцион по продаже земельного участка, площадью</w:t>
      </w:r>
      <w:r w:rsidRPr="00FF66BD">
        <w:rPr>
          <w:b/>
          <w:sz w:val="28"/>
          <w:szCs w:val="28"/>
        </w:rPr>
        <w:t xml:space="preserve"> _________ кв.м. </w:t>
      </w:r>
      <w:r w:rsidRPr="00FF66BD">
        <w:rPr>
          <w:sz w:val="28"/>
          <w:szCs w:val="28"/>
        </w:rPr>
        <w:t xml:space="preserve"> с кадастровым номером ___________________, расположенный по адресу _____________________________________________, в __________________, для ___________________________________________.</w:t>
      </w:r>
    </w:p>
    <w:p w:rsidR="00020B46" w:rsidRPr="00FF66BD" w:rsidRDefault="00020B46" w:rsidP="00020B46">
      <w:pPr>
        <w:widowControl w:val="0"/>
        <w:ind w:firstLine="709"/>
        <w:jc w:val="both"/>
        <w:rPr>
          <w:sz w:val="26"/>
          <w:szCs w:val="26"/>
        </w:rPr>
      </w:pPr>
      <w:r w:rsidRPr="00FF66BD">
        <w:rPr>
          <w:sz w:val="26"/>
          <w:szCs w:val="26"/>
        </w:rPr>
        <w:t>(указать цель использования земельного участка)</w:t>
      </w:r>
    </w:p>
    <w:p w:rsidR="00020B46" w:rsidRPr="00FF66BD" w:rsidRDefault="00020B46" w:rsidP="00020B46">
      <w:pPr>
        <w:widowControl w:val="0"/>
        <w:tabs>
          <w:tab w:val="left" w:pos="5520"/>
        </w:tabs>
        <w:spacing w:line="360" w:lineRule="auto"/>
        <w:jc w:val="both"/>
        <w:rPr>
          <w:sz w:val="28"/>
          <w:szCs w:val="28"/>
        </w:rPr>
      </w:pPr>
    </w:p>
    <w:p w:rsidR="0047501F" w:rsidRPr="00FF66BD" w:rsidRDefault="00020B46" w:rsidP="0047501F">
      <w:pPr>
        <w:rPr>
          <w:sz w:val="28"/>
          <w:szCs w:val="28"/>
        </w:rPr>
      </w:pPr>
      <w:r w:rsidRPr="00FF66BD">
        <w:rPr>
          <w:sz w:val="28"/>
          <w:szCs w:val="28"/>
        </w:rPr>
        <w:t xml:space="preserve">К заявлению прилагаю </w:t>
      </w:r>
      <w:r w:rsidR="0047501F" w:rsidRPr="00FF66BD">
        <w:rPr>
          <w:sz w:val="28"/>
          <w:szCs w:val="28"/>
        </w:rPr>
        <w:t xml:space="preserve"> следующи</w:t>
      </w:r>
      <w:r w:rsidRPr="00FF66BD">
        <w:rPr>
          <w:sz w:val="28"/>
          <w:szCs w:val="28"/>
        </w:rPr>
        <w:t>е</w:t>
      </w:r>
      <w:r w:rsidR="0047501F" w:rsidRPr="00FF66BD">
        <w:rPr>
          <w:sz w:val="28"/>
          <w:szCs w:val="28"/>
        </w:rPr>
        <w:t xml:space="preserve"> документ</w:t>
      </w:r>
      <w:r w:rsidRPr="00FF66BD">
        <w:rPr>
          <w:sz w:val="28"/>
          <w:szCs w:val="28"/>
        </w:rPr>
        <w:t>ы</w:t>
      </w:r>
      <w:r w:rsidR="0047501F" w:rsidRPr="00FF66BD">
        <w:rPr>
          <w:sz w:val="28"/>
          <w:szCs w:val="28"/>
        </w:rPr>
        <w:t>:</w:t>
      </w:r>
    </w:p>
    <w:tbl>
      <w:tblPr>
        <w:tblW w:w="0" w:type="auto"/>
        <w:tblInd w:w="-5" w:type="dxa"/>
        <w:tblLayout w:type="fixed"/>
        <w:tblLook w:val="0000" w:firstRow="0" w:lastRow="0" w:firstColumn="0" w:lastColumn="0" w:noHBand="0" w:noVBand="0"/>
      </w:tblPr>
      <w:tblGrid>
        <w:gridCol w:w="648"/>
        <w:gridCol w:w="6120"/>
        <w:gridCol w:w="1440"/>
        <w:gridCol w:w="1377"/>
      </w:tblGrid>
      <w:tr w:rsidR="00FF66BD" w:rsidRPr="00FF66BD" w:rsidTr="00557D9E">
        <w:tc>
          <w:tcPr>
            <w:tcW w:w="648" w:type="dxa"/>
            <w:tcBorders>
              <w:top w:val="single" w:sz="4" w:space="0" w:color="000000"/>
              <w:left w:val="single" w:sz="4" w:space="0" w:color="000000"/>
              <w:bottom w:val="single" w:sz="4" w:space="0" w:color="000000"/>
            </w:tcBorders>
          </w:tcPr>
          <w:p w:rsidR="0047501F" w:rsidRPr="00FF66BD" w:rsidRDefault="0047501F" w:rsidP="00557D9E">
            <w:pPr>
              <w:snapToGrid w:val="0"/>
              <w:jc w:val="center"/>
            </w:pPr>
            <w:r w:rsidRPr="00FF66BD">
              <w:t>№ п/п</w:t>
            </w:r>
          </w:p>
        </w:tc>
        <w:tc>
          <w:tcPr>
            <w:tcW w:w="6120" w:type="dxa"/>
            <w:tcBorders>
              <w:top w:val="single" w:sz="4" w:space="0" w:color="000000"/>
              <w:left w:val="single" w:sz="4" w:space="0" w:color="000000"/>
              <w:bottom w:val="single" w:sz="4" w:space="0" w:color="000000"/>
            </w:tcBorders>
          </w:tcPr>
          <w:p w:rsidR="0047501F" w:rsidRPr="00FF66BD" w:rsidRDefault="0047501F" w:rsidP="00557D9E">
            <w:pPr>
              <w:snapToGrid w:val="0"/>
              <w:jc w:val="center"/>
            </w:pPr>
            <w:r w:rsidRPr="00FF66BD">
              <w:t>Наименование документа</w:t>
            </w:r>
          </w:p>
        </w:tc>
        <w:tc>
          <w:tcPr>
            <w:tcW w:w="1440" w:type="dxa"/>
            <w:tcBorders>
              <w:top w:val="single" w:sz="4" w:space="0" w:color="000000"/>
              <w:left w:val="single" w:sz="4" w:space="0" w:color="000000"/>
              <w:bottom w:val="single" w:sz="4" w:space="0" w:color="000000"/>
            </w:tcBorders>
          </w:tcPr>
          <w:p w:rsidR="0047501F" w:rsidRPr="00FF66BD" w:rsidRDefault="0047501F" w:rsidP="00557D9E">
            <w:pPr>
              <w:snapToGrid w:val="0"/>
              <w:jc w:val="center"/>
            </w:pPr>
            <w:r w:rsidRPr="00FF66BD">
              <w:t>Кол-во</w:t>
            </w:r>
          </w:p>
          <w:p w:rsidR="0047501F" w:rsidRPr="00FF66BD" w:rsidRDefault="0047501F" w:rsidP="00557D9E">
            <w:pPr>
              <w:jc w:val="center"/>
            </w:pPr>
            <w:r w:rsidRPr="00FF66BD">
              <w:t>экз.</w:t>
            </w:r>
          </w:p>
        </w:tc>
        <w:tc>
          <w:tcPr>
            <w:tcW w:w="1377" w:type="dxa"/>
            <w:tcBorders>
              <w:top w:val="single" w:sz="4" w:space="0" w:color="000000"/>
              <w:left w:val="single" w:sz="4" w:space="0" w:color="000000"/>
              <w:bottom w:val="single" w:sz="4" w:space="0" w:color="000000"/>
              <w:right w:val="single" w:sz="4" w:space="0" w:color="000000"/>
            </w:tcBorders>
          </w:tcPr>
          <w:p w:rsidR="0047501F" w:rsidRPr="00FF66BD" w:rsidRDefault="0047501F" w:rsidP="00557D9E">
            <w:pPr>
              <w:snapToGrid w:val="0"/>
              <w:jc w:val="center"/>
            </w:pPr>
            <w:r w:rsidRPr="00FF66BD">
              <w:t>Кол-во листов</w:t>
            </w:r>
          </w:p>
        </w:tc>
      </w:tr>
      <w:tr w:rsidR="00FF66BD" w:rsidRPr="00FF66BD" w:rsidTr="00557D9E">
        <w:tc>
          <w:tcPr>
            <w:tcW w:w="648" w:type="dxa"/>
            <w:tcBorders>
              <w:top w:val="single" w:sz="4" w:space="0" w:color="000000"/>
              <w:left w:val="single" w:sz="4" w:space="0" w:color="000000"/>
              <w:bottom w:val="single" w:sz="4" w:space="0" w:color="000000"/>
            </w:tcBorders>
          </w:tcPr>
          <w:p w:rsidR="0047501F" w:rsidRPr="00FF66BD" w:rsidRDefault="0047501F" w:rsidP="00557D9E">
            <w:pPr>
              <w:snapToGrid w:val="0"/>
            </w:pPr>
          </w:p>
        </w:tc>
        <w:tc>
          <w:tcPr>
            <w:tcW w:w="6120" w:type="dxa"/>
            <w:tcBorders>
              <w:top w:val="single" w:sz="4" w:space="0" w:color="000000"/>
              <w:left w:val="single" w:sz="4" w:space="0" w:color="000000"/>
              <w:bottom w:val="single" w:sz="4" w:space="0" w:color="000000"/>
            </w:tcBorders>
          </w:tcPr>
          <w:p w:rsidR="0047501F" w:rsidRPr="00FF66BD" w:rsidRDefault="0047501F" w:rsidP="00557D9E">
            <w:pPr>
              <w:snapToGrid w:val="0"/>
            </w:pPr>
          </w:p>
        </w:tc>
        <w:tc>
          <w:tcPr>
            <w:tcW w:w="1440" w:type="dxa"/>
            <w:tcBorders>
              <w:top w:val="single" w:sz="4" w:space="0" w:color="000000"/>
              <w:left w:val="single" w:sz="4" w:space="0" w:color="000000"/>
              <w:bottom w:val="single" w:sz="4" w:space="0" w:color="000000"/>
            </w:tcBorders>
          </w:tcPr>
          <w:p w:rsidR="0047501F" w:rsidRPr="00FF66BD" w:rsidRDefault="0047501F" w:rsidP="00557D9E">
            <w:pPr>
              <w:snapToGrid w:val="0"/>
            </w:pPr>
          </w:p>
        </w:tc>
        <w:tc>
          <w:tcPr>
            <w:tcW w:w="1377" w:type="dxa"/>
            <w:tcBorders>
              <w:top w:val="single" w:sz="4" w:space="0" w:color="000000"/>
              <w:left w:val="single" w:sz="4" w:space="0" w:color="000000"/>
              <w:bottom w:val="single" w:sz="4" w:space="0" w:color="000000"/>
              <w:right w:val="single" w:sz="4" w:space="0" w:color="000000"/>
            </w:tcBorders>
          </w:tcPr>
          <w:p w:rsidR="0047501F" w:rsidRPr="00FF66BD" w:rsidRDefault="0047501F" w:rsidP="00557D9E">
            <w:pPr>
              <w:snapToGrid w:val="0"/>
            </w:pPr>
          </w:p>
        </w:tc>
      </w:tr>
      <w:tr w:rsidR="00FF66BD" w:rsidRPr="00FF66BD" w:rsidTr="00557D9E">
        <w:tc>
          <w:tcPr>
            <w:tcW w:w="648" w:type="dxa"/>
            <w:tcBorders>
              <w:top w:val="single" w:sz="4" w:space="0" w:color="000000"/>
              <w:left w:val="single" w:sz="4" w:space="0" w:color="000000"/>
              <w:bottom w:val="single" w:sz="4" w:space="0" w:color="000000"/>
            </w:tcBorders>
          </w:tcPr>
          <w:p w:rsidR="0047501F" w:rsidRPr="00FF66BD" w:rsidRDefault="0047501F" w:rsidP="00557D9E">
            <w:pPr>
              <w:snapToGrid w:val="0"/>
            </w:pPr>
          </w:p>
        </w:tc>
        <w:tc>
          <w:tcPr>
            <w:tcW w:w="6120" w:type="dxa"/>
            <w:tcBorders>
              <w:top w:val="single" w:sz="4" w:space="0" w:color="000000"/>
              <w:left w:val="single" w:sz="4" w:space="0" w:color="000000"/>
              <w:bottom w:val="single" w:sz="4" w:space="0" w:color="000000"/>
            </w:tcBorders>
          </w:tcPr>
          <w:p w:rsidR="0047501F" w:rsidRPr="00FF66BD" w:rsidRDefault="0047501F" w:rsidP="00557D9E">
            <w:pPr>
              <w:snapToGrid w:val="0"/>
            </w:pPr>
          </w:p>
        </w:tc>
        <w:tc>
          <w:tcPr>
            <w:tcW w:w="1440" w:type="dxa"/>
            <w:tcBorders>
              <w:top w:val="single" w:sz="4" w:space="0" w:color="000000"/>
              <w:left w:val="single" w:sz="4" w:space="0" w:color="000000"/>
              <w:bottom w:val="single" w:sz="4" w:space="0" w:color="000000"/>
            </w:tcBorders>
          </w:tcPr>
          <w:p w:rsidR="0047501F" w:rsidRPr="00FF66BD" w:rsidRDefault="0047501F" w:rsidP="00557D9E">
            <w:pPr>
              <w:snapToGrid w:val="0"/>
            </w:pPr>
          </w:p>
        </w:tc>
        <w:tc>
          <w:tcPr>
            <w:tcW w:w="1377" w:type="dxa"/>
            <w:tcBorders>
              <w:top w:val="single" w:sz="4" w:space="0" w:color="000000"/>
              <w:left w:val="single" w:sz="4" w:space="0" w:color="000000"/>
              <w:bottom w:val="single" w:sz="4" w:space="0" w:color="000000"/>
              <w:right w:val="single" w:sz="4" w:space="0" w:color="000000"/>
            </w:tcBorders>
          </w:tcPr>
          <w:p w:rsidR="0047501F" w:rsidRPr="00FF66BD" w:rsidRDefault="0047501F" w:rsidP="00557D9E">
            <w:pPr>
              <w:snapToGrid w:val="0"/>
            </w:pPr>
          </w:p>
        </w:tc>
      </w:tr>
      <w:tr w:rsidR="00FF66BD" w:rsidRPr="00FF66BD" w:rsidTr="00557D9E">
        <w:tc>
          <w:tcPr>
            <w:tcW w:w="648" w:type="dxa"/>
            <w:tcBorders>
              <w:top w:val="single" w:sz="4" w:space="0" w:color="000000"/>
              <w:left w:val="single" w:sz="4" w:space="0" w:color="000000"/>
              <w:bottom w:val="single" w:sz="4" w:space="0" w:color="000000"/>
            </w:tcBorders>
          </w:tcPr>
          <w:p w:rsidR="0047501F" w:rsidRPr="00FF66BD" w:rsidRDefault="0047501F" w:rsidP="00557D9E">
            <w:pPr>
              <w:snapToGrid w:val="0"/>
            </w:pPr>
          </w:p>
        </w:tc>
        <w:tc>
          <w:tcPr>
            <w:tcW w:w="6120" w:type="dxa"/>
            <w:tcBorders>
              <w:top w:val="single" w:sz="4" w:space="0" w:color="000000"/>
              <w:left w:val="single" w:sz="4" w:space="0" w:color="000000"/>
              <w:bottom w:val="single" w:sz="4" w:space="0" w:color="000000"/>
            </w:tcBorders>
          </w:tcPr>
          <w:p w:rsidR="0047501F" w:rsidRPr="00FF66BD" w:rsidRDefault="0047501F" w:rsidP="00557D9E">
            <w:pPr>
              <w:snapToGrid w:val="0"/>
            </w:pPr>
          </w:p>
        </w:tc>
        <w:tc>
          <w:tcPr>
            <w:tcW w:w="1440" w:type="dxa"/>
            <w:tcBorders>
              <w:top w:val="single" w:sz="4" w:space="0" w:color="000000"/>
              <w:left w:val="single" w:sz="4" w:space="0" w:color="000000"/>
              <w:bottom w:val="single" w:sz="4" w:space="0" w:color="000000"/>
            </w:tcBorders>
          </w:tcPr>
          <w:p w:rsidR="0047501F" w:rsidRPr="00FF66BD" w:rsidRDefault="0047501F" w:rsidP="00557D9E">
            <w:pPr>
              <w:snapToGrid w:val="0"/>
            </w:pPr>
          </w:p>
        </w:tc>
        <w:tc>
          <w:tcPr>
            <w:tcW w:w="1377" w:type="dxa"/>
            <w:tcBorders>
              <w:top w:val="single" w:sz="4" w:space="0" w:color="000000"/>
              <w:left w:val="single" w:sz="4" w:space="0" w:color="000000"/>
              <w:bottom w:val="single" w:sz="4" w:space="0" w:color="000000"/>
              <w:right w:val="single" w:sz="4" w:space="0" w:color="000000"/>
            </w:tcBorders>
          </w:tcPr>
          <w:p w:rsidR="0047501F" w:rsidRPr="00FF66BD" w:rsidRDefault="0047501F" w:rsidP="00557D9E">
            <w:pPr>
              <w:snapToGrid w:val="0"/>
            </w:pPr>
          </w:p>
        </w:tc>
      </w:tr>
    </w:tbl>
    <w:p w:rsidR="0047501F" w:rsidRPr="00FF66BD" w:rsidRDefault="0047501F" w:rsidP="0047501F">
      <w:pPr>
        <w:jc w:val="both"/>
      </w:pPr>
    </w:p>
    <w:p w:rsidR="0047501F" w:rsidRPr="00FF66BD" w:rsidRDefault="0047501F" w:rsidP="0047501F">
      <w:pPr>
        <w:tabs>
          <w:tab w:val="left" w:pos="2190"/>
        </w:tabs>
        <w:jc w:val="both"/>
      </w:pPr>
    </w:p>
    <w:p w:rsidR="00BB1854" w:rsidRPr="00FF66BD" w:rsidRDefault="00BB1854" w:rsidP="0047501F">
      <w:pPr>
        <w:tabs>
          <w:tab w:val="left" w:pos="2190"/>
        </w:tabs>
        <w:jc w:val="both"/>
      </w:pPr>
    </w:p>
    <w:p w:rsidR="00BB1854" w:rsidRPr="00FF66BD" w:rsidRDefault="00BB1854" w:rsidP="0047501F">
      <w:pPr>
        <w:tabs>
          <w:tab w:val="left" w:pos="2190"/>
        </w:tabs>
        <w:jc w:val="both"/>
      </w:pPr>
    </w:p>
    <w:p w:rsidR="0047501F" w:rsidRPr="00FF66BD" w:rsidRDefault="0047501F" w:rsidP="0047501F">
      <w:r w:rsidRPr="00FF66BD">
        <w:t>«_____»_____________________20___г.                                               ____________</w:t>
      </w:r>
    </w:p>
    <w:p w:rsidR="00BB1854" w:rsidRPr="00FF66BD" w:rsidRDefault="00BB1854" w:rsidP="0047501F">
      <w:r w:rsidRPr="00FF66BD">
        <w:tab/>
      </w:r>
      <w:r w:rsidRPr="00FF66BD">
        <w:tab/>
      </w:r>
      <w:r w:rsidRPr="00FF66BD">
        <w:tab/>
      </w:r>
      <w:r w:rsidRPr="00FF66BD">
        <w:tab/>
      </w:r>
      <w:r w:rsidRPr="00FF66BD">
        <w:tab/>
      </w:r>
      <w:r w:rsidRPr="00FF66BD">
        <w:tab/>
      </w:r>
      <w:r w:rsidRPr="00FF66BD">
        <w:tab/>
      </w:r>
      <w:r w:rsidRPr="00FF66BD">
        <w:tab/>
      </w:r>
      <w:r w:rsidRPr="00FF66BD">
        <w:tab/>
      </w:r>
      <w:r w:rsidRPr="00FF66BD">
        <w:tab/>
        <w:t xml:space="preserve">  (подпись)</w:t>
      </w:r>
    </w:p>
    <w:p w:rsidR="00DB0982" w:rsidRPr="00FF66BD" w:rsidRDefault="00DB0982" w:rsidP="00EE79B8">
      <w:pPr>
        <w:pStyle w:val="3"/>
        <w:ind w:left="6240"/>
        <w:jc w:val="both"/>
        <w:rPr>
          <w:b w:val="0"/>
          <w:sz w:val="24"/>
        </w:rPr>
      </w:pPr>
    </w:p>
    <w:p w:rsidR="00D64EF2" w:rsidRPr="00FF66BD" w:rsidRDefault="00D64EF2" w:rsidP="00D64EF2"/>
    <w:p w:rsidR="002270D1" w:rsidRPr="00FF66BD" w:rsidRDefault="002270D1" w:rsidP="00F26098">
      <w:pPr>
        <w:pStyle w:val="3"/>
        <w:ind w:firstLine="720"/>
        <w:jc w:val="right"/>
        <w:rPr>
          <w:b w:val="0"/>
          <w:sz w:val="24"/>
        </w:rPr>
      </w:pPr>
    </w:p>
    <w:p w:rsidR="007303D4" w:rsidRPr="00FF66BD" w:rsidRDefault="007303D4" w:rsidP="007303D4"/>
    <w:p w:rsidR="007303D4" w:rsidRPr="00FF66BD" w:rsidRDefault="007303D4" w:rsidP="007303D4"/>
    <w:p w:rsidR="00D2042C" w:rsidRPr="00FF66BD" w:rsidRDefault="00D2042C" w:rsidP="007303D4"/>
    <w:p w:rsidR="007303D4" w:rsidRPr="00FF66BD" w:rsidRDefault="007303D4" w:rsidP="007303D4"/>
    <w:p w:rsidR="007303D4" w:rsidRPr="002B2330" w:rsidRDefault="0021053A" w:rsidP="007303D4">
      <w:pPr>
        <w:pStyle w:val="3"/>
        <w:ind w:left="6240"/>
        <w:jc w:val="both"/>
        <w:rPr>
          <w:b w:val="0"/>
          <w:sz w:val="24"/>
        </w:rPr>
      </w:pPr>
      <w:r w:rsidRPr="002B2330">
        <w:rPr>
          <w:b w:val="0"/>
          <w:sz w:val="24"/>
        </w:rPr>
        <w:lastRenderedPageBreak/>
        <w:t xml:space="preserve">Приложение № </w:t>
      </w:r>
      <w:r w:rsidR="00D2042C" w:rsidRPr="002B2330">
        <w:rPr>
          <w:b w:val="0"/>
          <w:sz w:val="24"/>
        </w:rPr>
        <w:t>2</w:t>
      </w:r>
      <w:r w:rsidR="007303D4" w:rsidRPr="002B2330">
        <w:rPr>
          <w:b w:val="0"/>
          <w:sz w:val="24"/>
        </w:rPr>
        <w:t xml:space="preserve"> к административному регламенту</w:t>
      </w:r>
    </w:p>
    <w:p w:rsidR="00D2042C" w:rsidRPr="002B2330" w:rsidRDefault="00D2042C" w:rsidP="00D2042C"/>
    <w:p w:rsidR="00D2042C" w:rsidRDefault="00D2042C" w:rsidP="00D2042C">
      <w:pPr>
        <w:pStyle w:val="ConsPlusNonformat"/>
        <w:widowControl/>
        <w:jc w:val="center"/>
        <w:rPr>
          <w:rFonts w:ascii="Times New Roman" w:hAnsi="Times New Roman"/>
          <w:b/>
          <w:sz w:val="22"/>
          <w:szCs w:val="22"/>
        </w:rPr>
      </w:pPr>
      <w:r w:rsidRPr="002B2330">
        <w:rPr>
          <w:rFonts w:ascii="Times New Roman" w:hAnsi="Times New Roman"/>
          <w:b/>
          <w:sz w:val="22"/>
          <w:szCs w:val="22"/>
        </w:rPr>
        <w:t>ЗАЯВКА НА УЧАСТИЕ В АУКЦИОНЕ</w:t>
      </w:r>
    </w:p>
    <w:p w:rsidR="000D2B30" w:rsidRDefault="000D2B30" w:rsidP="00D2042C">
      <w:pPr>
        <w:pStyle w:val="ConsPlusNonformat"/>
        <w:widowControl/>
        <w:jc w:val="center"/>
        <w:rPr>
          <w:rFonts w:ascii="Times New Roman" w:hAnsi="Times New Roman"/>
          <w:b/>
          <w:sz w:val="22"/>
          <w:szCs w:val="22"/>
        </w:rPr>
      </w:pPr>
    </w:p>
    <w:p w:rsidR="000D2B30" w:rsidRPr="002B2330" w:rsidRDefault="000D2B30" w:rsidP="000D2B30">
      <w:pPr>
        <w:pStyle w:val="ConsPlusNonformat"/>
        <w:widowControl/>
        <w:rPr>
          <w:rFonts w:ascii="Times New Roman" w:hAnsi="Times New Roman"/>
          <w:b/>
          <w:sz w:val="22"/>
          <w:szCs w:val="22"/>
        </w:rPr>
      </w:pPr>
      <w:r>
        <w:rPr>
          <w:rFonts w:ascii="Times New Roman" w:hAnsi="Times New Roman"/>
          <w:b/>
          <w:sz w:val="22"/>
          <w:szCs w:val="22"/>
        </w:rPr>
        <w:t>П.Мятлево                                                                                                       ________________20___</w:t>
      </w:r>
    </w:p>
    <w:p w:rsidR="00D2042C" w:rsidRPr="002B2330" w:rsidRDefault="00D2042C" w:rsidP="00D2042C">
      <w:pPr>
        <w:pStyle w:val="ConsPlusNonformat"/>
        <w:widowControl/>
        <w:jc w:val="center"/>
        <w:rPr>
          <w:rFonts w:ascii="Times New Roman" w:hAnsi="Times New Roman"/>
          <w:b/>
          <w:sz w:val="22"/>
          <w:szCs w:val="22"/>
        </w:rPr>
      </w:pPr>
    </w:p>
    <w:p w:rsidR="00D2042C" w:rsidRPr="002B2330" w:rsidRDefault="00FF66BD" w:rsidP="00D2042C">
      <w:pPr>
        <w:pStyle w:val="ConsPlusNonformat"/>
        <w:widowControl/>
        <w:jc w:val="center"/>
        <w:rPr>
          <w:rFonts w:ascii="Times New Roman" w:hAnsi="Times New Roman"/>
          <w:b/>
          <w:sz w:val="22"/>
          <w:szCs w:val="22"/>
        </w:rPr>
      </w:pPr>
      <w:r w:rsidRPr="002B2330">
        <w:rPr>
          <w:rFonts w:ascii="Times New Roman" w:hAnsi="Times New Roman"/>
          <w:b/>
          <w:sz w:val="22"/>
          <w:szCs w:val="22"/>
        </w:rPr>
        <w:t>продаже земельного участка / аукциона на право заключения договора аренды земельного участка</w:t>
      </w:r>
    </w:p>
    <w:p w:rsidR="00D2042C" w:rsidRPr="002B2330" w:rsidRDefault="00D2042C" w:rsidP="00D2042C">
      <w:pPr>
        <w:rPr>
          <w:sz w:val="26"/>
          <w:szCs w:val="26"/>
        </w:rPr>
      </w:pPr>
      <w:r w:rsidRPr="002B2330">
        <w:rPr>
          <w:sz w:val="26"/>
          <w:szCs w:val="26"/>
        </w:rPr>
        <w:t xml:space="preserve">_______________________________________________________________________ </w:t>
      </w:r>
    </w:p>
    <w:p w:rsidR="00D2042C" w:rsidRPr="002B2330" w:rsidRDefault="00D2042C" w:rsidP="00D2042C">
      <w:pPr>
        <w:jc w:val="center"/>
        <w:rPr>
          <w:i/>
          <w:sz w:val="18"/>
          <w:szCs w:val="18"/>
        </w:rPr>
      </w:pPr>
      <w:r w:rsidRPr="002B2330">
        <w:rPr>
          <w:i/>
          <w:sz w:val="18"/>
          <w:szCs w:val="18"/>
        </w:rPr>
        <w:t>полное наименование юридического лица или Ф.И.О.  и паспортные данные физического лица, подающего заявку</w:t>
      </w:r>
    </w:p>
    <w:p w:rsidR="00D2042C" w:rsidRPr="002B2330" w:rsidRDefault="00D2042C" w:rsidP="00D2042C">
      <w:pPr>
        <w:rPr>
          <w:sz w:val="26"/>
          <w:szCs w:val="26"/>
        </w:rPr>
      </w:pPr>
      <w:r w:rsidRPr="002B2330">
        <w:rPr>
          <w:sz w:val="26"/>
          <w:szCs w:val="26"/>
        </w:rPr>
        <w:t>_______________________________________________________________________ _______________________________________________________________________</w:t>
      </w:r>
    </w:p>
    <w:p w:rsidR="00D2042C" w:rsidRPr="002B2330" w:rsidRDefault="00D2042C" w:rsidP="00D2042C">
      <w:pPr>
        <w:rPr>
          <w:sz w:val="22"/>
          <w:szCs w:val="22"/>
        </w:rPr>
      </w:pPr>
      <w:r w:rsidRPr="002B2330">
        <w:rPr>
          <w:sz w:val="22"/>
          <w:szCs w:val="22"/>
        </w:rPr>
        <w:t xml:space="preserve">именуемый в дальнейшем Претендент, в лице ____________________________________________ ____________________________________________________________________________________ </w:t>
      </w:r>
    </w:p>
    <w:p w:rsidR="00D2042C" w:rsidRPr="002B2330" w:rsidRDefault="00D2042C" w:rsidP="00D2042C">
      <w:pPr>
        <w:ind w:right="996"/>
        <w:jc w:val="center"/>
        <w:rPr>
          <w:i/>
          <w:sz w:val="18"/>
          <w:szCs w:val="18"/>
        </w:rPr>
      </w:pPr>
      <w:r w:rsidRPr="002B2330">
        <w:rPr>
          <w:i/>
          <w:sz w:val="18"/>
          <w:szCs w:val="18"/>
        </w:rPr>
        <w:t>Ф.И.О. и должность, или Ф.И.О. доверенного лица и № доверенности</w:t>
      </w:r>
    </w:p>
    <w:p w:rsidR="00D2042C" w:rsidRPr="002B2330" w:rsidRDefault="00D2042C" w:rsidP="00D2042C">
      <w:pPr>
        <w:rPr>
          <w:sz w:val="26"/>
          <w:szCs w:val="26"/>
        </w:rPr>
      </w:pPr>
      <w:r w:rsidRPr="002B2330">
        <w:rPr>
          <w:sz w:val="26"/>
          <w:szCs w:val="26"/>
        </w:rPr>
        <w:t>_______________________________________________________________________</w:t>
      </w:r>
    </w:p>
    <w:p w:rsidR="00D2042C" w:rsidRPr="002B2330" w:rsidRDefault="00D2042C" w:rsidP="00D2042C">
      <w:pPr>
        <w:rPr>
          <w:sz w:val="26"/>
          <w:szCs w:val="26"/>
        </w:rPr>
      </w:pPr>
      <w:r w:rsidRPr="002B2330">
        <w:rPr>
          <w:sz w:val="26"/>
          <w:szCs w:val="26"/>
        </w:rPr>
        <w:t xml:space="preserve">действующего на основании _______________________________________________ _______________________________________________________________________ </w:t>
      </w:r>
    </w:p>
    <w:p w:rsidR="00D2042C" w:rsidRPr="002B2330" w:rsidRDefault="00D2042C" w:rsidP="00D2042C">
      <w:pPr>
        <w:pStyle w:val="ConsPlusNonformat"/>
        <w:widowControl/>
        <w:rPr>
          <w:rFonts w:ascii="Times New Roman" w:hAnsi="Times New Roman"/>
          <w:sz w:val="22"/>
          <w:szCs w:val="22"/>
        </w:rPr>
      </w:pPr>
    </w:p>
    <w:p w:rsidR="00D2042C" w:rsidRPr="002B2330" w:rsidRDefault="00D2042C" w:rsidP="00D2042C">
      <w:pPr>
        <w:ind w:firstLine="708"/>
        <w:jc w:val="both"/>
        <w:rPr>
          <w:sz w:val="22"/>
          <w:szCs w:val="22"/>
        </w:rPr>
      </w:pPr>
      <w:r w:rsidRPr="002B2330">
        <w:rPr>
          <w:sz w:val="22"/>
          <w:szCs w:val="22"/>
        </w:rPr>
        <w:t xml:space="preserve">Прошу включить меня в состав претендентов для участия в аукционе по продаже </w:t>
      </w:r>
      <w:r w:rsidRPr="002B2330">
        <w:rPr>
          <w:sz w:val="22"/>
          <w:szCs w:val="22"/>
          <w:u w:val="single"/>
        </w:rPr>
        <w:t xml:space="preserve">права на </w:t>
      </w:r>
      <w:r w:rsidRPr="002B2330">
        <w:rPr>
          <w:sz w:val="22"/>
          <w:szCs w:val="22"/>
        </w:rPr>
        <w:t>заключение договора аренды земельного участка, с кадастровым номером:___________________________ площадью_________ кв. м., расположенного по адресу________________________________________________________________________</w:t>
      </w:r>
    </w:p>
    <w:p w:rsidR="00D2042C" w:rsidRPr="002B2330" w:rsidRDefault="00D2042C" w:rsidP="00D2042C">
      <w:pPr>
        <w:jc w:val="both"/>
        <w:rPr>
          <w:sz w:val="22"/>
          <w:szCs w:val="22"/>
        </w:rPr>
      </w:pPr>
      <w:r w:rsidRPr="002B2330">
        <w:rPr>
          <w:sz w:val="22"/>
          <w:szCs w:val="22"/>
        </w:rPr>
        <w:t>______________________________________________________________________________</w:t>
      </w:r>
    </w:p>
    <w:p w:rsidR="00D2042C" w:rsidRPr="002B2330" w:rsidRDefault="00D2042C" w:rsidP="00D2042C">
      <w:pPr>
        <w:pStyle w:val="ConsPlusNonformat"/>
        <w:widowControl/>
        <w:jc w:val="center"/>
        <w:rPr>
          <w:rFonts w:ascii="Times New Roman" w:hAnsi="Times New Roman"/>
          <w:i/>
          <w:sz w:val="18"/>
          <w:szCs w:val="18"/>
        </w:rPr>
      </w:pPr>
      <w:r w:rsidRPr="002B2330">
        <w:rPr>
          <w:rFonts w:ascii="Times New Roman" w:hAnsi="Times New Roman"/>
          <w:i/>
          <w:sz w:val="18"/>
          <w:szCs w:val="18"/>
        </w:rPr>
        <w:t>(место нахождения земельного участка)</w:t>
      </w:r>
    </w:p>
    <w:p w:rsidR="00D2042C" w:rsidRPr="002B2330" w:rsidRDefault="00D2042C" w:rsidP="00D2042C">
      <w:pPr>
        <w:pStyle w:val="ConsPlusNonformat"/>
        <w:widowControl/>
        <w:rPr>
          <w:rFonts w:ascii="Times New Roman" w:hAnsi="Times New Roman"/>
          <w:sz w:val="22"/>
          <w:szCs w:val="22"/>
        </w:rPr>
      </w:pPr>
      <w:r w:rsidRPr="002B2330">
        <w:rPr>
          <w:rFonts w:ascii="Times New Roman" w:hAnsi="Times New Roman"/>
          <w:sz w:val="22"/>
          <w:szCs w:val="22"/>
        </w:rPr>
        <w:t>Необходимый задаток в сумме __________________________________________________________</w:t>
      </w:r>
    </w:p>
    <w:p w:rsidR="00D2042C" w:rsidRPr="002B2330" w:rsidRDefault="00D2042C" w:rsidP="00D2042C">
      <w:pPr>
        <w:pStyle w:val="ConsPlusNonformat"/>
        <w:widowControl/>
        <w:rPr>
          <w:rFonts w:ascii="Times New Roman" w:hAnsi="Times New Roman"/>
          <w:i/>
          <w:sz w:val="18"/>
          <w:szCs w:val="18"/>
        </w:rPr>
      </w:pPr>
      <w:r w:rsidRPr="002B2330">
        <w:rPr>
          <w:rFonts w:ascii="Times New Roman" w:hAnsi="Times New Roman"/>
          <w:i/>
          <w:sz w:val="18"/>
          <w:szCs w:val="18"/>
        </w:rPr>
        <w:t>( указать цифрами и прописью сумму внесенного задатка)</w:t>
      </w:r>
    </w:p>
    <w:p w:rsidR="00D2042C" w:rsidRPr="002B2330" w:rsidRDefault="00D2042C" w:rsidP="00D2042C">
      <w:pPr>
        <w:pStyle w:val="ConsPlusNonformat"/>
        <w:widowControl/>
        <w:rPr>
          <w:rFonts w:ascii="Times New Roman" w:hAnsi="Times New Roman"/>
          <w:sz w:val="22"/>
          <w:szCs w:val="22"/>
        </w:rPr>
      </w:pPr>
      <w:r w:rsidRPr="002B2330">
        <w:rPr>
          <w:rFonts w:ascii="Times New Roman" w:hAnsi="Times New Roman"/>
          <w:sz w:val="22"/>
          <w:szCs w:val="22"/>
        </w:rPr>
        <w:t>______________________________________________________________________________внесен.</w:t>
      </w:r>
    </w:p>
    <w:p w:rsidR="00D2042C" w:rsidRPr="002B2330" w:rsidRDefault="00D2042C" w:rsidP="00D2042C">
      <w:pPr>
        <w:pStyle w:val="ConsPlusNonformat"/>
        <w:widowControl/>
        <w:rPr>
          <w:rFonts w:ascii="Times New Roman" w:hAnsi="Times New Roman"/>
          <w:sz w:val="22"/>
          <w:szCs w:val="22"/>
        </w:rPr>
      </w:pPr>
      <w:r w:rsidRPr="002B2330">
        <w:rPr>
          <w:rFonts w:ascii="Times New Roman" w:hAnsi="Times New Roman"/>
          <w:sz w:val="22"/>
          <w:szCs w:val="22"/>
        </w:rPr>
        <w:t>Реквизиты банковского счета для возврата задатка_________________________________________</w:t>
      </w:r>
    </w:p>
    <w:p w:rsidR="00D2042C" w:rsidRPr="002B2330" w:rsidRDefault="00D2042C" w:rsidP="00D2042C">
      <w:pPr>
        <w:pStyle w:val="ConsPlusNonformat"/>
        <w:widowControl/>
        <w:rPr>
          <w:rFonts w:ascii="Times New Roman" w:hAnsi="Times New Roman"/>
          <w:sz w:val="22"/>
          <w:szCs w:val="22"/>
        </w:rPr>
      </w:pPr>
      <w:r w:rsidRPr="002B2330">
        <w:rPr>
          <w:rFonts w:ascii="Times New Roman" w:hAnsi="Times New Roman"/>
          <w:sz w:val="22"/>
          <w:szCs w:val="22"/>
        </w:rPr>
        <w:t>____________________________________________________________________________________</w:t>
      </w:r>
    </w:p>
    <w:p w:rsidR="00D2042C" w:rsidRPr="002B2330" w:rsidRDefault="00D2042C" w:rsidP="00D2042C">
      <w:pPr>
        <w:pStyle w:val="ConsPlusNonformat"/>
        <w:widowControl/>
        <w:rPr>
          <w:rFonts w:ascii="Times New Roman" w:hAnsi="Times New Roman"/>
          <w:sz w:val="22"/>
          <w:szCs w:val="22"/>
        </w:rPr>
      </w:pPr>
    </w:p>
    <w:p w:rsidR="00D2042C" w:rsidRPr="002B2330" w:rsidRDefault="00D2042C" w:rsidP="00D2042C">
      <w:pPr>
        <w:jc w:val="both"/>
        <w:rPr>
          <w:sz w:val="22"/>
          <w:szCs w:val="22"/>
        </w:rPr>
      </w:pPr>
      <w:r w:rsidRPr="002B2330">
        <w:rPr>
          <w:sz w:val="22"/>
          <w:szCs w:val="22"/>
        </w:rPr>
        <w:t>1. В случае признания меня победителем аукциона, беру на себя обязательство подписать протокол о результатах аукциона, договор аренды земельного участка.</w:t>
      </w:r>
    </w:p>
    <w:p w:rsidR="00D2042C" w:rsidRPr="002B2330" w:rsidRDefault="00D2042C" w:rsidP="00D2042C">
      <w:pPr>
        <w:jc w:val="both"/>
        <w:rPr>
          <w:sz w:val="22"/>
          <w:szCs w:val="22"/>
        </w:rPr>
      </w:pPr>
      <w:r w:rsidRPr="002B2330">
        <w:rPr>
          <w:sz w:val="22"/>
          <w:szCs w:val="22"/>
        </w:rPr>
        <w:t>2. Согласен с тем, что в случае признания меня победителем аукциона и отказа от заключения договора аренды земельного участка сумма внесенного задатка не возвращается.</w:t>
      </w:r>
    </w:p>
    <w:p w:rsidR="00D2042C" w:rsidRPr="002B2330" w:rsidRDefault="00D2042C" w:rsidP="00D2042C">
      <w:pPr>
        <w:jc w:val="both"/>
        <w:rPr>
          <w:sz w:val="22"/>
          <w:szCs w:val="22"/>
        </w:rPr>
      </w:pPr>
      <w:r w:rsidRPr="002B2330">
        <w:rPr>
          <w:sz w:val="22"/>
          <w:szCs w:val="22"/>
        </w:rPr>
        <w:t>3. С извещением, а также с проектом договора аренды земельного участка ознакомлен.</w:t>
      </w:r>
    </w:p>
    <w:p w:rsidR="00D2042C" w:rsidRPr="002B2330" w:rsidRDefault="00D2042C" w:rsidP="00D2042C">
      <w:pPr>
        <w:jc w:val="both"/>
        <w:rPr>
          <w:sz w:val="22"/>
          <w:szCs w:val="22"/>
        </w:rPr>
      </w:pPr>
      <w:r w:rsidRPr="002B2330">
        <w:rPr>
          <w:sz w:val="22"/>
          <w:szCs w:val="22"/>
        </w:rPr>
        <w:t>4. Предупрежден о всех правах третьих лиц на земельный участок.</w:t>
      </w:r>
    </w:p>
    <w:p w:rsidR="00D2042C" w:rsidRPr="002B2330" w:rsidRDefault="00D2042C" w:rsidP="00D2042C">
      <w:pPr>
        <w:pStyle w:val="ConsPlusNonformat"/>
        <w:widowControl/>
        <w:rPr>
          <w:rFonts w:ascii="Times New Roman" w:hAnsi="Times New Roman"/>
          <w:sz w:val="22"/>
          <w:szCs w:val="22"/>
        </w:rPr>
      </w:pPr>
    </w:p>
    <w:p w:rsidR="00D2042C" w:rsidRPr="002B2330" w:rsidRDefault="00D2042C" w:rsidP="00D2042C">
      <w:pPr>
        <w:pStyle w:val="ConsPlusNonformat"/>
        <w:widowControl/>
        <w:rPr>
          <w:rFonts w:ascii="Times New Roman" w:hAnsi="Times New Roman"/>
          <w:sz w:val="22"/>
          <w:szCs w:val="22"/>
        </w:rPr>
      </w:pPr>
      <w:r w:rsidRPr="002B2330">
        <w:rPr>
          <w:rFonts w:ascii="Times New Roman" w:hAnsi="Times New Roman"/>
          <w:sz w:val="22"/>
          <w:szCs w:val="22"/>
        </w:rPr>
        <w:t>Приложение к заявке:</w:t>
      </w:r>
    </w:p>
    <w:p w:rsidR="00D2042C" w:rsidRPr="002B2330" w:rsidRDefault="00D2042C" w:rsidP="00D2042C">
      <w:pPr>
        <w:pStyle w:val="ConsPlusNonformat"/>
        <w:widowControl/>
        <w:rPr>
          <w:rFonts w:ascii="Times New Roman" w:hAnsi="Times New Roman"/>
          <w:sz w:val="22"/>
          <w:szCs w:val="22"/>
        </w:rPr>
      </w:pPr>
    </w:p>
    <w:tbl>
      <w:tblPr>
        <w:tblW w:w="0" w:type="auto"/>
        <w:tblInd w:w="-10" w:type="dxa"/>
        <w:tblLayout w:type="fixed"/>
        <w:tblLook w:val="0000" w:firstRow="0" w:lastRow="0" w:firstColumn="0" w:lastColumn="0" w:noHBand="0" w:noVBand="0"/>
      </w:tblPr>
      <w:tblGrid>
        <w:gridCol w:w="540"/>
        <w:gridCol w:w="7848"/>
        <w:gridCol w:w="1100"/>
      </w:tblGrid>
      <w:tr w:rsidR="002B2330" w:rsidRPr="002B2330" w:rsidTr="000775B5">
        <w:trPr>
          <w:tblHeader/>
        </w:trPr>
        <w:tc>
          <w:tcPr>
            <w:tcW w:w="540" w:type="dxa"/>
            <w:tcBorders>
              <w:top w:val="single" w:sz="4" w:space="0" w:color="000000"/>
              <w:left w:val="single" w:sz="4" w:space="0" w:color="000000"/>
              <w:bottom w:val="single" w:sz="4" w:space="0" w:color="000000"/>
            </w:tcBorders>
          </w:tcPr>
          <w:p w:rsidR="00D2042C" w:rsidRPr="002B2330" w:rsidRDefault="00D2042C" w:rsidP="000775B5">
            <w:pPr>
              <w:pStyle w:val="ConsPlusNonformat"/>
              <w:widowControl/>
              <w:snapToGrid w:val="0"/>
              <w:jc w:val="center"/>
              <w:rPr>
                <w:rFonts w:ascii="Times New Roman" w:hAnsi="Times New Roman"/>
                <w:sz w:val="22"/>
                <w:szCs w:val="22"/>
              </w:rPr>
            </w:pPr>
            <w:r w:rsidRPr="002B2330">
              <w:rPr>
                <w:rFonts w:ascii="Times New Roman" w:hAnsi="Times New Roman"/>
                <w:sz w:val="22"/>
                <w:szCs w:val="22"/>
              </w:rPr>
              <w:t>№ п/п</w:t>
            </w:r>
          </w:p>
        </w:tc>
        <w:tc>
          <w:tcPr>
            <w:tcW w:w="7848" w:type="dxa"/>
            <w:tcBorders>
              <w:top w:val="single" w:sz="4" w:space="0" w:color="000000"/>
              <w:left w:val="single" w:sz="4" w:space="0" w:color="000000"/>
              <w:bottom w:val="single" w:sz="4" w:space="0" w:color="000000"/>
            </w:tcBorders>
          </w:tcPr>
          <w:p w:rsidR="00D2042C" w:rsidRPr="002B2330" w:rsidRDefault="00D2042C" w:rsidP="000775B5">
            <w:pPr>
              <w:pStyle w:val="ConsPlusNonformat"/>
              <w:widowControl/>
              <w:snapToGrid w:val="0"/>
              <w:jc w:val="center"/>
              <w:rPr>
                <w:rFonts w:ascii="Times New Roman" w:hAnsi="Times New Roman"/>
                <w:sz w:val="22"/>
                <w:szCs w:val="22"/>
              </w:rPr>
            </w:pPr>
            <w:r w:rsidRPr="002B2330">
              <w:rPr>
                <w:rFonts w:ascii="Times New Roman" w:hAnsi="Times New Roman"/>
                <w:sz w:val="22"/>
                <w:szCs w:val="22"/>
              </w:rPr>
              <w:t>Наименование документа</w:t>
            </w:r>
          </w:p>
        </w:tc>
        <w:tc>
          <w:tcPr>
            <w:tcW w:w="1100" w:type="dxa"/>
            <w:tcBorders>
              <w:top w:val="single" w:sz="4" w:space="0" w:color="000000"/>
              <w:left w:val="single" w:sz="4" w:space="0" w:color="000000"/>
              <w:bottom w:val="single" w:sz="4" w:space="0" w:color="000000"/>
              <w:right w:val="single" w:sz="4" w:space="0" w:color="000000"/>
            </w:tcBorders>
          </w:tcPr>
          <w:p w:rsidR="00D2042C" w:rsidRPr="002B2330" w:rsidRDefault="00D2042C" w:rsidP="000775B5">
            <w:pPr>
              <w:pStyle w:val="ConsPlusNonformat"/>
              <w:widowControl/>
              <w:snapToGrid w:val="0"/>
              <w:jc w:val="center"/>
              <w:rPr>
                <w:rFonts w:ascii="Times New Roman" w:hAnsi="Times New Roman"/>
                <w:sz w:val="22"/>
                <w:szCs w:val="22"/>
              </w:rPr>
            </w:pPr>
            <w:r w:rsidRPr="002B2330">
              <w:rPr>
                <w:rFonts w:ascii="Times New Roman" w:hAnsi="Times New Roman"/>
                <w:sz w:val="22"/>
                <w:szCs w:val="22"/>
              </w:rPr>
              <w:t>листов</w:t>
            </w:r>
          </w:p>
        </w:tc>
      </w:tr>
      <w:tr w:rsidR="002B2330" w:rsidRPr="002B2330" w:rsidTr="000775B5">
        <w:tc>
          <w:tcPr>
            <w:tcW w:w="540" w:type="dxa"/>
            <w:tcBorders>
              <w:top w:val="single" w:sz="4" w:space="0" w:color="000000"/>
              <w:left w:val="single" w:sz="4" w:space="0" w:color="000000"/>
              <w:bottom w:val="single" w:sz="4" w:space="0" w:color="000000"/>
            </w:tcBorders>
          </w:tcPr>
          <w:p w:rsidR="00D2042C" w:rsidRPr="002B2330" w:rsidRDefault="00D2042C" w:rsidP="000775B5">
            <w:pPr>
              <w:pStyle w:val="ConsPlusNonformat"/>
              <w:widowControl/>
              <w:snapToGrid w:val="0"/>
              <w:jc w:val="center"/>
              <w:rPr>
                <w:rFonts w:ascii="Times New Roman" w:hAnsi="Times New Roman"/>
                <w:sz w:val="22"/>
                <w:szCs w:val="22"/>
              </w:rPr>
            </w:pPr>
            <w:r w:rsidRPr="002B2330">
              <w:rPr>
                <w:rFonts w:ascii="Times New Roman" w:hAnsi="Times New Roman"/>
                <w:sz w:val="22"/>
                <w:szCs w:val="22"/>
              </w:rPr>
              <w:t>1</w:t>
            </w:r>
          </w:p>
        </w:tc>
        <w:tc>
          <w:tcPr>
            <w:tcW w:w="7848" w:type="dxa"/>
            <w:tcBorders>
              <w:top w:val="single" w:sz="4" w:space="0" w:color="000000"/>
              <w:left w:val="single" w:sz="4" w:space="0" w:color="000000"/>
              <w:bottom w:val="single" w:sz="4" w:space="0" w:color="000000"/>
            </w:tcBorders>
          </w:tcPr>
          <w:p w:rsidR="00D2042C" w:rsidRPr="002B2330" w:rsidRDefault="00D2042C" w:rsidP="000775B5">
            <w:pPr>
              <w:pStyle w:val="ConsPlusNonformat"/>
              <w:widowControl/>
              <w:snapToGrid w:val="0"/>
              <w:jc w:val="both"/>
              <w:rPr>
                <w:rFonts w:ascii="Times New Roman" w:hAnsi="Times New Roman"/>
                <w:sz w:val="22"/>
                <w:szCs w:val="22"/>
              </w:rPr>
            </w:pPr>
            <w:r w:rsidRPr="002B2330">
              <w:rPr>
                <w:rFonts w:ascii="Times New Roman" w:hAnsi="Times New Roman"/>
                <w:sz w:val="22"/>
                <w:szCs w:val="22"/>
              </w:rPr>
              <w:t>Копия паспорта: лист с фотографией, местом выдачи, местом регистрации (для физических лиц)</w:t>
            </w:r>
          </w:p>
        </w:tc>
        <w:tc>
          <w:tcPr>
            <w:tcW w:w="1100" w:type="dxa"/>
            <w:tcBorders>
              <w:top w:val="single" w:sz="4" w:space="0" w:color="000000"/>
              <w:left w:val="single" w:sz="4" w:space="0" w:color="000000"/>
              <w:bottom w:val="single" w:sz="4" w:space="0" w:color="000000"/>
              <w:right w:val="single" w:sz="4" w:space="0" w:color="000000"/>
            </w:tcBorders>
          </w:tcPr>
          <w:p w:rsidR="00D2042C" w:rsidRPr="002B2330" w:rsidRDefault="00D2042C" w:rsidP="000775B5">
            <w:pPr>
              <w:pStyle w:val="ConsPlusNonformat"/>
              <w:widowControl/>
              <w:snapToGrid w:val="0"/>
              <w:jc w:val="center"/>
              <w:rPr>
                <w:rFonts w:ascii="Times New Roman" w:hAnsi="Times New Roman"/>
                <w:sz w:val="22"/>
                <w:szCs w:val="22"/>
              </w:rPr>
            </w:pPr>
          </w:p>
        </w:tc>
      </w:tr>
      <w:tr w:rsidR="002B2330" w:rsidRPr="002B2330" w:rsidTr="000775B5">
        <w:tc>
          <w:tcPr>
            <w:tcW w:w="540" w:type="dxa"/>
            <w:tcBorders>
              <w:top w:val="single" w:sz="4" w:space="0" w:color="000000"/>
              <w:left w:val="single" w:sz="4" w:space="0" w:color="000000"/>
              <w:bottom w:val="single" w:sz="4" w:space="0" w:color="000000"/>
            </w:tcBorders>
          </w:tcPr>
          <w:p w:rsidR="00D2042C" w:rsidRPr="002B2330" w:rsidRDefault="00D2042C" w:rsidP="000775B5">
            <w:pPr>
              <w:pStyle w:val="ConsPlusNonformat"/>
              <w:widowControl/>
              <w:snapToGrid w:val="0"/>
              <w:jc w:val="center"/>
              <w:rPr>
                <w:rFonts w:ascii="Times New Roman" w:hAnsi="Times New Roman"/>
                <w:sz w:val="22"/>
                <w:szCs w:val="22"/>
              </w:rPr>
            </w:pPr>
            <w:r w:rsidRPr="002B2330">
              <w:rPr>
                <w:rFonts w:ascii="Times New Roman" w:hAnsi="Times New Roman"/>
                <w:sz w:val="22"/>
                <w:szCs w:val="22"/>
              </w:rPr>
              <w:t>2</w:t>
            </w:r>
          </w:p>
        </w:tc>
        <w:tc>
          <w:tcPr>
            <w:tcW w:w="7848" w:type="dxa"/>
            <w:tcBorders>
              <w:top w:val="single" w:sz="4" w:space="0" w:color="000000"/>
              <w:left w:val="single" w:sz="4" w:space="0" w:color="000000"/>
              <w:bottom w:val="single" w:sz="4" w:space="0" w:color="000000"/>
            </w:tcBorders>
          </w:tcPr>
          <w:p w:rsidR="00D2042C" w:rsidRPr="002B2330" w:rsidRDefault="00D2042C" w:rsidP="000775B5">
            <w:pPr>
              <w:pStyle w:val="ConsPlusNonformat"/>
              <w:widowControl/>
              <w:snapToGrid w:val="0"/>
              <w:jc w:val="both"/>
              <w:rPr>
                <w:rFonts w:ascii="Times New Roman" w:hAnsi="Times New Roman"/>
                <w:i/>
                <w:sz w:val="22"/>
                <w:szCs w:val="22"/>
              </w:rPr>
            </w:pPr>
            <w:r w:rsidRPr="002B2330">
              <w:rPr>
                <w:rFonts w:ascii="Times New Roman" w:hAnsi="Times New Roman"/>
                <w:sz w:val="22"/>
                <w:szCs w:val="22"/>
              </w:rPr>
              <w:t xml:space="preserve">Нотариально удостоверенная доверенность, подтверждающая полномочия представителя </w:t>
            </w:r>
            <w:r w:rsidRPr="002B2330">
              <w:rPr>
                <w:rFonts w:ascii="Times New Roman" w:hAnsi="Times New Roman"/>
                <w:i/>
                <w:sz w:val="22"/>
                <w:szCs w:val="22"/>
              </w:rPr>
              <w:t>(при необходимости)</w:t>
            </w:r>
          </w:p>
        </w:tc>
        <w:tc>
          <w:tcPr>
            <w:tcW w:w="1100" w:type="dxa"/>
            <w:tcBorders>
              <w:top w:val="single" w:sz="4" w:space="0" w:color="000000"/>
              <w:left w:val="single" w:sz="4" w:space="0" w:color="000000"/>
              <w:bottom w:val="single" w:sz="4" w:space="0" w:color="000000"/>
              <w:right w:val="single" w:sz="4" w:space="0" w:color="000000"/>
            </w:tcBorders>
          </w:tcPr>
          <w:p w:rsidR="00D2042C" w:rsidRPr="002B2330" w:rsidRDefault="00D2042C" w:rsidP="000775B5">
            <w:pPr>
              <w:pStyle w:val="ConsPlusNonformat"/>
              <w:widowControl/>
              <w:snapToGrid w:val="0"/>
              <w:jc w:val="center"/>
              <w:rPr>
                <w:rFonts w:ascii="Times New Roman" w:hAnsi="Times New Roman"/>
                <w:sz w:val="22"/>
                <w:szCs w:val="22"/>
              </w:rPr>
            </w:pPr>
          </w:p>
        </w:tc>
      </w:tr>
      <w:tr w:rsidR="002B2330" w:rsidRPr="002B2330" w:rsidTr="000775B5">
        <w:tc>
          <w:tcPr>
            <w:tcW w:w="540" w:type="dxa"/>
            <w:tcBorders>
              <w:top w:val="single" w:sz="4" w:space="0" w:color="000000"/>
              <w:left w:val="single" w:sz="4" w:space="0" w:color="000000"/>
              <w:bottom w:val="single" w:sz="4" w:space="0" w:color="000000"/>
            </w:tcBorders>
          </w:tcPr>
          <w:p w:rsidR="00D2042C" w:rsidRPr="002B2330" w:rsidRDefault="00D2042C" w:rsidP="000775B5">
            <w:pPr>
              <w:pStyle w:val="ConsPlusNonformat"/>
              <w:widowControl/>
              <w:snapToGrid w:val="0"/>
              <w:jc w:val="center"/>
              <w:rPr>
                <w:rFonts w:ascii="Times New Roman" w:hAnsi="Times New Roman"/>
                <w:sz w:val="22"/>
                <w:szCs w:val="22"/>
              </w:rPr>
            </w:pPr>
            <w:r w:rsidRPr="002B2330">
              <w:rPr>
                <w:rFonts w:ascii="Times New Roman" w:hAnsi="Times New Roman"/>
                <w:sz w:val="22"/>
                <w:szCs w:val="22"/>
              </w:rPr>
              <w:t>3</w:t>
            </w:r>
          </w:p>
        </w:tc>
        <w:tc>
          <w:tcPr>
            <w:tcW w:w="7848" w:type="dxa"/>
            <w:tcBorders>
              <w:top w:val="single" w:sz="4" w:space="0" w:color="000000"/>
              <w:left w:val="single" w:sz="4" w:space="0" w:color="000000"/>
              <w:bottom w:val="single" w:sz="4" w:space="0" w:color="000000"/>
            </w:tcBorders>
          </w:tcPr>
          <w:p w:rsidR="00D2042C" w:rsidRPr="002B2330" w:rsidRDefault="00D2042C" w:rsidP="000775B5">
            <w:pPr>
              <w:pStyle w:val="ConsPlusNonformat"/>
              <w:widowControl/>
              <w:snapToGrid w:val="0"/>
              <w:jc w:val="both"/>
              <w:rPr>
                <w:rFonts w:ascii="Times New Roman" w:hAnsi="Times New Roman"/>
                <w:sz w:val="22"/>
                <w:szCs w:val="22"/>
              </w:rPr>
            </w:pPr>
            <w:r w:rsidRPr="002B2330">
              <w:rPr>
                <w:rFonts w:ascii="Times New Roman" w:hAnsi="Times New Roman"/>
                <w:sz w:val="22"/>
                <w:szCs w:val="22"/>
              </w:rPr>
              <w:t>_______________________________________________________________</w:t>
            </w:r>
          </w:p>
          <w:p w:rsidR="00D2042C" w:rsidRPr="002B2330" w:rsidRDefault="00D2042C" w:rsidP="000775B5">
            <w:pPr>
              <w:pStyle w:val="ConsPlusNonformat"/>
              <w:widowControl/>
              <w:jc w:val="both"/>
              <w:rPr>
                <w:rFonts w:ascii="Times New Roman" w:hAnsi="Times New Roman"/>
                <w:i/>
                <w:sz w:val="22"/>
                <w:szCs w:val="22"/>
              </w:rPr>
            </w:pPr>
            <w:r w:rsidRPr="002B2330">
              <w:rPr>
                <w:rFonts w:ascii="Times New Roman" w:hAnsi="Times New Roman"/>
                <w:i/>
                <w:sz w:val="22"/>
                <w:szCs w:val="22"/>
              </w:rPr>
              <w:t>(указать документ, подтверждающий полномочия лица действовать от имени юридического лица без доверенности)</w:t>
            </w:r>
          </w:p>
        </w:tc>
        <w:tc>
          <w:tcPr>
            <w:tcW w:w="1100" w:type="dxa"/>
            <w:tcBorders>
              <w:top w:val="single" w:sz="4" w:space="0" w:color="000000"/>
              <w:left w:val="single" w:sz="4" w:space="0" w:color="000000"/>
              <w:bottom w:val="single" w:sz="4" w:space="0" w:color="000000"/>
              <w:right w:val="single" w:sz="4" w:space="0" w:color="000000"/>
            </w:tcBorders>
          </w:tcPr>
          <w:p w:rsidR="00D2042C" w:rsidRPr="002B2330" w:rsidRDefault="00D2042C" w:rsidP="000775B5">
            <w:pPr>
              <w:pStyle w:val="ConsPlusNonformat"/>
              <w:widowControl/>
              <w:snapToGrid w:val="0"/>
              <w:jc w:val="center"/>
              <w:rPr>
                <w:rFonts w:ascii="Times New Roman" w:hAnsi="Times New Roman"/>
                <w:sz w:val="22"/>
                <w:szCs w:val="22"/>
              </w:rPr>
            </w:pPr>
          </w:p>
        </w:tc>
      </w:tr>
      <w:tr w:rsidR="002B2330" w:rsidRPr="002B2330" w:rsidTr="000775B5">
        <w:tc>
          <w:tcPr>
            <w:tcW w:w="540" w:type="dxa"/>
            <w:tcBorders>
              <w:top w:val="single" w:sz="4" w:space="0" w:color="000000"/>
              <w:left w:val="single" w:sz="4" w:space="0" w:color="000000"/>
              <w:bottom w:val="single" w:sz="4" w:space="0" w:color="000000"/>
            </w:tcBorders>
          </w:tcPr>
          <w:p w:rsidR="00D2042C" w:rsidRPr="002B2330" w:rsidRDefault="00D2042C" w:rsidP="000775B5">
            <w:pPr>
              <w:pStyle w:val="ConsPlusNonformat"/>
              <w:widowControl/>
              <w:snapToGrid w:val="0"/>
              <w:jc w:val="center"/>
              <w:rPr>
                <w:rFonts w:ascii="Times New Roman" w:hAnsi="Times New Roman"/>
                <w:sz w:val="22"/>
                <w:szCs w:val="22"/>
              </w:rPr>
            </w:pPr>
            <w:r w:rsidRPr="002B2330">
              <w:rPr>
                <w:rFonts w:ascii="Times New Roman" w:hAnsi="Times New Roman"/>
                <w:sz w:val="22"/>
                <w:szCs w:val="22"/>
              </w:rPr>
              <w:t>4</w:t>
            </w:r>
          </w:p>
        </w:tc>
        <w:tc>
          <w:tcPr>
            <w:tcW w:w="7848" w:type="dxa"/>
            <w:tcBorders>
              <w:top w:val="single" w:sz="4" w:space="0" w:color="000000"/>
              <w:left w:val="single" w:sz="4" w:space="0" w:color="000000"/>
              <w:bottom w:val="single" w:sz="4" w:space="0" w:color="000000"/>
            </w:tcBorders>
          </w:tcPr>
          <w:p w:rsidR="00D2042C" w:rsidRPr="002B2330" w:rsidRDefault="00D2042C" w:rsidP="000775B5">
            <w:pPr>
              <w:pStyle w:val="ConsPlusNonformat"/>
              <w:widowControl/>
              <w:snapToGrid w:val="0"/>
              <w:jc w:val="both"/>
              <w:rPr>
                <w:rFonts w:ascii="Times New Roman" w:hAnsi="Times New Roman"/>
                <w:sz w:val="22"/>
                <w:szCs w:val="22"/>
              </w:rPr>
            </w:pPr>
            <w:r w:rsidRPr="002B2330">
              <w:rPr>
                <w:rFonts w:ascii="Times New Roman" w:hAnsi="Times New Roman"/>
                <w:sz w:val="22"/>
                <w:szCs w:val="22"/>
              </w:rPr>
              <w:t>Платежное поручение с отметкой банка о его приеме к исполнению (о внесении задатка)</w:t>
            </w:r>
          </w:p>
        </w:tc>
        <w:tc>
          <w:tcPr>
            <w:tcW w:w="1100" w:type="dxa"/>
            <w:tcBorders>
              <w:top w:val="single" w:sz="4" w:space="0" w:color="000000"/>
              <w:left w:val="single" w:sz="4" w:space="0" w:color="000000"/>
              <w:bottom w:val="single" w:sz="4" w:space="0" w:color="000000"/>
              <w:right w:val="single" w:sz="4" w:space="0" w:color="000000"/>
            </w:tcBorders>
          </w:tcPr>
          <w:p w:rsidR="00D2042C" w:rsidRPr="002B2330" w:rsidRDefault="00D2042C" w:rsidP="000775B5">
            <w:pPr>
              <w:pStyle w:val="ConsPlusNonformat"/>
              <w:widowControl/>
              <w:snapToGrid w:val="0"/>
              <w:jc w:val="center"/>
              <w:rPr>
                <w:rFonts w:ascii="Times New Roman" w:hAnsi="Times New Roman"/>
                <w:sz w:val="22"/>
                <w:szCs w:val="22"/>
              </w:rPr>
            </w:pPr>
          </w:p>
        </w:tc>
      </w:tr>
    </w:tbl>
    <w:p w:rsidR="00D2042C" w:rsidRPr="002B2330" w:rsidRDefault="00D2042C" w:rsidP="00D2042C">
      <w:pPr>
        <w:pStyle w:val="ConsPlusNonformat"/>
        <w:widowControl/>
        <w:rPr>
          <w:sz w:val="22"/>
          <w:szCs w:val="22"/>
        </w:rPr>
      </w:pPr>
    </w:p>
    <w:p w:rsidR="00D2042C" w:rsidRPr="002B2330" w:rsidRDefault="00D2042C" w:rsidP="00D2042C">
      <w:pPr>
        <w:pStyle w:val="ConsPlusNonformat"/>
        <w:widowControl/>
        <w:rPr>
          <w:rFonts w:ascii="Times New Roman" w:hAnsi="Times New Roman"/>
          <w:sz w:val="22"/>
          <w:szCs w:val="22"/>
        </w:rPr>
      </w:pPr>
      <w:r w:rsidRPr="002B2330">
        <w:rPr>
          <w:rFonts w:ascii="Times New Roman" w:hAnsi="Times New Roman"/>
          <w:sz w:val="22"/>
          <w:szCs w:val="22"/>
        </w:rPr>
        <w:t>Заявитель: _________________________________________________________              __________</w:t>
      </w:r>
    </w:p>
    <w:p w:rsidR="00D2042C" w:rsidRPr="002B2330" w:rsidRDefault="00D2042C" w:rsidP="00D2042C">
      <w:pPr>
        <w:pStyle w:val="ConsPlusNonformat"/>
        <w:widowControl/>
        <w:jc w:val="center"/>
        <w:rPr>
          <w:rFonts w:ascii="Times New Roman" w:hAnsi="Times New Roman"/>
          <w:i/>
          <w:sz w:val="18"/>
          <w:szCs w:val="18"/>
        </w:rPr>
      </w:pPr>
      <w:r w:rsidRPr="002B2330">
        <w:rPr>
          <w:rFonts w:ascii="Times New Roman" w:hAnsi="Times New Roman"/>
          <w:i/>
          <w:sz w:val="18"/>
          <w:szCs w:val="18"/>
        </w:rPr>
        <w:t>Ф.И.О. гражданина                                                                     подпись</w:t>
      </w:r>
    </w:p>
    <w:p w:rsidR="00D2042C" w:rsidRPr="002B2330" w:rsidRDefault="00D2042C" w:rsidP="00D2042C">
      <w:pPr>
        <w:rPr>
          <w:sz w:val="22"/>
          <w:szCs w:val="22"/>
        </w:rPr>
      </w:pPr>
    </w:p>
    <w:p w:rsidR="00D2042C" w:rsidRPr="002B2330" w:rsidRDefault="00D2042C" w:rsidP="00D2042C">
      <w:pPr>
        <w:rPr>
          <w:sz w:val="22"/>
          <w:szCs w:val="22"/>
        </w:rPr>
      </w:pPr>
      <w:r w:rsidRPr="002B2330">
        <w:rPr>
          <w:sz w:val="22"/>
          <w:szCs w:val="22"/>
        </w:rPr>
        <w:t>Заявка принята:</w:t>
      </w:r>
    </w:p>
    <w:p w:rsidR="00D2042C" w:rsidRPr="002B2330" w:rsidRDefault="00D2042C" w:rsidP="00D2042C">
      <w:pPr>
        <w:rPr>
          <w:sz w:val="22"/>
          <w:szCs w:val="22"/>
        </w:rPr>
      </w:pPr>
      <w:r w:rsidRPr="002B2330">
        <w:rPr>
          <w:sz w:val="22"/>
          <w:szCs w:val="22"/>
        </w:rPr>
        <w:t xml:space="preserve">«________» __________________ 20___ г.  </w:t>
      </w:r>
    </w:p>
    <w:p w:rsidR="00D2042C" w:rsidRPr="002B2330" w:rsidRDefault="00D2042C" w:rsidP="00D2042C">
      <w:pPr>
        <w:rPr>
          <w:sz w:val="22"/>
          <w:szCs w:val="22"/>
        </w:rPr>
      </w:pPr>
      <w:r w:rsidRPr="002B2330">
        <w:rPr>
          <w:sz w:val="22"/>
          <w:szCs w:val="22"/>
        </w:rPr>
        <w:t xml:space="preserve"> Номер заявки: _____________</w:t>
      </w:r>
    </w:p>
    <w:p w:rsidR="00D2042C" w:rsidRPr="002B2330" w:rsidRDefault="00D2042C" w:rsidP="00D2042C">
      <w:pPr>
        <w:rPr>
          <w:sz w:val="22"/>
          <w:szCs w:val="22"/>
        </w:rPr>
      </w:pPr>
      <w:r w:rsidRPr="002B2330">
        <w:rPr>
          <w:sz w:val="22"/>
          <w:szCs w:val="22"/>
        </w:rPr>
        <w:t>Время принятия заявки: _________час. ___________ мин.</w:t>
      </w:r>
    </w:p>
    <w:p w:rsidR="00D2042C" w:rsidRPr="002B2330" w:rsidRDefault="00D2042C" w:rsidP="00D2042C">
      <w:pPr>
        <w:rPr>
          <w:sz w:val="22"/>
          <w:szCs w:val="22"/>
        </w:rPr>
      </w:pPr>
      <w:r w:rsidRPr="002B2330">
        <w:rPr>
          <w:sz w:val="22"/>
          <w:szCs w:val="22"/>
        </w:rPr>
        <w:t>Подпись уполномоченного лица: ______________________________</w:t>
      </w:r>
    </w:p>
    <w:p w:rsidR="00D2042C" w:rsidRPr="002B2330" w:rsidRDefault="00D2042C" w:rsidP="00D2042C">
      <w:pPr>
        <w:rPr>
          <w:sz w:val="22"/>
          <w:szCs w:val="22"/>
        </w:rPr>
      </w:pPr>
    </w:p>
    <w:p w:rsidR="00D2042C" w:rsidRPr="002B2330" w:rsidRDefault="00D2042C" w:rsidP="00D2042C">
      <w:pPr>
        <w:pStyle w:val="3"/>
        <w:ind w:left="6240"/>
        <w:jc w:val="both"/>
        <w:rPr>
          <w:b w:val="0"/>
          <w:sz w:val="24"/>
        </w:rPr>
      </w:pPr>
      <w:r w:rsidRPr="002B2330">
        <w:rPr>
          <w:b w:val="0"/>
          <w:sz w:val="24"/>
        </w:rPr>
        <w:t>Приложение № 3 к административному регламенту</w:t>
      </w:r>
    </w:p>
    <w:p w:rsidR="00D2042C" w:rsidRPr="002B2330" w:rsidRDefault="00D2042C" w:rsidP="00D2042C"/>
    <w:tbl>
      <w:tblPr>
        <w:tblStyle w:val="af1"/>
        <w:tblW w:w="5306" w:type="dxa"/>
        <w:tblInd w:w="4923"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306"/>
      </w:tblGrid>
      <w:tr w:rsidR="00DE322F" w:rsidRPr="002B2330" w:rsidTr="00DE322F">
        <w:trPr>
          <w:trHeight w:val="4491"/>
        </w:trPr>
        <w:tc>
          <w:tcPr>
            <w:tcW w:w="5306" w:type="dxa"/>
            <w:tcBorders>
              <w:left w:val="nil"/>
            </w:tcBorders>
          </w:tcPr>
          <w:p w:rsidR="00DE322F" w:rsidRPr="002B2330" w:rsidRDefault="00DE322F" w:rsidP="001F4351">
            <w:pPr>
              <w:pStyle w:val="a9"/>
              <w:spacing w:line="240" w:lineRule="auto"/>
              <w:ind w:left="111" w:right="179"/>
              <w:rPr>
                <w:b/>
                <w:szCs w:val="28"/>
              </w:rPr>
            </w:pPr>
          </w:p>
          <w:p w:rsidR="00DE322F" w:rsidRPr="002B2330" w:rsidRDefault="00DE322F" w:rsidP="001F4351">
            <w:pPr>
              <w:pStyle w:val="a9"/>
              <w:spacing w:line="240" w:lineRule="auto"/>
              <w:ind w:left="111" w:right="179"/>
              <w:rPr>
                <w:b/>
                <w:szCs w:val="28"/>
              </w:rPr>
            </w:pPr>
          </w:p>
          <w:p w:rsidR="00DE322F" w:rsidRPr="002B2330" w:rsidRDefault="00DE322F" w:rsidP="001F4351">
            <w:pPr>
              <w:pStyle w:val="a9"/>
              <w:spacing w:line="240" w:lineRule="auto"/>
              <w:ind w:left="111" w:right="179"/>
              <w:rPr>
                <w:b/>
                <w:szCs w:val="28"/>
              </w:rPr>
            </w:pPr>
          </w:p>
          <w:p w:rsidR="00DE322F" w:rsidRPr="002B2330" w:rsidRDefault="00DE322F" w:rsidP="001F4351">
            <w:pPr>
              <w:pStyle w:val="a9"/>
              <w:spacing w:line="240" w:lineRule="auto"/>
              <w:ind w:left="111" w:right="179"/>
              <w:rPr>
                <w:b/>
                <w:szCs w:val="28"/>
              </w:rPr>
            </w:pPr>
          </w:p>
          <w:p w:rsidR="00DE322F" w:rsidRPr="002B2330" w:rsidRDefault="00DE322F" w:rsidP="001F4351">
            <w:pPr>
              <w:pStyle w:val="a9"/>
              <w:spacing w:line="240" w:lineRule="auto"/>
              <w:ind w:left="111" w:right="179"/>
              <w:rPr>
                <w:b/>
                <w:szCs w:val="28"/>
              </w:rPr>
            </w:pPr>
          </w:p>
          <w:p w:rsidR="00DE322F" w:rsidRPr="002B2330" w:rsidRDefault="00DE322F" w:rsidP="001F4351">
            <w:pPr>
              <w:pStyle w:val="a9"/>
              <w:spacing w:line="240" w:lineRule="auto"/>
              <w:ind w:left="111" w:right="179"/>
              <w:rPr>
                <w:b/>
                <w:szCs w:val="28"/>
              </w:rPr>
            </w:pPr>
            <w:r w:rsidRPr="002B2330">
              <w:rPr>
                <w:b/>
                <w:szCs w:val="28"/>
              </w:rPr>
              <w:t>__________________________________</w:t>
            </w:r>
          </w:p>
          <w:p w:rsidR="00DE322F" w:rsidRPr="002B2330" w:rsidRDefault="00DE322F" w:rsidP="001F4351">
            <w:pPr>
              <w:pStyle w:val="a9"/>
              <w:spacing w:line="240" w:lineRule="auto"/>
              <w:ind w:left="111" w:right="179"/>
              <w:rPr>
                <w:b/>
                <w:szCs w:val="28"/>
              </w:rPr>
            </w:pPr>
            <w:r w:rsidRPr="002B2330">
              <w:rPr>
                <w:b/>
                <w:szCs w:val="28"/>
              </w:rPr>
              <w:t>__________________________________</w:t>
            </w:r>
          </w:p>
          <w:p w:rsidR="00DE322F" w:rsidRPr="002B2330" w:rsidRDefault="00DE322F" w:rsidP="001F4351">
            <w:pPr>
              <w:pStyle w:val="a9"/>
              <w:spacing w:line="240" w:lineRule="auto"/>
              <w:ind w:left="111" w:right="179"/>
              <w:rPr>
                <w:sz w:val="24"/>
              </w:rPr>
            </w:pPr>
            <w:r w:rsidRPr="002B2330">
              <w:rPr>
                <w:sz w:val="24"/>
              </w:rPr>
              <w:t xml:space="preserve">                           (адрес заявителя)</w:t>
            </w:r>
          </w:p>
          <w:p w:rsidR="00DE322F" w:rsidRPr="002B2330" w:rsidRDefault="00DE322F" w:rsidP="001F4351">
            <w:pPr>
              <w:pStyle w:val="a9"/>
              <w:spacing w:line="240" w:lineRule="auto"/>
              <w:ind w:left="111" w:right="179"/>
              <w:rPr>
                <w:sz w:val="24"/>
              </w:rPr>
            </w:pPr>
            <w:r w:rsidRPr="002B2330">
              <w:rPr>
                <w:sz w:val="24"/>
              </w:rPr>
              <w:t>________________________________________</w:t>
            </w:r>
          </w:p>
          <w:p w:rsidR="00DE322F" w:rsidRPr="002B2330" w:rsidRDefault="00DE322F" w:rsidP="001F4351">
            <w:pPr>
              <w:pStyle w:val="a9"/>
              <w:spacing w:line="240" w:lineRule="auto"/>
              <w:ind w:left="111" w:right="179"/>
              <w:rPr>
                <w:sz w:val="24"/>
              </w:rPr>
            </w:pPr>
            <w:r w:rsidRPr="002B2330">
              <w:rPr>
                <w:sz w:val="24"/>
              </w:rPr>
              <w:t>________________________________________</w:t>
            </w:r>
          </w:p>
          <w:p w:rsidR="00DE322F" w:rsidRPr="002B2330" w:rsidRDefault="00DE322F" w:rsidP="001F4351">
            <w:pPr>
              <w:pStyle w:val="af7"/>
              <w:jc w:val="center"/>
            </w:pPr>
            <w:r w:rsidRPr="002B2330">
              <w:t xml:space="preserve">                 (место жительства заявителя)</w:t>
            </w:r>
          </w:p>
        </w:tc>
      </w:tr>
    </w:tbl>
    <w:p w:rsidR="007303D4" w:rsidRPr="002B2330" w:rsidRDefault="007303D4" w:rsidP="007303D4">
      <w:pPr>
        <w:pStyle w:val="a4"/>
        <w:spacing w:line="240" w:lineRule="exact"/>
        <w:jc w:val="center"/>
        <w:rPr>
          <w:b/>
          <w:szCs w:val="28"/>
        </w:rPr>
      </w:pPr>
    </w:p>
    <w:p w:rsidR="007303D4" w:rsidRPr="002B2330" w:rsidRDefault="007303D4" w:rsidP="007303D4">
      <w:pPr>
        <w:pStyle w:val="a4"/>
        <w:spacing w:line="240" w:lineRule="exact"/>
        <w:jc w:val="center"/>
        <w:rPr>
          <w:szCs w:val="28"/>
        </w:rPr>
      </w:pPr>
      <w:r w:rsidRPr="002B2330">
        <w:rPr>
          <w:b/>
          <w:szCs w:val="28"/>
        </w:rPr>
        <w:t xml:space="preserve">УВЕДОМЛЕНИЕ </w:t>
      </w:r>
    </w:p>
    <w:p w:rsidR="007303D4" w:rsidRPr="002B2330" w:rsidRDefault="007303D4" w:rsidP="007303D4">
      <w:pPr>
        <w:pStyle w:val="a4"/>
        <w:spacing w:before="120"/>
        <w:jc w:val="center"/>
        <w:rPr>
          <w:szCs w:val="28"/>
        </w:rPr>
      </w:pPr>
      <w:r w:rsidRPr="002B2330">
        <w:rPr>
          <w:szCs w:val="28"/>
        </w:rPr>
        <w:t xml:space="preserve">об отказе в оказании муниципальной услуги по </w:t>
      </w:r>
      <w:r w:rsidR="00D2042C" w:rsidRPr="002B2330">
        <w:rPr>
          <w:szCs w:val="28"/>
        </w:rPr>
        <w:t>проведению аукциона</w:t>
      </w:r>
    </w:p>
    <w:p w:rsidR="007303D4" w:rsidRPr="002B2330" w:rsidRDefault="007303D4" w:rsidP="007303D4">
      <w:pPr>
        <w:pStyle w:val="a4"/>
        <w:spacing w:line="240" w:lineRule="exact"/>
        <w:jc w:val="center"/>
        <w:rPr>
          <w:sz w:val="24"/>
          <w:szCs w:val="20"/>
        </w:rPr>
      </w:pPr>
    </w:p>
    <w:p w:rsidR="007303D4" w:rsidRPr="002B2330" w:rsidRDefault="007303D4" w:rsidP="007303D4">
      <w:pPr>
        <w:ind w:firstLine="708"/>
        <w:jc w:val="center"/>
      </w:pPr>
      <w:r w:rsidRPr="002B2330">
        <w:rPr>
          <w:b/>
          <w:sz w:val="28"/>
          <w:szCs w:val="28"/>
        </w:rPr>
        <w:t>Уважаемый (ая)</w:t>
      </w:r>
      <w:r w:rsidRPr="002B2330">
        <w:rPr>
          <w:sz w:val="28"/>
          <w:szCs w:val="28"/>
        </w:rPr>
        <w:t xml:space="preserve"> ___________________________________!</w:t>
      </w:r>
    </w:p>
    <w:p w:rsidR="007303D4" w:rsidRPr="002B2330" w:rsidRDefault="007303D4" w:rsidP="007303D4">
      <w:pPr>
        <w:tabs>
          <w:tab w:val="left" w:pos="5580"/>
        </w:tabs>
        <w:jc w:val="both"/>
      </w:pPr>
    </w:p>
    <w:p w:rsidR="007303D4" w:rsidRPr="002B2330" w:rsidRDefault="007303D4" w:rsidP="0084190A">
      <w:pPr>
        <w:pStyle w:val="a4"/>
        <w:jc w:val="left"/>
        <w:rPr>
          <w:szCs w:val="28"/>
        </w:rPr>
      </w:pPr>
      <w:r w:rsidRPr="002B2330">
        <w:rPr>
          <w:szCs w:val="28"/>
        </w:rPr>
        <w:t>В ответ на Ваше заявление, рег. № ______ от «___»_________ 20___г. об оказании муниципальной услуги по предоставлению земельного участка</w:t>
      </w:r>
      <w:r w:rsidR="00596A3B">
        <w:rPr>
          <w:szCs w:val="28"/>
        </w:rPr>
        <w:t xml:space="preserve"> в аренду </w:t>
      </w:r>
      <w:r w:rsidRPr="002B2330">
        <w:rPr>
          <w:szCs w:val="28"/>
        </w:rPr>
        <w:t xml:space="preserve">уведомляем Вас о </w:t>
      </w:r>
      <w:r w:rsidR="0084190A">
        <w:rPr>
          <w:szCs w:val="28"/>
        </w:rPr>
        <w:t>_______________</w:t>
      </w:r>
      <w:bookmarkStart w:id="13" w:name="_GoBack"/>
      <w:bookmarkEnd w:id="13"/>
      <w:r w:rsidRPr="002B2330">
        <w:rPr>
          <w:szCs w:val="28"/>
        </w:rPr>
        <w:t>_____________________________________________________ ____________________________________________________________________</w:t>
      </w:r>
    </w:p>
    <w:p w:rsidR="007303D4" w:rsidRPr="002B2330" w:rsidRDefault="007303D4" w:rsidP="007303D4">
      <w:pPr>
        <w:pStyle w:val="a4"/>
        <w:rPr>
          <w:szCs w:val="28"/>
        </w:rPr>
      </w:pPr>
      <w:r w:rsidRPr="002B2330">
        <w:rPr>
          <w:szCs w:val="28"/>
        </w:rPr>
        <w:t>____________________________________________________________________.</w:t>
      </w:r>
    </w:p>
    <w:p w:rsidR="007303D4" w:rsidRPr="002B2330" w:rsidRDefault="007303D4" w:rsidP="007303D4">
      <w:pPr>
        <w:pStyle w:val="a4"/>
        <w:rPr>
          <w:szCs w:val="28"/>
        </w:rPr>
      </w:pPr>
      <w:r w:rsidRPr="002B2330">
        <w:rPr>
          <w:szCs w:val="28"/>
        </w:rPr>
        <w:t>Причина отказа: ____________________________________________________</w:t>
      </w:r>
    </w:p>
    <w:p w:rsidR="007303D4" w:rsidRPr="002B2330" w:rsidRDefault="007303D4" w:rsidP="007303D4">
      <w:pPr>
        <w:spacing w:line="240" w:lineRule="exact"/>
        <w:ind w:firstLine="555"/>
        <w:jc w:val="both"/>
        <w:rPr>
          <w:sz w:val="28"/>
          <w:szCs w:val="28"/>
        </w:rPr>
      </w:pPr>
    </w:p>
    <w:p w:rsidR="007303D4" w:rsidRPr="002B2330" w:rsidRDefault="007303D4" w:rsidP="007303D4">
      <w:pPr>
        <w:spacing w:line="240" w:lineRule="exact"/>
        <w:ind w:firstLine="555"/>
        <w:jc w:val="both"/>
        <w:rPr>
          <w:sz w:val="28"/>
          <w:szCs w:val="28"/>
        </w:rPr>
      </w:pPr>
      <w:r w:rsidRPr="002B2330">
        <w:rPr>
          <w:sz w:val="28"/>
          <w:szCs w:val="28"/>
        </w:rPr>
        <w:t>Решение Администрации об отказе в предоставлении муниципальной услуги может быть обжаловано в досудебном и в судебном порядке.</w:t>
      </w:r>
    </w:p>
    <w:p w:rsidR="007303D4" w:rsidRPr="002B2330" w:rsidRDefault="007303D4" w:rsidP="007303D4">
      <w:pPr>
        <w:tabs>
          <w:tab w:val="left" w:pos="1440"/>
        </w:tabs>
        <w:spacing w:line="240" w:lineRule="exact"/>
        <w:jc w:val="both"/>
        <w:rPr>
          <w:sz w:val="28"/>
          <w:szCs w:val="28"/>
        </w:rPr>
      </w:pPr>
    </w:p>
    <w:p w:rsidR="007303D4" w:rsidRPr="002B2330" w:rsidRDefault="007303D4" w:rsidP="007303D4">
      <w:pPr>
        <w:jc w:val="both"/>
        <w:rPr>
          <w:sz w:val="20"/>
          <w:szCs w:val="20"/>
        </w:rPr>
      </w:pPr>
      <w:r w:rsidRPr="002B2330">
        <w:rPr>
          <w:b/>
        </w:rPr>
        <w:tab/>
      </w:r>
    </w:p>
    <w:p w:rsidR="007303D4" w:rsidRPr="002B2330" w:rsidRDefault="007303D4" w:rsidP="007303D4">
      <w:pPr>
        <w:jc w:val="both"/>
      </w:pPr>
    </w:p>
    <w:p w:rsidR="007303D4" w:rsidRPr="002B2330" w:rsidRDefault="007303D4" w:rsidP="007303D4">
      <w:pPr>
        <w:jc w:val="both"/>
      </w:pPr>
    </w:p>
    <w:p w:rsidR="007303D4" w:rsidRPr="002B2330" w:rsidRDefault="007303D4" w:rsidP="007303D4">
      <w:pPr>
        <w:tabs>
          <w:tab w:val="left" w:pos="5580"/>
        </w:tabs>
        <w:jc w:val="both"/>
      </w:pPr>
    </w:p>
    <w:p w:rsidR="000B7E6B" w:rsidRDefault="007303D4" w:rsidP="007303D4">
      <w:pPr>
        <w:jc w:val="both"/>
        <w:rPr>
          <w:sz w:val="28"/>
          <w:szCs w:val="28"/>
        </w:rPr>
      </w:pPr>
      <w:r w:rsidRPr="002B2330">
        <w:rPr>
          <w:sz w:val="28"/>
          <w:szCs w:val="28"/>
        </w:rPr>
        <w:t xml:space="preserve">Глава </w:t>
      </w:r>
      <w:r w:rsidR="00596A3B">
        <w:rPr>
          <w:sz w:val="28"/>
          <w:szCs w:val="28"/>
        </w:rPr>
        <w:t xml:space="preserve"> администрации </w:t>
      </w:r>
    </w:p>
    <w:p w:rsidR="007303D4" w:rsidRPr="002B2330" w:rsidRDefault="00596A3B" w:rsidP="007303D4">
      <w:pPr>
        <w:jc w:val="both"/>
        <w:rPr>
          <w:sz w:val="18"/>
          <w:szCs w:val="18"/>
        </w:rPr>
      </w:pPr>
      <w:r>
        <w:rPr>
          <w:sz w:val="28"/>
          <w:szCs w:val="28"/>
        </w:rPr>
        <w:t>МО СП</w:t>
      </w:r>
      <w:r w:rsidR="000B7E6B">
        <w:rPr>
          <w:sz w:val="28"/>
          <w:szCs w:val="28"/>
        </w:rPr>
        <w:t xml:space="preserve"> «Поселок Мятлево»</w:t>
      </w:r>
      <w:r w:rsidR="007303D4" w:rsidRPr="002B2330">
        <w:rPr>
          <w:sz w:val="28"/>
          <w:szCs w:val="28"/>
        </w:rPr>
        <w:t xml:space="preserve">:      </w:t>
      </w:r>
      <w:r>
        <w:rPr>
          <w:sz w:val="28"/>
          <w:szCs w:val="28"/>
        </w:rPr>
        <w:t xml:space="preserve">         _________             </w:t>
      </w:r>
      <w:r w:rsidR="007303D4" w:rsidRPr="002B2330">
        <w:rPr>
          <w:sz w:val="28"/>
          <w:szCs w:val="28"/>
        </w:rPr>
        <w:t xml:space="preserve">_____________ </w:t>
      </w:r>
    </w:p>
    <w:p w:rsidR="007303D4" w:rsidRPr="002B2330" w:rsidRDefault="007303D4" w:rsidP="007303D4">
      <w:pPr>
        <w:jc w:val="both"/>
        <w:rPr>
          <w:sz w:val="22"/>
          <w:szCs w:val="22"/>
        </w:rPr>
      </w:pPr>
      <w:r w:rsidRPr="002B2330">
        <w:rPr>
          <w:sz w:val="22"/>
          <w:szCs w:val="22"/>
        </w:rPr>
        <w:t>(п</w:t>
      </w:r>
      <w:r w:rsidR="00596A3B">
        <w:rPr>
          <w:sz w:val="22"/>
          <w:szCs w:val="22"/>
        </w:rPr>
        <w:t xml:space="preserve">одпись)                </w:t>
      </w:r>
      <w:r w:rsidRPr="002B2330">
        <w:rPr>
          <w:sz w:val="22"/>
          <w:szCs w:val="22"/>
        </w:rPr>
        <w:t xml:space="preserve">   (инициалы, фамилия  </w:t>
      </w:r>
    </w:p>
    <w:p w:rsidR="007303D4" w:rsidRPr="002B2330" w:rsidRDefault="007303D4" w:rsidP="007303D4">
      <w:pPr>
        <w:jc w:val="both"/>
        <w:rPr>
          <w:sz w:val="20"/>
          <w:szCs w:val="20"/>
        </w:rPr>
      </w:pPr>
      <w:r w:rsidRPr="002B2330">
        <w:rPr>
          <w:sz w:val="22"/>
          <w:szCs w:val="22"/>
        </w:rPr>
        <w:t xml:space="preserve"> должностного лица) </w:t>
      </w:r>
    </w:p>
    <w:p w:rsidR="007303D4" w:rsidRPr="002B2330" w:rsidRDefault="007303D4" w:rsidP="007303D4"/>
    <w:p w:rsidR="007303D4" w:rsidRPr="002B2330" w:rsidRDefault="007303D4" w:rsidP="007303D4">
      <w:r w:rsidRPr="002B2330">
        <w:t>Ф.И.О. исполнителя,</w:t>
      </w:r>
    </w:p>
    <w:p w:rsidR="007303D4" w:rsidRPr="002B2330" w:rsidRDefault="007303D4" w:rsidP="007303D4">
      <w:r w:rsidRPr="002B2330">
        <w:t>телефон</w:t>
      </w:r>
    </w:p>
    <w:p w:rsidR="007303D4" w:rsidRPr="002B2330" w:rsidRDefault="007303D4" w:rsidP="007303D4"/>
    <w:p w:rsidR="007303D4" w:rsidRPr="002B2330" w:rsidRDefault="007303D4" w:rsidP="007303D4"/>
    <w:p w:rsidR="007303D4" w:rsidRPr="002B2330" w:rsidRDefault="007303D4" w:rsidP="007303D4">
      <w:pPr>
        <w:tabs>
          <w:tab w:val="left" w:pos="1700"/>
        </w:tabs>
        <w:jc w:val="center"/>
        <w:rPr>
          <w:sz w:val="28"/>
          <w:szCs w:val="28"/>
        </w:rPr>
      </w:pPr>
      <w:r w:rsidRPr="002B2330">
        <w:rPr>
          <w:sz w:val="28"/>
          <w:szCs w:val="28"/>
        </w:rPr>
        <w:t>______________________________</w:t>
      </w:r>
    </w:p>
    <w:p w:rsidR="002270D1" w:rsidRPr="002B2330" w:rsidRDefault="002270D1" w:rsidP="002270D1"/>
    <w:p w:rsidR="002270D1" w:rsidRPr="002B2330" w:rsidRDefault="002270D1" w:rsidP="002270D1"/>
    <w:p w:rsidR="007303D4" w:rsidRPr="002B2330" w:rsidRDefault="007303D4" w:rsidP="002270D1"/>
    <w:p w:rsidR="007303D4" w:rsidRPr="002B2330" w:rsidRDefault="007303D4" w:rsidP="002270D1"/>
    <w:p w:rsidR="007303D4" w:rsidRPr="002B2330" w:rsidRDefault="007303D4" w:rsidP="002270D1"/>
    <w:p w:rsidR="007303D4" w:rsidRPr="002B2330" w:rsidRDefault="007303D4" w:rsidP="002270D1"/>
    <w:p w:rsidR="00F26098" w:rsidRPr="002B2330" w:rsidRDefault="00F26098" w:rsidP="00F26098">
      <w:pPr>
        <w:pStyle w:val="3"/>
        <w:ind w:firstLine="720"/>
        <w:jc w:val="right"/>
        <w:rPr>
          <w:b w:val="0"/>
          <w:sz w:val="24"/>
        </w:rPr>
      </w:pPr>
      <w:r w:rsidRPr="002B2330">
        <w:rPr>
          <w:b w:val="0"/>
          <w:sz w:val="24"/>
        </w:rPr>
        <w:t xml:space="preserve">Приложение № </w:t>
      </w:r>
      <w:r w:rsidR="00D2042C" w:rsidRPr="002B2330">
        <w:rPr>
          <w:b w:val="0"/>
          <w:sz w:val="24"/>
        </w:rPr>
        <w:t>4</w:t>
      </w:r>
    </w:p>
    <w:p w:rsidR="00F26098" w:rsidRPr="002B2330" w:rsidRDefault="00F26098" w:rsidP="00F26098">
      <w:pPr>
        <w:jc w:val="right"/>
      </w:pPr>
      <w:r w:rsidRPr="002B2330">
        <w:t>к административному регламенту</w:t>
      </w:r>
    </w:p>
    <w:p w:rsidR="00F26098" w:rsidRPr="002B2330" w:rsidRDefault="00F26098" w:rsidP="00F26098">
      <w:pPr>
        <w:jc w:val="right"/>
        <w:rPr>
          <w:b/>
        </w:rPr>
      </w:pPr>
    </w:p>
    <w:p w:rsidR="00F26098" w:rsidRPr="002B2330" w:rsidRDefault="00F26098" w:rsidP="00F26098">
      <w:pPr>
        <w:jc w:val="both"/>
        <w:rPr>
          <w:b/>
          <w:sz w:val="20"/>
          <w:szCs w:val="20"/>
        </w:rPr>
      </w:pPr>
    </w:p>
    <w:p w:rsidR="00F26098" w:rsidRPr="002B2330" w:rsidRDefault="00F26098" w:rsidP="00F26098">
      <w:pPr>
        <w:jc w:val="right"/>
        <w:rPr>
          <w:b/>
          <w:sz w:val="20"/>
          <w:szCs w:val="20"/>
        </w:rPr>
      </w:pPr>
    </w:p>
    <w:p w:rsidR="00F26098" w:rsidRPr="002B2330" w:rsidRDefault="00F26098" w:rsidP="00F26098">
      <w:pPr>
        <w:pStyle w:val="ConsPlusNormal"/>
        <w:widowControl/>
        <w:ind w:firstLine="0"/>
        <w:jc w:val="center"/>
        <w:rPr>
          <w:rFonts w:ascii="Times New Roman" w:hAnsi="Times New Roman" w:cs="Times New Roman"/>
          <w:b/>
        </w:rPr>
      </w:pPr>
      <w:r w:rsidRPr="002B2330">
        <w:rPr>
          <w:rFonts w:ascii="Times New Roman" w:hAnsi="Times New Roman" w:cs="Times New Roman"/>
          <w:b/>
        </w:rPr>
        <w:t>ОБРАЗЕЦ</w:t>
      </w:r>
    </w:p>
    <w:p w:rsidR="00F26098" w:rsidRPr="002B2330" w:rsidRDefault="00F26098" w:rsidP="00F26098">
      <w:pPr>
        <w:pStyle w:val="ConsPlusNormal"/>
        <w:widowControl/>
        <w:ind w:firstLine="0"/>
        <w:jc w:val="center"/>
        <w:rPr>
          <w:rFonts w:ascii="Times New Roman" w:hAnsi="Times New Roman" w:cs="Times New Roman"/>
          <w:b/>
        </w:rPr>
      </w:pPr>
      <w:r w:rsidRPr="002B2330">
        <w:rPr>
          <w:rFonts w:ascii="Times New Roman" w:hAnsi="Times New Roman" w:cs="Times New Roman"/>
          <w:b/>
        </w:rPr>
        <w:t>ЖАЛОБЫ НА ДЕЙСТВИЕ (БЕЗДЕЙСТВИЕ)</w:t>
      </w:r>
      <w:r w:rsidR="004F3050">
        <w:rPr>
          <w:rFonts w:ascii="Times New Roman" w:hAnsi="Times New Roman" w:cs="Times New Roman"/>
          <w:b/>
        </w:rPr>
        <w:t xml:space="preserve"> АДМИНИСТРАЦИИ</w:t>
      </w:r>
    </w:p>
    <w:p w:rsidR="00F26098" w:rsidRPr="002B2330" w:rsidRDefault="00F26098" w:rsidP="004F3050">
      <w:pPr>
        <w:pStyle w:val="ConsPlusNormal"/>
        <w:widowControl/>
        <w:ind w:firstLine="0"/>
        <w:rPr>
          <w:rFonts w:ascii="Times New Roman" w:hAnsi="Times New Roman" w:cs="Times New Roman"/>
          <w:b/>
        </w:rPr>
      </w:pPr>
    </w:p>
    <w:p w:rsidR="00F26098" w:rsidRPr="002B2330" w:rsidRDefault="00F26098" w:rsidP="00F26098">
      <w:pPr>
        <w:pStyle w:val="ConsPlusNormal"/>
        <w:widowControl/>
        <w:ind w:firstLine="0"/>
        <w:jc w:val="center"/>
        <w:rPr>
          <w:rFonts w:ascii="Times New Roman" w:hAnsi="Times New Roman" w:cs="Times New Roman"/>
          <w:b/>
        </w:rPr>
      </w:pPr>
      <w:r w:rsidRPr="002B2330">
        <w:rPr>
          <w:rFonts w:ascii="Times New Roman" w:hAnsi="Times New Roman" w:cs="Times New Roman"/>
          <w:b/>
        </w:rPr>
        <w:t>И</w:t>
      </w:r>
      <w:r w:rsidR="004F3050">
        <w:rPr>
          <w:rFonts w:ascii="Times New Roman" w:hAnsi="Times New Roman" w:cs="Times New Roman"/>
          <w:b/>
        </w:rPr>
        <w:t xml:space="preserve">ЛИ </w:t>
      </w:r>
      <w:r w:rsidRPr="002B2330">
        <w:rPr>
          <w:rFonts w:ascii="Times New Roman" w:hAnsi="Times New Roman" w:cs="Times New Roman"/>
          <w:b/>
        </w:rPr>
        <w:t xml:space="preserve"> ЕГО ДОЛЖНОСТНОГО ЛИЦА</w:t>
      </w:r>
    </w:p>
    <w:p w:rsidR="00F26098" w:rsidRPr="002B2330" w:rsidRDefault="00F26098" w:rsidP="00F26098">
      <w:pPr>
        <w:pStyle w:val="ConsPlusNormal"/>
        <w:widowControl/>
        <w:ind w:firstLine="540"/>
        <w:jc w:val="both"/>
        <w:rPr>
          <w:rFonts w:ascii="Times New Roman" w:hAnsi="Times New Roman" w:cs="Times New Roman"/>
          <w:sz w:val="24"/>
          <w:szCs w:val="24"/>
        </w:rPr>
      </w:pPr>
    </w:p>
    <w:p w:rsidR="00F26098" w:rsidRPr="002B2330" w:rsidRDefault="00F26098" w:rsidP="00F26098">
      <w:pPr>
        <w:pStyle w:val="ConsPlusNonformat"/>
        <w:widowControl/>
        <w:rPr>
          <w:rFonts w:ascii="Times New Roman" w:hAnsi="Times New Roman" w:cs="Times New Roman"/>
        </w:rPr>
      </w:pPr>
      <w:r w:rsidRPr="002B2330">
        <w:rPr>
          <w:rFonts w:ascii="Times New Roman" w:hAnsi="Times New Roman" w:cs="Times New Roman"/>
          <w:sz w:val="24"/>
          <w:szCs w:val="24"/>
        </w:rPr>
        <w:t xml:space="preserve">Исх. от _____________ N ____                                                     </w:t>
      </w:r>
      <w:r w:rsidRPr="002B2330">
        <w:rPr>
          <w:rFonts w:ascii="Times New Roman" w:hAnsi="Times New Roman" w:cs="Times New Roman"/>
        </w:rPr>
        <w:t>Наименование ____________</w:t>
      </w:r>
    </w:p>
    <w:p w:rsidR="00F26098" w:rsidRPr="002B2330" w:rsidRDefault="00F26098" w:rsidP="00F26098">
      <w:pPr>
        <w:pStyle w:val="ConsPlusNonformat"/>
        <w:widowControl/>
        <w:rPr>
          <w:rFonts w:ascii="Times New Roman" w:hAnsi="Times New Roman" w:cs="Times New Roman"/>
        </w:rPr>
      </w:pPr>
    </w:p>
    <w:p w:rsidR="00F26098" w:rsidRPr="002B2330" w:rsidRDefault="00F26098" w:rsidP="00F26098">
      <w:pPr>
        <w:pStyle w:val="ConsPlusNonformat"/>
        <w:widowControl/>
        <w:jc w:val="center"/>
        <w:rPr>
          <w:rFonts w:ascii="Times New Roman" w:hAnsi="Times New Roman" w:cs="Times New Roman"/>
          <w:sz w:val="24"/>
          <w:szCs w:val="24"/>
        </w:rPr>
      </w:pPr>
    </w:p>
    <w:p w:rsidR="00F26098" w:rsidRPr="002B2330" w:rsidRDefault="00F26098" w:rsidP="00F26098">
      <w:pPr>
        <w:pStyle w:val="ConsPlusNonformat"/>
        <w:widowControl/>
        <w:jc w:val="center"/>
        <w:rPr>
          <w:rFonts w:ascii="Times New Roman" w:hAnsi="Times New Roman" w:cs="Times New Roman"/>
          <w:b/>
          <w:sz w:val="26"/>
          <w:szCs w:val="26"/>
        </w:rPr>
      </w:pPr>
      <w:r w:rsidRPr="002B2330">
        <w:rPr>
          <w:rFonts w:ascii="Times New Roman" w:hAnsi="Times New Roman" w:cs="Times New Roman"/>
          <w:b/>
          <w:sz w:val="26"/>
          <w:szCs w:val="26"/>
        </w:rPr>
        <w:t>Жалоба</w:t>
      </w:r>
    </w:p>
    <w:p w:rsidR="00F26098" w:rsidRPr="002B2330" w:rsidRDefault="00F26098" w:rsidP="00F26098">
      <w:pPr>
        <w:pStyle w:val="ConsPlusNonformat"/>
        <w:widowControl/>
        <w:rPr>
          <w:rFonts w:ascii="Times New Roman" w:hAnsi="Times New Roman" w:cs="Times New Roman"/>
          <w:sz w:val="24"/>
          <w:szCs w:val="24"/>
        </w:rPr>
      </w:pP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    Полное  наименование  юридического лица, Ф.И.О. физического лица 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 xml:space="preserve">                               (фактический адрес)</w:t>
      </w:r>
    </w:p>
    <w:p w:rsidR="00F26098" w:rsidRPr="002B2330" w:rsidRDefault="00F26098" w:rsidP="00F26098">
      <w:pPr>
        <w:pStyle w:val="ConsPlusNonformat"/>
        <w:widowControl/>
        <w:rPr>
          <w:rFonts w:ascii="Times New Roman" w:hAnsi="Times New Roman" w:cs="Times New Roman"/>
          <w:sz w:val="24"/>
          <w:szCs w:val="24"/>
        </w:rPr>
      </w:pP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Телефон: 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Адрес электронной почты: 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Код учета: ИНН 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 Ф.И.О. руководителя юридического лица 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 на действия (бездействие):</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jc w:val="center"/>
        <w:rPr>
          <w:rFonts w:ascii="Times New Roman" w:hAnsi="Times New Roman" w:cs="Times New Roman"/>
          <w:sz w:val="24"/>
          <w:szCs w:val="24"/>
        </w:rPr>
      </w:pPr>
      <w:r w:rsidRPr="002B2330">
        <w:rPr>
          <w:rFonts w:ascii="Times New Roman" w:hAnsi="Times New Roman" w:cs="Times New Roman"/>
          <w:sz w:val="24"/>
          <w:szCs w:val="24"/>
        </w:rPr>
        <w:t>(наименование органа или должность, ФИО должностного лица органа)</w:t>
      </w:r>
    </w:p>
    <w:p w:rsidR="00F26098" w:rsidRPr="002B2330" w:rsidRDefault="00F26098" w:rsidP="00F26098">
      <w:pPr>
        <w:pStyle w:val="ConsPlusNonformat"/>
        <w:widowControl/>
        <w:rPr>
          <w:rFonts w:ascii="Times New Roman" w:hAnsi="Times New Roman" w:cs="Times New Roman"/>
          <w:sz w:val="24"/>
          <w:szCs w:val="24"/>
        </w:rPr>
      </w:pP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 существо жалобы:</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jc w:val="center"/>
        <w:rPr>
          <w:rFonts w:ascii="Times New Roman" w:hAnsi="Times New Roman" w:cs="Times New Roman"/>
          <w:sz w:val="24"/>
          <w:szCs w:val="24"/>
        </w:rPr>
      </w:pPr>
      <w:r w:rsidRPr="002B2330">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26098" w:rsidRPr="002B2330" w:rsidRDefault="00F26098" w:rsidP="00F26098">
      <w:pPr>
        <w:pStyle w:val="ConsPlusNonformat"/>
        <w:widowControl/>
        <w:rPr>
          <w:rFonts w:ascii="Times New Roman" w:hAnsi="Times New Roman" w:cs="Times New Roman"/>
          <w:sz w:val="24"/>
          <w:szCs w:val="24"/>
        </w:rPr>
      </w:pP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поля, отмеченные звездочкой (*), обязательны для заполнения.</w:t>
      </w:r>
    </w:p>
    <w:p w:rsidR="00F26098" w:rsidRPr="002B2330" w:rsidRDefault="00F26098" w:rsidP="00F26098">
      <w:pPr>
        <w:pStyle w:val="ConsPlusNonformat"/>
        <w:widowControl/>
        <w:rPr>
          <w:rFonts w:ascii="Times New Roman" w:hAnsi="Times New Roman" w:cs="Times New Roman"/>
          <w:sz w:val="24"/>
          <w:szCs w:val="24"/>
        </w:rPr>
      </w:pP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Перечень прилагаемой документации</w:t>
      </w:r>
    </w:p>
    <w:p w:rsidR="00F26098" w:rsidRPr="002B2330" w:rsidRDefault="00F26098" w:rsidP="00F26098">
      <w:pPr>
        <w:pStyle w:val="ConsPlusNonformat"/>
        <w:widowControl/>
        <w:rPr>
          <w:rFonts w:ascii="Times New Roman" w:hAnsi="Times New Roman" w:cs="Times New Roman"/>
        </w:rPr>
      </w:pPr>
      <w:r w:rsidRPr="002B2330">
        <w:rPr>
          <w:rFonts w:ascii="Times New Roman" w:hAnsi="Times New Roman" w:cs="Times New Roman"/>
        </w:rPr>
        <w:t>МП</w:t>
      </w:r>
    </w:p>
    <w:p w:rsidR="00F26098" w:rsidRPr="002B2330" w:rsidRDefault="00F26098" w:rsidP="00F26098">
      <w:pPr>
        <w:pStyle w:val="ConsPlusNonformat"/>
        <w:widowControl/>
        <w:rPr>
          <w:rFonts w:ascii="Times New Roman" w:hAnsi="Times New Roman" w:cs="Times New Roman"/>
          <w:sz w:val="24"/>
          <w:szCs w:val="24"/>
        </w:rPr>
      </w:pP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(подпись   руководителя    юридического     лица,  физического лица)</w:t>
      </w:r>
    </w:p>
    <w:p w:rsidR="00F26098" w:rsidRPr="002B2330" w:rsidRDefault="00F26098" w:rsidP="00F26098">
      <w:pPr>
        <w:pStyle w:val="ConsPlusNonformat"/>
        <w:widowControl/>
        <w:rPr>
          <w:rFonts w:ascii="Times New Roman" w:hAnsi="Times New Roman" w:cs="Times New Roman"/>
          <w:sz w:val="24"/>
          <w:szCs w:val="24"/>
        </w:rPr>
      </w:pPr>
    </w:p>
    <w:p w:rsidR="00F26098" w:rsidRPr="002B2330" w:rsidRDefault="00F26098" w:rsidP="00F26098">
      <w:pPr>
        <w:jc w:val="center"/>
      </w:pPr>
    </w:p>
    <w:p w:rsidR="00F26098" w:rsidRPr="002B2330" w:rsidRDefault="00F26098" w:rsidP="00F26098">
      <w:pPr>
        <w:pStyle w:val="3"/>
        <w:ind w:firstLine="720"/>
        <w:jc w:val="right"/>
        <w:rPr>
          <w:b w:val="0"/>
          <w:sz w:val="20"/>
          <w:szCs w:val="20"/>
        </w:rPr>
      </w:pPr>
    </w:p>
    <w:p w:rsidR="00F26098" w:rsidRPr="002B2330" w:rsidRDefault="00F26098" w:rsidP="00F26098"/>
    <w:p w:rsidR="00F26098" w:rsidRPr="002B2330" w:rsidRDefault="00F26098" w:rsidP="00F26098"/>
    <w:p w:rsidR="008E0422" w:rsidRPr="002B2330" w:rsidRDefault="008E0422" w:rsidP="00F26098"/>
    <w:p w:rsidR="008E0422" w:rsidRPr="002B2330" w:rsidRDefault="008E0422" w:rsidP="00F26098"/>
    <w:p w:rsidR="008E0422" w:rsidRPr="002B2330" w:rsidRDefault="008E0422" w:rsidP="00F26098"/>
    <w:p w:rsidR="008E0422" w:rsidRPr="002B2330" w:rsidRDefault="008E0422" w:rsidP="00F26098"/>
    <w:p w:rsidR="00F26098" w:rsidRPr="002B2330" w:rsidRDefault="00F26098" w:rsidP="00F26098">
      <w:pPr>
        <w:pStyle w:val="3"/>
        <w:ind w:firstLine="720"/>
        <w:jc w:val="right"/>
        <w:rPr>
          <w:b w:val="0"/>
          <w:sz w:val="24"/>
        </w:rPr>
      </w:pPr>
      <w:r w:rsidRPr="002B2330">
        <w:rPr>
          <w:b w:val="0"/>
          <w:sz w:val="24"/>
        </w:rPr>
        <w:lastRenderedPageBreak/>
        <w:t xml:space="preserve">Приложение № </w:t>
      </w:r>
      <w:r w:rsidR="00D2042C" w:rsidRPr="002B2330">
        <w:rPr>
          <w:b w:val="0"/>
          <w:sz w:val="24"/>
        </w:rPr>
        <w:t>5</w:t>
      </w:r>
    </w:p>
    <w:p w:rsidR="00F26098" w:rsidRPr="002B2330" w:rsidRDefault="00F26098" w:rsidP="00F26098">
      <w:pPr>
        <w:jc w:val="right"/>
      </w:pPr>
      <w:r w:rsidRPr="002B2330">
        <w:t>к административному регламенту</w:t>
      </w:r>
    </w:p>
    <w:p w:rsidR="00F26098" w:rsidRPr="002B2330" w:rsidRDefault="00F26098" w:rsidP="00F26098">
      <w:pPr>
        <w:jc w:val="right"/>
        <w:rPr>
          <w:b/>
          <w:sz w:val="20"/>
          <w:szCs w:val="20"/>
        </w:rPr>
      </w:pPr>
    </w:p>
    <w:p w:rsidR="00F26098" w:rsidRPr="002B2330" w:rsidRDefault="00F26098" w:rsidP="00F26098">
      <w:pPr>
        <w:pStyle w:val="ConsPlusNormal"/>
        <w:widowControl/>
        <w:ind w:firstLine="0"/>
        <w:jc w:val="center"/>
        <w:rPr>
          <w:rFonts w:ascii="Times New Roman" w:hAnsi="Times New Roman" w:cs="Times New Roman"/>
          <w:b/>
          <w:sz w:val="24"/>
          <w:szCs w:val="24"/>
        </w:rPr>
      </w:pPr>
    </w:p>
    <w:p w:rsidR="00F26098" w:rsidRPr="002B2330" w:rsidRDefault="00F26098" w:rsidP="00F26098">
      <w:pPr>
        <w:pStyle w:val="ConsPlusNormal"/>
        <w:widowControl/>
        <w:ind w:firstLine="0"/>
        <w:jc w:val="center"/>
        <w:rPr>
          <w:rFonts w:ascii="Times New Roman" w:hAnsi="Times New Roman" w:cs="Times New Roman"/>
          <w:sz w:val="24"/>
          <w:szCs w:val="24"/>
        </w:rPr>
      </w:pPr>
      <w:r w:rsidRPr="002B2330">
        <w:rPr>
          <w:rFonts w:ascii="Times New Roman" w:hAnsi="Times New Roman" w:cs="Times New Roman"/>
          <w:sz w:val="24"/>
          <w:szCs w:val="24"/>
        </w:rPr>
        <w:t>ОБРАЗЕЦ</w:t>
      </w:r>
    </w:p>
    <w:p w:rsidR="00F26098" w:rsidRPr="002B2330" w:rsidRDefault="00F26098" w:rsidP="00F26098">
      <w:pPr>
        <w:pStyle w:val="ConsPlusNormal"/>
        <w:widowControl/>
        <w:ind w:firstLine="0"/>
        <w:jc w:val="center"/>
        <w:rPr>
          <w:rFonts w:ascii="Times New Roman" w:hAnsi="Times New Roman" w:cs="Times New Roman"/>
          <w:sz w:val="24"/>
          <w:szCs w:val="24"/>
        </w:rPr>
      </w:pPr>
      <w:r w:rsidRPr="002B2330">
        <w:rPr>
          <w:rFonts w:ascii="Times New Roman" w:hAnsi="Times New Roman" w:cs="Times New Roman"/>
          <w:sz w:val="24"/>
          <w:szCs w:val="24"/>
        </w:rPr>
        <w:t xml:space="preserve">РЕШЕНИЯ ___________(наименование ОМСУ) ___________________________________________________________________________ ПО ЖАЛОБЕ НА ДЕЙСТВИЕ (БЕЗДЕЙСТВИЕ) </w:t>
      </w:r>
      <w:r w:rsidR="00791AD6" w:rsidRPr="002B2330">
        <w:rPr>
          <w:rFonts w:ascii="Times New Roman" w:hAnsi="Times New Roman" w:cs="Times New Roman"/>
          <w:sz w:val="24"/>
          <w:szCs w:val="24"/>
        </w:rPr>
        <w:t>АДМИНИСТРАЦИИ</w:t>
      </w:r>
    </w:p>
    <w:p w:rsidR="00F26098" w:rsidRPr="002B2330" w:rsidRDefault="00F26098" w:rsidP="00F26098">
      <w:pPr>
        <w:pStyle w:val="ConsPlusNormal"/>
        <w:widowControl/>
        <w:ind w:firstLine="0"/>
        <w:jc w:val="center"/>
        <w:rPr>
          <w:rFonts w:ascii="Times New Roman" w:hAnsi="Times New Roman" w:cs="Times New Roman"/>
          <w:sz w:val="24"/>
          <w:szCs w:val="24"/>
        </w:rPr>
      </w:pPr>
      <w:r w:rsidRPr="002B2330">
        <w:rPr>
          <w:rFonts w:ascii="Times New Roman" w:hAnsi="Times New Roman" w:cs="Times New Roman"/>
          <w:sz w:val="24"/>
          <w:szCs w:val="24"/>
        </w:rPr>
        <w:t>ИЛИ ЕГО ДОЛЖНОСТНОГО ЛИЦА</w:t>
      </w:r>
    </w:p>
    <w:p w:rsidR="00F26098" w:rsidRPr="002B2330" w:rsidRDefault="00F26098" w:rsidP="00F26098">
      <w:pPr>
        <w:pStyle w:val="ConsPlusNormal"/>
        <w:widowControl/>
        <w:ind w:firstLine="540"/>
        <w:jc w:val="both"/>
        <w:rPr>
          <w:rFonts w:ascii="Times New Roman" w:hAnsi="Times New Roman" w:cs="Times New Roman"/>
          <w:b/>
          <w:sz w:val="24"/>
          <w:szCs w:val="24"/>
        </w:rPr>
      </w:pP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 xml:space="preserve">    Исх. от _______ N _________</w:t>
      </w:r>
    </w:p>
    <w:p w:rsidR="00F26098" w:rsidRPr="002B2330" w:rsidRDefault="00F26098" w:rsidP="00F26098">
      <w:pPr>
        <w:pStyle w:val="ConsPlusNonformat"/>
        <w:widowControl/>
        <w:rPr>
          <w:rFonts w:ascii="Times New Roman" w:hAnsi="Times New Roman" w:cs="Times New Roman"/>
          <w:sz w:val="24"/>
          <w:szCs w:val="24"/>
        </w:rPr>
      </w:pPr>
    </w:p>
    <w:p w:rsidR="00F26098" w:rsidRPr="002B2330" w:rsidRDefault="00F26098" w:rsidP="00F26098">
      <w:pPr>
        <w:pStyle w:val="ConsPlusNonformat"/>
        <w:widowControl/>
        <w:jc w:val="center"/>
        <w:rPr>
          <w:rFonts w:ascii="Times New Roman" w:hAnsi="Times New Roman" w:cs="Times New Roman"/>
          <w:b/>
          <w:sz w:val="24"/>
          <w:szCs w:val="24"/>
        </w:rPr>
      </w:pPr>
      <w:r w:rsidRPr="002B2330">
        <w:rPr>
          <w:rFonts w:ascii="Times New Roman" w:hAnsi="Times New Roman" w:cs="Times New Roman"/>
          <w:b/>
          <w:sz w:val="24"/>
          <w:szCs w:val="24"/>
        </w:rPr>
        <w:t>РЕШЕНИЕ</w:t>
      </w:r>
    </w:p>
    <w:p w:rsidR="00F26098" w:rsidRPr="002B2330" w:rsidRDefault="00F26098" w:rsidP="00F26098">
      <w:pPr>
        <w:pStyle w:val="ConsPlusNonformat"/>
        <w:widowControl/>
        <w:jc w:val="center"/>
        <w:rPr>
          <w:rFonts w:ascii="Times New Roman" w:hAnsi="Times New Roman" w:cs="Times New Roman"/>
          <w:b/>
          <w:sz w:val="24"/>
          <w:szCs w:val="24"/>
        </w:rPr>
      </w:pPr>
      <w:r w:rsidRPr="002B2330">
        <w:rPr>
          <w:rFonts w:ascii="Times New Roman" w:hAnsi="Times New Roman" w:cs="Times New Roman"/>
          <w:b/>
          <w:sz w:val="24"/>
          <w:szCs w:val="24"/>
        </w:rPr>
        <w:t>по жалобе на решение, действие (бездействие)</w:t>
      </w:r>
    </w:p>
    <w:p w:rsidR="00F26098" w:rsidRPr="002B2330" w:rsidRDefault="00F26098" w:rsidP="00F26098">
      <w:pPr>
        <w:pStyle w:val="ConsPlusNonformat"/>
        <w:widowControl/>
        <w:jc w:val="center"/>
        <w:rPr>
          <w:rFonts w:ascii="Times New Roman" w:hAnsi="Times New Roman" w:cs="Times New Roman"/>
          <w:b/>
          <w:sz w:val="24"/>
          <w:szCs w:val="24"/>
        </w:rPr>
      </w:pPr>
      <w:r w:rsidRPr="002B2330">
        <w:rPr>
          <w:rFonts w:ascii="Times New Roman" w:hAnsi="Times New Roman" w:cs="Times New Roman"/>
          <w:b/>
          <w:sz w:val="24"/>
          <w:szCs w:val="24"/>
        </w:rPr>
        <w:t>органа или его должностного лица</w:t>
      </w:r>
    </w:p>
    <w:p w:rsidR="00F26098" w:rsidRPr="002B2330" w:rsidRDefault="00F26098" w:rsidP="00F26098">
      <w:pPr>
        <w:pStyle w:val="ConsPlusNonformat"/>
        <w:widowControl/>
        <w:jc w:val="center"/>
        <w:rPr>
          <w:rFonts w:ascii="Times New Roman" w:hAnsi="Times New Roman" w:cs="Times New Roman"/>
          <w:b/>
          <w:sz w:val="24"/>
          <w:szCs w:val="24"/>
        </w:rPr>
      </w:pP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Номер жалобы, дата и место принятия решения: 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Изложение жалобы по существу: 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Изложение возражений, объяснений заявителя: 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jc w:val="center"/>
        <w:rPr>
          <w:rFonts w:ascii="Times New Roman" w:hAnsi="Times New Roman" w:cs="Times New Roman"/>
          <w:sz w:val="24"/>
          <w:szCs w:val="24"/>
        </w:rPr>
      </w:pPr>
    </w:p>
    <w:p w:rsidR="00F26098" w:rsidRPr="002B2330" w:rsidRDefault="00F26098" w:rsidP="00F26098">
      <w:pPr>
        <w:pStyle w:val="ConsPlusNonformat"/>
        <w:widowControl/>
        <w:jc w:val="center"/>
        <w:rPr>
          <w:rFonts w:ascii="Times New Roman" w:hAnsi="Times New Roman" w:cs="Times New Roman"/>
          <w:sz w:val="24"/>
          <w:szCs w:val="24"/>
        </w:rPr>
      </w:pPr>
      <w:r w:rsidRPr="002B2330">
        <w:rPr>
          <w:rFonts w:ascii="Times New Roman" w:hAnsi="Times New Roman" w:cs="Times New Roman"/>
          <w:sz w:val="24"/>
          <w:szCs w:val="24"/>
        </w:rPr>
        <w:t>УСТАНОВЛЕНО:</w:t>
      </w:r>
    </w:p>
    <w:p w:rsidR="00F26098" w:rsidRPr="002B2330" w:rsidRDefault="00F26098" w:rsidP="00F26098">
      <w:pPr>
        <w:pStyle w:val="ConsPlusNonformat"/>
        <w:widowControl/>
        <w:jc w:val="both"/>
        <w:rPr>
          <w:rFonts w:ascii="Times New Roman" w:hAnsi="Times New Roman" w:cs="Times New Roman"/>
          <w:sz w:val="24"/>
          <w:szCs w:val="24"/>
        </w:rPr>
      </w:pPr>
      <w:r w:rsidRPr="002B2330">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На      основании      изложенного</w:t>
      </w:r>
    </w:p>
    <w:p w:rsidR="00F26098" w:rsidRPr="002B2330" w:rsidRDefault="00F26098" w:rsidP="00F26098">
      <w:pPr>
        <w:pStyle w:val="ConsPlusNonformat"/>
        <w:widowControl/>
        <w:jc w:val="center"/>
        <w:rPr>
          <w:rFonts w:ascii="Times New Roman" w:hAnsi="Times New Roman" w:cs="Times New Roman"/>
          <w:sz w:val="24"/>
          <w:szCs w:val="24"/>
        </w:rPr>
      </w:pPr>
      <w:r w:rsidRPr="002B2330">
        <w:rPr>
          <w:rFonts w:ascii="Times New Roman" w:hAnsi="Times New Roman" w:cs="Times New Roman"/>
          <w:sz w:val="24"/>
          <w:szCs w:val="24"/>
        </w:rPr>
        <w:t>РЕШЕНО:</w:t>
      </w:r>
    </w:p>
    <w:p w:rsidR="00F26098" w:rsidRPr="002B2330" w:rsidRDefault="00F26098" w:rsidP="00F26098">
      <w:pPr>
        <w:pStyle w:val="ConsPlusNonformat"/>
        <w:widowControl/>
        <w:rPr>
          <w:rFonts w:ascii="Times New Roman" w:hAnsi="Times New Roman" w:cs="Times New Roman"/>
          <w:sz w:val="24"/>
          <w:szCs w:val="24"/>
        </w:rPr>
      </w:pP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1. ___________________________________________________________________________</w:t>
      </w:r>
    </w:p>
    <w:p w:rsidR="00F26098" w:rsidRPr="002B2330" w:rsidRDefault="00F26098" w:rsidP="00F26098">
      <w:pPr>
        <w:pStyle w:val="ConsPlusNonformat"/>
        <w:widowControl/>
        <w:jc w:val="center"/>
        <w:rPr>
          <w:rFonts w:ascii="Times New Roman" w:hAnsi="Times New Roman" w:cs="Times New Roman"/>
          <w:sz w:val="24"/>
          <w:szCs w:val="24"/>
        </w:rPr>
      </w:pPr>
      <w:r w:rsidRPr="002B2330">
        <w:rPr>
          <w:rFonts w:ascii="Times New Roman" w:hAnsi="Times New Roman" w:cs="Times New Roman"/>
          <w:sz w:val="24"/>
          <w:szCs w:val="24"/>
        </w:rPr>
        <w:t>(решение, принятое в отношении обжалованного</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 xml:space="preserve">  действия (бездействия), признано правомерным или неправомерным   полностью</w:t>
      </w:r>
    </w:p>
    <w:p w:rsidR="00F26098" w:rsidRPr="002B2330" w:rsidRDefault="00F26098" w:rsidP="00F26098">
      <w:pPr>
        <w:pStyle w:val="ConsPlusNonformat"/>
        <w:widowControl/>
        <w:rPr>
          <w:rFonts w:ascii="Times New Roman" w:hAnsi="Times New Roman" w:cs="Times New Roman"/>
          <w:sz w:val="24"/>
          <w:szCs w:val="24"/>
        </w:rPr>
      </w:pPr>
      <w:r w:rsidRPr="002B2330">
        <w:rPr>
          <w:rFonts w:ascii="Times New Roman" w:hAnsi="Times New Roman" w:cs="Times New Roman"/>
          <w:sz w:val="24"/>
          <w:szCs w:val="24"/>
        </w:rPr>
        <w:t>_____________________________________________________________________________</w:t>
      </w:r>
    </w:p>
    <w:p w:rsidR="00F26098" w:rsidRPr="002B2330" w:rsidRDefault="00F26098" w:rsidP="00F26098">
      <w:pPr>
        <w:pStyle w:val="ConsPlusNonformat"/>
        <w:widowControl/>
        <w:jc w:val="center"/>
        <w:rPr>
          <w:rFonts w:ascii="Times New Roman" w:hAnsi="Times New Roman" w:cs="Times New Roman"/>
          <w:sz w:val="24"/>
          <w:szCs w:val="24"/>
        </w:rPr>
      </w:pPr>
      <w:r w:rsidRPr="002B2330">
        <w:rPr>
          <w:rFonts w:ascii="Times New Roman" w:hAnsi="Times New Roman" w:cs="Times New Roman"/>
          <w:sz w:val="24"/>
          <w:szCs w:val="24"/>
        </w:rPr>
        <w:t>или частично или отменено полностью или частично)</w:t>
      </w:r>
    </w:p>
    <w:p w:rsidR="00F26098" w:rsidRPr="002B2330" w:rsidRDefault="00F26098" w:rsidP="00F26098"/>
    <w:p w:rsidR="00F26098" w:rsidRPr="002B2330" w:rsidRDefault="00F26098" w:rsidP="00F26098">
      <w:r w:rsidRPr="002B2330">
        <w:lastRenderedPageBreak/>
        <w:t>2.____________________________________________________________________________</w:t>
      </w:r>
    </w:p>
    <w:p w:rsidR="00F26098" w:rsidRPr="002B2330" w:rsidRDefault="00F26098" w:rsidP="00F26098">
      <w:pPr>
        <w:jc w:val="center"/>
      </w:pPr>
      <w:r w:rsidRPr="002B2330">
        <w:t xml:space="preserve">(решение принято по существу жалобы, - удовлетворена </w:t>
      </w:r>
    </w:p>
    <w:p w:rsidR="00F26098" w:rsidRPr="002B2330" w:rsidRDefault="00F26098" w:rsidP="00F26098">
      <w:pPr>
        <w:jc w:val="center"/>
      </w:pPr>
      <w:r w:rsidRPr="002B2330">
        <w:t>или не удовлетворена полностью или частично)</w:t>
      </w:r>
    </w:p>
    <w:p w:rsidR="00F26098" w:rsidRPr="002B2330" w:rsidRDefault="00F26098" w:rsidP="00F26098">
      <w:pPr>
        <w:jc w:val="both"/>
      </w:pPr>
      <w:r w:rsidRPr="002B2330">
        <w:t>3. ___________________________________________________________________________</w:t>
      </w:r>
    </w:p>
    <w:p w:rsidR="00F26098" w:rsidRPr="002B2330" w:rsidRDefault="00F26098" w:rsidP="00F26098">
      <w:pPr>
        <w:jc w:val="center"/>
      </w:pPr>
      <w:r w:rsidRPr="002B2330">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26098" w:rsidRPr="002B2330" w:rsidRDefault="00F26098" w:rsidP="00F26098">
      <w:pPr>
        <w:jc w:val="both"/>
      </w:pPr>
    </w:p>
    <w:p w:rsidR="00F26098" w:rsidRPr="002B2330" w:rsidRDefault="00F26098" w:rsidP="00F26098">
      <w:pPr>
        <w:ind w:firstLine="900"/>
        <w:jc w:val="both"/>
      </w:pPr>
      <w:r w:rsidRPr="002B2330">
        <w:t>Настоящее решение может быть обжаловано в суде, арбитражном суде.</w:t>
      </w:r>
    </w:p>
    <w:p w:rsidR="00F26098" w:rsidRPr="002B2330" w:rsidRDefault="00F26098" w:rsidP="00F26098">
      <w:pPr>
        <w:jc w:val="both"/>
      </w:pPr>
      <w:r w:rsidRPr="002B2330">
        <w:t>Копия настоящего решения направлена  по адресу__________________________________</w:t>
      </w:r>
    </w:p>
    <w:p w:rsidR="00F26098" w:rsidRPr="002B2330" w:rsidRDefault="00F26098" w:rsidP="00F26098">
      <w:pPr>
        <w:jc w:val="both"/>
      </w:pPr>
      <w:r w:rsidRPr="002B2330">
        <w:t>_____________________________________________________________________________</w:t>
      </w:r>
    </w:p>
    <w:p w:rsidR="00F26098" w:rsidRPr="002B2330" w:rsidRDefault="00F26098" w:rsidP="00F26098">
      <w:pPr>
        <w:jc w:val="both"/>
      </w:pPr>
    </w:p>
    <w:p w:rsidR="00F26098" w:rsidRPr="002B2330" w:rsidRDefault="00F26098" w:rsidP="00F26098">
      <w:pPr>
        <w:jc w:val="both"/>
      </w:pPr>
      <w:r w:rsidRPr="002B2330">
        <w:t>__________________________________  _________________   _______________________</w:t>
      </w:r>
    </w:p>
    <w:p w:rsidR="00F26098" w:rsidRPr="002B2330" w:rsidRDefault="00F26098" w:rsidP="00F26098">
      <w:pPr>
        <w:jc w:val="both"/>
      </w:pPr>
      <w:r w:rsidRPr="002B2330">
        <w:t>(должность лица уполномоченного,               (подпись)               (инициалы, фамилия)</w:t>
      </w:r>
    </w:p>
    <w:p w:rsidR="00F26098" w:rsidRPr="002B2330" w:rsidRDefault="00F26098" w:rsidP="00F26098">
      <w:pPr>
        <w:jc w:val="both"/>
      </w:pPr>
      <w:r w:rsidRPr="002B2330">
        <w:t>принявшего решение по жалобе)</w:t>
      </w:r>
    </w:p>
    <w:p w:rsidR="00F26098" w:rsidRPr="002B2330" w:rsidRDefault="00F26098" w:rsidP="00F26098">
      <w:pPr>
        <w:jc w:val="both"/>
      </w:pPr>
    </w:p>
    <w:p w:rsidR="00F26098" w:rsidRPr="002B2330" w:rsidRDefault="00F26098" w:rsidP="00F26098">
      <w:pPr>
        <w:jc w:val="both"/>
      </w:pPr>
      <w:r w:rsidRPr="002B2330">
        <w:t xml:space="preserve">_____________________________________________________________________________     </w:t>
      </w:r>
    </w:p>
    <w:p w:rsidR="00F26098" w:rsidRPr="002B2330" w:rsidRDefault="00F26098" w:rsidP="00F26098">
      <w:pPr>
        <w:rPr>
          <w:sz w:val="28"/>
          <w:szCs w:val="28"/>
        </w:rPr>
      </w:pPr>
    </w:p>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Pr>
        <w:jc w:val="center"/>
      </w:pPr>
    </w:p>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2B2330" w:rsidRDefault="00F26098" w:rsidP="00F26098"/>
    <w:p w:rsidR="00F26098" w:rsidRPr="00340557" w:rsidRDefault="00F26098" w:rsidP="00F26098">
      <w:pPr>
        <w:rPr>
          <w:color w:val="FF0000"/>
        </w:rPr>
      </w:pPr>
    </w:p>
    <w:p w:rsidR="00F26098" w:rsidRPr="00340557" w:rsidRDefault="00F26098" w:rsidP="00F26098">
      <w:pPr>
        <w:rPr>
          <w:color w:val="FF0000"/>
        </w:rPr>
      </w:pPr>
    </w:p>
    <w:p w:rsidR="00F26098" w:rsidRPr="00340557" w:rsidRDefault="00F26098" w:rsidP="00F26098">
      <w:pPr>
        <w:rPr>
          <w:color w:val="FF0000"/>
        </w:rPr>
      </w:pPr>
    </w:p>
    <w:p w:rsidR="008E0422" w:rsidRPr="00340557" w:rsidRDefault="008E0422" w:rsidP="00F26098">
      <w:pPr>
        <w:rPr>
          <w:color w:val="FF0000"/>
        </w:rPr>
      </w:pPr>
    </w:p>
    <w:p w:rsidR="008E0422" w:rsidRPr="00340557" w:rsidRDefault="008E0422" w:rsidP="00F26098">
      <w:pPr>
        <w:rPr>
          <w:color w:val="FF0000"/>
        </w:rPr>
      </w:pPr>
    </w:p>
    <w:p w:rsidR="008E0422" w:rsidRPr="00340557" w:rsidRDefault="008E0422" w:rsidP="00F26098">
      <w:pPr>
        <w:rPr>
          <w:color w:val="FF0000"/>
        </w:rPr>
      </w:pPr>
    </w:p>
    <w:p w:rsidR="008E0422" w:rsidRPr="00340557" w:rsidRDefault="008E0422" w:rsidP="00F26098">
      <w:pPr>
        <w:rPr>
          <w:color w:val="FF0000"/>
        </w:rPr>
      </w:pPr>
    </w:p>
    <w:p w:rsidR="008E0422" w:rsidRPr="00340557" w:rsidRDefault="008E0422" w:rsidP="00F26098">
      <w:pPr>
        <w:rPr>
          <w:color w:val="FF0000"/>
        </w:rPr>
      </w:pPr>
    </w:p>
    <w:p w:rsidR="008E0422" w:rsidRPr="00340557" w:rsidRDefault="008E0422" w:rsidP="00F26098">
      <w:pPr>
        <w:rPr>
          <w:color w:val="FF0000"/>
        </w:rPr>
      </w:pPr>
    </w:p>
    <w:p w:rsidR="008E0422" w:rsidRPr="00340557" w:rsidRDefault="008E0422" w:rsidP="00F26098">
      <w:pPr>
        <w:rPr>
          <w:color w:val="FF0000"/>
        </w:rPr>
      </w:pPr>
    </w:p>
    <w:p w:rsidR="00E46F11" w:rsidRPr="00340557" w:rsidRDefault="00E46F11" w:rsidP="00F26098">
      <w:pPr>
        <w:rPr>
          <w:color w:val="FF0000"/>
        </w:rPr>
      </w:pPr>
    </w:p>
    <w:p w:rsidR="00194A2C" w:rsidRPr="00340557" w:rsidRDefault="00194A2C" w:rsidP="00F26098">
      <w:pPr>
        <w:rPr>
          <w:color w:val="FF0000"/>
        </w:rPr>
      </w:pPr>
    </w:p>
    <w:p w:rsidR="008E0422" w:rsidRPr="00340557" w:rsidRDefault="008E0422" w:rsidP="00F26098">
      <w:pPr>
        <w:rPr>
          <w:color w:val="FF0000"/>
        </w:rPr>
      </w:pPr>
    </w:p>
    <w:p w:rsidR="00194A2C" w:rsidRPr="00340557" w:rsidRDefault="00194A2C" w:rsidP="00194A2C">
      <w:pPr>
        <w:jc w:val="center"/>
        <w:rPr>
          <w:color w:val="FF0000"/>
        </w:rPr>
      </w:pPr>
    </w:p>
    <w:p w:rsidR="00194A2C" w:rsidRPr="009363FB" w:rsidRDefault="00D2042C" w:rsidP="00194A2C">
      <w:pPr>
        <w:rPr>
          <w:b/>
        </w:rPr>
      </w:pPr>
      <w:r w:rsidRPr="009363FB">
        <w:rPr>
          <w:b/>
        </w:rPr>
        <w:lastRenderedPageBreak/>
        <w:t>Приложение № 6</w:t>
      </w:r>
    </w:p>
    <w:p w:rsidR="00194A2C" w:rsidRPr="009363FB" w:rsidRDefault="00194A2C" w:rsidP="00194A2C">
      <w:pPr>
        <w:autoSpaceDE w:val="0"/>
        <w:ind w:left="5245"/>
        <w:jc w:val="both"/>
        <w:rPr>
          <w:b/>
        </w:rPr>
      </w:pPr>
      <w:r w:rsidRPr="009363FB">
        <w:rPr>
          <w:b/>
        </w:rPr>
        <w:t xml:space="preserve">к административному регламенту </w:t>
      </w:r>
    </w:p>
    <w:p w:rsidR="00194A2C" w:rsidRPr="009363FB" w:rsidRDefault="00194A2C" w:rsidP="00194A2C">
      <w:pPr>
        <w:rPr>
          <w:sz w:val="28"/>
          <w:szCs w:val="28"/>
        </w:rPr>
      </w:pPr>
    </w:p>
    <w:p w:rsidR="00194A2C" w:rsidRPr="009363FB" w:rsidRDefault="00194A2C" w:rsidP="00194A2C">
      <w:pPr>
        <w:jc w:val="center"/>
        <w:rPr>
          <w:b/>
          <w:sz w:val="28"/>
          <w:szCs w:val="28"/>
        </w:rPr>
      </w:pPr>
      <w:r w:rsidRPr="009363FB">
        <w:rPr>
          <w:b/>
          <w:sz w:val="28"/>
          <w:szCs w:val="28"/>
        </w:rPr>
        <w:t xml:space="preserve">Блок-схема предоставления муниципальной услуги </w:t>
      </w:r>
    </w:p>
    <w:p w:rsidR="00194A2C" w:rsidRPr="009363FB" w:rsidRDefault="00194A2C" w:rsidP="00194A2C">
      <w:pPr>
        <w:jc w:val="center"/>
        <w:rPr>
          <w:b/>
          <w:sz w:val="28"/>
          <w:szCs w:val="28"/>
        </w:rPr>
      </w:pPr>
      <w:r w:rsidRPr="009363FB">
        <w:rPr>
          <w:b/>
          <w:sz w:val="28"/>
          <w:szCs w:val="28"/>
        </w:rPr>
        <w:t xml:space="preserve">по </w:t>
      </w:r>
      <w:r w:rsidR="00FB0F29" w:rsidRPr="009363FB">
        <w:rPr>
          <w:b/>
          <w:sz w:val="28"/>
          <w:szCs w:val="28"/>
        </w:rPr>
        <w:t>проведению аукциона по продаже земельного участка либо аукциона на право заключения договора аренды земельного участка</w:t>
      </w:r>
    </w:p>
    <w:p w:rsidR="00194A2C" w:rsidRPr="00340557" w:rsidRDefault="00194A2C" w:rsidP="00194A2C">
      <w:pPr>
        <w:jc w:val="center"/>
        <w:rPr>
          <w:color w:val="FF0000"/>
        </w:rPr>
      </w:pPr>
    </w:p>
    <w:p w:rsidR="00194A2C" w:rsidRPr="00340557" w:rsidRDefault="00967E80" w:rsidP="00194A2C">
      <w:pPr>
        <w:jc w:val="center"/>
        <w:rPr>
          <w:color w:val="FF0000"/>
          <w:sz w:val="28"/>
          <w:szCs w:val="28"/>
          <w:shd w:val="clear" w:color="auto" w:fill="FFFF00"/>
        </w:rPr>
      </w:pPr>
      <w:r>
        <w:rPr>
          <w:noProof/>
          <w:color w:val="FF0000"/>
        </w:rPr>
        <mc:AlternateContent>
          <mc:Choice Requires="wps">
            <w:drawing>
              <wp:anchor distT="0" distB="0" distL="114935" distR="114935" simplePos="0" relativeHeight="251659264" behindDoc="0" locked="0" layoutInCell="1" allowOverlap="1">
                <wp:simplePos x="0" y="0"/>
                <wp:positionH relativeFrom="column">
                  <wp:posOffset>-10795</wp:posOffset>
                </wp:positionH>
                <wp:positionV relativeFrom="paragraph">
                  <wp:posOffset>121920</wp:posOffset>
                </wp:positionV>
                <wp:extent cx="6022340" cy="505460"/>
                <wp:effectExtent l="0" t="0" r="16510" b="2794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505460"/>
                        </a:xfrm>
                        <a:prstGeom prst="rect">
                          <a:avLst/>
                        </a:prstGeom>
                        <a:solidFill>
                          <a:srgbClr val="FFFFFF"/>
                        </a:solidFill>
                        <a:ln w="9525">
                          <a:solidFill>
                            <a:srgbClr val="000000"/>
                          </a:solidFill>
                          <a:miter lim="800000"/>
                          <a:headEnd/>
                          <a:tailEnd/>
                        </a:ln>
                      </wps:spPr>
                      <wps:txbx>
                        <w:txbxContent>
                          <w:p w:rsidR="00B878EA" w:rsidRDefault="00B878EA" w:rsidP="00194A2C">
                            <w:pPr>
                              <w:jc w:val="center"/>
                            </w:pPr>
                            <w:r>
                              <w:t xml:space="preserve"> Обращение заявителя с заявлением и необходимыми документами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2" o:spid="_x0000_s1026" type="#_x0000_t202" style="position:absolute;left:0;text-align:left;margin-left:-.85pt;margin-top:9.6pt;width:474.2pt;height:39.8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">
                <v:textbox>
                  <w:txbxContent>
                    <w:p w:rsidR="00B878EA" w:rsidRDefault="00B878EA" w:rsidP="00194A2C">
                      <w:pPr>
                        <w:jc w:val="center"/>
                      </w:pPr>
                      <w:r>
                        <w:t xml:space="preserve"> Обращение заявителя с заявлением и необходимыми документами в Администрацию</w:t>
                      </w:r>
                    </w:p>
                  </w:txbxContent>
                </v:textbox>
              </v:shape>
            </w:pict>
          </mc:Fallback>
        </mc:AlternateContent>
      </w:r>
    </w:p>
    <w:p w:rsidR="00194A2C" w:rsidRPr="00340557" w:rsidRDefault="00194A2C" w:rsidP="00194A2C">
      <w:pPr>
        <w:jc w:val="center"/>
        <w:rPr>
          <w:color w:val="FF0000"/>
          <w:sz w:val="28"/>
          <w:szCs w:val="28"/>
          <w:shd w:val="clear" w:color="auto" w:fill="FFFF00"/>
        </w:rPr>
      </w:pPr>
    </w:p>
    <w:p w:rsidR="00194A2C" w:rsidRPr="00340557" w:rsidRDefault="00194A2C" w:rsidP="00194A2C">
      <w:pPr>
        <w:jc w:val="center"/>
        <w:rPr>
          <w:color w:val="FF0000"/>
          <w:sz w:val="28"/>
          <w:szCs w:val="28"/>
          <w:shd w:val="clear" w:color="auto" w:fill="FFFF00"/>
        </w:rPr>
      </w:pPr>
    </w:p>
    <w:p w:rsidR="00194A2C" w:rsidRPr="00340557" w:rsidRDefault="00967E80" w:rsidP="00194A2C">
      <w:pPr>
        <w:jc w:val="center"/>
        <w:rPr>
          <w:color w:val="FF0000"/>
          <w:sz w:val="28"/>
          <w:szCs w:val="28"/>
          <w:shd w:val="clear" w:color="auto" w:fill="FFFF00"/>
        </w:rPr>
      </w:pPr>
      <w:r>
        <w:rPr>
          <w:noProof/>
          <w:color w:val="FF0000"/>
        </w:rPr>
        <mc:AlternateContent>
          <mc:Choice Requires="wps">
            <w:drawing>
              <wp:anchor distT="0" distB="0" distL="114300" distR="114300" simplePos="0" relativeHeight="251661312" behindDoc="0" locked="0" layoutInCell="1" allowOverlap="1">
                <wp:simplePos x="0" y="0"/>
                <wp:positionH relativeFrom="column">
                  <wp:posOffset>2816225</wp:posOffset>
                </wp:positionH>
                <wp:positionV relativeFrom="paragraph">
                  <wp:posOffset>18415</wp:posOffset>
                </wp:positionV>
                <wp:extent cx="13335" cy="409575"/>
                <wp:effectExtent l="38100" t="19050" r="62865"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4095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21.75pt;margin-top:1.45pt;width:1.0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" strokeweight=".26mm">
                <v:stroke endarrow="block" joinstyle="miter" endcap="square"/>
              </v:shape>
            </w:pict>
          </mc:Fallback>
        </mc:AlternateContent>
      </w:r>
    </w:p>
    <w:p w:rsidR="00194A2C" w:rsidRPr="00340557" w:rsidRDefault="00194A2C" w:rsidP="00194A2C">
      <w:pPr>
        <w:jc w:val="center"/>
        <w:rPr>
          <w:color w:val="FF0000"/>
          <w:sz w:val="28"/>
          <w:szCs w:val="28"/>
          <w:shd w:val="clear" w:color="auto" w:fill="FFFF00"/>
        </w:rPr>
      </w:pPr>
    </w:p>
    <w:p w:rsidR="00194A2C" w:rsidRPr="00340557" w:rsidRDefault="00967E80" w:rsidP="00194A2C">
      <w:pPr>
        <w:jc w:val="center"/>
        <w:rPr>
          <w:color w:val="FF0000"/>
          <w:sz w:val="28"/>
          <w:szCs w:val="28"/>
          <w:shd w:val="clear" w:color="auto" w:fill="FFFF00"/>
        </w:rPr>
      </w:pPr>
      <w:r>
        <w:rPr>
          <w:noProof/>
          <w:color w:val="FF0000"/>
        </w:rPr>
        <mc:AlternateContent>
          <mc:Choice Requires="wps">
            <w:drawing>
              <wp:anchor distT="0" distB="0" distL="114935" distR="114935" simplePos="0" relativeHeight="251660288" behindDoc="0" locked="0" layoutInCell="1" allowOverlap="1">
                <wp:simplePos x="0" y="0"/>
                <wp:positionH relativeFrom="column">
                  <wp:posOffset>-37465</wp:posOffset>
                </wp:positionH>
                <wp:positionV relativeFrom="paragraph">
                  <wp:posOffset>4445</wp:posOffset>
                </wp:positionV>
                <wp:extent cx="6090920" cy="697230"/>
                <wp:effectExtent l="0" t="0" r="24130" b="2667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697230"/>
                        </a:xfrm>
                        <a:prstGeom prst="rect">
                          <a:avLst/>
                        </a:prstGeom>
                        <a:solidFill>
                          <a:srgbClr val="FFFFFF"/>
                        </a:solidFill>
                        <a:ln w="9525">
                          <a:solidFill>
                            <a:srgbClr val="000000"/>
                          </a:solidFill>
                          <a:miter lim="800000"/>
                          <a:headEnd/>
                          <a:tailEnd/>
                        </a:ln>
                      </wps:spPr>
                      <wps:txbx>
                        <w:txbxContent>
                          <w:p w:rsidR="00B878EA" w:rsidRDefault="00B878EA" w:rsidP="00194A2C">
                            <w:pPr>
                              <w:jc w:val="center"/>
                            </w:pPr>
                            <w:r>
                              <w:t>Прием, регистрация и проверка заявления о предоставлении муниципальной услуги и необходимых документов заявителя</w:t>
                            </w:r>
                          </w:p>
                          <w:p w:rsidR="00B878EA" w:rsidRDefault="00B878EA" w:rsidP="00194A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0" o:spid="_x0000_s1027" type="#_x0000_t202" style="position:absolute;left:0;text-align:left;margin-left:-2.95pt;margin-top:.35pt;width:479.6pt;height:54.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">
                <v:textbox>
                  <w:txbxContent>
                    <w:p w:rsidR="00B878EA" w:rsidRDefault="00B878EA" w:rsidP="00194A2C">
                      <w:pPr>
                        <w:jc w:val="center"/>
                      </w:pPr>
                      <w:r>
                        <w:t>Прием, регистрация и проверка заявления о предоставлении муниципальной услуги и необходимых документов заявителя</w:t>
                      </w:r>
                    </w:p>
                    <w:p w:rsidR="00B878EA" w:rsidRDefault="00B878EA" w:rsidP="00194A2C">
                      <w:pPr>
                        <w:jc w:val="center"/>
                      </w:pPr>
                    </w:p>
                  </w:txbxContent>
                </v:textbox>
              </v:shape>
            </w:pict>
          </mc:Fallback>
        </mc:AlternateContent>
      </w:r>
    </w:p>
    <w:p w:rsidR="00194A2C" w:rsidRPr="00340557" w:rsidRDefault="00194A2C" w:rsidP="00194A2C">
      <w:pPr>
        <w:jc w:val="center"/>
        <w:rPr>
          <w:color w:val="FF0000"/>
          <w:sz w:val="28"/>
          <w:szCs w:val="28"/>
          <w:shd w:val="clear" w:color="auto" w:fill="FFFF00"/>
        </w:rPr>
      </w:pPr>
    </w:p>
    <w:p w:rsidR="00194A2C" w:rsidRPr="00340557" w:rsidRDefault="00194A2C" w:rsidP="00194A2C">
      <w:pPr>
        <w:jc w:val="center"/>
        <w:rPr>
          <w:color w:val="FF0000"/>
          <w:sz w:val="28"/>
          <w:szCs w:val="28"/>
          <w:shd w:val="clear" w:color="auto" w:fill="FFFF00"/>
        </w:rPr>
      </w:pPr>
    </w:p>
    <w:p w:rsidR="00194A2C" w:rsidRPr="00340557" w:rsidRDefault="00967E80" w:rsidP="00194A2C">
      <w:pPr>
        <w:jc w:val="center"/>
        <w:rPr>
          <w:color w:val="FF0000"/>
          <w:sz w:val="28"/>
          <w:szCs w:val="28"/>
          <w:shd w:val="clear" w:color="auto" w:fill="FFFF00"/>
        </w:rPr>
      </w:pPr>
      <w:r>
        <w:rPr>
          <w:noProof/>
          <w:color w:val="FF0000"/>
        </w:rPr>
        <mc:AlternateContent>
          <mc:Choice Requires="wps">
            <w:drawing>
              <wp:anchor distT="0" distB="0" distL="114300" distR="114300" simplePos="0" relativeHeight="251673600" behindDoc="0" locked="0" layoutInCell="1" allowOverlap="1">
                <wp:simplePos x="0" y="0"/>
                <wp:positionH relativeFrom="column">
                  <wp:posOffset>2812415</wp:posOffset>
                </wp:positionH>
                <wp:positionV relativeFrom="paragraph">
                  <wp:posOffset>88265</wp:posOffset>
                </wp:positionV>
                <wp:extent cx="635" cy="427990"/>
                <wp:effectExtent l="76200" t="19050" r="75565" b="482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799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21.45pt;margin-top:6.95pt;width:.05pt;height:3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sE6g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" strokeweight=".26mm">
                <v:stroke endarrow="block" joinstyle="miter" endcap="square"/>
              </v:shape>
            </w:pict>
          </mc:Fallback>
        </mc:AlternateContent>
      </w:r>
    </w:p>
    <w:p w:rsidR="00194A2C" w:rsidRPr="00340557" w:rsidRDefault="00194A2C" w:rsidP="00194A2C">
      <w:pPr>
        <w:jc w:val="center"/>
        <w:rPr>
          <w:color w:val="FF0000"/>
          <w:sz w:val="28"/>
          <w:szCs w:val="28"/>
          <w:shd w:val="clear" w:color="auto" w:fill="FFFF00"/>
        </w:rPr>
      </w:pPr>
    </w:p>
    <w:p w:rsidR="00194A2C" w:rsidRPr="00340557" w:rsidRDefault="00967E80" w:rsidP="00194A2C">
      <w:pPr>
        <w:jc w:val="center"/>
        <w:rPr>
          <w:color w:val="FF0000"/>
          <w:sz w:val="28"/>
          <w:szCs w:val="28"/>
          <w:shd w:val="clear" w:color="auto" w:fill="FFFF00"/>
        </w:rPr>
      </w:pPr>
      <w:r>
        <w:rPr>
          <w:noProof/>
          <w:color w:val="FF0000"/>
        </w:rPr>
        <mc:AlternateContent>
          <mc:Choice Requires="wps">
            <w:drawing>
              <wp:anchor distT="0" distB="0" distL="114935" distR="114935" simplePos="0" relativeHeight="251674624" behindDoc="0" locked="0" layoutInCell="1" allowOverlap="1">
                <wp:simplePos x="0" y="0"/>
                <wp:positionH relativeFrom="column">
                  <wp:posOffset>23495</wp:posOffset>
                </wp:positionH>
                <wp:positionV relativeFrom="paragraph">
                  <wp:posOffset>107315</wp:posOffset>
                </wp:positionV>
                <wp:extent cx="6029960" cy="605155"/>
                <wp:effectExtent l="0" t="0" r="27940" b="2349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605155"/>
                        </a:xfrm>
                        <a:prstGeom prst="rect">
                          <a:avLst/>
                        </a:prstGeom>
                        <a:solidFill>
                          <a:srgbClr val="FFFFFF"/>
                        </a:solidFill>
                        <a:ln w="9525">
                          <a:solidFill>
                            <a:srgbClr val="000000"/>
                          </a:solidFill>
                          <a:miter lim="800000"/>
                          <a:headEnd/>
                          <a:tailEnd/>
                        </a:ln>
                      </wps:spPr>
                      <wps:txbx>
                        <w:txbxContent>
                          <w:p w:rsidR="00B878EA" w:rsidRDefault="00B878EA" w:rsidP="00194A2C">
                            <w:pPr>
                              <w:jc w:val="center"/>
                            </w:pPr>
                            <w: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8" o:spid="_x0000_s1028" type="#_x0000_t202" style="position:absolute;left:0;text-align:left;margin-left:1.85pt;margin-top:8.45pt;width:474.8pt;height:47.6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">
                <v:textbox>
                  <w:txbxContent>
                    <w:p w:rsidR="00B878EA" w:rsidRDefault="00B878EA" w:rsidP="00194A2C">
                      <w:pPr>
                        <w:jc w:val="center"/>
                      </w:pPr>
                      <w: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 заявителю</w:t>
                      </w:r>
                    </w:p>
                  </w:txbxContent>
                </v:textbox>
              </v:shape>
            </w:pict>
          </mc:Fallback>
        </mc:AlternateContent>
      </w:r>
    </w:p>
    <w:p w:rsidR="00194A2C" w:rsidRPr="00340557" w:rsidRDefault="00194A2C" w:rsidP="00194A2C">
      <w:pPr>
        <w:jc w:val="center"/>
        <w:rPr>
          <w:color w:val="FF0000"/>
          <w:sz w:val="28"/>
          <w:szCs w:val="28"/>
          <w:shd w:val="clear" w:color="auto" w:fill="FFFF00"/>
        </w:rPr>
      </w:pPr>
    </w:p>
    <w:p w:rsidR="00194A2C" w:rsidRPr="00340557" w:rsidRDefault="00194A2C" w:rsidP="00194A2C">
      <w:pPr>
        <w:jc w:val="center"/>
        <w:rPr>
          <w:color w:val="FF0000"/>
          <w:sz w:val="28"/>
          <w:szCs w:val="28"/>
          <w:shd w:val="clear" w:color="auto" w:fill="FFFF00"/>
        </w:rPr>
      </w:pPr>
    </w:p>
    <w:p w:rsidR="00194A2C" w:rsidRPr="00340557" w:rsidRDefault="00967E80" w:rsidP="00194A2C">
      <w:pPr>
        <w:jc w:val="center"/>
        <w:rPr>
          <w:color w:val="FF0000"/>
          <w:sz w:val="28"/>
          <w:szCs w:val="28"/>
          <w:shd w:val="clear" w:color="auto" w:fill="FFFF00"/>
        </w:rPr>
      </w:pPr>
      <w:r>
        <w:rPr>
          <w:noProof/>
          <w:color w:val="FF0000"/>
        </w:rPr>
        <mc:AlternateContent>
          <mc:Choice Requires="wps">
            <w:drawing>
              <wp:anchor distT="0" distB="0" distL="114300" distR="114300" simplePos="0" relativeHeight="251663360" behindDoc="0" locked="0" layoutInCell="1" allowOverlap="1">
                <wp:simplePos x="0" y="0"/>
                <wp:positionH relativeFrom="column">
                  <wp:posOffset>3504565</wp:posOffset>
                </wp:positionH>
                <wp:positionV relativeFrom="paragraph">
                  <wp:posOffset>99695</wp:posOffset>
                </wp:positionV>
                <wp:extent cx="756920" cy="431165"/>
                <wp:effectExtent l="19050" t="19050" r="81280" b="6413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4311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75.95pt;margin-top:7.85pt;width:59.6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Dm7AIAAMs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" strokeweight=".26mm">
                <v:stroke endarrow="block" joinstyle="miter" endcap="square"/>
              </v:shape>
            </w:pict>
          </mc:Fallback>
        </mc:AlternateContent>
      </w: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1746885</wp:posOffset>
                </wp:positionH>
                <wp:positionV relativeFrom="paragraph">
                  <wp:posOffset>99695</wp:posOffset>
                </wp:positionV>
                <wp:extent cx="668655" cy="431165"/>
                <wp:effectExtent l="38100" t="19050" r="36195" b="641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8655" cy="4311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37.55pt;margin-top:7.85pt;width:52.65pt;height:33.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" strokeweight=".26mm">
                <v:stroke endarrow="block" joinstyle="miter" endcap="square"/>
              </v:shape>
            </w:pict>
          </mc:Fallback>
        </mc:AlternateContent>
      </w:r>
    </w:p>
    <w:p w:rsidR="00194A2C" w:rsidRPr="00340557" w:rsidRDefault="00194A2C" w:rsidP="00194A2C">
      <w:pPr>
        <w:jc w:val="center"/>
        <w:rPr>
          <w:color w:val="FF0000"/>
          <w:sz w:val="28"/>
          <w:szCs w:val="28"/>
          <w:shd w:val="clear" w:color="auto" w:fill="FFFF00"/>
        </w:rPr>
      </w:pPr>
    </w:p>
    <w:p w:rsidR="00194A2C" w:rsidRPr="00340557" w:rsidRDefault="00967E80" w:rsidP="00194A2C">
      <w:pPr>
        <w:jc w:val="center"/>
        <w:rPr>
          <w:color w:val="FF0000"/>
          <w:sz w:val="28"/>
          <w:szCs w:val="28"/>
          <w:shd w:val="clear" w:color="auto" w:fill="FFFF00"/>
        </w:rPr>
      </w:pPr>
      <w:r>
        <w:rPr>
          <w:noProof/>
          <w:color w:val="FF0000"/>
        </w:rPr>
        <mc:AlternateContent>
          <mc:Choice Requires="wps">
            <w:drawing>
              <wp:anchor distT="0" distB="0" distL="114935" distR="114935" simplePos="0" relativeHeight="251660800" behindDoc="0" locked="0" layoutInCell="1" allowOverlap="1">
                <wp:simplePos x="0" y="0"/>
                <wp:positionH relativeFrom="column">
                  <wp:posOffset>681990</wp:posOffset>
                </wp:positionH>
                <wp:positionV relativeFrom="paragraph">
                  <wp:posOffset>120650</wp:posOffset>
                </wp:positionV>
                <wp:extent cx="484505" cy="200025"/>
                <wp:effectExtent l="0" t="0" r="0" b="952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8EA" w:rsidRDefault="00B878EA" w:rsidP="00194A2C">
                            <w: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29" type="#_x0000_t202" style="position:absolute;left:0;text-align:left;margin-left:53.7pt;margin-top:9.5pt;width:38.15pt;height:15.7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" stroked="f">
                <v:textbox inset="0,0,0,0">
                  <w:txbxContent>
                    <w:p w:rsidR="00B878EA" w:rsidRDefault="00B878EA" w:rsidP="00194A2C">
                      <w:r>
                        <w:t>Нет</w:t>
                      </w:r>
                    </w:p>
                  </w:txbxContent>
                </v:textbox>
              </v:shape>
            </w:pict>
          </mc:Fallback>
        </mc:AlternateContent>
      </w:r>
      <w:r>
        <w:rPr>
          <w:noProof/>
          <w:color w:val="FF0000"/>
        </w:rPr>
        <mc:AlternateContent>
          <mc:Choice Requires="wps">
            <w:drawing>
              <wp:anchor distT="0" distB="0" distL="114935" distR="114935" simplePos="0" relativeHeight="251661824" behindDoc="0" locked="0" layoutInCell="1" allowOverlap="1">
                <wp:simplePos x="0" y="0"/>
                <wp:positionH relativeFrom="column">
                  <wp:posOffset>4863465</wp:posOffset>
                </wp:positionH>
                <wp:positionV relativeFrom="paragraph">
                  <wp:posOffset>130175</wp:posOffset>
                </wp:positionV>
                <wp:extent cx="398780" cy="190500"/>
                <wp:effectExtent l="0" t="0" r="1270"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8EA" w:rsidRDefault="00B878EA" w:rsidP="00194A2C">
                            <w: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6" o:spid="_x0000_s1030" type="#_x0000_t202" style="position:absolute;left:0;text-align:left;margin-left:382.95pt;margin-top:10.25pt;width:31.4pt;height:1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" stroked="f">
                <v:textbox inset="0,0,0,0">
                  <w:txbxContent>
                    <w:p w:rsidR="00B878EA" w:rsidRDefault="00B878EA" w:rsidP="00194A2C">
                      <w:r>
                        <w:t>Да</w:t>
                      </w:r>
                    </w:p>
                  </w:txbxContent>
                </v:textbox>
              </v:shape>
            </w:pict>
          </mc:Fallback>
        </mc:AlternateContent>
      </w:r>
      <w:r>
        <w:rPr>
          <w:noProof/>
          <w:color w:val="FF0000"/>
        </w:rPr>
        <mc:AlternateContent>
          <mc:Choice Requires="wps">
            <w:drawing>
              <wp:anchor distT="0" distB="0" distL="114935" distR="114935" simplePos="0" relativeHeight="251665408" behindDoc="0" locked="0" layoutInCell="1" allowOverlap="1">
                <wp:simplePos x="0" y="0"/>
                <wp:positionH relativeFrom="column">
                  <wp:posOffset>1296035</wp:posOffset>
                </wp:positionH>
                <wp:positionV relativeFrom="paragraph">
                  <wp:posOffset>121920</wp:posOffset>
                </wp:positionV>
                <wp:extent cx="3418840" cy="440690"/>
                <wp:effectExtent l="0" t="0" r="10160" b="1651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440690"/>
                        </a:xfrm>
                        <a:prstGeom prst="rect">
                          <a:avLst/>
                        </a:prstGeom>
                        <a:solidFill>
                          <a:srgbClr val="FFFFFF"/>
                        </a:solidFill>
                        <a:ln w="19050">
                          <a:solidFill>
                            <a:srgbClr val="000000"/>
                          </a:solidFill>
                          <a:miter lim="800000"/>
                          <a:headEnd/>
                          <a:tailEnd/>
                        </a:ln>
                      </wps:spPr>
                      <wps:txbx>
                        <w:txbxContent>
                          <w:p w:rsidR="00B878EA" w:rsidRDefault="00B878EA" w:rsidP="00194A2C">
                            <w:pPr>
                              <w:jc w:val="center"/>
                            </w:pPr>
                            <w:r>
                              <w:t>Все документы в наличии и соответствуют</w:t>
                            </w:r>
                          </w:p>
                          <w:p w:rsidR="00B878EA" w:rsidRPr="007165A6" w:rsidRDefault="00B878EA" w:rsidP="00194A2C">
                            <w:pPr>
                              <w:jc w:val="center"/>
                            </w:pPr>
                            <w:r>
                              <w:t xml:space="preserve">  тре</w:t>
                            </w:r>
                            <w:r w:rsidRPr="007165A6">
                              <w:t>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1" type="#_x0000_t202" style="position:absolute;left:0;text-align:left;margin-left:102.05pt;margin-top:9.6pt;width:269.2pt;height:34.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" strokeweight="1.5pt">
                <v:textbox>
                  <w:txbxContent>
                    <w:p w:rsidR="00B878EA" w:rsidRDefault="00B878EA" w:rsidP="00194A2C">
                      <w:pPr>
                        <w:jc w:val="center"/>
                      </w:pPr>
                      <w:r>
                        <w:t>Все документы в наличии и соответствуют</w:t>
                      </w:r>
                    </w:p>
                    <w:p w:rsidR="00B878EA" w:rsidRPr="007165A6" w:rsidRDefault="00B878EA" w:rsidP="00194A2C">
                      <w:pPr>
                        <w:jc w:val="center"/>
                      </w:pPr>
                      <w:r>
                        <w:t xml:space="preserve">  тре</w:t>
                      </w:r>
                      <w:r w:rsidRPr="007165A6">
                        <w:t>бованиям</w:t>
                      </w:r>
                    </w:p>
                  </w:txbxContent>
                </v:textbox>
              </v:shape>
            </w:pict>
          </mc:Fallback>
        </mc:AlternateContent>
      </w:r>
    </w:p>
    <w:p w:rsidR="00194A2C" w:rsidRPr="00340557" w:rsidRDefault="00967E80" w:rsidP="00194A2C">
      <w:pPr>
        <w:jc w:val="center"/>
        <w:rPr>
          <w:color w:val="FF0000"/>
          <w:sz w:val="28"/>
          <w:szCs w:val="28"/>
          <w:shd w:val="clear" w:color="auto" w:fill="FFFF00"/>
        </w:rPr>
      </w:pPr>
      <w:r>
        <w:rPr>
          <w:noProof/>
          <w:color w:val="FF0000"/>
        </w:rPr>
        <mc:AlternateContent>
          <mc:Choice Requires="wps">
            <w:drawing>
              <wp:anchor distT="0" distB="0" distL="114298" distR="114298" simplePos="0" relativeHeight="251669504" behindDoc="0" locked="0" layoutInCell="1" allowOverlap="1">
                <wp:simplePos x="0" y="0"/>
                <wp:positionH relativeFrom="column">
                  <wp:posOffset>825499</wp:posOffset>
                </wp:positionH>
                <wp:positionV relativeFrom="paragraph">
                  <wp:posOffset>111760</wp:posOffset>
                </wp:positionV>
                <wp:extent cx="0" cy="457200"/>
                <wp:effectExtent l="76200" t="19050" r="57150" b="571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5pt,8.8pt" to="6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jo5Q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" strokeweight=".35mm">
                <v:stroke endarrow="block" joinstyle="miter" endcap="square"/>
              </v:line>
            </w:pict>
          </mc:Fallback>
        </mc:AlternateContent>
      </w:r>
      <w:r>
        <w:rPr>
          <w:noProof/>
          <w:color w:val="FF0000"/>
        </w:rPr>
        <mc:AlternateContent>
          <mc:Choice Requires="wps">
            <w:drawing>
              <wp:anchor distT="0" distB="0" distL="114298" distR="114298" simplePos="0" relativeHeight="251667456" behindDoc="0" locked="0" layoutInCell="1" allowOverlap="1">
                <wp:simplePos x="0" y="0"/>
                <wp:positionH relativeFrom="column">
                  <wp:posOffset>5549264</wp:posOffset>
                </wp:positionH>
                <wp:positionV relativeFrom="paragraph">
                  <wp:posOffset>146685</wp:posOffset>
                </wp:positionV>
                <wp:extent cx="0" cy="781050"/>
                <wp:effectExtent l="76200" t="19050" r="57150" b="571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6.95pt,11.55pt" to="436.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" strokeweight=".35mm">
                <v:stroke endarrow="block" joinstyle="miter" endcap="square"/>
              </v:line>
            </w:pict>
          </mc:Fallback>
        </mc:AlternateContent>
      </w:r>
      <w:r>
        <w:rPr>
          <w:noProof/>
          <w:color w:val="FF0000"/>
        </w:rPr>
        <mc:AlternateContent>
          <mc:Choice Requires="wps">
            <w:drawing>
              <wp:anchor distT="0" distB="0" distL="114300" distR="114300" simplePos="0" relativeHeight="251668480" behindDoc="0" locked="0" layoutInCell="1" allowOverlap="1">
                <wp:simplePos x="0" y="0"/>
                <wp:positionH relativeFrom="column">
                  <wp:posOffset>4711065</wp:posOffset>
                </wp:positionH>
                <wp:positionV relativeFrom="paragraph">
                  <wp:posOffset>149860</wp:posOffset>
                </wp:positionV>
                <wp:extent cx="876300" cy="9525"/>
                <wp:effectExtent l="0" t="76200" r="19050" b="857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9525"/>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5pt,11.8pt" to="439.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" strokeweight=".35mm">
                <v:stroke endarrow="block" joinstyle="miter" endcap="square"/>
              </v:line>
            </w:pict>
          </mc:Fallback>
        </mc:AlternateContent>
      </w:r>
      <w:r>
        <w:rPr>
          <w:noProof/>
          <w:color w:val="FF0000"/>
        </w:rPr>
        <mc:AlternateContent>
          <mc:Choice Requires="wps">
            <w:drawing>
              <wp:anchor distT="4294967294" distB="4294967294" distL="114300" distR="114300" simplePos="0" relativeHeight="251670528" behindDoc="0" locked="0" layoutInCell="1" allowOverlap="1">
                <wp:simplePos x="0" y="0"/>
                <wp:positionH relativeFrom="column">
                  <wp:posOffset>806450</wp:posOffset>
                </wp:positionH>
                <wp:positionV relativeFrom="paragraph">
                  <wp:posOffset>120014</wp:posOffset>
                </wp:positionV>
                <wp:extent cx="457200" cy="0"/>
                <wp:effectExtent l="38100" t="76200" r="0" b="952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5pt,9.45pt" to="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" strokeweight=".35mm">
                <v:stroke endarrow="block" joinstyle="miter" endcap="square"/>
              </v:line>
            </w:pict>
          </mc:Fallback>
        </mc:AlternateContent>
      </w:r>
    </w:p>
    <w:p w:rsidR="00194A2C" w:rsidRPr="00340557" w:rsidRDefault="00194A2C" w:rsidP="00194A2C">
      <w:pPr>
        <w:jc w:val="center"/>
        <w:rPr>
          <w:color w:val="FF0000"/>
          <w:sz w:val="28"/>
          <w:szCs w:val="28"/>
          <w:shd w:val="clear" w:color="auto" w:fill="FFFF00"/>
        </w:rPr>
      </w:pPr>
    </w:p>
    <w:p w:rsidR="00194A2C" w:rsidRPr="00340557" w:rsidRDefault="00194A2C" w:rsidP="00194A2C">
      <w:pPr>
        <w:pStyle w:val="3"/>
        <w:ind w:left="720"/>
        <w:jc w:val="left"/>
        <w:rPr>
          <w:b w:val="0"/>
          <w:color w:val="FF0000"/>
          <w:sz w:val="24"/>
          <w:shd w:val="clear" w:color="auto" w:fill="FFFF00"/>
        </w:rPr>
      </w:pPr>
    </w:p>
    <w:p w:rsidR="00194A2C" w:rsidRPr="00340557" w:rsidRDefault="00967E80" w:rsidP="00194A2C">
      <w:pPr>
        <w:pStyle w:val="3"/>
        <w:ind w:left="720"/>
        <w:jc w:val="left"/>
        <w:rPr>
          <w:b w:val="0"/>
          <w:color w:val="FF0000"/>
          <w:sz w:val="24"/>
          <w:shd w:val="clear" w:color="auto" w:fill="FFFF00"/>
        </w:rPr>
      </w:pPr>
      <w:r>
        <w:rPr>
          <w:noProof/>
          <w:color w:val="FF0000"/>
        </w:rPr>
        <mc:AlternateContent>
          <mc:Choice Requires="wps">
            <w:drawing>
              <wp:anchor distT="0" distB="0" distL="114935" distR="114935" simplePos="0" relativeHeight="251666432" behindDoc="0" locked="0" layoutInCell="1" allowOverlap="1">
                <wp:simplePos x="0" y="0"/>
                <wp:positionH relativeFrom="column">
                  <wp:posOffset>-641985</wp:posOffset>
                </wp:positionH>
                <wp:positionV relativeFrom="paragraph">
                  <wp:posOffset>80010</wp:posOffset>
                </wp:positionV>
                <wp:extent cx="2961640" cy="723900"/>
                <wp:effectExtent l="0" t="0" r="10160"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640" cy="723900"/>
                        </a:xfrm>
                        <a:prstGeom prst="rect">
                          <a:avLst/>
                        </a:prstGeom>
                        <a:solidFill>
                          <a:srgbClr val="FFFFFF"/>
                        </a:solidFill>
                        <a:ln w="19050">
                          <a:solidFill>
                            <a:srgbClr val="000000"/>
                          </a:solidFill>
                          <a:miter lim="800000"/>
                          <a:headEnd/>
                          <a:tailEnd/>
                        </a:ln>
                      </wps:spPr>
                      <wps:txbx>
                        <w:txbxContent>
                          <w:p w:rsidR="00B878EA" w:rsidRDefault="00B878EA" w:rsidP="00194A2C">
                            <w:pPr>
                              <w:jc w:val="center"/>
                            </w:pPr>
                            <w:r>
                              <w:rPr>
                                <w:bCs/>
                              </w:rPr>
                              <w:t>В</w:t>
                            </w:r>
                            <w:r>
                              <w:t xml:space="preserve">ыдача (направление) уведомления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2" type="#_x0000_t202" style="position:absolute;left:0;text-align:left;margin-left:-50.55pt;margin-top:6.3pt;width:233.2pt;height:57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" strokeweight="1.5pt">
                <v:textbox>
                  <w:txbxContent>
                    <w:p w:rsidR="00B878EA" w:rsidRDefault="00B878EA" w:rsidP="00194A2C">
                      <w:pPr>
                        <w:jc w:val="center"/>
                      </w:pPr>
                      <w:r>
                        <w:rPr>
                          <w:bCs/>
                        </w:rPr>
                        <w:t>В</w:t>
                      </w:r>
                      <w:r>
                        <w:t xml:space="preserve">ыдача (направление) уведомления об отказе в предоставлении муниципальной услуги </w:t>
                      </w:r>
                    </w:p>
                  </w:txbxContent>
                </v:textbox>
              </v:shape>
            </w:pict>
          </mc:Fallback>
        </mc:AlternateContent>
      </w:r>
    </w:p>
    <w:p w:rsidR="00194A2C" w:rsidRPr="00340557" w:rsidRDefault="00194A2C" w:rsidP="00194A2C">
      <w:pPr>
        <w:pStyle w:val="3"/>
        <w:ind w:left="720"/>
        <w:jc w:val="left"/>
        <w:rPr>
          <w:color w:val="FF0000"/>
          <w:sz w:val="24"/>
          <w:shd w:val="clear" w:color="auto" w:fill="FFFF00"/>
        </w:rPr>
      </w:pPr>
    </w:p>
    <w:p w:rsidR="00194A2C" w:rsidRPr="00340557" w:rsidRDefault="00967E80" w:rsidP="00194A2C">
      <w:pPr>
        <w:pStyle w:val="3"/>
        <w:ind w:left="720"/>
        <w:jc w:val="left"/>
        <w:rPr>
          <w:b w:val="0"/>
          <w:color w:val="FF0000"/>
          <w:sz w:val="24"/>
          <w:shd w:val="clear" w:color="auto" w:fill="FFFF00"/>
        </w:rPr>
      </w:pPr>
      <w:r>
        <w:rPr>
          <w:b w:val="0"/>
          <w:noProof/>
          <w:color w:val="FF0000"/>
          <w:sz w:val="24"/>
        </w:rPr>
        <mc:AlternateContent>
          <mc:Choice Requires="wps">
            <w:drawing>
              <wp:anchor distT="0" distB="0" distL="114935" distR="114935" simplePos="0" relativeHeight="251663872" behindDoc="0" locked="0" layoutInCell="1" allowOverlap="1">
                <wp:simplePos x="0" y="0"/>
                <wp:positionH relativeFrom="column">
                  <wp:posOffset>4711065</wp:posOffset>
                </wp:positionH>
                <wp:positionV relativeFrom="paragraph">
                  <wp:posOffset>72390</wp:posOffset>
                </wp:positionV>
                <wp:extent cx="1483995" cy="619125"/>
                <wp:effectExtent l="0" t="0" r="20955" b="285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619125"/>
                        </a:xfrm>
                        <a:prstGeom prst="rect">
                          <a:avLst/>
                        </a:prstGeom>
                        <a:solidFill>
                          <a:srgbClr val="FFFFFF"/>
                        </a:solidFill>
                        <a:ln w="19050">
                          <a:solidFill>
                            <a:srgbClr val="000000"/>
                          </a:solidFill>
                          <a:miter lim="800000"/>
                          <a:headEnd/>
                          <a:tailEnd/>
                        </a:ln>
                      </wps:spPr>
                      <wps:txbx>
                        <w:txbxContent>
                          <w:p w:rsidR="00B878EA" w:rsidRDefault="00B878EA" w:rsidP="00194A2C">
                            <w:pPr>
                              <w:jc w:val="center"/>
                            </w:pPr>
                            <w:r>
                              <w:rPr>
                                <w:bCs/>
                              </w:rPr>
                              <w:t xml:space="preserve">Проведение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3" type="#_x0000_t202" style="position:absolute;left:0;text-align:left;margin-left:370.95pt;margin-top:5.7pt;width:116.85pt;height:48.7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" strokeweight="1.5pt">
                <v:textbox>
                  <w:txbxContent>
                    <w:p w:rsidR="00B878EA" w:rsidRDefault="00B878EA" w:rsidP="00194A2C">
                      <w:pPr>
                        <w:jc w:val="center"/>
                      </w:pPr>
                      <w:r>
                        <w:rPr>
                          <w:bCs/>
                        </w:rPr>
                        <w:t xml:space="preserve">Проведение аукциона </w:t>
                      </w:r>
                    </w:p>
                  </w:txbxContent>
                </v:textbox>
              </v:shape>
            </w:pict>
          </mc:Fallback>
        </mc:AlternateContent>
      </w:r>
    </w:p>
    <w:p w:rsidR="00194A2C" w:rsidRPr="00340557" w:rsidRDefault="00194A2C" w:rsidP="00194A2C">
      <w:pPr>
        <w:pStyle w:val="3"/>
        <w:ind w:left="720"/>
        <w:jc w:val="left"/>
        <w:rPr>
          <w:color w:val="FF0000"/>
          <w:sz w:val="24"/>
          <w:shd w:val="clear" w:color="auto" w:fill="FFFF00"/>
        </w:rPr>
      </w:pPr>
    </w:p>
    <w:p w:rsidR="00194A2C" w:rsidRPr="00340557" w:rsidRDefault="00194A2C" w:rsidP="00194A2C">
      <w:pPr>
        <w:pStyle w:val="3"/>
        <w:ind w:left="720"/>
        <w:jc w:val="left"/>
        <w:rPr>
          <w:color w:val="FF0000"/>
          <w:sz w:val="24"/>
          <w:shd w:val="clear" w:color="auto" w:fill="FFFF00"/>
        </w:rPr>
      </w:pPr>
    </w:p>
    <w:p w:rsidR="00194A2C" w:rsidRPr="00340557" w:rsidRDefault="00194A2C" w:rsidP="00194A2C">
      <w:pPr>
        <w:pStyle w:val="3"/>
        <w:ind w:left="720"/>
        <w:jc w:val="left"/>
        <w:rPr>
          <w:b w:val="0"/>
          <w:color w:val="FF0000"/>
          <w:sz w:val="24"/>
          <w:shd w:val="clear" w:color="auto" w:fill="FFFF00"/>
        </w:rPr>
      </w:pPr>
    </w:p>
    <w:p w:rsidR="00194A2C" w:rsidRPr="00340557" w:rsidRDefault="00967E80" w:rsidP="00194A2C">
      <w:pPr>
        <w:pStyle w:val="3"/>
        <w:ind w:left="720"/>
        <w:jc w:val="left"/>
        <w:rPr>
          <w:b w:val="0"/>
          <w:color w:val="FF0000"/>
          <w:sz w:val="24"/>
          <w:shd w:val="clear" w:color="auto" w:fill="FFFF00"/>
        </w:rPr>
      </w:pPr>
      <w:r>
        <w:rPr>
          <w:noProof/>
          <w:color w:val="FF0000"/>
        </w:rPr>
        <mc:AlternateContent>
          <mc:Choice Requires="wps">
            <w:drawing>
              <wp:anchor distT="0" distB="0" distL="114298" distR="114298" simplePos="0" relativeHeight="251675648" behindDoc="0" locked="0" layoutInCell="1" allowOverlap="1">
                <wp:simplePos x="0" y="0"/>
                <wp:positionH relativeFrom="column">
                  <wp:posOffset>5490209</wp:posOffset>
                </wp:positionH>
                <wp:positionV relativeFrom="paragraph">
                  <wp:posOffset>81280</wp:posOffset>
                </wp:positionV>
                <wp:extent cx="0" cy="509905"/>
                <wp:effectExtent l="76200" t="19050" r="57150" b="6159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32.3pt;margin-top:6.4pt;width:0;height:40.15pt;flip:x;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" strokeweight=".26mm">
                <v:stroke endarrow="block" joinstyle="miter" endcap="square"/>
              </v:shape>
            </w:pict>
          </mc:Fallback>
        </mc:AlternateContent>
      </w:r>
    </w:p>
    <w:p w:rsidR="00194A2C" w:rsidRPr="00340557" w:rsidRDefault="00194A2C" w:rsidP="00194A2C">
      <w:pPr>
        <w:rPr>
          <w:color w:val="FF0000"/>
          <w:shd w:val="clear" w:color="auto" w:fill="FFFF00"/>
        </w:rPr>
      </w:pPr>
    </w:p>
    <w:p w:rsidR="00194A2C" w:rsidRPr="00340557" w:rsidRDefault="00194A2C" w:rsidP="00194A2C">
      <w:pPr>
        <w:rPr>
          <w:color w:val="FF0000"/>
          <w:shd w:val="clear" w:color="auto" w:fill="FFFF00"/>
        </w:rPr>
      </w:pPr>
    </w:p>
    <w:p w:rsidR="00194A2C" w:rsidRPr="00340557" w:rsidRDefault="00194A2C" w:rsidP="00194A2C">
      <w:pPr>
        <w:tabs>
          <w:tab w:val="left" w:pos="4690"/>
        </w:tabs>
        <w:rPr>
          <w:color w:val="FF0000"/>
        </w:rPr>
      </w:pPr>
    </w:p>
    <w:p w:rsidR="00194A2C" w:rsidRPr="00340557" w:rsidRDefault="00967E80" w:rsidP="00194A2C">
      <w:pPr>
        <w:tabs>
          <w:tab w:val="left" w:pos="4690"/>
        </w:tabs>
        <w:rPr>
          <w:color w:val="FF0000"/>
        </w:rPr>
      </w:pPr>
      <w:r>
        <w:rPr>
          <w:noProof/>
          <w:color w:val="FF0000"/>
        </w:rPr>
        <mc:AlternateContent>
          <mc:Choice Requires="wps">
            <w:drawing>
              <wp:anchor distT="0" distB="0" distL="114935" distR="114935" simplePos="0" relativeHeight="251657728" behindDoc="0" locked="0" layoutInCell="1" allowOverlap="1">
                <wp:simplePos x="0" y="0"/>
                <wp:positionH relativeFrom="column">
                  <wp:posOffset>4339590</wp:posOffset>
                </wp:positionH>
                <wp:positionV relativeFrom="paragraph">
                  <wp:posOffset>3810</wp:posOffset>
                </wp:positionV>
                <wp:extent cx="1816735" cy="952500"/>
                <wp:effectExtent l="0" t="0" r="1206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952500"/>
                        </a:xfrm>
                        <a:prstGeom prst="rect">
                          <a:avLst/>
                        </a:prstGeom>
                        <a:solidFill>
                          <a:srgbClr val="FFFFFF"/>
                        </a:solidFill>
                        <a:ln w="19050">
                          <a:solidFill>
                            <a:srgbClr val="000000"/>
                          </a:solidFill>
                          <a:miter lim="800000"/>
                          <a:headEnd/>
                          <a:tailEnd/>
                        </a:ln>
                      </wps:spPr>
                      <wps:txbx>
                        <w:txbxContent>
                          <w:p w:rsidR="00B878EA" w:rsidRPr="009363FB" w:rsidRDefault="00B878EA" w:rsidP="00194A2C">
                            <w:pPr>
                              <w:jc w:val="center"/>
                            </w:pPr>
                            <w:r w:rsidRPr="009363FB">
                              <w:t>Подготовка проектов договоров аренды или купли-продажи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4" type="#_x0000_t202" style="position:absolute;margin-left:341.7pt;margin-top:.3pt;width:143.05pt;height: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" strokeweight="1.5pt">
                <v:textbox>
                  <w:txbxContent>
                    <w:p w:rsidR="00B878EA" w:rsidRPr="009363FB" w:rsidRDefault="00B878EA" w:rsidP="00194A2C">
                      <w:pPr>
                        <w:jc w:val="center"/>
                      </w:pPr>
                      <w:r w:rsidRPr="009363FB">
                        <w:t>Подготовка проектов договоров аренды или купли-продажи земельных участков</w:t>
                      </w:r>
                    </w:p>
                  </w:txbxContent>
                </v:textbox>
              </v:shape>
            </w:pict>
          </mc:Fallback>
        </mc:AlternateContent>
      </w:r>
    </w:p>
    <w:p w:rsidR="00194A2C" w:rsidRPr="00340557" w:rsidRDefault="00194A2C" w:rsidP="00194A2C">
      <w:pPr>
        <w:tabs>
          <w:tab w:val="left" w:pos="4690"/>
        </w:tabs>
        <w:rPr>
          <w:color w:val="FF0000"/>
        </w:rPr>
      </w:pPr>
    </w:p>
    <w:p w:rsidR="00194A2C" w:rsidRDefault="00194A2C" w:rsidP="00194A2C">
      <w:pPr>
        <w:tabs>
          <w:tab w:val="left" w:pos="4690"/>
        </w:tabs>
        <w:rPr>
          <w:color w:val="FF0000"/>
        </w:rPr>
      </w:pPr>
    </w:p>
    <w:p w:rsidR="009363FB" w:rsidRDefault="009363FB" w:rsidP="00194A2C">
      <w:pPr>
        <w:tabs>
          <w:tab w:val="left" w:pos="4690"/>
        </w:tabs>
        <w:rPr>
          <w:color w:val="FF0000"/>
        </w:rPr>
      </w:pPr>
    </w:p>
    <w:p w:rsidR="009363FB" w:rsidRDefault="009363FB" w:rsidP="00194A2C">
      <w:pPr>
        <w:tabs>
          <w:tab w:val="left" w:pos="4690"/>
        </w:tabs>
        <w:rPr>
          <w:color w:val="FF0000"/>
        </w:rPr>
      </w:pPr>
    </w:p>
    <w:p w:rsidR="009363FB" w:rsidRDefault="009363FB" w:rsidP="00194A2C">
      <w:pPr>
        <w:tabs>
          <w:tab w:val="left" w:pos="4690"/>
        </w:tabs>
        <w:rPr>
          <w:color w:val="FF0000"/>
        </w:rPr>
      </w:pPr>
    </w:p>
    <w:p w:rsidR="009363FB" w:rsidRDefault="009363FB" w:rsidP="00194A2C">
      <w:pPr>
        <w:tabs>
          <w:tab w:val="left" w:pos="4690"/>
        </w:tabs>
        <w:rPr>
          <w:color w:val="FF0000"/>
        </w:rPr>
      </w:pPr>
    </w:p>
    <w:p w:rsidR="009363FB" w:rsidRDefault="009363FB" w:rsidP="00194A2C">
      <w:pPr>
        <w:tabs>
          <w:tab w:val="left" w:pos="4690"/>
        </w:tabs>
        <w:rPr>
          <w:color w:val="FF0000"/>
        </w:rPr>
      </w:pPr>
    </w:p>
    <w:p w:rsidR="009363FB" w:rsidRDefault="009363FB" w:rsidP="00194A2C">
      <w:pPr>
        <w:tabs>
          <w:tab w:val="left" w:pos="4690"/>
        </w:tabs>
        <w:rPr>
          <w:color w:val="FF0000"/>
        </w:rPr>
      </w:pPr>
    </w:p>
    <w:p w:rsidR="009363FB" w:rsidRDefault="009363FB" w:rsidP="00194A2C">
      <w:pPr>
        <w:tabs>
          <w:tab w:val="left" w:pos="4690"/>
        </w:tabs>
        <w:rPr>
          <w:color w:val="FF0000"/>
        </w:rPr>
      </w:pPr>
    </w:p>
    <w:p w:rsidR="00194A2C" w:rsidRPr="00340557" w:rsidRDefault="00194A2C" w:rsidP="00194A2C">
      <w:pPr>
        <w:tabs>
          <w:tab w:val="left" w:pos="4690"/>
        </w:tabs>
        <w:jc w:val="center"/>
        <w:rPr>
          <w:color w:val="FF0000"/>
        </w:rPr>
      </w:pPr>
    </w:p>
    <w:sectPr w:rsidR="00194A2C" w:rsidRPr="00340557" w:rsidSect="00BE2FC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5">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6">
    <w:nsid w:val="215D2840"/>
    <w:multiLevelType w:val="hybridMultilevel"/>
    <w:tmpl w:val="B35E9B5E"/>
    <w:lvl w:ilvl="0" w:tplc="96CC7AF6">
      <w:start w:val="7"/>
      <w:numFmt w:val="decimal"/>
      <w:lvlText w:val="%1."/>
      <w:lvlJc w:val="left"/>
      <w:pPr>
        <w:tabs>
          <w:tab w:val="num" w:pos="990"/>
        </w:tabs>
        <w:ind w:left="990" w:hanging="51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235D6F19"/>
    <w:multiLevelType w:val="hybridMultilevel"/>
    <w:tmpl w:val="A628D726"/>
    <w:lvl w:ilvl="0" w:tplc="43464C7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nsid w:val="3102621E"/>
    <w:multiLevelType w:val="hybridMultilevel"/>
    <w:tmpl w:val="257C79A6"/>
    <w:lvl w:ilvl="0" w:tplc="5F3872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0">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1">
    <w:nsid w:val="37481423"/>
    <w:multiLevelType w:val="hybridMultilevel"/>
    <w:tmpl w:val="F6E427C0"/>
    <w:lvl w:ilvl="0" w:tplc="F5962A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840EBE"/>
    <w:multiLevelType w:val="hybridMultilevel"/>
    <w:tmpl w:val="0504CD2C"/>
    <w:lvl w:ilvl="0" w:tplc="444C65DC">
      <w:start w:val="18"/>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3">
    <w:nsid w:val="3DE65804"/>
    <w:multiLevelType w:val="hybridMultilevel"/>
    <w:tmpl w:val="2FDC53F6"/>
    <w:lvl w:ilvl="0" w:tplc="07DCE7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4">
    <w:nsid w:val="3EC837DE"/>
    <w:multiLevelType w:val="hybridMultilevel"/>
    <w:tmpl w:val="6162699C"/>
    <w:lvl w:ilvl="0" w:tplc="8A46287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5">
    <w:nsid w:val="4631063F"/>
    <w:multiLevelType w:val="hybridMultilevel"/>
    <w:tmpl w:val="0890BE7C"/>
    <w:lvl w:ilvl="0" w:tplc="A944149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6">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17">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18">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19">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20">
    <w:nsid w:val="69AE7AC9"/>
    <w:multiLevelType w:val="hybridMultilevel"/>
    <w:tmpl w:val="D666BAF2"/>
    <w:lvl w:ilvl="0" w:tplc="56662140">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1">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22">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0"/>
  </w:num>
  <w:num w:numId="3">
    <w:abstractNumId w:val="15"/>
  </w:num>
  <w:num w:numId="4">
    <w:abstractNumId w:val="7"/>
  </w:num>
  <w:num w:numId="5">
    <w:abstractNumId w:val="14"/>
  </w:num>
  <w:num w:numId="6">
    <w:abstractNumId w:val="8"/>
  </w:num>
  <w:num w:numId="7">
    <w:abstractNumId w:val="11"/>
  </w:num>
  <w:num w:numId="8">
    <w:abstractNumId w:val="17"/>
  </w:num>
  <w:num w:numId="9">
    <w:abstractNumId w:val="22"/>
  </w:num>
  <w:num w:numId="10">
    <w:abstractNumId w:val="6"/>
  </w:num>
  <w:num w:numId="11">
    <w:abstractNumId w:val="12"/>
  </w:num>
  <w:num w:numId="12">
    <w:abstractNumId w:val="0"/>
  </w:num>
  <w:num w:numId="13">
    <w:abstractNumId w:val="1"/>
  </w:num>
  <w:num w:numId="14">
    <w:abstractNumId w:val="5"/>
  </w:num>
  <w:num w:numId="15">
    <w:abstractNumId w:val="3"/>
  </w:num>
  <w:num w:numId="16">
    <w:abstractNumId w:val="10"/>
  </w:num>
  <w:num w:numId="17">
    <w:abstractNumId w:val="4"/>
  </w:num>
  <w:num w:numId="18">
    <w:abstractNumId w:val="18"/>
  </w:num>
  <w:num w:numId="19">
    <w:abstractNumId w:val="19"/>
  </w:num>
  <w:num w:numId="20">
    <w:abstractNumId w:val="9"/>
  </w:num>
  <w:num w:numId="21">
    <w:abstractNumId w:val="16"/>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98"/>
    <w:rsid w:val="00020B46"/>
    <w:rsid w:val="0002338E"/>
    <w:rsid w:val="00024153"/>
    <w:rsid w:val="00034AF6"/>
    <w:rsid w:val="00060F26"/>
    <w:rsid w:val="0006179E"/>
    <w:rsid w:val="00062208"/>
    <w:rsid w:val="00063FCA"/>
    <w:rsid w:val="00064D10"/>
    <w:rsid w:val="000775B5"/>
    <w:rsid w:val="000940D0"/>
    <w:rsid w:val="00094A75"/>
    <w:rsid w:val="000959E5"/>
    <w:rsid w:val="00096389"/>
    <w:rsid w:val="000A614F"/>
    <w:rsid w:val="000B7E6B"/>
    <w:rsid w:val="000C211D"/>
    <w:rsid w:val="000D1EF4"/>
    <w:rsid w:val="000D2896"/>
    <w:rsid w:val="000D2B30"/>
    <w:rsid w:val="000D2DA5"/>
    <w:rsid w:val="000D611D"/>
    <w:rsid w:val="000D7287"/>
    <w:rsid w:val="000F0E30"/>
    <w:rsid w:val="000F1446"/>
    <w:rsid w:val="000F4B89"/>
    <w:rsid w:val="00107D15"/>
    <w:rsid w:val="0011425E"/>
    <w:rsid w:val="001152DD"/>
    <w:rsid w:val="001247D0"/>
    <w:rsid w:val="001300C8"/>
    <w:rsid w:val="001405C9"/>
    <w:rsid w:val="00141286"/>
    <w:rsid w:val="00154503"/>
    <w:rsid w:val="001553EB"/>
    <w:rsid w:val="00156BD2"/>
    <w:rsid w:val="00171B50"/>
    <w:rsid w:val="00171C45"/>
    <w:rsid w:val="0017305D"/>
    <w:rsid w:val="001831E0"/>
    <w:rsid w:val="00192010"/>
    <w:rsid w:val="00194A2C"/>
    <w:rsid w:val="001C3880"/>
    <w:rsid w:val="001C5BC4"/>
    <w:rsid w:val="001D2CDE"/>
    <w:rsid w:val="001F4351"/>
    <w:rsid w:val="001F6A32"/>
    <w:rsid w:val="00207C3F"/>
    <w:rsid w:val="0021053A"/>
    <w:rsid w:val="00211F8C"/>
    <w:rsid w:val="002270D1"/>
    <w:rsid w:val="002345E8"/>
    <w:rsid w:val="00234B38"/>
    <w:rsid w:val="002407F9"/>
    <w:rsid w:val="0024359E"/>
    <w:rsid w:val="00247BE5"/>
    <w:rsid w:val="00250694"/>
    <w:rsid w:val="0025428C"/>
    <w:rsid w:val="00263D40"/>
    <w:rsid w:val="002647BC"/>
    <w:rsid w:val="00270759"/>
    <w:rsid w:val="002715A9"/>
    <w:rsid w:val="00272C2B"/>
    <w:rsid w:val="00274613"/>
    <w:rsid w:val="002753A6"/>
    <w:rsid w:val="0028448A"/>
    <w:rsid w:val="00286409"/>
    <w:rsid w:val="00286477"/>
    <w:rsid w:val="0029435F"/>
    <w:rsid w:val="002A4E0F"/>
    <w:rsid w:val="002A716F"/>
    <w:rsid w:val="002B2330"/>
    <w:rsid w:val="002D1ED8"/>
    <w:rsid w:val="002E48A5"/>
    <w:rsid w:val="002F7C52"/>
    <w:rsid w:val="00313ECB"/>
    <w:rsid w:val="00330E96"/>
    <w:rsid w:val="00340557"/>
    <w:rsid w:val="0035255E"/>
    <w:rsid w:val="00352F41"/>
    <w:rsid w:val="00356CE4"/>
    <w:rsid w:val="0036150A"/>
    <w:rsid w:val="00367ABA"/>
    <w:rsid w:val="00373BDF"/>
    <w:rsid w:val="00375D2A"/>
    <w:rsid w:val="00376238"/>
    <w:rsid w:val="00384E13"/>
    <w:rsid w:val="003955E7"/>
    <w:rsid w:val="003A05B5"/>
    <w:rsid w:val="003A1A4F"/>
    <w:rsid w:val="003B16CC"/>
    <w:rsid w:val="003B5603"/>
    <w:rsid w:val="003C030F"/>
    <w:rsid w:val="003C29D4"/>
    <w:rsid w:val="003E43C9"/>
    <w:rsid w:val="003E59C6"/>
    <w:rsid w:val="003F0875"/>
    <w:rsid w:val="003F7F68"/>
    <w:rsid w:val="00411A50"/>
    <w:rsid w:val="00413D9C"/>
    <w:rsid w:val="00415B7C"/>
    <w:rsid w:val="0041635A"/>
    <w:rsid w:val="00417A76"/>
    <w:rsid w:val="004236E2"/>
    <w:rsid w:val="00424305"/>
    <w:rsid w:val="00424A84"/>
    <w:rsid w:val="004250C1"/>
    <w:rsid w:val="004349DE"/>
    <w:rsid w:val="004476C8"/>
    <w:rsid w:val="0047501F"/>
    <w:rsid w:val="0047732A"/>
    <w:rsid w:val="004838B5"/>
    <w:rsid w:val="004846D7"/>
    <w:rsid w:val="00490D4F"/>
    <w:rsid w:val="00494F99"/>
    <w:rsid w:val="004B270A"/>
    <w:rsid w:val="004B5E62"/>
    <w:rsid w:val="004B6493"/>
    <w:rsid w:val="004C2D62"/>
    <w:rsid w:val="004C6940"/>
    <w:rsid w:val="004D79E9"/>
    <w:rsid w:val="004E0B95"/>
    <w:rsid w:val="004F0149"/>
    <w:rsid w:val="004F3050"/>
    <w:rsid w:val="00501789"/>
    <w:rsid w:val="005128D0"/>
    <w:rsid w:val="005167AD"/>
    <w:rsid w:val="0051756B"/>
    <w:rsid w:val="00520233"/>
    <w:rsid w:val="0052485D"/>
    <w:rsid w:val="0053005C"/>
    <w:rsid w:val="005305AE"/>
    <w:rsid w:val="0053140D"/>
    <w:rsid w:val="005350F6"/>
    <w:rsid w:val="00535C87"/>
    <w:rsid w:val="00540CFB"/>
    <w:rsid w:val="00547D35"/>
    <w:rsid w:val="00557D9E"/>
    <w:rsid w:val="00567BC6"/>
    <w:rsid w:val="00571318"/>
    <w:rsid w:val="00583B2A"/>
    <w:rsid w:val="00593DFC"/>
    <w:rsid w:val="00596A3B"/>
    <w:rsid w:val="005A7FF9"/>
    <w:rsid w:val="005B3384"/>
    <w:rsid w:val="005B7B29"/>
    <w:rsid w:val="005D1B5D"/>
    <w:rsid w:val="005D5840"/>
    <w:rsid w:val="005E236B"/>
    <w:rsid w:val="00601F0C"/>
    <w:rsid w:val="00606C62"/>
    <w:rsid w:val="006131B6"/>
    <w:rsid w:val="006218B0"/>
    <w:rsid w:val="0062704E"/>
    <w:rsid w:val="006335FE"/>
    <w:rsid w:val="00642570"/>
    <w:rsid w:val="00645471"/>
    <w:rsid w:val="00654CA4"/>
    <w:rsid w:val="00655B4E"/>
    <w:rsid w:val="0069138A"/>
    <w:rsid w:val="00696B65"/>
    <w:rsid w:val="006A1D9F"/>
    <w:rsid w:val="006A4D9C"/>
    <w:rsid w:val="006B1D0B"/>
    <w:rsid w:val="006C234F"/>
    <w:rsid w:val="006C2D10"/>
    <w:rsid w:val="006C4A5A"/>
    <w:rsid w:val="006C6815"/>
    <w:rsid w:val="006E1BC4"/>
    <w:rsid w:val="006F001D"/>
    <w:rsid w:val="006F1D66"/>
    <w:rsid w:val="006F3D3A"/>
    <w:rsid w:val="0070147A"/>
    <w:rsid w:val="00712BFF"/>
    <w:rsid w:val="007179D0"/>
    <w:rsid w:val="007218EF"/>
    <w:rsid w:val="00721DAA"/>
    <w:rsid w:val="0072208A"/>
    <w:rsid w:val="00724A1B"/>
    <w:rsid w:val="007303D4"/>
    <w:rsid w:val="0073315C"/>
    <w:rsid w:val="0074074A"/>
    <w:rsid w:val="0074366E"/>
    <w:rsid w:val="00744E36"/>
    <w:rsid w:val="00750E3F"/>
    <w:rsid w:val="007578FE"/>
    <w:rsid w:val="007719E8"/>
    <w:rsid w:val="007777E4"/>
    <w:rsid w:val="00791AD6"/>
    <w:rsid w:val="007924EE"/>
    <w:rsid w:val="00793F0B"/>
    <w:rsid w:val="00794932"/>
    <w:rsid w:val="00796897"/>
    <w:rsid w:val="007A7B0F"/>
    <w:rsid w:val="007C0205"/>
    <w:rsid w:val="007C5A21"/>
    <w:rsid w:val="007C688C"/>
    <w:rsid w:val="007D2AF9"/>
    <w:rsid w:val="007D39C2"/>
    <w:rsid w:val="007E34F7"/>
    <w:rsid w:val="007E5730"/>
    <w:rsid w:val="007E6FB1"/>
    <w:rsid w:val="007F0169"/>
    <w:rsid w:val="007F3C06"/>
    <w:rsid w:val="007F5639"/>
    <w:rsid w:val="007F7E63"/>
    <w:rsid w:val="008022F2"/>
    <w:rsid w:val="008028BF"/>
    <w:rsid w:val="0080626B"/>
    <w:rsid w:val="008064AC"/>
    <w:rsid w:val="00815932"/>
    <w:rsid w:val="00821447"/>
    <w:rsid w:val="00824DD0"/>
    <w:rsid w:val="00827630"/>
    <w:rsid w:val="00827C28"/>
    <w:rsid w:val="00833401"/>
    <w:rsid w:val="00841194"/>
    <w:rsid w:val="0084190A"/>
    <w:rsid w:val="0084711B"/>
    <w:rsid w:val="008558BA"/>
    <w:rsid w:val="00862187"/>
    <w:rsid w:val="00862C5D"/>
    <w:rsid w:val="00862CE6"/>
    <w:rsid w:val="00865093"/>
    <w:rsid w:val="0087025C"/>
    <w:rsid w:val="008749DF"/>
    <w:rsid w:val="00874EB8"/>
    <w:rsid w:val="00877AFC"/>
    <w:rsid w:val="0088113D"/>
    <w:rsid w:val="00883350"/>
    <w:rsid w:val="008847C3"/>
    <w:rsid w:val="008864CC"/>
    <w:rsid w:val="008977A3"/>
    <w:rsid w:val="008A0F2C"/>
    <w:rsid w:val="008A6B43"/>
    <w:rsid w:val="008A7D79"/>
    <w:rsid w:val="008B2163"/>
    <w:rsid w:val="008B4FDF"/>
    <w:rsid w:val="008C5A85"/>
    <w:rsid w:val="008E0226"/>
    <w:rsid w:val="008E0422"/>
    <w:rsid w:val="008E21F1"/>
    <w:rsid w:val="008E4916"/>
    <w:rsid w:val="008E6007"/>
    <w:rsid w:val="008F3A50"/>
    <w:rsid w:val="008F64BF"/>
    <w:rsid w:val="008F6FB2"/>
    <w:rsid w:val="00901DD8"/>
    <w:rsid w:val="00916C99"/>
    <w:rsid w:val="00917E56"/>
    <w:rsid w:val="0092042E"/>
    <w:rsid w:val="00924269"/>
    <w:rsid w:val="00930446"/>
    <w:rsid w:val="00931C6D"/>
    <w:rsid w:val="00932BA6"/>
    <w:rsid w:val="009363FB"/>
    <w:rsid w:val="00944515"/>
    <w:rsid w:val="00944981"/>
    <w:rsid w:val="00946E2B"/>
    <w:rsid w:val="0094797A"/>
    <w:rsid w:val="00952C90"/>
    <w:rsid w:val="00953AB8"/>
    <w:rsid w:val="00954EDA"/>
    <w:rsid w:val="00967D1B"/>
    <w:rsid w:val="00967E80"/>
    <w:rsid w:val="00980892"/>
    <w:rsid w:val="00984BDB"/>
    <w:rsid w:val="00994153"/>
    <w:rsid w:val="009A1A74"/>
    <w:rsid w:val="009A27D5"/>
    <w:rsid w:val="009A3126"/>
    <w:rsid w:val="009B6648"/>
    <w:rsid w:val="009D2991"/>
    <w:rsid w:val="009D5A51"/>
    <w:rsid w:val="009E217E"/>
    <w:rsid w:val="009F5E27"/>
    <w:rsid w:val="009F6445"/>
    <w:rsid w:val="00A026D1"/>
    <w:rsid w:val="00A02ED4"/>
    <w:rsid w:val="00A07875"/>
    <w:rsid w:val="00A126CD"/>
    <w:rsid w:val="00A15853"/>
    <w:rsid w:val="00A213B8"/>
    <w:rsid w:val="00A23332"/>
    <w:rsid w:val="00A25045"/>
    <w:rsid w:val="00A252DF"/>
    <w:rsid w:val="00A34945"/>
    <w:rsid w:val="00A4059C"/>
    <w:rsid w:val="00A414E9"/>
    <w:rsid w:val="00A464A3"/>
    <w:rsid w:val="00A46BBE"/>
    <w:rsid w:val="00A502C9"/>
    <w:rsid w:val="00A541C8"/>
    <w:rsid w:val="00A77942"/>
    <w:rsid w:val="00A856B5"/>
    <w:rsid w:val="00A91DD0"/>
    <w:rsid w:val="00A924BA"/>
    <w:rsid w:val="00AA2EBA"/>
    <w:rsid w:val="00AA3BCC"/>
    <w:rsid w:val="00AB5DEE"/>
    <w:rsid w:val="00AC1D5F"/>
    <w:rsid w:val="00AC68EF"/>
    <w:rsid w:val="00AC6A2B"/>
    <w:rsid w:val="00AC6F05"/>
    <w:rsid w:val="00AD0328"/>
    <w:rsid w:val="00AE50FD"/>
    <w:rsid w:val="00AE6F00"/>
    <w:rsid w:val="00AF5801"/>
    <w:rsid w:val="00B05847"/>
    <w:rsid w:val="00B05CC1"/>
    <w:rsid w:val="00B06A6E"/>
    <w:rsid w:val="00B11C97"/>
    <w:rsid w:val="00B15B7E"/>
    <w:rsid w:val="00B16F6A"/>
    <w:rsid w:val="00B21623"/>
    <w:rsid w:val="00B329B5"/>
    <w:rsid w:val="00B34232"/>
    <w:rsid w:val="00B42F5A"/>
    <w:rsid w:val="00B45D81"/>
    <w:rsid w:val="00B50FDA"/>
    <w:rsid w:val="00B621B9"/>
    <w:rsid w:val="00B6565D"/>
    <w:rsid w:val="00B76EFE"/>
    <w:rsid w:val="00B77EE3"/>
    <w:rsid w:val="00B8333A"/>
    <w:rsid w:val="00B878EA"/>
    <w:rsid w:val="00BA03EF"/>
    <w:rsid w:val="00BA28D4"/>
    <w:rsid w:val="00BA3CD1"/>
    <w:rsid w:val="00BA4504"/>
    <w:rsid w:val="00BB1818"/>
    <w:rsid w:val="00BB1854"/>
    <w:rsid w:val="00BC60BC"/>
    <w:rsid w:val="00BD729B"/>
    <w:rsid w:val="00BD72A1"/>
    <w:rsid w:val="00BE2FC3"/>
    <w:rsid w:val="00BE37A4"/>
    <w:rsid w:val="00C021D0"/>
    <w:rsid w:val="00C03247"/>
    <w:rsid w:val="00C201E1"/>
    <w:rsid w:val="00C208FE"/>
    <w:rsid w:val="00C27564"/>
    <w:rsid w:val="00C306A4"/>
    <w:rsid w:val="00C30BC2"/>
    <w:rsid w:val="00C36351"/>
    <w:rsid w:val="00C4031B"/>
    <w:rsid w:val="00C41ED9"/>
    <w:rsid w:val="00C46747"/>
    <w:rsid w:val="00C52D06"/>
    <w:rsid w:val="00C5467B"/>
    <w:rsid w:val="00C564DE"/>
    <w:rsid w:val="00C60EFE"/>
    <w:rsid w:val="00C63239"/>
    <w:rsid w:val="00C633C0"/>
    <w:rsid w:val="00C81631"/>
    <w:rsid w:val="00C87DE7"/>
    <w:rsid w:val="00C90BB6"/>
    <w:rsid w:val="00C95EE5"/>
    <w:rsid w:val="00C96C2F"/>
    <w:rsid w:val="00CA2BFC"/>
    <w:rsid w:val="00CA78A5"/>
    <w:rsid w:val="00CB22A1"/>
    <w:rsid w:val="00CC29E2"/>
    <w:rsid w:val="00CD3042"/>
    <w:rsid w:val="00CD3299"/>
    <w:rsid w:val="00CE49AB"/>
    <w:rsid w:val="00D0369A"/>
    <w:rsid w:val="00D06916"/>
    <w:rsid w:val="00D11909"/>
    <w:rsid w:val="00D15015"/>
    <w:rsid w:val="00D17624"/>
    <w:rsid w:val="00D2042C"/>
    <w:rsid w:val="00D23965"/>
    <w:rsid w:val="00D25ECE"/>
    <w:rsid w:val="00D27293"/>
    <w:rsid w:val="00D3074F"/>
    <w:rsid w:val="00D400A2"/>
    <w:rsid w:val="00D431AD"/>
    <w:rsid w:val="00D44D5C"/>
    <w:rsid w:val="00D45B80"/>
    <w:rsid w:val="00D60001"/>
    <w:rsid w:val="00D625AC"/>
    <w:rsid w:val="00D64EF2"/>
    <w:rsid w:val="00D6738E"/>
    <w:rsid w:val="00D7498C"/>
    <w:rsid w:val="00D754E5"/>
    <w:rsid w:val="00D92B3D"/>
    <w:rsid w:val="00D9662D"/>
    <w:rsid w:val="00DA520B"/>
    <w:rsid w:val="00DA6940"/>
    <w:rsid w:val="00DB0982"/>
    <w:rsid w:val="00DC39A6"/>
    <w:rsid w:val="00DC5B80"/>
    <w:rsid w:val="00DD6E29"/>
    <w:rsid w:val="00DE0C10"/>
    <w:rsid w:val="00DE322F"/>
    <w:rsid w:val="00DE3335"/>
    <w:rsid w:val="00DF6890"/>
    <w:rsid w:val="00E052CB"/>
    <w:rsid w:val="00E1476E"/>
    <w:rsid w:val="00E17431"/>
    <w:rsid w:val="00E259D9"/>
    <w:rsid w:val="00E25BE7"/>
    <w:rsid w:val="00E26429"/>
    <w:rsid w:val="00E26610"/>
    <w:rsid w:val="00E3420C"/>
    <w:rsid w:val="00E43033"/>
    <w:rsid w:val="00E46F11"/>
    <w:rsid w:val="00E62428"/>
    <w:rsid w:val="00E95AD7"/>
    <w:rsid w:val="00EC5377"/>
    <w:rsid w:val="00EC7EB2"/>
    <w:rsid w:val="00EE0A26"/>
    <w:rsid w:val="00EE2297"/>
    <w:rsid w:val="00EE3B18"/>
    <w:rsid w:val="00EE79B8"/>
    <w:rsid w:val="00EF0713"/>
    <w:rsid w:val="00EF0AF9"/>
    <w:rsid w:val="00EF3883"/>
    <w:rsid w:val="00EF496E"/>
    <w:rsid w:val="00F044C8"/>
    <w:rsid w:val="00F04C1F"/>
    <w:rsid w:val="00F04F9F"/>
    <w:rsid w:val="00F0504A"/>
    <w:rsid w:val="00F10F7B"/>
    <w:rsid w:val="00F17371"/>
    <w:rsid w:val="00F211BC"/>
    <w:rsid w:val="00F21999"/>
    <w:rsid w:val="00F23FC0"/>
    <w:rsid w:val="00F26098"/>
    <w:rsid w:val="00F27F8F"/>
    <w:rsid w:val="00F35845"/>
    <w:rsid w:val="00F36FC0"/>
    <w:rsid w:val="00F377D2"/>
    <w:rsid w:val="00F40B44"/>
    <w:rsid w:val="00F452F3"/>
    <w:rsid w:val="00F579B1"/>
    <w:rsid w:val="00F6376E"/>
    <w:rsid w:val="00F67332"/>
    <w:rsid w:val="00F75413"/>
    <w:rsid w:val="00F7644D"/>
    <w:rsid w:val="00F76A2F"/>
    <w:rsid w:val="00F83078"/>
    <w:rsid w:val="00F87548"/>
    <w:rsid w:val="00F94376"/>
    <w:rsid w:val="00F972C5"/>
    <w:rsid w:val="00FA7E55"/>
    <w:rsid w:val="00FB053B"/>
    <w:rsid w:val="00FB0F29"/>
    <w:rsid w:val="00FC27E5"/>
    <w:rsid w:val="00FC4CB7"/>
    <w:rsid w:val="00FE59C3"/>
    <w:rsid w:val="00FF1E12"/>
    <w:rsid w:val="00FF66B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6098"/>
    <w:pPr>
      <w:keepNext/>
      <w:jc w:val="center"/>
      <w:outlineLvl w:val="0"/>
    </w:pPr>
    <w:rPr>
      <w:b/>
      <w:bCs/>
      <w:sz w:val="44"/>
    </w:rPr>
  </w:style>
  <w:style w:type="paragraph" w:styleId="2">
    <w:name w:val="heading 2"/>
    <w:basedOn w:val="a"/>
    <w:next w:val="a"/>
    <w:link w:val="20"/>
    <w:qFormat/>
    <w:rsid w:val="00F26098"/>
    <w:pPr>
      <w:keepNext/>
      <w:outlineLvl w:val="1"/>
    </w:pPr>
    <w:rPr>
      <w:sz w:val="28"/>
    </w:rPr>
  </w:style>
  <w:style w:type="paragraph" w:styleId="3">
    <w:name w:val="heading 3"/>
    <w:basedOn w:val="a"/>
    <w:next w:val="a"/>
    <w:link w:val="30"/>
    <w:unhideWhenUsed/>
    <w:qFormat/>
    <w:rsid w:val="00F26098"/>
    <w:pPr>
      <w:keepNext/>
      <w:jc w:val="center"/>
      <w:outlineLvl w:val="2"/>
    </w:pPr>
    <w:rPr>
      <w:b/>
      <w:bCs/>
      <w:sz w:val="28"/>
    </w:rPr>
  </w:style>
  <w:style w:type="paragraph" w:styleId="4">
    <w:name w:val="heading 4"/>
    <w:basedOn w:val="a"/>
    <w:next w:val="a"/>
    <w:link w:val="40"/>
    <w:unhideWhenUsed/>
    <w:qFormat/>
    <w:rsid w:val="00F26098"/>
    <w:pPr>
      <w:keepNext/>
      <w:outlineLvl w:val="3"/>
    </w:pPr>
    <w:rPr>
      <w:b/>
      <w:bCs/>
      <w:sz w:val="28"/>
    </w:rPr>
  </w:style>
  <w:style w:type="paragraph" w:styleId="5">
    <w:name w:val="heading 5"/>
    <w:basedOn w:val="a"/>
    <w:next w:val="a"/>
    <w:link w:val="50"/>
    <w:qFormat/>
    <w:rsid w:val="00F26098"/>
    <w:pPr>
      <w:keepNext/>
      <w:jc w:val="right"/>
      <w:outlineLvl w:val="4"/>
    </w:pPr>
    <w:rPr>
      <w:sz w:val="28"/>
    </w:rPr>
  </w:style>
  <w:style w:type="paragraph" w:styleId="6">
    <w:name w:val="heading 6"/>
    <w:basedOn w:val="a"/>
    <w:next w:val="a"/>
    <w:link w:val="60"/>
    <w:qFormat/>
    <w:rsid w:val="00F26098"/>
    <w:pPr>
      <w:keepNext/>
      <w:spacing w:before="420"/>
      <w:ind w:left="80"/>
      <w:jc w:val="center"/>
      <w:outlineLvl w:val="5"/>
    </w:pPr>
    <w:rPr>
      <w:b/>
      <w:bCs/>
      <w:sz w:val="28"/>
    </w:rPr>
  </w:style>
  <w:style w:type="paragraph" w:styleId="7">
    <w:name w:val="heading 7"/>
    <w:basedOn w:val="a"/>
    <w:next w:val="a"/>
    <w:link w:val="70"/>
    <w:unhideWhenUsed/>
    <w:qFormat/>
    <w:rsid w:val="00F2609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6098"/>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rsid w:val="00F2609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F2609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26098"/>
    <w:rPr>
      <w:rFonts w:ascii="Times New Roman" w:eastAsia="Times New Roman" w:hAnsi="Times New Roman" w:cs="Times New Roman"/>
      <w:sz w:val="28"/>
      <w:szCs w:val="24"/>
      <w:lang w:eastAsia="ru-RU"/>
    </w:rPr>
  </w:style>
  <w:style w:type="paragraph" w:styleId="a3">
    <w:name w:val="caption"/>
    <w:basedOn w:val="a"/>
    <w:next w:val="a"/>
    <w:unhideWhenUsed/>
    <w:qFormat/>
    <w:rsid w:val="00F26098"/>
    <w:pPr>
      <w:spacing w:line="360" w:lineRule="auto"/>
      <w:jc w:val="center"/>
    </w:pPr>
    <w:rPr>
      <w:b/>
      <w:bCs/>
      <w:sz w:val="28"/>
    </w:rPr>
  </w:style>
  <w:style w:type="character" w:customStyle="1" w:styleId="20">
    <w:name w:val="Заголовок 2 Знак"/>
    <w:basedOn w:val="a0"/>
    <w:link w:val="2"/>
    <w:rsid w:val="00F2609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2609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26098"/>
    <w:rPr>
      <w:rFonts w:ascii="Times New Roman" w:eastAsia="Times New Roman" w:hAnsi="Times New Roman" w:cs="Times New Roman"/>
      <w:b/>
      <w:bCs/>
      <w:sz w:val="28"/>
      <w:szCs w:val="24"/>
      <w:lang w:eastAsia="ru-RU"/>
    </w:rPr>
  </w:style>
  <w:style w:type="paragraph" w:styleId="a4">
    <w:name w:val="Body Text"/>
    <w:basedOn w:val="a"/>
    <w:link w:val="a5"/>
    <w:rsid w:val="00F26098"/>
    <w:pPr>
      <w:jc w:val="both"/>
    </w:pPr>
    <w:rPr>
      <w:sz w:val="28"/>
    </w:rPr>
  </w:style>
  <w:style w:type="character" w:customStyle="1" w:styleId="a5">
    <w:name w:val="Основной текст Знак"/>
    <w:basedOn w:val="a0"/>
    <w:link w:val="a4"/>
    <w:rsid w:val="00F26098"/>
    <w:rPr>
      <w:rFonts w:ascii="Times New Roman" w:eastAsia="Times New Roman" w:hAnsi="Times New Roman" w:cs="Times New Roman"/>
      <w:sz w:val="28"/>
      <w:szCs w:val="24"/>
      <w:lang w:eastAsia="ru-RU"/>
    </w:rPr>
  </w:style>
  <w:style w:type="paragraph" w:styleId="21">
    <w:name w:val="Body Text 2"/>
    <w:basedOn w:val="a"/>
    <w:link w:val="22"/>
    <w:rsid w:val="00F26098"/>
    <w:rPr>
      <w:sz w:val="28"/>
    </w:rPr>
  </w:style>
  <w:style w:type="character" w:customStyle="1" w:styleId="22">
    <w:name w:val="Основной текст 2 Знак"/>
    <w:basedOn w:val="a0"/>
    <w:link w:val="21"/>
    <w:rsid w:val="00F26098"/>
    <w:rPr>
      <w:rFonts w:ascii="Times New Roman" w:eastAsia="Times New Roman" w:hAnsi="Times New Roman" w:cs="Times New Roman"/>
      <w:sz w:val="28"/>
      <w:szCs w:val="24"/>
      <w:lang w:eastAsia="ru-RU"/>
    </w:rPr>
  </w:style>
  <w:style w:type="paragraph" w:customStyle="1" w:styleId="FR2">
    <w:name w:val="FR2"/>
    <w:rsid w:val="00F26098"/>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F26098"/>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F26098"/>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F26098"/>
    <w:pPr>
      <w:widowControl w:val="0"/>
      <w:tabs>
        <w:tab w:val="center" w:pos="4677"/>
        <w:tab w:val="right" w:pos="9355"/>
      </w:tabs>
      <w:autoSpaceDE w:val="0"/>
      <w:autoSpaceDN w:val="0"/>
      <w:adjustRightInd w:val="0"/>
      <w:spacing w:line="300" w:lineRule="auto"/>
      <w:ind w:firstLine="760"/>
      <w:jc w:val="both"/>
    </w:pPr>
  </w:style>
  <w:style w:type="character" w:customStyle="1" w:styleId="a7">
    <w:name w:val="Верхний колонтитул Знак"/>
    <w:basedOn w:val="a0"/>
    <w:link w:val="a6"/>
    <w:rsid w:val="00F26098"/>
    <w:rPr>
      <w:rFonts w:ascii="Times New Roman" w:eastAsia="Times New Roman" w:hAnsi="Times New Roman" w:cs="Times New Roman"/>
      <w:sz w:val="24"/>
      <w:szCs w:val="24"/>
      <w:lang w:eastAsia="ru-RU"/>
    </w:rPr>
  </w:style>
  <w:style w:type="character" w:styleId="a8">
    <w:name w:val="page number"/>
    <w:basedOn w:val="a0"/>
    <w:rsid w:val="00F26098"/>
  </w:style>
  <w:style w:type="paragraph" w:styleId="a9">
    <w:name w:val="Body Text Indent"/>
    <w:basedOn w:val="a"/>
    <w:link w:val="aa"/>
    <w:rsid w:val="00F26098"/>
    <w:pPr>
      <w:spacing w:line="360" w:lineRule="auto"/>
      <w:ind w:left="40"/>
      <w:jc w:val="both"/>
    </w:pPr>
    <w:rPr>
      <w:sz w:val="28"/>
    </w:rPr>
  </w:style>
  <w:style w:type="character" w:customStyle="1" w:styleId="aa">
    <w:name w:val="Основной текст с отступом Знак"/>
    <w:basedOn w:val="a0"/>
    <w:link w:val="a9"/>
    <w:rsid w:val="00F26098"/>
    <w:rPr>
      <w:rFonts w:ascii="Times New Roman" w:eastAsia="Times New Roman" w:hAnsi="Times New Roman" w:cs="Times New Roman"/>
      <w:sz w:val="28"/>
      <w:szCs w:val="24"/>
      <w:lang w:eastAsia="ru-RU"/>
    </w:rPr>
  </w:style>
  <w:style w:type="paragraph" w:styleId="ab">
    <w:name w:val="footer"/>
    <w:basedOn w:val="a"/>
    <w:link w:val="ac"/>
    <w:rsid w:val="00F26098"/>
    <w:pPr>
      <w:tabs>
        <w:tab w:val="center" w:pos="4677"/>
        <w:tab w:val="right" w:pos="9355"/>
      </w:tabs>
    </w:pPr>
  </w:style>
  <w:style w:type="character" w:customStyle="1" w:styleId="ac">
    <w:name w:val="Нижний колонтитул Знак"/>
    <w:basedOn w:val="a0"/>
    <w:link w:val="ab"/>
    <w:rsid w:val="00F2609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2609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F26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098"/>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F26098"/>
    <w:pPr>
      <w:ind w:firstLine="360"/>
      <w:jc w:val="both"/>
    </w:pPr>
  </w:style>
  <w:style w:type="paragraph" w:customStyle="1" w:styleId="ad">
    <w:name w:val="Таблицы (моноширинный)"/>
    <w:basedOn w:val="a"/>
    <w:next w:val="a"/>
    <w:rsid w:val="00F26098"/>
    <w:pPr>
      <w:widowControl w:val="0"/>
      <w:autoSpaceDE w:val="0"/>
      <w:autoSpaceDN w:val="0"/>
      <w:adjustRightInd w:val="0"/>
      <w:jc w:val="both"/>
    </w:pPr>
    <w:rPr>
      <w:rFonts w:ascii="Courier New" w:hAnsi="Courier New" w:cs="Courier New"/>
      <w:sz w:val="20"/>
      <w:szCs w:val="20"/>
    </w:rPr>
  </w:style>
  <w:style w:type="paragraph" w:customStyle="1" w:styleId="11">
    <w:name w:val="Знак1"/>
    <w:basedOn w:val="a"/>
    <w:rsid w:val="00F26098"/>
    <w:pPr>
      <w:spacing w:before="100" w:beforeAutospacing="1" w:after="100" w:afterAutospacing="1"/>
      <w:jc w:val="both"/>
    </w:pPr>
    <w:rPr>
      <w:rFonts w:ascii="Tahoma" w:hAnsi="Tahoma"/>
      <w:sz w:val="20"/>
      <w:szCs w:val="20"/>
      <w:lang w:val="en-US" w:eastAsia="en-US"/>
    </w:rPr>
  </w:style>
  <w:style w:type="paragraph" w:styleId="ae">
    <w:name w:val="Title"/>
    <w:basedOn w:val="a"/>
    <w:link w:val="af"/>
    <w:qFormat/>
    <w:rsid w:val="00F26098"/>
    <w:pPr>
      <w:ind w:left="-567"/>
      <w:jc w:val="center"/>
    </w:pPr>
    <w:rPr>
      <w:sz w:val="28"/>
      <w:szCs w:val="20"/>
    </w:rPr>
  </w:style>
  <w:style w:type="character" w:customStyle="1" w:styleId="af">
    <w:name w:val="Название Знак"/>
    <w:basedOn w:val="a0"/>
    <w:link w:val="ae"/>
    <w:rsid w:val="00F26098"/>
    <w:rPr>
      <w:rFonts w:ascii="Times New Roman" w:eastAsia="Times New Roman" w:hAnsi="Times New Roman" w:cs="Times New Roman"/>
      <w:sz w:val="28"/>
      <w:szCs w:val="20"/>
      <w:lang w:eastAsia="ru-RU"/>
    </w:rPr>
  </w:style>
  <w:style w:type="character" w:styleId="af0">
    <w:name w:val="Hyperlink"/>
    <w:rsid w:val="00F26098"/>
    <w:rPr>
      <w:color w:val="0000FF"/>
      <w:u w:val="single"/>
    </w:rPr>
  </w:style>
  <w:style w:type="paragraph" w:styleId="31">
    <w:name w:val="Body Text 3"/>
    <w:basedOn w:val="a"/>
    <w:link w:val="32"/>
    <w:rsid w:val="00F26098"/>
    <w:pPr>
      <w:spacing w:after="120"/>
    </w:pPr>
    <w:rPr>
      <w:sz w:val="16"/>
      <w:szCs w:val="16"/>
    </w:rPr>
  </w:style>
  <w:style w:type="character" w:customStyle="1" w:styleId="32">
    <w:name w:val="Основной текст 3 Знак"/>
    <w:basedOn w:val="a0"/>
    <w:link w:val="31"/>
    <w:rsid w:val="00F26098"/>
    <w:rPr>
      <w:rFonts w:ascii="Times New Roman" w:eastAsia="Times New Roman" w:hAnsi="Times New Roman" w:cs="Times New Roman"/>
      <w:sz w:val="16"/>
      <w:szCs w:val="16"/>
      <w:lang w:eastAsia="ru-RU"/>
    </w:rPr>
  </w:style>
  <w:style w:type="paragraph" w:customStyle="1" w:styleId="Style7">
    <w:name w:val="Style7"/>
    <w:basedOn w:val="a"/>
    <w:rsid w:val="00F26098"/>
    <w:pPr>
      <w:widowControl w:val="0"/>
      <w:autoSpaceDE w:val="0"/>
      <w:autoSpaceDN w:val="0"/>
      <w:adjustRightInd w:val="0"/>
    </w:pPr>
  </w:style>
  <w:style w:type="character" w:customStyle="1" w:styleId="ConsPlusNormal0">
    <w:name w:val="ConsPlusNormal Знак"/>
    <w:link w:val="ConsPlusNormal"/>
    <w:locked/>
    <w:rsid w:val="00F26098"/>
    <w:rPr>
      <w:rFonts w:ascii="Arial" w:eastAsia="Times New Roman" w:hAnsi="Arial" w:cs="Arial"/>
      <w:sz w:val="20"/>
      <w:szCs w:val="20"/>
      <w:lang w:eastAsia="ru-RU"/>
    </w:rPr>
  </w:style>
  <w:style w:type="paragraph" w:customStyle="1" w:styleId="consplusnormal1">
    <w:name w:val="consplusnormal"/>
    <w:basedOn w:val="a"/>
    <w:rsid w:val="00F26098"/>
    <w:pPr>
      <w:suppressAutoHyphens/>
      <w:spacing w:before="280" w:after="280"/>
    </w:pPr>
    <w:rPr>
      <w:rFonts w:ascii="Arial Unicode MS" w:hAnsi="Arial Unicode MS"/>
      <w:lang w:eastAsia="ar-SA"/>
    </w:rPr>
  </w:style>
  <w:style w:type="table" w:styleId="af1">
    <w:name w:val="Table Grid"/>
    <w:basedOn w:val="a1"/>
    <w:rsid w:val="00F260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F26098"/>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F26098"/>
    <w:rPr>
      <w:rFonts w:ascii="Tahoma" w:eastAsia="Times New Roman" w:hAnsi="Tahoma" w:cs="Tahoma"/>
      <w:sz w:val="20"/>
      <w:szCs w:val="20"/>
      <w:shd w:val="clear" w:color="auto" w:fill="000080"/>
      <w:lang w:eastAsia="ru-RU"/>
    </w:rPr>
  </w:style>
  <w:style w:type="paragraph" w:customStyle="1" w:styleId="ConsPlusCell">
    <w:name w:val="ConsPlusCell"/>
    <w:rsid w:val="00F260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F26098"/>
    <w:rPr>
      <w:rFonts w:ascii="Arial" w:hAnsi="Arial" w:cs="Arial"/>
      <w:sz w:val="16"/>
      <w:szCs w:val="16"/>
    </w:rPr>
  </w:style>
  <w:style w:type="character" w:customStyle="1" w:styleId="af5">
    <w:name w:val="Текст выноски Знак"/>
    <w:basedOn w:val="a0"/>
    <w:link w:val="af4"/>
    <w:rsid w:val="00F26098"/>
    <w:rPr>
      <w:rFonts w:ascii="Arial" w:eastAsia="Times New Roman" w:hAnsi="Arial" w:cs="Arial"/>
      <w:sz w:val="16"/>
      <w:szCs w:val="16"/>
      <w:lang w:eastAsia="ru-RU"/>
    </w:rPr>
  </w:style>
  <w:style w:type="paragraph" w:customStyle="1" w:styleId="33">
    <w:name w:val="Знак3 Знак Знак"/>
    <w:basedOn w:val="a"/>
    <w:rsid w:val="00FF1E12"/>
    <w:pPr>
      <w:spacing w:before="100" w:beforeAutospacing="1" w:after="100" w:afterAutospacing="1"/>
      <w:jc w:val="both"/>
    </w:pPr>
    <w:rPr>
      <w:rFonts w:ascii="Tahoma" w:hAnsi="Tahoma"/>
      <w:sz w:val="20"/>
      <w:szCs w:val="20"/>
      <w:lang w:val="en-US" w:eastAsia="en-US"/>
    </w:rPr>
  </w:style>
  <w:style w:type="paragraph" w:customStyle="1" w:styleId="34">
    <w:name w:val="Знак3 Знак Знак"/>
    <w:basedOn w:val="a"/>
    <w:rsid w:val="000959E5"/>
    <w:pPr>
      <w:spacing w:before="100" w:beforeAutospacing="1" w:after="100" w:afterAutospacing="1"/>
      <w:jc w:val="both"/>
    </w:pPr>
    <w:rPr>
      <w:rFonts w:ascii="Tahoma" w:hAnsi="Tahoma"/>
      <w:sz w:val="20"/>
      <w:szCs w:val="20"/>
      <w:lang w:val="en-US" w:eastAsia="en-US"/>
    </w:rPr>
  </w:style>
  <w:style w:type="paragraph" w:styleId="af6">
    <w:name w:val="List Paragraph"/>
    <w:basedOn w:val="a"/>
    <w:uiPriority w:val="34"/>
    <w:qFormat/>
    <w:rsid w:val="005B3384"/>
    <w:pPr>
      <w:ind w:left="720"/>
      <w:contextualSpacing/>
    </w:pPr>
  </w:style>
  <w:style w:type="paragraph" w:customStyle="1" w:styleId="af7">
    <w:name w:val="Содержимое таблицы"/>
    <w:basedOn w:val="a"/>
    <w:rsid w:val="002270D1"/>
    <w:pPr>
      <w:widowControl w:val="0"/>
      <w:suppressLineNumbers/>
      <w:suppressAutoHyphens/>
    </w:pPr>
    <w:rPr>
      <w:rFonts w:eastAsia="DejaVu Sans"/>
      <w:kern w:val="1"/>
    </w:rPr>
  </w:style>
  <w:style w:type="character" w:customStyle="1" w:styleId="ConsPlusNonformat0">
    <w:name w:val="ConsPlusNonformat Знак"/>
    <w:basedOn w:val="a0"/>
    <w:link w:val="ConsPlusNonformat"/>
    <w:rsid w:val="002270D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26098"/>
    <w:pPr>
      <w:keepNext/>
      <w:jc w:val="center"/>
      <w:outlineLvl w:val="0"/>
    </w:pPr>
    <w:rPr>
      <w:b/>
      <w:bCs/>
      <w:sz w:val="44"/>
    </w:rPr>
  </w:style>
  <w:style w:type="paragraph" w:styleId="2">
    <w:name w:val="heading 2"/>
    <w:basedOn w:val="a"/>
    <w:next w:val="a"/>
    <w:link w:val="20"/>
    <w:qFormat/>
    <w:rsid w:val="00F26098"/>
    <w:pPr>
      <w:keepNext/>
      <w:outlineLvl w:val="1"/>
    </w:pPr>
    <w:rPr>
      <w:sz w:val="28"/>
    </w:rPr>
  </w:style>
  <w:style w:type="paragraph" w:styleId="3">
    <w:name w:val="heading 3"/>
    <w:basedOn w:val="a"/>
    <w:next w:val="a"/>
    <w:link w:val="30"/>
    <w:unhideWhenUsed/>
    <w:qFormat/>
    <w:rsid w:val="00F26098"/>
    <w:pPr>
      <w:keepNext/>
      <w:jc w:val="center"/>
      <w:outlineLvl w:val="2"/>
    </w:pPr>
    <w:rPr>
      <w:b/>
      <w:bCs/>
      <w:sz w:val="28"/>
    </w:rPr>
  </w:style>
  <w:style w:type="paragraph" w:styleId="4">
    <w:name w:val="heading 4"/>
    <w:basedOn w:val="a"/>
    <w:next w:val="a"/>
    <w:link w:val="40"/>
    <w:unhideWhenUsed/>
    <w:qFormat/>
    <w:rsid w:val="00F26098"/>
    <w:pPr>
      <w:keepNext/>
      <w:outlineLvl w:val="3"/>
    </w:pPr>
    <w:rPr>
      <w:b/>
      <w:bCs/>
      <w:sz w:val="28"/>
    </w:rPr>
  </w:style>
  <w:style w:type="paragraph" w:styleId="5">
    <w:name w:val="heading 5"/>
    <w:basedOn w:val="a"/>
    <w:next w:val="a"/>
    <w:link w:val="50"/>
    <w:qFormat/>
    <w:rsid w:val="00F26098"/>
    <w:pPr>
      <w:keepNext/>
      <w:jc w:val="right"/>
      <w:outlineLvl w:val="4"/>
    </w:pPr>
    <w:rPr>
      <w:sz w:val="28"/>
    </w:rPr>
  </w:style>
  <w:style w:type="paragraph" w:styleId="6">
    <w:name w:val="heading 6"/>
    <w:basedOn w:val="a"/>
    <w:next w:val="a"/>
    <w:link w:val="60"/>
    <w:qFormat/>
    <w:rsid w:val="00F26098"/>
    <w:pPr>
      <w:keepNext/>
      <w:spacing w:before="420"/>
      <w:ind w:left="80"/>
      <w:jc w:val="center"/>
      <w:outlineLvl w:val="5"/>
    </w:pPr>
    <w:rPr>
      <w:b/>
      <w:bCs/>
      <w:sz w:val="28"/>
    </w:rPr>
  </w:style>
  <w:style w:type="paragraph" w:styleId="7">
    <w:name w:val="heading 7"/>
    <w:basedOn w:val="a"/>
    <w:next w:val="a"/>
    <w:link w:val="70"/>
    <w:unhideWhenUsed/>
    <w:qFormat/>
    <w:rsid w:val="00F26098"/>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6098"/>
    <w:rPr>
      <w:rFonts w:ascii="Times New Roman" w:eastAsia="Times New Roman" w:hAnsi="Times New Roman" w:cs="Times New Roman"/>
      <w:b/>
      <w:bCs/>
      <w:sz w:val="44"/>
      <w:szCs w:val="24"/>
      <w:lang w:eastAsia="ru-RU"/>
    </w:rPr>
  </w:style>
  <w:style w:type="character" w:customStyle="1" w:styleId="30">
    <w:name w:val="Заголовок 3 Знак"/>
    <w:basedOn w:val="a0"/>
    <w:link w:val="3"/>
    <w:rsid w:val="00F26098"/>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F26098"/>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26098"/>
    <w:rPr>
      <w:rFonts w:ascii="Times New Roman" w:eastAsia="Times New Roman" w:hAnsi="Times New Roman" w:cs="Times New Roman"/>
      <w:sz w:val="28"/>
      <w:szCs w:val="24"/>
      <w:lang w:eastAsia="ru-RU"/>
    </w:rPr>
  </w:style>
  <w:style w:type="paragraph" w:styleId="a3">
    <w:name w:val="caption"/>
    <w:basedOn w:val="a"/>
    <w:next w:val="a"/>
    <w:unhideWhenUsed/>
    <w:qFormat/>
    <w:rsid w:val="00F26098"/>
    <w:pPr>
      <w:spacing w:line="360" w:lineRule="auto"/>
      <w:jc w:val="center"/>
    </w:pPr>
    <w:rPr>
      <w:b/>
      <w:bCs/>
      <w:sz w:val="28"/>
    </w:rPr>
  </w:style>
  <w:style w:type="character" w:customStyle="1" w:styleId="20">
    <w:name w:val="Заголовок 2 Знак"/>
    <w:basedOn w:val="a0"/>
    <w:link w:val="2"/>
    <w:rsid w:val="00F2609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26098"/>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26098"/>
    <w:rPr>
      <w:rFonts w:ascii="Times New Roman" w:eastAsia="Times New Roman" w:hAnsi="Times New Roman" w:cs="Times New Roman"/>
      <w:b/>
      <w:bCs/>
      <w:sz w:val="28"/>
      <w:szCs w:val="24"/>
      <w:lang w:eastAsia="ru-RU"/>
    </w:rPr>
  </w:style>
  <w:style w:type="paragraph" w:styleId="a4">
    <w:name w:val="Body Text"/>
    <w:basedOn w:val="a"/>
    <w:link w:val="a5"/>
    <w:rsid w:val="00F26098"/>
    <w:pPr>
      <w:jc w:val="both"/>
    </w:pPr>
    <w:rPr>
      <w:sz w:val="28"/>
    </w:rPr>
  </w:style>
  <w:style w:type="character" w:customStyle="1" w:styleId="a5">
    <w:name w:val="Основной текст Знак"/>
    <w:basedOn w:val="a0"/>
    <w:link w:val="a4"/>
    <w:rsid w:val="00F26098"/>
    <w:rPr>
      <w:rFonts w:ascii="Times New Roman" w:eastAsia="Times New Roman" w:hAnsi="Times New Roman" w:cs="Times New Roman"/>
      <w:sz w:val="28"/>
      <w:szCs w:val="24"/>
      <w:lang w:eastAsia="ru-RU"/>
    </w:rPr>
  </w:style>
  <w:style w:type="paragraph" w:styleId="21">
    <w:name w:val="Body Text 2"/>
    <w:basedOn w:val="a"/>
    <w:link w:val="22"/>
    <w:rsid w:val="00F26098"/>
    <w:rPr>
      <w:sz w:val="28"/>
    </w:rPr>
  </w:style>
  <w:style w:type="character" w:customStyle="1" w:styleId="22">
    <w:name w:val="Основной текст 2 Знак"/>
    <w:basedOn w:val="a0"/>
    <w:link w:val="21"/>
    <w:rsid w:val="00F26098"/>
    <w:rPr>
      <w:rFonts w:ascii="Times New Roman" w:eastAsia="Times New Roman" w:hAnsi="Times New Roman" w:cs="Times New Roman"/>
      <w:sz w:val="28"/>
      <w:szCs w:val="24"/>
      <w:lang w:eastAsia="ru-RU"/>
    </w:rPr>
  </w:style>
  <w:style w:type="paragraph" w:customStyle="1" w:styleId="FR2">
    <w:name w:val="FR2"/>
    <w:rsid w:val="00F26098"/>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F26098"/>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F26098"/>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F26098"/>
    <w:pPr>
      <w:widowControl w:val="0"/>
      <w:tabs>
        <w:tab w:val="center" w:pos="4677"/>
        <w:tab w:val="right" w:pos="9355"/>
      </w:tabs>
      <w:autoSpaceDE w:val="0"/>
      <w:autoSpaceDN w:val="0"/>
      <w:adjustRightInd w:val="0"/>
      <w:spacing w:line="300" w:lineRule="auto"/>
      <w:ind w:firstLine="760"/>
      <w:jc w:val="both"/>
    </w:pPr>
  </w:style>
  <w:style w:type="character" w:customStyle="1" w:styleId="a7">
    <w:name w:val="Верхний колонтитул Знак"/>
    <w:basedOn w:val="a0"/>
    <w:link w:val="a6"/>
    <w:rsid w:val="00F26098"/>
    <w:rPr>
      <w:rFonts w:ascii="Times New Roman" w:eastAsia="Times New Roman" w:hAnsi="Times New Roman" w:cs="Times New Roman"/>
      <w:sz w:val="24"/>
      <w:szCs w:val="24"/>
      <w:lang w:eastAsia="ru-RU"/>
    </w:rPr>
  </w:style>
  <w:style w:type="character" w:styleId="a8">
    <w:name w:val="page number"/>
    <w:basedOn w:val="a0"/>
    <w:rsid w:val="00F26098"/>
  </w:style>
  <w:style w:type="paragraph" w:styleId="a9">
    <w:name w:val="Body Text Indent"/>
    <w:basedOn w:val="a"/>
    <w:link w:val="aa"/>
    <w:rsid w:val="00F26098"/>
    <w:pPr>
      <w:spacing w:line="360" w:lineRule="auto"/>
      <w:ind w:left="40"/>
      <w:jc w:val="both"/>
    </w:pPr>
    <w:rPr>
      <w:sz w:val="28"/>
    </w:rPr>
  </w:style>
  <w:style w:type="character" w:customStyle="1" w:styleId="aa">
    <w:name w:val="Основной текст с отступом Знак"/>
    <w:basedOn w:val="a0"/>
    <w:link w:val="a9"/>
    <w:rsid w:val="00F26098"/>
    <w:rPr>
      <w:rFonts w:ascii="Times New Roman" w:eastAsia="Times New Roman" w:hAnsi="Times New Roman" w:cs="Times New Roman"/>
      <w:sz w:val="28"/>
      <w:szCs w:val="24"/>
      <w:lang w:eastAsia="ru-RU"/>
    </w:rPr>
  </w:style>
  <w:style w:type="paragraph" w:styleId="ab">
    <w:name w:val="footer"/>
    <w:basedOn w:val="a"/>
    <w:link w:val="ac"/>
    <w:rsid w:val="00F26098"/>
    <w:pPr>
      <w:tabs>
        <w:tab w:val="center" w:pos="4677"/>
        <w:tab w:val="right" w:pos="9355"/>
      </w:tabs>
    </w:pPr>
  </w:style>
  <w:style w:type="character" w:customStyle="1" w:styleId="ac">
    <w:name w:val="Нижний колонтитул Знак"/>
    <w:basedOn w:val="a0"/>
    <w:link w:val="ab"/>
    <w:rsid w:val="00F2609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26098"/>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F260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6098"/>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F26098"/>
    <w:pPr>
      <w:ind w:firstLine="360"/>
      <w:jc w:val="both"/>
    </w:pPr>
  </w:style>
  <w:style w:type="paragraph" w:customStyle="1" w:styleId="ad">
    <w:name w:val="Таблицы (моноширинный)"/>
    <w:basedOn w:val="a"/>
    <w:next w:val="a"/>
    <w:rsid w:val="00F26098"/>
    <w:pPr>
      <w:widowControl w:val="0"/>
      <w:autoSpaceDE w:val="0"/>
      <w:autoSpaceDN w:val="0"/>
      <w:adjustRightInd w:val="0"/>
      <w:jc w:val="both"/>
    </w:pPr>
    <w:rPr>
      <w:rFonts w:ascii="Courier New" w:hAnsi="Courier New" w:cs="Courier New"/>
      <w:sz w:val="20"/>
      <w:szCs w:val="20"/>
    </w:rPr>
  </w:style>
  <w:style w:type="paragraph" w:customStyle="1" w:styleId="11">
    <w:name w:val="Знак1"/>
    <w:basedOn w:val="a"/>
    <w:rsid w:val="00F26098"/>
    <w:pPr>
      <w:spacing w:before="100" w:beforeAutospacing="1" w:after="100" w:afterAutospacing="1"/>
      <w:jc w:val="both"/>
    </w:pPr>
    <w:rPr>
      <w:rFonts w:ascii="Tahoma" w:hAnsi="Tahoma"/>
      <w:sz w:val="20"/>
      <w:szCs w:val="20"/>
      <w:lang w:val="en-US" w:eastAsia="en-US"/>
    </w:rPr>
  </w:style>
  <w:style w:type="paragraph" w:styleId="ae">
    <w:name w:val="Title"/>
    <w:basedOn w:val="a"/>
    <w:link w:val="af"/>
    <w:qFormat/>
    <w:rsid w:val="00F26098"/>
    <w:pPr>
      <w:ind w:left="-567"/>
      <w:jc w:val="center"/>
    </w:pPr>
    <w:rPr>
      <w:sz w:val="28"/>
      <w:szCs w:val="20"/>
    </w:rPr>
  </w:style>
  <w:style w:type="character" w:customStyle="1" w:styleId="af">
    <w:name w:val="Название Знак"/>
    <w:basedOn w:val="a0"/>
    <w:link w:val="ae"/>
    <w:rsid w:val="00F26098"/>
    <w:rPr>
      <w:rFonts w:ascii="Times New Roman" w:eastAsia="Times New Roman" w:hAnsi="Times New Roman" w:cs="Times New Roman"/>
      <w:sz w:val="28"/>
      <w:szCs w:val="20"/>
      <w:lang w:eastAsia="ru-RU"/>
    </w:rPr>
  </w:style>
  <w:style w:type="character" w:styleId="af0">
    <w:name w:val="Hyperlink"/>
    <w:rsid w:val="00F26098"/>
    <w:rPr>
      <w:color w:val="0000FF"/>
      <w:u w:val="single"/>
    </w:rPr>
  </w:style>
  <w:style w:type="paragraph" w:styleId="31">
    <w:name w:val="Body Text 3"/>
    <w:basedOn w:val="a"/>
    <w:link w:val="32"/>
    <w:rsid w:val="00F26098"/>
    <w:pPr>
      <w:spacing w:after="120"/>
    </w:pPr>
    <w:rPr>
      <w:sz w:val="16"/>
      <w:szCs w:val="16"/>
    </w:rPr>
  </w:style>
  <w:style w:type="character" w:customStyle="1" w:styleId="32">
    <w:name w:val="Основной текст 3 Знак"/>
    <w:basedOn w:val="a0"/>
    <w:link w:val="31"/>
    <w:rsid w:val="00F26098"/>
    <w:rPr>
      <w:rFonts w:ascii="Times New Roman" w:eastAsia="Times New Roman" w:hAnsi="Times New Roman" w:cs="Times New Roman"/>
      <w:sz w:val="16"/>
      <w:szCs w:val="16"/>
      <w:lang w:eastAsia="ru-RU"/>
    </w:rPr>
  </w:style>
  <w:style w:type="paragraph" w:customStyle="1" w:styleId="Style7">
    <w:name w:val="Style7"/>
    <w:basedOn w:val="a"/>
    <w:rsid w:val="00F26098"/>
    <w:pPr>
      <w:widowControl w:val="0"/>
      <w:autoSpaceDE w:val="0"/>
      <w:autoSpaceDN w:val="0"/>
      <w:adjustRightInd w:val="0"/>
    </w:pPr>
  </w:style>
  <w:style w:type="character" w:customStyle="1" w:styleId="ConsPlusNormal0">
    <w:name w:val="ConsPlusNormal Знак"/>
    <w:link w:val="ConsPlusNormal"/>
    <w:locked/>
    <w:rsid w:val="00F26098"/>
    <w:rPr>
      <w:rFonts w:ascii="Arial" w:eastAsia="Times New Roman" w:hAnsi="Arial" w:cs="Arial"/>
      <w:sz w:val="20"/>
      <w:szCs w:val="20"/>
      <w:lang w:eastAsia="ru-RU"/>
    </w:rPr>
  </w:style>
  <w:style w:type="paragraph" w:customStyle="1" w:styleId="consplusnormal1">
    <w:name w:val="consplusnormal"/>
    <w:basedOn w:val="a"/>
    <w:rsid w:val="00F26098"/>
    <w:pPr>
      <w:suppressAutoHyphens/>
      <w:spacing w:before="280" w:after="280"/>
    </w:pPr>
    <w:rPr>
      <w:rFonts w:ascii="Arial Unicode MS" w:hAnsi="Arial Unicode MS"/>
      <w:lang w:eastAsia="ar-SA"/>
    </w:rPr>
  </w:style>
  <w:style w:type="table" w:styleId="af1">
    <w:name w:val="Table Grid"/>
    <w:basedOn w:val="a1"/>
    <w:rsid w:val="00F260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F26098"/>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F26098"/>
    <w:rPr>
      <w:rFonts w:ascii="Tahoma" w:eastAsia="Times New Roman" w:hAnsi="Tahoma" w:cs="Tahoma"/>
      <w:sz w:val="20"/>
      <w:szCs w:val="20"/>
      <w:shd w:val="clear" w:color="auto" w:fill="000080"/>
      <w:lang w:eastAsia="ru-RU"/>
    </w:rPr>
  </w:style>
  <w:style w:type="paragraph" w:customStyle="1" w:styleId="ConsPlusCell">
    <w:name w:val="ConsPlusCell"/>
    <w:rsid w:val="00F2609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F26098"/>
    <w:rPr>
      <w:rFonts w:ascii="Arial" w:hAnsi="Arial" w:cs="Arial"/>
      <w:sz w:val="16"/>
      <w:szCs w:val="16"/>
    </w:rPr>
  </w:style>
  <w:style w:type="character" w:customStyle="1" w:styleId="af5">
    <w:name w:val="Текст выноски Знак"/>
    <w:basedOn w:val="a0"/>
    <w:link w:val="af4"/>
    <w:rsid w:val="00F26098"/>
    <w:rPr>
      <w:rFonts w:ascii="Arial" w:eastAsia="Times New Roman" w:hAnsi="Arial" w:cs="Arial"/>
      <w:sz w:val="16"/>
      <w:szCs w:val="16"/>
      <w:lang w:eastAsia="ru-RU"/>
    </w:rPr>
  </w:style>
  <w:style w:type="paragraph" w:customStyle="1" w:styleId="33">
    <w:name w:val="Знак3 Знак Знак"/>
    <w:basedOn w:val="a"/>
    <w:rsid w:val="00FF1E12"/>
    <w:pPr>
      <w:spacing w:before="100" w:beforeAutospacing="1" w:after="100" w:afterAutospacing="1"/>
      <w:jc w:val="both"/>
    </w:pPr>
    <w:rPr>
      <w:rFonts w:ascii="Tahoma" w:hAnsi="Tahoma"/>
      <w:sz w:val="20"/>
      <w:szCs w:val="20"/>
      <w:lang w:val="en-US" w:eastAsia="en-US"/>
    </w:rPr>
  </w:style>
  <w:style w:type="paragraph" w:customStyle="1" w:styleId="34">
    <w:name w:val="Знак3 Знак Знак"/>
    <w:basedOn w:val="a"/>
    <w:rsid w:val="000959E5"/>
    <w:pPr>
      <w:spacing w:before="100" w:beforeAutospacing="1" w:after="100" w:afterAutospacing="1"/>
      <w:jc w:val="both"/>
    </w:pPr>
    <w:rPr>
      <w:rFonts w:ascii="Tahoma" w:hAnsi="Tahoma"/>
      <w:sz w:val="20"/>
      <w:szCs w:val="20"/>
      <w:lang w:val="en-US" w:eastAsia="en-US"/>
    </w:rPr>
  </w:style>
  <w:style w:type="paragraph" w:styleId="af6">
    <w:name w:val="List Paragraph"/>
    <w:basedOn w:val="a"/>
    <w:uiPriority w:val="34"/>
    <w:qFormat/>
    <w:rsid w:val="005B3384"/>
    <w:pPr>
      <w:ind w:left="720"/>
      <w:contextualSpacing/>
    </w:pPr>
  </w:style>
  <w:style w:type="paragraph" w:customStyle="1" w:styleId="af7">
    <w:name w:val="Содержимое таблицы"/>
    <w:basedOn w:val="a"/>
    <w:rsid w:val="002270D1"/>
    <w:pPr>
      <w:widowControl w:val="0"/>
      <w:suppressLineNumbers/>
      <w:suppressAutoHyphens/>
    </w:pPr>
    <w:rPr>
      <w:rFonts w:eastAsia="DejaVu Sans"/>
      <w:kern w:val="1"/>
    </w:rPr>
  </w:style>
  <w:style w:type="character" w:customStyle="1" w:styleId="ConsPlusNonformat0">
    <w:name w:val="ConsPlusNonformat Знак"/>
    <w:basedOn w:val="a0"/>
    <w:link w:val="ConsPlusNonformat"/>
    <w:rsid w:val="002270D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88669">
      <w:bodyDiv w:val="1"/>
      <w:marLeft w:val="0"/>
      <w:marRight w:val="0"/>
      <w:marTop w:val="0"/>
      <w:marBottom w:val="0"/>
      <w:divBdr>
        <w:top w:val="none" w:sz="0" w:space="0" w:color="auto"/>
        <w:left w:val="none" w:sz="0" w:space="0" w:color="auto"/>
        <w:bottom w:val="none" w:sz="0" w:space="0" w:color="auto"/>
        <w:right w:val="none" w:sz="0" w:space="0" w:color="auto"/>
      </w:divBdr>
    </w:div>
    <w:div w:id="471363132">
      <w:bodyDiv w:val="1"/>
      <w:marLeft w:val="0"/>
      <w:marRight w:val="0"/>
      <w:marTop w:val="0"/>
      <w:marBottom w:val="0"/>
      <w:divBdr>
        <w:top w:val="none" w:sz="0" w:space="0" w:color="auto"/>
        <w:left w:val="none" w:sz="0" w:space="0" w:color="auto"/>
        <w:bottom w:val="none" w:sz="0" w:space="0" w:color="auto"/>
        <w:right w:val="none" w:sz="0" w:space="0" w:color="auto"/>
      </w:divBdr>
    </w:div>
    <w:div w:id="1502089164">
      <w:bodyDiv w:val="1"/>
      <w:marLeft w:val="0"/>
      <w:marRight w:val="0"/>
      <w:marTop w:val="0"/>
      <w:marBottom w:val="0"/>
      <w:divBdr>
        <w:top w:val="none" w:sz="0" w:space="0" w:color="auto"/>
        <w:left w:val="none" w:sz="0" w:space="0" w:color="auto"/>
        <w:bottom w:val="none" w:sz="0" w:space="0" w:color="auto"/>
        <w:right w:val="none" w:sz="0" w:space="0" w:color="auto"/>
      </w:divBdr>
    </w:div>
    <w:div w:id="1724676699">
      <w:bodyDiv w:val="1"/>
      <w:marLeft w:val="0"/>
      <w:marRight w:val="0"/>
      <w:marTop w:val="0"/>
      <w:marBottom w:val="0"/>
      <w:divBdr>
        <w:top w:val="none" w:sz="0" w:space="0" w:color="auto"/>
        <w:left w:val="none" w:sz="0" w:space="0" w:color="auto"/>
        <w:bottom w:val="none" w:sz="0" w:space="0" w:color="auto"/>
        <w:right w:val="none" w:sz="0" w:space="0" w:color="auto"/>
      </w:divBdr>
    </w:div>
    <w:div w:id="17440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E6A90255891C13993B9F1FDE6EC1B9D88633DBE9F8C04FF234317478CD369265910A0FFC6C0AFt7VDI"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consultantplus://offline/ref=B88E6A90255891C13993B9F1FDE6EC1B9D896039BF9E8C04FF23431747t8VCI" TargetMode="External"/><Relationship Id="rId12" Type="http://schemas.openxmlformats.org/officeDocument/2006/relationships/hyperlink" Target="consultantplus://offline/ref=27489318FEE4E92D29400CBEE74D1146C3838616BCBBAB0F9522D68BE04ED0F89C5948x6i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 Id="rId4" Type="http://schemas.microsoft.com/office/2007/relationships/stylesWithEffects" Target="stylesWithEffects.xml"/><Relationship Id="rId9" Type="http://schemas.openxmlformats.org/officeDocument/2006/relationships/hyperlink" Target="consultantplus://offline/ref=B88E6A90255891C13993B9F1FDE6EC1B9D88633DBD998C04FF23431747t8VCI" TargetMode="External"/><Relationship Id="rId14" Type="http://schemas.openxmlformats.org/officeDocument/2006/relationships/hyperlink" Target="file:///C:\Users\Katya\Desktop\&#1047;&#1077;&#1084;&#1077;&#1083;&#1100;&#1085;&#1099;&#1081;%20&#1082;&#1086;&#1076;&#1077;&#1082;&#1089;%20&#1056;&#1086;&#1089;&#1089;&#1080;&#1081;&#1089;&#1082;&#1086;&#1081;%20&#1060;&#1077;&#1076;&#1077;&#1088;&#1072;&#1094;&#1080;&#1080;%20%20&#1086;&#1090;%2025_10_2001%20N%20136-.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1A2B7-649F-4377-A603-88DED95C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12551</Words>
  <Characters>71545</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Правовой комитет</dc:creator>
  <cp:lastModifiedBy>Бухгалтерия</cp:lastModifiedBy>
  <cp:revision>2</cp:revision>
  <cp:lastPrinted>2016-01-20T11:31:00Z</cp:lastPrinted>
  <dcterms:created xsi:type="dcterms:W3CDTF">2016-01-20T11:32:00Z</dcterms:created>
  <dcterms:modified xsi:type="dcterms:W3CDTF">2016-01-20T11:32:00Z</dcterms:modified>
</cp:coreProperties>
</file>