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35" w:rsidRDefault="00DB3835" w:rsidP="00DB3835">
      <w:pPr>
        <w:jc w:val="center"/>
        <w:rPr>
          <w:sz w:val="24"/>
          <w:szCs w:val="24"/>
        </w:rPr>
      </w:pPr>
    </w:p>
    <w:p w:rsidR="00DB3835" w:rsidRDefault="00DB3835" w:rsidP="00DB3835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DB3835" w:rsidRDefault="00DB3835" w:rsidP="00DB3835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DB3835" w:rsidRDefault="00DB3835" w:rsidP="00DB383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-226695</wp:posOffset>
            </wp:positionV>
            <wp:extent cx="575945" cy="7219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 l="1355" r="2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835" w:rsidRDefault="00DB3835" w:rsidP="00DB3835"/>
    <w:p w:rsidR="00DB3835" w:rsidRDefault="00DB3835" w:rsidP="00DB3835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DB3835" w:rsidRDefault="00DB3835" w:rsidP="00DB3835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DB3835" w:rsidRDefault="00DB3835" w:rsidP="00DB383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СЕЛЬСКАЯ ДУМА</w:t>
      </w:r>
    </w:p>
    <w:p w:rsidR="00DB3835" w:rsidRDefault="00DB3835" w:rsidP="00DB383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«СЕЛО КРЕМЕНСКОЕ»</w:t>
      </w:r>
    </w:p>
    <w:p w:rsidR="00DB3835" w:rsidRDefault="00DB3835" w:rsidP="00DB38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DB3835" w:rsidRDefault="00DB3835" w:rsidP="00DB3835">
      <w:pPr>
        <w:rPr>
          <w:sz w:val="24"/>
          <w:szCs w:val="24"/>
        </w:rPr>
      </w:pPr>
    </w:p>
    <w:p w:rsidR="00DB3835" w:rsidRDefault="0052529A" w:rsidP="00DB38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  <w:lang w:val="en-US"/>
        </w:rPr>
        <w:t>31</w:t>
      </w:r>
      <w:r w:rsidR="00DB3835">
        <w:rPr>
          <w:b/>
          <w:sz w:val="24"/>
          <w:szCs w:val="24"/>
        </w:rPr>
        <w:t>.03.2017  года                                                                                          №</w:t>
      </w:r>
      <w:r w:rsidR="00DB3835" w:rsidRPr="003B7522">
        <w:rPr>
          <w:b/>
          <w:sz w:val="24"/>
          <w:szCs w:val="24"/>
        </w:rPr>
        <w:t xml:space="preserve">  </w:t>
      </w:r>
      <w:r w:rsidR="00DB3835">
        <w:rPr>
          <w:b/>
          <w:sz w:val="24"/>
          <w:szCs w:val="24"/>
        </w:rPr>
        <w:t>5</w:t>
      </w:r>
      <w:r w:rsidR="003B7522" w:rsidRPr="000B795A">
        <w:rPr>
          <w:b/>
          <w:sz w:val="24"/>
          <w:szCs w:val="24"/>
        </w:rPr>
        <w:t>8</w:t>
      </w:r>
      <w:r w:rsidR="00DB3835" w:rsidRPr="00DB3835">
        <w:rPr>
          <w:b/>
          <w:sz w:val="24"/>
          <w:szCs w:val="24"/>
        </w:rPr>
        <w:t xml:space="preserve"> </w:t>
      </w:r>
    </w:p>
    <w:p w:rsidR="00DB3835" w:rsidRDefault="00DB3835" w:rsidP="00DB3835">
      <w:pPr>
        <w:rPr>
          <w:b/>
          <w:sz w:val="24"/>
          <w:szCs w:val="24"/>
        </w:rPr>
      </w:pPr>
    </w:p>
    <w:p w:rsidR="00DB3835" w:rsidRDefault="00DB3835" w:rsidP="00DB3835">
      <w:pPr>
        <w:rPr>
          <w:b/>
          <w:sz w:val="24"/>
          <w:szCs w:val="24"/>
        </w:rPr>
      </w:pPr>
    </w:p>
    <w:p w:rsidR="00DB3835" w:rsidRDefault="00DB3835" w:rsidP="00DB383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О внесении изменений и дополнений в Решение Сельской Думы №  49            от  28 декабря 2017 года «О бюджете сельского поселения «Село </w:t>
      </w:r>
      <w:proofErr w:type="spellStart"/>
      <w:r>
        <w:rPr>
          <w:b/>
          <w:sz w:val="24"/>
          <w:szCs w:val="24"/>
        </w:rPr>
        <w:t>Кременское</w:t>
      </w:r>
      <w:proofErr w:type="spellEnd"/>
      <w:r>
        <w:rPr>
          <w:b/>
          <w:sz w:val="24"/>
          <w:szCs w:val="24"/>
        </w:rPr>
        <w:t>» на 2017 год  и  плановый  период 2018 и 2019 годов»</w:t>
      </w:r>
    </w:p>
    <w:p w:rsidR="00DB3835" w:rsidRDefault="00DB3835" w:rsidP="00DB3835">
      <w:pPr>
        <w:rPr>
          <w:sz w:val="24"/>
          <w:szCs w:val="24"/>
        </w:rPr>
      </w:pPr>
    </w:p>
    <w:p w:rsidR="00DB3835" w:rsidRDefault="00DB3835" w:rsidP="00DB3835">
      <w:pPr>
        <w:rPr>
          <w:sz w:val="24"/>
          <w:szCs w:val="24"/>
        </w:rPr>
      </w:pPr>
    </w:p>
    <w:p w:rsidR="00DB3835" w:rsidRDefault="00DB3835" w:rsidP="00DB38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СЕЛЬСКАЯ ДУМА</w:t>
      </w:r>
    </w:p>
    <w:p w:rsidR="00DB3835" w:rsidRDefault="00DB3835" w:rsidP="00DB38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РЕШИЛА:</w:t>
      </w:r>
    </w:p>
    <w:p w:rsidR="00DB3835" w:rsidRDefault="00DB3835" w:rsidP="00DB3835">
      <w:pPr>
        <w:rPr>
          <w:sz w:val="24"/>
          <w:szCs w:val="24"/>
        </w:rPr>
      </w:pPr>
    </w:p>
    <w:p w:rsidR="00DB3835" w:rsidRDefault="00DB3835" w:rsidP="00DB3835">
      <w:pPr>
        <w:rPr>
          <w:sz w:val="24"/>
          <w:szCs w:val="24"/>
        </w:rPr>
      </w:pPr>
      <w:r>
        <w:rPr>
          <w:sz w:val="24"/>
          <w:szCs w:val="24"/>
        </w:rPr>
        <w:t xml:space="preserve">1. Направить остатки бюджетных ассигнований по состоянию на 01.01.2017 года в сумме </w:t>
      </w:r>
      <w:r w:rsidRPr="0052529A">
        <w:rPr>
          <w:b/>
          <w:sz w:val="24"/>
          <w:szCs w:val="24"/>
        </w:rPr>
        <w:t>2 679 715 рублей  97  копеек</w:t>
      </w:r>
      <w:r>
        <w:rPr>
          <w:sz w:val="24"/>
          <w:szCs w:val="24"/>
        </w:rPr>
        <w:t xml:space="preserve"> на расходы бюджета сельского поселения на 2017 год.</w:t>
      </w:r>
    </w:p>
    <w:p w:rsidR="00DB3835" w:rsidRDefault="00DB3835" w:rsidP="00DB3835">
      <w:pPr>
        <w:rPr>
          <w:sz w:val="24"/>
          <w:szCs w:val="24"/>
        </w:rPr>
      </w:pPr>
      <w:r>
        <w:rPr>
          <w:sz w:val="24"/>
          <w:szCs w:val="24"/>
        </w:rPr>
        <w:t>2. Изложить п.1 статьи 1 в следующей редакции:</w:t>
      </w:r>
    </w:p>
    <w:p w:rsidR="00DB3835" w:rsidRDefault="00DB3835" w:rsidP="00DB3835">
      <w:pPr>
        <w:rPr>
          <w:sz w:val="24"/>
          <w:szCs w:val="24"/>
        </w:rPr>
      </w:pPr>
      <w:r>
        <w:rPr>
          <w:sz w:val="24"/>
          <w:szCs w:val="24"/>
        </w:rPr>
        <w:t xml:space="preserve">       «Статья 1. Основные характеристики бюджета сельского поселения на 2017 год</w:t>
      </w:r>
    </w:p>
    <w:p w:rsidR="00DB3835" w:rsidRDefault="00DB3835" w:rsidP="00DB3835">
      <w:pPr>
        <w:rPr>
          <w:sz w:val="24"/>
          <w:szCs w:val="24"/>
        </w:rPr>
      </w:pPr>
      <w:r>
        <w:rPr>
          <w:sz w:val="24"/>
          <w:szCs w:val="24"/>
        </w:rPr>
        <w:t xml:space="preserve">       1. Утвердить основные характеристики бюджета сельского поселения на 2017 год:</w:t>
      </w:r>
    </w:p>
    <w:p w:rsidR="00DB3835" w:rsidRDefault="00DB3835" w:rsidP="00DB3835">
      <w:pPr>
        <w:rPr>
          <w:sz w:val="24"/>
          <w:szCs w:val="24"/>
        </w:rPr>
      </w:pPr>
      <w:r>
        <w:rPr>
          <w:sz w:val="24"/>
          <w:szCs w:val="24"/>
        </w:rPr>
        <w:t xml:space="preserve">           Прогнозируемый общий объем доходов бюджета сельского поселения в сумме </w:t>
      </w:r>
    </w:p>
    <w:p w:rsidR="00DB3835" w:rsidRDefault="00DB3835" w:rsidP="00DB3835">
      <w:pPr>
        <w:rPr>
          <w:sz w:val="24"/>
          <w:szCs w:val="24"/>
        </w:rPr>
      </w:pPr>
      <w:r w:rsidRPr="0052529A">
        <w:rPr>
          <w:b/>
          <w:sz w:val="24"/>
          <w:szCs w:val="24"/>
        </w:rPr>
        <w:t>3 596 326</w:t>
      </w:r>
      <w:r>
        <w:rPr>
          <w:sz w:val="24"/>
          <w:szCs w:val="24"/>
        </w:rPr>
        <w:t xml:space="preserve"> рублей, в том числе безвозмездные поступления в сумме </w:t>
      </w:r>
      <w:r w:rsidRPr="0052529A">
        <w:rPr>
          <w:b/>
          <w:sz w:val="24"/>
          <w:szCs w:val="24"/>
        </w:rPr>
        <w:t>874 486 рублей.</w:t>
      </w:r>
    </w:p>
    <w:p w:rsidR="00DB3835" w:rsidRDefault="00DB3835" w:rsidP="00DB3835">
      <w:pPr>
        <w:rPr>
          <w:sz w:val="24"/>
          <w:szCs w:val="24"/>
        </w:rPr>
      </w:pPr>
      <w:r>
        <w:rPr>
          <w:sz w:val="24"/>
          <w:szCs w:val="24"/>
        </w:rPr>
        <w:t xml:space="preserve">           Общий объем расходов бюджета сельского поселения в сумме </w:t>
      </w:r>
      <w:r w:rsidRPr="0052529A">
        <w:rPr>
          <w:b/>
          <w:sz w:val="24"/>
          <w:szCs w:val="24"/>
        </w:rPr>
        <w:t>6 548 225</w:t>
      </w:r>
      <w:r>
        <w:rPr>
          <w:sz w:val="24"/>
          <w:szCs w:val="24"/>
        </w:rPr>
        <w:t xml:space="preserve"> рублей    </w:t>
      </w:r>
      <w:r w:rsidRPr="0052529A">
        <w:rPr>
          <w:b/>
          <w:sz w:val="24"/>
          <w:szCs w:val="24"/>
        </w:rPr>
        <w:t>97 копеек.</w:t>
      </w:r>
    </w:p>
    <w:p w:rsidR="00DB3835" w:rsidRDefault="00DB3835" w:rsidP="00DB3835">
      <w:pPr>
        <w:rPr>
          <w:sz w:val="24"/>
          <w:szCs w:val="24"/>
        </w:rPr>
      </w:pPr>
      <w:r>
        <w:rPr>
          <w:sz w:val="24"/>
          <w:szCs w:val="24"/>
        </w:rPr>
        <w:t xml:space="preserve">          Нормативную величину резервного фонда администрации сельского поселения «Село </w:t>
      </w:r>
      <w:proofErr w:type="spellStart"/>
      <w:r>
        <w:rPr>
          <w:sz w:val="24"/>
          <w:szCs w:val="24"/>
        </w:rPr>
        <w:t>Кременское</w:t>
      </w:r>
      <w:proofErr w:type="spellEnd"/>
      <w:r>
        <w:rPr>
          <w:sz w:val="24"/>
          <w:szCs w:val="24"/>
        </w:rPr>
        <w:t>» в сумме 40 000 рублей.</w:t>
      </w:r>
    </w:p>
    <w:p w:rsidR="00DB3835" w:rsidRDefault="00DB3835" w:rsidP="00DB3835">
      <w:pPr>
        <w:rPr>
          <w:sz w:val="24"/>
          <w:szCs w:val="24"/>
        </w:rPr>
      </w:pPr>
      <w:r>
        <w:rPr>
          <w:sz w:val="24"/>
          <w:szCs w:val="24"/>
        </w:rPr>
        <w:t xml:space="preserve">         Из остатков бюджета ассигнований по состоянию на 01.01.2016 год направить на погашение дефицита бюджета сельского поселения «Село </w:t>
      </w:r>
      <w:proofErr w:type="spellStart"/>
      <w:r>
        <w:rPr>
          <w:sz w:val="24"/>
          <w:szCs w:val="24"/>
        </w:rPr>
        <w:t>Кременское</w:t>
      </w:r>
      <w:proofErr w:type="spellEnd"/>
      <w:r>
        <w:rPr>
          <w:sz w:val="24"/>
          <w:szCs w:val="24"/>
        </w:rPr>
        <w:t xml:space="preserve">» денежные средства в сумме </w:t>
      </w:r>
      <w:r w:rsidRPr="0052529A">
        <w:rPr>
          <w:b/>
          <w:sz w:val="24"/>
          <w:szCs w:val="24"/>
        </w:rPr>
        <w:t>272 184  рубля 00 копеек</w:t>
      </w:r>
      <w:r>
        <w:rPr>
          <w:sz w:val="24"/>
          <w:szCs w:val="24"/>
        </w:rPr>
        <w:t>.</w:t>
      </w:r>
    </w:p>
    <w:p w:rsidR="00DB3835" w:rsidRDefault="00DB3835" w:rsidP="00DB3835">
      <w:pPr>
        <w:rPr>
          <w:sz w:val="24"/>
          <w:szCs w:val="24"/>
        </w:rPr>
      </w:pPr>
      <w:r>
        <w:rPr>
          <w:sz w:val="24"/>
          <w:szCs w:val="24"/>
        </w:rPr>
        <w:t xml:space="preserve">3. Внести изменения в приложение №4;6;8;10 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к данному Решению.</w:t>
      </w:r>
    </w:p>
    <w:p w:rsidR="00DB3835" w:rsidRDefault="00DB3835" w:rsidP="00DB3835">
      <w:pPr>
        <w:rPr>
          <w:sz w:val="24"/>
          <w:szCs w:val="24"/>
        </w:rPr>
      </w:pPr>
    </w:p>
    <w:p w:rsidR="00DB3835" w:rsidRDefault="00DB3835" w:rsidP="00DB3835">
      <w:pPr>
        <w:rPr>
          <w:sz w:val="24"/>
          <w:szCs w:val="24"/>
        </w:rPr>
      </w:pPr>
    </w:p>
    <w:p w:rsidR="00DB3835" w:rsidRDefault="00DB3835" w:rsidP="00DB3835">
      <w:pPr>
        <w:rPr>
          <w:sz w:val="24"/>
          <w:szCs w:val="24"/>
        </w:rPr>
      </w:pPr>
    </w:p>
    <w:p w:rsidR="00DB3835" w:rsidRDefault="00DB3835" w:rsidP="00DB3835">
      <w:pPr>
        <w:rPr>
          <w:sz w:val="24"/>
          <w:szCs w:val="24"/>
        </w:rPr>
      </w:pPr>
    </w:p>
    <w:p w:rsidR="00DB3835" w:rsidRDefault="00DB3835" w:rsidP="00DB3835">
      <w:pPr>
        <w:rPr>
          <w:sz w:val="24"/>
          <w:szCs w:val="24"/>
        </w:rPr>
      </w:pPr>
    </w:p>
    <w:p w:rsidR="00DB3835" w:rsidRDefault="00DB3835" w:rsidP="00DB3835">
      <w:pPr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DB3835" w:rsidRDefault="00DB3835" w:rsidP="00DB3835">
      <w:pPr>
        <w:rPr>
          <w:sz w:val="24"/>
          <w:szCs w:val="24"/>
        </w:rPr>
      </w:pPr>
      <w:r>
        <w:rPr>
          <w:sz w:val="24"/>
          <w:szCs w:val="24"/>
        </w:rPr>
        <w:t xml:space="preserve"> «Село </w:t>
      </w:r>
      <w:proofErr w:type="spellStart"/>
      <w:r>
        <w:rPr>
          <w:sz w:val="24"/>
          <w:szCs w:val="24"/>
        </w:rPr>
        <w:t>Кременское</w:t>
      </w:r>
      <w:proofErr w:type="spellEnd"/>
      <w:r>
        <w:rPr>
          <w:sz w:val="24"/>
          <w:szCs w:val="24"/>
        </w:rPr>
        <w:t xml:space="preserve">»                                                        В.В.Рыбаков                                                                              </w:t>
      </w:r>
    </w:p>
    <w:p w:rsidR="00DB3835" w:rsidRDefault="00DB3835" w:rsidP="00DB3835">
      <w:pPr>
        <w:rPr>
          <w:sz w:val="24"/>
          <w:szCs w:val="24"/>
        </w:rPr>
      </w:pPr>
    </w:p>
    <w:p w:rsidR="00DB3835" w:rsidRDefault="00DB3835" w:rsidP="00DB3835">
      <w:pPr>
        <w:rPr>
          <w:sz w:val="24"/>
          <w:szCs w:val="24"/>
        </w:rPr>
      </w:pPr>
    </w:p>
    <w:p w:rsidR="00DB3835" w:rsidRPr="000B795A" w:rsidRDefault="00DB3835" w:rsidP="00DB3835">
      <w:pPr>
        <w:rPr>
          <w:sz w:val="24"/>
          <w:szCs w:val="24"/>
        </w:rPr>
      </w:pPr>
    </w:p>
    <w:p w:rsidR="000B795A" w:rsidRPr="0052529A" w:rsidRDefault="000B795A" w:rsidP="00DB3835">
      <w:pPr>
        <w:rPr>
          <w:sz w:val="24"/>
          <w:szCs w:val="24"/>
        </w:rPr>
      </w:pPr>
    </w:p>
    <w:p w:rsidR="000B795A" w:rsidRPr="0052529A" w:rsidRDefault="000B795A" w:rsidP="00DB3835">
      <w:pPr>
        <w:rPr>
          <w:sz w:val="24"/>
          <w:szCs w:val="24"/>
        </w:rPr>
      </w:pPr>
    </w:p>
    <w:p w:rsidR="000B795A" w:rsidRPr="0052529A" w:rsidRDefault="000B795A" w:rsidP="00DB3835">
      <w:pPr>
        <w:rPr>
          <w:sz w:val="24"/>
          <w:szCs w:val="24"/>
        </w:rPr>
      </w:pPr>
    </w:p>
    <w:p w:rsidR="00DB3835" w:rsidRDefault="00DB3835" w:rsidP="00DB3835">
      <w:pPr>
        <w:rPr>
          <w:sz w:val="24"/>
          <w:szCs w:val="24"/>
        </w:rPr>
      </w:pPr>
    </w:p>
    <w:p w:rsidR="00DB3835" w:rsidRDefault="00DB3835" w:rsidP="00DB3835">
      <w:pPr>
        <w:rPr>
          <w:sz w:val="24"/>
          <w:szCs w:val="24"/>
        </w:rPr>
      </w:pPr>
    </w:p>
    <w:p w:rsidR="00DB3835" w:rsidRDefault="00DB3835" w:rsidP="00DB38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Приложение  </w:t>
      </w:r>
    </w:p>
    <w:p w:rsidR="00DB3835" w:rsidRDefault="00DB3835" w:rsidP="00DB38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К Решению Сельской Думы</w:t>
      </w:r>
    </w:p>
    <w:p w:rsidR="00DB3835" w:rsidRDefault="00DB3835" w:rsidP="00DB38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Сельского поселения</w:t>
      </w:r>
    </w:p>
    <w:p w:rsidR="00DB3835" w:rsidRDefault="00DB3835" w:rsidP="00DB38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«</w:t>
      </w:r>
      <w:proofErr w:type="gramStart"/>
      <w:r>
        <w:rPr>
          <w:sz w:val="24"/>
          <w:szCs w:val="24"/>
          <w:lang w:val="en-US"/>
        </w:rPr>
        <w:t>C</w:t>
      </w:r>
      <w:proofErr w:type="gramEnd"/>
      <w:r>
        <w:rPr>
          <w:sz w:val="24"/>
          <w:szCs w:val="24"/>
        </w:rPr>
        <w:t xml:space="preserve">ело </w:t>
      </w:r>
      <w:proofErr w:type="spellStart"/>
      <w:r>
        <w:rPr>
          <w:sz w:val="24"/>
          <w:szCs w:val="24"/>
        </w:rPr>
        <w:t>Кременское</w:t>
      </w:r>
      <w:proofErr w:type="spellEnd"/>
      <w:r>
        <w:rPr>
          <w:sz w:val="24"/>
          <w:szCs w:val="24"/>
        </w:rPr>
        <w:t>»                                  »</w:t>
      </w:r>
    </w:p>
    <w:p w:rsidR="00DB3835" w:rsidRDefault="00DB3835" w:rsidP="00DB38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от 10.02.2016 г. №22</w:t>
      </w:r>
    </w:p>
    <w:p w:rsidR="00DB3835" w:rsidRDefault="00DB3835" w:rsidP="00DB383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0"/>
          <w:szCs w:val="20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2016 год.</w:t>
      </w:r>
    </w:p>
    <w:p w:rsidR="00DB3835" w:rsidRDefault="00DB3835" w:rsidP="00DB3835">
      <w:pPr>
        <w:rPr>
          <w:sz w:val="20"/>
          <w:szCs w:val="20"/>
        </w:rPr>
      </w:pPr>
    </w:p>
    <w:p w:rsidR="00DB3835" w:rsidRDefault="00DB3835" w:rsidP="00DB38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 в рублях)</w:t>
      </w:r>
    </w:p>
    <w:tbl>
      <w:tblPr>
        <w:tblW w:w="1051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1"/>
        <w:gridCol w:w="887"/>
        <w:gridCol w:w="1273"/>
        <w:gridCol w:w="1236"/>
        <w:gridCol w:w="981"/>
        <w:gridCol w:w="981"/>
        <w:gridCol w:w="1556"/>
      </w:tblGrid>
      <w:tr w:rsidR="00DB3835" w:rsidTr="00DB3835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</w:p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Наименование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DB3835" w:rsidRDefault="00DB38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Раздел, подраздел</w:t>
            </w:r>
          </w:p>
          <w:p w:rsidR="00DB3835" w:rsidRDefault="00DB383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расхода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</w:t>
            </w:r>
          </w:p>
        </w:tc>
      </w:tr>
      <w:tr w:rsidR="00DB3835" w:rsidTr="00DB383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</w:t>
            </w:r>
          </w:p>
        </w:tc>
      </w:tr>
      <w:tr w:rsidR="00DB3835" w:rsidTr="00DB383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Администрация СП «Село </w:t>
            </w:r>
            <w:proofErr w:type="spellStart"/>
            <w:r>
              <w:rPr>
                <w:b/>
                <w:sz w:val="20"/>
                <w:szCs w:val="20"/>
              </w:rPr>
              <w:t>Кременское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B3835" w:rsidTr="00DB383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>
              <w:rPr>
                <w:b/>
                <w:sz w:val="20"/>
                <w:szCs w:val="20"/>
              </w:rPr>
              <w:t>2009672,22</w:t>
            </w:r>
          </w:p>
        </w:tc>
      </w:tr>
      <w:tr w:rsidR="00DB3835" w:rsidTr="00DB3835">
        <w:trPr>
          <w:trHeight w:val="1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+2009672,22</w:t>
            </w:r>
          </w:p>
        </w:tc>
      </w:tr>
      <w:tr w:rsidR="00DB3835" w:rsidTr="00DB3835">
        <w:trPr>
          <w:trHeight w:val="4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«Охрана окружающей среды»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+2009682,22</w:t>
            </w:r>
          </w:p>
        </w:tc>
      </w:tr>
      <w:tr w:rsidR="00DB3835" w:rsidTr="00DB3835">
        <w:trPr>
          <w:trHeight w:val="1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«Стимулирование муниципальных программ по повышению уровня благоустройства территорий»»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1290000000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+2009672,22</w:t>
            </w:r>
          </w:p>
        </w:tc>
      </w:tr>
      <w:tr w:rsidR="00DB3835" w:rsidTr="00DB3835">
        <w:trPr>
          <w:trHeight w:val="1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«»Приобретение и установка мусорных бункеров»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1290140000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+2009672,22</w:t>
            </w:r>
          </w:p>
        </w:tc>
      </w:tr>
      <w:tr w:rsidR="00DB3835" w:rsidTr="00DB3835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1291483310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+2009672,22</w:t>
            </w:r>
          </w:p>
        </w:tc>
      </w:tr>
      <w:tr w:rsidR="00DB3835" w:rsidTr="00DB383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1291483310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+2009672,22</w:t>
            </w:r>
          </w:p>
        </w:tc>
      </w:tr>
      <w:tr w:rsidR="00DB3835" w:rsidTr="00DB3835">
        <w:trPr>
          <w:trHeight w:val="5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</w:p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</w:p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</w:p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1291483310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</w:p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B3835" w:rsidRDefault="00DB38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+2009672,22</w:t>
            </w:r>
          </w:p>
        </w:tc>
      </w:tr>
      <w:tr w:rsidR="00DB3835" w:rsidTr="00DB3835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 и услуги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1291483310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+2009682,22</w:t>
            </w:r>
          </w:p>
        </w:tc>
      </w:tr>
      <w:tr w:rsidR="00DB3835" w:rsidTr="00DB3835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+265589,80</w:t>
            </w:r>
          </w:p>
        </w:tc>
      </w:tr>
      <w:tr w:rsidR="00DB3835" w:rsidTr="00DB3835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+265589,80</w:t>
            </w:r>
          </w:p>
        </w:tc>
      </w:tr>
      <w:tr w:rsidR="00DB3835" w:rsidTr="00DB3835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дорожного хозяйства»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+265589,80</w:t>
            </w:r>
          </w:p>
        </w:tc>
      </w:tr>
      <w:tr w:rsidR="00DB3835" w:rsidTr="00DB3835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2420000000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+265589,80</w:t>
            </w:r>
          </w:p>
        </w:tc>
      </w:tr>
      <w:tr w:rsidR="00DB3835" w:rsidTr="00DB3835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подпрограммы «совершенствование и развитие сети автомобильных дорог»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2420008544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+265589,80</w:t>
            </w:r>
          </w:p>
        </w:tc>
      </w:tr>
      <w:tr w:rsidR="00DB3835" w:rsidTr="00DB3835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работ, услуг для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>.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2420008544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+265589,80</w:t>
            </w:r>
          </w:p>
        </w:tc>
      </w:tr>
      <w:tr w:rsidR="00DB3835" w:rsidTr="00DB3835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работ, услуг для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>.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2420008544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+265589,80</w:t>
            </w:r>
          </w:p>
        </w:tc>
      </w:tr>
      <w:tr w:rsidR="00DB3835" w:rsidTr="00DB3835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2420008544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+265589,80</w:t>
            </w:r>
          </w:p>
        </w:tc>
      </w:tr>
      <w:tr w:rsidR="00DB3835" w:rsidTr="00DB383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+ 2275262,02</w:t>
            </w:r>
          </w:p>
        </w:tc>
      </w:tr>
    </w:tbl>
    <w:p w:rsidR="00DB3835" w:rsidRDefault="00DB3835" w:rsidP="00DB3835">
      <w:pPr>
        <w:rPr>
          <w:lang w:val="en-US"/>
        </w:rPr>
      </w:pPr>
    </w:p>
    <w:p w:rsidR="00DB3835" w:rsidRDefault="00DB3835" w:rsidP="00DB3835">
      <w:pPr>
        <w:rPr>
          <w:lang w:val="en-US"/>
        </w:rPr>
      </w:pPr>
    </w:p>
    <w:p w:rsidR="00DB3835" w:rsidRDefault="00DB3835" w:rsidP="00DB3835">
      <w:pPr>
        <w:rPr>
          <w:lang w:val="en-US"/>
        </w:rPr>
      </w:pPr>
    </w:p>
    <w:p w:rsidR="00DB3835" w:rsidRDefault="00DB3835" w:rsidP="00DB3835">
      <w:pPr>
        <w:rPr>
          <w:lang w:val="en-US"/>
        </w:rPr>
      </w:pPr>
    </w:p>
    <w:p w:rsidR="00DB3835" w:rsidRDefault="00DB3835" w:rsidP="00DB3835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Доходы бюджета СП « Село </w:t>
      </w:r>
      <w:proofErr w:type="spellStart"/>
      <w:r>
        <w:rPr>
          <w:sz w:val="24"/>
          <w:szCs w:val="24"/>
        </w:rPr>
        <w:t>Кременское</w:t>
      </w:r>
      <w:proofErr w:type="spellEnd"/>
      <w:r>
        <w:rPr>
          <w:sz w:val="24"/>
          <w:szCs w:val="24"/>
        </w:rPr>
        <w:t xml:space="preserve">   »</w:t>
      </w:r>
    </w:p>
    <w:tbl>
      <w:tblPr>
        <w:tblW w:w="1116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0"/>
        <w:gridCol w:w="3360"/>
        <w:gridCol w:w="4080"/>
      </w:tblGrid>
      <w:tr w:rsidR="00DB3835" w:rsidTr="00DB3835">
        <w:trPr>
          <w:trHeight w:val="40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2016год</w:t>
            </w:r>
          </w:p>
        </w:tc>
      </w:tr>
      <w:tr w:rsidR="00DB3835" w:rsidTr="00DB3835">
        <w:trPr>
          <w:trHeight w:val="16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+2544733,02</w:t>
            </w:r>
          </w:p>
        </w:tc>
      </w:tr>
      <w:tr w:rsidR="00DB3835" w:rsidTr="00DB3835">
        <w:trPr>
          <w:trHeight w:val="2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5" w:rsidRDefault="00DB383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источники внутреннего финансирования бюджета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5" w:rsidRDefault="00DB38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+2544733,02</w:t>
            </w:r>
          </w:p>
        </w:tc>
      </w:tr>
    </w:tbl>
    <w:p w:rsidR="00DB3835" w:rsidRDefault="00DB3835" w:rsidP="00DB3835">
      <w:pPr>
        <w:rPr>
          <w:sz w:val="28"/>
          <w:szCs w:val="28"/>
        </w:rPr>
      </w:pPr>
    </w:p>
    <w:p w:rsidR="00DB3835" w:rsidRDefault="00DB3835" w:rsidP="00DB3835"/>
    <w:p w:rsidR="00DB3835" w:rsidRDefault="00DB3835" w:rsidP="00DB3835">
      <w:pPr>
        <w:rPr>
          <w:lang w:val="en-US"/>
        </w:rPr>
      </w:pPr>
    </w:p>
    <w:p w:rsidR="00DB3835" w:rsidRDefault="00DB3835" w:rsidP="00DB3835"/>
    <w:p w:rsidR="009D3E97" w:rsidRDefault="009D3E97"/>
    <w:sectPr w:rsidR="009D3E97" w:rsidSect="009D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B3835"/>
    <w:rsid w:val="000B795A"/>
    <w:rsid w:val="002A04A2"/>
    <w:rsid w:val="003B7522"/>
    <w:rsid w:val="0052529A"/>
    <w:rsid w:val="005D2EA3"/>
    <w:rsid w:val="009D3E97"/>
    <w:rsid w:val="00B02101"/>
    <w:rsid w:val="00B722E2"/>
    <w:rsid w:val="00DB3835"/>
    <w:rsid w:val="00E3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35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2017-03-31T05:38:00Z</cp:lastPrinted>
  <dcterms:created xsi:type="dcterms:W3CDTF">2017-03-24T09:11:00Z</dcterms:created>
  <dcterms:modified xsi:type="dcterms:W3CDTF">2017-03-31T05:39:00Z</dcterms:modified>
</cp:coreProperties>
</file>