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4F" w:rsidRDefault="00326EFA" w:rsidP="00326EFA">
      <w:pPr>
        <w:tabs>
          <w:tab w:val="left" w:pos="6465"/>
        </w:tabs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ab/>
        <w:t>ПРОЕКТ</w:t>
      </w:r>
    </w:p>
    <w:p w:rsidR="00326EFA" w:rsidRDefault="00326EFA" w:rsidP="00326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EFA" w:rsidRPr="001723C9" w:rsidRDefault="00326EFA" w:rsidP="00326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3C9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26EFA" w:rsidRPr="001723C9" w:rsidRDefault="00326EFA" w:rsidP="00326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3C9">
        <w:rPr>
          <w:rFonts w:ascii="Times New Roman" w:hAnsi="Times New Roman"/>
          <w:b/>
          <w:sz w:val="24"/>
          <w:szCs w:val="24"/>
        </w:rPr>
        <w:t>Брянская область</w:t>
      </w:r>
    </w:p>
    <w:p w:rsidR="00326EFA" w:rsidRPr="001723C9" w:rsidRDefault="00326EFA" w:rsidP="00326E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3C9">
        <w:rPr>
          <w:rFonts w:ascii="Times New Roman" w:hAnsi="Times New Roman"/>
          <w:b/>
          <w:sz w:val="24"/>
          <w:szCs w:val="24"/>
        </w:rPr>
        <w:t>Климовский муниципальный район</w:t>
      </w:r>
    </w:p>
    <w:p w:rsidR="00326EFA" w:rsidRPr="001723C9" w:rsidRDefault="00326EFA" w:rsidP="00326EFA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23C9">
        <w:rPr>
          <w:rFonts w:ascii="Times New Roman" w:hAnsi="Times New Roman"/>
          <w:b/>
          <w:sz w:val="24"/>
          <w:szCs w:val="24"/>
        </w:rPr>
        <w:t>Администрация Чуровичского сельского поселения</w:t>
      </w:r>
    </w:p>
    <w:p w:rsidR="00326EFA" w:rsidRPr="001723C9" w:rsidRDefault="00326EFA" w:rsidP="00326EFA">
      <w:pPr>
        <w:spacing w:after="0" w:line="12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6EFA" w:rsidRPr="001723C9" w:rsidRDefault="00326EFA" w:rsidP="00326EFA">
      <w:pPr>
        <w:jc w:val="center"/>
        <w:rPr>
          <w:rFonts w:ascii="Times New Roman" w:hAnsi="Times New Roman"/>
          <w:b/>
          <w:szCs w:val="25"/>
        </w:rPr>
      </w:pPr>
    </w:p>
    <w:p w:rsidR="00326EFA" w:rsidRPr="001723C9" w:rsidRDefault="00326EFA" w:rsidP="00326EFA">
      <w:pPr>
        <w:jc w:val="center"/>
        <w:rPr>
          <w:rFonts w:ascii="Times New Roman" w:hAnsi="Times New Roman"/>
          <w:b/>
          <w:szCs w:val="25"/>
        </w:rPr>
      </w:pPr>
      <w:r w:rsidRPr="001723C9">
        <w:rPr>
          <w:rFonts w:ascii="Times New Roman" w:hAnsi="Times New Roman"/>
          <w:b/>
          <w:szCs w:val="25"/>
        </w:rPr>
        <w:t>ПОСТАНОВЛЕНИЕ</w:t>
      </w:r>
    </w:p>
    <w:p w:rsid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326EFA" w:rsidRDefault="00326EFA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414F">
        <w:rPr>
          <w:rFonts w:ascii="Times New Roman" w:hAnsi="Times New Roman" w:cs="Times New Roman"/>
          <w:color w:val="000000"/>
          <w:sz w:val="24"/>
          <w:szCs w:val="24"/>
        </w:rPr>
        <w:t xml:space="preserve">от __________2021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  <w:r w:rsidRPr="0045414F">
        <w:rPr>
          <w:rFonts w:ascii="Times New Roman" w:hAnsi="Times New Roman" w:cs="Times New Roman"/>
          <w:color w:val="000000"/>
          <w:sz w:val="24"/>
          <w:szCs w:val="24"/>
        </w:rPr>
        <w:t>№</w:t>
      </w:r>
    </w:p>
    <w:p w:rsid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</w:p>
    <w:p w:rsid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Об утверждении Положения о порядке и условиях предоставления в аренду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(в том числе льготы для субъектов малого и среднего предпринимательства,</w:t>
      </w:r>
      <w:proofErr w:type="gramEnd"/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занимающихся</w:t>
      </w:r>
      <w:proofErr w:type="gramEnd"/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 социально значимыми видами деятельности) муниципального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имущества, включенного в перечень муниципального образования "Чуровичского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сельского поселения" </w:t>
      </w:r>
      <w:r w:rsidR="00326EFA">
        <w:rPr>
          <w:rFonts w:ascii="Times New Roman" w:hAnsi="Times New Roman" w:cs="Times New Roman"/>
          <w:color w:val="3C3C3C"/>
          <w:sz w:val="24"/>
          <w:szCs w:val="24"/>
        </w:rPr>
        <w:t xml:space="preserve">Климовского района Брянской области и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предназначенного для предоставления его во вл</w:t>
      </w:r>
      <w:r w:rsidR="00326EFA">
        <w:rPr>
          <w:rFonts w:ascii="Times New Roman" w:hAnsi="Times New Roman" w:cs="Times New Roman"/>
          <w:color w:val="3C3C3C"/>
          <w:sz w:val="24"/>
          <w:szCs w:val="24"/>
        </w:rPr>
        <w:t xml:space="preserve">адение и (или) в пользование на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долгосрочной основе субъектам малого </w:t>
      </w:r>
      <w:r w:rsidR="00326EFA">
        <w:rPr>
          <w:rFonts w:ascii="Times New Roman" w:hAnsi="Times New Roman" w:cs="Times New Roman"/>
          <w:color w:val="3C3C3C"/>
          <w:sz w:val="24"/>
          <w:szCs w:val="24"/>
        </w:rPr>
        <w:t xml:space="preserve">и среднего предпринимательства,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организациям, образующим инфраструкту</w:t>
      </w:r>
      <w:r w:rsidR="00326EFA">
        <w:rPr>
          <w:rFonts w:ascii="Times New Roman" w:hAnsi="Times New Roman" w:cs="Times New Roman"/>
          <w:color w:val="3C3C3C"/>
          <w:sz w:val="24"/>
          <w:szCs w:val="24"/>
        </w:rPr>
        <w:t xml:space="preserve">ру поддержки субъектов малого и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среднего предпринимательства и ф</w:t>
      </w:r>
      <w:r w:rsidR="00326EFA">
        <w:rPr>
          <w:rFonts w:ascii="Times New Roman" w:hAnsi="Times New Roman" w:cs="Times New Roman"/>
          <w:color w:val="3C3C3C"/>
          <w:sz w:val="24"/>
          <w:szCs w:val="24"/>
        </w:rPr>
        <w:t xml:space="preserve">изическим лицам, не являющимися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индивидуальными предпринимателями и пр</w:t>
      </w:r>
      <w:r w:rsidR="00326EFA">
        <w:rPr>
          <w:rFonts w:ascii="Times New Roman" w:hAnsi="Times New Roman" w:cs="Times New Roman"/>
          <w:color w:val="3C3C3C"/>
          <w:sz w:val="24"/>
          <w:szCs w:val="24"/>
        </w:rPr>
        <w:t xml:space="preserve">именяющие специальный налоговый </w:t>
      </w:r>
      <w:bookmarkStart w:id="0" w:name="_GoBack"/>
      <w:bookmarkEnd w:id="0"/>
      <w:r w:rsidRPr="0045414F">
        <w:rPr>
          <w:rFonts w:ascii="Times New Roman" w:hAnsi="Times New Roman" w:cs="Times New Roman"/>
          <w:color w:val="3C3C3C"/>
          <w:sz w:val="24"/>
          <w:szCs w:val="24"/>
        </w:rPr>
        <w:t>режим "Налог на профессиональный доход"</w:t>
      </w:r>
    </w:p>
    <w:p w:rsid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414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от 06.10.2003 № 131-ФЗ «Об </w:t>
      </w:r>
      <w:proofErr w:type="gramStart"/>
      <w:r w:rsidRPr="0045414F">
        <w:rPr>
          <w:rFonts w:ascii="Times New Roman" w:hAnsi="Times New Roman" w:cs="Times New Roman"/>
          <w:color w:val="000000"/>
          <w:sz w:val="24"/>
          <w:szCs w:val="24"/>
        </w:rPr>
        <w:t>общих</w:t>
      </w:r>
      <w:proofErr w:type="gramEnd"/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5414F">
        <w:rPr>
          <w:rFonts w:ascii="Times New Roman" w:hAnsi="Times New Roman" w:cs="Times New Roman"/>
          <w:color w:val="000000"/>
          <w:sz w:val="24"/>
          <w:szCs w:val="24"/>
        </w:rPr>
        <w:t>принципах</w:t>
      </w:r>
      <w:proofErr w:type="gramEnd"/>
      <w:r w:rsidRPr="0045414F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местного самоуправления в Российской Федерации»,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414F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24 июля 2007 г. № 209-ФЗ «О развитии малого и среднего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414F">
        <w:rPr>
          <w:rFonts w:ascii="Times New Roman" w:hAnsi="Times New Roman" w:cs="Times New Roman"/>
          <w:color w:val="000000"/>
          <w:sz w:val="24"/>
          <w:szCs w:val="24"/>
        </w:rPr>
        <w:t>предпринимательства в Российской Федерации», 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 законом от 22 июля 2007 г. № </w:t>
      </w:r>
      <w:r w:rsidRPr="0045414F">
        <w:rPr>
          <w:rFonts w:ascii="Times New Roman" w:hAnsi="Times New Roman" w:cs="Times New Roman"/>
          <w:color w:val="000000"/>
          <w:sz w:val="24"/>
          <w:szCs w:val="24"/>
        </w:rPr>
        <w:t xml:space="preserve">159-ФЗ «Об особенностях отчуждения недвижимого имущества, находящегося </w:t>
      </w:r>
      <w:proofErr w:type="gramStart"/>
      <w:r w:rsidRPr="0045414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414F">
        <w:rPr>
          <w:rFonts w:ascii="Times New Roman" w:hAnsi="Times New Roman" w:cs="Times New Roman"/>
          <w:color w:val="000000"/>
          <w:sz w:val="24"/>
          <w:szCs w:val="24"/>
        </w:rPr>
        <w:t>собственности субъектов Российской Федерации или муниципальной собственности и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414F">
        <w:rPr>
          <w:rFonts w:ascii="Times New Roman" w:hAnsi="Times New Roman" w:cs="Times New Roman"/>
          <w:color w:val="000000"/>
          <w:sz w:val="24"/>
          <w:szCs w:val="24"/>
        </w:rPr>
        <w:t>арендуемого субъектами малого и среднего предпринимател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ьства, и о внесении изменений в </w:t>
      </w:r>
      <w:r w:rsidRPr="0045414F">
        <w:rPr>
          <w:rFonts w:ascii="Times New Roman" w:hAnsi="Times New Roman" w:cs="Times New Roman"/>
          <w:color w:val="000000"/>
          <w:sz w:val="24"/>
          <w:szCs w:val="24"/>
        </w:rPr>
        <w:t>отдельные законодательные акты Российской Федерации»,</w:t>
      </w:r>
    </w:p>
    <w:p w:rsid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4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ПОСТАНОВЛЯЮ:</w:t>
      </w:r>
    </w:p>
    <w:p w:rsid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45414F">
        <w:rPr>
          <w:rFonts w:ascii="Times New Roman" w:hAnsi="Times New Roman" w:cs="Times New Roman"/>
          <w:color w:val="2D2D2D"/>
          <w:sz w:val="24"/>
          <w:szCs w:val="24"/>
        </w:rPr>
        <w:t xml:space="preserve">Утвердить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Положение о порядке и условиях предоставления в аренду (в том числе</w:t>
      </w:r>
      <w:proofErr w:type="gramEnd"/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льготы для субъектов малого и среднего предпринимательства, занимающихся социально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значимыми видами деятельности) муниципального имущества, включенного в перечень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муниципального образования "Чуровичского сельского поселения" Климовского района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Брянской области и предназначенного для предоставления его во владение и (или) </w:t>
      </w: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в</w:t>
      </w:r>
      <w:proofErr w:type="gramEnd"/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пользование на долгосрочной основе субъектам малого и среднего предпринимательства и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организациям, образующим инфраструктуру поддержки субъектов малого и среднего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предпринимательства и физическим лицам, не являющимися индивидуальными</w:t>
      </w:r>
      <w:proofErr w:type="gramEnd"/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предпринимателями и </w:t>
      </w: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применяющие</w:t>
      </w:r>
      <w:proofErr w:type="gramEnd"/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 специальный налоговый режим "Налог на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D2D2D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профессиональный доход" </w:t>
      </w:r>
      <w:r w:rsidRPr="0045414F">
        <w:rPr>
          <w:rFonts w:ascii="Times New Roman" w:hAnsi="Times New Roman" w:cs="Times New Roman"/>
          <w:color w:val="2D2D2D"/>
          <w:sz w:val="24"/>
          <w:szCs w:val="24"/>
        </w:rPr>
        <w:t>(Приложение).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2. Настоящее решение вступает в силу со дня его подписания.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3. Настоящее решение разместить на офиц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иальном сайте Чуровичской </w:t>
      </w:r>
      <w:proofErr w:type="gramStart"/>
      <w:r>
        <w:rPr>
          <w:rFonts w:ascii="Times New Roman" w:hAnsi="Times New Roman" w:cs="Times New Roman"/>
          <w:color w:val="3C3C3C"/>
          <w:sz w:val="24"/>
          <w:szCs w:val="24"/>
        </w:rPr>
        <w:t>сельс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кой</w:t>
      </w:r>
      <w:proofErr w:type="gramEnd"/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администрации сети « Интернет».</w:t>
      </w:r>
    </w:p>
    <w:p w:rsid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3C3C"/>
          <w:sz w:val="24"/>
          <w:szCs w:val="24"/>
        </w:rPr>
      </w:pPr>
    </w:p>
    <w:p w:rsid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3C3C"/>
          <w:sz w:val="24"/>
          <w:szCs w:val="24"/>
        </w:rPr>
      </w:pP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b/>
          <w:bCs/>
          <w:color w:val="3C3C3C"/>
          <w:sz w:val="24"/>
          <w:szCs w:val="24"/>
        </w:rPr>
        <w:t xml:space="preserve">Глава Чуровичской сельской администрации </w:t>
      </w:r>
      <w:r>
        <w:rPr>
          <w:rFonts w:ascii="Times New Roman" w:hAnsi="Times New Roman" w:cs="Times New Roman"/>
          <w:b/>
          <w:bCs/>
          <w:color w:val="3C3C3C"/>
          <w:sz w:val="24"/>
          <w:szCs w:val="24"/>
        </w:rPr>
        <w:t xml:space="preserve">                                </w:t>
      </w:r>
      <w:r w:rsidRPr="0045414F">
        <w:rPr>
          <w:rFonts w:ascii="Times New Roman" w:hAnsi="Times New Roman" w:cs="Times New Roman"/>
          <w:b/>
          <w:bCs/>
          <w:color w:val="3C3C3C"/>
          <w:sz w:val="24"/>
          <w:szCs w:val="24"/>
        </w:rPr>
        <w:t>Г.Н. Первая</w:t>
      </w:r>
    </w:p>
    <w:p w:rsid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</w:p>
    <w:p w:rsid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</w:p>
    <w:p w:rsid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Приложение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к Постановлению Чуровичской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сельской администрации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от ------2021 года N ---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ПОЛОЖЕНИЕ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C3C3C"/>
          <w:sz w:val="24"/>
          <w:szCs w:val="24"/>
        </w:rPr>
      </w:pP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О ПОРЯДКЕ И УСЛОВИЯХ ПРЕДОСТАВЛЕНИЯ В АРЕНДУ (В ТОМ ЧИСЛЕ ЛЬГОТЫ</w:t>
      </w:r>
      <w:proofErr w:type="gramEnd"/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ДЛЯ СУБЪЕКТОВ МАЛОГО И СРЕДНЕГО ПРЕДПРИНИМАТЕЛЬСТВА,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C3C3C"/>
          <w:sz w:val="24"/>
          <w:szCs w:val="24"/>
        </w:rPr>
      </w:pP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ЗАНИМАЮЩИХСЯ СОЦИАЛЬНО ЗНАЧИМЫМИ ВИДАМИ ДЕЯТЕЛЬНОСТИ)</w:t>
      </w:r>
      <w:proofErr w:type="gramEnd"/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МУНИЦИПАЛЬНОГО ИМУЩЕСТВА, ВКЛЮЧЕННОГО В ПЕРЕЧЕНЬ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МУНИЦИПАЛЬНОГО ОБРАЗОВАНИЯ «ЧУРОВИЧСКОЕ </w:t>
      </w: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СЕЛЬСКОЕ</w:t>
      </w:r>
      <w:proofErr w:type="gramEnd"/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ПОСЕЛЕНИЕ</w:t>
      </w: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»К</w:t>
      </w:r>
      <w:proofErr w:type="gramEnd"/>
      <w:r w:rsidRPr="0045414F">
        <w:rPr>
          <w:rFonts w:ascii="Times New Roman" w:hAnsi="Times New Roman" w:cs="Times New Roman"/>
          <w:color w:val="3C3C3C"/>
          <w:sz w:val="24"/>
          <w:szCs w:val="24"/>
        </w:rPr>
        <w:t>ЛИМОВСКОГО РАЙОНА БРЯНСКОЙ ОБЛАСТИ И ПРЕДНАЗНАЧЕННОГО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ДЛЯ ПРЕДОСТАВЛЕНИЯ ЕГО ВО ВЛАДЕНИЕ И (ИЛИ) В ПОЛЬЗОВАНИЕ </w:t>
      </w: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НА</w:t>
      </w:r>
      <w:proofErr w:type="gramEnd"/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ДОЛГОСРОЧНОЙ ОСНОВЕ СУБЪЕКТАМ МАЛОГО И СРЕДНЕГО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C3C3C"/>
          <w:sz w:val="24"/>
          <w:szCs w:val="24"/>
        </w:rPr>
      </w:pP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ПРЕДПРИНИМАТЕЛЬСТВА И ФИЗИЧЕСКИМ ЛИЦАМ, НЕ ЯВЛЯЮЩИМИСЯ</w:t>
      </w:r>
      <w:proofErr w:type="gramEnd"/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ИНДИВИДУАЛЬНЫМИ ПРЕДПРИНИМАТЕЛЯМИ И </w:t>
      </w: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ПРИМЕНЯЮЩИЕ</w:t>
      </w:r>
      <w:proofErr w:type="gramEnd"/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СПЕЦИАЛЬНЫЙ НАЛОГОВЫЙ РЕЖИМ "НАЛОГ НА ПРОФЕССИОНАЛЬНЫЙ ДОХОД"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1. Общие положения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1.1. </w:t>
      </w: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Настоящее Положение о порядке и условиях предоставления в аренду (в том</w:t>
      </w:r>
      <w:proofErr w:type="gramEnd"/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числе</w:t>
      </w:r>
      <w:proofErr w:type="gramEnd"/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 льготы для субъектов малого и среднего предпринимательства, занимающихся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социально значимыми видами деятельности) муниципального имущества, включенного </w:t>
      </w: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в</w:t>
      </w:r>
      <w:proofErr w:type="gramEnd"/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перечень муниципального образования "Чуровичского сельского </w:t>
      </w:r>
      <w:proofErr w:type="spell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поселения</w:t>
      </w: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"К</w:t>
      </w:r>
      <w:proofErr w:type="gramEnd"/>
      <w:r w:rsidRPr="0045414F">
        <w:rPr>
          <w:rFonts w:ascii="Times New Roman" w:hAnsi="Times New Roman" w:cs="Times New Roman"/>
          <w:color w:val="3C3C3C"/>
          <w:sz w:val="24"/>
          <w:szCs w:val="24"/>
        </w:rPr>
        <w:t>лимовского</w:t>
      </w:r>
      <w:proofErr w:type="spellEnd"/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района Брянской област</w:t>
      </w: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и(</w:t>
      </w:r>
      <w:proofErr w:type="gramEnd"/>
      <w:r w:rsidRPr="0045414F">
        <w:rPr>
          <w:rFonts w:ascii="Times New Roman" w:hAnsi="Times New Roman" w:cs="Times New Roman"/>
          <w:color w:val="3C3C3C"/>
          <w:sz w:val="24"/>
          <w:szCs w:val="24"/>
        </w:rPr>
        <w:t>далее - Перечень) и предназначе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нного для предоставления его во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владение и (или) в пользование на долгоср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очной основе субъектам малого и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среднего предпринимательства, организациям, обра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зующим инфраструктуру поддержки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субъектов малого и среднего предпринимательства (дал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ее - организации инфраструктуры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поддержки) и физическим лицам,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 не являющимися индивидуальными предпринимателями и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применяющие специальный налоговый режим "Налог на п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рофессиональный доход" (далее -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физические лица, применяющие специальный налоговый ре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жим) </w:t>
      </w:r>
      <w:proofErr w:type="gramStart"/>
      <w:r>
        <w:rPr>
          <w:rFonts w:ascii="Times New Roman" w:hAnsi="Times New Roman" w:cs="Times New Roman"/>
          <w:color w:val="3C3C3C"/>
          <w:sz w:val="24"/>
          <w:szCs w:val="24"/>
        </w:rPr>
        <w:t xml:space="preserve">разработаны в соответствии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с Федеральным законом от 06.10.2003 № 131-ФЗ «Об общих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 принципах организации местного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самоуправления в Российской Федерации», Федеральным зак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оном от 27.11.2018 г. № 422-ФЗ,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Федеральным законом от 24 июля 2007 г. № 209-Ф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З «О развитии малого и среднего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предпринимательства в Российской Федерации», Феде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ральным законом от 22 июля 2007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г. № 159-ФЗ «Об особенностях отчуждения недвиж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имого имущества, находящегося в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собственности субъектов Российской Федерации</w:t>
      </w:r>
      <w:proofErr w:type="gramEnd"/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 или муниц</w:t>
      </w:r>
      <w:r>
        <w:rPr>
          <w:rFonts w:ascii="Times New Roman" w:hAnsi="Times New Roman" w:cs="Times New Roman"/>
          <w:color w:val="3C3C3C"/>
          <w:sz w:val="24"/>
          <w:szCs w:val="24"/>
        </w:rPr>
        <w:t xml:space="preserve">ипальной собственности и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арендуемого субъектами малого и среднего предпринимательства, и о внесении изменений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законодательные акты Российской Федерации».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1.2. Арендодателем муниципального имущества, включенного в Перечень, выступает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Чуровичская сельская администрация Климовского района Брянской области (далее -</w:t>
      </w:r>
      <w:proofErr w:type="gramEnd"/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Администрация).</w:t>
      </w:r>
      <w:proofErr w:type="gramEnd"/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1.3. Арендаторами имущества, включенного в Перечень, могут быть: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а) </w:t>
      </w: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внесенные</w:t>
      </w:r>
      <w:proofErr w:type="gramEnd"/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 в Единый государственный реестр юридических лиц потребительские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кооперативы и коммерческие организации (за исключением государственных и</w:t>
      </w:r>
      <w:proofErr w:type="gramEnd"/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муниципальных унитарных предприятий), а также физические лица, внесенные в </w:t>
      </w: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Единый</w:t>
      </w:r>
      <w:proofErr w:type="gramEnd"/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государственный реестр индивидуальных предпринимателей и </w:t>
      </w: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осуществляющие</w:t>
      </w:r>
      <w:proofErr w:type="gramEnd"/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lastRenderedPageBreak/>
        <w:t>предпринимательскую деятельность без образования юридического лица,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соответствующие критериям отнесения к субъектам малого и среднего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предпринимательства в соответствии со статьей 4 Федерального закона от 24.07.2007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№209-ФЗ «О развитии малого и среднего п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редпринимательства в Российской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Федерации»;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б) внесенные в Единый государственный реестр юридических лиц организации,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образующие инфраструктуру поддер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жки субъектов малого и среднего предпринимательства и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осуществляющие деятельность в соответствии с Федеральны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м законом от 24.07.2007 №209-ФЗ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«О развитии малого и среднего предпринимательства в Российской Федерации».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в</w:t>
      </w: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)ф</w:t>
      </w:r>
      <w:proofErr w:type="gramEnd"/>
      <w:r w:rsidRPr="0045414F">
        <w:rPr>
          <w:rFonts w:ascii="Times New Roman" w:hAnsi="Times New Roman" w:cs="Times New Roman"/>
          <w:color w:val="3C3C3C"/>
          <w:sz w:val="24"/>
          <w:szCs w:val="24"/>
        </w:rPr>
        <w:t>изическим лицам, не являющимися индивидуальными предпринимателями и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применяющие</w:t>
      </w:r>
      <w:proofErr w:type="gramEnd"/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 специальный налоговый режим "Налог на профессиональный доход".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1.4. Арендаторами имущества не могут быть субъекты малого и среднего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предпринимательства, перечисленные в пункте 3 статьи 14 Фе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дерального закона от 24.07.2007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г. №209-ФЗ «О развитии малого и среднего предпринимательства в Российской Федерации».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1.5. Имущество, включенное в Перечень, не может быть предоставлено в аренду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субъектам малого и среднего предпринимательства в случаях, установленных пунктом 5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статьи 14 Федерального закона от 24.07.2007 №209-ФЗ «О развитии малого и среднего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предпринимательства в Российской Федерации».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1.6. Заключение договора аренды имущества осуществляется по результатам торгов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(конкурса, аукциона) на право заключения договора аренды в порядке, установленном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федеральным законодательством, субъектам малого и среднего предпринимательства,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организациям инфраструктуры поддержки физическим лицам, применяющие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 специальный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налоговый режим, без проведения торгов субъектам малого и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 среднего предпринимательства в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форме предоставления имущества в виде государственно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й преференции с предварительным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получением согласия антимонопольного органа в порядке, установленном г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лавой 5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Федерального закона от 26.07.2006 №135-Ф3 «О защите конкуренции».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1.7. Срок, на который заключаются договоры в отношении имущества, включенного </w:t>
      </w: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в</w:t>
      </w:r>
      <w:proofErr w:type="gramEnd"/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Перечень, должен составлять не менее чем пять лет. Срок 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договора может быть уменьшен на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основании поданного до заключения такого договора заявл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ения лица, приобретающего права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владения и (или) пользования. Максимальный срок пре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доставления </w:t>
      </w:r>
      <w:proofErr w:type="gramStart"/>
      <w:r w:rsidR="00184BF1">
        <w:rPr>
          <w:rFonts w:ascii="Times New Roman" w:hAnsi="Times New Roman" w:cs="Times New Roman"/>
          <w:color w:val="3C3C3C"/>
          <w:sz w:val="24"/>
          <w:szCs w:val="24"/>
        </w:rPr>
        <w:t>бизнес-инкубаторами</w:t>
      </w:r>
      <w:proofErr w:type="gramEnd"/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государственного или муниципального имущества в аренду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 (субаренду) субъектам малого и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среднего предпринимательства не должен превышать три года.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1.8. В отношении имущества, включенного в Перечень, использование которого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требует проведение ремонта или реконструкции, возможн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о заключение договора аренды на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срок от 10 лет с условием осуществления ремонта или рек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онструкции лицом, приобретающим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права владения и (или) пользования таким имуществом, и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 возможностью зачета понесенных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расходов в счет арендной платы.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2. Порядок предоставления в аренду муниципального имущества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2.1. Имущество, включенное в Перечень, предоставляется: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а) по результатам проведения торгов на право заключения договора аренды.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Имущество, включенное в Перечень, предоставляется в аренду по результатам торгов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направо заключения договора аренды, за исключением случаев, установленных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законодательством Российской Федерации. Торги проводятся в соответствии с порядком,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установленным Федеральным законом от 26.07.2006 №135-Ф3 «О защите конкуренции».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Субъект малого и среднего предпринимательства, организации инфраструктуры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поддержки и физические лица, применяющие специальный налоговый режим, при подаче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заявки на участие в торгах на право заключения договора аренды в отношении имущества,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включенного в Перечень, представляет доку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менты, предусмотренные приказом Федеральной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антимонопольной службы Российской Федерации от 10.02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.2010 №67 «О 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lastRenderedPageBreak/>
        <w:t xml:space="preserve">порядке проведения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конкурсов или аукционов на право заключения договоров а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ренды, договоров безвозмездного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пользования, договоров доверительного управле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ния имуществом, иных договоров,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предусматривающих переход прав владения и (или) пользования в отношении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государственного или муниципального имущества, и перечне видов имущества, в отношении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которого заключение указанных договоров может осуществл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>яться</w:t>
      </w:r>
      <w:proofErr w:type="gramEnd"/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 путем проведения торгов в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форме конкурса», а также документы, подтверждающие отне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сение к субъектам малого и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среднего предпринимательства в соответствии с тр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ебованиями статьи 4 и статьи 15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Федерального закона от 24.07.2007 №209-Ф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З «О развитии малого и среднего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п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редпринимательства в Российской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Федерации»;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б) без проведения торгов в случаях, предусмотренных статьей 17.1 Федерального закона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от 26.07.2006 №135-Ф3 «О защите конкуренции»;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в) без проведения торгов в случае предоставления государственных преференций </w:t>
      </w: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в</w:t>
      </w:r>
      <w:proofErr w:type="gramEnd"/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соответствии</w:t>
      </w:r>
      <w:proofErr w:type="gramEnd"/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 с главой 5 Федерального закона от 26.07.2006 №135-Ф3 «О защите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конкуренции»;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2.2. Принятие решений об организации и проведении торгов, заключение, изменение,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расторжение договоров аренды имущества, включенного в Перечень, контроль </w:t>
      </w: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за</w:t>
      </w:r>
      <w:proofErr w:type="gramEnd"/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использованием имущества и поступлением арендной платы осуществляются Комитетом.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2.3. Для принятия решения об организации и проведении торгов на право заключения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договора аренды имущества, включенного в Перечень, субъект малого или среднего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предпринимательства (организация инфраструктуры поддержки и физические лица,</w:t>
      </w:r>
      <w:proofErr w:type="gramEnd"/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применяющие специальный налоговый режим) предста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вляет в Администрацию следующие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документы: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- заявление о предоставлении в аренду конкретного объекта муниципального имущества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муниципального района в письменном виде с указанием наименования заявителя, его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юридического адреса, почтового адреса, по которому должен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 быть направлен ответ, целевого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назначения и срока, на который предоставляется имущество (Приложение № 1).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2.3.1. Юридические лица к заявлению прилагают следующие документы: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- копии учредительных документов;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- заявление об отсутствии решения о ликвидации заявителя, об отсутствии решения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арбитражного суда о признании заявителя банкротом и об открытии конкурсного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производства, об отсутствии решения о приостановлении де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ятельности заявителя в порядке,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предусмотренном Кодексом Российской Федерации об административных правонарушениях;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- документ, подтверждающий полномочия лица, подписавшего заявление; доверенность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представителя (в случае представления документов доверенным лицом).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2.3.2. Индивидуальные предприниматели к заявлению прилагают следующие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документы: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- копию свидетельства о государственной регистрации предпринимателя;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- заявление об отсутствии решения арбитражного суда о признании заявителя банкротом и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об открытии конкурсного производства, об отсутствии решения о приостановлении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деятельности заявителя в порядке, предусмотренном Кодексом Российской Федерации </w:t>
      </w: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об</w:t>
      </w:r>
      <w:proofErr w:type="gramEnd"/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административных </w:t>
      </w: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правонарушениях</w:t>
      </w:r>
      <w:proofErr w:type="gramEnd"/>
      <w:r w:rsidRPr="0045414F">
        <w:rPr>
          <w:rFonts w:ascii="Times New Roman" w:hAnsi="Times New Roman" w:cs="Times New Roman"/>
          <w:color w:val="3C3C3C"/>
          <w:sz w:val="24"/>
          <w:szCs w:val="24"/>
        </w:rPr>
        <w:t>;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- доверенность представителя (в случае представления документов доверенным лицом).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2.4. Администрация в течение тридцати календарных дней со дня подачи заявления </w:t>
      </w: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с</w:t>
      </w:r>
      <w:proofErr w:type="gramEnd"/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приложением к нему документов в соответствии с пунктом 2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.3 настоящего Порядка принимает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одно из следующих решений: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а) о возможности предоставления испрашиваемого имущества в аренду без проведения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торгов в случаях, предусмотренных статьей 17.1 Федерально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го закона от 26.07.2006 №135-Ф3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«О защите конкуренции»;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б) о возможности предоставления испрашиваемого имущества в аренду без проведения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торгов и </w:t>
      </w: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направлении</w:t>
      </w:r>
      <w:proofErr w:type="gramEnd"/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 документов на согласование в антимонопольный орган в случаях,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lastRenderedPageBreak/>
        <w:t>предусмотренных</w:t>
      </w:r>
      <w:proofErr w:type="gramEnd"/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 главой 5 Федерального закона от 26.07.2006 №135-Ф3 «О защите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конкуренции»;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в) о возможности предоставления испрашиваемого имущества исключительно </w:t>
      </w: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по</w:t>
      </w:r>
      <w:proofErr w:type="gramEnd"/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результатам проведения торгов на право заключения договора аренды;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г) об отказе в предоставлении испрашиваемого имущества с указанием причин отказа.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2.5. Уведомление о принятом решении направляется заявителю в течение пяти дней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со дня его принятия.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2.6. Основанием для отказа в организации и проведении торгов на право заключения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договора аренды имущества, включенного в Перечень, являются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а) несоответствие заявителя условиям отнесения к категории субъектов малого и среднего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предпринимательства (организаций инфраструктуры поддержки и физическим лицам,</w:t>
      </w:r>
      <w:proofErr w:type="gramEnd"/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применяющие</w:t>
      </w:r>
      <w:proofErr w:type="gramEnd"/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 специальный налоговый режим), установленным Федеральным законом от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24.07.2007 №209-ФЗ «О развитии малого и среднего предпринимательства в </w:t>
      </w: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Российской</w:t>
      </w:r>
      <w:proofErr w:type="gramEnd"/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Федерации»;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б) в случае, если субъект малого и среднего предпринимательства (организации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инфраструктуры поддержки и физическим лицам, применяющие </w:t>
      </w: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специальный</w:t>
      </w:r>
      <w:proofErr w:type="gramEnd"/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 налоговый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режим), ранее владел и (или) пользовался муниципальным 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имуществом с нарушением условий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договора аренды.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2.7. В случае поступления заявлений о предоставлении в аренду имущества,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включенного в Перечень, от нескольких заявителей, имеющих право 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на заключение договора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аренды без проведения торгов, имущество, включен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ное в Перечень, предоставляется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заявителю, заявление о предоставлении в аренду иму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щества, включенного в Перечень,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которого поступило раньше.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2.8. В течение двух недель с момента принятия решения об организации и проведении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торгов администрация разрабатывает и утверждает докум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ентацию об аукционе (конкурсную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документацию), принимает решение о создании ко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нкурсной (аукционной) комиссии,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определении ее состава и порядка работы, назначении пред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седателя комиссии, размещает на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официальном сайте Администрации в сети Интер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нет для размещения информации о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проведении торгов </w:t>
      </w: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извещение</w:t>
      </w:r>
      <w:proofErr w:type="gramEnd"/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 о проведении торгов, либо п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ривлекает для проведения торгов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специализированную организацию.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2.9. Передача прав владения и (или) пользования имуществом осуществляется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Администрацией.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2.10. По истечении срока действия договора аренды субъект малого и среднего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предпринимательства, организации инфраструктуры поддержки и физические лица,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применяющие специальный налоговый режим, обязаны возвратить Администрации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муниципальное имущество по акту приема-передачи.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3. Условия предоставления в аренду муниципального имущества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3.1. Начальный размер арендной платы по договору аренды имущества, включенного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в Перечень, заключаемому без проведения торгов, а также 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начальный размер арендной платы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по договору аренды имущества, включенного в Перече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нь, заключаемому по результатам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проведения торгов, определяются на основании независи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мой оценки определения рыночной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стоимости объекта, проводимой в соответствии с 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законодательством, регулирующим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оценочную деятельность в Российской Федерации.</w:t>
      </w:r>
      <w:proofErr w:type="gramEnd"/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3.2. Арендная плата за использование имущества, включенного в Перечень, взимается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в денежной форме.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3.3. Льготы по арендной плате субъектам малого и среднего предпринимательства,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занимающимся социально значимыми видами деятельност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и, устанавливаются в процентном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соотношении к определенному (установленному) размеру арендной платы: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-в первый год аренды - 40 процентов размера арендной платы;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-во второй год аренды - 60 процентов арендной платы;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-в третий год аренды - 80 процентов арендной платы;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-в четвертый год аренды и далее - 100 процентов размера арендной платы.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lastRenderedPageBreak/>
        <w:t>3.4. Льготы по арендной плате за имущество, включенное в Перечень, применяются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при выполнении условия: имущество, передаваемое в аренду,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 используется для осуществления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социально значимых видов деятельности.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3.5. Льготы по арендной плате не применяются, и арендная плата рассчитывается и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взыскивается в полном объеме: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-с того дня, с которого деятельность арендатора перестала соответствовать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установленным требованиям отнесения к социально значимым видами деятельности;</w:t>
      </w:r>
      <w:proofErr w:type="gramEnd"/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-если арендатор пользуется не всей площадью арендуемого недвижимого имущества или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не в полном объеме арендуемым движимым имуществом под выбранный социаль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но значимый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вид деятельности.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3.6. Для предоставления льгот по арендной плате выделить следующие виды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субъектов малого и среднего предпринимательства: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-оказывающие парикмахерские и косметические услуги населению </w:t>
      </w: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в</w:t>
      </w:r>
      <w:proofErr w:type="gramEnd"/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 сельской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местности;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-</w:t>
      </w: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занимающиеся</w:t>
      </w:r>
      <w:proofErr w:type="gramEnd"/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 утилизацией и обработкой промышленных и бытовых отходов;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-занимающиеся строительством и реконструкцией объектов социального назначения;</w:t>
      </w:r>
      <w:proofErr w:type="gramEnd"/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-занимающиеся социально значимыми видами деятельности, иными установленными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государственными программами (подпрограммами) Российс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кой Федерации, государственными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программами (подпрограммами) Брянской обла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сти, муниципальными программами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(подпрограммами), приоритетными видами деятельности;</w:t>
      </w:r>
      <w:proofErr w:type="gramEnd"/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-начинающие новый бизнес по направлениям деятельности, по которым оказывается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государственная и муниципальная поддержка.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3.7. Для получения льготы по арендной плате субъект малого и среднего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предпринимательства, с которым заключен в установленном порядке договор аренды,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обращается в Администрацию с письменным заявлением о предоставлении льготы </w:t>
      </w: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по</w:t>
      </w:r>
      <w:proofErr w:type="gramEnd"/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арендной плате, в котором указывает </w:t>
      </w: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осуществляемый</w:t>
      </w:r>
      <w:proofErr w:type="gramEnd"/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 субъектом предпринимательства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социально значимый вид деятельности, установленный пунктом 3.6 настоящего Порядка.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3.8. Администрация рассматривает заявление о предоставлении льготы </w:t>
      </w: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по</w:t>
      </w:r>
      <w:proofErr w:type="gramEnd"/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 арендной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плате и по результатам его рассмотрения выносит предложение для принятия решения: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- о предоставлении льготы по арендной плате на текущий год и подготовке проекта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дополнительного соглашения к договору аренды;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- об отказе в предоставлении льготы по арендной плате в случае, если вид субъекта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предпринимательства не соответствует пункту 3.6 настоящего Порядка.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3.9. О принятом решении Администрация уведомляет в письменной форме субъект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предпринимательства в течение 30 календарных дней со дня регистрации поступившего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заявления.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3.10. В целях </w:t>
      </w: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контроля за</w:t>
      </w:r>
      <w:proofErr w:type="gramEnd"/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 целевым использованием имущества, переданного в аренду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субъектам малого и среднего предпринимательства и орган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изациям, в заключаемом договоре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аренды предусматривается обязанность Админист</w:t>
      </w:r>
      <w:r w:rsidR="00184BF1">
        <w:rPr>
          <w:rFonts w:ascii="Times New Roman" w:hAnsi="Times New Roman" w:cs="Times New Roman"/>
          <w:color w:val="3C3C3C"/>
          <w:sz w:val="24"/>
          <w:szCs w:val="24"/>
        </w:rPr>
        <w:t xml:space="preserve">рации осуществлять проверки его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использования не реже одного раза в год.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3.11. При установлении факта использования имущества не по целевому назначению и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(или) с нарушением запретов, установленных частью 2 статьи 18 Федерального закона </w:t>
      </w: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от</w:t>
      </w:r>
      <w:proofErr w:type="gramEnd"/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24.07.2007 №209-ФЗ «О развитии малого и среднего предпринимательства в </w:t>
      </w: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Российской</w:t>
      </w:r>
      <w:proofErr w:type="gramEnd"/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Федерации», а также в случае выявления несоответствия субъекта малого и среднего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предпринимательства или организации требованиям, установленным статьями 4, 15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Федерального закона от 24.07.2007 №209-ФЗ «О развитии малого и среднего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предпринимательства в Российской Федерации», договор аренды подлежит расторжению.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3.12. Муниципальное имущество, включенное в Перечень, не подлежит отчуждению </w:t>
      </w: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в</w:t>
      </w:r>
      <w:proofErr w:type="gramEnd"/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частную собственность, за исключением случаев, предусмотренных частью 2.1. статьи 9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Федерального закона от 22.07.2008 №159-ФЗ «Об особенностях отчуждения недвижимого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имущества, находящегося в государственной собственности</w:t>
      </w:r>
      <w:r w:rsidR="00326EFA">
        <w:rPr>
          <w:rFonts w:ascii="Times New Roman" w:hAnsi="Times New Roman" w:cs="Times New Roman"/>
          <w:color w:val="3C3C3C"/>
          <w:sz w:val="24"/>
          <w:szCs w:val="24"/>
        </w:rPr>
        <w:t xml:space="preserve"> субъектов Российской Федерации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или в муниципальной собственности и арендуемо</w:t>
      </w:r>
      <w:r w:rsidR="00326EFA">
        <w:rPr>
          <w:rFonts w:ascii="Times New Roman" w:hAnsi="Times New Roman" w:cs="Times New Roman"/>
          <w:color w:val="3C3C3C"/>
          <w:sz w:val="24"/>
          <w:szCs w:val="24"/>
        </w:rPr>
        <w:t xml:space="preserve">го субъектами малого и </w:t>
      </w:r>
      <w:r w:rsidR="00326EFA">
        <w:rPr>
          <w:rFonts w:ascii="Times New Roman" w:hAnsi="Times New Roman" w:cs="Times New Roman"/>
          <w:color w:val="3C3C3C"/>
          <w:sz w:val="24"/>
          <w:szCs w:val="24"/>
        </w:rPr>
        <w:lastRenderedPageBreak/>
        <w:t xml:space="preserve">среднего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предпринимательства, и о внесении изменений в отдельные </w:t>
      </w:r>
      <w:r w:rsidR="00326EFA">
        <w:rPr>
          <w:rFonts w:ascii="Times New Roman" w:hAnsi="Times New Roman" w:cs="Times New Roman"/>
          <w:color w:val="3C3C3C"/>
          <w:sz w:val="24"/>
          <w:szCs w:val="24"/>
        </w:rPr>
        <w:t xml:space="preserve">законодательные акты Российской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Федерации».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3.13. Субъекты малого и среднего предпринимательства при возмездном отчуждении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proofErr w:type="gramStart"/>
      <w:r w:rsidRPr="0045414F">
        <w:rPr>
          <w:rFonts w:ascii="Times New Roman" w:hAnsi="Times New Roman" w:cs="Times New Roman"/>
          <w:color w:val="3C3C3C"/>
          <w:sz w:val="24"/>
          <w:szCs w:val="24"/>
        </w:rPr>
        <w:t>арендуемого ими недвижимого имущества, находящегося в муниципальной собственности,</w:t>
      </w:r>
      <w:r w:rsidR="00326EFA">
        <w:rPr>
          <w:rFonts w:ascii="Times New Roman" w:hAnsi="Times New Roman" w:cs="Times New Roman"/>
          <w:color w:val="3C3C3C"/>
          <w:sz w:val="24"/>
          <w:szCs w:val="24"/>
        </w:rPr>
        <w:t xml:space="preserve">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пользуются преимущественным правом на приобретение в с</w:t>
      </w:r>
      <w:r w:rsidR="00326EFA">
        <w:rPr>
          <w:rFonts w:ascii="Times New Roman" w:hAnsi="Times New Roman" w:cs="Times New Roman"/>
          <w:color w:val="3C3C3C"/>
          <w:sz w:val="24"/>
          <w:szCs w:val="24"/>
        </w:rPr>
        <w:t xml:space="preserve">обственность такого имущества в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порядке и на условиях, установленных Федеральным за</w:t>
      </w:r>
      <w:r w:rsidR="00326EFA">
        <w:rPr>
          <w:rFonts w:ascii="Times New Roman" w:hAnsi="Times New Roman" w:cs="Times New Roman"/>
          <w:color w:val="3C3C3C"/>
          <w:sz w:val="24"/>
          <w:szCs w:val="24"/>
        </w:rPr>
        <w:t xml:space="preserve">коном от 22.07.2008 №159-ФЗ «Об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особенностях отчуждения недвижимого имущества,</w:t>
      </w:r>
      <w:r w:rsidR="00326EFA">
        <w:rPr>
          <w:rFonts w:ascii="Times New Roman" w:hAnsi="Times New Roman" w:cs="Times New Roman"/>
          <w:color w:val="3C3C3C"/>
          <w:sz w:val="24"/>
          <w:szCs w:val="24"/>
        </w:rPr>
        <w:t xml:space="preserve"> находящегося в государственной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собственности субъектов Российской Федерации или </w:t>
      </w:r>
      <w:r w:rsidR="00326EFA">
        <w:rPr>
          <w:rFonts w:ascii="Times New Roman" w:hAnsi="Times New Roman" w:cs="Times New Roman"/>
          <w:color w:val="3C3C3C"/>
          <w:sz w:val="24"/>
          <w:szCs w:val="24"/>
        </w:rPr>
        <w:t xml:space="preserve">в муниципальной собственности и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арендуемого субъектами малого и среднего предпринимател</w:t>
      </w:r>
      <w:r w:rsidR="00326EFA">
        <w:rPr>
          <w:rFonts w:ascii="Times New Roman" w:hAnsi="Times New Roman" w:cs="Times New Roman"/>
          <w:color w:val="3C3C3C"/>
          <w:sz w:val="24"/>
          <w:szCs w:val="24"/>
        </w:rPr>
        <w:t xml:space="preserve">ьства, и о внесении изменений в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отдельные законодательные акты Российской</w:t>
      </w:r>
      <w:proofErr w:type="gramEnd"/>
      <w:r w:rsidRPr="0045414F">
        <w:rPr>
          <w:rFonts w:ascii="Times New Roman" w:hAnsi="Times New Roman" w:cs="Times New Roman"/>
          <w:color w:val="3C3C3C"/>
          <w:sz w:val="24"/>
          <w:szCs w:val="24"/>
        </w:rPr>
        <w:t xml:space="preserve"> Федерации».</w:t>
      </w:r>
    </w:p>
    <w:p w:rsidR="0045414F" w:rsidRPr="0045414F" w:rsidRDefault="0045414F" w:rsidP="004541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3.14. Вопросы предоставления имущественной поддержки субъектам малого</w:t>
      </w:r>
    </w:p>
    <w:p w:rsidR="00A62310" w:rsidRPr="00326EFA" w:rsidRDefault="0045414F" w:rsidP="00326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C3C3C"/>
          <w:sz w:val="24"/>
          <w:szCs w:val="24"/>
        </w:rPr>
      </w:pPr>
      <w:r w:rsidRPr="0045414F">
        <w:rPr>
          <w:rFonts w:ascii="Times New Roman" w:hAnsi="Times New Roman" w:cs="Times New Roman"/>
          <w:color w:val="3C3C3C"/>
          <w:sz w:val="24"/>
          <w:szCs w:val="24"/>
        </w:rPr>
        <w:t>предпринимательства, не урегулированные настоящим Пор</w:t>
      </w:r>
      <w:r w:rsidR="00326EFA">
        <w:rPr>
          <w:rFonts w:ascii="Times New Roman" w:hAnsi="Times New Roman" w:cs="Times New Roman"/>
          <w:color w:val="3C3C3C"/>
          <w:sz w:val="24"/>
          <w:szCs w:val="24"/>
        </w:rPr>
        <w:t xml:space="preserve">ядком, определяются действующим </w:t>
      </w:r>
      <w:r w:rsidRPr="0045414F">
        <w:rPr>
          <w:rFonts w:ascii="Times New Roman" w:hAnsi="Times New Roman" w:cs="Times New Roman"/>
          <w:color w:val="3C3C3C"/>
          <w:sz w:val="24"/>
          <w:szCs w:val="24"/>
        </w:rPr>
        <w:t>законодат</w:t>
      </w:r>
      <w:r w:rsidR="00326EFA">
        <w:rPr>
          <w:rFonts w:ascii="Times New Roman" w:hAnsi="Times New Roman" w:cs="Times New Roman"/>
          <w:color w:val="3C3C3C"/>
          <w:sz w:val="24"/>
          <w:szCs w:val="24"/>
        </w:rPr>
        <w:t>ельством Российской Федерации.</w:t>
      </w:r>
    </w:p>
    <w:sectPr w:rsidR="00A62310" w:rsidRPr="00326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95" w:rsidRDefault="00877B95" w:rsidP="00326EFA">
      <w:pPr>
        <w:spacing w:after="0" w:line="240" w:lineRule="auto"/>
      </w:pPr>
      <w:r>
        <w:separator/>
      </w:r>
    </w:p>
  </w:endnote>
  <w:endnote w:type="continuationSeparator" w:id="0">
    <w:p w:rsidR="00877B95" w:rsidRDefault="00877B95" w:rsidP="00326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95" w:rsidRDefault="00877B95" w:rsidP="00326EFA">
      <w:pPr>
        <w:spacing w:after="0" w:line="240" w:lineRule="auto"/>
      </w:pPr>
      <w:r>
        <w:separator/>
      </w:r>
    </w:p>
  </w:footnote>
  <w:footnote w:type="continuationSeparator" w:id="0">
    <w:p w:rsidR="00877B95" w:rsidRDefault="00877B95" w:rsidP="00326E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4D"/>
    <w:rsid w:val="00184BF1"/>
    <w:rsid w:val="00326EFA"/>
    <w:rsid w:val="0045414F"/>
    <w:rsid w:val="0070724D"/>
    <w:rsid w:val="00877B95"/>
    <w:rsid w:val="00A6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EFA"/>
  </w:style>
  <w:style w:type="paragraph" w:styleId="a5">
    <w:name w:val="footer"/>
    <w:basedOn w:val="a"/>
    <w:link w:val="a6"/>
    <w:uiPriority w:val="99"/>
    <w:unhideWhenUsed/>
    <w:rsid w:val="00326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EFA"/>
  </w:style>
  <w:style w:type="paragraph" w:styleId="a5">
    <w:name w:val="footer"/>
    <w:basedOn w:val="a"/>
    <w:link w:val="a6"/>
    <w:uiPriority w:val="99"/>
    <w:unhideWhenUsed/>
    <w:rsid w:val="00326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2</cp:revision>
  <dcterms:created xsi:type="dcterms:W3CDTF">2021-05-19T06:28:00Z</dcterms:created>
  <dcterms:modified xsi:type="dcterms:W3CDTF">2021-05-19T06:58:00Z</dcterms:modified>
</cp:coreProperties>
</file>