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91" w:rsidRPr="00211F91" w:rsidRDefault="00975022" w:rsidP="00F937F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</w:p>
    <w:p w:rsidR="00F937FB" w:rsidRPr="003E5A5C" w:rsidRDefault="00F937FB" w:rsidP="00F937FB">
      <w:pPr>
        <w:jc w:val="center"/>
        <w:rPr>
          <w:b/>
          <w:sz w:val="28"/>
          <w:szCs w:val="28"/>
        </w:rPr>
      </w:pPr>
      <w:r w:rsidRPr="00211F91">
        <w:rPr>
          <w:b/>
          <w:sz w:val="28"/>
          <w:szCs w:val="28"/>
        </w:rPr>
        <w:t>СОВЕТ  НАРОДНЫХ ДЕПУТАТОВ</w:t>
      </w:r>
    </w:p>
    <w:p w:rsidR="003E5A5C" w:rsidRPr="003E5A5C" w:rsidRDefault="003E5A5C" w:rsidP="00F93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КРАСНЯНСКОГО СЕЛЬСКОГО ПОСЕЛЕНИЯ</w:t>
      </w:r>
    </w:p>
    <w:p w:rsidR="00F937FB" w:rsidRPr="00211F91" w:rsidRDefault="00F937FB" w:rsidP="00F937FB">
      <w:pPr>
        <w:jc w:val="center"/>
        <w:rPr>
          <w:b/>
          <w:sz w:val="28"/>
          <w:szCs w:val="28"/>
        </w:rPr>
      </w:pPr>
      <w:r w:rsidRPr="00211F91">
        <w:rPr>
          <w:b/>
          <w:sz w:val="28"/>
          <w:szCs w:val="28"/>
        </w:rPr>
        <w:t>НОВОХОП</w:t>
      </w:r>
      <w:r w:rsidR="003E5A5C">
        <w:rPr>
          <w:b/>
          <w:sz w:val="28"/>
          <w:szCs w:val="28"/>
        </w:rPr>
        <w:t>Е</w:t>
      </w:r>
      <w:r w:rsidRPr="00211F91">
        <w:rPr>
          <w:b/>
          <w:sz w:val="28"/>
          <w:szCs w:val="28"/>
        </w:rPr>
        <w:t>РСКОГО МУНИЦИПАЛЬНОГО РАЙОНА</w:t>
      </w:r>
    </w:p>
    <w:p w:rsidR="00F937FB" w:rsidRPr="00211F91" w:rsidRDefault="00F937FB" w:rsidP="00F937FB">
      <w:pPr>
        <w:jc w:val="center"/>
        <w:rPr>
          <w:b/>
          <w:sz w:val="28"/>
          <w:szCs w:val="28"/>
        </w:rPr>
      </w:pPr>
      <w:r w:rsidRPr="00211F91">
        <w:rPr>
          <w:b/>
          <w:sz w:val="28"/>
          <w:szCs w:val="28"/>
        </w:rPr>
        <w:t>ВОРОНЕЖСКОЙ ОБЛАСТИ</w:t>
      </w:r>
    </w:p>
    <w:p w:rsidR="00211F91" w:rsidRPr="00211F91" w:rsidRDefault="00211F91" w:rsidP="00F937FB">
      <w:pPr>
        <w:rPr>
          <w:b/>
          <w:sz w:val="28"/>
          <w:szCs w:val="28"/>
        </w:rPr>
      </w:pPr>
    </w:p>
    <w:p w:rsidR="00F937FB" w:rsidRDefault="00F937FB" w:rsidP="00F937FB">
      <w:pPr>
        <w:jc w:val="center"/>
        <w:rPr>
          <w:sz w:val="28"/>
          <w:szCs w:val="28"/>
        </w:rPr>
      </w:pPr>
      <w:r w:rsidRPr="00211F91">
        <w:rPr>
          <w:b/>
          <w:sz w:val="28"/>
          <w:szCs w:val="28"/>
        </w:rPr>
        <w:t>РЕШЕНИЕ</w:t>
      </w:r>
    </w:p>
    <w:p w:rsidR="00211F91" w:rsidRDefault="00211F91" w:rsidP="00F937FB">
      <w:pPr>
        <w:rPr>
          <w:sz w:val="28"/>
          <w:szCs w:val="28"/>
        </w:rPr>
      </w:pPr>
    </w:p>
    <w:p w:rsidR="00F937FB" w:rsidRPr="003E7CC6" w:rsidRDefault="002B0469" w:rsidP="00F937FB">
      <w:pPr>
        <w:rPr>
          <w:sz w:val="28"/>
          <w:szCs w:val="28"/>
          <w:lang w:val="en-US"/>
        </w:rPr>
      </w:pPr>
      <w:r w:rsidRPr="005C7C11">
        <w:rPr>
          <w:sz w:val="28"/>
          <w:szCs w:val="28"/>
          <w:u w:val="single"/>
        </w:rPr>
        <w:t xml:space="preserve">« </w:t>
      </w:r>
      <w:r w:rsidR="005C7C11" w:rsidRPr="005C7C11">
        <w:rPr>
          <w:sz w:val="28"/>
          <w:szCs w:val="28"/>
          <w:u w:val="single"/>
          <w:lang w:val="en-US"/>
        </w:rPr>
        <w:t>24</w:t>
      </w:r>
      <w:r w:rsidRPr="005C7C11">
        <w:rPr>
          <w:sz w:val="28"/>
          <w:szCs w:val="28"/>
          <w:u w:val="single"/>
        </w:rPr>
        <w:t xml:space="preserve"> »</w:t>
      </w:r>
      <w:r w:rsidR="005C7C11" w:rsidRPr="005C7C11">
        <w:rPr>
          <w:sz w:val="28"/>
          <w:szCs w:val="28"/>
          <w:u w:val="single"/>
        </w:rPr>
        <w:t xml:space="preserve"> декабря </w:t>
      </w:r>
      <w:r w:rsidR="00211F91" w:rsidRPr="005C7C11">
        <w:rPr>
          <w:sz w:val="28"/>
          <w:szCs w:val="28"/>
          <w:u w:val="single"/>
        </w:rPr>
        <w:t>20</w:t>
      </w:r>
      <w:r w:rsidR="0056494D" w:rsidRPr="005C7C11">
        <w:rPr>
          <w:sz w:val="28"/>
          <w:szCs w:val="28"/>
          <w:u w:val="single"/>
        </w:rPr>
        <w:t>20</w:t>
      </w:r>
      <w:r w:rsidR="00211F91" w:rsidRPr="005C7C11">
        <w:rPr>
          <w:sz w:val="28"/>
          <w:szCs w:val="28"/>
          <w:u w:val="single"/>
        </w:rPr>
        <w:t xml:space="preserve"> года </w:t>
      </w:r>
      <w:r w:rsidR="00211F91">
        <w:rPr>
          <w:sz w:val="28"/>
          <w:szCs w:val="28"/>
        </w:rPr>
        <w:t xml:space="preserve">   </w:t>
      </w:r>
      <w:r w:rsidR="005C7C11">
        <w:rPr>
          <w:sz w:val="28"/>
          <w:szCs w:val="28"/>
        </w:rPr>
        <w:t xml:space="preserve">         </w:t>
      </w:r>
      <w:r w:rsidR="00211F91">
        <w:rPr>
          <w:sz w:val="28"/>
          <w:szCs w:val="28"/>
        </w:rPr>
        <w:t xml:space="preserve"> №</w:t>
      </w:r>
      <w:r w:rsidR="003E7CC6">
        <w:rPr>
          <w:sz w:val="28"/>
          <w:szCs w:val="28"/>
          <w:lang w:val="en-US"/>
        </w:rPr>
        <w:t xml:space="preserve"> 171</w:t>
      </w:r>
    </w:p>
    <w:p w:rsidR="00F937FB" w:rsidRPr="003E5A5C" w:rsidRDefault="003E5A5C" w:rsidP="00F937FB">
      <w:pPr>
        <w:rPr>
          <w:sz w:val="28"/>
          <w:szCs w:val="28"/>
        </w:rPr>
      </w:pPr>
      <w:r w:rsidRPr="003E5A5C">
        <w:rPr>
          <w:sz w:val="28"/>
          <w:szCs w:val="28"/>
        </w:rPr>
        <w:t>с. Красное</w:t>
      </w:r>
    </w:p>
    <w:p w:rsidR="003E5A5C" w:rsidRPr="00334E36" w:rsidRDefault="003E5A5C" w:rsidP="00F937FB">
      <w:pPr>
        <w:rPr>
          <w:szCs w:val="24"/>
        </w:rPr>
      </w:pPr>
    </w:p>
    <w:p w:rsidR="00F937FB" w:rsidRPr="00211F91" w:rsidRDefault="00F937FB" w:rsidP="00F937FB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920"/>
      </w:tblGrid>
      <w:tr w:rsidR="00F937FB" w:rsidTr="006F3008">
        <w:trPr>
          <w:trHeight w:val="696"/>
        </w:trPr>
        <w:tc>
          <w:tcPr>
            <w:tcW w:w="3920" w:type="dxa"/>
            <w:hideMark/>
          </w:tcPr>
          <w:p w:rsidR="001F1FF3" w:rsidRPr="003E5A5C" w:rsidRDefault="001F1FF3" w:rsidP="001F1FF3">
            <w:pPr>
              <w:jc w:val="both"/>
              <w:rPr>
                <w:b/>
                <w:sz w:val="27"/>
                <w:szCs w:val="27"/>
              </w:rPr>
            </w:pPr>
            <w:r w:rsidRPr="003E5A5C">
              <w:rPr>
                <w:b/>
                <w:sz w:val="27"/>
                <w:szCs w:val="27"/>
              </w:rPr>
              <w:t>О прогнозном плане (программе) приватизации муниципального имущества</w:t>
            </w:r>
          </w:p>
          <w:p w:rsidR="00F937FB" w:rsidRPr="0054398E" w:rsidRDefault="001F1FF3" w:rsidP="001F1FF3">
            <w:pPr>
              <w:jc w:val="both"/>
              <w:rPr>
                <w:b/>
                <w:sz w:val="28"/>
                <w:szCs w:val="28"/>
              </w:rPr>
            </w:pPr>
            <w:r w:rsidRPr="003E5A5C">
              <w:rPr>
                <w:b/>
                <w:sz w:val="27"/>
                <w:szCs w:val="27"/>
              </w:rPr>
              <w:t xml:space="preserve">на </w:t>
            </w:r>
            <w:r w:rsidRPr="003E5A5C">
              <w:rPr>
                <w:b/>
                <w:bCs/>
                <w:kern w:val="36"/>
                <w:sz w:val="27"/>
                <w:szCs w:val="27"/>
              </w:rPr>
              <w:t xml:space="preserve"> 2021 год</w:t>
            </w:r>
            <w:r>
              <w:rPr>
                <w:bCs/>
                <w:kern w:val="36"/>
                <w:sz w:val="28"/>
                <w:szCs w:val="28"/>
              </w:rPr>
              <w:t xml:space="preserve">  </w:t>
            </w:r>
            <w:r w:rsidRPr="00050FCE"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</w:tr>
    </w:tbl>
    <w:p w:rsidR="00F937FB" w:rsidRPr="00211F91" w:rsidRDefault="00F937FB" w:rsidP="00F937FB">
      <w:pPr>
        <w:jc w:val="both"/>
        <w:rPr>
          <w:sz w:val="16"/>
          <w:szCs w:val="16"/>
        </w:rPr>
      </w:pPr>
    </w:p>
    <w:p w:rsidR="001F1FF3" w:rsidRDefault="001F1FF3" w:rsidP="00334E36">
      <w:pPr>
        <w:ind w:firstLine="709"/>
        <w:jc w:val="both"/>
        <w:rPr>
          <w:sz w:val="27"/>
          <w:szCs w:val="27"/>
        </w:rPr>
      </w:pPr>
    </w:p>
    <w:p w:rsidR="00F937FB" w:rsidRPr="005C7C11" w:rsidRDefault="00B03B71" w:rsidP="00334E36">
      <w:pPr>
        <w:ind w:firstLine="709"/>
        <w:jc w:val="both"/>
        <w:rPr>
          <w:sz w:val="28"/>
          <w:szCs w:val="28"/>
        </w:rPr>
      </w:pPr>
      <w:r w:rsidRPr="005C7C11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 и муниципального имущества», Уставом </w:t>
      </w:r>
      <w:r w:rsidR="005C7C11" w:rsidRPr="005C7C11">
        <w:rPr>
          <w:sz w:val="28"/>
          <w:szCs w:val="28"/>
        </w:rPr>
        <w:t>Краснянского сельского поселения</w:t>
      </w:r>
      <w:r w:rsidRPr="005C7C11">
        <w:rPr>
          <w:sz w:val="28"/>
          <w:szCs w:val="28"/>
        </w:rPr>
        <w:t>,</w:t>
      </w:r>
      <w:r w:rsidR="0054398E" w:rsidRPr="005C7C11">
        <w:rPr>
          <w:color w:val="auto"/>
          <w:sz w:val="28"/>
          <w:szCs w:val="28"/>
        </w:rPr>
        <w:t xml:space="preserve"> </w:t>
      </w:r>
      <w:r w:rsidR="00660D90" w:rsidRPr="005C7C11">
        <w:rPr>
          <w:color w:val="auto"/>
          <w:sz w:val="28"/>
          <w:szCs w:val="28"/>
        </w:rPr>
        <w:t>Совет народных депутатов</w:t>
      </w:r>
      <w:r w:rsidR="0054398E" w:rsidRPr="005C7C11">
        <w:rPr>
          <w:color w:val="auto"/>
          <w:sz w:val="28"/>
          <w:szCs w:val="28"/>
        </w:rPr>
        <w:t xml:space="preserve"> </w:t>
      </w:r>
      <w:r w:rsidR="003E5A5C" w:rsidRPr="005C7C11">
        <w:rPr>
          <w:color w:val="auto"/>
          <w:sz w:val="28"/>
          <w:szCs w:val="28"/>
        </w:rPr>
        <w:t>Краснянского сельского поселения</w:t>
      </w:r>
      <w:r w:rsidR="0054398E" w:rsidRPr="005C7C11">
        <w:rPr>
          <w:sz w:val="28"/>
          <w:szCs w:val="28"/>
        </w:rPr>
        <w:t xml:space="preserve"> </w:t>
      </w:r>
    </w:p>
    <w:p w:rsidR="0054398E" w:rsidRPr="005C7C11" w:rsidRDefault="0054398E" w:rsidP="00334E36">
      <w:pPr>
        <w:ind w:firstLine="709"/>
        <w:jc w:val="both"/>
        <w:rPr>
          <w:sz w:val="28"/>
          <w:szCs w:val="28"/>
        </w:rPr>
      </w:pPr>
    </w:p>
    <w:p w:rsidR="00F937FB" w:rsidRPr="003E5A5C" w:rsidRDefault="00F937FB" w:rsidP="00F937FB">
      <w:pPr>
        <w:jc w:val="center"/>
        <w:rPr>
          <w:b/>
          <w:sz w:val="28"/>
          <w:szCs w:val="28"/>
        </w:rPr>
      </w:pPr>
      <w:r w:rsidRPr="003E5A5C">
        <w:rPr>
          <w:b/>
          <w:sz w:val="28"/>
          <w:szCs w:val="28"/>
        </w:rPr>
        <w:t>РЕШИЛ:</w:t>
      </w:r>
    </w:p>
    <w:p w:rsidR="00F937FB" w:rsidRPr="00211F91" w:rsidRDefault="00F937FB" w:rsidP="00F937FB">
      <w:pPr>
        <w:jc w:val="center"/>
        <w:rPr>
          <w:sz w:val="16"/>
          <w:szCs w:val="16"/>
        </w:rPr>
      </w:pPr>
    </w:p>
    <w:p w:rsidR="00B03B71" w:rsidRPr="005C7C11" w:rsidRDefault="00B03B71" w:rsidP="00B03B71">
      <w:pPr>
        <w:ind w:firstLine="720"/>
        <w:jc w:val="both"/>
        <w:rPr>
          <w:sz w:val="28"/>
          <w:szCs w:val="28"/>
        </w:rPr>
      </w:pPr>
      <w:r w:rsidRPr="005C7C11">
        <w:rPr>
          <w:sz w:val="28"/>
          <w:szCs w:val="28"/>
        </w:rPr>
        <w:t>1.Утвердить прилагаемый прогнозный план (программу) приватизации муниципального имущества на 202</w:t>
      </w:r>
      <w:r w:rsidR="001F1FF3" w:rsidRPr="005C7C11">
        <w:rPr>
          <w:sz w:val="28"/>
          <w:szCs w:val="28"/>
        </w:rPr>
        <w:t>1</w:t>
      </w:r>
      <w:r w:rsidRPr="005C7C11">
        <w:rPr>
          <w:sz w:val="28"/>
          <w:szCs w:val="28"/>
        </w:rPr>
        <w:t xml:space="preserve"> год.</w:t>
      </w:r>
    </w:p>
    <w:p w:rsidR="00F937FB" w:rsidRPr="005C7C11" w:rsidRDefault="00676A1B" w:rsidP="0054398E">
      <w:pPr>
        <w:jc w:val="both"/>
        <w:rPr>
          <w:sz w:val="28"/>
          <w:szCs w:val="28"/>
        </w:rPr>
      </w:pPr>
      <w:r w:rsidRPr="005C7C11">
        <w:rPr>
          <w:sz w:val="28"/>
          <w:szCs w:val="28"/>
        </w:rPr>
        <w:t xml:space="preserve">          2</w:t>
      </w:r>
      <w:r w:rsidR="00F937FB" w:rsidRPr="005C7C11">
        <w:rPr>
          <w:sz w:val="28"/>
          <w:szCs w:val="28"/>
        </w:rPr>
        <w:t>. Настоящее решение вступает в силу с момента подписания.</w:t>
      </w:r>
    </w:p>
    <w:p w:rsidR="00F937FB" w:rsidRPr="005C7C11" w:rsidRDefault="00F937FB" w:rsidP="00F937FB">
      <w:pPr>
        <w:ind w:firstLine="851"/>
        <w:jc w:val="both"/>
        <w:rPr>
          <w:sz w:val="28"/>
          <w:szCs w:val="28"/>
        </w:rPr>
      </w:pPr>
    </w:p>
    <w:p w:rsidR="00F937FB" w:rsidRDefault="00F937FB" w:rsidP="00F937FB">
      <w:pPr>
        <w:jc w:val="both"/>
        <w:rPr>
          <w:sz w:val="28"/>
          <w:szCs w:val="28"/>
        </w:rPr>
      </w:pPr>
    </w:p>
    <w:p w:rsidR="0054398E" w:rsidRDefault="003E5A5C" w:rsidP="00F937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Краснянского</w:t>
      </w:r>
    </w:p>
    <w:p w:rsidR="003E5A5C" w:rsidRDefault="003E5A5C" w:rsidP="00F937F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С.А. Тыняный</w:t>
      </w:r>
      <w:r>
        <w:rPr>
          <w:sz w:val="28"/>
          <w:szCs w:val="28"/>
        </w:rPr>
        <w:tab/>
      </w:r>
    </w:p>
    <w:p w:rsidR="003E5A5C" w:rsidRDefault="003E5A5C" w:rsidP="00F937FB">
      <w:pPr>
        <w:jc w:val="both"/>
        <w:rPr>
          <w:sz w:val="28"/>
          <w:szCs w:val="28"/>
        </w:rPr>
      </w:pPr>
    </w:p>
    <w:p w:rsidR="003E5A5C" w:rsidRDefault="003E5A5C" w:rsidP="00F937FB">
      <w:pPr>
        <w:jc w:val="both"/>
        <w:rPr>
          <w:sz w:val="28"/>
          <w:szCs w:val="28"/>
        </w:rPr>
      </w:pPr>
    </w:p>
    <w:p w:rsidR="003E5A5C" w:rsidRDefault="003E5A5C" w:rsidP="00F937FB">
      <w:pPr>
        <w:jc w:val="both"/>
        <w:rPr>
          <w:sz w:val="28"/>
          <w:szCs w:val="28"/>
        </w:rPr>
      </w:pPr>
    </w:p>
    <w:p w:rsidR="003E5A5C" w:rsidRDefault="003E5A5C" w:rsidP="00F937FB">
      <w:pPr>
        <w:jc w:val="both"/>
        <w:rPr>
          <w:sz w:val="28"/>
          <w:szCs w:val="28"/>
        </w:rPr>
      </w:pPr>
    </w:p>
    <w:p w:rsidR="003E5A5C" w:rsidRDefault="003E5A5C" w:rsidP="00F937FB">
      <w:pPr>
        <w:jc w:val="both"/>
        <w:rPr>
          <w:sz w:val="28"/>
          <w:szCs w:val="28"/>
        </w:rPr>
      </w:pPr>
    </w:p>
    <w:p w:rsidR="003E5A5C" w:rsidRDefault="003E5A5C" w:rsidP="00F937FB">
      <w:pPr>
        <w:jc w:val="both"/>
        <w:rPr>
          <w:sz w:val="28"/>
          <w:szCs w:val="28"/>
        </w:rPr>
      </w:pPr>
    </w:p>
    <w:p w:rsidR="003E5A5C" w:rsidRDefault="003E5A5C" w:rsidP="00F937FB">
      <w:pPr>
        <w:jc w:val="both"/>
        <w:rPr>
          <w:sz w:val="28"/>
          <w:szCs w:val="28"/>
        </w:rPr>
      </w:pPr>
    </w:p>
    <w:p w:rsidR="00676A1B" w:rsidRDefault="00676A1B" w:rsidP="00F937FB">
      <w:pPr>
        <w:jc w:val="both"/>
        <w:rPr>
          <w:sz w:val="28"/>
          <w:szCs w:val="28"/>
        </w:rPr>
      </w:pPr>
    </w:p>
    <w:p w:rsidR="00676A1B" w:rsidRDefault="00676A1B" w:rsidP="00F937FB">
      <w:pPr>
        <w:jc w:val="both"/>
        <w:rPr>
          <w:sz w:val="28"/>
          <w:szCs w:val="28"/>
        </w:rPr>
      </w:pPr>
    </w:p>
    <w:p w:rsidR="00676A1B" w:rsidRDefault="00676A1B" w:rsidP="00F937FB">
      <w:pPr>
        <w:jc w:val="both"/>
        <w:rPr>
          <w:sz w:val="28"/>
          <w:szCs w:val="28"/>
        </w:rPr>
      </w:pPr>
    </w:p>
    <w:p w:rsidR="003E5A5C" w:rsidRDefault="003E5A5C" w:rsidP="00F937FB">
      <w:pPr>
        <w:jc w:val="both"/>
        <w:rPr>
          <w:sz w:val="28"/>
          <w:szCs w:val="28"/>
        </w:rPr>
      </w:pPr>
    </w:p>
    <w:p w:rsidR="003E5A5C" w:rsidRDefault="003E5A5C" w:rsidP="00F937FB">
      <w:pPr>
        <w:jc w:val="both"/>
        <w:rPr>
          <w:sz w:val="28"/>
          <w:szCs w:val="28"/>
        </w:rPr>
      </w:pPr>
    </w:p>
    <w:p w:rsidR="0054398E" w:rsidRDefault="0054398E" w:rsidP="00F937FB">
      <w:pPr>
        <w:jc w:val="both"/>
        <w:rPr>
          <w:sz w:val="28"/>
          <w:szCs w:val="28"/>
        </w:rPr>
      </w:pPr>
    </w:p>
    <w:p w:rsidR="0054398E" w:rsidRDefault="0054398E" w:rsidP="00F937FB">
      <w:pPr>
        <w:jc w:val="both"/>
        <w:rPr>
          <w:sz w:val="28"/>
          <w:szCs w:val="28"/>
        </w:rPr>
      </w:pPr>
    </w:p>
    <w:p w:rsidR="0054398E" w:rsidRPr="000D4F22" w:rsidRDefault="0054398E" w:rsidP="0054398E">
      <w:pPr>
        <w:jc w:val="right"/>
        <w:rPr>
          <w:szCs w:val="24"/>
        </w:rPr>
      </w:pPr>
      <w:r w:rsidRPr="000D4F22">
        <w:rPr>
          <w:szCs w:val="24"/>
        </w:rPr>
        <w:lastRenderedPageBreak/>
        <w:t>Приложение</w:t>
      </w:r>
    </w:p>
    <w:p w:rsidR="0054398E" w:rsidRDefault="0054398E" w:rsidP="0054398E">
      <w:pPr>
        <w:ind w:left="4860"/>
        <w:jc w:val="right"/>
        <w:rPr>
          <w:szCs w:val="24"/>
        </w:rPr>
      </w:pPr>
      <w:r w:rsidRPr="000D4F22">
        <w:rPr>
          <w:szCs w:val="24"/>
        </w:rPr>
        <w:t xml:space="preserve">к решению Совета народных депутатов </w:t>
      </w:r>
    </w:p>
    <w:p w:rsidR="003E5A5C" w:rsidRDefault="003E5A5C" w:rsidP="0054398E">
      <w:pPr>
        <w:ind w:left="4860"/>
        <w:jc w:val="right"/>
        <w:rPr>
          <w:szCs w:val="24"/>
        </w:rPr>
      </w:pPr>
      <w:r>
        <w:rPr>
          <w:szCs w:val="24"/>
        </w:rPr>
        <w:t>Краснянского сельского поселения</w:t>
      </w:r>
    </w:p>
    <w:p w:rsidR="0054398E" w:rsidRPr="000D4F22" w:rsidRDefault="0054398E" w:rsidP="0054398E">
      <w:pPr>
        <w:ind w:left="4860"/>
        <w:jc w:val="right"/>
        <w:rPr>
          <w:szCs w:val="24"/>
        </w:rPr>
      </w:pPr>
      <w:r w:rsidRPr="000D4F22">
        <w:rPr>
          <w:szCs w:val="24"/>
        </w:rPr>
        <w:t>Новохоперского муниципального района</w:t>
      </w:r>
    </w:p>
    <w:p w:rsidR="0054398E" w:rsidRPr="00830E82" w:rsidRDefault="005C7C11" w:rsidP="0054398E">
      <w:pPr>
        <w:ind w:left="4860"/>
        <w:jc w:val="right"/>
        <w:rPr>
          <w:szCs w:val="24"/>
        </w:rPr>
      </w:pPr>
      <w:r>
        <w:rPr>
          <w:szCs w:val="24"/>
        </w:rPr>
        <w:t>от «24</w:t>
      </w:r>
      <w:r w:rsidR="0054398E">
        <w:rPr>
          <w:szCs w:val="24"/>
        </w:rPr>
        <w:t xml:space="preserve">»  </w:t>
      </w:r>
      <w:r>
        <w:rPr>
          <w:szCs w:val="24"/>
        </w:rPr>
        <w:t>декабря</w:t>
      </w:r>
      <w:r w:rsidR="0054398E">
        <w:rPr>
          <w:szCs w:val="24"/>
        </w:rPr>
        <w:t xml:space="preserve">  20</w:t>
      </w:r>
      <w:r w:rsidR="0056494D">
        <w:rPr>
          <w:szCs w:val="24"/>
        </w:rPr>
        <w:t>20</w:t>
      </w:r>
      <w:r w:rsidR="0054398E" w:rsidRPr="000D4F22">
        <w:rPr>
          <w:szCs w:val="24"/>
        </w:rPr>
        <w:t xml:space="preserve"> года </w:t>
      </w:r>
      <w:r w:rsidR="0054398E">
        <w:rPr>
          <w:szCs w:val="24"/>
        </w:rPr>
        <w:t xml:space="preserve">  </w:t>
      </w:r>
      <w:r w:rsidR="0054398E" w:rsidRPr="000D4F22">
        <w:rPr>
          <w:szCs w:val="24"/>
        </w:rPr>
        <w:t>№</w:t>
      </w:r>
      <w:r w:rsidR="003E7CC6" w:rsidRPr="00830E82">
        <w:rPr>
          <w:szCs w:val="24"/>
        </w:rPr>
        <w:t xml:space="preserve"> 171</w:t>
      </w:r>
    </w:p>
    <w:p w:rsidR="0054398E" w:rsidRDefault="0054398E" w:rsidP="0054398E">
      <w:pPr>
        <w:jc w:val="center"/>
        <w:rPr>
          <w:sz w:val="27"/>
          <w:szCs w:val="27"/>
        </w:rPr>
      </w:pPr>
    </w:p>
    <w:p w:rsidR="003D16AB" w:rsidRPr="00DE1C78" w:rsidRDefault="003D16AB" w:rsidP="003D16AB">
      <w:pPr>
        <w:jc w:val="center"/>
        <w:outlineLvl w:val="1"/>
        <w:rPr>
          <w:b/>
          <w:bCs/>
          <w:sz w:val="27"/>
          <w:szCs w:val="27"/>
        </w:rPr>
      </w:pPr>
      <w:r w:rsidRPr="00DE1C78">
        <w:rPr>
          <w:b/>
          <w:bCs/>
          <w:sz w:val="27"/>
          <w:szCs w:val="27"/>
        </w:rPr>
        <w:t>ПРОГНОЗНЫЙ ПЛАН (ПРОГРАММА) ПРИВАТИЗАЦИИ МУНИЦИПАЛЬНОГО ИМУЩЕСТВА НА 20</w:t>
      </w:r>
      <w:r>
        <w:rPr>
          <w:b/>
          <w:bCs/>
          <w:sz w:val="27"/>
          <w:szCs w:val="27"/>
        </w:rPr>
        <w:t>2</w:t>
      </w:r>
      <w:r w:rsidR="00660D90">
        <w:rPr>
          <w:b/>
          <w:bCs/>
          <w:sz w:val="27"/>
          <w:szCs w:val="27"/>
        </w:rPr>
        <w:t>1</w:t>
      </w:r>
      <w:r w:rsidRPr="00DE1C78">
        <w:rPr>
          <w:b/>
          <w:bCs/>
          <w:sz w:val="27"/>
          <w:szCs w:val="27"/>
        </w:rPr>
        <w:t xml:space="preserve"> ГОД </w:t>
      </w:r>
    </w:p>
    <w:p w:rsidR="003D16AB" w:rsidRPr="00DE1C78" w:rsidRDefault="003D16AB" w:rsidP="003D16AB">
      <w:pPr>
        <w:jc w:val="both"/>
        <w:rPr>
          <w:sz w:val="27"/>
          <w:szCs w:val="27"/>
        </w:rPr>
      </w:pPr>
    </w:p>
    <w:p w:rsidR="003D16AB" w:rsidRPr="00DE1C78" w:rsidRDefault="003D16AB" w:rsidP="003D16AB">
      <w:pPr>
        <w:pStyle w:val="a6"/>
        <w:ind w:firstLine="709"/>
        <w:rPr>
          <w:sz w:val="27"/>
          <w:szCs w:val="27"/>
        </w:rPr>
      </w:pPr>
      <w:r w:rsidRPr="00DE1C78">
        <w:rPr>
          <w:sz w:val="27"/>
          <w:szCs w:val="27"/>
        </w:rPr>
        <w:t xml:space="preserve">Под приватизацией муниципального имущества понимается возмездное отчуждение имущества, находящегося в собственности </w:t>
      </w:r>
      <w:r w:rsidR="003E5A5C">
        <w:rPr>
          <w:sz w:val="27"/>
          <w:szCs w:val="27"/>
        </w:rPr>
        <w:t>Краснянского сельского поселения</w:t>
      </w:r>
      <w:r w:rsidRPr="00DE1C78">
        <w:rPr>
          <w:sz w:val="27"/>
          <w:szCs w:val="27"/>
        </w:rPr>
        <w:t>, в собственность физических граждан и (или) юридических лиц.</w:t>
      </w:r>
    </w:p>
    <w:p w:rsidR="003D16AB" w:rsidRPr="00DE1C78" w:rsidRDefault="003D16AB" w:rsidP="003D16AB">
      <w:pPr>
        <w:jc w:val="both"/>
        <w:outlineLvl w:val="1"/>
        <w:rPr>
          <w:sz w:val="27"/>
          <w:szCs w:val="27"/>
        </w:rPr>
      </w:pPr>
      <w:r w:rsidRPr="00DE1C78">
        <w:rPr>
          <w:sz w:val="27"/>
          <w:szCs w:val="27"/>
        </w:rPr>
        <w:t>Приватизация муниципального имущества в соответствии с настоящим прогнозным планом (программой) приватизации муниципального имущества в 20</w:t>
      </w:r>
      <w:r>
        <w:rPr>
          <w:sz w:val="27"/>
          <w:szCs w:val="27"/>
        </w:rPr>
        <w:t>2</w:t>
      </w:r>
      <w:r w:rsidR="001F1FF3">
        <w:rPr>
          <w:sz w:val="27"/>
          <w:szCs w:val="27"/>
        </w:rPr>
        <w:t>1</w:t>
      </w:r>
      <w:r w:rsidRPr="00DE1C78">
        <w:rPr>
          <w:sz w:val="27"/>
          <w:szCs w:val="27"/>
        </w:rPr>
        <w:t xml:space="preserve"> году призвана обеспечить повышение эффективности социально-экономического развития </w:t>
      </w:r>
      <w:r w:rsidR="003E5A5C">
        <w:rPr>
          <w:sz w:val="27"/>
          <w:szCs w:val="27"/>
        </w:rPr>
        <w:t>сельского поселения</w:t>
      </w:r>
      <w:r w:rsidRPr="00DE1C78">
        <w:rPr>
          <w:sz w:val="27"/>
          <w:szCs w:val="27"/>
        </w:rPr>
        <w:t xml:space="preserve"> в целом.</w:t>
      </w:r>
    </w:p>
    <w:p w:rsidR="003D16AB" w:rsidRPr="00DE1C78" w:rsidRDefault="003D16AB" w:rsidP="003D16AB">
      <w:pPr>
        <w:ind w:firstLine="1134"/>
        <w:jc w:val="center"/>
        <w:rPr>
          <w:sz w:val="27"/>
          <w:szCs w:val="27"/>
        </w:rPr>
      </w:pPr>
    </w:p>
    <w:p w:rsidR="003D16AB" w:rsidRPr="003D16AB" w:rsidRDefault="003D16AB" w:rsidP="003D16AB">
      <w:pPr>
        <w:pStyle w:val="aa"/>
        <w:numPr>
          <w:ilvl w:val="0"/>
          <w:numId w:val="1"/>
        </w:numPr>
        <w:rPr>
          <w:b/>
          <w:sz w:val="27"/>
          <w:szCs w:val="27"/>
        </w:rPr>
      </w:pPr>
      <w:r w:rsidRPr="003D16AB">
        <w:rPr>
          <w:b/>
          <w:sz w:val="27"/>
          <w:szCs w:val="27"/>
        </w:rPr>
        <w:t>Приоритет в осуществлении приватизации муниципального имущества в 202</w:t>
      </w:r>
      <w:r w:rsidR="001F1FF3">
        <w:rPr>
          <w:b/>
          <w:sz w:val="27"/>
          <w:szCs w:val="27"/>
        </w:rPr>
        <w:t>1</w:t>
      </w:r>
      <w:r w:rsidRPr="003D16AB">
        <w:rPr>
          <w:b/>
          <w:sz w:val="27"/>
          <w:szCs w:val="27"/>
        </w:rPr>
        <w:t xml:space="preserve"> году и базовые принципы их реализации.</w:t>
      </w:r>
    </w:p>
    <w:p w:rsidR="003D16AB" w:rsidRPr="00DE1C78" w:rsidRDefault="003D16AB" w:rsidP="003D16AB">
      <w:pPr>
        <w:ind w:left="1809"/>
        <w:rPr>
          <w:b/>
          <w:sz w:val="27"/>
          <w:szCs w:val="27"/>
        </w:rPr>
      </w:pPr>
    </w:p>
    <w:p w:rsidR="003D16AB" w:rsidRPr="00DE1C78" w:rsidRDefault="003D16AB" w:rsidP="003D16A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DE1C78">
        <w:rPr>
          <w:sz w:val="27"/>
          <w:szCs w:val="27"/>
        </w:rPr>
        <w:t xml:space="preserve">Политика </w:t>
      </w:r>
      <w:r w:rsidR="003E5A5C">
        <w:rPr>
          <w:sz w:val="27"/>
          <w:szCs w:val="27"/>
        </w:rPr>
        <w:t>сельского поселения</w:t>
      </w:r>
      <w:r w:rsidRPr="00DE1C78">
        <w:rPr>
          <w:sz w:val="27"/>
          <w:szCs w:val="27"/>
        </w:rPr>
        <w:t xml:space="preserve"> в области приватизации муниципального имущества в 20</w:t>
      </w:r>
      <w:r>
        <w:rPr>
          <w:sz w:val="27"/>
          <w:szCs w:val="27"/>
        </w:rPr>
        <w:t>2</w:t>
      </w:r>
      <w:r w:rsidR="001F1FF3">
        <w:rPr>
          <w:sz w:val="27"/>
          <w:szCs w:val="27"/>
        </w:rPr>
        <w:t>1</w:t>
      </w:r>
      <w:r w:rsidRPr="00DE1C78">
        <w:rPr>
          <w:sz w:val="27"/>
          <w:szCs w:val="27"/>
        </w:rPr>
        <w:t xml:space="preserve"> году будет проводиться в соответствии со следующими приоритетами:</w:t>
      </w:r>
    </w:p>
    <w:p w:rsidR="003D16AB" w:rsidRPr="00DE1C78" w:rsidRDefault="003D16AB" w:rsidP="003D16A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E1C78">
        <w:rPr>
          <w:sz w:val="27"/>
          <w:szCs w:val="27"/>
        </w:rPr>
        <w:t xml:space="preserve">своевременное, полное и по возможности равномерное поступление в бюджет </w:t>
      </w:r>
      <w:r w:rsidR="003E5A5C">
        <w:rPr>
          <w:sz w:val="27"/>
          <w:szCs w:val="27"/>
        </w:rPr>
        <w:t>сельского поселения</w:t>
      </w:r>
      <w:r w:rsidRPr="00DE1C78">
        <w:rPr>
          <w:sz w:val="27"/>
          <w:szCs w:val="27"/>
        </w:rPr>
        <w:t xml:space="preserve"> доходов от приватизации;</w:t>
      </w:r>
    </w:p>
    <w:p w:rsidR="003D16AB" w:rsidRPr="00DE1C78" w:rsidRDefault="003D16AB" w:rsidP="003D16A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E1C78">
        <w:rPr>
          <w:sz w:val="27"/>
          <w:szCs w:val="27"/>
        </w:rPr>
        <w:t xml:space="preserve">получение дополнительных доходов в бюджет </w:t>
      </w:r>
      <w:r w:rsidR="003E5A5C">
        <w:rPr>
          <w:sz w:val="27"/>
          <w:szCs w:val="27"/>
        </w:rPr>
        <w:t>сельского поселения</w:t>
      </w:r>
      <w:r w:rsidRPr="00DE1C78">
        <w:rPr>
          <w:sz w:val="27"/>
          <w:szCs w:val="27"/>
        </w:rPr>
        <w:t xml:space="preserve"> за счет продажи имущества способами, обеспечивающими максимальные денежные поступления;</w:t>
      </w:r>
    </w:p>
    <w:p w:rsidR="003D16AB" w:rsidRPr="00DE1C78" w:rsidRDefault="003D16AB" w:rsidP="003D16A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E1C78">
        <w:rPr>
          <w:sz w:val="27"/>
          <w:szCs w:val="27"/>
        </w:rPr>
        <w:t>привлечение к участию в приватизации субъектов малого предпринимательства, не имеющих значительного начального капитала;</w:t>
      </w:r>
    </w:p>
    <w:p w:rsidR="003D16AB" w:rsidRPr="00DE1C78" w:rsidRDefault="003D16AB" w:rsidP="003D16AB">
      <w:pPr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3E5A5C">
        <w:rPr>
          <w:sz w:val="27"/>
          <w:szCs w:val="27"/>
        </w:rPr>
        <w:t xml:space="preserve"> </w:t>
      </w:r>
      <w:r w:rsidRPr="00DE1C78">
        <w:rPr>
          <w:sz w:val="27"/>
          <w:szCs w:val="27"/>
        </w:rPr>
        <w:t>привлечение инвестиций в экономику муниципального района.</w:t>
      </w:r>
    </w:p>
    <w:p w:rsidR="003D16AB" w:rsidRPr="00DE1C78" w:rsidRDefault="003D16AB" w:rsidP="003D16AB">
      <w:pPr>
        <w:pStyle w:val="a6"/>
        <w:ind w:firstLine="709"/>
        <w:rPr>
          <w:sz w:val="27"/>
          <w:szCs w:val="27"/>
        </w:rPr>
      </w:pPr>
      <w:r w:rsidRPr="00DE1C78">
        <w:rPr>
          <w:sz w:val="27"/>
          <w:szCs w:val="27"/>
        </w:rPr>
        <w:t>Реализация указанных приоритетов будет достигаться за счет принятия индивидуальных решений о способе, сроке и начальной цене приватизации и независимой оценки имущества, соотнесения предлагаемого к приватизации объема муниципального имущества с возможностями рыночного спроса на него.</w:t>
      </w:r>
    </w:p>
    <w:p w:rsidR="003D16AB" w:rsidRPr="00DE1C78" w:rsidRDefault="003D16AB" w:rsidP="003D16AB">
      <w:pPr>
        <w:pStyle w:val="a6"/>
        <w:ind w:firstLine="709"/>
        <w:rPr>
          <w:sz w:val="27"/>
          <w:szCs w:val="27"/>
        </w:rPr>
      </w:pPr>
      <w:r w:rsidRPr="00DE1C78">
        <w:rPr>
          <w:sz w:val="27"/>
          <w:szCs w:val="27"/>
        </w:rPr>
        <w:t xml:space="preserve">Планируемые поступления в бюджет </w:t>
      </w:r>
      <w:r w:rsidR="003E5A5C">
        <w:rPr>
          <w:sz w:val="27"/>
          <w:szCs w:val="27"/>
        </w:rPr>
        <w:t>сельского поселения</w:t>
      </w:r>
      <w:r w:rsidRPr="00DE1C78">
        <w:rPr>
          <w:sz w:val="27"/>
          <w:szCs w:val="27"/>
        </w:rPr>
        <w:t xml:space="preserve"> от приватизации указанного в Программе муниципального имущества предполагается получить за счет продажи объектов недвижимости на аукционе (конкурсе).</w:t>
      </w:r>
    </w:p>
    <w:p w:rsidR="003D16AB" w:rsidRPr="00DE1C78" w:rsidRDefault="003D16AB" w:rsidP="003D16AB">
      <w:pPr>
        <w:pStyle w:val="2"/>
        <w:rPr>
          <w:sz w:val="27"/>
          <w:szCs w:val="27"/>
        </w:rPr>
      </w:pPr>
    </w:p>
    <w:p w:rsidR="003D16AB" w:rsidRPr="00DE1C78" w:rsidRDefault="003D16AB" w:rsidP="003D16AB">
      <w:pPr>
        <w:pStyle w:val="2"/>
        <w:rPr>
          <w:sz w:val="27"/>
          <w:szCs w:val="27"/>
        </w:rPr>
      </w:pPr>
      <w:r w:rsidRPr="00DE1C78">
        <w:rPr>
          <w:sz w:val="27"/>
          <w:szCs w:val="27"/>
        </w:rPr>
        <w:t xml:space="preserve">2. Основные характеристики муниципального имущества </w:t>
      </w:r>
      <w:r w:rsidR="003E5A5C">
        <w:rPr>
          <w:sz w:val="27"/>
          <w:szCs w:val="27"/>
        </w:rPr>
        <w:t>Краснянского сельского поселения</w:t>
      </w:r>
      <w:r w:rsidRPr="00DE1C78">
        <w:rPr>
          <w:sz w:val="27"/>
          <w:szCs w:val="27"/>
        </w:rPr>
        <w:t>, подлежащего приватизации в 20</w:t>
      </w:r>
      <w:r w:rsidR="002D7BAF">
        <w:rPr>
          <w:sz w:val="27"/>
          <w:szCs w:val="27"/>
        </w:rPr>
        <w:t>21</w:t>
      </w:r>
      <w:r w:rsidRPr="00DE1C78">
        <w:rPr>
          <w:sz w:val="27"/>
          <w:szCs w:val="27"/>
        </w:rPr>
        <w:t xml:space="preserve"> году </w:t>
      </w:r>
    </w:p>
    <w:p w:rsidR="003D16AB" w:rsidRPr="00DE1C78" w:rsidRDefault="003D16AB" w:rsidP="003D16AB">
      <w:pPr>
        <w:pStyle w:val="2"/>
        <w:rPr>
          <w:sz w:val="27"/>
          <w:szCs w:val="27"/>
        </w:rPr>
      </w:pPr>
    </w:p>
    <w:p w:rsidR="003D16AB" w:rsidRPr="00DE1C78" w:rsidRDefault="003D16AB" w:rsidP="003D16AB">
      <w:pPr>
        <w:ind w:firstLine="709"/>
        <w:jc w:val="both"/>
        <w:rPr>
          <w:sz w:val="27"/>
          <w:szCs w:val="27"/>
        </w:rPr>
      </w:pPr>
      <w:r w:rsidRPr="00DE1C78">
        <w:rPr>
          <w:sz w:val="27"/>
          <w:szCs w:val="27"/>
        </w:rPr>
        <w:t>Приватизация в 20</w:t>
      </w:r>
      <w:r>
        <w:rPr>
          <w:sz w:val="27"/>
          <w:szCs w:val="27"/>
        </w:rPr>
        <w:t>2</w:t>
      </w:r>
      <w:r w:rsidR="001F1FF3">
        <w:rPr>
          <w:sz w:val="27"/>
          <w:szCs w:val="27"/>
        </w:rPr>
        <w:t>1</w:t>
      </w:r>
      <w:r w:rsidRPr="00DE1C78">
        <w:rPr>
          <w:sz w:val="27"/>
          <w:szCs w:val="27"/>
        </w:rPr>
        <w:t xml:space="preserve"> году объектов недвижимости, включенных в прогнозный план (программу) приватизации, основана на анализе администрации </w:t>
      </w:r>
      <w:r w:rsidR="003E5A5C">
        <w:rPr>
          <w:sz w:val="27"/>
          <w:szCs w:val="27"/>
        </w:rPr>
        <w:t>сельского поселения</w:t>
      </w:r>
      <w:r w:rsidRPr="00DE1C78">
        <w:rPr>
          <w:sz w:val="27"/>
          <w:szCs w:val="27"/>
        </w:rPr>
        <w:t xml:space="preserve"> и его уполномоченного органа, предложений руководителей структурных подразделений, осуществляющих  координацию и регулирование деятельности в соответствующих отраслях экономики, характеристике его положения на рынке.</w:t>
      </w:r>
    </w:p>
    <w:p w:rsidR="003D16AB" w:rsidRDefault="003D16AB" w:rsidP="003D16AB">
      <w:pPr>
        <w:ind w:firstLine="709"/>
        <w:jc w:val="both"/>
        <w:rPr>
          <w:sz w:val="27"/>
          <w:szCs w:val="27"/>
        </w:rPr>
      </w:pPr>
      <w:r w:rsidRPr="00DE1C78">
        <w:rPr>
          <w:sz w:val="27"/>
          <w:szCs w:val="27"/>
        </w:rPr>
        <w:t>В соответствии с настоящим прогнозным планом (программой) приватизации в 20</w:t>
      </w:r>
      <w:r>
        <w:rPr>
          <w:sz w:val="27"/>
          <w:szCs w:val="27"/>
        </w:rPr>
        <w:t>2</w:t>
      </w:r>
      <w:r w:rsidR="001F1FF3">
        <w:rPr>
          <w:sz w:val="27"/>
          <w:szCs w:val="27"/>
        </w:rPr>
        <w:t>1</w:t>
      </w:r>
      <w:r w:rsidRPr="00DE1C78">
        <w:rPr>
          <w:sz w:val="27"/>
          <w:szCs w:val="27"/>
        </w:rPr>
        <w:t xml:space="preserve"> году предполагается приватизировать </w:t>
      </w:r>
      <w:r w:rsidR="005C7C11" w:rsidRPr="005C7C11">
        <w:rPr>
          <w:color w:val="000000" w:themeColor="text1"/>
          <w:sz w:val="27"/>
          <w:szCs w:val="27"/>
        </w:rPr>
        <w:t>3</w:t>
      </w:r>
      <w:r w:rsidRPr="00DE1C78">
        <w:rPr>
          <w:color w:val="FF0000"/>
          <w:sz w:val="27"/>
          <w:szCs w:val="27"/>
        </w:rPr>
        <w:t xml:space="preserve"> </w:t>
      </w:r>
      <w:r w:rsidRPr="00DE1C78">
        <w:rPr>
          <w:sz w:val="27"/>
          <w:szCs w:val="27"/>
        </w:rPr>
        <w:t>объект</w:t>
      </w:r>
      <w:r w:rsidR="005C7C11">
        <w:rPr>
          <w:sz w:val="27"/>
          <w:szCs w:val="27"/>
        </w:rPr>
        <w:t>а</w:t>
      </w:r>
      <w:r w:rsidR="004A5E67">
        <w:rPr>
          <w:sz w:val="27"/>
          <w:szCs w:val="27"/>
        </w:rPr>
        <w:t xml:space="preserve"> недвижимости (приложение)</w:t>
      </w:r>
      <w:r w:rsidR="003E5A5C">
        <w:rPr>
          <w:sz w:val="27"/>
          <w:szCs w:val="27"/>
        </w:rPr>
        <w:t>.</w:t>
      </w:r>
    </w:p>
    <w:p w:rsidR="003D16AB" w:rsidRPr="00DE1C78" w:rsidRDefault="003D16AB" w:rsidP="003D16AB">
      <w:pPr>
        <w:ind w:firstLine="709"/>
        <w:jc w:val="both"/>
        <w:rPr>
          <w:sz w:val="27"/>
          <w:szCs w:val="27"/>
        </w:rPr>
      </w:pPr>
    </w:p>
    <w:p w:rsidR="003D16AB" w:rsidRPr="00DE1C78" w:rsidRDefault="003D16AB" w:rsidP="003D16AB">
      <w:pPr>
        <w:pStyle w:val="2"/>
        <w:rPr>
          <w:sz w:val="27"/>
          <w:szCs w:val="27"/>
        </w:rPr>
      </w:pPr>
      <w:r w:rsidRPr="00DE1C78">
        <w:rPr>
          <w:sz w:val="27"/>
          <w:szCs w:val="27"/>
        </w:rPr>
        <w:lastRenderedPageBreak/>
        <w:t>3. Прогноз проведения приватизации муниципального имущества и земельных участков.</w:t>
      </w:r>
    </w:p>
    <w:p w:rsidR="003D16AB" w:rsidRPr="00DE1C78" w:rsidRDefault="001F1FF3" w:rsidP="003D16AB">
      <w:pPr>
        <w:pStyle w:val="2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Объекты недвижимости</w:t>
      </w:r>
      <w:r w:rsidR="003D16AB" w:rsidRPr="00DE1C78">
        <w:rPr>
          <w:b w:val="0"/>
          <w:sz w:val="27"/>
          <w:szCs w:val="27"/>
        </w:rPr>
        <w:t>, включенные в Приложение  прогнозного плана (программы) приватизации, требуют проведение капитального ремонта и привлечения значительных финансовых вложений</w:t>
      </w:r>
      <w:r w:rsidR="003D16AB">
        <w:rPr>
          <w:b w:val="0"/>
          <w:sz w:val="27"/>
          <w:szCs w:val="27"/>
        </w:rPr>
        <w:t xml:space="preserve">. </w:t>
      </w:r>
      <w:r w:rsidR="003D16AB" w:rsidRPr="00DE1C78">
        <w:rPr>
          <w:b w:val="0"/>
          <w:sz w:val="27"/>
          <w:szCs w:val="27"/>
        </w:rPr>
        <w:t>Продажа объект</w:t>
      </w:r>
      <w:r>
        <w:rPr>
          <w:b w:val="0"/>
          <w:sz w:val="27"/>
          <w:szCs w:val="27"/>
        </w:rPr>
        <w:t>ов</w:t>
      </w:r>
      <w:r w:rsidR="003D16AB" w:rsidRPr="00DE1C78">
        <w:rPr>
          <w:b w:val="0"/>
          <w:sz w:val="27"/>
          <w:szCs w:val="27"/>
        </w:rPr>
        <w:t xml:space="preserve"> проводится  в связи с отсутствием финансирования на </w:t>
      </w:r>
      <w:r>
        <w:rPr>
          <w:b w:val="0"/>
          <w:sz w:val="27"/>
          <w:szCs w:val="27"/>
        </w:rPr>
        <w:t>их</w:t>
      </w:r>
      <w:r w:rsidR="003D16AB" w:rsidRPr="00DE1C78">
        <w:rPr>
          <w:b w:val="0"/>
          <w:sz w:val="27"/>
          <w:szCs w:val="27"/>
        </w:rPr>
        <w:t xml:space="preserve"> содержание</w:t>
      </w:r>
      <w:r w:rsidR="003D16AB">
        <w:rPr>
          <w:b w:val="0"/>
          <w:sz w:val="27"/>
          <w:szCs w:val="27"/>
        </w:rPr>
        <w:t>.</w:t>
      </w:r>
    </w:p>
    <w:p w:rsidR="003D16AB" w:rsidRPr="00DE1C78" w:rsidRDefault="003D16AB" w:rsidP="003D16AB">
      <w:pPr>
        <w:pStyle w:val="2"/>
        <w:rPr>
          <w:sz w:val="27"/>
          <w:szCs w:val="27"/>
        </w:rPr>
      </w:pPr>
    </w:p>
    <w:p w:rsidR="003D16AB" w:rsidRPr="00DE1C78" w:rsidRDefault="003D16AB" w:rsidP="003D16AB">
      <w:pPr>
        <w:pStyle w:val="2"/>
        <w:rPr>
          <w:sz w:val="27"/>
          <w:szCs w:val="27"/>
        </w:rPr>
      </w:pPr>
      <w:r w:rsidRPr="00DE1C78">
        <w:rPr>
          <w:sz w:val="27"/>
          <w:szCs w:val="27"/>
        </w:rPr>
        <w:t>4. Порядок оценки стоимости приватизируемого имущества.</w:t>
      </w:r>
    </w:p>
    <w:p w:rsidR="003D16AB" w:rsidRPr="00DE1C78" w:rsidRDefault="003D16AB" w:rsidP="003D16AB">
      <w:pPr>
        <w:pStyle w:val="2"/>
        <w:jc w:val="both"/>
        <w:rPr>
          <w:b w:val="0"/>
          <w:sz w:val="27"/>
          <w:szCs w:val="27"/>
        </w:rPr>
      </w:pPr>
    </w:p>
    <w:p w:rsidR="003D16AB" w:rsidRPr="00DE1C78" w:rsidRDefault="003D16AB" w:rsidP="003D16AB">
      <w:pPr>
        <w:pStyle w:val="2"/>
        <w:ind w:firstLine="709"/>
        <w:jc w:val="both"/>
        <w:rPr>
          <w:b w:val="0"/>
          <w:sz w:val="27"/>
          <w:szCs w:val="27"/>
        </w:rPr>
      </w:pPr>
      <w:r w:rsidRPr="00DE1C78">
        <w:rPr>
          <w:b w:val="0"/>
          <w:sz w:val="27"/>
          <w:szCs w:val="27"/>
        </w:rPr>
        <w:t xml:space="preserve">Начальная цена продажи объекта приватизации определяется по рыночной стоимости на момент продажи на основании независимой оценки, проводимой в соответствии с Федеральным законом РФ от 29.07.1998г. №135-ФЗ «Об оценочной деятельности в Российской Федерации». Продавцом является администрация </w:t>
      </w:r>
      <w:r w:rsidR="003E5A5C">
        <w:rPr>
          <w:b w:val="0"/>
          <w:sz w:val="27"/>
          <w:szCs w:val="27"/>
        </w:rPr>
        <w:t xml:space="preserve">сельского поселения. </w:t>
      </w:r>
      <w:r w:rsidRPr="00DE1C78">
        <w:rPr>
          <w:b w:val="0"/>
          <w:sz w:val="27"/>
          <w:szCs w:val="27"/>
        </w:rPr>
        <w:t xml:space="preserve">Продавец вправе с учетом сложившейся </w:t>
      </w:r>
      <w:proofErr w:type="spellStart"/>
      <w:r w:rsidRPr="00DE1C78">
        <w:rPr>
          <w:b w:val="0"/>
          <w:sz w:val="27"/>
          <w:szCs w:val="27"/>
        </w:rPr>
        <w:t>коньюктуры</w:t>
      </w:r>
      <w:proofErr w:type="spellEnd"/>
      <w:r w:rsidRPr="00DE1C78">
        <w:rPr>
          <w:b w:val="0"/>
          <w:sz w:val="27"/>
          <w:szCs w:val="27"/>
        </w:rPr>
        <w:t xml:space="preserve"> рынка принять решение о снижении начальной цены продаваемого объекта  в соответствии в ФЗ «О приватизации государственного и муниципального имущества». Продавец  вправе привлекать к этой работе экспертов, а также специализированные аудиторские, оценочные и иные организации. </w:t>
      </w:r>
    </w:p>
    <w:p w:rsidR="003D16AB" w:rsidRPr="00DE1C78" w:rsidRDefault="003D16AB" w:rsidP="003D16AB">
      <w:pPr>
        <w:pStyle w:val="2"/>
        <w:rPr>
          <w:sz w:val="27"/>
          <w:szCs w:val="27"/>
        </w:rPr>
      </w:pPr>
    </w:p>
    <w:p w:rsidR="003D16AB" w:rsidRPr="00DE1C78" w:rsidRDefault="003D16AB" w:rsidP="003D16AB">
      <w:pPr>
        <w:pStyle w:val="2"/>
        <w:rPr>
          <w:sz w:val="27"/>
          <w:szCs w:val="27"/>
        </w:rPr>
      </w:pPr>
      <w:r w:rsidRPr="00DE1C78">
        <w:rPr>
          <w:sz w:val="27"/>
          <w:szCs w:val="27"/>
        </w:rPr>
        <w:t xml:space="preserve">5. Прогноз поступления в бюджет </w:t>
      </w:r>
      <w:r w:rsidR="003E5A5C">
        <w:rPr>
          <w:sz w:val="27"/>
          <w:szCs w:val="27"/>
        </w:rPr>
        <w:t>сельского поселения</w:t>
      </w:r>
      <w:r w:rsidRPr="00DE1C78">
        <w:rPr>
          <w:sz w:val="27"/>
          <w:szCs w:val="27"/>
        </w:rPr>
        <w:t xml:space="preserve"> доходов от приватизации муниципального имущества и земельных участков и оценка социально-экономических последствий реализации Программы.</w:t>
      </w:r>
    </w:p>
    <w:p w:rsidR="003D16AB" w:rsidRPr="00DE1C78" w:rsidRDefault="003D16AB" w:rsidP="003D16AB">
      <w:pPr>
        <w:pStyle w:val="2"/>
        <w:jc w:val="both"/>
        <w:rPr>
          <w:b w:val="0"/>
          <w:sz w:val="27"/>
          <w:szCs w:val="27"/>
        </w:rPr>
      </w:pPr>
    </w:p>
    <w:p w:rsidR="003D16AB" w:rsidRPr="00DE1C78" w:rsidRDefault="003D16AB" w:rsidP="003D16AB">
      <w:pPr>
        <w:pStyle w:val="2"/>
        <w:ind w:firstLine="709"/>
        <w:jc w:val="both"/>
        <w:rPr>
          <w:b w:val="0"/>
          <w:sz w:val="27"/>
          <w:szCs w:val="27"/>
        </w:rPr>
      </w:pPr>
      <w:r w:rsidRPr="00DE1C78">
        <w:rPr>
          <w:b w:val="0"/>
          <w:sz w:val="27"/>
          <w:szCs w:val="27"/>
        </w:rPr>
        <w:t xml:space="preserve">Исходя из прогноза социально-экономического развития </w:t>
      </w:r>
      <w:r w:rsidR="003E5A5C">
        <w:rPr>
          <w:b w:val="0"/>
          <w:sz w:val="27"/>
          <w:szCs w:val="27"/>
        </w:rPr>
        <w:t>Краснянского сельского поселения</w:t>
      </w:r>
      <w:r w:rsidRPr="00DE1C78">
        <w:rPr>
          <w:b w:val="0"/>
          <w:sz w:val="27"/>
          <w:szCs w:val="27"/>
        </w:rPr>
        <w:t xml:space="preserve">, анализа экономических характеристик предлагаемого к приватизации муниципального имущества и земельных участков, при осуществлении необходимых организационных мероприятий и благоприятной </w:t>
      </w:r>
      <w:proofErr w:type="spellStart"/>
      <w:r w:rsidRPr="00DE1C78">
        <w:rPr>
          <w:b w:val="0"/>
          <w:sz w:val="27"/>
          <w:szCs w:val="27"/>
        </w:rPr>
        <w:t>коньюктуры</w:t>
      </w:r>
      <w:proofErr w:type="spellEnd"/>
      <w:r w:rsidRPr="00DE1C78">
        <w:rPr>
          <w:b w:val="0"/>
          <w:sz w:val="27"/>
          <w:szCs w:val="27"/>
        </w:rPr>
        <w:t xml:space="preserve"> рынка в 20</w:t>
      </w:r>
      <w:r>
        <w:rPr>
          <w:b w:val="0"/>
          <w:sz w:val="27"/>
          <w:szCs w:val="27"/>
        </w:rPr>
        <w:t>2</w:t>
      </w:r>
      <w:r w:rsidR="001F1FF3">
        <w:rPr>
          <w:b w:val="0"/>
          <w:sz w:val="27"/>
          <w:szCs w:val="27"/>
        </w:rPr>
        <w:t>1</w:t>
      </w:r>
      <w:r w:rsidRPr="00DE1C78">
        <w:rPr>
          <w:b w:val="0"/>
          <w:sz w:val="27"/>
          <w:szCs w:val="27"/>
        </w:rPr>
        <w:t xml:space="preserve"> году ожидается получение доходов от приватизации муниципального имущества, включенного в настоящую Программу, в размере </w:t>
      </w:r>
      <w:r>
        <w:rPr>
          <w:b w:val="0"/>
          <w:sz w:val="27"/>
          <w:szCs w:val="27"/>
        </w:rPr>
        <w:t>1000,00</w:t>
      </w:r>
      <w:r w:rsidRPr="00DE1C78">
        <w:rPr>
          <w:b w:val="0"/>
          <w:sz w:val="27"/>
          <w:szCs w:val="27"/>
        </w:rPr>
        <w:t xml:space="preserve"> тыс. руб.</w:t>
      </w:r>
    </w:p>
    <w:p w:rsidR="003D16AB" w:rsidRPr="00830E82" w:rsidRDefault="003D16AB" w:rsidP="00830E82">
      <w:pPr>
        <w:ind w:firstLine="709"/>
        <w:jc w:val="both"/>
        <w:rPr>
          <w:sz w:val="27"/>
          <w:szCs w:val="27"/>
        </w:rPr>
      </w:pPr>
      <w:r w:rsidRPr="00DE1C78">
        <w:rPr>
          <w:sz w:val="27"/>
          <w:szCs w:val="27"/>
        </w:rPr>
        <w:t>Затраты на реализацию прогнозного плана (программы) приватизации муниципального имущества в 20</w:t>
      </w:r>
      <w:r>
        <w:rPr>
          <w:sz w:val="27"/>
          <w:szCs w:val="27"/>
        </w:rPr>
        <w:t>2</w:t>
      </w:r>
      <w:r w:rsidR="001F1FF3">
        <w:rPr>
          <w:sz w:val="27"/>
          <w:szCs w:val="27"/>
        </w:rPr>
        <w:t>1</w:t>
      </w:r>
      <w:r>
        <w:rPr>
          <w:sz w:val="27"/>
          <w:szCs w:val="27"/>
        </w:rPr>
        <w:t xml:space="preserve"> </w:t>
      </w:r>
      <w:r w:rsidRPr="00DE1C78">
        <w:rPr>
          <w:sz w:val="27"/>
          <w:szCs w:val="27"/>
        </w:rPr>
        <w:t xml:space="preserve">году запланированы в размере </w:t>
      </w:r>
      <w:r>
        <w:rPr>
          <w:sz w:val="27"/>
          <w:szCs w:val="27"/>
        </w:rPr>
        <w:t>50</w:t>
      </w:r>
      <w:r w:rsidRPr="00DE1C78">
        <w:rPr>
          <w:sz w:val="27"/>
          <w:szCs w:val="27"/>
        </w:rPr>
        <w:t xml:space="preserve"> тыс. рублей: на проведение оценки рыночной стоимости подл</w:t>
      </w:r>
      <w:r w:rsidR="00830E82">
        <w:rPr>
          <w:sz w:val="27"/>
          <w:szCs w:val="27"/>
        </w:rPr>
        <w:t>ежащего приватизации имущества</w:t>
      </w:r>
    </w:p>
    <w:p w:rsidR="003D16AB" w:rsidRDefault="003D16AB" w:rsidP="003D16AB">
      <w:pPr>
        <w:pStyle w:val="2"/>
        <w:jc w:val="both"/>
        <w:rPr>
          <w:b w:val="0"/>
          <w:sz w:val="27"/>
          <w:szCs w:val="27"/>
        </w:rPr>
      </w:pPr>
    </w:p>
    <w:p w:rsidR="003D16AB" w:rsidRPr="00DE1C78" w:rsidRDefault="003D16AB" w:rsidP="003D16AB">
      <w:pPr>
        <w:pStyle w:val="2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</w:t>
      </w:r>
      <w:r w:rsidRPr="00DE1C78">
        <w:rPr>
          <w:b w:val="0"/>
          <w:sz w:val="27"/>
          <w:szCs w:val="27"/>
        </w:rPr>
        <w:t>риложение 1</w:t>
      </w:r>
    </w:p>
    <w:p w:rsidR="003D16AB" w:rsidRPr="00DE1C78" w:rsidRDefault="003D16AB" w:rsidP="003D16AB">
      <w:pPr>
        <w:jc w:val="center"/>
        <w:rPr>
          <w:sz w:val="27"/>
          <w:szCs w:val="27"/>
        </w:rPr>
      </w:pPr>
    </w:p>
    <w:p w:rsidR="003D16AB" w:rsidRPr="00DE1C78" w:rsidRDefault="003D16AB" w:rsidP="003D16AB">
      <w:pPr>
        <w:jc w:val="center"/>
        <w:rPr>
          <w:sz w:val="27"/>
          <w:szCs w:val="27"/>
        </w:rPr>
      </w:pPr>
      <w:r w:rsidRPr="00DE1C78">
        <w:rPr>
          <w:sz w:val="27"/>
          <w:szCs w:val="27"/>
        </w:rPr>
        <w:t xml:space="preserve">Объекты недвижимости, </w:t>
      </w:r>
    </w:p>
    <w:p w:rsidR="003D16AB" w:rsidRPr="00DE1C78" w:rsidRDefault="003D16AB" w:rsidP="003D16AB">
      <w:pPr>
        <w:jc w:val="center"/>
        <w:rPr>
          <w:sz w:val="27"/>
          <w:szCs w:val="27"/>
        </w:rPr>
      </w:pPr>
      <w:r w:rsidRPr="00DE1C78">
        <w:rPr>
          <w:sz w:val="27"/>
          <w:szCs w:val="27"/>
        </w:rPr>
        <w:t>подлежащие приватизации муниципального имущества в 20</w:t>
      </w:r>
      <w:r>
        <w:rPr>
          <w:sz w:val="27"/>
          <w:szCs w:val="27"/>
        </w:rPr>
        <w:t>2</w:t>
      </w:r>
      <w:r w:rsidR="001F1FF3">
        <w:rPr>
          <w:sz w:val="27"/>
          <w:szCs w:val="27"/>
        </w:rPr>
        <w:t>1</w:t>
      </w:r>
      <w:r w:rsidRPr="00DE1C78">
        <w:rPr>
          <w:sz w:val="27"/>
          <w:szCs w:val="27"/>
        </w:rPr>
        <w:t xml:space="preserve"> году </w:t>
      </w:r>
    </w:p>
    <w:p w:rsidR="003D16AB" w:rsidRPr="00DE1C78" w:rsidRDefault="003D16AB" w:rsidP="003D16AB">
      <w:pPr>
        <w:jc w:val="center"/>
        <w:rPr>
          <w:sz w:val="27"/>
          <w:szCs w:val="27"/>
        </w:rPr>
      </w:pPr>
      <w:r w:rsidRPr="00DE1C78">
        <w:rPr>
          <w:sz w:val="27"/>
          <w:szCs w:val="27"/>
        </w:rPr>
        <w:t xml:space="preserve">по </w:t>
      </w:r>
      <w:r w:rsidR="005C7C11">
        <w:rPr>
          <w:sz w:val="27"/>
          <w:szCs w:val="27"/>
        </w:rPr>
        <w:t>Краснянскому сельскому поселению</w:t>
      </w:r>
    </w:p>
    <w:p w:rsidR="002D7BAF" w:rsidRPr="005C7C11" w:rsidRDefault="002D7BAF" w:rsidP="002D7BAF">
      <w:pPr>
        <w:jc w:val="center"/>
        <w:rPr>
          <w:b/>
          <w:sz w:val="23"/>
          <w:szCs w:val="23"/>
        </w:rPr>
      </w:pPr>
    </w:p>
    <w:tbl>
      <w:tblPr>
        <w:tblW w:w="99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6"/>
        <w:gridCol w:w="4820"/>
      </w:tblGrid>
      <w:tr w:rsidR="002D7BAF" w:rsidRPr="005C7C11" w:rsidTr="00843AF9">
        <w:trPr>
          <w:trHeight w:val="48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F" w:rsidRPr="005C7C11" w:rsidRDefault="002D7BAF" w:rsidP="00843AF9">
            <w:pPr>
              <w:jc w:val="center"/>
              <w:rPr>
                <w:b/>
                <w:sz w:val="23"/>
                <w:szCs w:val="23"/>
              </w:rPr>
            </w:pPr>
            <w:r w:rsidRPr="005C7C11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AF" w:rsidRPr="005C7C11" w:rsidRDefault="002D7BAF" w:rsidP="00843AF9">
            <w:pPr>
              <w:jc w:val="center"/>
              <w:rPr>
                <w:b/>
                <w:sz w:val="23"/>
                <w:szCs w:val="23"/>
              </w:rPr>
            </w:pPr>
            <w:r w:rsidRPr="005C7C11">
              <w:rPr>
                <w:b/>
                <w:sz w:val="23"/>
                <w:szCs w:val="23"/>
              </w:rPr>
              <w:t>Наименование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AF" w:rsidRPr="005C7C11" w:rsidRDefault="002D7BAF" w:rsidP="00843AF9">
            <w:pPr>
              <w:jc w:val="center"/>
              <w:rPr>
                <w:b/>
                <w:sz w:val="23"/>
                <w:szCs w:val="23"/>
              </w:rPr>
            </w:pPr>
            <w:r w:rsidRPr="005C7C11">
              <w:rPr>
                <w:b/>
                <w:sz w:val="23"/>
                <w:szCs w:val="23"/>
              </w:rPr>
              <w:t>Адрес места нахождения имущества</w:t>
            </w:r>
          </w:p>
        </w:tc>
      </w:tr>
      <w:tr w:rsidR="002D7BAF" w:rsidRPr="00303A0F" w:rsidTr="00843AF9">
        <w:trPr>
          <w:trHeight w:val="69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F" w:rsidRPr="00303A0F" w:rsidRDefault="002D7BAF" w:rsidP="00843AF9">
            <w:pPr>
              <w:jc w:val="both"/>
              <w:rPr>
                <w:sz w:val="23"/>
                <w:szCs w:val="23"/>
              </w:rPr>
            </w:pPr>
            <w:r w:rsidRPr="00303A0F">
              <w:rPr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AF" w:rsidRPr="00303A0F" w:rsidRDefault="005C7C11" w:rsidP="00843A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AF" w:rsidRPr="00303A0F" w:rsidRDefault="002D7BAF" w:rsidP="005C7C11">
            <w:pPr>
              <w:jc w:val="both"/>
              <w:rPr>
                <w:sz w:val="23"/>
                <w:szCs w:val="23"/>
              </w:rPr>
            </w:pPr>
            <w:r w:rsidRPr="00303A0F">
              <w:rPr>
                <w:sz w:val="23"/>
                <w:szCs w:val="23"/>
              </w:rPr>
              <w:t xml:space="preserve">Воронежская область, </w:t>
            </w:r>
            <w:r w:rsidR="005C7C11">
              <w:rPr>
                <w:sz w:val="23"/>
                <w:szCs w:val="23"/>
              </w:rPr>
              <w:t xml:space="preserve">Новохоперский район, с. </w:t>
            </w:r>
            <w:proofErr w:type="gramStart"/>
            <w:r w:rsidR="005C7C11">
              <w:rPr>
                <w:sz w:val="23"/>
                <w:szCs w:val="23"/>
              </w:rPr>
              <w:t>Красное</w:t>
            </w:r>
            <w:proofErr w:type="gramEnd"/>
            <w:r w:rsidR="005C7C11">
              <w:rPr>
                <w:sz w:val="23"/>
                <w:szCs w:val="23"/>
              </w:rPr>
              <w:t>, ул. Заводская д. 24 кв. 4</w:t>
            </w:r>
          </w:p>
        </w:tc>
      </w:tr>
      <w:tr w:rsidR="002D7BAF" w:rsidRPr="00303A0F" w:rsidTr="00843AF9">
        <w:trPr>
          <w:trHeight w:val="69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F" w:rsidRPr="00303A0F" w:rsidRDefault="002D7BAF" w:rsidP="00843AF9">
            <w:pPr>
              <w:jc w:val="both"/>
              <w:rPr>
                <w:sz w:val="23"/>
                <w:szCs w:val="23"/>
              </w:rPr>
            </w:pPr>
            <w:r w:rsidRPr="00303A0F">
              <w:rPr>
                <w:sz w:val="23"/>
                <w:szCs w:val="23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AF" w:rsidRPr="00303A0F" w:rsidRDefault="005C7C11" w:rsidP="00843A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AF" w:rsidRPr="00303A0F" w:rsidRDefault="005C7C11" w:rsidP="005C7C1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303A0F">
              <w:rPr>
                <w:sz w:val="23"/>
                <w:szCs w:val="23"/>
              </w:rPr>
              <w:t xml:space="preserve">Воронежская область, </w:t>
            </w:r>
            <w:r>
              <w:rPr>
                <w:sz w:val="23"/>
                <w:szCs w:val="23"/>
              </w:rPr>
              <w:t xml:space="preserve">Новохоперский район, с. </w:t>
            </w:r>
            <w:proofErr w:type="gramStart"/>
            <w:r>
              <w:rPr>
                <w:sz w:val="23"/>
                <w:szCs w:val="23"/>
              </w:rPr>
              <w:t>Красное</w:t>
            </w:r>
            <w:proofErr w:type="gramEnd"/>
            <w:r>
              <w:rPr>
                <w:sz w:val="23"/>
                <w:szCs w:val="23"/>
              </w:rPr>
              <w:t>, ул. Заводская д. 22 кв. 3</w:t>
            </w:r>
            <w:r w:rsidR="002D7BAF" w:rsidRPr="00303A0F">
              <w:rPr>
                <w:sz w:val="23"/>
                <w:szCs w:val="23"/>
              </w:rPr>
              <w:t xml:space="preserve"> </w:t>
            </w:r>
          </w:p>
        </w:tc>
      </w:tr>
      <w:tr w:rsidR="002D7BAF" w:rsidRPr="00303A0F" w:rsidTr="00843AF9">
        <w:trPr>
          <w:trHeight w:val="6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F" w:rsidRPr="00303A0F" w:rsidRDefault="002D7BAF" w:rsidP="00843AF9">
            <w:pPr>
              <w:jc w:val="both"/>
              <w:rPr>
                <w:sz w:val="23"/>
                <w:szCs w:val="23"/>
              </w:rPr>
            </w:pPr>
            <w:r w:rsidRPr="00303A0F">
              <w:rPr>
                <w:sz w:val="23"/>
                <w:szCs w:val="23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AF" w:rsidRPr="00303A0F" w:rsidRDefault="005C7C11" w:rsidP="00843A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Отдельно стоящее здание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AF" w:rsidRPr="00303A0F" w:rsidRDefault="005C7C11" w:rsidP="005C7C11">
            <w:pPr>
              <w:jc w:val="both"/>
              <w:rPr>
                <w:sz w:val="23"/>
                <w:szCs w:val="23"/>
              </w:rPr>
            </w:pPr>
            <w:r w:rsidRPr="00303A0F">
              <w:rPr>
                <w:sz w:val="23"/>
                <w:szCs w:val="23"/>
              </w:rPr>
              <w:t xml:space="preserve">Воронежская область, </w:t>
            </w:r>
            <w:r>
              <w:rPr>
                <w:sz w:val="23"/>
                <w:szCs w:val="23"/>
              </w:rPr>
              <w:t xml:space="preserve">Новохоперский район, с. </w:t>
            </w:r>
            <w:proofErr w:type="gramStart"/>
            <w:r>
              <w:rPr>
                <w:sz w:val="23"/>
                <w:szCs w:val="23"/>
              </w:rPr>
              <w:t>Красное</w:t>
            </w:r>
            <w:proofErr w:type="gramEnd"/>
            <w:r>
              <w:rPr>
                <w:sz w:val="23"/>
                <w:szCs w:val="23"/>
              </w:rPr>
              <w:t>, ул. Советская д. 55</w:t>
            </w:r>
          </w:p>
        </w:tc>
      </w:tr>
    </w:tbl>
    <w:p w:rsidR="002D7BAF" w:rsidRPr="00303A0F" w:rsidRDefault="002D7BAF" w:rsidP="002D7BAF">
      <w:pPr>
        <w:jc w:val="center"/>
        <w:rPr>
          <w:sz w:val="23"/>
          <w:szCs w:val="23"/>
        </w:rPr>
      </w:pPr>
    </w:p>
    <w:sectPr w:rsidR="002D7BAF" w:rsidRPr="00303A0F" w:rsidSect="00830E82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D680A"/>
    <w:multiLevelType w:val="hybridMultilevel"/>
    <w:tmpl w:val="E794C77A"/>
    <w:lvl w:ilvl="0" w:tplc="CEDEBC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7FB"/>
    <w:rsid w:val="00045E38"/>
    <w:rsid w:val="000655DA"/>
    <w:rsid w:val="00077242"/>
    <w:rsid w:val="00103ED4"/>
    <w:rsid w:val="00104C20"/>
    <w:rsid w:val="00191BAA"/>
    <w:rsid w:val="001F1FF3"/>
    <w:rsid w:val="00211F91"/>
    <w:rsid w:val="00252AAD"/>
    <w:rsid w:val="0029110A"/>
    <w:rsid w:val="002A7AAC"/>
    <w:rsid w:val="002B0469"/>
    <w:rsid w:val="002D7BAF"/>
    <w:rsid w:val="00334E36"/>
    <w:rsid w:val="00371C8B"/>
    <w:rsid w:val="00387172"/>
    <w:rsid w:val="003C4A2A"/>
    <w:rsid w:val="003D02C3"/>
    <w:rsid w:val="003D16AB"/>
    <w:rsid w:val="003E4724"/>
    <w:rsid w:val="003E5A5C"/>
    <w:rsid w:val="003E7CC6"/>
    <w:rsid w:val="004873B0"/>
    <w:rsid w:val="004A5E67"/>
    <w:rsid w:val="004E3226"/>
    <w:rsid w:val="00524757"/>
    <w:rsid w:val="005321A5"/>
    <w:rsid w:val="00537151"/>
    <w:rsid w:val="0054398E"/>
    <w:rsid w:val="0056494D"/>
    <w:rsid w:val="005A6D65"/>
    <w:rsid w:val="005C7C11"/>
    <w:rsid w:val="005D05F7"/>
    <w:rsid w:val="00607D60"/>
    <w:rsid w:val="00660D90"/>
    <w:rsid w:val="00676A1B"/>
    <w:rsid w:val="006F3008"/>
    <w:rsid w:val="0082549F"/>
    <w:rsid w:val="00830E82"/>
    <w:rsid w:val="00875B31"/>
    <w:rsid w:val="008D31CC"/>
    <w:rsid w:val="009748D1"/>
    <w:rsid w:val="00975022"/>
    <w:rsid w:val="009D1350"/>
    <w:rsid w:val="009D4CA9"/>
    <w:rsid w:val="00AE499D"/>
    <w:rsid w:val="00B03B71"/>
    <w:rsid w:val="00B05C73"/>
    <w:rsid w:val="00B402C8"/>
    <w:rsid w:val="00B739D8"/>
    <w:rsid w:val="00B85636"/>
    <w:rsid w:val="00BB25D0"/>
    <w:rsid w:val="00BD538F"/>
    <w:rsid w:val="00C14F67"/>
    <w:rsid w:val="00C55F7C"/>
    <w:rsid w:val="00C62B67"/>
    <w:rsid w:val="00D87209"/>
    <w:rsid w:val="00D90EEC"/>
    <w:rsid w:val="00EB6D8F"/>
    <w:rsid w:val="00EF13A7"/>
    <w:rsid w:val="00F82634"/>
    <w:rsid w:val="00F9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F9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54398E"/>
    <w:pPr>
      <w:suppressLineNumbers/>
      <w:suppressAutoHyphens/>
    </w:pPr>
    <w:rPr>
      <w:color w:val="auto"/>
      <w:szCs w:val="24"/>
      <w:lang w:eastAsia="ar-SA"/>
    </w:rPr>
  </w:style>
  <w:style w:type="paragraph" w:customStyle="1" w:styleId="Standard">
    <w:name w:val="Standard"/>
    <w:rsid w:val="00252AA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styleId="a6">
    <w:name w:val="Body Text Indent"/>
    <w:basedOn w:val="a"/>
    <w:link w:val="a7"/>
    <w:rsid w:val="003D16AB"/>
    <w:pPr>
      <w:ind w:firstLine="1134"/>
      <w:jc w:val="both"/>
    </w:pPr>
    <w:rPr>
      <w:color w:val="auto"/>
    </w:rPr>
  </w:style>
  <w:style w:type="character" w:customStyle="1" w:styleId="a7">
    <w:name w:val="Основной текст с отступом Знак"/>
    <w:basedOn w:val="a0"/>
    <w:link w:val="a6"/>
    <w:rsid w:val="003D16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3D16AB"/>
    <w:pPr>
      <w:jc w:val="both"/>
    </w:pPr>
    <w:rPr>
      <w:color w:val="auto"/>
    </w:rPr>
  </w:style>
  <w:style w:type="character" w:customStyle="1" w:styleId="a9">
    <w:name w:val="Основной текст Знак"/>
    <w:basedOn w:val="a0"/>
    <w:link w:val="a8"/>
    <w:rsid w:val="003D16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D16AB"/>
    <w:pPr>
      <w:jc w:val="center"/>
    </w:pPr>
    <w:rPr>
      <w:b/>
      <w:color w:val="auto"/>
    </w:rPr>
  </w:style>
  <w:style w:type="character" w:customStyle="1" w:styleId="20">
    <w:name w:val="Основной текст 2 Знак"/>
    <w:basedOn w:val="a0"/>
    <w:link w:val="2"/>
    <w:rsid w:val="003D1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D1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Пользователь</cp:lastModifiedBy>
  <cp:revision>10</cp:revision>
  <cp:lastPrinted>2020-12-24T05:36:00Z</cp:lastPrinted>
  <dcterms:created xsi:type="dcterms:W3CDTF">2020-12-22T06:33:00Z</dcterms:created>
  <dcterms:modified xsi:type="dcterms:W3CDTF">2020-12-24T05:37:00Z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1098246455</vt:i4>
  </property>
</Properties>
</file>