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91" w:rsidRDefault="005D1C91" w:rsidP="00F05392">
      <w:pPr>
        <w:shd w:val="clear" w:color="auto" w:fill="FFFFFF"/>
        <w:spacing w:before="475"/>
        <w:jc w:val="center"/>
        <w:rPr>
          <w:b/>
          <w:bCs/>
          <w:color w:val="000000"/>
          <w:spacing w:val="11"/>
          <w:sz w:val="24"/>
        </w:rPr>
      </w:pPr>
      <w:bookmarkStart w:id="0" w:name="_GoBack"/>
      <w:bookmarkEnd w:id="0"/>
    </w:p>
    <w:p w:rsidR="00F05392" w:rsidRDefault="00F05392" w:rsidP="00F05392">
      <w:pPr>
        <w:shd w:val="clear" w:color="auto" w:fill="FFFFFF"/>
        <w:spacing w:before="475"/>
        <w:jc w:val="center"/>
        <w:rPr>
          <w:b/>
          <w:bCs/>
          <w:sz w:val="24"/>
        </w:rPr>
      </w:pPr>
      <w:r>
        <w:rPr>
          <w:b/>
          <w:bCs/>
          <w:color w:val="000000"/>
          <w:spacing w:val="11"/>
          <w:sz w:val="24"/>
        </w:rPr>
        <w:t>АД М И Н И С Т Р А Ц И Я</w:t>
      </w:r>
      <w:r w:rsidR="006062C5">
        <w:rPr>
          <w:b/>
          <w:bCs/>
          <w:color w:val="000000"/>
          <w:spacing w:val="11"/>
          <w:sz w:val="24"/>
        </w:rPr>
        <w:br/>
        <w:t>МУНИЦИПАЛЬНОГО ОБРАЗОВАНИЯ</w:t>
      </w:r>
      <w:r w:rsidR="006062C5">
        <w:rPr>
          <w:b/>
          <w:bCs/>
          <w:color w:val="000000"/>
          <w:spacing w:val="11"/>
          <w:sz w:val="24"/>
        </w:rPr>
        <w:br/>
        <w:t>"ОЛЕ</w:t>
      </w:r>
      <w:r>
        <w:rPr>
          <w:b/>
          <w:bCs/>
          <w:color w:val="000000"/>
          <w:spacing w:val="11"/>
          <w:sz w:val="24"/>
        </w:rPr>
        <w:t>МСКОЕ"</w:t>
      </w:r>
    </w:p>
    <w:p w:rsidR="00F05392" w:rsidRDefault="00532A15" w:rsidP="00F05392">
      <w:pPr>
        <w:shd w:val="clear" w:color="auto" w:fill="FFFFFF"/>
        <w:ind w:left="24"/>
        <w:jc w:val="center"/>
        <w:rPr>
          <w:color w:val="000000"/>
          <w:sz w:val="24"/>
        </w:rPr>
      </w:pPr>
      <w:r w:rsidRPr="00532A15">
        <w:rPr>
          <w:noProof/>
        </w:rPr>
        <w:pict>
          <v:line id="Прямая соединительная линия 2" o:spid="_x0000_s1026" style="position:absolute;left:0;text-align:left;z-index:251660288;visibility:visible;mso-wrap-distance-top:-1e-4mm;mso-wrap-distance-bottom:-1e-4mm" from="-568.45pt,5.05pt" to="-92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5WYgIAAJEEAAAOAAAAZHJzL2Uyb0RvYy54bWysVM1u1DAQviPxDpbv2yRLum2jZiu02eVS&#10;oFLLA3hjZ2Ph2JbtbnaFkKBnpH0EXoEDSJUKPEP2jRh7f2jhAELk4Iw94y/ffDOT07NFI9CcGcuV&#10;zHFyEGPEZKkol7Mcv7qa9I4xso5ISoSSLMdLZvHZ8PGj01ZnrK9qJSgzCECkzVqd49o5nUWRLWvW&#10;EHugNJPgrJRpiIOtmUXUkBbQGxH143gQtcpQbVTJrIXTYuPEw4BfVax0L6vKModEjoGbC6sJ69Sv&#10;0fCUZDNDdM3LLQ3yDywawiV8dA9VEEfQteG/QTW8NMqqyh2UqolUVfGShRwgmyT+JZvLmmgWcgFx&#10;rN7LZP8fbPlifmEQpzk+xEiSBkrUfVy/W6+6r92n9Qqt33ffuy/d5+62+9bdrm/Avlt/ANs7u7vt&#10;8Qr1vZKtthkAjuSF8VqUC3mpz1X52iKpRjWRMxYyulpq+Ezib0QPrviN1cBn2j5XFGLItVNB1kVl&#10;Gg8JgqFFqN5yXz22cKiEw0GcHh2lUORy54tItruojXXPmGqQN3IsuPTCkozMz63zREi2C/HHUk24&#10;EKE5hEQtsD2JD+NwwyrBqff6OGtm05EwaE58f4UnpAWe+2FGXUsa0GpG6FhS5IIGCu5hD28bjASD&#10;CQIjxDnCxZ/jgLWQngdoAHlsrU3jvTmJT8bH4+O0l/YH414aF0Xv6WSU9gaT5OiweFKMRkXy1qeU&#10;pFnNKWXSZ7UbgiT9uybbjuOmffdjsNcveogehAayu3cgHZrA133TQVNFlxfG18T3A/R9CN7OqB+s&#10;+/sQ9fNPMvwBAAD//wMAUEsDBBQABgAIAAAAIQD0OyBD4gAAAAwBAAAPAAAAZHJzL2Rvd25yZXYu&#10;eG1sTI/BSsNAEIbvgu+wjOBF0k1srW3MpoggeBCKaQWP2+w0iWZnY3bbpG/fEQ96nPk//vkmW422&#10;FUfsfeNIQTKJQSCVzjRUKdhunqMFCB80Gd06QgUn9LDKLy8ynRo30Bsei1AJLiGfagV1CF0qpS9r&#10;tNpPXIfE2d71Vgce+0qaXg9cblt5G8dzaXVDfKHWHT7VWH4VB6vAzszHenr/8vr9XrhPe3NaL4dm&#10;r9T11fj4ACLgGP5g+NFndcjZaecOZLxoFURJMp0vGeYoTkAwEiWL2R2I3e9G5pn8/0R+BgAA//8D&#10;AFBLAQItABQABgAIAAAAIQC2gziS/gAAAOEBAAATAAAAAAAAAAAAAAAAAAAAAABbQ29udGVudF9U&#10;eXBlc10ueG1sUEsBAi0AFAAGAAgAAAAhADj9If/WAAAAlAEAAAsAAAAAAAAAAAAAAAAALwEAAF9y&#10;ZWxzLy5yZWxzUEsBAi0AFAAGAAgAAAAhAOde3lZiAgAAkQQAAA4AAAAAAAAAAAAAAAAALgIAAGRy&#10;cy9lMm9Eb2MueG1sUEsBAi0AFAAGAAgAAAAhAPQ7IEPiAAAADAEAAA8AAAAAAAAAAAAAAAAAvAQA&#10;AGRycy9kb3ducmV2LnhtbFBLBQYAAAAABAAEAPMAAADLBQAAAAA=&#10;" strokeweight="1.5pt">
            <v:stroke startarrow="oval" startarrowwidth="narrow" startarrowlength="short" endarrow="oval" endarrowwidth="narrow" endarrowlength="short"/>
          </v:line>
        </w:pict>
      </w:r>
      <w:r w:rsidR="00F05392">
        <w:rPr>
          <w:color w:val="000000"/>
          <w:sz w:val="24"/>
        </w:rPr>
        <w:t xml:space="preserve"> Архангельской области, Лешуконского района </w:t>
      </w:r>
    </w:p>
    <w:p w:rsidR="00F05392" w:rsidRDefault="00F05392" w:rsidP="00F05392">
      <w:pPr>
        <w:shd w:val="clear" w:color="auto" w:fill="FFFFFF"/>
        <w:ind w:left="24"/>
        <w:jc w:val="center"/>
        <w:rPr>
          <w:sz w:val="24"/>
        </w:rPr>
      </w:pPr>
    </w:p>
    <w:p w:rsidR="00F05392" w:rsidRDefault="00F05392" w:rsidP="00F05392">
      <w:pPr>
        <w:jc w:val="center"/>
        <w:rPr>
          <w:sz w:val="24"/>
        </w:rPr>
      </w:pPr>
      <w:r>
        <w:rPr>
          <w:b/>
          <w:sz w:val="24"/>
        </w:rPr>
        <w:t>ПОСТАНОВЛЕНИЕ</w:t>
      </w:r>
      <w:r>
        <w:rPr>
          <w:sz w:val="24"/>
        </w:rPr>
        <w:t xml:space="preserve">                                                            </w:t>
      </w:r>
    </w:p>
    <w:p w:rsidR="00F05392" w:rsidRDefault="00F05392" w:rsidP="00F05392">
      <w:pPr>
        <w:jc w:val="center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  <w:r w:rsidR="009F4F6D">
        <w:rPr>
          <w:sz w:val="24"/>
        </w:rPr>
        <w:t xml:space="preserve"> </w:t>
      </w:r>
      <w:r w:rsidR="00E7341B">
        <w:rPr>
          <w:sz w:val="24"/>
        </w:rPr>
        <w:t xml:space="preserve"> Оле</w:t>
      </w:r>
      <w:r>
        <w:rPr>
          <w:sz w:val="24"/>
        </w:rPr>
        <w:t>ма</w:t>
      </w:r>
    </w:p>
    <w:p w:rsidR="00F05392" w:rsidRDefault="00F05392" w:rsidP="00F05392">
      <w:pPr>
        <w:jc w:val="center"/>
        <w:rPr>
          <w:sz w:val="24"/>
        </w:rPr>
      </w:pPr>
    </w:p>
    <w:p w:rsidR="00F05392" w:rsidRDefault="00F05392" w:rsidP="00F05392">
      <w:pPr>
        <w:rPr>
          <w:szCs w:val="28"/>
        </w:rPr>
      </w:pPr>
      <w:r>
        <w:rPr>
          <w:szCs w:val="28"/>
        </w:rPr>
        <w:t xml:space="preserve">        от  </w:t>
      </w:r>
      <w:r w:rsidR="003F5D01">
        <w:rPr>
          <w:szCs w:val="28"/>
        </w:rPr>
        <w:t xml:space="preserve">16 </w:t>
      </w:r>
      <w:r>
        <w:rPr>
          <w:szCs w:val="28"/>
        </w:rPr>
        <w:t xml:space="preserve"> февраля  2022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№</w:t>
      </w:r>
      <w:r w:rsidR="00E7341B">
        <w:rPr>
          <w:szCs w:val="28"/>
        </w:rPr>
        <w:t xml:space="preserve"> </w:t>
      </w:r>
      <w:r>
        <w:rPr>
          <w:szCs w:val="28"/>
        </w:rPr>
        <w:t xml:space="preserve"> </w:t>
      </w:r>
      <w:r w:rsidR="003F5D01">
        <w:rPr>
          <w:szCs w:val="28"/>
        </w:rPr>
        <w:t>03</w:t>
      </w:r>
    </w:p>
    <w:p w:rsidR="00F05392" w:rsidRDefault="00F05392" w:rsidP="00F05392">
      <w:pPr>
        <w:spacing w:line="360" w:lineRule="exact"/>
        <w:jc w:val="center"/>
        <w:rPr>
          <w:b/>
          <w:szCs w:val="28"/>
        </w:rPr>
      </w:pPr>
    </w:p>
    <w:p w:rsidR="00B21D3F" w:rsidRPr="00B21D3F" w:rsidRDefault="00B21D3F" w:rsidP="00B21D3F">
      <w:pPr>
        <w:spacing w:line="360" w:lineRule="exact"/>
        <w:jc w:val="center"/>
        <w:rPr>
          <w:b/>
          <w:szCs w:val="28"/>
        </w:rPr>
      </w:pPr>
      <w:r w:rsidRPr="00B21D3F">
        <w:rPr>
          <w:b/>
          <w:szCs w:val="28"/>
        </w:rPr>
        <w:t xml:space="preserve">      </w:t>
      </w:r>
      <w:r w:rsidR="00F05392" w:rsidRPr="00B21D3F">
        <w:rPr>
          <w:b/>
          <w:szCs w:val="28"/>
        </w:rPr>
        <w:t xml:space="preserve">Об утверждении </w:t>
      </w:r>
      <w:r w:rsidRPr="00B21D3F">
        <w:rPr>
          <w:b/>
          <w:szCs w:val="28"/>
        </w:rPr>
        <w:t>Административного регламента</w:t>
      </w:r>
    </w:p>
    <w:p w:rsidR="00B21D3F" w:rsidRPr="00B21D3F" w:rsidRDefault="00B21D3F" w:rsidP="00B21D3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21D3F">
        <w:rPr>
          <w:b/>
          <w:szCs w:val="28"/>
        </w:rPr>
        <w:t>предоставления муниципальной услуги «Предоставление  жилого помещения по договору социального найма</w:t>
      </w:r>
      <w:r w:rsidRPr="00B21D3F">
        <w:rPr>
          <w:b/>
          <w:bCs/>
          <w:i/>
          <w:iCs/>
          <w:szCs w:val="28"/>
        </w:rPr>
        <w:t xml:space="preserve"> </w:t>
      </w:r>
      <w:r w:rsidRPr="00B21D3F">
        <w:rPr>
          <w:i/>
          <w:iCs/>
          <w:szCs w:val="28"/>
        </w:rPr>
        <w:t xml:space="preserve"> </w:t>
      </w:r>
      <w:r w:rsidRPr="00B21D3F">
        <w:rPr>
          <w:b/>
          <w:iCs/>
          <w:szCs w:val="28"/>
        </w:rPr>
        <w:t>на</w:t>
      </w:r>
      <w:r w:rsidRPr="00B21D3F">
        <w:rPr>
          <w:i/>
          <w:iCs/>
          <w:szCs w:val="28"/>
        </w:rPr>
        <w:t xml:space="preserve"> </w:t>
      </w:r>
      <w:r w:rsidRPr="00B21D3F">
        <w:rPr>
          <w:b/>
          <w:bCs/>
          <w:szCs w:val="28"/>
        </w:rPr>
        <w:t xml:space="preserve"> территории </w:t>
      </w:r>
      <w:r w:rsidR="00E7341B">
        <w:rPr>
          <w:b/>
          <w:bCs/>
          <w:szCs w:val="28"/>
        </w:rPr>
        <w:t xml:space="preserve"> муниципального образования   «</w:t>
      </w:r>
      <w:proofErr w:type="spellStart"/>
      <w:r w:rsidR="00E7341B">
        <w:rPr>
          <w:b/>
          <w:bCs/>
          <w:szCs w:val="28"/>
        </w:rPr>
        <w:t>Оле</w:t>
      </w:r>
      <w:r w:rsidRPr="00B21D3F">
        <w:rPr>
          <w:b/>
          <w:bCs/>
          <w:szCs w:val="28"/>
        </w:rPr>
        <w:t>мское</w:t>
      </w:r>
      <w:proofErr w:type="spellEnd"/>
      <w:r w:rsidRPr="00B21D3F">
        <w:rPr>
          <w:b/>
          <w:bCs/>
          <w:szCs w:val="28"/>
        </w:rPr>
        <w:t xml:space="preserve">» </w:t>
      </w:r>
      <w:r w:rsidRPr="00B21D3F">
        <w:rPr>
          <w:b/>
          <w:szCs w:val="28"/>
          <w:lang w:eastAsia="en-US"/>
        </w:rPr>
        <w:t>Лешуконского муниципального района</w:t>
      </w:r>
      <w:r w:rsidR="00E37431">
        <w:rPr>
          <w:b/>
          <w:szCs w:val="28"/>
          <w:lang w:eastAsia="en-US"/>
        </w:rPr>
        <w:t>»</w:t>
      </w:r>
    </w:p>
    <w:p w:rsidR="00F05392" w:rsidRPr="00B21D3F" w:rsidRDefault="00F05392" w:rsidP="00F05392">
      <w:pPr>
        <w:autoSpaceDE w:val="0"/>
        <w:autoSpaceDN w:val="0"/>
        <w:adjustRightInd w:val="0"/>
        <w:outlineLvl w:val="0"/>
        <w:rPr>
          <w:color w:val="000000"/>
          <w:szCs w:val="28"/>
        </w:rPr>
      </w:pPr>
    </w:p>
    <w:p w:rsidR="00F05392" w:rsidRDefault="00F05392" w:rsidP="00F053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13 Федерального закона от 27 июля 2010 года № 210-ФЗ «Об организации предоставления государственных и муниципальных услуг», подпунктом 4 пункта 2 статьи 7 областного закона от 02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 администрация</w:t>
      </w:r>
      <w:r w:rsidR="00E7341B">
        <w:rPr>
          <w:szCs w:val="28"/>
        </w:rPr>
        <w:t xml:space="preserve"> муниципального образования «</w:t>
      </w:r>
      <w:proofErr w:type="spellStart"/>
      <w:r w:rsidR="00BE3CA0">
        <w:rPr>
          <w:szCs w:val="28"/>
        </w:rPr>
        <w:t>Оле</w:t>
      </w:r>
      <w:r>
        <w:rPr>
          <w:szCs w:val="28"/>
        </w:rPr>
        <w:t>мское</w:t>
      </w:r>
      <w:proofErr w:type="spellEnd"/>
      <w:r>
        <w:rPr>
          <w:szCs w:val="28"/>
        </w:rPr>
        <w:t xml:space="preserve">» </w:t>
      </w:r>
      <w:proofErr w:type="spellStart"/>
      <w:proofErr w:type="gramStart"/>
      <w:r>
        <w:rPr>
          <w:b/>
          <w:spacing w:val="20"/>
          <w:szCs w:val="28"/>
        </w:rPr>
        <w:t>п</w:t>
      </w:r>
      <w:proofErr w:type="spellEnd"/>
      <w:proofErr w:type="gramEnd"/>
      <w:r>
        <w:rPr>
          <w:b/>
          <w:spacing w:val="20"/>
          <w:szCs w:val="28"/>
        </w:rPr>
        <w:t> о с т а </w:t>
      </w:r>
      <w:proofErr w:type="spellStart"/>
      <w:proofErr w:type="gramStart"/>
      <w:r>
        <w:rPr>
          <w:b/>
          <w:spacing w:val="20"/>
          <w:szCs w:val="28"/>
        </w:rPr>
        <w:t>н</w:t>
      </w:r>
      <w:proofErr w:type="spellEnd"/>
      <w:proofErr w:type="gramEnd"/>
      <w:r>
        <w:rPr>
          <w:b/>
          <w:spacing w:val="20"/>
          <w:szCs w:val="28"/>
        </w:rPr>
        <w:t> о в л я е т</w:t>
      </w:r>
      <w:r>
        <w:rPr>
          <w:szCs w:val="28"/>
        </w:rPr>
        <w:t>:</w:t>
      </w:r>
    </w:p>
    <w:p w:rsidR="00E7341B" w:rsidRDefault="00E7341B" w:rsidP="00F05392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F05392" w:rsidRPr="00E37431" w:rsidRDefault="00F05392" w:rsidP="00F05392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E37431">
        <w:rPr>
          <w:szCs w:val="28"/>
        </w:rPr>
        <w:t>«</w:t>
      </w:r>
      <w:r w:rsidR="00E37431" w:rsidRPr="00E37431">
        <w:rPr>
          <w:szCs w:val="28"/>
        </w:rPr>
        <w:t>Предоставление  жилого</w:t>
      </w:r>
      <w:r w:rsidR="00BE3CA0">
        <w:rPr>
          <w:szCs w:val="28"/>
        </w:rPr>
        <w:t xml:space="preserve"> </w:t>
      </w:r>
      <w:r w:rsidR="00E37431" w:rsidRPr="00E37431">
        <w:rPr>
          <w:szCs w:val="28"/>
        </w:rPr>
        <w:t xml:space="preserve"> помещения</w:t>
      </w:r>
      <w:r w:rsidR="00BE3CA0">
        <w:rPr>
          <w:szCs w:val="28"/>
        </w:rPr>
        <w:t xml:space="preserve"> </w:t>
      </w:r>
      <w:r w:rsidR="00E37431" w:rsidRPr="00E37431">
        <w:rPr>
          <w:szCs w:val="28"/>
        </w:rPr>
        <w:t xml:space="preserve"> по договору социального найма</w:t>
      </w:r>
      <w:r w:rsidR="00E37431" w:rsidRPr="00E37431">
        <w:rPr>
          <w:i/>
          <w:iCs/>
          <w:szCs w:val="28"/>
        </w:rPr>
        <w:t xml:space="preserve"> </w:t>
      </w:r>
      <w:r w:rsidR="00E37431" w:rsidRPr="00E37431">
        <w:rPr>
          <w:iCs/>
          <w:szCs w:val="28"/>
        </w:rPr>
        <w:t>на</w:t>
      </w:r>
      <w:r w:rsidR="00E37431" w:rsidRPr="00E37431">
        <w:rPr>
          <w:i/>
          <w:iCs/>
          <w:szCs w:val="28"/>
        </w:rPr>
        <w:t xml:space="preserve"> </w:t>
      </w:r>
      <w:r w:rsidR="00E37431" w:rsidRPr="00E37431">
        <w:rPr>
          <w:bCs/>
          <w:szCs w:val="28"/>
        </w:rPr>
        <w:t xml:space="preserve"> территории </w:t>
      </w:r>
      <w:r w:rsidR="00BE3CA0">
        <w:rPr>
          <w:bCs/>
          <w:szCs w:val="28"/>
        </w:rPr>
        <w:t xml:space="preserve"> муниципального образования «</w:t>
      </w:r>
      <w:proofErr w:type="spellStart"/>
      <w:r w:rsidR="00BE3CA0">
        <w:rPr>
          <w:bCs/>
          <w:szCs w:val="28"/>
        </w:rPr>
        <w:t>Оле</w:t>
      </w:r>
      <w:r w:rsidR="00E37431" w:rsidRPr="00E37431">
        <w:rPr>
          <w:bCs/>
          <w:szCs w:val="28"/>
        </w:rPr>
        <w:t>мское</w:t>
      </w:r>
      <w:proofErr w:type="spellEnd"/>
      <w:r w:rsidR="00E37431" w:rsidRPr="00E37431">
        <w:rPr>
          <w:bCs/>
          <w:szCs w:val="28"/>
        </w:rPr>
        <w:t xml:space="preserve">» </w:t>
      </w:r>
      <w:r w:rsidR="00E37431" w:rsidRPr="00E37431">
        <w:rPr>
          <w:szCs w:val="28"/>
          <w:lang w:eastAsia="en-US"/>
        </w:rPr>
        <w:t>Лешуконского муниципального района»</w:t>
      </w:r>
    </w:p>
    <w:p w:rsidR="00E7341B" w:rsidRDefault="00E7341B" w:rsidP="00F0539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05392" w:rsidRDefault="00F05392" w:rsidP="00F053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</w:t>
      </w:r>
      <w:r w:rsidR="00BE3CA0">
        <w:rPr>
          <w:szCs w:val="28"/>
        </w:rPr>
        <w:t xml:space="preserve"> муниципального образования «</w:t>
      </w:r>
      <w:proofErr w:type="spellStart"/>
      <w:r w:rsidR="00BE3CA0">
        <w:rPr>
          <w:szCs w:val="28"/>
        </w:rPr>
        <w:t>Оле</w:t>
      </w:r>
      <w:r>
        <w:rPr>
          <w:szCs w:val="28"/>
        </w:rPr>
        <w:t>мское</w:t>
      </w:r>
      <w:proofErr w:type="spellEnd"/>
      <w:r>
        <w:rPr>
          <w:szCs w:val="28"/>
        </w:rPr>
        <w:t>» и многофункциональным центром предоставления государственных и муниципальных услуг и в течение срока действия такого соглашения.</w:t>
      </w:r>
      <w:proofErr w:type="gramEnd"/>
    </w:p>
    <w:p w:rsidR="00F05392" w:rsidRDefault="00F05392" w:rsidP="00F05392">
      <w:pPr>
        <w:rPr>
          <w:szCs w:val="28"/>
        </w:rPr>
      </w:pPr>
      <w:r>
        <w:rPr>
          <w:szCs w:val="28"/>
        </w:rPr>
        <w:t>Установить, что в случаях, предусмотренных соглашением о взаимодействии между администрацией</w:t>
      </w:r>
      <w:r w:rsidR="00BE3CA0">
        <w:rPr>
          <w:szCs w:val="28"/>
        </w:rPr>
        <w:t xml:space="preserve"> муниципального образования «</w:t>
      </w:r>
      <w:proofErr w:type="spellStart"/>
      <w:r w:rsidR="00BE3CA0">
        <w:rPr>
          <w:szCs w:val="28"/>
        </w:rPr>
        <w:t>Оле</w:t>
      </w:r>
      <w:r>
        <w:rPr>
          <w:szCs w:val="28"/>
        </w:rPr>
        <w:t>мское</w:t>
      </w:r>
      <w:proofErr w:type="spellEnd"/>
      <w:r>
        <w:rPr>
          <w:szCs w:val="28"/>
        </w:rPr>
        <w:t xml:space="preserve">»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</w:t>
      </w:r>
    </w:p>
    <w:p w:rsidR="00F05392" w:rsidRDefault="00F05392" w:rsidP="00F05392">
      <w:pPr>
        <w:rPr>
          <w:szCs w:val="28"/>
        </w:rPr>
      </w:pPr>
      <w:r>
        <w:rPr>
          <w:szCs w:val="28"/>
        </w:rPr>
        <w:t>административным регламентом, осуществляются уполномоченными</w:t>
      </w:r>
    </w:p>
    <w:p w:rsidR="00F05392" w:rsidRDefault="00F05392" w:rsidP="00F0539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</w:t>
      </w:r>
      <w:r w:rsidR="00BE3CA0">
        <w:rPr>
          <w:szCs w:val="28"/>
        </w:rPr>
        <w:t xml:space="preserve"> муниципального образования «</w:t>
      </w:r>
      <w:proofErr w:type="spellStart"/>
      <w:r w:rsidR="00BE3CA0">
        <w:rPr>
          <w:szCs w:val="28"/>
        </w:rPr>
        <w:t>Оле</w:t>
      </w:r>
      <w:r>
        <w:rPr>
          <w:szCs w:val="28"/>
        </w:rPr>
        <w:t>мское</w:t>
      </w:r>
      <w:proofErr w:type="spellEnd"/>
      <w:r>
        <w:rPr>
          <w:szCs w:val="28"/>
        </w:rPr>
        <w:t>» не осуществляются.</w:t>
      </w:r>
    </w:p>
    <w:p w:rsidR="00F05392" w:rsidRDefault="00F05392" w:rsidP="00F053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муниц</w:t>
      </w:r>
      <w:r w:rsidR="00E7341B">
        <w:rPr>
          <w:szCs w:val="28"/>
        </w:rPr>
        <w:t>ипального образования «</w:t>
      </w:r>
      <w:proofErr w:type="spellStart"/>
      <w:r w:rsidR="00E7341B">
        <w:rPr>
          <w:szCs w:val="28"/>
        </w:rPr>
        <w:t>Оле</w:t>
      </w:r>
      <w:r>
        <w:rPr>
          <w:szCs w:val="28"/>
        </w:rPr>
        <w:t>мское</w:t>
      </w:r>
      <w:proofErr w:type="spellEnd"/>
      <w:r>
        <w:rPr>
          <w:szCs w:val="28"/>
        </w:rPr>
        <w:t>» и министерством связи и информационных технологий Архангельской области и в течение срока действия такого соглашения.</w:t>
      </w:r>
      <w:proofErr w:type="gramEnd"/>
    </w:p>
    <w:p w:rsidR="00E7341B" w:rsidRDefault="00FC1199" w:rsidP="00DA1100">
      <w:pPr>
        <w:rPr>
          <w:szCs w:val="28"/>
        </w:rPr>
      </w:pPr>
      <w:r>
        <w:rPr>
          <w:szCs w:val="28"/>
        </w:rPr>
        <w:t xml:space="preserve">        </w:t>
      </w:r>
    </w:p>
    <w:p w:rsidR="00DA1100" w:rsidRPr="00DA1100" w:rsidRDefault="00FC1199" w:rsidP="00DA1100">
      <w:pPr>
        <w:rPr>
          <w:sz w:val="24"/>
        </w:rPr>
      </w:pPr>
      <w:r>
        <w:rPr>
          <w:szCs w:val="28"/>
        </w:rPr>
        <w:t xml:space="preserve"> </w:t>
      </w:r>
      <w:r w:rsidR="00EE14DC">
        <w:rPr>
          <w:szCs w:val="28"/>
        </w:rPr>
        <w:t xml:space="preserve">4. </w:t>
      </w:r>
      <w:r w:rsidR="003F5D01">
        <w:rPr>
          <w:szCs w:val="28"/>
        </w:rPr>
        <w:t xml:space="preserve">постановление  от  30  марта  2017  </w:t>
      </w:r>
      <w:r w:rsidR="00DA1100">
        <w:rPr>
          <w:szCs w:val="28"/>
        </w:rPr>
        <w:t xml:space="preserve"> года №</w:t>
      </w:r>
      <w:r w:rsidR="003F5D01">
        <w:rPr>
          <w:szCs w:val="28"/>
        </w:rPr>
        <w:t xml:space="preserve">   13</w:t>
      </w:r>
      <w:r w:rsidR="00E7341B">
        <w:rPr>
          <w:szCs w:val="28"/>
        </w:rPr>
        <w:t xml:space="preserve">  </w:t>
      </w:r>
      <w:r w:rsidR="00DA1100">
        <w:rPr>
          <w:szCs w:val="28"/>
        </w:rPr>
        <w:t>«</w:t>
      </w:r>
      <w:r w:rsidR="00DA1100" w:rsidRPr="00DA1100">
        <w:rPr>
          <w:szCs w:val="28"/>
        </w:rPr>
        <w:t>Об утверждении административного регламента</w:t>
      </w:r>
      <w:r w:rsidR="00DA1100">
        <w:rPr>
          <w:szCs w:val="28"/>
        </w:rPr>
        <w:t xml:space="preserve"> </w:t>
      </w:r>
      <w:r w:rsidR="00DA1100" w:rsidRPr="00DA1100">
        <w:rPr>
          <w:szCs w:val="28"/>
        </w:rPr>
        <w:t>предоставления муниципальной услуги «</w:t>
      </w:r>
      <w:r w:rsidR="00DA1100" w:rsidRPr="00DA1100">
        <w:rPr>
          <w:szCs w:val="28"/>
          <w:lang w:eastAsia="en-US"/>
        </w:rPr>
        <w:t xml:space="preserve">Предоставление жилых помещений по договорам социального найма гражданам, состоящим на учете в качестве нуждающихся в жилых помещениях </w:t>
      </w:r>
      <w:r w:rsidR="00E7341B">
        <w:rPr>
          <w:szCs w:val="28"/>
          <w:lang w:eastAsia="en-US"/>
        </w:rPr>
        <w:t>в муниципальном образовании  «</w:t>
      </w:r>
      <w:proofErr w:type="spellStart"/>
      <w:r w:rsidR="00E7341B">
        <w:rPr>
          <w:szCs w:val="28"/>
          <w:lang w:eastAsia="en-US"/>
        </w:rPr>
        <w:t>Оле</w:t>
      </w:r>
      <w:r w:rsidR="00DA1100" w:rsidRPr="00DA1100">
        <w:rPr>
          <w:szCs w:val="28"/>
          <w:lang w:eastAsia="en-US"/>
        </w:rPr>
        <w:t>мское</w:t>
      </w:r>
      <w:proofErr w:type="spellEnd"/>
      <w:r w:rsidR="00DA1100" w:rsidRPr="00DA1100">
        <w:rPr>
          <w:szCs w:val="28"/>
          <w:lang w:eastAsia="en-US"/>
        </w:rPr>
        <w:t>»  Лешуконского муниципального района»</w:t>
      </w:r>
      <w:r>
        <w:rPr>
          <w:szCs w:val="28"/>
          <w:lang w:eastAsia="en-US"/>
        </w:rPr>
        <w:t xml:space="preserve"> признать утратившим силу.</w:t>
      </w:r>
    </w:p>
    <w:p w:rsidR="00E7341B" w:rsidRDefault="00E7341B" w:rsidP="00F05392">
      <w:pPr>
        <w:autoSpaceDE w:val="0"/>
        <w:autoSpaceDN w:val="0"/>
        <w:adjustRightInd w:val="0"/>
        <w:ind w:firstLine="709"/>
        <w:jc w:val="both"/>
      </w:pPr>
    </w:p>
    <w:p w:rsidR="00F05392" w:rsidRDefault="00EE14DC" w:rsidP="00E7341B">
      <w:pPr>
        <w:autoSpaceDE w:val="0"/>
        <w:autoSpaceDN w:val="0"/>
        <w:adjustRightInd w:val="0"/>
        <w:jc w:val="both"/>
      </w:pPr>
      <w:r>
        <w:t>5</w:t>
      </w:r>
      <w:r w:rsidR="00F05392">
        <w:t>. Настоящее постановление вступает в силу после его официального опубликования</w:t>
      </w:r>
      <w:r w:rsidR="00E7341B">
        <w:t xml:space="preserve"> на сайте МО «</w:t>
      </w:r>
      <w:proofErr w:type="spellStart"/>
      <w:r w:rsidR="00E7341B">
        <w:t>Оле</w:t>
      </w:r>
      <w:r w:rsidR="002046A8">
        <w:t>мское</w:t>
      </w:r>
      <w:proofErr w:type="spellEnd"/>
      <w:r w:rsidR="002046A8">
        <w:t>»</w:t>
      </w:r>
      <w:r w:rsidR="00F05392">
        <w:t>.</w:t>
      </w:r>
    </w:p>
    <w:p w:rsidR="002046A8" w:rsidRDefault="002046A8" w:rsidP="00F05392">
      <w:pPr>
        <w:autoSpaceDE w:val="0"/>
        <w:autoSpaceDN w:val="0"/>
        <w:adjustRightInd w:val="0"/>
        <w:ind w:firstLine="709"/>
        <w:jc w:val="both"/>
      </w:pPr>
    </w:p>
    <w:p w:rsidR="00F05392" w:rsidRDefault="00F05392" w:rsidP="00F05392">
      <w:pPr>
        <w:autoSpaceDE w:val="0"/>
        <w:autoSpaceDN w:val="0"/>
        <w:adjustRightInd w:val="0"/>
        <w:ind w:firstLine="709"/>
        <w:jc w:val="both"/>
      </w:pPr>
    </w:p>
    <w:p w:rsidR="00F05392" w:rsidRDefault="00F05392" w:rsidP="00F05392">
      <w:pPr>
        <w:autoSpaceDE w:val="0"/>
        <w:autoSpaceDN w:val="0"/>
        <w:adjustRightInd w:val="0"/>
        <w:ind w:firstLine="709"/>
        <w:jc w:val="both"/>
      </w:pPr>
    </w:p>
    <w:p w:rsidR="00F05392" w:rsidRDefault="00F05392" w:rsidP="00BE3CA0">
      <w:pPr>
        <w:autoSpaceDE w:val="0"/>
        <w:autoSpaceDN w:val="0"/>
        <w:adjustRightInd w:val="0"/>
        <w:jc w:val="both"/>
      </w:pPr>
      <w:r>
        <w:t>И</w:t>
      </w:r>
      <w:r w:rsidR="00BE3CA0">
        <w:t>.</w:t>
      </w:r>
      <w:r>
        <w:t>О Главы администрации</w:t>
      </w:r>
    </w:p>
    <w:p w:rsidR="00F05392" w:rsidRDefault="00BE3CA0" w:rsidP="00BE3CA0">
      <w:pPr>
        <w:autoSpaceDE w:val="0"/>
        <w:autoSpaceDN w:val="0"/>
        <w:adjustRightInd w:val="0"/>
        <w:jc w:val="both"/>
      </w:pPr>
      <w:r>
        <w:t>МО «</w:t>
      </w:r>
      <w:proofErr w:type="spellStart"/>
      <w:r>
        <w:t>Оле</w:t>
      </w:r>
      <w:r w:rsidR="00F05392">
        <w:t>мское</w:t>
      </w:r>
      <w:proofErr w:type="spellEnd"/>
      <w:r w:rsidR="00F05392">
        <w:t xml:space="preserve">»                             </w:t>
      </w:r>
      <w:r>
        <w:t xml:space="preserve">                               Крохин  В.Н.</w:t>
      </w:r>
      <w:r w:rsidR="00F05392">
        <w:t xml:space="preserve">               </w:t>
      </w:r>
    </w:p>
    <w:p w:rsidR="00F05392" w:rsidRDefault="00F05392" w:rsidP="00F05392">
      <w:pPr>
        <w:autoSpaceDE w:val="0"/>
        <w:autoSpaceDN w:val="0"/>
        <w:adjustRightInd w:val="0"/>
        <w:ind w:firstLine="720"/>
        <w:outlineLvl w:val="0"/>
        <w:rPr>
          <w:szCs w:val="28"/>
        </w:rPr>
      </w:pPr>
    </w:p>
    <w:p w:rsidR="003B3CD4" w:rsidRDefault="003B3CD4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Pr="004F7A95" w:rsidRDefault="002046A8" w:rsidP="002046A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4F7A95">
        <w:rPr>
          <w:b/>
          <w:sz w:val="24"/>
        </w:rPr>
        <w:t>Административный регламент</w:t>
      </w:r>
    </w:p>
    <w:p w:rsidR="002046A8" w:rsidRPr="004F7A95" w:rsidRDefault="002046A8" w:rsidP="002046A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4F7A95">
        <w:rPr>
          <w:b/>
          <w:sz w:val="24"/>
        </w:rPr>
        <w:t>предоставления муниципальной услуги ««Предоставление  жилого помещения по договору социального найма</w:t>
      </w:r>
      <w:r w:rsidRPr="004F7A95">
        <w:rPr>
          <w:b/>
          <w:bCs/>
          <w:i/>
          <w:iCs/>
          <w:sz w:val="24"/>
        </w:rPr>
        <w:t xml:space="preserve"> </w:t>
      </w:r>
      <w:r w:rsidRPr="004F7A95">
        <w:rPr>
          <w:i/>
          <w:iCs/>
          <w:sz w:val="24"/>
        </w:rPr>
        <w:t xml:space="preserve"> </w:t>
      </w:r>
      <w:r w:rsidRPr="004F7A95">
        <w:rPr>
          <w:b/>
          <w:iCs/>
          <w:sz w:val="24"/>
        </w:rPr>
        <w:t>на</w:t>
      </w:r>
      <w:r w:rsidRPr="004F7A95">
        <w:rPr>
          <w:i/>
          <w:iCs/>
          <w:sz w:val="24"/>
        </w:rPr>
        <w:t xml:space="preserve"> </w:t>
      </w:r>
      <w:r w:rsidRPr="004F7A95">
        <w:rPr>
          <w:b/>
          <w:bCs/>
          <w:sz w:val="24"/>
        </w:rPr>
        <w:t xml:space="preserve"> территории </w:t>
      </w:r>
      <w:r w:rsidR="00415821">
        <w:rPr>
          <w:b/>
          <w:bCs/>
          <w:sz w:val="24"/>
        </w:rPr>
        <w:t xml:space="preserve"> муниципального образования «</w:t>
      </w:r>
      <w:proofErr w:type="spellStart"/>
      <w:r w:rsidR="00415821">
        <w:rPr>
          <w:b/>
          <w:bCs/>
          <w:sz w:val="24"/>
        </w:rPr>
        <w:t>Оле</w:t>
      </w:r>
      <w:r w:rsidRPr="004F7A95">
        <w:rPr>
          <w:b/>
          <w:bCs/>
          <w:sz w:val="24"/>
        </w:rPr>
        <w:t>мское</w:t>
      </w:r>
      <w:proofErr w:type="spellEnd"/>
      <w:r w:rsidRPr="004F7A95">
        <w:rPr>
          <w:b/>
          <w:bCs/>
          <w:sz w:val="24"/>
        </w:rPr>
        <w:t xml:space="preserve">» </w:t>
      </w:r>
      <w:r w:rsidRPr="004F7A95">
        <w:rPr>
          <w:b/>
          <w:sz w:val="24"/>
          <w:lang w:eastAsia="en-US"/>
        </w:rPr>
        <w:t>Лешуконского муниципального района»</w:t>
      </w:r>
    </w:p>
    <w:p w:rsidR="002046A8" w:rsidRPr="007D77C2" w:rsidRDefault="002046A8" w:rsidP="002046A8">
      <w:pPr>
        <w:widowControl w:val="0"/>
        <w:tabs>
          <w:tab w:val="left" w:pos="567"/>
        </w:tabs>
        <w:jc w:val="both"/>
        <w:rPr>
          <w:i/>
          <w:iCs/>
          <w:sz w:val="24"/>
        </w:rPr>
      </w:pPr>
    </w:p>
    <w:p w:rsidR="002046A8" w:rsidRPr="007D77C2" w:rsidRDefault="002046A8" w:rsidP="002046A8">
      <w:pPr>
        <w:widowControl w:val="0"/>
        <w:numPr>
          <w:ilvl w:val="0"/>
          <w:numId w:val="2"/>
        </w:numPr>
        <w:tabs>
          <w:tab w:val="left" w:pos="567"/>
        </w:tabs>
        <w:contextualSpacing/>
        <w:rPr>
          <w:b/>
          <w:sz w:val="24"/>
        </w:rPr>
      </w:pPr>
      <w:r w:rsidRPr="007D77C2">
        <w:rPr>
          <w:b/>
          <w:sz w:val="24"/>
        </w:rPr>
        <w:t>Общие положения</w:t>
      </w:r>
    </w:p>
    <w:p w:rsidR="002046A8" w:rsidRPr="007D77C2" w:rsidRDefault="002046A8" w:rsidP="002046A8">
      <w:pPr>
        <w:widowControl w:val="0"/>
        <w:tabs>
          <w:tab w:val="left" w:pos="567"/>
        </w:tabs>
        <w:ind w:left="1287"/>
        <w:contextualSpacing/>
        <w:rPr>
          <w:b/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rPr>
          <w:b/>
          <w:sz w:val="24"/>
        </w:rPr>
      </w:pPr>
      <w:r w:rsidRPr="007D77C2">
        <w:rPr>
          <w:b/>
          <w:sz w:val="24"/>
        </w:rPr>
        <w:t>Предмет регулирования Административного регламента</w:t>
      </w:r>
    </w:p>
    <w:p w:rsidR="002046A8" w:rsidRPr="007D77C2" w:rsidRDefault="002046A8" w:rsidP="002046A8">
      <w:pPr>
        <w:widowControl w:val="0"/>
        <w:tabs>
          <w:tab w:val="left" w:pos="0"/>
        </w:tabs>
        <w:ind w:firstLine="709"/>
        <w:rPr>
          <w:b/>
          <w:sz w:val="24"/>
        </w:rPr>
      </w:pPr>
    </w:p>
    <w:p w:rsidR="002046A8" w:rsidRPr="007D77C2" w:rsidRDefault="002046A8" w:rsidP="002046A8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i/>
          <w:iCs/>
          <w:sz w:val="24"/>
        </w:rPr>
      </w:pPr>
      <w:r w:rsidRPr="007D77C2">
        <w:rPr>
          <w:sz w:val="24"/>
        </w:rPr>
        <w:t xml:space="preserve">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действий и административных процедур администрации </w:t>
      </w:r>
      <w:r w:rsidR="00415821">
        <w:rPr>
          <w:sz w:val="24"/>
        </w:rPr>
        <w:t xml:space="preserve"> муниципального образования «</w:t>
      </w:r>
      <w:proofErr w:type="spellStart"/>
      <w:r w:rsidR="00415821">
        <w:rPr>
          <w:sz w:val="24"/>
        </w:rPr>
        <w:t>Олемское</w:t>
      </w:r>
      <w:proofErr w:type="spellEnd"/>
      <w:r w:rsidR="00415821">
        <w:rPr>
          <w:sz w:val="24"/>
        </w:rPr>
        <w:t>» - администрация МО «</w:t>
      </w:r>
      <w:proofErr w:type="spellStart"/>
      <w:r w:rsidR="00415821">
        <w:rPr>
          <w:sz w:val="24"/>
        </w:rPr>
        <w:t>Оле</w:t>
      </w:r>
      <w:r w:rsidRPr="007D77C2">
        <w:rPr>
          <w:sz w:val="24"/>
        </w:rPr>
        <w:t>мское</w:t>
      </w:r>
      <w:proofErr w:type="spellEnd"/>
      <w:r w:rsidRPr="007D77C2">
        <w:rPr>
          <w:sz w:val="24"/>
        </w:rPr>
        <w:t>» (далее – администрация) при осуществлении полномочий по предоставлению муниципальной услуги.</w:t>
      </w:r>
    </w:p>
    <w:p w:rsidR="002046A8" w:rsidRPr="007D77C2" w:rsidRDefault="002046A8" w:rsidP="002046A8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iCs/>
          <w:sz w:val="24"/>
        </w:rPr>
      </w:pPr>
      <w:r w:rsidRPr="007D77C2">
        <w:rPr>
          <w:iCs/>
          <w:sz w:val="24"/>
        </w:rPr>
        <w:t>Предоставление муниципальной услуги включает в себя следующие административные процедуры:</w:t>
      </w:r>
    </w:p>
    <w:p w:rsidR="002046A8" w:rsidRPr="007D77C2" w:rsidRDefault="002046A8" w:rsidP="002046A8">
      <w:pPr>
        <w:pStyle w:val="af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D77C2">
        <w:rPr>
          <w:rFonts w:ascii="Times New Roman" w:hAnsi="Times New Roman" w:cs="Times New Roman"/>
          <w:iCs/>
          <w:sz w:val="24"/>
          <w:szCs w:val="24"/>
        </w:rPr>
        <w:t>Прием и регистрация заявления о предоставлении муниципальной услуги;</w:t>
      </w:r>
    </w:p>
    <w:p w:rsidR="002046A8" w:rsidRPr="007D77C2" w:rsidRDefault="002046A8" w:rsidP="002046A8">
      <w:pPr>
        <w:pStyle w:val="af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D77C2">
        <w:rPr>
          <w:rFonts w:ascii="Times New Roman" w:hAnsi="Times New Roman" w:cs="Times New Roman"/>
          <w:iCs/>
          <w:sz w:val="24"/>
          <w:szCs w:val="24"/>
        </w:rPr>
        <w:t>Рассмотрение обращения заявителей</w:t>
      </w:r>
    </w:p>
    <w:p w:rsidR="002046A8" w:rsidRPr="007D77C2" w:rsidRDefault="002046A8" w:rsidP="002046A8">
      <w:pPr>
        <w:pStyle w:val="af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D77C2">
        <w:rPr>
          <w:rFonts w:ascii="Times New Roman" w:hAnsi="Times New Roman" w:cs="Times New Roman"/>
          <w:iCs/>
          <w:sz w:val="24"/>
          <w:szCs w:val="24"/>
        </w:rPr>
        <w:t>Выдача результата предоставления муниципальной услуги заявителю.</w:t>
      </w:r>
    </w:p>
    <w:p w:rsidR="002046A8" w:rsidRPr="007D77C2" w:rsidRDefault="002046A8" w:rsidP="002046A8">
      <w:pPr>
        <w:pStyle w:val="afc"/>
        <w:autoSpaceDE w:val="0"/>
        <w:autoSpaceDN w:val="0"/>
        <w:adjustRightInd w:val="0"/>
        <w:spacing w:after="0" w:line="240" w:lineRule="auto"/>
        <w:ind w:left="1339"/>
        <w:rPr>
          <w:rFonts w:ascii="Times New Roman" w:hAnsi="Times New Roman" w:cs="Times New Roman"/>
          <w:iCs/>
          <w:sz w:val="24"/>
          <w:szCs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rPr>
          <w:iCs/>
          <w:sz w:val="24"/>
        </w:rPr>
      </w:pPr>
      <w:r w:rsidRPr="007D77C2">
        <w:rPr>
          <w:i/>
          <w:iCs/>
          <w:sz w:val="24"/>
        </w:rPr>
        <w:t xml:space="preserve">             </w:t>
      </w:r>
      <w:r w:rsidRPr="007D77C2">
        <w:rPr>
          <w:iCs/>
          <w:sz w:val="24"/>
        </w:rPr>
        <w:t>К административным процедурам, исполняемым многофункциональным центром предоставления государственных и муниципальных услуг и (или) привлекаемыми им организациями, относятся:</w:t>
      </w:r>
    </w:p>
    <w:p w:rsidR="002046A8" w:rsidRPr="007D77C2" w:rsidRDefault="002046A8" w:rsidP="002046A8">
      <w:pPr>
        <w:autoSpaceDE w:val="0"/>
        <w:autoSpaceDN w:val="0"/>
        <w:adjustRightInd w:val="0"/>
        <w:rPr>
          <w:iCs/>
          <w:sz w:val="24"/>
        </w:rPr>
      </w:pPr>
      <w:r>
        <w:rPr>
          <w:iCs/>
          <w:sz w:val="24"/>
        </w:rPr>
        <w:t xml:space="preserve">              </w:t>
      </w:r>
      <w:r w:rsidRPr="007D77C2">
        <w:rPr>
          <w:iCs/>
          <w:sz w:val="24"/>
        </w:rPr>
        <w:t>1)Прием и регистрация заявления о предоставлении муниципальной услуги;</w:t>
      </w:r>
    </w:p>
    <w:p w:rsidR="002046A8" w:rsidRPr="007D77C2" w:rsidRDefault="002046A8" w:rsidP="002046A8">
      <w:pPr>
        <w:autoSpaceDE w:val="0"/>
        <w:autoSpaceDN w:val="0"/>
        <w:adjustRightInd w:val="0"/>
        <w:rPr>
          <w:iCs/>
          <w:sz w:val="24"/>
        </w:rPr>
      </w:pPr>
      <w:r w:rsidRPr="007D77C2">
        <w:rPr>
          <w:iCs/>
          <w:sz w:val="24"/>
        </w:rPr>
        <w:t xml:space="preserve">              2) Выдача результата предоставления муниципальной услуги заявителю.</w:t>
      </w:r>
    </w:p>
    <w:p w:rsidR="002046A8" w:rsidRPr="007D77C2" w:rsidRDefault="002046A8" w:rsidP="002046A8">
      <w:pPr>
        <w:autoSpaceDE w:val="0"/>
        <w:autoSpaceDN w:val="0"/>
        <w:adjustRightInd w:val="0"/>
        <w:rPr>
          <w:sz w:val="24"/>
        </w:rPr>
      </w:pPr>
      <w:r w:rsidRPr="007D77C2">
        <w:rPr>
          <w:i/>
          <w:iCs/>
          <w:sz w:val="24"/>
        </w:rPr>
        <w:t xml:space="preserve">  </w:t>
      </w:r>
      <w:r w:rsidRPr="007D77C2">
        <w:rPr>
          <w:sz w:val="24"/>
        </w:rPr>
        <w:t>Настоящий Административный регламент регулирует отношения</w:t>
      </w:r>
      <w:r w:rsidR="00415821">
        <w:rPr>
          <w:sz w:val="24"/>
        </w:rPr>
        <w:t xml:space="preserve">, </w:t>
      </w:r>
      <w:r w:rsidRPr="007D77C2">
        <w:rPr>
          <w:sz w:val="24"/>
        </w:rPr>
        <w:t xml:space="preserve"> возникающие на основании</w:t>
      </w:r>
      <w:r w:rsidR="00415821">
        <w:rPr>
          <w:sz w:val="24"/>
        </w:rPr>
        <w:t xml:space="preserve"> </w:t>
      </w:r>
      <w:r w:rsidRPr="007D77C2">
        <w:rPr>
          <w:sz w:val="24"/>
        </w:rPr>
        <w:t xml:space="preserve"> Конституции</w:t>
      </w:r>
      <w:r w:rsidR="00415821">
        <w:rPr>
          <w:sz w:val="24"/>
        </w:rPr>
        <w:t xml:space="preserve"> </w:t>
      </w:r>
      <w:r w:rsidRPr="007D77C2">
        <w:rPr>
          <w:sz w:val="24"/>
        </w:rPr>
        <w:t xml:space="preserve"> Российской Федерации, Жилищного кодекса Российской Федерации, Налогового кодекса Российской </w:t>
      </w:r>
      <w:r w:rsidR="00415821">
        <w:rPr>
          <w:sz w:val="24"/>
        </w:rPr>
        <w:t xml:space="preserve"> </w:t>
      </w:r>
      <w:r w:rsidRPr="007D77C2">
        <w:rPr>
          <w:sz w:val="24"/>
        </w:rPr>
        <w:t>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2046A8" w:rsidRPr="007D77C2" w:rsidRDefault="002046A8" w:rsidP="002046A8">
      <w:pPr>
        <w:widowControl w:val="0"/>
        <w:tabs>
          <w:tab w:val="left" w:pos="0"/>
        </w:tabs>
        <w:rPr>
          <w:b/>
          <w:sz w:val="24"/>
        </w:rPr>
      </w:pPr>
      <w:r>
        <w:rPr>
          <w:b/>
          <w:sz w:val="24"/>
        </w:rPr>
        <w:t xml:space="preserve"> </w:t>
      </w:r>
      <w:r w:rsidRPr="007D77C2">
        <w:rPr>
          <w:b/>
          <w:sz w:val="24"/>
        </w:rPr>
        <w:t>Круг Заявителей</w:t>
      </w:r>
    </w:p>
    <w:p w:rsidR="002046A8" w:rsidRPr="007D77C2" w:rsidRDefault="002046A8" w:rsidP="002046A8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sz w:val="24"/>
        </w:rPr>
      </w:pPr>
      <w:proofErr w:type="gramStart"/>
      <w:r w:rsidRPr="007D77C2">
        <w:rPr>
          <w:sz w:val="24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7D77C2">
        <w:rPr>
          <w:b/>
          <w:sz w:val="24"/>
        </w:rPr>
        <w:t xml:space="preserve"> </w:t>
      </w:r>
      <w:r w:rsidRPr="007D77C2">
        <w:rPr>
          <w:sz w:val="24"/>
        </w:rPr>
        <w:t>(далее – Заявитель).</w:t>
      </w:r>
      <w:proofErr w:type="gramEnd"/>
    </w:p>
    <w:p w:rsidR="002046A8" w:rsidRPr="007D77C2" w:rsidRDefault="002046A8" w:rsidP="002046A8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sz w:val="24"/>
        </w:rPr>
      </w:pPr>
      <w:r w:rsidRPr="007D77C2">
        <w:rPr>
          <w:sz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046A8" w:rsidRDefault="002046A8" w:rsidP="002046A8">
      <w:pPr>
        <w:widowControl w:val="0"/>
        <w:autoSpaceDE w:val="0"/>
        <w:autoSpaceDN w:val="0"/>
        <w:adjustRightInd w:val="0"/>
        <w:outlineLvl w:val="2"/>
        <w:rPr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4"/>
        </w:rPr>
      </w:pPr>
      <w:r w:rsidRPr="007D77C2">
        <w:rPr>
          <w:rFonts w:eastAsia="Calibri"/>
          <w:b/>
          <w:sz w:val="24"/>
        </w:rPr>
        <w:t>Требования к порядку информирования о предоставлении государственной (муниципальной) услуги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>1.4. Информирование о порядке предоставления  муниципальной услуги осуществляется: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>1) непосредственно при личном приеме заявителя в администрацию муниципальног</w:t>
      </w:r>
      <w:r w:rsidR="00415821">
        <w:rPr>
          <w:sz w:val="24"/>
        </w:rPr>
        <w:t>о образования «</w:t>
      </w:r>
      <w:proofErr w:type="spellStart"/>
      <w:r w:rsidR="00415821">
        <w:rPr>
          <w:sz w:val="24"/>
        </w:rPr>
        <w:t>Оле</w:t>
      </w:r>
      <w:r w:rsidRPr="007D77C2">
        <w:rPr>
          <w:sz w:val="24"/>
        </w:rPr>
        <w:t>мское</w:t>
      </w:r>
      <w:proofErr w:type="spellEnd"/>
      <w:r w:rsidRPr="007D77C2">
        <w:rPr>
          <w:sz w:val="24"/>
        </w:rPr>
        <w:t>» (далее</w:t>
      </w:r>
      <w:r w:rsidR="00730C6F">
        <w:rPr>
          <w:sz w:val="24"/>
        </w:rPr>
        <w:t xml:space="preserve"> </w:t>
      </w:r>
      <w:r w:rsidRPr="007D77C2">
        <w:rPr>
          <w:sz w:val="24"/>
        </w:rPr>
        <w:t xml:space="preserve">- Уполномоченный орган) или </w:t>
      </w:r>
      <w:r w:rsidRPr="007D77C2">
        <w:rPr>
          <w:sz w:val="24"/>
        </w:rPr>
        <w:lastRenderedPageBreak/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 xml:space="preserve">2) по телефону </w:t>
      </w:r>
      <w:r>
        <w:rPr>
          <w:sz w:val="24"/>
        </w:rPr>
        <w:t>в у</w:t>
      </w:r>
      <w:r w:rsidRPr="007D77C2">
        <w:rPr>
          <w:sz w:val="24"/>
        </w:rPr>
        <w:t>полномоченном органе: (81833)5-26-32, (81833) 5-26-45 или многофункциональном центре;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>3) письменно,</w:t>
      </w:r>
      <w:r>
        <w:rPr>
          <w:sz w:val="24"/>
        </w:rPr>
        <w:t xml:space="preserve"> </w:t>
      </w:r>
      <w:r w:rsidRPr="007D77C2">
        <w:rPr>
          <w:sz w:val="24"/>
        </w:rPr>
        <w:t>с запросом о предоставлении информации: администрация</w:t>
      </w:r>
      <w:r w:rsidR="00415821">
        <w:rPr>
          <w:sz w:val="24"/>
        </w:rPr>
        <w:t xml:space="preserve"> муниципального образования «</w:t>
      </w:r>
      <w:proofErr w:type="spellStart"/>
      <w:r w:rsidR="00415821">
        <w:rPr>
          <w:sz w:val="24"/>
        </w:rPr>
        <w:t>Олемское</w:t>
      </w:r>
      <w:proofErr w:type="spellEnd"/>
      <w:r w:rsidR="00415821">
        <w:rPr>
          <w:sz w:val="24"/>
        </w:rPr>
        <w:t xml:space="preserve">», 164680, </w:t>
      </w:r>
      <w:proofErr w:type="gramStart"/>
      <w:r w:rsidR="00415821">
        <w:rPr>
          <w:sz w:val="24"/>
        </w:rPr>
        <w:t>с</w:t>
      </w:r>
      <w:proofErr w:type="gramEnd"/>
      <w:r w:rsidR="00415821">
        <w:rPr>
          <w:sz w:val="24"/>
        </w:rPr>
        <w:t xml:space="preserve">. </w:t>
      </w:r>
      <w:proofErr w:type="gramStart"/>
      <w:r w:rsidR="00415821">
        <w:rPr>
          <w:sz w:val="24"/>
        </w:rPr>
        <w:t>Олема</w:t>
      </w:r>
      <w:proofErr w:type="gramEnd"/>
      <w:r w:rsidR="00415821">
        <w:rPr>
          <w:sz w:val="24"/>
        </w:rPr>
        <w:t>, д. 186</w:t>
      </w:r>
      <w:r w:rsidRPr="007D77C2">
        <w:rPr>
          <w:sz w:val="24"/>
        </w:rPr>
        <w:t>, Лешуконског</w:t>
      </w:r>
      <w:r>
        <w:rPr>
          <w:sz w:val="24"/>
        </w:rPr>
        <w:t>о района, Архангельской области,</w:t>
      </w:r>
      <w:r w:rsidRPr="007D77C2">
        <w:rPr>
          <w:sz w:val="24"/>
        </w:rPr>
        <w:t xml:space="preserve"> в том числе посредством электронной почты: </w:t>
      </w:r>
      <w:r w:rsidR="00415821">
        <w:rPr>
          <w:sz w:val="24"/>
        </w:rPr>
        <w:t xml:space="preserve"> </w:t>
      </w:r>
      <w:r w:rsidR="00415821" w:rsidRPr="00415821">
        <w:rPr>
          <w:color w:val="000000"/>
          <w:sz w:val="27"/>
          <w:szCs w:val="27"/>
        </w:rPr>
        <w:t xml:space="preserve"> </w:t>
      </w:r>
      <w:hyperlink r:id="rId5" w:history="1">
        <w:r w:rsidR="00415821" w:rsidRPr="004C61CE">
          <w:rPr>
            <w:rStyle w:val="a3"/>
            <w:sz w:val="27"/>
            <w:szCs w:val="27"/>
          </w:rPr>
          <w:t>olemasovet@gmail.com</w:t>
        </w:r>
      </w:hyperlink>
      <w:r w:rsidR="00415821">
        <w:rPr>
          <w:color w:val="000000"/>
          <w:sz w:val="27"/>
          <w:szCs w:val="27"/>
        </w:rPr>
        <w:t xml:space="preserve">,  </w:t>
      </w:r>
      <w:r w:rsidR="00415821">
        <w:rPr>
          <w:sz w:val="24"/>
        </w:rPr>
        <w:t xml:space="preserve"> факсимильной связи (81833) 4</w:t>
      </w:r>
      <w:r w:rsidRPr="007D77C2">
        <w:rPr>
          <w:sz w:val="24"/>
        </w:rPr>
        <w:t>-</w:t>
      </w:r>
      <w:r w:rsidR="00415821">
        <w:rPr>
          <w:sz w:val="24"/>
        </w:rPr>
        <w:t xml:space="preserve"> 21 </w:t>
      </w:r>
      <w:r w:rsidRPr="007D77C2">
        <w:rPr>
          <w:sz w:val="24"/>
        </w:rPr>
        <w:t>-</w:t>
      </w:r>
      <w:r w:rsidR="00415821">
        <w:rPr>
          <w:sz w:val="24"/>
        </w:rPr>
        <w:t xml:space="preserve">  71</w:t>
      </w:r>
      <w:r w:rsidRPr="007D77C2">
        <w:rPr>
          <w:sz w:val="24"/>
        </w:rPr>
        <w:t>;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>4) посредством размещения в открытой и доступной форме информации:</w:t>
      </w:r>
    </w:p>
    <w:p w:rsidR="002046A8" w:rsidRPr="007D77C2" w:rsidRDefault="002046A8" w:rsidP="002046A8">
      <w:pPr>
        <w:widowControl w:val="0"/>
        <w:tabs>
          <w:tab w:val="left" w:pos="851"/>
          <w:tab w:val="left" w:pos="1134"/>
        </w:tabs>
        <w:ind w:firstLine="709"/>
        <w:rPr>
          <w:sz w:val="24"/>
        </w:rPr>
      </w:pPr>
      <w:r w:rsidRPr="007D77C2">
        <w:rPr>
          <w:sz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D77C2">
        <w:rPr>
          <w:bCs/>
          <w:sz w:val="24"/>
        </w:rPr>
        <w:t xml:space="preserve"> </w:t>
      </w:r>
      <w:r w:rsidRPr="007D77C2">
        <w:rPr>
          <w:sz w:val="24"/>
        </w:rPr>
        <w:t>(https://www.gosuslugi.ru/) (далее – ЕПГУ);</w:t>
      </w:r>
    </w:p>
    <w:p w:rsidR="00415821" w:rsidRPr="00EB5D3C" w:rsidRDefault="002046A8" w:rsidP="00415821">
      <w:pPr>
        <w:rPr>
          <w:sz w:val="36"/>
        </w:rPr>
      </w:pPr>
      <w:r w:rsidRPr="007D77C2">
        <w:rPr>
          <w:sz w:val="24"/>
        </w:rPr>
        <w:t xml:space="preserve">на официальном сайте Уполномоченного органа в информационно-телекоммуникационной сети «Интернет» </w:t>
      </w:r>
      <w:hyperlink r:id="rId6" w:tgtFrame="_blank" w:history="1">
        <w:r w:rsidR="00415821" w:rsidRPr="00415821">
          <w:rPr>
            <w:rStyle w:val="a3"/>
            <w:sz w:val="24"/>
          </w:rPr>
          <w:t>http://olemskoe.ru</w:t>
        </w:r>
      </w:hyperlink>
    </w:p>
    <w:p w:rsidR="002046A8" w:rsidRPr="00415821" w:rsidRDefault="002046A8" w:rsidP="002046A8">
      <w:pPr>
        <w:tabs>
          <w:tab w:val="left" w:pos="7425"/>
        </w:tabs>
        <w:ind w:firstLine="709"/>
        <w:rPr>
          <w:i/>
          <w:iCs/>
          <w:sz w:val="24"/>
        </w:rPr>
      </w:pP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>1.5. Информирование осуществляется по вопросам, касающимся: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>способов подачи заявления о предоставлении  муниципальной  услуги;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порядка и сроков предоставления муниципальной услуги;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 муниципальной  услуги.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 муниципальной  услуги осуществляется бесплатно.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7D77C2">
        <w:rPr>
          <w:sz w:val="24"/>
        </w:rPr>
        <w:t>обратившихся</w:t>
      </w:r>
      <w:proofErr w:type="gramEnd"/>
      <w:r w:rsidRPr="007D77C2">
        <w:rPr>
          <w:sz w:val="24"/>
        </w:rPr>
        <w:t xml:space="preserve"> по интересующим вопросам.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>Если должностное лицо Уполномоченного органа не может самостоятельно дать ответ, телефонный звонок</w:t>
      </w:r>
      <w:r w:rsidRPr="007D77C2">
        <w:rPr>
          <w:i/>
          <w:sz w:val="24"/>
        </w:rPr>
        <w:t xml:space="preserve"> </w:t>
      </w:r>
      <w:r w:rsidRPr="007D77C2">
        <w:rPr>
          <w:sz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 xml:space="preserve">изложить обращение в письменной форме; 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>назначить другое время для консультаций.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lastRenderedPageBreak/>
        <w:t>Продолжительность информирования по телефону не должна превышать 10 минут.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Информирование осуществляется в соответствии с графиком приема граждан.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1.7. По письменному обращению должностное лицо Уполномоченного органа, </w:t>
      </w:r>
      <w:proofErr w:type="gramStart"/>
      <w:r w:rsidRPr="007D77C2">
        <w:rPr>
          <w:sz w:val="24"/>
        </w:rPr>
        <w:t>ответственный</w:t>
      </w:r>
      <w:proofErr w:type="gramEnd"/>
      <w:r w:rsidRPr="007D77C2">
        <w:rPr>
          <w:sz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7" w:anchor="Par84" w:history="1">
        <w:r w:rsidRPr="007D77C2">
          <w:rPr>
            <w:rStyle w:val="a3"/>
            <w:color w:val="auto"/>
            <w:sz w:val="24"/>
          </w:rPr>
          <w:t>пункте</w:t>
        </w:r>
      </w:hyperlink>
      <w:r w:rsidRPr="007D77C2">
        <w:rPr>
          <w:sz w:val="24"/>
        </w:rPr>
        <w:t xml:space="preserve"> 1.5.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proofErr w:type="gramStart"/>
      <w:r w:rsidRPr="007D77C2">
        <w:rPr>
          <w:sz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 услуги, а также многофункциональных центров;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Pr="007D77C2">
        <w:rPr>
          <w:sz w:val="24"/>
        </w:rPr>
        <w:t>телефона-автоинформатора</w:t>
      </w:r>
      <w:proofErr w:type="spellEnd"/>
      <w:r w:rsidRPr="007D77C2">
        <w:rPr>
          <w:sz w:val="24"/>
        </w:rPr>
        <w:t xml:space="preserve"> (при наличии);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/>
          <w:bCs/>
          <w:sz w:val="24"/>
        </w:rPr>
      </w:pPr>
      <w:r w:rsidRPr="007D77C2">
        <w:rPr>
          <w:b/>
          <w:bCs/>
          <w:sz w:val="24"/>
        </w:rPr>
        <w:t>II. Стандарт предоставления муниципальной</w:t>
      </w:r>
      <w:r w:rsidRPr="007D77C2">
        <w:rPr>
          <w:sz w:val="24"/>
        </w:rPr>
        <w:t xml:space="preserve"> </w:t>
      </w:r>
      <w:r w:rsidRPr="007D77C2">
        <w:rPr>
          <w:b/>
          <w:bCs/>
          <w:sz w:val="24"/>
        </w:rPr>
        <w:t>услуги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rPr>
          <w:b/>
          <w:bCs/>
          <w:sz w:val="24"/>
        </w:rPr>
      </w:pPr>
      <w:r w:rsidRPr="007D77C2">
        <w:rPr>
          <w:b/>
          <w:bCs/>
          <w:sz w:val="24"/>
        </w:rPr>
        <w:t>Наименование муниципальной услуги</w:t>
      </w:r>
    </w:p>
    <w:p w:rsidR="002046A8" w:rsidRDefault="002046A8" w:rsidP="002046A8">
      <w:pPr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 xml:space="preserve">           </w:t>
      </w:r>
      <w:r w:rsidRPr="007D77C2">
        <w:rPr>
          <w:bCs/>
          <w:sz w:val="24"/>
        </w:rPr>
        <w:t>2.1. Муниципальная услуга «Предоставление жилого помещения по договору социального найма».</w:t>
      </w:r>
      <w:r>
        <w:rPr>
          <w:bCs/>
          <w:sz w:val="24"/>
        </w:rPr>
        <w:t xml:space="preserve"> </w:t>
      </w:r>
    </w:p>
    <w:p w:rsidR="002046A8" w:rsidRPr="00C2789F" w:rsidRDefault="002046A8" w:rsidP="002046A8">
      <w:pPr>
        <w:autoSpaceDE w:val="0"/>
        <w:autoSpaceDN w:val="0"/>
        <w:adjustRightInd w:val="0"/>
        <w:rPr>
          <w:bCs/>
          <w:sz w:val="24"/>
          <w:u w:val="single"/>
        </w:rPr>
      </w:pPr>
      <w:r>
        <w:rPr>
          <w:bCs/>
          <w:sz w:val="24"/>
        </w:rPr>
        <w:t xml:space="preserve">                  </w:t>
      </w:r>
      <w:r w:rsidRPr="00C2789F">
        <w:rPr>
          <w:bCs/>
          <w:sz w:val="24"/>
          <w:u w:val="single"/>
        </w:rPr>
        <w:t xml:space="preserve">  Администрация</w:t>
      </w:r>
      <w:r w:rsidR="00730C6F">
        <w:rPr>
          <w:bCs/>
          <w:sz w:val="24"/>
          <w:u w:val="single"/>
        </w:rPr>
        <w:t xml:space="preserve"> муниципального образования «</w:t>
      </w:r>
      <w:proofErr w:type="spellStart"/>
      <w:r w:rsidR="00730C6F">
        <w:rPr>
          <w:bCs/>
          <w:sz w:val="24"/>
          <w:u w:val="single"/>
        </w:rPr>
        <w:t>Оле</w:t>
      </w:r>
      <w:r w:rsidRPr="00C2789F">
        <w:rPr>
          <w:bCs/>
          <w:sz w:val="24"/>
          <w:u w:val="single"/>
        </w:rPr>
        <w:t>мское</w:t>
      </w:r>
      <w:proofErr w:type="spellEnd"/>
      <w:r w:rsidRPr="00C2789F">
        <w:rPr>
          <w:bCs/>
          <w:sz w:val="24"/>
          <w:u w:val="single"/>
        </w:rPr>
        <w:t>»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/>
          <w:bCs/>
          <w:sz w:val="24"/>
        </w:rPr>
      </w:pPr>
      <w:r w:rsidRPr="007D77C2">
        <w:rPr>
          <w:b/>
          <w:bCs/>
          <w:sz w:val="24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rFonts w:eastAsia="Calibri"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rFonts w:eastAsia="Calibri"/>
          <w:sz w:val="24"/>
        </w:rPr>
        <w:lastRenderedPageBreak/>
        <w:t xml:space="preserve">2.2. Муниципальная услуга предоставляется Уполномоченным органом </w:t>
      </w:r>
      <w:r w:rsidRPr="007D77C2">
        <w:rPr>
          <w:bCs/>
          <w:sz w:val="24"/>
        </w:rPr>
        <w:t xml:space="preserve">администрацией </w:t>
      </w:r>
      <w:r w:rsidR="00730C6F">
        <w:rPr>
          <w:bCs/>
          <w:sz w:val="24"/>
        </w:rPr>
        <w:t xml:space="preserve"> муниципального образования «</w:t>
      </w:r>
      <w:proofErr w:type="spellStart"/>
      <w:r w:rsidR="00730C6F">
        <w:rPr>
          <w:bCs/>
          <w:sz w:val="24"/>
        </w:rPr>
        <w:t>Оле</w:t>
      </w:r>
      <w:r w:rsidRPr="007D77C2">
        <w:rPr>
          <w:bCs/>
          <w:sz w:val="24"/>
        </w:rPr>
        <w:t>мское</w:t>
      </w:r>
      <w:proofErr w:type="spellEnd"/>
      <w:r w:rsidRPr="007D77C2">
        <w:rPr>
          <w:bCs/>
          <w:sz w:val="24"/>
        </w:rPr>
        <w:t>»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rFonts w:eastAsia="Calibri"/>
          <w:i/>
          <w:iCs/>
          <w:sz w:val="24"/>
        </w:rPr>
      </w:pPr>
      <w:r w:rsidRPr="007D77C2">
        <w:rPr>
          <w:rFonts w:eastAsia="Calibri"/>
          <w:sz w:val="24"/>
        </w:rPr>
        <w:t xml:space="preserve"> 2.3. В предоставлении муниципальной услуги принимают участие: 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7D77C2">
        <w:rPr>
          <w:rFonts w:eastAsia="Calibri"/>
          <w:sz w:val="24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7D77C2">
        <w:rPr>
          <w:rFonts w:eastAsia="Calibri"/>
          <w:sz w:val="24"/>
        </w:rPr>
        <w:t>с</w:t>
      </w:r>
      <w:proofErr w:type="gramEnd"/>
      <w:r w:rsidRPr="007D77C2">
        <w:rPr>
          <w:rFonts w:eastAsia="Calibri"/>
          <w:sz w:val="24"/>
        </w:rPr>
        <w:t>: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7D77C2">
        <w:rPr>
          <w:rFonts w:eastAsia="Calibri"/>
          <w:sz w:val="24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7D77C2">
        <w:rPr>
          <w:rFonts w:eastAsia="Calibri"/>
          <w:sz w:val="24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7D77C2">
        <w:rPr>
          <w:rFonts w:eastAsia="Calibri"/>
          <w:sz w:val="24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7D77C2">
        <w:rPr>
          <w:rFonts w:eastAsia="Calibri"/>
          <w:sz w:val="24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2046A8" w:rsidRPr="00FC1199" w:rsidRDefault="002046A8" w:rsidP="00FC1199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bCs/>
          <w:sz w:val="24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 муниципальной 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 муниципальной  услуги.</w:t>
      </w:r>
    </w:p>
    <w:p w:rsidR="002046A8" w:rsidRDefault="002046A8" w:rsidP="002046A8">
      <w:pPr>
        <w:autoSpaceDE w:val="0"/>
        <w:autoSpaceDN w:val="0"/>
        <w:adjustRightInd w:val="0"/>
        <w:ind w:firstLine="709"/>
        <w:rPr>
          <w:b/>
          <w:bCs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/>
          <w:bCs/>
          <w:sz w:val="24"/>
        </w:rPr>
      </w:pPr>
      <w:r w:rsidRPr="007D77C2">
        <w:rPr>
          <w:b/>
          <w:bCs/>
          <w:sz w:val="24"/>
        </w:rPr>
        <w:t>Описание результата предоставления муниципальной услуги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i/>
          <w:iCs/>
          <w:sz w:val="24"/>
        </w:rPr>
      </w:pPr>
      <w:r w:rsidRPr="007D77C2">
        <w:rPr>
          <w:bCs/>
          <w:sz w:val="24"/>
        </w:rPr>
        <w:t>2.5. Результатом предоставления  муниципальной   услуги является:</w:t>
      </w:r>
      <w:r w:rsidRPr="007D77C2">
        <w:rPr>
          <w:sz w:val="24"/>
        </w:rPr>
        <w:t xml:space="preserve"> 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bCs/>
          <w:sz w:val="24"/>
        </w:rPr>
      </w:pPr>
      <w:r w:rsidRPr="007D77C2">
        <w:rPr>
          <w:bCs/>
          <w:sz w:val="24"/>
        </w:rPr>
        <w:t>2.5.1</w:t>
      </w:r>
      <w:r w:rsidRPr="007D77C2">
        <w:rPr>
          <w:bCs/>
          <w:i/>
          <w:iCs/>
          <w:sz w:val="24"/>
        </w:rPr>
        <w:t>.</w:t>
      </w:r>
      <w:r w:rsidRPr="007D77C2">
        <w:rPr>
          <w:bCs/>
          <w:sz w:val="24"/>
        </w:rPr>
        <w:t xml:space="preserve"> Решение о предоставлении муниципальной услуги по форме, согласно </w:t>
      </w:r>
      <w:r w:rsidRPr="00601B73">
        <w:rPr>
          <w:bCs/>
          <w:sz w:val="24"/>
        </w:rPr>
        <w:t>Приложению № 1</w:t>
      </w:r>
      <w:r w:rsidRPr="007D77C2">
        <w:rPr>
          <w:bCs/>
          <w:sz w:val="24"/>
        </w:rPr>
        <w:t xml:space="preserve"> к Административному регламенту.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bCs/>
          <w:sz w:val="24"/>
        </w:rPr>
      </w:pPr>
      <w:r w:rsidRPr="007D77C2">
        <w:rPr>
          <w:bCs/>
          <w:sz w:val="24"/>
        </w:rPr>
        <w:t>2.5.2</w:t>
      </w:r>
      <w:r w:rsidRPr="007D77C2">
        <w:rPr>
          <w:sz w:val="24"/>
        </w:rPr>
        <w:t xml:space="preserve"> Проект Договора социального найма жилого помещения</w:t>
      </w:r>
      <w:r w:rsidRPr="007D77C2">
        <w:rPr>
          <w:bCs/>
          <w:sz w:val="24"/>
        </w:rPr>
        <w:t xml:space="preserve">, согласно </w:t>
      </w:r>
      <w:r w:rsidRPr="00601B73">
        <w:rPr>
          <w:bCs/>
          <w:sz w:val="24"/>
        </w:rPr>
        <w:t>Приложению № 5</w:t>
      </w:r>
      <w:r w:rsidRPr="007D77C2">
        <w:rPr>
          <w:bCs/>
          <w:sz w:val="24"/>
        </w:rPr>
        <w:t xml:space="preserve"> к  Административному регламенту.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bCs/>
          <w:sz w:val="24"/>
        </w:rPr>
      </w:pPr>
      <w:r w:rsidRPr="007D77C2">
        <w:rPr>
          <w:bCs/>
          <w:sz w:val="24"/>
        </w:rPr>
        <w:t>2.5.3. Решение об отказе в предоставлении муниципальной услуги по форме, согласно Приложению № 3 к  Административному регламенту.</w:t>
      </w:r>
    </w:p>
    <w:p w:rsidR="002046A8" w:rsidRPr="007D77C2" w:rsidRDefault="002046A8" w:rsidP="002046A8">
      <w:pPr>
        <w:autoSpaceDE w:val="0"/>
        <w:autoSpaceDN w:val="0"/>
        <w:adjustRightInd w:val="0"/>
        <w:rPr>
          <w:bCs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outlineLvl w:val="0"/>
        <w:rPr>
          <w:b/>
          <w:bCs/>
          <w:sz w:val="24"/>
        </w:rPr>
      </w:pPr>
      <w:r w:rsidRPr="007D77C2">
        <w:rPr>
          <w:b/>
          <w:bCs/>
          <w:sz w:val="24"/>
        </w:rPr>
        <w:t xml:space="preserve">Срок предоставления  </w:t>
      </w:r>
      <w:r w:rsidRPr="007D77C2">
        <w:rPr>
          <w:b/>
          <w:sz w:val="24"/>
        </w:rPr>
        <w:t>муниципальной</w:t>
      </w:r>
      <w:r w:rsidRPr="007D77C2">
        <w:rPr>
          <w:b/>
          <w:bCs/>
          <w:sz w:val="24"/>
        </w:rPr>
        <w:t xml:space="preserve">  услуги, в том числе с учетом необходимости обращения в организации, участвующие в предоставлении </w:t>
      </w:r>
      <w:r w:rsidRPr="007D77C2">
        <w:rPr>
          <w:b/>
          <w:sz w:val="24"/>
        </w:rPr>
        <w:t>муниципальной</w:t>
      </w:r>
      <w:r w:rsidRPr="007D77C2">
        <w:rPr>
          <w:b/>
          <w:bCs/>
          <w:sz w:val="24"/>
        </w:rPr>
        <w:t xml:space="preserve"> услуги, срок приостановления предоставления</w:t>
      </w:r>
      <w:r w:rsidRPr="007D77C2">
        <w:rPr>
          <w:b/>
          <w:sz w:val="24"/>
        </w:rPr>
        <w:t xml:space="preserve">  муниципальной</w:t>
      </w:r>
      <w:r w:rsidRPr="007D77C2">
        <w:rPr>
          <w:b/>
          <w:bCs/>
          <w:sz w:val="24"/>
        </w:rPr>
        <w:t xml:space="preserve"> услуги, срок выдачи (направления) документов, являющихся результатом предоставления  </w:t>
      </w:r>
      <w:r w:rsidRPr="007D77C2">
        <w:rPr>
          <w:b/>
          <w:sz w:val="24"/>
        </w:rPr>
        <w:t>муниципальной</w:t>
      </w:r>
      <w:r w:rsidRPr="007D77C2">
        <w:rPr>
          <w:b/>
          <w:bCs/>
          <w:sz w:val="24"/>
        </w:rPr>
        <w:t xml:space="preserve"> услуги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567"/>
        <w:rPr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sz w:val="24"/>
        </w:rPr>
        <w:t xml:space="preserve">2.6. </w:t>
      </w:r>
      <w:proofErr w:type="gramStart"/>
      <w:r w:rsidRPr="007D77C2">
        <w:rPr>
          <w:sz w:val="24"/>
        </w:rPr>
        <w:t>Уполномоченный орган в течение 25 рабочих дней со дня регистрации заявления и документов, необходимых для предоставления (муниципальной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7D77C2">
        <w:rPr>
          <w:bCs/>
          <w:sz w:val="24"/>
        </w:rPr>
        <w:t xml:space="preserve"> </w:t>
      </w:r>
      <w:proofErr w:type="gramEnd"/>
    </w:p>
    <w:p w:rsidR="002046A8" w:rsidRPr="007D77C2" w:rsidRDefault="002046A8" w:rsidP="002046A8">
      <w:pPr>
        <w:autoSpaceDE w:val="0"/>
        <w:autoSpaceDN w:val="0"/>
        <w:adjustRightInd w:val="0"/>
        <w:ind w:firstLine="567"/>
        <w:rPr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</w:rPr>
      </w:pPr>
      <w:r w:rsidRPr="007D77C2">
        <w:rPr>
          <w:b/>
          <w:bCs/>
          <w:sz w:val="24"/>
        </w:rPr>
        <w:t>Нормативные правовые акты, регулирующие предоставление муниципальной услуги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567"/>
        <w:rPr>
          <w:sz w:val="24"/>
        </w:rPr>
      </w:pPr>
      <w:r w:rsidRPr="007D77C2">
        <w:rPr>
          <w:sz w:val="24"/>
        </w:rPr>
        <w:t xml:space="preserve"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</w:t>
      </w:r>
      <w:r w:rsidRPr="007D77C2">
        <w:rPr>
          <w:bCs/>
          <w:sz w:val="24"/>
        </w:rPr>
        <w:t>федеральной государственной информационной системе «</w:t>
      </w:r>
      <w:r w:rsidRPr="007D77C2">
        <w:rPr>
          <w:sz w:val="24"/>
        </w:rPr>
        <w:t>Федеральный реестр государственных и муниципальных услуг (функций)» и на ЕПГУ.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567"/>
        <w:rPr>
          <w:sz w:val="24"/>
        </w:rPr>
      </w:pPr>
    </w:p>
    <w:p w:rsidR="00730C6F" w:rsidRDefault="00730C6F" w:rsidP="002046A8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</w:rPr>
      </w:pPr>
    </w:p>
    <w:p w:rsidR="00730C6F" w:rsidRDefault="00730C6F" w:rsidP="002046A8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</w:rPr>
      </w:pPr>
      <w:r w:rsidRPr="007D77C2">
        <w:rPr>
          <w:b/>
          <w:bCs/>
          <w:sz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bCs/>
          <w:sz w:val="24"/>
        </w:rPr>
        <w:t>2.9. Для получения   муниципальной услуги заявитель представляет: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bCs/>
          <w:sz w:val="24"/>
        </w:rPr>
      </w:pPr>
      <w:r w:rsidRPr="007D77C2">
        <w:rPr>
          <w:bCs/>
          <w:sz w:val="24"/>
        </w:rPr>
        <w:t>2.9.1. Заявление о предоставлении муниципальной услуги по форме, согласно Приложению № 4 к  Административному регламенту.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bCs/>
          <w:sz w:val="24"/>
        </w:rPr>
      </w:pPr>
      <w:r w:rsidRPr="007D77C2">
        <w:rPr>
          <w:bCs/>
          <w:sz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bCs/>
          <w:sz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sz w:val="24"/>
        </w:rPr>
        <w:t xml:space="preserve">в форме электронного документа </w:t>
      </w:r>
      <w:r w:rsidRPr="007D77C2">
        <w:rPr>
          <w:bCs/>
          <w:sz w:val="24"/>
        </w:rPr>
        <w:t>в личном кабинете на ЕПГУ;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дополнительно на бумажном носителе</w:t>
      </w:r>
      <w:r w:rsidRPr="007D77C2">
        <w:rPr>
          <w:bCs/>
          <w:sz w:val="24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7D77C2">
        <w:rPr>
          <w:bCs/>
          <w:i/>
          <w:iCs/>
          <w:sz w:val="24"/>
        </w:rPr>
        <w:t>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bCs/>
          <w:sz w:val="24"/>
        </w:rPr>
        <w:t xml:space="preserve">2.9.2. </w:t>
      </w:r>
      <w:r w:rsidRPr="007D77C2">
        <w:rPr>
          <w:sz w:val="24"/>
        </w:rPr>
        <w:t xml:space="preserve">Документ, удостоверяющий личность заявителя, представителя. 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7D77C2">
        <w:rPr>
          <w:sz w:val="24"/>
        </w:rPr>
        <w:t>ии и ау</w:t>
      </w:r>
      <w:proofErr w:type="gramEnd"/>
      <w:r w:rsidRPr="007D77C2">
        <w:rPr>
          <w:sz w:val="24"/>
        </w:rPr>
        <w:t>тентификации (далее – ЕСИА).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bCs/>
          <w:sz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D77C2">
        <w:rPr>
          <w:bCs/>
          <w:sz w:val="24"/>
        </w:rPr>
        <w:t>ии и ау</w:t>
      </w:r>
      <w:proofErr w:type="gramEnd"/>
      <w:r w:rsidRPr="007D77C2">
        <w:rPr>
          <w:bCs/>
          <w:sz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bCs/>
          <w:sz w:val="24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bCs/>
          <w:sz w:val="24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bCs/>
          <w:sz w:val="24"/>
        </w:rPr>
      </w:pPr>
      <w:r w:rsidRPr="007D77C2">
        <w:rPr>
          <w:bCs/>
          <w:sz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bCs/>
          <w:sz w:val="24"/>
        </w:rPr>
      </w:pPr>
      <w:r w:rsidRPr="007D77C2">
        <w:rPr>
          <w:bCs/>
          <w:sz w:val="24"/>
        </w:rPr>
        <w:t>2.9.3. Документы, удостоверяющие личность членов семьи, достигших 14 летнего возраста.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bCs/>
          <w:sz w:val="24"/>
        </w:rPr>
      </w:pPr>
      <w:r w:rsidRPr="007D77C2">
        <w:rPr>
          <w:bCs/>
          <w:sz w:val="24"/>
        </w:rPr>
        <w:t xml:space="preserve">2.9.4. </w:t>
      </w:r>
      <w:proofErr w:type="gramStart"/>
      <w:r w:rsidRPr="007D77C2">
        <w:rPr>
          <w:bCs/>
          <w:sz w:val="24"/>
        </w:rPr>
        <w:t xml:space="preserve"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Pr="007D77C2">
        <w:rPr>
          <w:bCs/>
          <w:sz w:val="24"/>
        </w:rPr>
        <w:br/>
        <w:t>Федерации - при их наличии, копия вступившего</w:t>
      </w:r>
      <w:proofErr w:type="gramEnd"/>
      <w:r w:rsidRPr="007D77C2">
        <w:rPr>
          <w:bCs/>
          <w:sz w:val="24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bCs/>
          <w:sz w:val="24"/>
        </w:rPr>
      </w:pPr>
      <w:r w:rsidRPr="007D77C2">
        <w:rPr>
          <w:bCs/>
          <w:sz w:val="24"/>
        </w:rPr>
        <w:t xml:space="preserve"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bCs/>
          <w:sz w:val="24"/>
        </w:rPr>
      </w:pPr>
      <w:r w:rsidRPr="007D77C2">
        <w:rPr>
          <w:bCs/>
          <w:sz w:val="24"/>
        </w:rPr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bCs/>
          <w:sz w:val="24"/>
        </w:rPr>
      </w:pPr>
      <w:r w:rsidRPr="007D77C2">
        <w:rPr>
          <w:bCs/>
          <w:sz w:val="24"/>
        </w:rPr>
        <w:lastRenderedPageBreak/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bCs/>
          <w:sz w:val="24"/>
        </w:rPr>
      </w:pPr>
      <w:r w:rsidRPr="007D77C2">
        <w:rPr>
          <w:bCs/>
          <w:sz w:val="24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bCs/>
          <w:sz w:val="24"/>
        </w:rPr>
      </w:pPr>
      <w:r w:rsidRPr="007D77C2">
        <w:rPr>
          <w:bCs/>
          <w:sz w:val="24"/>
        </w:rPr>
        <w:t xml:space="preserve">2.10. </w:t>
      </w:r>
      <w:r w:rsidRPr="007D77C2">
        <w:rPr>
          <w:sz w:val="24"/>
        </w:rPr>
        <w:t xml:space="preserve">Заявления и прилагаемые документы, указанные в пункте 2.9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b/>
          <w:bCs/>
          <w:sz w:val="24"/>
        </w:rPr>
      </w:pPr>
      <w:r w:rsidRPr="007D77C2">
        <w:rPr>
          <w:b/>
          <w:bCs/>
          <w:sz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b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>2.11.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>2.11.1. Сведения из Единого государственного реестра записей актов гражданского состояния о рождении, о заключении брака;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>2.11.2. Проверка соответствия фамильно-именной группы, даты рождения, пола и СНИЛС;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 xml:space="preserve">2.11.3. Сведения, подтверждающие действительность паспорта гражданина Российской Федерации; 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>2.11.5. Сведения из Единого государственного реестра индивидуальных предпринимателей.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bCs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 xml:space="preserve">2.12. При предоставлении </w:t>
      </w:r>
      <w:r w:rsidR="00730C6F">
        <w:rPr>
          <w:sz w:val="24"/>
        </w:rPr>
        <w:t xml:space="preserve"> </w:t>
      </w:r>
      <w:r w:rsidRPr="007D77C2">
        <w:rPr>
          <w:sz w:val="24"/>
        </w:rPr>
        <w:t>муниципальной услуги</w:t>
      </w:r>
      <w:r w:rsidR="00730C6F">
        <w:rPr>
          <w:sz w:val="24"/>
        </w:rPr>
        <w:t xml:space="preserve"> </w:t>
      </w:r>
      <w:r w:rsidRPr="007D77C2">
        <w:rPr>
          <w:sz w:val="24"/>
        </w:rPr>
        <w:t xml:space="preserve"> запрещается</w:t>
      </w:r>
      <w:r w:rsidR="00730C6F">
        <w:rPr>
          <w:sz w:val="24"/>
        </w:rPr>
        <w:t xml:space="preserve"> </w:t>
      </w:r>
      <w:r w:rsidRPr="007D77C2">
        <w:rPr>
          <w:sz w:val="24"/>
        </w:rPr>
        <w:t xml:space="preserve"> требовать от заявителя: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 xml:space="preserve">2.12.2. </w:t>
      </w:r>
      <w:proofErr w:type="gramStart"/>
      <w:r w:rsidRPr="007D77C2">
        <w:rPr>
          <w:sz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7D77C2">
        <w:rPr>
          <w:i/>
          <w:iCs/>
          <w:sz w:val="24"/>
        </w:rPr>
        <w:t>(указать наименование субъекта Российской Федерации)</w:t>
      </w:r>
      <w:r w:rsidRPr="007D77C2">
        <w:rPr>
          <w:sz w:val="24"/>
        </w:rPr>
        <w:t>, муниципальными правовыми актами администрации</w:t>
      </w:r>
      <w:r w:rsidR="00730C6F">
        <w:rPr>
          <w:sz w:val="24"/>
        </w:rPr>
        <w:t xml:space="preserve"> муниципального образования «</w:t>
      </w:r>
      <w:proofErr w:type="spellStart"/>
      <w:r w:rsidR="00730C6F">
        <w:rPr>
          <w:sz w:val="24"/>
        </w:rPr>
        <w:t>Оле</w:t>
      </w:r>
      <w:r w:rsidRPr="007D77C2">
        <w:rPr>
          <w:sz w:val="24"/>
        </w:rPr>
        <w:t>мское</w:t>
      </w:r>
      <w:proofErr w:type="spellEnd"/>
      <w:r w:rsidRPr="007D77C2">
        <w:rPr>
          <w:sz w:val="24"/>
        </w:rPr>
        <w:t>»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7D77C2">
        <w:rPr>
          <w:sz w:val="24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proofErr w:type="gramStart"/>
      <w:r w:rsidRPr="007D77C2">
        <w:rPr>
          <w:sz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7D77C2">
        <w:rPr>
          <w:sz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046A8" w:rsidRPr="007D77C2" w:rsidRDefault="002046A8" w:rsidP="002046A8">
      <w:pPr>
        <w:autoSpaceDE w:val="0"/>
        <w:autoSpaceDN w:val="0"/>
        <w:adjustRightInd w:val="0"/>
        <w:rPr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rPr>
          <w:b/>
          <w:bCs/>
          <w:sz w:val="24"/>
        </w:rPr>
      </w:pPr>
      <w:r w:rsidRPr="007D77C2">
        <w:rPr>
          <w:b/>
          <w:bCs/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046A8" w:rsidRPr="007D77C2" w:rsidRDefault="002046A8" w:rsidP="002046A8">
      <w:pPr>
        <w:autoSpaceDE w:val="0"/>
        <w:autoSpaceDN w:val="0"/>
        <w:adjustRightInd w:val="0"/>
        <w:rPr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  <w:u w:val="single"/>
        </w:rPr>
      </w:pPr>
      <w:r w:rsidRPr="007D77C2">
        <w:rPr>
          <w:sz w:val="24"/>
        </w:rPr>
        <w:t xml:space="preserve">2.13.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>2.13.1.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>2.13.2. Неполное заполнение обязательных полей в форме запроса о предоставлении услуги (недостоверное, неправильное).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>2.13.3. Представление неполного комплекта документов.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>2.13.8. Заявление подано лицом, не имеющим полномочий пр</w:t>
      </w:r>
      <w:r>
        <w:rPr>
          <w:sz w:val="24"/>
        </w:rPr>
        <w:t>едставлять интересы заявителя</w:t>
      </w:r>
    </w:p>
    <w:p w:rsidR="002046A8" w:rsidRPr="007D77C2" w:rsidRDefault="002046A8" w:rsidP="002046A8">
      <w:pPr>
        <w:widowControl w:val="0"/>
        <w:tabs>
          <w:tab w:val="left" w:pos="567"/>
        </w:tabs>
        <w:rPr>
          <w:b/>
          <w:bCs/>
          <w:sz w:val="24"/>
        </w:rPr>
      </w:pPr>
      <w:r w:rsidRPr="007D77C2">
        <w:rPr>
          <w:b/>
          <w:bCs/>
          <w:sz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b/>
          <w:sz w:val="24"/>
        </w:rPr>
      </w:pP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  <w:r w:rsidRPr="007D77C2">
        <w:rPr>
          <w:sz w:val="24"/>
        </w:rPr>
        <w:t>2.14. Основаниями для отказа в предоставлении услуги являются: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  <w:r w:rsidRPr="007D77C2">
        <w:rPr>
          <w:sz w:val="24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  <w:r w:rsidRPr="007D77C2">
        <w:rPr>
          <w:sz w:val="24"/>
        </w:rPr>
        <w:t>2.14.2. Представленными документами и сведениями не подтверждается право гражданина в предоставлении жилого помещения.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  <w:r w:rsidRPr="007D77C2">
        <w:rPr>
          <w:sz w:val="24"/>
        </w:rPr>
        <w:t xml:space="preserve">2.15 Оснований для приостановления предоставления муниципальной  услуги </w:t>
      </w:r>
      <w:r w:rsidRPr="007D77C2">
        <w:rPr>
          <w:sz w:val="24"/>
        </w:rPr>
        <w:lastRenderedPageBreak/>
        <w:t>законодательством Российской Федерации не предусмотрено.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</w:p>
    <w:p w:rsidR="002046A8" w:rsidRDefault="002046A8" w:rsidP="002046A8">
      <w:pPr>
        <w:widowControl w:val="0"/>
        <w:tabs>
          <w:tab w:val="left" w:pos="567"/>
        </w:tabs>
        <w:rPr>
          <w:b/>
          <w:bCs/>
          <w:sz w:val="24"/>
        </w:rPr>
      </w:pPr>
    </w:p>
    <w:p w:rsidR="002046A8" w:rsidRPr="007D77C2" w:rsidRDefault="002046A8" w:rsidP="002046A8">
      <w:pPr>
        <w:widowControl w:val="0"/>
        <w:tabs>
          <w:tab w:val="left" w:pos="567"/>
        </w:tabs>
        <w:rPr>
          <w:b/>
          <w:bCs/>
          <w:sz w:val="24"/>
        </w:rPr>
      </w:pPr>
      <w:r w:rsidRPr="007D77C2">
        <w:rPr>
          <w:b/>
          <w:bCs/>
          <w:sz w:val="24"/>
        </w:rPr>
        <w:t>Перечень услуг, которые являются необходимыми и обязательными для предоставления  муниципальной 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2.16. Услуги, необходимые и обязательные для предоставления муниципальной    услуги, отсутствуют. 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outlineLvl w:val="2"/>
        <w:rPr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4"/>
        </w:rPr>
      </w:pPr>
      <w:r w:rsidRPr="007D77C2">
        <w:rPr>
          <w:rFonts w:eastAsia="Calibri"/>
          <w:b/>
          <w:sz w:val="24"/>
        </w:rPr>
        <w:t>Порядок, размер и основания взимания государственной пошлины или иной оплаты, взимаемой за предоставление  муниципальной  услуги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  <w:r w:rsidRPr="007D77C2">
        <w:rPr>
          <w:sz w:val="24"/>
        </w:rPr>
        <w:t>2.17. Предоставление муниципальной услуги осуществляется бесплатно.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rPr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outlineLvl w:val="0"/>
        <w:rPr>
          <w:b/>
          <w:bCs/>
          <w:sz w:val="24"/>
        </w:rPr>
      </w:pPr>
      <w:r w:rsidRPr="007D77C2">
        <w:rPr>
          <w:b/>
          <w:bCs/>
          <w:sz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outlineLvl w:val="0"/>
        <w:rPr>
          <w:b/>
          <w:bCs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bCs/>
          <w:sz w:val="24"/>
        </w:rPr>
        <w:t xml:space="preserve">2.18. </w:t>
      </w:r>
      <w:r w:rsidRPr="007D77C2">
        <w:rPr>
          <w:sz w:val="24"/>
        </w:rPr>
        <w:t xml:space="preserve">Услуги, необходимые и обязательные для предоставления муниципальной   услуги, отсутствуют. </w:t>
      </w:r>
    </w:p>
    <w:p w:rsidR="002046A8" w:rsidRPr="007D77C2" w:rsidRDefault="002046A8" w:rsidP="002046A8">
      <w:pPr>
        <w:autoSpaceDE w:val="0"/>
        <w:autoSpaceDN w:val="0"/>
        <w:adjustRightInd w:val="0"/>
        <w:outlineLvl w:val="0"/>
        <w:rPr>
          <w:bCs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outlineLvl w:val="0"/>
        <w:rPr>
          <w:b/>
          <w:bCs/>
          <w:sz w:val="24"/>
        </w:rPr>
      </w:pPr>
      <w:r w:rsidRPr="007D77C2">
        <w:rPr>
          <w:b/>
          <w:bCs/>
          <w:sz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2.19.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bCs/>
          <w:sz w:val="24"/>
        </w:rPr>
      </w:pPr>
      <w:r w:rsidRPr="007D77C2">
        <w:rPr>
          <w:rFonts w:eastAsia="Calibri"/>
          <w:b/>
          <w:bCs/>
          <w:sz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2.20. Срок регистрации заявления о </w:t>
      </w:r>
      <w:r w:rsidRPr="007D77C2">
        <w:rPr>
          <w:rFonts w:eastAsia="Calibri"/>
          <w:sz w:val="24"/>
        </w:rPr>
        <w:t>предоставлении муниципальной услуги</w:t>
      </w:r>
      <w:r w:rsidRPr="007D77C2">
        <w:rPr>
          <w:sz w:val="24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 муниципальной   услуги.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proofErr w:type="gramStart"/>
      <w:r w:rsidRPr="007D77C2">
        <w:rPr>
          <w:sz w:val="24"/>
        </w:rPr>
        <w:t>В случае наличия оснований для отказа в приеме документов, необходимых для предоставления муниципальной услуги, указанных в пункте 2.13 Административного регламента, Уполномоченный орган не позднее следующего за днем поступления заявления и документов, необходимых для предоставления 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</w:t>
      </w:r>
      <w:r w:rsidR="00730C6F">
        <w:rPr>
          <w:sz w:val="24"/>
        </w:rPr>
        <w:t xml:space="preserve"> </w:t>
      </w:r>
      <w:r w:rsidRPr="007D77C2">
        <w:rPr>
          <w:sz w:val="24"/>
        </w:rPr>
        <w:t xml:space="preserve"> Приложении</w:t>
      </w:r>
      <w:r w:rsidR="00730C6F">
        <w:rPr>
          <w:sz w:val="24"/>
        </w:rPr>
        <w:t xml:space="preserve"> </w:t>
      </w:r>
      <w:r w:rsidRPr="007D77C2">
        <w:rPr>
          <w:sz w:val="24"/>
        </w:rPr>
        <w:t xml:space="preserve"> № 2</w:t>
      </w:r>
      <w:proofErr w:type="gramEnd"/>
      <w:r w:rsidR="00730C6F">
        <w:rPr>
          <w:sz w:val="24"/>
        </w:rPr>
        <w:t xml:space="preserve"> </w:t>
      </w:r>
      <w:r w:rsidRPr="007D77C2">
        <w:rPr>
          <w:sz w:val="24"/>
        </w:rPr>
        <w:t xml:space="preserve"> к</w:t>
      </w:r>
      <w:r w:rsidR="00730C6F">
        <w:rPr>
          <w:sz w:val="24"/>
        </w:rPr>
        <w:t xml:space="preserve"> </w:t>
      </w:r>
      <w:r w:rsidRPr="007D77C2">
        <w:rPr>
          <w:sz w:val="24"/>
        </w:rPr>
        <w:t xml:space="preserve"> Административному регламенту. 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  <w:r w:rsidRPr="007D77C2">
        <w:rPr>
          <w:b/>
          <w:sz w:val="24"/>
        </w:rPr>
        <w:t>Требования к помещениям, в которых предоставляется муниципальная услуга</w:t>
      </w: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  <w:r w:rsidRPr="007D77C2">
        <w:rPr>
          <w:sz w:val="24"/>
        </w:rPr>
        <w:t>В случае</w:t>
      </w:r>
      <w:proofErr w:type="gramStart"/>
      <w:r w:rsidRPr="007D77C2">
        <w:rPr>
          <w:sz w:val="24"/>
        </w:rPr>
        <w:t>,</w:t>
      </w:r>
      <w:proofErr w:type="gramEnd"/>
      <w:r w:rsidRPr="007D77C2">
        <w:rPr>
          <w:sz w:val="24"/>
        </w:rPr>
        <w:t xml:space="preserve"> если имеется возможность организации стоянки (парковки) возле здания </w:t>
      </w:r>
      <w:r w:rsidRPr="007D77C2">
        <w:rPr>
          <w:sz w:val="24"/>
        </w:rPr>
        <w:lastRenderedPageBreak/>
        <w:t>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trike/>
          <w:sz w:val="24"/>
        </w:rPr>
      </w:pPr>
      <w:r w:rsidRPr="007D77C2">
        <w:rPr>
          <w:sz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046A8" w:rsidRPr="007D77C2" w:rsidRDefault="002046A8" w:rsidP="002046A8">
      <w:pPr>
        <w:widowControl w:val="0"/>
        <w:tabs>
          <w:tab w:val="left" w:pos="567"/>
          <w:tab w:val="left" w:pos="1134"/>
        </w:tabs>
        <w:ind w:left="709"/>
        <w:contextualSpacing/>
        <w:rPr>
          <w:sz w:val="24"/>
        </w:rPr>
      </w:pPr>
      <w:r w:rsidRPr="007D77C2">
        <w:rPr>
          <w:sz w:val="24"/>
        </w:rPr>
        <w:t>наименование;</w:t>
      </w:r>
    </w:p>
    <w:p w:rsidR="002046A8" w:rsidRPr="007D77C2" w:rsidRDefault="002046A8" w:rsidP="002046A8">
      <w:pPr>
        <w:widowControl w:val="0"/>
        <w:tabs>
          <w:tab w:val="left" w:pos="567"/>
          <w:tab w:val="left" w:pos="1134"/>
        </w:tabs>
        <w:ind w:left="709"/>
        <w:contextualSpacing/>
        <w:rPr>
          <w:sz w:val="24"/>
        </w:rPr>
      </w:pPr>
      <w:r w:rsidRPr="007D77C2">
        <w:rPr>
          <w:sz w:val="24"/>
        </w:rPr>
        <w:t>местонахождение и юридический адрес;</w:t>
      </w:r>
    </w:p>
    <w:p w:rsidR="002046A8" w:rsidRPr="007D77C2" w:rsidRDefault="002046A8" w:rsidP="002046A8">
      <w:pPr>
        <w:widowControl w:val="0"/>
        <w:tabs>
          <w:tab w:val="left" w:pos="567"/>
          <w:tab w:val="left" w:pos="1134"/>
        </w:tabs>
        <w:ind w:left="709"/>
        <w:contextualSpacing/>
        <w:rPr>
          <w:sz w:val="24"/>
        </w:rPr>
      </w:pPr>
      <w:r w:rsidRPr="007D77C2">
        <w:rPr>
          <w:sz w:val="24"/>
        </w:rPr>
        <w:t>режим работы;</w:t>
      </w:r>
    </w:p>
    <w:p w:rsidR="002046A8" w:rsidRPr="007D77C2" w:rsidRDefault="002046A8" w:rsidP="002046A8">
      <w:pPr>
        <w:widowControl w:val="0"/>
        <w:tabs>
          <w:tab w:val="left" w:pos="567"/>
          <w:tab w:val="left" w:pos="1134"/>
        </w:tabs>
        <w:ind w:left="709"/>
        <w:contextualSpacing/>
        <w:rPr>
          <w:sz w:val="24"/>
        </w:rPr>
      </w:pPr>
      <w:r w:rsidRPr="007D77C2">
        <w:rPr>
          <w:sz w:val="24"/>
        </w:rPr>
        <w:t>график приема;</w:t>
      </w:r>
    </w:p>
    <w:p w:rsidR="002046A8" w:rsidRPr="007D77C2" w:rsidRDefault="002046A8" w:rsidP="002046A8">
      <w:pPr>
        <w:widowControl w:val="0"/>
        <w:tabs>
          <w:tab w:val="left" w:pos="567"/>
          <w:tab w:val="left" w:pos="1134"/>
        </w:tabs>
        <w:ind w:left="709"/>
        <w:contextualSpacing/>
        <w:rPr>
          <w:sz w:val="24"/>
        </w:rPr>
      </w:pPr>
      <w:r w:rsidRPr="007D77C2">
        <w:rPr>
          <w:sz w:val="24"/>
        </w:rPr>
        <w:t>номера телефонов для справок.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Помещения, в которых предоставляется  муниципальная услуга, оснащаются: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противопожарной системой и средствами пожаротушения;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системой оповещения о возникновении чрезвычайной ситуации;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средствами оказания первой медицинской помощи;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туалетными комнатами для посетителей.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Места приема Заявителей оборудуются информационными табличками (вывесками) с указанием: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номера кабинета и наименования отдела;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графика приема Заявителей.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При предоставлении муниципальной услуги инвалидам обеспечиваются: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возможность беспрепятственного доступа к объекту (зданию, помещению), в котором предоставляется муниципальная   услуга;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</w:t>
      </w:r>
      <w:r w:rsidRPr="007D77C2">
        <w:rPr>
          <w:sz w:val="24"/>
        </w:rPr>
        <w:lastRenderedPageBreak/>
        <w:t>из него, в том числе с использование кресла-коляски;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  услуге с учетом ограничений их жизнедеятельности;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допуск</w:t>
      </w:r>
      <w:r w:rsidR="00730C6F">
        <w:rPr>
          <w:sz w:val="24"/>
        </w:rPr>
        <w:t xml:space="preserve"> </w:t>
      </w:r>
      <w:r w:rsidRPr="007D77C2">
        <w:rPr>
          <w:sz w:val="24"/>
        </w:rPr>
        <w:t xml:space="preserve"> </w:t>
      </w:r>
      <w:proofErr w:type="spellStart"/>
      <w:r w:rsidRPr="007D77C2">
        <w:rPr>
          <w:sz w:val="24"/>
        </w:rPr>
        <w:t>сурдопереводчика</w:t>
      </w:r>
      <w:proofErr w:type="spellEnd"/>
      <w:r w:rsidRPr="007D77C2">
        <w:rPr>
          <w:sz w:val="24"/>
        </w:rPr>
        <w:t xml:space="preserve"> и </w:t>
      </w:r>
      <w:proofErr w:type="spellStart"/>
      <w:r w:rsidRPr="007D77C2">
        <w:rPr>
          <w:sz w:val="24"/>
        </w:rPr>
        <w:t>тифлосурдопереводчика</w:t>
      </w:r>
      <w:proofErr w:type="spellEnd"/>
      <w:r w:rsidRPr="007D77C2">
        <w:rPr>
          <w:sz w:val="24"/>
        </w:rPr>
        <w:t>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trike/>
          <w:sz w:val="24"/>
        </w:rPr>
      </w:pPr>
      <w:r w:rsidRPr="007D77C2">
        <w:rPr>
          <w:sz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  </w:t>
      </w:r>
      <w:proofErr w:type="gramStart"/>
      <w:r w:rsidRPr="007D77C2">
        <w:rPr>
          <w:sz w:val="24"/>
        </w:rPr>
        <w:t>муниципальная</w:t>
      </w:r>
      <w:proofErr w:type="gramEnd"/>
      <w:r w:rsidRPr="007D77C2">
        <w:rPr>
          <w:sz w:val="24"/>
        </w:rPr>
        <w:t xml:space="preserve">   услуги;</w:t>
      </w:r>
    </w:p>
    <w:p w:rsidR="002046A8" w:rsidRPr="00FC1199" w:rsidRDefault="002046A8" w:rsidP="00FC1199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outlineLvl w:val="0"/>
        <w:rPr>
          <w:b/>
          <w:bCs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rPr>
          <w:b/>
          <w:bCs/>
          <w:sz w:val="24"/>
        </w:rPr>
      </w:pPr>
      <w:r w:rsidRPr="007D77C2">
        <w:rPr>
          <w:b/>
          <w:bCs/>
          <w:sz w:val="24"/>
        </w:rPr>
        <w:t>Показатели доступности и качества муниципальной   услуги</w:t>
      </w: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7D77C2">
        <w:rPr>
          <w:rFonts w:eastAsia="Calibri"/>
          <w:sz w:val="24"/>
        </w:rPr>
        <w:t xml:space="preserve">2.22. Основными показателями доступности предоставления </w:t>
      </w:r>
      <w:r w:rsidRPr="007D77C2">
        <w:rPr>
          <w:sz w:val="24"/>
        </w:rPr>
        <w:t xml:space="preserve">муниципальной   </w:t>
      </w:r>
      <w:r w:rsidRPr="007D77C2">
        <w:rPr>
          <w:rFonts w:eastAsia="Calibri"/>
          <w:sz w:val="24"/>
        </w:rPr>
        <w:t>услуги являются: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7D77C2">
        <w:rPr>
          <w:rFonts w:eastAsia="Calibri"/>
          <w:sz w:val="24"/>
        </w:rPr>
        <w:t>наличие полной и понятной информации о порядке, сроках и ходе предоставления</w:t>
      </w:r>
      <w:r w:rsidRPr="007D77C2">
        <w:rPr>
          <w:sz w:val="24"/>
        </w:rPr>
        <w:t xml:space="preserve">  муниципальной услуги </w:t>
      </w:r>
      <w:r w:rsidRPr="007D77C2">
        <w:rPr>
          <w:rFonts w:eastAsia="Calibri"/>
          <w:sz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7D77C2">
        <w:rPr>
          <w:rFonts w:eastAsia="Calibri"/>
          <w:sz w:val="24"/>
        </w:rPr>
        <w:t xml:space="preserve">возможность получения заявителем уведомлений о предоставлении </w:t>
      </w:r>
      <w:r w:rsidRPr="007D77C2">
        <w:rPr>
          <w:sz w:val="24"/>
        </w:rPr>
        <w:t xml:space="preserve">муниципальной  </w:t>
      </w:r>
      <w:r w:rsidRPr="007D77C2">
        <w:rPr>
          <w:rFonts w:eastAsia="Calibri"/>
          <w:sz w:val="24"/>
        </w:rPr>
        <w:t xml:space="preserve"> услуги с помощью </w:t>
      </w:r>
      <w:r w:rsidRPr="007D77C2">
        <w:rPr>
          <w:sz w:val="24"/>
        </w:rPr>
        <w:t>ЕПГУ</w:t>
      </w:r>
      <w:r w:rsidRPr="007D77C2">
        <w:rPr>
          <w:rFonts w:eastAsia="Calibri"/>
          <w:sz w:val="24"/>
        </w:rPr>
        <w:t>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7D77C2">
        <w:rPr>
          <w:rFonts w:eastAsia="Calibri"/>
          <w:sz w:val="24"/>
        </w:rPr>
        <w:t xml:space="preserve">возможность получения информации о ходе предоставления </w:t>
      </w:r>
      <w:r w:rsidRPr="007D77C2">
        <w:rPr>
          <w:sz w:val="24"/>
        </w:rPr>
        <w:t xml:space="preserve">муниципальной </w:t>
      </w:r>
      <w:r w:rsidRPr="007D77C2">
        <w:rPr>
          <w:rFonts w:eastAsia="Calibri"/>
          <w:sz w:val="24"/>
        </w:rPr>
        <w:t>услуги, в том числе с использованием информационно-коммуникационных технологий.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7D77C2">
        <w:rPr>
          <w:rFonts w:eastAsia="Calibri"/>
          <w:sz w:val="24"/>
        </w:rPr>
        <w:t xml:space="preserve">2.23. Основными показателями качества предоставления </w:t>
      </w:r>
      <w:r w:rsidRPr="007D77C2">
        <w:rPr>
          <w:sz w:val="24"/>
        </w:rPr>
        <w:t xml:space="preserve">муниципальной  </w:t>
      </w:r>
      <w:r w:rsidRPr="007D77C2">
        <w:rPr>
          <w:rFonts w:eastAsia="Calibri"/>
          <w:sz w:val="24"/>
        </w:rPr>
        <w:t xml:space="preserve"> услуги являются: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7D77C2">
        <w:rPr>
          <w:rFonts w:eastAsia="Calibri"/>
          <w:sz w:val="24"/>
        </w:rPr>
        <w:t xml:space="preserve">своевременность предоставления </w:t>
      </w:r>
      <w:r w:rsidRPr="007D77C2">
        <w:rPr>
          <w:sz w:val="24"/>
        </w:rPr>
        <w:t xml:space="preserve">муниципальной </w:t>
      </w:r>
      <w:r w:rsidRPr="007D77C2">
        <w:rPr>
          <w:rFonts w:eastAsia="Calibri"/>
          <w:sz w:val="24"/>
        </w:rPr>
        <w:t>услуги в соответствии со стандартом ее предоставления, установленным   Административным регламентом;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7D77C2">
        <w:rPr>
          <w:rFonts w:eastAsia="Calibri"/>
          <w:sz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7D77C2">
        <w:rPr>
          <w:sz w:val="24"/>
        </w:rPr>
        <w:t xml:space="preserve">муниципальной </w:t>
      </w:r>
      <w:r w:rsidRPr="007D77C2">
        <w:rPr>
          <w:rFonts w:eastAsia="Calibri"/>
          <w:sz w:val="24"/>
        </w:rPr>
        <w:t>услуги;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7D77C2">
        <w:rPr>
          <w:rFonts w:eastAsia="Calibri"/>
          <w:sz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7D77C2">
        <w:rPr>
          <w:rFonts w:eastAsia="Calibri"/>
          <w:sz w:val="24"/>
        </w:rPr>
        <w:t xml:space="preserve">отсутствие нарушений установленных сроков в процессе предоставления </w:t>
      </w:r>
      <w:r w:rsidRPr="007D77C2">
        <w:rPr>
          <w:sz w:val="24"/>
        </w:rPr>
        <w:t xml:space="preserve"> муниципальной  </w:t>
      </w:r>
      <w:r w:rsidRPr="007D77C2">
        <w:rPr>
          <w:rFonts w:eastAsia="Calibri"/>
          <w:sz w:val="24"/>
        </w:rPr>
        <w:t xml:space="preserve"> услуги;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7D77C2">
        <w:rPr>
          <w:rFonts w:eastAsia="Calibri"/>
          <w:sz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7D77C2">
        <w:rPr>
          <w:sz w:val="24"/>
        </w:rPr>
        <w:t xml:space="preserve"> муниципальной</w:t>
      </w:r>
      <w:r w:rsidRPr="007D77C2">
        <w:rPr>
          <w:rFonts w:eastAsia="Calibri"/>
          <w:sz w:val="24"/>
        </w:rPr>
        <w:t xml:space="preserve"> услуги, по </w:t>
      </w:r>
      <w:proofErr w:type="gramStart"/>
      <w:r w:rsidRPr="007D77C2">
        <w:rPr>
          <w:rFonts w:eastAsia="Calibri"/>
          <w:sz w:val="24"/>
        </w:rPr>
        <w:t>итогам</w:t>
      </w:r>
      <w:proofErr w:type="gramEnd"/>
      <w:r w:rsidRPr="007D77C2">
        <w:rPr>
          <w:rFonts w:eastAsia="Calibri"/>
          <w:sz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rPr>
          <w:b/>
          <w:bCs/>
          <w:sz w:val="24"/>
        </w:rPr>
      </w:pPr>
      <w:r w:rsidRPr="007D77C2">
        <w:rPr>
          <w:b/>
          <w:bCs/>
          <w:sz w:val="24"/>
        </w:rPr>
        <w:t>Иные требования, в том числе учитывающие особенности предоставления  муниципальной услуги в многофункциональных центрах, особенности предоставления   муниципальной услуги по экстерриториальному принципу и особенности предоставления муниципальной  услуги в электронной форме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2.24.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 услуги в многофункциональном центре.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2.25.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lastRenderedPageBreak/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046A8" w:rsidRPr="007D77C2" w:rsidRDefault="002046A8" w:rsidP="002046A8">
      <w:pPr>
        <w:ind w:firstLine="709"/>
        <w:rPr>
          <w:bCs/>
          <w:sz w:val="24"/>
        </w:rPr>
      </w:pPr>
      <w:r w:rsidRPr="007D77C2">
        <w:rPr>
          <w:sz w:val="24"/>
        </w:rPr>
        <w:t xml:space="preserve"> </w:t>
      </w:r>
      <w:r w:rsidRPr="007D77C2">
        <w:rPr>
          <w:bCs/>
          <w:sz w:val="24"/>
        </w:rPr>
        <w:t xml:space="preserve">Результаты предоставления </w:t>
      </w:r>
      <w:r w:rsidRPr="007D77C2">
        <w:rPr>
          <w:sz w:val="24"/>
        </w:rPr>
        <w:t xml:space="preserve">муниципальной </w:t>
      </w:r>
      <w:r w:rsidRPr="007D77C2">
        <w:rPr>
          <w:bCs/>
          <w:sz w:val="24"/>
        </w:rPr>
        <w:t>услуги, указанные в пункте 2.5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bCs/>
          <w:sz w:val="24"/>
        </w:rPr>
        <w:t xml:space="preserve">В случае направления заявления посредством ЕПГУ результат предоставления </w:t>
      </w:r>
      <w:r w:rsidRPr="007D77C2">
        <w:rPr>
          <w:sz w:val="24"/>
        </w:rPr>
        <w:t xml:space="preserve">муниципальной </w:t>
      </w:r>
      <w:r w:rsidRPr="007D77C2">
        <w:rPr>
          <w:bCs/>
          <w:sz w:val="24"/>
        </w:rPr>
        <w:t>услуги также может быть выдан заявителю на бумажном носителе в многофункциональном центре в порядке, предусмотренном пунктом 6.4 Административного регламента.</w:t>
      </w:r>
    </w:p>
    <w:p w:rsidR="002046A8" w:rsidRPr="007D77C2" w:rsidRDefault="002046A8" w:rsidP="002046A8">
      <w:pPr>
        <w:autoSpaceDE w:val="0"/>
        <w:autoSpaceDN w:val="0"/>
        <w:adjustRightInd w:val="0"/>
        <w:ind w:firstLine="567"/>
        <w:rPr>
          <w:sz w:val="24"/>
        </w:rPr>
      </w:pPr>
      <w:r w:rsidRPr="007D77C2">
        <w:rPr>
          <w:sz w:val="24"/>
        </w:rPr>
        <w:t>2.26. Электронные документы представляются в следующих форматах: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 xml:space="preserve">а) </w:t>
      </w:r>
      <w:proofErr w:type="spellStart"/>
      <w:r w:rsidRPr="007D77C2">
        <w:rPr>
          <w:sz w:val="24"/>
        </w:rPr>
        <w:t>xml</w:t>
      </w:r>
      <w:proofErr w:type="spellEnd"/>
      <w:r w:rsidRPr="007D77C2">
        <w:rPr>
          <w:sz w:val="24"/>
        </w:rPr>
        <w:t xml:space="preserve"> - для формализованных документов;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 xml:space="preserve">б) </w:t>
      </w:r>
      <w:proofErr w:type="spellStart"/>
      <w:r w:rsidRPr="007D77C2">
        <w:rPr>
          <w:sz w:val="24"/>
        </w:rPr>
        <w:t>doc</w:t>
      </w:r>
      <w:proofErr w:type="spellEnd"/>
      <w:r w:rsidRPr="007D77C2">
        <w:rPr>
          <w:sz w:val="24"/>
        </w:rPr>
        <w:t xml:space="preserve">, </w:t>
      </w:r>
      <w:proofErr w:type="spellStart"/>
      <w:r w:rsidRPr="007D77C2">
        <w:rPr>
          <w:sz w:val="24"/>
        </w:rPr>
        <w:t>docx</w:t>
      </w:r>
      <w:proofErr w:type="spellEnd"/>
      <w:r w:rsidRPr="007D77C2">
        <w:rPr>
          <w:sz w:val="24"/>
        </w:rPr>
        <w:t xml:space="preserve">, </w:t>
      </w:r>
      <w:proofErr w:type="spellStart"/>
      <w:r w:rsidRPr="007D77C2">
        <w:rPr>
          <w:sz w:val="24"/>
        </w:rPr>
        <w:t>odt</w:t>
      </w:r>
      <w:proofErr w:type="spellEnd"/>
      <w:r w:rsidRPr="007D77C2">
        <w:rPr>
          <w:sz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 xml:space="preserve">в) </w:t>
      </w:r>
      <w:proofErr w:type="spellStart"/>
      <w:r w:rsidRPr="007D77C2">
        <w:rPr>
          <w:sz w:val="24"/>
        </w:rPr>
        <w:t>xls</w:t>
      </w:r>
      <w:proofErr w:type="spellEnd"/>
      <w:r w:rsidRPr="007D77C2">
        <w:rPr>
          <w:sz w:val="24"/>
        </w:rPr>
        <w:t xml:space="preserve">, </w:t>
      </w:r>
      <w:proofErr w:type="spellStart"/>
      <w:r w:rsidRPr="007D77C2">
        <w:rPr>
          <w:sz w:val="24"/>
        </w:rPr>
        <w:t>xlsx</w:t>
      </w:r>
      <w:proofErr w:type="spellEnd"/>
      <w:r w:rsidRPr="007D77C2">
        <w:rPr>
          <w:sz w:val="24"/>
        </w:rPr>
        <w:t xml:space="preserve">, </w:t>
      </w:r>
      <w:proofErr w:type="spellStart"/>
      <w:r w:rsidRPr="007D77C2">
        <w:rPr>
          <w:sz w:val="24"/>
        </w:rPr>
        <w:t>ods</w:t>
      </w:r>
      <w:proofErr w:type="spellEnd"/>
      <w:r w:rsidRPr="007D77C2">
        <w:rPr>
          <w:sz w:val="24"/>
        </w:rPr>
        <w:t xml:space="preserve"> - для документов, содержащих расчеты;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 xml:space="preserve">г) </w:t>
      </w:r>
      <w:proofErr w:type="spellStart"/>
      <w:r w:rsidRPr="007D77C2">
        <w:rPr>
          <w:sz w:val="24"/>
        </w:rPr>
        <w:t>pdf</w:t>
      </w:r>
      <w:proofErr w:type="spellEnd"/>
      <w:r w:rsidRPr="007D77C2">
        <w:rPr>
          <w:sz w:val="24"/>
        </w:rPr>
        <w:t xml:space="preserve">, </w:t>
      </w:r>
      <w:proofErr w:type="spellStart"/>
      <w:r w:rsidRPr="007D77C2">
        <w:rPr>
          <w:sz w:val="24"/>
        </w:rPr>
        <w:t>jpg</w:t>
      </w:r>
      <w:proofErr w:type="spellEnd"/>
      <w:r w:rsidRPr="007D77C2">
        <w:rPr>
          <w:sz w:val="24"/>
        </w:rPr>
        <w:t xml:space="preserve">, </w:t>
      </w:r>
      <w:proofErr w:type="spellStart"/>
      <w:r w:rsidRPr="007D77C2">
        <w:rPr>
          <w:sz w:val="24"/>
        </w:rPr>
        <w:t>jpeg</w:t>
      </w:r>
      <w:proofErr w:type="spellEnd"/>
      <w:r w:rsidRPr="007D77C2">
        <w:rPr>
          <w:sz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D77C2">
        <w:rPr>
          <w:sz w:val="24"/>
        </w:rPr>
        <w:t>dpi</w:t>
      </w:r>
      <w:proofErr w:type="spellEnd"/>
      <w:r w:rsidRPr="007D77C2">
        <w:rPr>
          <w:sz w:val="24"/>
        </w:rPr>
        <w:t xml:space="preserve"> (масштаб 1:1) с использованием следующих режимов: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>- «черно-белый» (при отсутствии в документе графических изображений и (или) цветного текста);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>Электронные документы должны обеспечивать: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>- возможность идентифицировать документ и количество листов в документе;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 xml:space="preserve">Документы, подлежащие представлению в форматах </w:t>
      </w:r>
      <w:proofErr w:type="spellStart"/>
      <w:r w:rsidRPr="007D77C2">
        <w:rPr>
          <w:sz w:val="24"/>
        </w:rPr>
        <w:t>xls</w:t>
      </w:r>
      <w:proofErr w:type="spellEnd"/>
      <w:r w:rsidRPr="007D77C2">
        <w:rPr>
          <w:sz w:val="24"/>
        </w:rPr>
        <w:t xml:space="preserve">, </w:t>
      </w:r>
      <w:proofErr w:type="spellStart"/>
      <w:r w:rsidRPr="007D77C2">
        <w:rPr>
          <w:sz w:val="24"/>
        </w:rPr>
        <w:t>xlsx</w:t>
      </w:r>
      <w:proofErr w:type="spellEnd"/>
      <w:r w:rsidRPr="007D77C2">
        <w:rPr>
          <w:sz w:val="24"/>
        </w:rPr>
        <w:t xml:space="preserve"> или </w:t>
      </w:r>
      <w:proofErr w:type="spellStart"/>
      <w:r w:rsidRPr="007D77C2">
        <w:rPr>
          <w:sz w:val="24"/>
        </w:rPr>
        <w:t>ods</w:t>
      </w:r>
      <w:proofErr w:type="spellEnd"/>
      <w:r w:rsidRPr="007D77C2">
        <w:rPr>
          <w:sz w:val="24"/>
        </w:rPr>
        <w:t>, формируются в виде отдельного электронного документа.</w:t>
      </w:r>
    </w:p>
    <w:p w:rsidR="002046A8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2046A8" w:rsidRDefault="002046A8" w:rsidP="002046A8">
      <w:pPr>
        <w:widowControl w:val="0"/>
        <w:autoSpaceDE w:val="0"/>
        <w:autoSpaceDN w:val="0"/>
        <w:adjustRightInd w:val="0"/>
        <w:ind w:firstLine="709"/>
        <w:rPr>
          <w:b/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b/>
          <w:sz w:val="24"/>
        </w:rPr>
      </w:pPr>
      <w:r w:rsidRPr="007D77C2">
        <w:rPr>
          <w:b/>
          <w:sz w:val="24"/>
          <w:lang w:val="en-US"/>
        </w:rPr>
        <w:t>III</w:t>
      </w:r>
      <w:r w:rsidRPr="007D77C2">
        <w:rPr>
          <w:b/>
          <w:sz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730C6F" w:rsidRDefault="00730C6F" w:rsidP="002046A8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</w:rPr>
      </w:pPr>
    </w:p>
    <w:p w:rsidR="00730C6F" w:rsidRDefault="00730C6F" w:rsidP="002046A8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</w:rPr>
      </w:pPr>
      <w:r w:rsidRPr="007D77C2">
        <w:rPr>
          <w:b/>
          <w:bCs/>
          <w:sz w:val="24"/>
        </w:rPr>
        <w:t>Исчерпывающий перечень административных процедур</w:t>
      </w:r>
    </w:p>
    <w:p w:rsidR="002046A8" w:rsidRPr="007D77C2" w:rsidRDefault="002046A8" w:rsidP="002046A8">
      <w:pPr>
        <w:widowControl w:val="0"/>
        <w:tabs>
          <w:tab w:val="left" w:pos="567"/>
        </w:tabs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  <w:r w:rsidRPr="007D77C2">
        <w:rPr>
          <w:sz w:val="24"/>
        </w:rPr>
        <w:t>3.1. Предоставление муниципальной услуги включает в себя следующие административные процедуры: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  <w:r w:rsidRPr="007D77C2">
        <w:rPr>
          <w:sz w:val="24"/>
        </w:rPr>
        <w:t>проверка документов и регистрация заявления;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  <w:r w:rsidRPr="007D77C2">
        <w:rPr>
          <w:sz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  <w:r w:rsidRPr="007D77C2">
        <w:rPr>
          <w:sz w:val="24"/>
        </w:rPr>
        <w:t>рассмотрение документов и сведений;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  <w:r w:rsidRPr="007D77C2">
        <w:rPr>
          <w:sz w:val="24"/>
        </w:rPr>
        <w:t>принятие решения;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  <w:r w:rsidRPr="007D77C2">
        <w:rPr>
          <w:sz w:val="24"/>
        </w:rPr>
        <w:t>выдача результата;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  <w:r w:rsidRPr="007D77C2">
        <w:rPr>
          <w:sz w:val="24"/>
        </w:rPr>
        <w:t xml:space="preserve">внесение результата муниципальной услуги в реестр юридически значимых записей. 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/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b/>
          <w:sz w:val="24"/>
        </w:rPr>
      </w:pPr>
      <w:r w:rsidRPr="007D77C2">
        <w:rPr>
          <w:b/>
          <w:sz w:val="24"/>
        </w:rPr>
        <w:t>Перечень административных процедур (действий) при предоставлении  муниципальной   услуги услуг в электронной форме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b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3.2. При предоставлении муниципальной  услуги в электронной форме заявителю обеспечиваются: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получение информации о порядке и сроках предоставления  муниципальной    услуги;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формирование заявления;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прием и регистрация Уполномоченным органом заявления и иных документов, необходимых для предоставления   муниципальной   услуги;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получение результата предоставления   муниципальной   услуги; 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получение сведений о ходе рассмотрения заявления;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осуществление оценки качества предоставления муниципальной услуги;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  <w:r w:rsidRPr="007D77C2">
        <w:rPr>
          <w:b/>
          <w:sz w:val="24"/>
        </w:rPr>
        <w:t>Порядок осуществления административных процедур (действий)</w:t>
      </w:r>
      <w:r w:rsidRPr="007D77C2">
        <w:rPr>
          <w:sz w:val="24"/>
        </w:rPr>
        <w:t xml:space="preserve"> </w:t>
      </w:r>
      <w:r w:rsidRPr="007D77C2">
        <w:rPr>
          <w:b/>
          <w:sz w:val="24"/>
        </w:rPr>
        <w:t>в электронной форме</w:t>
      </w:r>
      <w:r w:rsidRPr="007D77C2">
        <w:rPr>
          <w:sz w:val="24"/>
        </w:rPr>
        <w:t xml:space="preserve"> 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3.3. Формирование заявления.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При формировании заявления заявителю обеспечивается: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 муниципальной   услуги;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б) возможность печати на бумажном носителе копии электронной формы заявления;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г) заполнение полей электронной формы заявления до начала ввода сведений </w:t>
      </w:r>
      <w:r w:rsidRPr="007D77C2">
        <w:rPr>
          <w:sz w:val="24"/>
        </w:rPr>
        <w:lastRenderedPageBreak/>
        <w:t>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proofErr w:type="spellStart"/>
      <w:r w:rsidRPr="007D77C2">
        <w:rPr>
          <w:sz w:val="24"/>
        </w:rPr>
        <w:t>д</w:t>
      </w:r>
      <w:proofErr w:type="spellEnd"/>
      <w:r w:rsidRPr="007D77C2">
        <w:rPr>
          <w:sz w:val="24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7D77C2">
        <w:rPr>
          <w:sz w:val="24"/>
        </w:rPr>
        <w:t>потери</w:t>
      </w:r>
      <w:proofErr w:type="gramEnd"/>
      <w:r w:rsidRPr="007D77C2">
        <w:rPr>
          <w:sz w:val="24"/>
        </w:rPr>
        <w:t xml:space="preserve"> ранее введенной информации;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Сформированное и подписанное </w:t>
      </w:r>
      <w:proofErr w:type="gramStart"/>
      <w:r w:rsidRPr="007D77C2">
        <w:rPr>
          <w:sz w:val="24"/>
        </w:rPr>
        <w:t>заявление</w:t>
      </w:r>
      <w:proofErr w:type="gramEnd"/>
      <w:r w:rsidRPr="007D77C2">
        <w:rPr>
          <w:sz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а) прием документов, необходимых для предоставления муниципальной   услуги, и направление заявителю электронного сообщения о поступлении заявления;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  муниципальной   услуги. 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  муниципальной   услуги (далее – ГИС).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Ответственное должностное лицо: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проверяет наличие электронных заявлений, поступивших с ЕПГУ, с периодом не реже 2 раз в день;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рассматривает поступившие заявления и приложенные образы документов (документы);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производит действия в соответствии с пунктом 3.4 настоящего Административного регламента.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3.6. Заявителю в качестве результата предоставления  муниципальной услуги обеспечивается возможность получения документа: 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bCs/>
          <w:sz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bCs/>
          <w:sz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При предоставлении муниципальной услуги в электронной форме заявителю направляется: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proofErr w:type="gramStart"/>
      <w:r w:rsidRPr="007D77C2">
        <w:rPr>
          <w:sz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 муниципальной  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7D77C2">
        <w:rPr>
          <w:sz w:val="24"/>
        </w:rPr>
        <w:lastRenderedPageBreak/>
        <w:t>предоставлении  муниципальной     услуги.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3.8. Оценка качества предоставления муниципальной услуги.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proofErr w:type="gramStart"/>
      <w:r w:rsidRPr="007D77C2">
        <w:rPr>
          <w:sz w:val="24"/>
        </w:rPr>
        <w:t xml:space="preserve">Оценка </w:t>
      </w:r>
      <w:r w:rsidR="00730C6F">
        <w:rPr>
          <w:sz w:val="24"/>
        </w:rPr>
        <w:t xml:space="preserve"> </w:t>
      </w:r>
      <w:r w:rsidRPr="007D77C2">
        <w:rPr>
          <w:sz w:val="24"/>
        </w:rPr>
        <w:t>качества предоставления муниципальной услуги осуществляется в соответствии с</w:t>
      </w:r>
      <w:r w:rsidR="00730C6F">
        <w:rPr>
          <w:sz w:val="24"/>
        </w:rPr>
        <w:t xml:space="preserve"> </w:t>
      </w:r>
      <w:r w:rsidRPr="007D77C2">
        <w:rPr>
          <w:sz w:val="24"/>
        </w:rPr>
        <w:t xml:space="preserve"> </w:t>
      </w:r>
      <w:hyperlink r:id="rId8" w:history="1">
        <w:r w:rsidRPr="007D77C2">
          <w:rPr>
            <w:rStyle w:val="a3"/>
            <w:color w:val="auto"/>
            <w:sz w:val="24"/>
          </w:rPr>
          <w:t>Правилами</w:t>
        </w:r>
      </w:hyperlink>
      <w:r w:rsidR="00730C6F">
        <w:t xml:space="preserve"> </w:t>
      </w:r>
      <w:r w:rsidRPr="007D77C2">
        <w:rPr>
          <w:sz w:val="24"/>
        </w:rPr>
        <w:t xml:space="preserve"> оценки</w:t>
      </w:r>
      <w:r w:rsidR="00730C6F">
        <w:rPr>
          <w:sz w:val="24"/>
        </w:rPr>
        <w:t xml:space="preserve"> </w:t>
      </w:r>
      <w:r w:rsidRPr="007D77C2">
        <w:rPr>
          <w:sz w:val="24"/>
        </w:rPr>
        <w:t xml:space="preserve">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7D77C2">
        <w:rPr>
          <w:sz w:val="24"/>
        </w:rPr>
        <w:t xml:space="preserve"> </w:t>
      </w:r>
      <w:proofErr w:type="gramStart"/>
      <w:r w:rsidRPr="007D77C2">
        <w:rPr>
          <w:sz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7D77C2">
        <w:rPr>
          <w:sz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3.9. </w:t>
      </w:r>
      <w:proofErr w:type="gramStart"/>
      <w:r w:rsidRPr="007D77C2">
        <w:rPr>
          <w:sz w:val="24"/>
        </w:rPr>
        <w:t>Заявителю</w:t>
      </w:r>
      <w:r w:rsidR="00730C6F">
        <w:rPr>
          <w:sz w:val="24"/>
        </w:rPr>
        <w:t xml:space="preserve"> </w:t>
      </w:r>
      <w:r w:rsidRPr="007D77C2">
        <w:rPr>
          <w:sz w:val="24"/>
        </w:rPr>
        <w:t xml:space="preserve">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7D77C2">
        <w:rPr>
          <w:sz w:val="24"/>
        </w:rPr>
        <w:t xml:space="preserve"> муниципальных услуг.</w:t>
      </w:r>
    </w:p>
    <w:p w:rsidR="002046A8" w:rsidRPr="007D77C2" w:rsidRDefault="002046A8" w:rsidP="00FC1199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</w:rPr>
      </w:pPr>
      <w:r w:rsidRPr="007D77C2">
        <w:rPr>
          <w:b/>
          <w:bCs/>
          <w:sz w:val="24"/>
        </w:rPr>
        <w:t xml:space="preserve">Порядок исправления </w:t>
      </w:r>
      <w:r w:rsidR="00FC1199">
        <w:rPr>
          <w:b/>
          <w:bCs/>
          <w:sz w:val="24"/>
        </w:rPr>
        <w:t xml:space="preserve">допущенных опечаток и ошибок в </w:t>
      </w:r>
      <w:r w:rsidRPr="007D77C2">
        <w:rPr>
          <w:b/>
          <w:bCs/>
          <w:sz w:val="24"/>
        </w:rPr>
        <w:t>выданных в результате предоставления муниципальной услуги документах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3.10. </w:t>
      </w:r>
      <w:proofErr w:type="gramStart"/>
      <w:r w:rsidRPr="007D77C2">
        <w:rPr>
          <w:sz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</w:t>
      </w:r>
      <w:proofErr w:type="gramEnd"/>
      <w:r w:rsidRPr="007D77C2">
        <w:rPr>
          <w:sz w:val="24"/>
        </w:rPr>
        <w:t xml:space="preserve">   Административного регламента.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3.11. Основания отказа в приеме заявления об исправлении опечаток и ошибок указаны в пункте 2.13   Административного регламента.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3.13.1. Заявитель при обнаружении опечаток и ошибок в документах, выданных в результате предоставления  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  муниципальной   услуги.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3.13.3. Уполномоченный орган обеспечивает устранение опечаток и ошибок в документах, являющихся результатом предоставления муниципальной   услуги.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7D77C2">
        <w:rPr>
          <w:sz w:val="24"/>
        </w:rPr>
        <w:t>с даты</w:t>
      </w:r>
      <w:r w:rsidR="00730C6F">
        <w:rPr>
          <w:sz w:val="24"/>
        </w:rPr>
        <w:t xml:space="preserve"> </w:t>
      </w:r>
      <w:r w:rsidRPr="007D77C2">
        <w:rPr>
          <w:sz w:val="24"/>
        </w:rPr>
        <w:t xml:space="preserve"> регистрации</w:t>
      </w:r>
      <w:proofErr w:type="gramEnd"/>
      <w:r w:rsidRPr="007D77C2">
        <w:rPr>
          <w:sz w:val="24"/>
        </w:rPr>
        <w:t xml:space="preserve"> заявления, указанного в подпункте 3.13.1 пункта 3.13 настоящего подраздела.</w:t>
      </w:r>
    </w:p>
    <w:p w:rsidR="002046A8" w:rsidRPr="007D77C2" w:rsidRDefault="002046A8" w:rsidP="002046A8">
      <w:pPr>
        <w:rPr>
          <w:sz w:val="24"/>
        </w:rPr>
      </w:pPr>
    </w:p>
    <w:p w:rsidR="00FC1199" w:rsidRDefault="00FC1199" w:rsidP="002046A8">
      <w:pPr>
        <w:widowControl w:val="0"/>
        <w:autoSpaceDE w:val="0"/>
        <w:autoSpaceDN w:val="0"/>
        <w:adjustRightInd w:val="0"/>
        <w:ind w:firstLine="709"/>
        <w:rPr>
          <w:b/>
          <w:sz w:val="24"/>
        </w:rPr>
      </w:pPr>
    </w:p>
    <w:p w:rsidR="00FC1199" w:rsidRDefault="00FC1199" w:rsidP="002046A8">
      <w:pPr>
        <w:widowControl w:val="0"/>
        <w:autoSpaceDE w:val="0"/>
        <w:autoSpaceDN w:val="0"/>
        <w:adjustRightInd w:val="0"/>
        <w:ind w:firstLine="709"/>
        <w:rPr>
          <w:b/>
          <w:sz w:val="24"/>
        </w:rPr>
      </w:pPr>
    </w:p>
    <w:p w:rsidR="00FC1199" w:rsidRDefault="00FC1199" w:rsidP="002046A8">
      <w:pPr>
        <w:widowControl w:val="0"/>
        <w:autoSpaceDE w:val="0"/>
        <w:autoSpaceDN w:val="0"/>
        <w:adjustRightInd w:val="0"/>
        <w:ind w:firstLine="709"/>
        <w:rPr>
          <w:b/>
          <w:sz w:val="24"/>
        </w:rPr>
      </w:pPr>
    </w:p>
    <w:p w:rsidR="00FC1199" w:rsidRDefault="00FC1199" w:rsidP="002046A8">
      <w:pPr>
        <w:widowControl w:val="0"/>
        <w:autoSpaceDE w:val="0"/>
        <w:autoSpaceDN w:val="0"/>
        <w:adjustRightInd w:val="0"/>
        <w:ind w:firstLine="709"/>
        <w:rPr>
          <w:b/>
          <w:sz w:val="24"/>
        </w:rPr>
      </w:pPr>
    </w:p>
    <w:p w:rsidR="00FC1199" w:rsidRDefault="00FC1199" w:rsidP="002046A8">
      <w:pPr>
        <w:widowControl w:val="0"/>
        <w:autoSpaceDE w:val="0"/>
        <w:autoSpaceDN w:val="0"/>
        <w:adjustRightInd w:val="0"/>
        <w:ind w:firstLine="709"/>
        <w:rPr>
          <w:b/>
          <w:sz w:val="24"/>
        </w:rPr>
      </w:pPr>
    </w:p>
    <w:p w:rsidR="00FC1199" w:rsidRDefault="00FC1199" w:rsidP="002046A8">
      <w:pPr>
        <w:widowControl w:val="0"/>
        <w:autoSpaceDE w:val="0"/>
        <w:autoSpaceDN w:val="0"/>
        <w:adjustRightInd w:val="0"/>
        <w:ind w:firstLine="709"/>
        <w:rPr>
          <w:b/>
          <w:sz w:val="24"/>
        </w:rPr>
      </w:pPr>
    </w:p>
    <w:p w:rsidR="00FC1199" w:rsidRDefault="00FC1199" w:rsidP="002046A8">
      <w:pPr>
        <w:widowControl w:val="0"/>
        <w:autoSpaceDE w:val="0"/>
        <w:autoSpaceDN w:val="0"/>
        <w:adjustRightInd w:val="0"/>
        <w:ind w:firstLine="709"/>
        <w:rPr>
          <w:b/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b/>
          <w:sz w:val="24"/>
        </w:rPr>
      </w:pPr>
      <w:r w:rsidRPr="007D77C2">
        <w:rPr>
          <w:b/>
          <w:sz w:val="24"/>
          <w:lang w:val="en-US"/>
        </w:rPr>
        <w:t>IV</w:t>
      </w:r>
      <w:r w:rsidRPr="007D77C2">
        <w:rPr>
          <w:b/>
          <w:sz w:val="24"/>
        </w:rPr>
        <w:t>. Формы контроля за исполнением административного регламента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b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outlineLvl w:val="0"/>
        <w:rPr>
          <w:b/>
          <w:sz w:val="24"/>
        </w:rPr>
      </w:pPr>
      <w:r w:rsidRPr="007D77C2">
        <w:rPr>
          <w:b/>
          <w:sz w:val="24"/>
        </w:rPr>
        <w:t xml:space="preserve">Порядок осуществления текущего </w:t>
      </w:r>
      <w:proofErr w:type="gramStart"/>
      <w:r w:rsidRPr="007D77C2">
        <w:rPr>
          <w:b/>
          <w:sz w:val="24"/>
        </w:rPr>
        <w:t>контроля за</w:t>
      </w:r>
      <w:proofErr w:type="gramEnd"/>
      <w:r w:rsidRPr="007D77C2">
        <w:rPr>
          <w:b/>
          <w:sz w:val="24"/>
        </w:rPr>
        <w:t xml:space="preserve"> соблюдением</w:t>
      </w: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  <w:r w:rsidRPr="007D77C2">
        <w:rPr>
          <w:b/>
          <w:sz w:val="24"/>
        </w:rPr>
        <w:t>и исполнением ответственными должностными лицами положений</w:t>
      </w: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  <w:r w:rsidRPr="007D77C2">
        <w:rPr>
          <w:b/>
          <w:sz w:val="24"/>
        </w:rPr>
        <w:t>регламента и иных нормативных правовых актов,</w:t>
      </w: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  <w:r w:rsidRPr="007D77C2">
        <w:rPr>
          <w:b/>
          <w:sz w:val="24"/>
        </w:rPr>
        <w:t>устанавливающих требования к предоставлению муниципальной услуги, а также принятием ими решений</w:t>
      </w: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 xml:space="preserve">4.1. Текущий </w:t>
      </w:r>
      <w:proofErr w:type="gramStart"/>
      <w:r w:rsidRPr="007D77C2">
        <w:rPr>
          <w:sz w:val="24"/>
        </w:rPr>
        <w:t>контроль за</w:t>
      </w:r>
      <w:proofErr w:type="gramEnd"/>
      <w:r w:rsidRPr="007D77C2">
        <w:rPr>
          <w:sz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Текущий контроль осуществляется путем проведения проверок: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решений о предоставлении (об отказе в предоставлении) муниципальной услуги;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выявления и устранения нарушений прав граждан;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046A8" w:rsidRPr="007D77C2" w:rsidRDefault="002046A8" w:rsidP="002046A8">
      <w:pPr>
        <w:autoSpaceDE w:val="0"/>
        <w:autoSpaceDN w:val="0"/>
        <w:adjustRightInd w:val="0"/>
        <w:rPr>
          <w:sz w:val="24"/>
        </w:rPr>
      </w:pPr>
    </w:p>
    <w:p w:rsidR="002046A8" w:rsidRPr="007D77C2" w:rsidRDefault="002046A8" w:rsidP="00730C6F">
      <w:pPr>
        <w:autoSpaceDE w:val="0"/>
        <w:autoSpaceDN w:val="0"/>
        <w:adjustRightInd w:val="0"/>
        <w:jc w:val="both"/>
        <w:outlineLvl w:val="0"/>
        <w:rPr>
          <w:b/>
          <w:sz w:val="24"/>
        </w:rPr>
      </w:pPr>
      <w:r w:rsidRPr="007D77C2">
        <w:rPr>
          <w:b/>
          <w:sz w:val="24"/>
        </w:rPr>
        <w:t xml:space="preserve">Порядок и периодичность осуществления </w:t>
      </w:r>
      <w:r w:rsidR="00730C6F">
        <w:rPr>
          <w:b/>
          <w:sz w:val="24"/>
        </w:rPr>
        <w:t xml:space="preserve"> </w:t>
      </w:r>
      <w:proofErr w:type="gramStart"/>
      <w:r w:rsidRPr="007D77C2">
        <w:rPr>
          <w:b/>
          <w:sz w:val="24"/>
        </w:rPr>
        <w:t>плановых</w:t>
      </w:r>
      <w:proofErr w:type="gramEnd"/>
      <w:r w:rsidRPr="007D77C2">
        <w:rPr>
          <w:b/>
          <w:sz w:val="24"/>
        </w:rPr>
        <w:t xml:space="preserve"> и внеплановых</w:t>
      </w:r>
    </w:p>
    <w:p w:rsidR="002046A8" w:rsidRPr="007D77C2" w:rsidRDefault="002046A8" w:rsidP="00730C6F">
      <w:pPr>
        <w:autoSpaceDE w:val="0"/>
        <w:autoSpaceDN w:val="0"/>
        <w:adjustRightInd w:val="0"/>
        <w:jc w:val="both"/>
        <w:rPr>
          <w:b/>
          <w:sz w:val="24"/>
        </w:rPr>
      </w:pPr>
      <w:r w:rsidRPr="007D77C2">
        <w:rPr>
          <w:b/>
          <w:sz w:val="24"/>
        </w:rPr>
        <w:t xml:space="preserve">проверок полноты и качества предоставления   муниципальной   услуги, в том числе порядок и формы </w:t>
      </w:r>
      <w:proofErr w:type="gramStart"/>
      <w:r w:rsidRPr="007D77C2">
        <w:rPr>
          <w:b/>
          <w:sz w:val="24"/>
        </w:rPr>
        <w:t>контроля за</w:t>
      </w:r>
      <w:proofErr w:type="gramEnd"/>
      <w:r w:rsidRPr="007D77C2">
        <w:rPr>
          <w:b/>
          <w:sz w:val="24"/>
        </w:rPr>
        <w:t xml:space="preserve"> полнотой</w:t>
      </w:r>
      <w:r w:rsidR="00730C6F">
        <w:rPr>
          <w:b/>
          <w:sz w:val="24"/>
        </w:rPr>
        <w:t xml:space="preserve">  и качеством предоставления </w:t>
      </w:r>
      <w:r w:rsidRPr="007D77C2">
        <w:rPr>
          <w:b/>
          <w:sz w:val="24"/>
        </w:rPr>
        <w:t>муниципальной   услуги</w:t>
      </w:r>
    </w:p>
    <w:p w:rsidR="002046A8" w:rsidRPr="007D77C2" w:rsidRDefault="002046A8" w:rsidP="00730C6F">
      <w:pPr>
        <w:autoSpaceDE w:val="0"/>
        <w:autoSpaceDN w:val="0"/>
        <w:adjustRightInd w:val="0"/>
        <w:jc w:val="both"/>
        <w:rPr>
          <w:b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 xml:space="preserve">4.2. </w:t>
      </w:r>
      <w:proofErr w:type="gramStart"/>
      <w:r w:rsidRPr="007D77C2">
        <w:rPr>
          <w:sz w:val="24"/>
        </w:rPr>
        <w:t>Контроль за</w:t>
      </w:r>
      <w:proofErr w:type="gramEnd"/>
      <w:r w:rsidRPr="007D77C2">
        <w:rPr>
          <w:sz w:val="24"/>
        </w:rPr>
        <w:t xml:space="preserve"> полнотой и качеством предоставления  муниципальной услуги включает в себя проведение плановых и внеплановых проверок.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  услуги контролю подлежат: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соблюдение сроков предоставления  муниципальной    услуги;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соблюдение положений   Административного регламента;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правильность и обоснованность принятого решения об отказе в предоставлении   муниципальной   услуги.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Основанием для проведения внеплановых проверок являются: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i/>
          <w:iCs/>
          <w:sz w:val="24"/>
        </w:rPr>
      </w:pPr>
      <w:r w:rsidRPr="007D77C2">
        <w:rPr>
          <w:sz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 и нормативных правовых актов органов местного самоуправления администрации</w:t>
      </w:r>
      <w:r w:rsidR="00730C6F">
        <w:rPr>
          <w:sz w:val="24"/>
        </w:rPr>
        <w:t xml:space="preserve"> муниципального образования «</w:t>
      </w:r>
      <w:proofErr w:type="spellStart"/>
      <w:r w:rsidR="00730C6F">
        <w:rPr>
          <w:sz w:val="24"/>
        </w:rPr>
        <w:t>Оле</w:t>
      </w:r>
      <w:r w:rsidRPr="007D77C2">
        <w:rPr>
          <w:sz w:val="24"/>
        </w:rPr>
        <w:t>мское</w:t>
      </w:r>
      <w:proofErr w:type="spellEnd"/>
      <w:r w:rsidRPr="007D77C2">
        <w:rPr>
          <w:sz w:val="24"/>
        </w:rPr>
        <w:t>»</w:t>
      </w:r>
      <w:r w:rsidRPr="007D77C2">
        <w:rPr>
          <w:i/>
          <w:iCs/>
          <w:sz w:val="24"/>
        </w:rPr>
        <w:t>;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обращения граждан и юридических лиц на нарушения законодательства, в том числе на качество предоставления муниципальной   услуги.</w:t>
      </w:r>
    </w:p>
    <w:p w:rsidR="002046A8" w:rsidRPr="007D77C2" w:rsidRDefault="002046A8" w:rsidP="002046A8">
      <w:pPr>
        <w:autoSpaceDE w:val="0"/>
        <w:autoSpaceDN w:val="0"/>
        <w:adjustRightInd w:val="0"/>
        <w:rPr>
          <w:sz w:val="24"/>
        </w:rPr>
      </w:pPr>
    </w:p>
    <w:p w:rsidR="00730C6F" w:rsidRDefault="00730C6F" w:rsidP="002046A8">
      <w:pPr>
        <w:autoSpaceDE w:val="0"/>
        <w:autoSpaceDN w:val="0"/>
        <w:adjustRightInd w:val="0"/>
        <w:outlineLvl w:val="0"/>
        <w:rPr>
          <w:b/>
          <w:sz w:val="24"/>
        </w:rPr>
      </w:pPr>
    </w:p>
    <w:p w:rsidR="00730C6F" w:rsidRDefault="00730C6F" w:rsidP="002046A8">
      <w:pPr>
        <w:autoSpaceDE w:val="0"/>
        <w:autoSpaceDN w:val="0"/>
        <w:adjustRightInd w:val="0"/>
        <w:outlineLvl w:val="0"/>
        <w:rPr>
          <w:b/>
          <w:sz w:val="24"/>
        </w:rPr>
      </w:pPr>
    </w:p>
    <w:p w:rsidR="00730C6F" w:rsidRDefault="00730C6F" w:rsidP="002046A8">
      <w:pPr>
        <w:autoSpaceDE w:val="0"/>
        <w:autoSpaceDN w:val="0"/>
        <w:adjustRightInd w:val="0"/>
        <w:outlineLvl w:val="0"/>
        <w:rPr>
          <w:b/>
          <w:sz w:val="24"/>
        </w:rPr>
      </w:pPr>
    </w:p>
    <w:p w:rsidR="00730C6F" w:rsidRDefault="00730C6F" w:rsidP="002046A8">
      <w:pPr>
        <w:autoSpaceDE w:val="0"/>
        <w:autoSpaceDN w:val="0"/>
        <w:adjustRightInd w:val="0"/>
        <w:outlineLvl w:val="0"/>
        <w:rPr>
          <w:b/>
          <w:sz w:val="24"/>
        </w:rPr>
      </w:pPr>
    </w:p>
    <w:p w:rsidR="00730C6F" w:rsidRDefault="00730C6F" w:rsidP="002046A8">
      <w:pPr>
        <w:autoSpaceDE w:val="0"/>
        <w:autoSpaceDN w:val="0"/>
        <w:adjustRightInd w:val="0"/>
        <w:outlineLvl w:val="0"/>
        <w:rPr>
          <w:b/>
          <w:sz w:val="24"/>
        </w:rPr>
      </w:pPr>
    </w:p>
    <w:p w:rsidR="002046A8" w:rsidRPr="007D77C2" w:rsidRDefault="002046A8" w:rsidP="00730C6F">
      <w:pPr>
        <w:autoSpaceDE w:val="0"/>
        <w:autoSpaceDN w:val="0"/>
        <w:adjustRightInd w:val="0"/>
        <w:outlineLvl w:val="0"/>
        <w:rPr>
          <w:b/>
          <w:sz w:val="24"/>
        </w:rPr>
      </w:pPr>
      <w:r w:rsidRPr="007D77C2">
        <w:rPr>
          <w:b/>
          <w:sz w:val="24"/>
        </w:rPr>
        <w:t>Ответственность должностных лиц за решения и действия</w:t>
      </w:r>
      <w:r w:rsidR="00730C6F">
        <w:rPr>
          <w:b/>
          <w:sz w:val="24"/>
        </w:rPr>
        <w:t xml:space="preserve"> </w:t>
      </w:r>
      <w:r w:rsidRPr="007D77C2">
        <w:rPr>
          <w:b/>
          <w:sz w:val="24"/>
        </w:rPr>
        <w:t>(бездействие), принимаемые (осуществляемые) ими в ходе</w:t>
      </w:r>
      <w:r w:rsidR="00730C6F">
        <w:rPr>
          <w:b/>
          <w:sz w:val="24"/>
        </w:rPr>
        <w:t xml:space="preserve"> </w:t>
      </w:r>
      <w:r w:rsidRPr="007D77C2">
        <w:rPr>
          <w:b/>
          <w:sz w:val="24"/>
        </w:rPr>
        <w:t>предоставления муниципальной   услуги</w:t>
      </w: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i/>
          <w:iCs/>
          <w:sz w:val="24"/>
        </w:rPr>
      </w:pPr>
      <w:r w:rsidRPr="007D77C2">
        <w:rPr>
          <w:sz w:val="24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 и нормативных правовых актов органов местного самоуправления администрации</w:t>
      </w:r>
      <w:r w:rsidR="00730C6F">
        <w:rPr>
          <w:sz w:val="24"/>
        </w:rPr>
        <w:t xml:space="preserve"> муниципального образования «</w:t>
      </w:r>
      <w:proofErr w:type="spellStart"/>
      <w:r w:rsidR="00730C6F">
        <w:rPr>
          <w:sz w:val="24"/>
        </w:rPr>
        <w:t>Оле</w:t>
      </w:r>
      <w:r w:rsidRPr="007D77C2">
        <w:rPr>
          <w:sz w:val="24"/>
        </w:rPr>
        <w:t>мское</w:t>
      </w:r>
      <w:proofErr w:type="spellEnd"/>
      <w:r w:rsidRPr="007D77C2">
        <w:rPr>
          <w:sz w:val="24"/>
        </w:rPr>
        <w:t>» осуществляется привлечение виновных лиц к ответственности в соответствии с законодательством Российской Федерации.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 муниципальной услуги закрепляется в их должностных регламентах в соответствии с требованиями законодательства.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b/>
          <w:sz w:val="24"/>
        </w:rPr>
      </w:pPr>
    </w:p>
    <w:p w:rsidR="002046A8" w:rsidRPr="007D77C2" w:rsidRDefault="002046A8" w:rsidP="00730C6F">
      <w:pPr>
        <w:autoSpaceDE w:val="0"/>
        <w:autoSpaceDN w:val="0"/>
        <w:adjustRightInd w:val="0"/>
        <w:outlineLvl w:val="0"/>
        <w:rPr>
          <w:b/>
          <w:sz w:val="24"/>
        </w:rPr>
      </w:pPr>
      <w:r w:rsidRPr="007D77C2">
        <w:rPr>
          <w:b/>
          <w:sz w:val="24"/>
        </w:rPr>
        <w:t xml:space="preserve">Требования к порядку и формам </w:t>
      </w:r>
      <w:proofErr w:type="gramStart"/>
      <w:r w:rsidRPr="007D77C2">
        <w:rPr>
          <w:b/>
          <w:sz w:val="24"/>
        </w:rPr>
        <w:t>контроля за</w:t>
      </w:r>
      <w:proofErr w:type="gramEnd"/>
      <w:r w:rsidRPr="007D77C2">
        <w:rPr>
          <w:b/>
          <w:sz w:val="24"/>
        </w:rPr>
        <w:t xml:space="preserve"> предоставлением</w:t>
      </w:r>
      <w:r w:rsidR="00730C6F">
        <w:rPr>
          <w:b/>
          <w:sz w:val="24"/>
        </w:rPr>
        <w:t xml:space="preserve">  </w:t>
      </w:r>
      <w:r w:rsidRPr="007D77C2">
        <w:rPr>
          <w:b/>
          <w:sz w:val="24"/>
        </w:rPr>
        <w:t>Муниципальной  услуги, в том числе со стороны граждан,</w:t>
      </w:r>
      <w:r w:rsidR="00730C6F">
        <w:rPr>
          <w:b/>
          <w:sz w:val="24"/>
        </w:rPr>
        <w:t xml:space="preserve">  </w:t>
      </w:r>
      <w:r w:rsidRPr="007D77C2">
        <w:rPr>
          <w:b/>
          <w:sz w:val="24"/>
        </w:rPr>
        <w:t>их объединений и организаций</w:t>
      </w: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 xml:space="preserve">4.6. Граждане, их объединения и организации имеют право осуществлять </w:t>
      </w:r>
      <w:proofErr w:type="gramStart"/>
      <w:r w:rsidRPr="007D77C2">
        <w:rPr>
          <w:sz w:val="24"/>
        </w:rPr>
        <w:t>контроль за</w:t>
      </w:r>
      <w:proofErr w:type="gramEnd"/>
      <w:r w:rsidRPr="007D77C2">
        <w:rPr>
          <w:sz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Граждане, их объединения и организации также имеют право: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вносить предложения о мерах по устранению нарушений Административного регламента.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outlineLvl w:val="1"/>
        <w:rPr>
          <w:b/>
          <w:sz w:val="24"/>
        </w:rPr>
      </w:pPr>
      <w:r w:rsidRPr="007D77C2">
        <w:rPr>
          <w:b/>
          <w:sz w:val="24"/>
          <w:lang w:val="en-US"/>
        </w:rPr>
        <w:t>V</w:t>
      </w:r>
      <w:r w:rsidRPr="007D77C2">
        <w:rPr>
          <w:b/>
          <w:sz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5.1. </w:t>
      </w:r>
      <w:proofErr w:type="gramStart"/>
      <w:r w:rsidRPr="007D77C2">
        <w:rPr>
          <w:sz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7D77C2">
        <w:rPr>
          <w:bCs/>
          <w:sz w:val="24"/>
        </w:rPr>
        <w:t xml:space="preserve"> </w:t>
      </w:r>
      <w:r w:rsidRPr="007D77C2">
        <w:rPr>
          <w:sz w:val="24"/>
        </w:rPr>
        <w:t>в досудебном (внесудебном) порядке (далее – жалоба).</w:t>
      </w:r>
      <w:proofErr w:type="gramEnd"/>
    </w:p>
    <w:p w:rsidR="002046A8" w:rsidRPr="007D77C2" w:rsidRDefault="002046A8" w:rsidP="002046A8">
      <w:pPr>
        <w:autoSpaceDE w:val="0"/>
        <w:autoSpaceDN w:val="0"/>
        <w:adjustRightInd w:val="0"/>
        <w:ind w:firstLine="709"/>
        <w:outlineLvl w:val="0"/>
        <w:rPr>
          <w:b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rPr>
          <w:b/>
          <w:bCs/>
          <w:sz w:val="24"/>
        </w:rPr>
      </w:pPr>
      <w:r w:rsidRPr="007D77C2">
        <w:rPr>
          <w:b/>
          <w:bCs/>
          <w:sz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bCs/>
          <w:sz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  <w:proofErr w:type="gramStart"/>
      <w:r w:rsidRPr="007D77C2">
        <w:rPr>
          <w:bCs/>
          <w:sz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bCs/>
          <w:sz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bCs/>
          <w:sz w:val="24"/>
        </w:rPr>
        <w:lastRenderedPageBreak/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bCs/>
          <w:sz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sz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046A8" w:rsidRPr="007D77C2" w:rsidRDefault="002046A8" w:rsidP="002046A8">
      <w:pPr>
        <w:autoSpaceDE w:val="0"/>
        <w:autoSpaceDN w:val="0"/>
        <w:adjustRightInd w:val="0"/>
        <w:spacing w:before="280"/>
        <w:rPr>
          <w:b/>
          <w:bCs/>
          <w:sz w:val="24"/>
        </w:rPr>
      </w:pPr>
      <w:r w:rsidRPr="007D77C2">
        <w:rPr>
          <w:b/>
          <w:bCs/>
          <w:sz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/>
          <w:bCs/>
          <w:sz w:val="24"/>
        </w:rPr>
      </w:pPr>
      <w:r w:rsidRPr="007D77C2">
        <w:rPr>
          <w:sz w:val="24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046A8" w:rsidRPr="007D77C2" w:rsidRDefault="002046A8" w:rsidP="002046A8">
      <w:pPr>
        <w:autoSpaceDE w:val="0"/>
        <w:autoSpaceDN w:val="0"/>
        <w:adjustRightInd w:val="0"/>
        <w:spacing w:before="280"/>
        <w:rPr>
          <w:b/>
          <w:bCs/>
          <w:sz w:val="24"/>
        </w:rPr>
      </w:pPr>
      <w:proofErr w:type="gramStart"/>
      <w:r w:rsidRPr="007D77C2">
        <w:rPr>
          <w:b/>
          <w:bCs/>
          <w:sz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  услугу, а также его должностных лиц регулируется: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Федеральным </w:t>
      </w:r>
      <w:hyperlink r:id="rId9" w:history="1">
        <w:r w:rsidRPr="007D77C2">
          <w:rPr>
            <w:rStyle w:val="a3"/>
            <w:color w:val="auto"/>
            <w:sz w:val="24"/>
          </w:rPr>
          <w:t>законом</w:t>
        </w:r>
      </w:hyperlink>
      <w:r w:rsidRPr="007D77C2">
        <w:rPr>
          <w:sz w:val="24"/>
        </w:rPr>
        <w:t xml:space="preserve"> «Об организации предоставления государственных и муниципальных услуг»;</w:t>
      </w:r>
    </w:p>
    <w:p w:rsidR="002046A8" w:rsidRPr="007D77C2" w:rsidRDefault="00532A15" w:rsidP="002046A8">
      <w:pPr>
        <w:autoSpaceDE w:val="0"/>
        <w:autoSpaceDN w:val="0"/>
        <w:adjustRightInd w:val="0"/>
        <w:ind w:firstLine="709"/>
        <w:rPr>
          <w:sz w:val="24"/>
        </w:rPr>
      </w:pPr>
      <w:hyperlink r:id="rId10" w:history="1">
        <w:r w:rsidR="002046A8" w:rsidRPr="007D77C2">
          <w:rPr>
            <w:rStyle w:val="a3"/>
            <w:color w:val="auto"/>
            <w:sz w:val="24"/>
          </w:rPr>
          <w:t>постановлением</w:t>
        </w:r>
      </w:hyperlink>
      <w:r w:rsidR="002046A8" w:rsidRPr="007D77C2">
        <w:rPr>
          <w:sz w:val="24"/>
        </w:rPr>
        <w:t xml:space="preserve"> </w:t>
      </w:r>
      <w:r w:rsidR="002046A8" w:rsidRPr="007D77C2">
        <w:rPr>
          <w:i/>
          <w:iCs/>
          <w:sz w:val="24"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2046A8" w:rsidRPr="007D77C2" w:rsidRDefault="00532A15" w:rsidP="002046A8">
      <w:pPr>
        <w:autoSpaceDE w:val="0"/>
        <w:autoSpaceDN w:val="0"/>
        <w:adjustRightInd w:val="0"/>
        <w:ind w:firstLine="709"/>
        <w:rPr>
          <w:sz w:val="24"/>
        </w:rPr>
      </w:pPr>
      <w:hyperlink r:id="rId11" w:history="1">
        <w:r w:rsidR="002046A8" w:rsidRPr="007D77C2">
          <w:rPr>
            <w:rStyle w:val="a3"/>
            <w:color w:val="auto"/>
            <w:sz w:val="24"/>
          </w:rPr>
          <w:t>постановлением</w:t>
        </w:r>
      </w:hyperlink>
      <w:r w:rsidR="002046A8" w:rsidRPr="007D77C2">
        <w:rPr>
          <w:sz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567"/>
        </w:tabs>
        <w:rPr>
          <w:b/>
          <w:sz w:val="24"/>
        </w:rPr>
      </w:pPr>
      <w:r w:rsidRPr="007D77C2">
        <w:rPr>
          <w:b/>
          <w:sz w:val="24"/>
        </w:rPr>
        <w:t>VI. Особенности выполнения административных процедур (действий) в многофункциональных центрах предоставления  и муниципальных услуг</w:t>
      </w:r>
    </w:p>
    <w:p w:rsidR="002046A8" w:rsidRPr="007D77C2" w:rsidRDefault="002046A8" w:rsidP="002046A8">
      <w:pPr>
        <w:rPr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  <w:r w:rsidRPr="007D77C2">
        <w:rPr>
          <w:b/>
          <w:sz w:val="24"/>
        </w:rPr>
        <w:t xml:space="preserve">Исчерпывающий перечень административных процедур (действий) при предоставлении  муниципальной    услуги, выполняемых многофункциональными центрами 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6.1 Многофункциональный центр осуществляет: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7D77C2">
        <w:rPr>
          <w:sz w:val="24"/>
        </w:rPr>
        <w:t>услуги</w:t>
      </w:r>
      <w:proofErr w:type="gramEnd"/>
      <w:r w:rsidRPr="007D77C2">
        <w:rPr>
          <w:sz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 муниципальных  услуг;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иные процедуры и действия, предусмотренные Федеральным законом № 210-ФЗ.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</w:t>
      </w:r>
      <w:r w:rsidRPr="007D77C2">
        <w:rPr>
          <w:sz w:val="24"/>
        </w:rPr>
        <w:lastRenderedPageBreak/>
        <w:t xml:space="preserve">организации. </w:t>
      </w:r>
    </w:p>
    <w:p w:rsidR="002046A8" w:rsidRDefault="002046A8" w:rsidP="002046A8">
      <w:pPr>
        <w:rPr>
          <w:b/>
          <w:sz w:val="24"/>
        </w:rPr>
      </w:pPr>
    </w:p>
    <w:p w:rsidR="002046A8" w:rsidRPr="007D77C2" w:rsidRDefault="002046A8" w:rsidP="002046A8">
      <w:pPr>
        <w:rPr>
          <w:b/>
          <w:sz w:val="24"/>
        </w:rPr>
      </w:pPr>
      <w:r w:rsidRPr="007D77C2">
        <w:rPr>
          <w:b/>
          <w:sz w:val="24"/>
        </w:rPr>
        <w:t>Информирование заявителей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2046A8" w:rsidRPr="007D77C2" w:rsidRDefault="002046A8" w:rsidP="002046A8">
      <w:pPr>
        <w:tabs>
          <w:tab w:val="left" w:pos="7920"/>
        </w:tabs>
        <w:ind w:firstLine="709"/>
        <w:rPr>
          <w:sz w:val="24"/>
        </w:rPr>
      </w:pPr>
      <w:r w:rsidRPr="007D77C2">
        <w:rPr>
          <w:sz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046A8" w:rsidRPr="007D77C2" w:rsidRDefault="002046A8" w:rsidP="002046A8">
      <w:pPr>
        <w:tabs>
          <w:tab w:val="left" w:pos="7920"/>
        </w:tabs>
        <w:ind w:firstLine="709"/>
        <w:rPr>
          <w:sz w:val="24"/>
        </w:rPr>
      </w:pPr>
      <w:r w:rsidRPr="007D77C2">
        <w:rPr>
          <w:sz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046A8" w:rsidRPr="007D77C2" w:rsidRDefault="002046A8" w:rsidP="002046A8">
      <w:pPr>
        <w:tabs>
          <w:tab w:val="left" w:pos="7920"/>
        </w:tabs>
        <w:ind w:firstLine="709"/>
        <w:rPr>
          <w:sz w:val="24"/>
        </w:rPr>
      </w:pPr>
      <w:r w:rsidRPr="007D77C2">
        <w:rPr>
          <w:sz w:val="24"/>
        </w:rPr>
        <w:t>назначить другое время для консультаций.</w:t>
      </w:r>
    </w:p>
    <w:p w:rsidR="002046A8" w:rsidRPr="007D77C2" w:rsidRDefault="002046A8" w:rsidP="002046A8">
      <w:pPr>
        <w:ind w:firstLine="709"/>
        <w:rPr>
          <w:sz w:val="24"/>
        </w:rPr>
      </w:pPr>
      <w:proofErr w:type="gramStart"/>
      <w:r w:rsidRPr="007D77C2">
        <w:rPr>
          <w:sz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2046A8" w:rsidRPr="007D77C2" w:rsidRDefault="002046A8" w:rsidP="002046A8">
      <w:pPr>
        <w:autoSpaceDE w:val="0"/>
        <w:autoSpaceDN w:val="0"/>
        <w:adjustRightInd w:val="0"/>
        <w:rPr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  <w:r w:rsidRPr="007D77C2">
        <w:rPr>
          <w:b/>
          <w:sz w:val="24"/>
        </w:rPr>
        <w:t>Выдача заявителю результата предоставления муниципальной услуги</w:t>
      </w: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6.3. </w:t>
      </w:r>
      <w:proofErr w:type="gramStart"/>
      <w:r w:rsidRPr="007D77C2">
        <w:rPr>
          <w:sz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7D77C2">
        <w:rPr>
          <w:sz w:val="24"/>
        </w:rPr>
        <w:t xml:space="preserve"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2" w:history="1">
        <w:r w:rsidRPr="007D77C2">
          <w:rPr>
            <w:rStyle w:val="a3"/>
            <w:color w:val="auto"/>
            <w:sz w:val="24"/>
          </w:rPr>
          <w:t>Постановлением</w:t>
        </w:r>
      </w:hyperlink>
      <w:r w:rsidRPr="007D77C2">
        <w:rPr>
          <w:sz w:val="24"/>
        </w:rPr>
        <w:t xml:space="preserve"> № 797.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046A8" w:rsidRPr="007D77C2" w:rsidRDefault="002046A8" w:rsidP="002046A8">
      <w:pPr>
        <w:tabs>
          <w:tab w:val="left" w:pos="7920"/>
        </w:tabs>
        <w:ind w:firstLine="709"/>
        <w:rPr>
          <w:sz w:val="24"/>
        </w:rPr>
      </w:pPr>
      <w:r w:rsidRPr="007D77C2">
        <w:rPr>
          <w:sz w:val="24"/>
        </w:rPr>
        <w:t>Работник многофункционального центра осуществляет следующие действия:</w:t>
      </w:r>
    </w:p>
    <w:p w:rsidR="002046A8" w:rsidRPr="007D77C2" w:rsidRDefault="002046A8" w:rsidP="002046A8">
      <w:pPr>
        <w:tabs>
          <w:tab w:val="left" w:pos="7920"/>
        </w:tabs>
        <w:ind w:firstLine="709"/>
        <w:rPr>
          <w:sz w:val="24"/>
        </w:rPr>
      </w:pPr>
      <w:r w:rsidRPr="007D77C2">
        <w:rPr>
          <w:sz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046A8" w:rsidRPr="007D77C2" w:rsidRDefault="002046A8" w:rsidP="002046A8">
      <w:pPr>
        <w:tabs>
          <w:tab w:val="left" w:pos="7920"/>
        </w:tabs>
        <w:ind w:firstLine="709"/>
        <w:rPr>
          <w:sz w:val="24"/>
        </w:rPr>
      </w:pPr>
      <w:r w:rsidRPr="007D77C2">
        <w:rPr>
          <w:sz w:val="24"/>
        </w:rPr>
        <w:t>проверяет полномочия представителя заявителя (в случае обращения представителя заявителя);</w:t>
      </w:r>
    </w:p>
    <w:p w:rsidR="002046A8" w:rsidRPr="007D77C2" w:rsidRDefault="002046A8" w:rsidP="002046A8">
      <w:pPr>
        <w:tabs>
          <w:tab w:val="left" w:pos="7920"/>
        </w:tabs>
        <w:ind w:firstLine="709"/>
        <w:rPr>
          <w:sz w:val="24"/>
        </w:rPr>
      </w:pPr>
      <w:r w:rsidRPr="007D77C2">
        <w:rPr>
          <w:sz w:val="24"/>
        </w:rPr>
        <w:t>определяет статус исполнения заявления заявителя в ГИС;</w:t>
      </w:r>
    </w:p>
    <w:p w:rsidR="002046A8" w:rsidRPr="007D77C2" w:rsidRDefault="002046A8" w:rsidP="002046A8">
      <w:pPr>
        <w:tabs>
          <w:tab w:val="left" w:pos="7920"/>
        </w:tabs>
        <w:ind w:firstLine="709"/>
        <w:rPr>
          <w:sz w:val="24"/>
        </w:rPr>
      </w:pPr>
      <w:proofErr w:type="gramStart"/>
      <w:r w:rsidRPr="007D77C2">
        <w:rPr>
          <w:sz w:val="24"/>
        </w:rPr>
        <w:lastRenderedPageBreak/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2046A8" w:rsidRPr="007D77C2" w:rsidRDefault="002046A8" w:rsidP="002046A8">
      <w:pPr>
        <w:tabs>
          <w:tab w:val="left" w:pos="7920"/>
        </w:tabs>
        <w:ind w:firstLine="709"/>
        <w:rPr>
          <w:sz w:val="24"/>
        </w:rPr>
      </w:pPr>
      <w:r w:rsidRPr="007D77C2">
        <w:rPr>
          <w:sz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046A8" w:rsidRPr="007D77C2" w:rsidRDefault="002046A8" w:rsidP="002046A8">
      <w:pPr>
        <w:tabs>
          <w:tab w:val="left" w:pos="7920"/>
        </w:tabs>
        <w:ind w:firstLine="709"/>
        <w:rPr>
          <w:sz w:val="24"/>
        </w:rPr>
      </w:pPr>
      <w:r w:rsidRPr="007D77C2">
        <w:rPr>
          <w:sz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046A8" w:rsidRPr="007D77C2" w:rsidRDefault="002046A8" w:rsidP="002046A8">
      <w:pPr>
        <w:tabs>
          <w:tab w:val="left" w:pos="7920"/>
        </w:tabs>
        <w:ind w:firstLine="709"/>
        <w:rPr>
          <w:b/>
          <w:sz w:val="24"/>
        </w:rPr>
      </w:pPr>
      <w:r w:rsidRPr="007D77C2">
        <w:rPr>
          <w:sz w:val="24"/>
        </w:rPr>
        <w:t xml:space="preserve">запрашивает согласие заявителя на участие в </w:t>
      </w:r>
      <w:proofErr w:type="spellStart"/>
      <w:r w:rsidRPr="007D77C2">
        <w:rPr>
          <w:sz w:val="24"/>
        </w:rPr>
        <w:t>смс-опросе</w:t>
      </w:r>
      <w:proofErr w:type="spellEnd"/>
      <w:r w:rsidRPr="007D77C2">
        <w:rPr>
          <w:sz w:val="24"/>
        </w:rPr>
        <w:t xml:space="preserve"> для оценки качества предоставленных услуг многофункциональным центром.</w:t>
      </w:r>
    </w:p>
    <w:p w:rsidR="002046A8" w:rsidRPr="007D77C2" w:rsidRDefault="002046A8" w:rsidP="002046A8">
      <w:pPr>
        <w:tabs>
          <w:tab w:val="left" w:pos="7920"/>
        </w:tabs>
        <w:ind w:firstLine="709"/>
        <w:rPr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rPr>
          <w:bCs/>
          <w:sz w:val="24"/>
        </w:rPr>
      </w:pPr>
      <w:r w:rsidRPr="007D77C2">
        <w:rPr>
          <w:b/>
          <w:sz w:val="24"/>
        </w:rPr>
        <w:br w:type="page"/>
      </w:r>
      <w:r>
        <w:rPr>
          <w:b/>
          <w:sz w:val="24"/>
        </w:rPr>
        <w:lastRenderedPageBreak/>
        <w:t xml:space="preserve">                                                                                                                            </w:t>
      </w:r>
      <w:r w:rsidRPr="007D77C2">
        <w:rPr>
          <w:bCs/>
          <w:sz w:val="24"/>
        </w:rPr>
        <w:t>Приложение № 1</w:t>
      </w:r>
    </w:p>
    <w:p w:rsidR="002046A8" w:rsidRPr="007D77C2" w:rsidRDefault="002046A8" w:rsidP="002046A8">
      <w:pPr>
        <w:widowControl w:val="0"/>
        <w:tabs>
          <w:tab w:val="left" w:pos="567"/>
        </w:tabs>
        <w:ind w:left="3969" w:firstLine="567"/>
        <w:jc w:val="right"/>
        <w:rPr>
          <w:sz w:val="24"/>
        </w:rPr>
      </w:pPr>
      <w:r w:rsidRPr="007D77C2">
        <w:rPr>
          <w:sz w:val="24"/>
        </w:rPr>
        <w:t>к Административному регламенту</w:t>
      </w:r>
    </w:p>
    <w:p w:rsidR="002046A8" w:rsidRPr="007D77C2" w:rsidRDefault="002046A8" w:rsidP="002046A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</w:rPr>
      </w:pPr>
      <w:r w:rsidRPr="007D77C2">
        <w:rPr>
          <w:sz w:val="24"/>
        </w:rPr>
        <w:t xml:space="preserve">по предоставлению </w:t>
      </w:r>
      <w:proofErr w:type="gramStart"/>
      <w:r w:rsidRPr="007D77C2">
        <w:rPr>
          <w:sz w:val="24"/>
        </w:rPr>
        <w:t>государственной</w:t>
      </w:r>
      <w:proofErr w:type="gramEnd"/>
      <w:r w:rsidRPr="007D77C2">
        <w:rPr>
          <w:sz w:val="24"/>
        </w:rPr>
        <w:t xml:space="preserve"> </w:t>
      </w:r>
    </w:p>
    <w:p w:rsidR="002046A8" w:rsidRPr="007D77C2" w:rsidRDefault="002046A8" w:rsidP="002046A8">
      <w:pPr>
        <w:tabs>
          <w:tab w:val="left" w:pos="7920"/>
        </w:tabs>
        <w:ind w:left="3969" w:firstLine="709"/>
        <w:jc w:val="right"/>
        <w:rPr>
          <w:sz w:val="24"/>
        </w:rPr>
      </w:pPr>
      <w:r w:rsidRPr="007D77C2">
        <w:rPr>
          <w:sz w:val="24"/>
        </w:rPr>
        <w:t>(муниципальной) услуги</w:t>
      </w:r>
    </w:p>
    <w:p w:rsidR="002046A8" w:rsidRPr="007D77C2" w:rsidRDefault="002046A8" w:rsidP="002046A8">
      <w:pPr>
        <w:tabs>
          <w:tab w:val="left" w:pos="7920"/>
        </w:tabs>
        <w:rPr>
          <w:sz w:val="24"/>
        </w:rPr>
      </w:pPr>
    </w:p>
    <w:p w:rsidR="002046A8" w:rsidRPr="007D77C2" w:rsidRDefault="002046A8" w:rsidP="002046A8">
      <w:pPr>
        <w:tabs>
          <w:tab w:val="left" w:pos="7920"/>
        </w:tabs>
        <w:ind w:left="3969" w:firstLine="709"/>
        <w:jc w:val="right"/>
        <w:rPr>
          <w:bCs/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sz w:val="24"/>
        </w:rPr>
      </w:pPr>
      <w:r w:rsidRPr="007D77C2">
        <w:rPr>
          <w:b/>
          <w:bCs/>
          <w:sz w:val="24"/>
        </w:rPr>
        <w:t xml:space="preserve">Форма решения о предоставлении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sz w:val="24"/>
        </w:rPr>
      </w:pPr>
      <w:r w:rsidRPr="007D77C2">
        <w:rPr>
          <w:b/>
          <w:bCs/>
          <w:sz w:val="24"/>
        </w:rPr>
        <w:t>муниципальной услуги</w:t>
      </w:r>
    </w:p>
    <w:p w:rsidR="002046A8" w:rsidRPr="007D77C2" w:rsidRDefault="002046A8" w:rsidP="002046A8">
      <w:pPr>
        <w:jc w:val="center"/>
        <w:rPr>
          <w:bCs/>
          <w:sz w:val="24"/>
        </w:rPr>
      </w:pPr>
      <w:r w:rsidRPr="007D77C2">
        <w:rPr>
          <w:bCs/>
          <w:sz w:val="24"/>
        </w:rPr>
        <w:t>____________________________________________________________</w:t>
      </w:r>
    </w:p>
    <w:p w:rsidR="002046A8" w:rsidRPr="007D77C2" w:rsidRDefault="002046A8" w:rsidP="002046A8">
      <w:pPr>
        <w:jc w:val="center"/>
        <w:rPr>
          <w:bCs/>
          <w:i/>
          <w:iCs/>
          <w:sz w:val="24"/>
        </w:rPr>
      </w:pPr>
      <w:r w:rsidRPr="007D77C2">
        <w:rPr>
          <w:bCs/>
          <w:i/>
          <w:iCs/>
          <w:sz w:val="24"/>
        </w:rPr>
        <w:t>Наименование уполномоченного органа исполнительной власти субъекта Российской Федерации</w:t>
      </w:r>
    </w:p>
    <w:p w:rsidR="002046A8" w:rsidRPr="007D77C2" w:rsidRDefault="002046A8" w:rsidP="002046A8">
      <w:pPr>
        <w:jc w:val="center"/>
        <w:rPr>
          <w:bCs/>
          <w:sz w:val="24"/>
        </w:rPr>
      </w:pPr>
      <w:r w:rsidRPr="007D77C2">
        <w:rPr>
          <w:bCs/>
          <w:i/>
          <w:iCs/>
          <w:sz w:val="24"/>
        </w:rPr>
        <w:t>или органа местного самоуправления</w:t>
      </w:r>
    </w:p>
    <w:p w:rsidR="002046A8" w:rsidRPr="007D77C2" w:rsidRDefault="002046A8" w:rsidP="002046A8">
      <w:pPr>
        <w:rPr>
          <w:bCs/>
          <w:sz w:val="24"/>
        </w:rPr>
      </w:pPr>
    </w:p>
    <w:tbl>
      <w:tblPr>
        <w:tblW w:w="0" w:type="auto"/>
        <w:tblLook w:val="04A0"/>
      </w:tblPr>
      <w:tblGrid>
        <w:gridCol w:w="1647"/>
        <w:gridCol w:w="2174"/>
        <w:gridCol w:w="5750"/>
      </w:tblGrid>
      <w:tr w:rsidR="002046A8" w:rsidRPr="007D77C2" w:rsidTr="002046A8">
        <w:tc>
          <w:tcPr>
            <w:tcW w:w="1879" w:type="dxa"/>
          </w:tcPr>
          <w:p w:rsidR="002046A8" w:rsidRPr="007D77C2" w:rsidRDefault="002046A8" w:rsidP="002046A8">
            <w:pPr>
              <w:rPr>
                <w:rFonts w:eastAsia="Calibri"/>
                <w:bCs/>
                <w:sz w:val="24"/>
                <w:lang w:eastAsia="en-US"/>
              </w:rPr>
            </w:pPr>
            <w:bookmarkStart w:id="1" w:name="_Hlk76508777"/>
          </w:p>
        </w:tc>
        <w:tc>
          <w:tcPr>
            <w:tcW w:w="2492" w:type="dxa"/>
          </w:tcPr>
          <w:p w:rsidR="002046A8" w:rsidRPr="007D77C2" w:rsidRDefault="002046A8" w:rsidP="002046A8">
            <w:pPr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5908" w:type="dxa"/>
          </w:tcPr>
          <w:p w:rsidR="002046A8" w:rsidRPr="007D77C2" w:rsidRDefault="002046A8" w:rsidP="002046A8">
            <w:pPr>
              <w:rPr>
                <w:rFonts w:eastAsia="Calibri"/>
                <w:bCs/>
                <w:sz w:val="24"/>
                <w:lang w:eastAsia="en-US"/>
              </w:rPr>
            </w:pPr>
            <w:r w:rsidRPr="007D77C2">
              <w:rPr>
                <w:rFonts w:eastAsia="Calibri"/>
                <w:bCs/>
                <w:sz w:val="24"/>
                <w:lang w:eastAsia="en-US"/>
              </w:rPr>
              <w:t>Кому _________________________________</w:t>
            </w:r>
          </w:p>
          <w:p w:rsidR="002046A8" w:rsidRPr="007D77C2" w:rsidRDefault="002046A8" w:rsidP="002046A8">
            <w:pPr>
              <w:rPr>
                <w:rFonts w:eastAsia="Calibri"/>
                <w:bCs/>
                <w:sz w:val="24"/>
                <w:lang w:eastAsia="en-US"/>
              </w:rPr>
            </w:pPr>
            <w:r w:rsidRPr="007D77C2">
              <w:rPr>
                <w:rFonts w:eastAsia="Calibri"/>
                <w:bCs/>
                <w:sz w:val="24"/>
                <w:lang w:eastAsia="en-US"/>
              </w:rPr>
              <w:t xml:space="preserve">                            (фамилия, имя, отчество)</w:t>
            </w:r>
          </w:p>
          <w:p w:rsidR="002046A8" w:rsidRPr="007D77C2" w:rsidRDefault="002046A8" w:rsidP="002046A8">
            <w:pPr>
              <w:rPr>
                <w:rFonts w:eastAsia="Calibri"/>
                <w:bCs/>
                <w:sz w:val="24"/>
                <w:lang w:eastAsia="en-US"/>
              </w:rPr>
            </w:pPr>
            <w:r w:rsidRPr="007D77C2">
              <w:rPr>
                <w:rFonts w:eastAsia="Calibri"/>
                <w:bCs/>
                <w:sz w:val="24"/>
                <w:lang w:eastAsia="en-US"/>
              </w:rPr>
              <w:t>______________________________________</w:t>
            </w:r>
          </w:p>
          <w:p w:rsidR="002046A8" w:rsidRPr="007D77C2" w:rsidRDefault="002046A8" w:rsidP="002046A8">
            <w:pPr>
              <w:rPr>
                <w:rFonts w:eastAsia="Calibri"/>
                <w:bCs/>
                <w:sz w:val="24"/>
                <w:lang w:eastAsia="en-US"/>
              </w:rPr>
            </w:pPr>
            <w:r w:rsidRPr="007D77C2">
              <w:rPr>
                <w:rFonts w:eastAsia="Calibri"/>
                <w:bCs/>
                <w:sz w:val="24"/>
                <w:lang w:eastAsia="en-US"/>
              </w:rPr>
              <w:t xml:space="preserve">                                     </w:t>
            </w:r>
          </w:p>
          <w:p w:rsidR="002046A8" w:rsidRPr="007D77C2" w:rsidRDefault="002046A8" w:rsidP="002046A8">
            <w:pPr>
              <w:rPr>
                <w:rFonts w:eastAsia="Calibri"/>
                <w:bCs/>
                <w:sz w:val="24"/>
                <w:lang w:eastAsia="en-US"/>
              </w:rPr>
            </w:pPr>
            <w:r w:rsidRPr="007D77C2">
              <w:rPr>
                <w:rFonts w:eastAsia="Calibri"/>
                <w:bCs/>
                <w:sz w:val="24"/>
                <w:lang w:eastAsia="en-US"/>
              </w:rPr>
              <w:t xml:space="preserve"> ______________________________________</w:t>
            </w:r>
          </w:p>
          <w:p w:rsidR="002046A8" w:rsidRPr="007D77C2" w:rsidRDefault="002046A8" w:rsidP="002046A8">
            <w:pPr>
              <w:rPr>
                <w:rFonts w:eastAsia="Calibri"/>
                <w:bCs/>
                <w:sz w:val="24"/>
                <w:lang w:eastAsia="en-US"/>
              </w:rPr>
            </w:pPr>
            <w:r w:rsidRPr="007D77C2">
              <w:rPr>
                <w:rFonts w:eastAsia="Calibri"/>
                <w:bCs/>
                <w:sz w:val="24"/>
                <w:lang w:eastAsia="en-US"/>
              </w:rPr>
              <w:t xml:space="preserve">                 (телефон и адрес электронной почты)</w:t>
            </w:r>
          </w:p>
          <w:p w:rsidR="002046A8" w:rsidRPr="007D77C2" w:rsidRDefault="002046A8" w:rsidP="002046A8">
            <w:pPr>
              <w:ind w:left="30"/>
              <w:jc w:val="right"/>
              <w:rPr>
                <w:rFonts w:eastAsia="Calibri"/>
                <w:bCs/>
                <w:sz w:val="24"/>
                <w:lang w:eastAsia="en-US"/>
              </w:rPr>
            </w:pPr>
          </w:p>
          <w:p w:rsidR="002046A8" w:rsidRPr="007D77C2" w:rsidRDefault="002046A8" w:rsidP="002046A8">
            <w:pPr>
              <w:ind w:left="30" w:right="-141"/>
              <w:jc w:val="right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2046A8" w:rsidRPr="007D77C2" w:rsidRDefault="002046A8" w:rsidP="002046A8">
      <w:pPr>
        <w:jc w:val="center"/>
        <w:rPr>
          <w:b/>
          <w:bCs/>
          <w:sz w:val="24"/>
        </w:rPr>
      </w:pPr>
      <w:r w:rsidRPr="007D77C2">
        <w:rPr>
          <w:b/>
          <w:bCs/>
          <w:sz w:val="24"/>
        </w:rPr>
        <w:t>РЕШЕНИЕ</w:t>
      </w:r>
    </w:p>
    <w:p w:rsidR="002046A8" w:rsidRPr="007D77C2" w:rsidRDefault="002046A8" w:rsidP="002046A8">
      <w:pPr>
        <w:jc w:val="center"/>
        <w:rPr>
          <w:b/>
          <w:bCs/>
          <w:sz w:val="24"/>
        </w:rPr>
      </w:pPr>
      <w:r w:rsidRPr="007D77C2">
        <w:rPr>
          <w:b/>
          <w:bCs/>
          <w:sz w:val="24"/>
        </w:rPr>
        <w:t xml:space="preserve">о предоставлении жилого помещения  </w:t>
      </w:r>
    </w:p>
    <w:p w:rsidR="002046A8" w:rsidRPr="007D77C2" w:rsidRDefault="002046A8" w:rsidP="002046A8">
      <w:pPr>
        <w:rPr>
          <w:bCs/>
          <w:sz w:val="24"/>
        </w:rPr>
      </w:pPr>
    </w:p>
    <w:tbl>
      <w:tblPr>
        <w:tblW w:w="9639" w:type="dxa"/>
        <w:tblLook w:val="04A0"/>
      </w:tblPr>
      <w:tblGrid>
        <w:gridCol w:w="4601"/>
        <w:gridCol w:w="5038"/>
      </w:tblGrid>
      <w:tr w:rsidR="002046A8" w:rsidRPr="007D77C2" w:rsidTr="002046A8">
        <w:tc>
          <w:tcPr>
            <w:tcW w:w="4601" w:type="dxa"/>
          </w:tcPr>
          <w:p w:rsidR="002046A8" w:rsidRPr="007D77C2" w:rsidRDefault="002046A8" w:rsidP="002046A8">
            <w:pPr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7D77C2">
              <w:rPr>
                <w:rFonts w:eastAsia="Calibri"/>
                <w:bCs/>
                <w:sz w:val="24"/>
                <w:lang w:eastAsia="en-US"/>
              </w:rPr>
              <w:t>Дата ___________</w:t>
            </w:r>
          </w:p>
          <w:p w:rsidR="002046A8" w:rsidRPr="007D77C2" w:rsidRDefault="002046A8" w:rsidP="002046A8">
            <w:pPr>
              <w:rPr>
                <w:rFonts w:eastAsia="Calibri"/>
                <w:bCs/>
                <w:i/>
                <w:iCs/>
                <w:sz w:val="24"/>
                <w:lang w:eastAsia="en-US"/>
              </w:rPr>
            </w:pPr>
          </w:p>
        </w:tc>
        <w:tc>
          <w:tcPr>
            <w:tcW w:w="5038" w:type="dxa"/>
            <w:hideMark/>
          </w:tcPr>
          <w:p w:rsidR="002046A8" w:rsidRPr="007D77C2" w:rsidRDefault="002046A8" w:rsidP="002046A8">
            <w:pPr>
              <w:jc w:val="right"/>
              <w:rPr>
                <w:rFonts w:eastAsia="Calibri"/>
                <w:bCs/>
                <w:sz w:val="24"/>
                <w:lang w:eastAsia="en-US"/>
              </w:rPr>
            </w:pPr>
            <w:r w:rsidRPr="007D77C2">
              <w:rPr>
                <w:rFonts w:eastAsia="Calibri"/>
                <w:bCs/>
                <w:sz w:val="24"/>
                <w:lang w:eastAsia="en-US"/>
              </w:rPr>
              <w:t>№ ________</w:t>
            </w:r>
          </w:p>
        </w:tc>
      </w:tr>
      <w:bookmarkEnd w:id="1"/>
    </w:tbl>
    <w:p w:rsidR="002046A8" w:rsidRPr="007D77C2" w:rsidRDefault="002046A8" w:rsidP="002046A8">
      <w:pPr>
        <w:jc w:val="center"/>
        <w:rPr>
          <w:bCs/>
          <w:sz w:val="24"/>
        </w:rPr>
      </w:pPr>
    </w:p>
    <w:p w:rsidR="002046A8" w:rsidRPr="007D77C2" w:rsidRDefault="002046A8" w:rsidP="002046A8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7C2">
        <w:rPr>
          <w:rFonts w:ascii="Times New Roman" w:hAnsi="Times New Roman" w:cs="Times New Roman"/>
          <w:bCs/>
          <w:sz w:val="24"/>
          <w:szCs w:val="24"/>
        </w:rPr>
        <w:t xml:space="preserve">По результатам рассмотрения заявления от __________ № __________ </w:t>
      </w:r>
      <w:r w:rsidRPr="007D77C2">
        <w:rPr>
          <w:rFonts w:ascii="Times New Roman" w:hAnsi="Times New Roman" w:cs="Times New Roman"/>
          <w:bCs/>
          <w:sz w:val="24"/>
          <w:szCs w:val="24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2046A8" w:rsidRPr="007D77C2" w:rsidRDefault="002046A8" w:rsidP="002046A8">
      <w:pPr>
        <w:pStyle w:val="ConsPlusNonformat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77C2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                                                                                                          </w:t>
      </w:r>
      <w:r w:rsidRPr="007D77C2">
        <w:rPr>
          <w:rFonts w:ascii="Times New Roman" w:hAnsi="Times New Roman" w:cs="Times New Roman"/>
          <w:bCs/>
          <w:i/>
          <w:sz w:val="24"/>
          <w:szCs w:val="24"/>
        </w:rPr>
        <w:t>ФИО заявителя</w:t>
      </w:r>
    </w:p>
    <w:p w:rsidR="002046A8" w:rsidRPr="007D77C2" w:rsidRDefault="002046A8" w:rsidP="002046A8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7C2">
        <w:rPr>
          <w:rFonts w:ascii="Times New Roman" w:hAnsi="Times New Roman" w:cs="Times New Roman"/>
          <w:bCs/>
          <w:sz w:val="24"/>
          <w:szCs w:val="24"/>
        </w:rPr>
        <w:t>и совместно проживающим с ним членам семьи:</w:t>
      </w:r>
    </w:p>
    <w:p w:rsidR="002046A8" w:rsidRPr="007D77C2" w:rsidRDefault="002046A8" w:rsidP="002046A8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7C2">
        <w:rPr>
          <w:rFonts w:ascii="Times New Roman" w:hAnsi="Times New Roman" w:cs="Times New Roman"/>
          <w:bCs/>
          <w:sz w:val="24"/>
          <w:szCs w:val="24"/>
        </w:rPr>
        <w:t xml:space="preserve">1. </w:t>
      </w:r>
    </w:p>
    <w:p w:rsidR="002046A8" w:rsidRPr="007D77C2" w:rsidRDefault="002046A8" w:rsidP="002046A8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7C2">
        <w:rPr>
          <w:rFonts w:ascii="Times New Roman" w:hAnsi="Times New Roman" w:cs="Times New Roman"/>
          <w:bCs/>
          <w:sz w:val="24"/>
          <w:szCs w:val="24"/>
        </w:rPr>
        <w:t xml:space="preserve">2. </w:t>
      </w:r>
    </w:p>
    <w:p w:rsidR="002046A8" w:rsidRPr="007D77C2" w:rsidRDefault="002046A8" w:rsidP="002046A8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7C2">
        <w:rPr>
          <w:rFonts w:ascii="Times New Roman" w:hAnsi="Times New Roman" w:cs="Times New Roman"/>
          <w:bCs/>
          <w:sz w:val="24"/>
          <w:szCs w:val="24"/>
        </w:rPr>
        <w:t xml:space="preserve">3. </w:t>
      </w:r>
    </w:p>
    <w:p w:rsidR="002046A8" w:rsidRPr="007D77C2" w:rsidRDefault="002046A8" w:rsidP="002046A8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7C2">
        <w:rPr>
          <w:rFonts w:ascii="Times New Roman" w:hAnsi="Times New Roman" w:cs="Times New Roman"/>
          <w:bCs/>
          <w:sz w:val="24"/>
          <w:szCs w:val="24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6350"/>
      </w:tblGrid>
      <w:tr w:rsidR="002046A8" w:rsidRPr="007D77C2" w:rsidTr="002046A8">
        <w:trPr>
          <w:trHeight w:val="435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pStyle w:val="ConsPlusNonformat"/>
              <w:ind w:left="-14"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7C2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жилом помещении</w:t>
            </w:r>
          </w:p>
        </w:tc>
      </w:tr>
      <w:tr w:rsidR="002046A8" w:rsidRPr="007D77C2" w:rsidTr="002046A8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7C2">
              <w:rPr>
                <w:rFonts w:ascii="Times New Roman" w:hAnsi="Times New Roman" w:cs="Times New Roman"/>
                <w:bCs/>
                <w:sz w:val="24"/>
                <w:szCs w:val="24"/>
              </w:rPr>
              <w:t>Вид жилого помещения</w:t>
            </w:r>
          </w:p>
          <w:p w:rsidR="002046A8" w:rsidRPr="007D77C2" w:rsidRDefault="002046A8" w:rsidP="002046A8">
            <w:pPr>
              <w:pStyle w:val="ConsPlusNonformat"/>
              <w:ind w:left="-14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rPr>
                <w:bCs/>
                <w:sz w:val="24"/>
              </w:rPr>
            </w:pPr>
          </w:p>
        </w:tc>
      </w:tr>
      <w:tr w:rsidR="002046A8" w:rsidRPr="007D77C2" w:rsidTr="002046A8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rFonts w:eastAsia="Calibri"/>
                <w:bCs/>
                <w:sz w:val="24"/>
              </w:rPr>
            </w:pPr>
            <w:r w:rsidRPr="007D77C2">
              <w:rPr>
                <w:rFonts w:eastAsia="Calibri"/>
                <w:bCs/>
                <w:sz w:val="24"/>
              </w:rPr>
              <w:t>Адрес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rPr>
                <w:rFonts w:eastAsia="Calibri"/>
                <w:bCs/>
                <w:sz w:val="24"/>
              </w:rPr>
            </w:pPr>
          </w:p>
        </w:tc>
      </w:tr>
      <w:tr w:rsidR="002046A8" w:rsidRPr="007D77C2" w:rsidTr="002046A8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ind w:left="-14"/>
              <w:rPr>
                <w:rFonts w:eastAsia="Calibri"/>
                <w:bCs/>
                <w:sz w:val="24"/>
              </w:rPr>
            </w:pPr>
            <w:r w:rsidRPr="007D77C2">
              <w:rPr>
                <w:rFonts w:eastAsia="Calibri"/>
                <w:bCs/>
                <w:sz w:val="24"/>
              </w:rPr>
              <w:t>Количество комнат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rPr>
                <w:rFonts w:eastAsia="Calibri"/>
                <w:bCs/>
                <w:sz w:val="24"/>
              </w:rPr>
            </w:pPr>
          </w:p>
        </w:tc>
      </w:tr>
      <w:tr w:rsidR="002046A8" w:rsidRPr="007D77C2" w:rsidTr="002046A8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rFonts w:eastAsia="Calibri"/>
                <w:bCs/>
                <w:sz w:val="24"/>
              </w:rPr>
            </w:pPr>
            <w:r w:rsidRPr="007D77C2">
              <w:rPr>
                <w:rFonts w:eastAsia="Calibri"/>
                <w:bCs/>
                <w:sz w:val="24"/>
              </w:rPr>
              <w:t>Общая площадь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rPr>
                <w:rFonts w:eastAsia="Calibri"/>
                <w:bCs/>
                <w:sz w:val="24"/>
              </w:rPr>
            </w:pPr>
          </w:p>
        </w:tc>
      </w:tr>
      <w:tr w:rsidR="002046A8" w:rsidRPr="007D77C2" w:rsidTr="002046A8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rFonts w:eastAsia="Calibri"/>
                <w:bCs/>
                <w:sz w:val="24"/>
              </w:rPr>
            </w:pPr>
            <w:r w:rsidRPr="007D77C2">
              <w:rPr>
                <w:rFonts w:eastAsia="Calibri"/>
                <w:bCs/>
                <w:sz w:val="24"/>
              </w:rPr>
              <w:t>Жилая площадь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rPr>
                <w:rFonts w:eastAsia="Calibri"/>
                <w:bCs/>
                <w:sz w:val="24"/>
              </w:rPr>
            </w:pPr>
          </w:p>
        </w:tc>
      </w:tr>
    </w:tbl>
    <w:p w:rsidR="002046A8" w:rsidRPr="007D77C2" w:rsidRDefault="002046A8" w:rsidP="002046A8">
      <w:pPr>
        <w:ind w:firstLine="709"/>
        <w:jc w:val="both"/>
        <w:rPr>
          <w:rFonts w:eastAsia="Calibri"/>
          <w:bCs/>
          <w:sz w:val="24"/>
        </w:rPr>
      </w:pPr>
    </w:p>
    <w:p w:rsidR="002046A8" w:rsidRPr="007D77C2" w:rsidRDefault="002046A8" w:rsidP="002046A8">
      <w:pPr>
        <w:jc w:val="both"/>
        <w:rPr>
          <w:rFonts w:eastAsia="Calibri"/>
          <w:bCs/>
          <w:sz w:val="24"/>
        </w:rPr>
      </w:pPr>
    </w:p>
    <w:p w:rsidR="002046A8" w:rsidRPr="007D77C2" w:rsidRDefault="002046A8" w:rsidP="002046A8">
      <w:pPr>
        <w:jc w:val="both"/>
        <w:rPr>
          <w:rFonts w:eastAsia="Calibri"/>
          <w:bCs/>
          <w:sz w:val="24"/>
        </w:rPr>
      </w:pPr>
      <w:r w:rsidRPr="007D77C2">
        <w:rPr>
          <w:rFonts w:eastAsia="Calibri"/>
          <w:bCs/>
          <w:sz w:val="24"/>
        </w:rPr>
        <w:lastRenderedPageBreak/>
        <w:t>____________________________________             ___________            ________________________</w:t>
      </w:r>
    </w:p>
    <w:p w:rsidR="002046A8" w:rsidRPr="007D77C2" w:rsidRDefault="002046A8" w:rsidP="002046A8">
      <w:pPr>
        <w:ind w:firstLine="709"/>
        <w:jc w:val="both"/>
        <w:rPr>
          <w:rFonts w:eastAsia="Calibri"/>
          <w:bCs/>
          <w:sz w:val="24"/>
        </w:rPr>
      </w:pPr>
      <w:proofErr w:type="gramStart"/>
      <w:r w:rsidRPr="007D77C2">
        <w:rPr>
          <w:rFonts w:eastAsia="Calibri"/>
          <w:bCs/>
          <w:sz w:val="24"/>
        </w:rPr>
        <w:t>(должность                                                         (подпись)                    (расшифровка подписи)</w:t>
      </w:r>
      <w:proofErr w:type="gramEnd"/>
    </w:p>
    <w:p w:rsidR="002046A8" w:rsidRPr="007D77C2" w:rsidRDefault="002046A8" w:rsidP="002046A8">
      <w:pPr>
        <w:ind w:firstLine="709"/>
        <w:jc w:val="both"/>
        <w:rPr>
          <w:rFonts w:eastAsia="Calibri"/>
          <w:bCs/>
          <w:sz w:val="24"/>
        </w:rPr>
      </w:pPr>
      <w:r w:rsidRPr="007D77C2">
        <w:rPr>
          <w:rFonts w:eastAsia="Calibri"/>
          <w:bCs/>
          <w:sz w:val="24"/>
        </w:rPr>
        <w:t xml:space="preserve">сотрудника органа власти, </w:t>
      </w:r>
    </w:p>
    <w:p w:rsidR="002046A8" w:rsidRPr="007D77C2" w:rsidRDefault="002046A8" w:rsidP="002046A8">
      <w:pPr>
        <w:ind w:firstLine="709"/>
        <w:jc w:val="both"/>
        <w:rPr>
          <w:rFonts w:eastAsia="Calibri"/>
          <w:bCs/>
          <w:sz w:val="24"/>
        </w:rPr>
      </w:pPr>
      <w:proofErr w:type="gramStart"/>
      <w:r w:rsidRPr="007D77C2">
        <w:rPr>
          <w:rFonts w:eastAsia="Calibri"/>
          <w:bCs/>
          <w:sz w:val="24"/>
        </w:rPr>
        <w:t>принявшего</w:t>
      </w:r>
      <w:proofErr w:type="gramEnd"/>
      <w:r w:rsidRPr="007D77C2">
        <w:rPr>
          <w:rFonts w:eastAsia="Calibri"/>
          <w:bCs/>
          <w:sz w:val="24"/>
        </w:rPr>
        <w:t xml:space="preserve"> решение)</w:t>
      </w:r>
    </w:p>
    <w:p w:rsidR="002046A8" w:rsidRPr="007D77C2" w:rsidRDefault="002046A8" w:rsidP="002046A8">
      <w:pPr>
        <w:ind w:firstLine="709"/>
        <w:jc w:val="both"/>
        <w:rPr>
          <w:rFonts w:eastAsia="Calibri"/>
          <w:bCs/>
          <w:sz w:val="24"/>
        </w:rPr>
      </w:pPr>
      <w:r w:rsidRPr="007D77C2">
        <w:rPr>
          <w:rFonts w:eastAsia="Calibri"/>
          <w:bCs/>
          <w:sz w:val="24"/>
        </w:rPr>
        <w:t xml:space="preserve"> </w:t>
      </w:r>
    </w:p>
    <w:p w:rsidR="002046A8" w:rsidRPr="007D77C2" w:rsidRDefault="002046A8" w:rsidP="002046A8">
      <w:pPr>
        <w:ind w:firstLine="709"/>
        <w:jc w:val="both"/>
        <w:rPr>
          <w:rFonts w:eastAsia="Calibri"/>
          <w:bCs/>
          <w:sz w:val="24"/>
        </w:rPr>
      </w:pPr>
      <w:r w:rsidRPr="007D77C2">
        <w:rPr>
          <w:rFonts w:eastAsia="Calibri"/>
          <w:bCs/>
          <w:sz w:val="24"/>
        </w:rPr>
        <w:t>«__»  _______________ 20__ г.</w:t>
      </w:r>
    </w:p>
    <w:p w:rsidR="002046A8" w:rsidRPr="007D77C2" w:rsidRDefault="002046A8" w:rsidP="002046A8">
      <w:pPr>
        <w:ind w:firstLine="709"/>
        <w:jc w:val="both"/>
        <w:rPr>
          <w:rFonts w:eastAsia="Calibri"/>
          <w:bCs/>
          <w:sz w:val="24"/>
        </w:rPr>
      </w:pPr>
      <w:r w:rsidRPr="007D77C2">
        <w:rPr>
          <w:rFonts w:eastAsia="Calibri"/>
          <w:bCs/>
          <w:sz w:val="24"/>
        </w:rPr>
        <w:t xml:space="preserve"> </w:t>
      </w:r>
    </w:p>
    <w:p w:rsidR="002046A8" w:rsidRPr="007D77C2" w:rsidRDefault="002046A8" w:rsidP="002046A8">
      <w:pPr>
        <w:ind w:firstLine="709"/>
        <w:jc w:val="both"/>
        <w:rPr>
          <w:rFonts w:eastAsia="Calibri"/>
          <w:bCs/>
          <w:sz w:val="24"/>
        </w:rPr>
      </w:pPr>
      <w:r w:rsidRPr="007D77C2">
        <w:rPr>
          <w:rFonts w:eastAsia="Calibri"/>
          <w:bCs/>
          <w:sz w:val="24"/>
        </w:rPr>
        <w:t>М.П.</w:t>
      </w:r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  <w:bookmarkStart w:id="2" w:name="_Hlk76509030"/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FC1199" w:rsidRDefault="00FC1199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FC1199" w:rsidRDefault="00FC1199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FC1199" w:rsidRDefault="00FC1199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FC1199" w:rsidRDefault="00FC1199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FC1199" w:rsidRDefault="00FC1199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FC1199" w:rsidRPr="007D77C2" w:rsidRDefault="00FC1199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2046A8" w:rsidRPr="007D77C2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bCs/>
          <w:i w:val="0"/>
          <w:sz w:val="24"/>
          <w:szCs w:val="24"/>
        </w:rPr>
      </w:pPr>
      <w:r w:rsidRPr="007D77C2">
        <w:rPr>
          <w:rStyle w:val="afb"/>
          <w:rFonts w:ascii="Times New Roman" w:hAnsi="Times New Roman"/>
          <w:bCs/>
          <w:i w:val="0"/>
          <w:sz w:val="24"/>
          <w:szCs w:val="24"/>
        </w:rPr>
        <w:lastRenderedPageBreak/>
        <w:t>Приложение № 2</w:t>
      </w:r>
    </w:p>
    <w:p w:rsidR="002046A8" w:rsidRPr="007D77C2" w:rsidRDefault="002046A8" w:rsidP="002046A8">
      <w:pPr>
        <w:widowControl w:val="0"/>
        <w:tabs>
          <w:tab w:val="left" w:pos="567"/>
        </w:tabs>
        <w:ind w:left="3969" w:firstLine="567"/>
        <w:jc w:val="right"/>
        <w:rPr>
          <w:sz w:val="24"/>
        </w:rPr>
      </w:pPr>
      <w:r w:rsidRPr="007D77C2">
        <w:rPr>
          <w:sz w:val="24"/>
        </w:rPr>
        <w:t>к Административному регламенту</w:t>
      </w:r>
    </w:p>
    <w:p w:rsidR="002046A8" w:rsidRPr="007D77C2" w:rsidRDefault="002046A8" w:rsidP="002046A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</w:rPr>
      </w:pPr>
      <w:r w:rsidRPr="007D77C2">
        <w:rPr>
          <w:sz w:val="24"/>
        </w:rPr>
        <w:t xml:space="preserve">по предоставлению </w:t>
      </w:r>
      <w:proofErr w:type="gramStart"/>
      <w:r w:rsidRPr="007D77C2">
        <w:rPr>
          <w:sz w:val="24"/>
        </w:rPr>
        <w:t>государственной</w:t>
      </w:r>
      <w:proofErr w:type="gramEnd"/>
      <w:r w:rsidRPr="007D77C2">
        <w:rPr>
          <w:sz w:val="24"/>
        </w:rPr>
        <w:t xml:space="preserve"> </w:t>
      </w:r>
    </w:p>
    <w:p w:rsidR="002046A8" w:rsidRPr="007D77C2" w:rsidRDefault="002046A8" w:rsidP="002046A8">
      <w:pPr>
        <w:tabs>
          <w:tab w:val="left" w:pos="7920"/>
        </w:tabs>
        <w:ind w:left="3969" w:firstLine="709"/>
        <w:jc w:val="right"/>
        <w:rPr>
          <w:sz w:val="24"/>
        </w:rPr>
      </w:pPr>
      <w:r w:rsidRPr="007D77C2">
        <w:rPr>
          <w:sz w:val="24"/>
        </w:rPr>
        <w:t>(муниципальной) услуги</w:t>
      </w:r>
    </w:p>
    <w:p w:rsidR="002046A8" w:rsidRPr="007D77C2" w:rsidRDefault="002046A8" w:rsidP="002046A8">
      <w:pPr>
        <w:tabs>
          <w:tab w:val="left" w:pos="7920"/>
        </w:tabs>
        <w:ind w:left="3969" w:firstLine="709"/>
        <w:jc w:val="right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sz w:val="24"/>
        </w:rPr>
      </w:pPr>
    </w:p>
    <w:p w:rsidR="002046A8" w:rsidRPr="007D77C2" w:rsidRDefault="002046A8" w:rsidP="002046A8">
      <w:pPr>
        <w:jc w:val="center"/>
        <w:rPr>
          <w:bCs/>
          <w:sz w:val="24"/>
        </w:rPr>
      </w:pPr>
      <w:r w:rsidRPr="007D77C2">
        <w:rPr>
          <w:b/>
          <w:bCs/>
          <w:sz w:val="24"/>
        </w:rPr>
        <w:t>Форма решения об отказе в приеме документов, необходимых для</w:t>
      </w:r>
      <w:r w:rsidRPr="007D77C2">
        <w:rPr>
          <w:b/>
          <w:bCs/>
          <w:sz w:val="24"/>
        </w:rPr>
        <w:br/>
        <w:t>предоставления услуги/об отказе в предоставлении услуги</w:t>
      </w:r>
      <w:r w:rsidRPr="007D77C2">
        <w:rPr>
          <w:b/>
          <w:bCs/>
          <w:sz w:val="24"/>
        </w:rPr>
        <w:br/>
      </w:r>
      <w:r w:rsidRPr="007D77C2">
        <w:rPr>
          <w:bCs/>
          <w:sz w:val="24"/>
        </w:rPr>
        <w:t>________________________________________________________</w:t>
      </w:r>
    </w:p>
    <w:p w:rsidR="002046A8" w:rsidRPr="007D77C2" w:rsidRDefault="002046A8" w:rsidP="002046A8">
      <w:pPr>
        <w:jc w:val="center"/>
        <w:rPr>
          <w:bCs/>
          <w:i/>
          <w:iCs/>
          <w:sz w:val="24"/>
        </w:rPr>
      </w:pPr>
      <w:r w:rsidRPr="007D77C2">
        <w:rPr>
          <w:bCs/>
          <w:i/>
          <w:iCs/>
          <w:sz w:val="24"/>
        </w:rPr>
        <w:t>Наименование уполномоченного органа исполнительной власти субъекта Российской Федерации</w:t>
      </w:r>
    </w:p>
    <w:p w:rsidR="002046A8" w:rsidRPr="007D77C2" w:rsidRDefault="002046A8" w:rsidP="002046A8">
      <w:pPr>
        <w:jc w:val="center"/>
        <w:rPr>
          <w:bCs/>
          <w:sz w:val="24"/>
        </w:rPr>
      </w:pPr>
      <w:r w:rsidRPr="007D77C2">
        <w:rPr>
          <w:bCs/>
          <w:i/>
          <w:iCs/>
          <w:sz w:val="24"/>
        </w:rPr>
        <w:t>или органа местного самоуправления</w:t>
      </w:r>
    </w:p>
    <w:p w:rsidR="002046A8" w:rsidRPr="007D77C2" w:rsidRDefault="002046A8" w:rsidP="002046A8">
      <w:pPr>
        <w:ind w:left="7088" w:hanging="38"/>
        <w:rPr>
          <w:rFonts w:eastAsia="Calibri"/>
          <w:bCs/>
          <w:sz w:val="24"/>
          <w:lang w:eastAsia="en-US"/>
        </w:rPr>
      </w:pPr>
    </w:p>
    <w:p w:rsidR="002046A8" w:rsidRPr="007D77C2" w:rsidRDefault="002046A8" w:rsidP="002046A8">
      <w:pPr>
        <w:ind w:firstLine="4678"/>
        <w:jc w:val="center"/>
        <w:rPr>
          <w:rFonts w:eastAsia="Calibri"/>
          <w:bCs/>
          <w:sz w:val="24"/>
          <w:lang w:eastAsia="en-US"/>
        </w:rPr>
      </w:pPr>
      <w:r w:rsidRPr="007D77C2">
        <w:rPr>
          <w:rFonts w:eastAsia="Calibri"/>
          <w:bCs/>
          <w:sz w:val="24"/>
          <w:lang w:eastAsia="en-US"/>
        </w:rPr>
        <w:t>Кому _________________________________</w:t>
      </w:r>
    </w:p>
    <w:p w:rsidR="002046A8" w:rsidRPr="007D77C2" w:rsidRDefault="002046A8" w:rsidP="002046A8">
      <w:pPr>
        <w:ind w:firstLine="4678"/>
        <w:jc w:val="center"/>
        <w:rPr>
          <w:rFonts w:eastAsia="Calibri"/>
          <w:bCs/>
          <w:sz w:val="24"/>
          <w:lang w:eastAsia="en-US"/>
        </w:rPr>
      </w:pPr>
      <w:r w:rsidRPr="007D77C2">
        <w:rPr>
          <w:rFonts w:eastAsia="Calibri"/>
          <w:bCs/>
          <w:sz w:val="24"/>
          <w:lang w:eastAsia="en-US"/>
        </w:rPr>
        <w:t xml:space="preserve">                 (фамилия, имя, отчество)</w:t>
      </w:r>
    </w:p>
    <w:p w:rsidR="002046A8" w:rsidRPr="007D77C2" w:rsidRDefault="002046A8" w:rsidP="002046A8">
      <w:pPr>
        <w:ind w:firstLine="4678"/>
        <w:jc w:val="center"/>
        <w:rPr>
          <w:rFonts w:eastAsia="Calibri"/>
          <w:bCs/>
          <w:sz w:val="24"/>
          <w:lang w:eastAsia="en-US"/>
        </w:rPr>
      </w:pPr>
      <w:r w:rsidRPr="007D77C2">
        <w:rPr>
          <w:rFonts w:eastAsia="Calibri"/>
          <w:bCs/>
          <w:sz w:val="24"/>
          <w:lang w:eastAsia="en-US"/>
        </w:rPr>
        <w:t>______________________________________</w:t>
      </w:r>
    </w:p>
    <w:p w:rsidR="002046A8" w:rsidRPr="007D77C2" w:rsidRDefault="002046A8" w:rsidP="002046A8">
      <w:pPr>
        <w:ind w:firstLine="4678"/>
        <w:jc w:val="center"/>
        <w:rPr>
          <w:rFonts w:eastAsia="Calibri"/>
          <w:bCs/>
          <w:sz w:val="24"/>
          <w:lang w:eastAsia="en-US"/>
        </w:rPr>
      </w:pPr>
      <w:r w:rsidRPr="007D77C2">
        <w:rPr>
          <w:rFonts w:eastAsia="Calibri"/>
          <w:bCs/>
          <w:sz w:val="24"/>
          <w:lang w:eastAsia="en-US"/>
        </w:rPr>
        <w:t xml:space="preserve">                                     </w:t>
      </w:r>
    </w:p>
    <w:p w:rsidR="002046A8" w:rsidRPr="007D77C2" w:rsidRDefault="002046A8" w:rsidP="002046A8">
      <w:pPr>
        <w:ind w:firstLine="4678"/>
        <w:jc w:val="center"/>
        <w:rPr>
          <w:rFonts w:eastAsia="Calibri"/>
          <w:bCs/>
          <w:sz w:val="24"/>
          <w:lang w:eastAsia="en-US"/>
        </w:rPr>
      </w:pPr>
      <w:r w:rsidRPr="007D77C2">
        <w:rPr>
          <w:rFonts w:eastAsia="Calibri"/>
          <w:bCs/>
          <w:sz w:val="24"/>
          <w:lang w:eastAsia="en-US"/>
        </w:rPr>
        <w:t xml:space="preserve"> ______________________________________</w:t>
      </w:r>
    </w:p>
    <w:p w:rsidR="002046A8" w:rsidRPr="007D77C2" w:rsidRDefault="002046A8" w:rsidP="002046A8">
      <w:pPr>
        <w:ind w:firstLine="4678"/>
        <w:jc w:val="center"/>
        <w:rPr>
          <w:rFonts w:eastAsia="Calibri"/>
          <w:bCs/>
          <w:sz w:val="24"/>
          <w:lang w:eastAsia="en-US"/>
        </w:rPr>
      </w:pPr>
      <w:r w:rsidRPr="007D77C2">
        <w:rPr>
          <w:rFonts w:eastAsia="Calibri"/>
          <w:bCs/>
          <w:sz w:val="24"/>
          <w:lang w:eastAsia="en-US"/>
        </w:rPr>
        <w:t xml:space="preserve">                 (телефон и адрес электронной почты)</w:t>
      </w:r>
    </w:p>
    <w:p w:rsidR="002046A8" w:rsidRPr="007D77C2" w:rsidRDefault="002046A8" w:rsidP="002046A8">
      <w:pPr>
        <w:jc w:val="center"/>
        <w:rPr>
          <w:rFonts w:eastAsia="Calibri"/>
          <w:bCs/>
          <w:sz w:val="24"/>
          <w:lang w:eastAsia="en-US"/>
        </w:rPr>
      </w:pPr>
    </w:p>
    <w:p w:rsidR="002046A8" w:rsidRPr="007D77C2" w:rsidRDefault="002046A8" w:rsidP="002046A8">
      <w:pPr>
        <w:jc w:val="center"/>
        <w:rPr>
          <w:b/>
          <w:bCs/>
          <w:sz w:val="24"/>
        </w:rPr>
      </w:pPr>
      <w:r w:rsidRPr="007D77C2">
        <w:rPr>
          <w:b/>
          <w:bCs/>
          <w:sz w:val="24"/>
        </w:rPr>
        <w:t>РЕШЕНИЕ</w:t>
      </w:r>
    </w:p>
    <w:p w:rsidR="002046A8" w:rsidRPr="007D77C2" w:rsidRDefault="002046A8" w:rsidP="002046A8">
      <w:pPr>
        <w:jc w:val="center"/>
        <w:rPr>
          <w:sz w:val="24"/>
        </w:rPr>
      </w:pPr>
      <w:r w:rsidRPr="007D77C2">
        <w:rPr>
          <w:b/>
          <w:bCs/>
          <w:sz w:val="24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7D77C2">
        <w:rPr>
          <w:b/>
          <w:bCs/>
          <w:sz w:val="24"/>
        </w:rPr>
        <w:br/>
      </w:r>
    </w:p>
    <w:tbl>
      <w:tblPr>
        <w:tblW w:w="0" w:type="auto"/>
        <w:tblLook w:val="04A0"/>
      </w:tblPr>
      <w:tblGrid>
        <w:gridCol w:w="4601"/>
        <w:gridCol w:w="4601"/>
      </w:tblGrid>
      <w:tr w:rsidR="002046A8" w:rsidRPr="007D77C2" w:rsidTr="002046A8">
        <w:tc>
          <w:tcPr>
            <w:tcW w:w="4601" w:type="dxa"/>
            <w:hideMark/>
          </w:tcPr>
          <w:p w:rsidR="002046A8" w:rsidRPr="007D77C2" w:rsidRDefault="002046A8" w:rsidP="002046A8">
            <w:pPr>
              <w:rPr>
                <w:rFonts w:eastAsia="Calibri"/>
                <w:bCs/>
                <w:sz w:val="24"/>
                <w:lang w:eastAsia="en-US"/>
              </w:rPr>
            </w:pPr>
            <w:r w:rsidRPr="007D77C2">
              <w:rPr>
                <w:rFonts w:eastAsia="Calibri"/>
                <w:bCs/>
                <w:sz w:val="24"/>
                <w:lang w:eastAsia="en-US"/>
              </w:rPr>
              <w:t>Дата ____________</w:t>
            </w:r>
            <w:r w:rsidRPr="007D77C2">
              <w:rPr>
                <w:rFonts w:eastAsia="Calibri"/>
                <w:bCs/>
                <w:sz w:val="24"/>
                <w:u w:val="single"/>
                <w:lang w:eastAsia="en-US"/>
              </w:rPr>
              <w:t xml:space="preserve">    </w:t>
            </w:r>
            <w:r w:rsidRPr="007D77C2">
              <w:rPr>
                <w:rFonts w:eastAsia="Calibri"/>
                <w:bCs/>
                <w:sz w:val="24"/>
                <w:lang w:eastAsia="en-US"/>
              </w:rPr>
              <w:t xml:space="preserve">    </w:t>
            </w:r>
            <w:r w:rsidRPr="007D77C2">
              <w:rPr>
                <w:rFonts w:eastAsia="Calibri"/>
                <w:bCs/>
                <w:sz w:val="24"/>
                <w:u w:val="single"/>
                <w:lang w:eastAsia="en-US"/>
              </w:rPr>
              <w:t xml:space="preserve">     </w:t>
            </w:r>
            <w:r w:rsidRPr="007D77C2">
              <w:rPr>
                <w:rFonts w:eastAsia="Calibri"/>
                <w:bCs/>
                <w:sz w:val="24"/>
                <w:lang w:eastAsia="en-US"/>
              </w:rPr>
              <w:t xml:space="preserve">  </w:t>
            </w:r>
            <w:r w:rsidRPr="007D77C2">
              <w:rPr>
                <w:rFonts w:eastAsia="Calibri"/>
                <w:bCs/>
                <w:sz w:val="24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hideMark/>
          </w:tcPr>
          <w:p w:rsidR="002046A8" w:rsidRPr="007D77C2" w:rsidRDefault="002046A8" w:rsidP="002046A8">
            <w:pPr>
              <w:jc w:val="right"/>
              <w:rPr>
                <w:rFonts w:eastAsia="Calibri"/>
                <w:bCs/>
                <w:sz w:val="24"/>
                <w:lang w:eastAsia="en-US"/>
              </w:rPr>
            </w:pPr>
            <w:r w:rsidRPr="007D77C2">
              <w:rPr>
                <w:rFonts w:eastAsia="Calibri"/>
                <w:bCs/>
                <w:sz w:val="24"/>
                <w:lang w:eastAsia="en-US"/>
              </w:rPr>
              <w:t xml:space="preserve">  № _____________</w:t>
            </w:r>
          </w:p>
        </w:tc>
      </w:tr>
    </w:tbl>
    <w:p w:rsidR="002046A8" w:rsidRPr="007D77C2" w:rsidRDefault="002046A8" w:rsidP="002046A8">
      <w:pPr>
        <w:jc w:val="both"/>
        <w:rPr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77C2">
        <w:rPr>
          <w:sz w:val="24"/>
        </w:rPr>
        <w:t xml:space="preserve">По результатам рассмотрения заявления </w:t>
      </w:r>
      <w:proofErr w:type="gramStart"/>
      <w:r w:rsidRPr="007D77C2">
        <w:rPr>
          <w:sz w:val="24"/>
        </w:rPr>
        <w:t>от</w:t>
      </w:r>
      <w:proofErr w:type="gramEnd"/>
      <w:r w:rsidRPr="007D77C2">
        <w:rPr>
          <w:sz w:val="24"/>
        </w:rPr>
        <w:t xml:space="preserve"> _________ № _______________ </w:t>
      </w:r>
    </w:p>
    <w:p w:rsidR="002046A8" w:rsidRPr="007D77C2" w:rsidRDefault="002046A8" w:rsidP="002046A8">
      <w:pPr>
        <w:autoSpaceDE w:val="0"/>
        <w:autoSpaceDN w:val="0"/>
        <w:adjustRightInd w:val="0"/>
        <w:jc w:val="both"/>
        <w:rPr>
          <w:strike/>
          <w:sz w:val="24"/>
        </w:rPr>
      </w:pPr>
      <w:r w:rsidRPr="007D77C2">
        <w:rPr>
          <w:sz w:val="24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7D77C2">
        <w:rPr>
          <w:strike/>
          <w:sz w:val="24"/>
        </w:rPr>
        <w:t xml:space="preserve"> </w:t>
      </w:r>
    </w:p>
    <w:p w:rsidR="002046A8" w:rsidRPr="007D77C2" w:rsidRDefault="002046A8" w:rsidP="002046A8">
      <w:pPr>
        <w:widowControl w:val="0"/>
        <w:tabs>
          <w:tab w:val="left" w:pos="567"/>
        </w:tabs>
        <w:rPr>
          <w:bCs/>
          <w:sz w:val="24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7"/>
        <w:gridCol w:w="3771"/>
        <w:gridCol w:w="3321"/>
      </w:tblGrid>
      <w:tr w:rsidR="002046A8" w:rsidRPr="007D77C2" w:rsidTr="002046A8">
        <w:trPr>
          <w:trHeight w:val="169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widowControl w:val="0"/>
              <w:tabs>
                <w:tab w:val="left" w:pos="567"/>
              </w:tabs>
              <w:rPr>
                <w:b/>
                <w:bCs/>
                <w:sz w:val="24"/>
              </w:rPr>
            </w:pPr>
            <w:r w:rsidRPr="007D77C2">
              <w:rPr>
                <w:b/>
                <w:bCs/>
                <w:sz w:val="24"/>
              </w:rPr>
              <w:t>№ пункта административного регламента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b/>
                <w:bCs/>
                <w:sz w:val="24"/>
              </w:rPr>
            </w:pPr>
            <w:r w:rsidRPr="007D77C2">
              <w:rPr>
                <w:b/>
                <w:bCs/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b/>
                <w:bCs/>
                <w:sz w:val="24"/>
              </w:rPr>
            </w:pPr>
            <w:r w:rsidRPr="007D77C2">
              <w:rPr>
                <w:b/>
                <w:bCs/>
                <w:sz w:val="24"/>
              </w:rPr>
              <w:t>Разъяснение причин отказа в предоставлении услуги</w:t>
            </w:r>
          </w:p>
        </w:tc>
      </w:tr>
      <w:tr w:rsidR="002046A8" w:rsidRPr="007D77C2" w:rsidTr="002046A8">
        <w:trPr>
          <w:trHeight w:val="416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widowControl w:val="0"/>
              <w:tabs>
                <w:tab w:val="left" w:pos="567"/>
              </w:tabs>
              <w:ind w:left="16"/>
              <w:rPr>
                <w:bCs/>
                <w:sz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bCs/>
                <w:sz w:val="24"/>
              </w:rPr>
            </w:pPr>
            <w:r w:rsidRPr="007D77C2">
              <w:rPr>
                <w:bCs/>
                <w:sz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bCs/>
                <w:sz w:val="24"/>
              </w:rPr>
            </w:pPr>
            <w:r w:rsidRPr="007D77C2">
              <w:rPr>
                <w:bCs/>
                <w:sz w:val="24"/>
              </w:rPr>
              <w:t>Указываются основания такого вывода</w:t>
            </w:r>
          </w:p>
        </w:tc>
      </w:tr>
      <w:tr w:rsidR="002046A8" w:rsidRPr="007D77C2" w:rsidTr="002046A8">
        <w:trPr>
          <w:trHeight w:val="169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widowControl w:val="0"/>
              <w:tabs>
                <w:tab w:val="left" w:pos="567"/>
              </w:tabs>
              <w:ind w:left="16"/>
              <w:rPr>
                <w:bCs/>
                <w:sz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bCs/>
                <w:sz w:val="24"/>
              </w:rPr>
            </w:pPr>
            <w:r w:rsidRPr="007D77C2">
              <w:rPr>
                <w:bCs/>
                <w:sz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bCs/>
                <w:sz w:val="24"/>
              </w:rPr>
            </w:pPr>
            <w:r w:rsidRPr="007D77C2">
              <w:rPr>
                <w:bCs/>
                <w:sz w:val="24"/>
              </w:rPr>
              <w:t>Указываются основания такого вывода</w:t>
            </w:r>
          </w:p>
        </w:tc>
      </w:tr>
      <w:tr w:rsidR="002046A8" w:rsidRPr="007D77C2" w:rsidTr="002046A8">
        <w:trPr>
          <w:trHeight w:val="169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widowControl w:val="0"/>
              <w:tabs>
                <w:tab w:val="left" w:pos="567"/>
              </w:tabs>
              <w:ind w:left="16"/>
              <w:rPr>
                <w:bCs/>
                <w:sz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bCs/>
                <w:sz w:val="24"/>
              </w:rPr>
            </w:pPr>
            <w:r w:rsidRPr="007D77C2">
              <w:rPr>
                <w:bCs/>
                <w:sz w:val="24"/>
              </w:rPr>
              <w:t>Представление неполного комплекта документов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bCs/>
                <w:sz w:val="24"/>
              </w:rPr>
            </w:pPr>
            <w:r w:rsidRPr="007D77C2">
              <w:rPr>
                <w:bCs/>
                <w:sz w:val="24"/>
              </w:rPr>
              <w:t xml:space="preserve">Указывается исчерпывающий перечень документов, </w:t>
            </w:r>
            <w:proofErr w:type="spellStart"/>
            <w:r w:rsidRPr="007D77C2">
              <w:rPr>
                <w:bCs/>
                <w:sz w:val="24"/>
              </w:rPr>
              <w:t>непредставленных</w:t>
            </w:r>
            <w:proofErr w:type="spellEnd"/>
            <w:r w:rsidRPr="007D77C2">
              <w:rPr>
                <w:bCs/>
                <w:sz w:val="24"/>
              </w:rPr>
              <w:t xml:space="preserve"> заявителем</w:t>
            </w:r>
          </w:p>
        </w:tc>
      </w:tr>
      <w:tr w:rsidR="002046A8" w:rsidRPr="007D77C2" w:rsidTr="002046A8">
        <w:trPr>
          <w:trHeight w:val="169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widowControl w:val="0"/>
              <w:tabs>
                <w:tab w:val="left" w:pos="567"/>
              </w:tabs>
              <w:ind w:left="16"/>
              <w:rPr>
                <w:bCs/>
                <w:sz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bCs/>
                <w:sz w:val="24"/>
              </w:rPr>
            </w:pPr>
            <w:r w:rsidRPr="007D77C2">
              <w:rPr>
                <w:bCs/>
                <w:sz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bCs/>
                <w:sz w:val="24"/>
              </w:rPr>
            </w:pPr>
            <w:r w:rsidRPr="007D77C2">
              <w:rPr>
                <w:bCs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2046A8" w:rsidRPr="007D77C2" w:rsidTr="002046A8">
        <w:trPr>
          <w:trHeight w:val="169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widowControl w:val="0"/>
              <w:tabs>
                <w:tab w:val="left" w:pos="567"/>
              </w:tabs>
              <w:ind w:left="16"/>
              <w:rPr>
                <w:bCs/>
                <w:sz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bCs/>
                <w:sz w:val="24"/>
              </w:rPr>
            </w:pPr>
            <w:r w:rsidRPr="007D77C2">
              <w:rPr>
                <w:bCs/>
                <w:sz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bCs/>
                <w:sz w:val="24"/>
              </w:rPr>
            </w:pPr>
            <w:r w:rsidRPr="007D77C2">
              <w:rPr>
                <w:bCs/>
                <w:sz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2046A8" w:rsidRPr="007D77C2" w:rsidTr="002046A8">
        <w:trPr>
          <w:trHeight w:val="169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widowControl w:val="0"/>
              <w:tabs>
                <w:tab w:val="left" w:pos="567"/>
              </w:tabs>
              <w:ind w:left="16"/>
              <w:rPr>
                <w:bCs/>
                <w:sz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bCs/>
                <w:sz w:val="24"/>
              </w:rPr>
            </w:pPr>
            <w:r w:rsidRPr="007D77C2">
              <w:rPr>
                <w:bCs/>
                <w:sz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rPr>
                <w:bCs/>
                <w:sz w:val="24"/>
              </w:rPr>
            </w:pPr>
          </w:p>
        </w:tc>
      </w:tr>
    </w:tbl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jc w:val="both"/>
        <w:rPr>
          <w:sz w:val="24"/>
        </w:rPr>
      </w:pPr>
      <w:r w:rsidRPr="007D77C2">
        <w:rPr>
          <w:sz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jc w:val="both"/>
        <w:rPr>
          <w:sz w:val="24"/>
        </w:rPr>
      </w:pPr>
      <w:r w:rsidRPr="007D77C2">
        <w:rPr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  <w:r w:rsidRPr="007D77C2">
        <w:rPr>
          <w:sz w:val="24"/>
        </w:rPr>
        <w:t>____________________________________   ___________     ________________________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  <w:proofErr w:type="gramStart"/>
      <w:r w:rsidRPr="007D77C2">
        <w:rPr>
          <w:sz w:val="24"/>
        </w:rPr>
        <w:t>(должность                                                                      (подпись)                    (расшифровка подписи)</w:t>
      </w:r>
      <w:proofErr w:type="gramEnd"/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сотрудника органа власти,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  <w:proofErr w:type="gramStart"/>
      <w:r w:rsidRPr="007D77C2">
        <w:rPr>
          <w:sz w:val="24"/>
        </w:rPr>
        <w:t>принявшего</w:t>
      </w:r>
      <w:proofErr w:type="gramEnd"/>
      <w:r w:rsidRPr="007D77C2">
        <w:rPr>
          <w:sz w:val="24"/>
        </w:rPr>
        <w:t xml:space="preserve"> решение)</w:t>
      </w: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 «__»  _______________ 20__ г.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  <w:r w:rsidRPr="007D77C2">
        <w:rPr>
          <w:sz w:val="24"/>
        </w:rPr>
        <w:t>М.П.</w:t>
      </w: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rPr>
          <w:rStyle w:val="afb"/>
          <w:i w:val="0"/>
          <w:iCs w:val="0"/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rPr>
          <w:rStyle w:val="afb"/>
          <w:i w:val="0"/>
          <w:iCs w:val="0"/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rStyle w:val="afb"/>
          <w:i w:val="0"/>
          <w:iCs w:val="0"/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rStyle w:val="afb"/>
          <w:i w:val="0"/>
          <w:iCs w:val="0"/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rStyle w:val="afb"/>
          <w:i w:val="0"/>
          <w:iCs w:val="0"/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rStyle w:val="afb"/>
          <w:i w:val="0"/>
          <w:iCs w:val="0"/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rStyle w:val="afb"/>
          <w:i w:val="0"/>
          <w:iCs w:val="0"/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rStyle w:val="afb"/>
          <w:i w:val="0"/>
          <w:iCs w:val="0"/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rStyle w:val="afb"/>
          <w:i w:val="0"/>
          <w:iCs w:val="0"/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rStyle w:val="afb"/>
          <w:i w:val="0"/>
          <w:iCs w:val="0"/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rStyle w:val="afb"/>
          <w:i w:val="0"/>
          <w:iCs w:val="0"/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rStyle w:val="afb"/>
          <w:i w:val="0"/>
          <w:iCs w:val="0"/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rStyle w:val="afb"/>
          <w:i w:val="0"/>
          <w:iCs w:val="0"/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rStyle w:val="afb"/>
          <w:i w:val="0"/>
          <w:iCs w:val="0"/>
          <w:sz w:val="24"/>
        </w:rPr>
      </w:pPr>
    </w:p>
    <w:p w:rsidR="00FC1199" w:rsidRPr="007D77C2" w:rsidRDefault="00FC1199" w:rsidP="002046A8">
      <w:pPr>
        <w:widowControl w:val="0"/>
        <w:tabs>
          <w:tab w:val="left" w:pos="0"/>
        </w:tabs>
        <w:ind w:right="-1"/>
        <w:contextualSpacing/>
        <w:rPr>
          <w:rStyle w:val="afb"/>
          <w:i w:val="0"/>
          <w:iCs w:val="0"/>
          <w:sz w:val="24"/>
        </w:rPr>
      </w:pPr>
    </w:p>
    <w:p w:rsidR="002046A8" w:rsidRPr="007D77C2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bCs/>
          <w:i w:val="0"/>
          <w:sz w:val="24"/>
          <w:szCs w:val="24"/>
        </w:rPr>
      </w:pPr>
      <w:r w:rsidRPr="007D77C2">
        <w:rPr>
          <w:rStyle w:val="afb"/>
          <w:rFonts w:ascii="Times New Roman" w:hAnsi="Times New Roman"/>
          <w:bCs/>
          <w:i w:val="0"/>
          <w:sz w:val="24"/>
          <w:szCs w:val="24"/>
        </w:rPr>
        <w:lastRenderedPageBreak/>
        <w:t>Приложение № 3</w:t>
      </w:r>
    </w:p>
    <w:p w:rsidR="002046A8" w:rsidRPr="007D77C2" w:rsidRDefault="002046A8" w:rsidP="002046A8">
      <w:pPr>
        <w:widowControl w:val="0"/>
        <w:tabs>
          <w:tab w:val="left" w:pos="567"/>
        </w:tabs>
        <w:ind w:left="3969" w:firstLine="567"/>
        <w:jc w:val="right"/>
        <w:rPr>
          <w:sz w:val="24"/>
        </w:rPr>
      </w:pPr>
      <w:r w:rsidRPr="007D77C2">
        <w:rPr>
          <w:sz w:val="24"/>
        </w:rPr>
        <w:t>к Административному регламенту</w:t>
      </w:r>
    </w:p>
    <w:p w:rsidR="002046A8" w:rsidRPr="007D77C2" w:rsidRDefault="002046A8" w:rsidP="002046A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</w:rPr>
      </w:pPr>
      <w:r w:rsidRPr="007D77C2">
        <w:rPr>
          <w:sz w:val="24"/>
        </w:rPr>
        <w:t>по предоставлению государственной (муниципальной) услуги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b/>
          <w:sz w:val="24"/>
        </w:rPr>
      </w:pPr>
      <w:r w:rsidRPr="007D77C2">
        <w:rPr>
          <w:b/>
          <w:sz w:val="24"/>
        </w:rPr>
        <w:t xml:space="preserve">Форма решения об отказе в предоставлении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b/>
          <w:sz w:val="24"/>
        </w:rPr>
      </w:pPr>
      <w:r w:rsidRPr="007D77C2">
        <w:rPr>
          <w:b/>
          <w:sz w:val="24"/>
        </w:rPr>
        <w:t>государственной (муниципальной) услуги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sz w:val="24"/>
        </w:rPr>
      </w:pPr>
      <w:r w:rsidRPr="007D77C2">
        <w:rPr>
          <w:sz w:val="24"/>
        </w:rPr>
        <w:t>______________________________________________________________________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i/>
          <w:sz w:val="24"/>
        </w:rPr>
      </w:pPr>
      <w:r w:rsidRPr="007D77C2">
        <w:rPr>
          <w:i/>
          <w:sz w:val="24"/>
        </w:rPr>
        <w:t>Наименование уполномоченного органа исполнительной власти субъекта Российской Федерации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i/>
          <w:sz w:val="24"/>
        </w:rPr>
      </w:pPr>
      <w:r w:rsidRPr="007D77C2">
        <w:rPr>
          <w:i/>
          <w:sz w:val="24"/>
        </w:rPr>
        <w:t>или органа местного самоуправления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 w:firstLine="5103"/>
        <w:contextualSpacing/>
        <w:jc w:val="right"/>
        <w:rPr>
          <w:sz w:val="24"/>
        </w:rPr>
      </w:pPr>
      <w:r w:rsidRPr="007D77C2">
        <w:rPr>
          <w:sz w:val="24"/>
        </w:rPr>
        <w:t>Кому _________________________________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 w:firstLine="5103"/>
        <w:contextualSpacing/>
        <w:jc w:val="center"/>
        <w:rPr>
          <w:sz w:val="24"/>
        </w:rPr>
      </w:pPr>
      <w:r w:rsidRPr="007D77C2">
        <w:rPr>
          <w:sz w:val="24"/>
        </w:rPr>
        <w:t xml:space="preserve">             (фамилия, имя, отчество)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 w:firstLine="5103"/>
        <w:contextualSpacing/>
        <w:jc w:val="center"/>
        <w:rPr>
          <w:sz w:val="24"/>
        </w:rPr>
      </w:pPr>
      <w:r w:rsidRPr="007D77C2">
        <w:rPr>
          <w:sz w:val="24"/>
        </w:rPr>
        <w:t>_______________________________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 w:firstLine="5103"/>
        <w:contextualSpacing/>
        <w:jc w:val="center"/>
        <w:rPr>
          <w:sz w:val="24"/>
        </w:rPr>
      </w:pPr>
      <w:r w:rsidRPr="007D77C2">
        <w:rPr>
          <w:sz w:val="24"/>
        </w:rPr>
        <w:t xml:space="preserve">                                    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 w:firstLine="5103"/>
        <w:contextualSpacing/>
        <w:jc w:val="right"/>
        <w:rPr>
          <w:sz w:val="24"/>
        </w:rPr>
      </w:pPr>
      <w:r w:rsidRPr="007D77C2">
        <w:rPr>
          <w:sz w:val="24"/>
        </w:rPr>
        <w:t xml:space="preserve"> </w:t>
      </w:r>
      <w:r>
        <w:rPr>
          <w:sz w:val="24"/>
        </w:rPr>
        <w:t xml:space="preserve">                               </w:t>
      </w:r>
      <w:r w:rsidRPr="007D77C2">
        <w:rPr>
          <w:sz w:val="24"/>
        </w:rPr>
        <w:t>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 w:firstLine="5103"/>
        <w:contextualSpacing/>
        <w:jc w:val="center"/>
        <w:rPr>
          <w:sz w:val="24"/>
        </w:rPr>
      </w:pPr>
      <w:r w:rsidRPr="007D77C2">
        <w:rPr>
          <w:sz w:val="24"/>
        </w:rPr>
        <w:t xml:space="preserve">    (телефон и адрес электронной почты)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sz w:val="24"/>
        </w:rPr>
      </w:pPr>
      <w:r w:rsidRPr="007D77C2">
        <w:rPr>
          <w:b/>
          <w:sz w:val="24"/>
        </w:rPr>
        <w:t>РЕШЕНИЕ</w:t>
      </w:r>
    </w:p>
    <w:p w:rsidR="002046A8" w:rsidRPr="007D77C2" w:rsidRDefault="002046A8" w:rsidP="002046A8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sz w:val="24"/>
        </w:rPr>
      </w:pPr>
      <w:r w:rsidRPr="007D77C2">
        <w:rPr>
          <w:b/>
          <w:sz w:val="24"/>
        </w:rPr>
        <w:t>об отказе в предоставлении услуги</w:t>
      </w:r>
    </w:p>
    <w:p w:rsidR="002046A8" w:rsidRPr="007D77C2" w:rsidRDefault="002046A8" w:rsidP="002046A8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sz w:val="24"/>
        </w:rPr>
      </w:pPr>
      <w:r w:rsidRPr="007D77C2">
        <w:rPr>
          <w:b/>
          <w:sz w:val="24"/>
        </w:rPr>
        <w:t>«Предоставление жилого помещения по договору социального найма»</w:t>
      </w:r>
    </w:p>
    <w:p w:rsidR="002046A8" w:rsidRPr="007D77C2" w:rsidRDefault="002046A8" w:rsidP="002046A8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sz w:val="24"/>
        </w:rPr>
      </w:pPr>
      <w:r w:rsidRPr="007D77C2">
        <w:rPr>
          <w:sz w:val="24"/>
        </w:rPr>
        <w:t>Дата _______________</w:t>
      </w:r>
      <w:r w:rsidRPr="007D77C2">
        <w:rPr>
          <w:sz w:val="24"/>
        </w:rPr>
        <w:tab/>
      </w:r>
      <w:r w:rsidRPr="007D77C2">
        <w:rPr>
          <w:sz w:val="24"/>
        </w:rPr>
        <w:tab/>
      </w:r>
      <w:r w:rsidRPr="007D77C2">
        <w:rPr>
          <w:sz w:val="24"/>
        </w:rPr>
        <w:tab/>
        <w:t xml:space="preserve">             </w:t>
      </w:r>
      <w:r w:rsidRPr="007D77C2">
        <w:rPr>
          <w:sz w:val="24"/>
        </w:rPr>
        <w:tab/>
        <w:t xml:space="preserve">№ _____________ </w:t>
      </w:r>
    </w:p>
    <w:p w:rsidR="002046A8" w:rsidRPr="007D77C2" w:rsidRDefault="002046A8" w:rsidP="002046A8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sz w:val="24"/>
        </w:rPr>
      </w:pPr>
      <w:r w:rsidRPr="007D77C2">
        <w:rPr>
          <w:sz w:val="24"/>
        </w:rPr>
        <w:t xml:space="preserve">По результатам рассмотрения заявления от _________ № _______________ </w:t>
      </w:r>
      <w:r w:rsidRPr="007D77C2">
        <w:rPr>
          <w:sz w:val="24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2046A8" w:rsidRDefault="002046A8" w:rsidP="002046A8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sz w:val="24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3"/>
        <w:gridCol w:w="3763"/>
        <w:gridCol w:w="3498"/>
      </w:tblGrid>
      <w:tr w:rsidR="002046A8" w:rsidRPr="007D77C2" w:rsidTr="002046A8">
        <w:trPr>
          <w:trHeight w:val="98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widowControl w:val="0"/>
              <w:tabs>
                <w:tab w:val="left" w:pos="0"/>
              </w:tabs>
              <w:ind w:right="-1"/>
              <w:contextualSpacing/>
              <w:rPr>
                <w:sz w:val="24"/>
              </w:rPr>
            </w:pPr>
            <w:r w:rsidRPr="007D77C2">
              <w:rPr>
                <w:sz w:val="24"/>
              </w:rPr>
              <w:t>№ пункта административного регламента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sz w:val="24"/>
              </w:rPr>
            </w:pPr>
            <w:r w:rsidRPr="007D77C2">
              <w:rPr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sz w:val="24"/>
              </w:rPr>
            </w:pPr>
            <w:r w:rsidRPr="007D77C2">
              <w:rPr>
                <w:sz w:val="24"/>
              </w:rPr>
              <w:t>Разъяснение причин отказа в предоставлении услуги</w:t>
            </w:r>
          </w:p>
        </w:tc>
      </w:tr>
      <w:tr w:rsidR="002046A8" w:rsidRPr="007D77C2" w:rsidTr="002046A8">
        <w:trPr>
          <w:trHeight w:val="21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widowControl w:val="0"/>
              <w:tabs>
                <w:tab w:val="left" w:pos="0"/>
              </w:tabs>
              <w:ind w:right="-1"/>
              <w:contextualSpacing/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sz w:val="24"/>
              </w:rPr>
            </w:pPr>
            <w:r w:rsidRPr="007D77C2">
              <w:rPr>
                <w:sz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sz w:val="24"/>
              </w:rPr>
            </w:pPr>
            <w:r w:rsidRPr="007D77C2">
              <w:rPr>
                <w:sz w:val="24"/>
              </w:rPr>
              <w:t>Указываются основания такого вывода</w:t>
            </w:r>
          </w:p>
        </w:tc>
      </w:tr>
      <w:tr w:rsidR="002046A8" w:rsidRPr="007D77C2" w:rsidTr="002046A8">
        <w:trPr>
          <w:trHeight w:val="99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widowControl w:val="0"/>
              <w:tabs>
                <w:tab w:val="left" w:pos="0"/>
              </w:tabs>
              <w:ind w:right="-1"/>
              <w:contextualSpacing/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sz w:val="24"/>
              </w:rPr>
            </w:pPr>
            <w:r w:rsidRPr="007D77C2">
              <w:rPr>
                <w:sz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sz w:val="24"/>
              </w:rPr>
            </w:pPr>
            <w:r w:rsidRPr="007D77C2">
              <w:rPr>
                <w:sz w:val="24"/>
              </w:rPr>
              <w:t>Указываются основания такого вывода</w:t>
            </w:r>
          </w:p>
        </w:tc>
      </w:tr>
      <w:tr w:rsidR="002046A8" w:rsidRPr="007D77C2" w:rsidTr="002046A8">
        <w:trPr>
          <w:trHeight w:val="156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widowControl w:val="0"/>
              <w:tabs>
                <w:tab w:val="left" w:pos="0"/>
              </w:tabs>
              <w:ind w:right="-1"/>
              <w:contextualSpacing/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sz w:val="24"/>
              </w:rPr>
            </w:pPr>
            <w:r w:rsidRPr="007D77C2">
              <w:rPr>
                <w:sz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sz w:val="24"/>
              </w:rPr>
            </w:pPr>
            <w:r w:rsidRPr="007D77C2">
              <w:rPr>
                <w:sz w:val="24"/>
              </w:rPr>
              <w:t>Указываются основания такого вывода</w:t>
            </w:r>
          </w:p>
        </w:tc>
      </w:tr>
      <w:tr w:rsidR="002046A8" w:rsidRPr="007D77C2" w:rsidTr="002046A8">
        <w:trPr>
          <w:trHeight w:val="21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widowControl w:val="0"/>
              <w:tabs>
                <w:tab w:val="left" w:pos="0"/>
              </w:tabs>
              <w:ind w:right="-1"/>
              <w:contextualSpacing/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sz w:val="24"/>
              </w:rPr>
            </w:pPr>
            <w:r w:rsidRPr="007D77C2">
              <w:rPr>
                <w:sz w:val="24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sz w:val="24"/>
              </w:rPr>
            </w:pPr>
            <w:r w:rsidRPr="007D77C2">
              <w:rPr>
                <w:sz w:val="24"/>
              </w:rPr>
              <w:t>Указываются основания такого вывода</w:t>
            </w:r>
          </w:p>
        </w:tc>
      </w:tr>
    </w:tbl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rPr>
          <w:sz w:val="24"/>
        </w:rPr>
      </w:pPr>
      <w:r w:rsidRPr="007D77C2">
        <w:rPr>
          <w:sz w:val="24"/>
        </w:rPr>
        <w:t>Разъяснение причин отказа: 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rPr>
          <w:sz w:val="24"/>
        </w:rPr>
      </w:pPr>
      <w:r w:rsidRPr="007D77C2">
        <w:rPr>
          <w:sz w:val="24"/>
        </w:rPr>
        <w:t>Дополнительно информируем: 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jc w:val="both"/>
        <w:rPr>
          <w:sz w:val="24"/>
        </w:rPr>
      </w:pPr>
      <w:r w:rsidRPr="007D77C2">
        <w:rPr>
          <w:sz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jc w:val="both"/>
        <w:rPr>
          <w:sz w:val="24"/>
        </w:rPr>
      </w:pPr>
      <w:r w:rsidRPr="007D77C2">
        <w:rPr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>____________________________________  ___________            ________________________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proofErr w:type="gramStart"/>
      <w:r w:rsidRPr="007D77C2">
        <w:rPr>
          <w:sz w:val="24"/>
        </w:rPr>
        <w:t>(должность                                                         (подпись)                    (расшифровка подписи)</w:t>
      </w:r>
      <w:proofErr w:type="gramEnd"/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сотрудника органа власти,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proofErr w:type="gramStart"/>
      <w:r w:rsidRPr="007D77C2">
        <w:rPr>
          <w:sz w:val="24"/>
        </w:rPr>
        <w:t>принявшего</w:t>
      </w:r>
      <w:proofErr w:type="gramEnd"/>
      <w:r w:rsidRPr="007D77C2">
        <w:rPr>
          <w:sz w:val="24"/>
        </w:rPr>
        <w:t xml:space="preserve"> решение)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>«__»  _______________ 20__ г.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>М.П.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right"/>
        <w:rPr>
          <w:sz w:val="24"/>
        </w:rPr>
      </w:pPr>
      <w:r w:rsidRPr="007D77C2">
        <w:rPr>
          <w:sz w:val="24"/>
        </w:rPr>
        <w:lastRenderedPageBreak/>
        <w:t>Приложение № 4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right"/>
        <w:rPr>
          <w:sz w:val="24"/>
        </w:rPr>
      </w:pPr>
      <w:r w:rsidRPr="007D77C2">
        <w:rPr>
          <w:sz w:val="24"/>
        </w:rPr>
        <w:t xml:space="preserve">к Административному регламенту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right"/>
        <w:rPr>
          <w:sz w:val="24"/>
        </w:rPr>
      </w:pPr>
      <w:r w:rsidRPr="007D77C2">
        <w:rPr>
          <w:sz w:val="24"/>
        </w:rPr>
        <w:t xml:space="preserve">по предоставлению </w:t>
      </w:r>
      <w:proofErr w:type="gramStart"/>
      <w:r w:rsidRPr="007D77C2">
        <w:rPr>
          <w:sz w:val="24"/>
        </w:rPr>
        <w:t>государственной</w:t>
      </w:r>
      <w:proofErr w:type="gramEnd"/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right"/>
        <w:rPr>
          <w:sz w:val="24"/>
        </w:rPr>
      </w:pPr>
      <w:r w:rsidRPr="007D77C2">
        <w:rPr>
          <w:sz w:val="24"/>
        </w:rPr>
        <w:t xml:space="preserve"> (муниципальной) услуги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b/>
          <w:sz w:val="24"/>
        </w:rPr>
      </w:pPr>
      <w:r w:rsidRPr="007D77C2">
        <w:rPr>
          <w:b/>
          <w:sz w:val="24"/>
        </w:rPr>
        <w:t>Форма заявления о предоставлении муниципальной услуги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sz w:val="24"/>
        </w:rPr>
      </w:pPr>
      <w:r w:rsidRPr="007D77C2">
        <w:rPr>
          <w:sz w:val="24"/>
        </w:rPr>
        <w:t>_______________________________________________________________________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sz w:val="24"/>
        </w:rPr>
      </w:pPr>
      <w:r w:rsidRPr="007D77C2">
        <w:rPr>
          <w:sz w:val="24"/>
        </w:rPr>
        <w:t>(наименование органа, уполномоченного для предоставления услуги)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b/>
          <w:sz w:val="24"/>
        </w:rPr>
      </w:pPr>
      <w:r w:rsidRPr="007D77C2">
        <w:rPr>
          <w:b/>
          <w:sz w:val="24"/>
        </w:rPr>
        <w:t xml:space="preserve">Заявление о предоставлении жилого помещения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b/>
          <w:sz w:val="24"/>
        </w:rPr>
      </w:pPr>
      <w:r w:rsidRPr="007D77C2">
        <w:rPr>
          <w:b/>
          <w:sz w:val="24"/>
        </w:rPr>
        <w:t>по договору социального найма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b/>
          <w:sz w:val="24"/>
        </w:rPr>
      </w:pPr>
      <w:r w:rsidRPr="007D77C2">
        <w:rPr>
          <w:b/>
          <w:sz w:val="24"/>
        </w:rPr>
        <w:tab/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  <w:r w:rsidRPr="007D77C2">
        <w:rPr>
          <w:sz w:val="24"/>
        </w:rPr>
        <w:t>1.</w:t>
      </w:r>
      <w:r w:rsidRPr="007D77C2">
        <w:rPr>
          <w:sz w:val="24"/>
        </w:rPr>
        <w:tab/>
        <w:t xml:space="preserve">Заявитель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  <w:r w:rsidRPr="007D77C2">
        <w:rPr>
          <w:sz w:val="24"/>
        </w:rPr>
        <w:t>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sz w:val="24"/>
        </w:rPr>
      </w:pPr>
      <w:r w:rsidRPr="007D77C2">
        <w:rPr>
          <w:sz w:val="24"/>
        </w:rPr>
        <w:t xml:space="preserve">             </w:t>
      </w:r>
      <w:r w:rsidRPr="007D77C2">
        <w:rPr>
          <w:i/>
          <w:sz w:val="24"/>
        </w:rPr>
        <w:t>(фамилия, имя, отчество (при наличии), дата рождения, СНИЛС)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Телефон (мобильный):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Адрес электронной почты: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Документ, удостоверяющий личность заявителя: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наименование: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серия, номер_____________________________ дата выдачи: 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кем </w:t>
      </w:r>
      <w:proofErr w:type="gramStart"/>
      <w:r w:rsidRPr="007D77C2">
        <w:rPr>
          <w:sz w:val="24"/>
        </w:rPr>
        <w:t>выдан</w:t>
      </w:r>
      <w:proofErr w:type="gramEnd"/>
      <w:r w:rsidRPr="007D77C2">
        <w:rPr>
          <w:sz w:val="24"/>
        </w:rPr>
        <w:t>: ________________________________________________________________________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код подразделения: 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Адрес регистрации по месту жительства: _____________________________________________________________________________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</w:p>
    <w:p w:rsidR="002046A8" w:rsidRPr="007D77C2" w:rsidRDefault="002046A8" w:rsidP="002046A8">
      <w:pPr>
        <w:widowControl w:val="0"/>
        <w:numPr>
          <w:ilvl w:val="0"/>
          <w:numId w:val="4"/>
        </w:numPr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Представитель заявителя: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    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sz w:val="24"/>
        </w:rPr>
      </w:pPr>
      <w:r w:rsidRPr="007D77C2">
        <w:rPr>
          <w:i/>
          <w:sz w:val="24"/>
        </w:rPr>
        <w:t xml:space="preserve">                 </w:t>
      </w:r>
      <w:proofErr w:type="gramStart"/>
      <w:r w:rsidRPr="007D77C2">
        <w:rPr>
          <w:i/>
          <w:sz w:val="24"/>
        </w:rPr>
        <w:t>(фамилия, имя, отчество (при наличии)</w:t>
      </w:r>
      <w:proofErr w:type="gramEnd"/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Документ, удостоверяющий личность представителя заявителя: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наименование: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серия, номер_____________________________ дата выдачи: 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Документ, подтверждающий полномочия представителя заявителя: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_____________________________________________________________________________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  <w:r w:rsidRPr="007D77C2">
        <w:rPr>
          <w:sz w:val="24"/>
        </w:rPr>
        <w:t>3. Проживаю один</w:t>
      </w:r>
      <w:proofErr w:type="gramStart"/>
      <w:r w:rsidRPr="007D77C2">
        <w:rPr>
          <w:sz w:val="24"/>
        </w:rPr>
        <w:t xml:space="preserve">   </w:t>
      </w:r>
      <w:r w:rsidRPr="007D77C2">
        <w:rPr>
          <w:noProof/>
          <w:sz w:val="24"/>
        </w:rPr>
        <w:drawing>
          <wp:inline distT="0" distB="0" distL="0" distR="0">
            <wp:extent cx="18097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7C2">
        <w:rPr>
          <w:sz w:val="24"/>
        </w:rPr>
        <w:t xml:space="preserve">                  П</w:t>
      </w:r>
      <w:proofErr w:type="gramEnd"/>
      <w:r w:rsidRPr="007D77C2">
        <w:rPr>
          <w:sz w:val="24"/>
        </w:rPr>
        <w:t xml:space="preserve">роживаю совместно с членами семьи </w:t>
      </w:r>
      <w:r w:rsidRPr="007D77C2">
        <w:rPr>
          <w:noProof/>
          <w:sz w:val="24"/>
        </w:rPr>
        <w:drawing>
          <wp:inline distT="0" distB="0" distL="0" distR="0">
            <wp:extent cx="1809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  <w:r w:rsidRPr="007D77C2">
        <w:rPr>
          <w:sz w:val="24"/>
        </w:rPr>
        <w:t xml:space="preserve">4. Состою в браке    </w:t>
      </w:r>
      <w:r w:rsidRPr="007D77C2">
        <w:rPr>
          <w:noProof/>
          <w:sz w:val="24"/>
        </w:rPr>
        <w:drawing>
          <wp:inline distT="0" distB="0" distL="0" distR="0">
            <wp:extent cx="1809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7C2">
        <w:rPr>
          <w:sz w:val="24"/>
        </w:rPr>
        <w:t xml:space="preserve">    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Супруг: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__________________________________________________________________________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sz w:val="24"/>
        </w:rPr>
      </w:pPr>
      <w:r w:rsidRPr="007D77C2">
        <w:rPr>
          <w:i/>
          <w:sz w:val="24"/>
        </w:rPr>
        <w:t>(фамилия, имя, отчество (при наличии), дата рождения, СНИЛС)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Документ, удостоверяющий личность супруга: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наименование: 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серия, номер_________________________ дата выдачи: 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lastRenderedPageBreak/>
        <w:t xml:space="preserve">кем </w:t>
      </w:r>
      <w:proofErr w:type="gramStart"/>
      <w:r w:rsidRPr="007D77C2">
        <w:rPr>
          <w:sz w:val="24"/>
        </w:rPr>
        <w:t>выдан</w:t>
      </w:r>
      <w:proofErr w:type="gramEnd"/>
      <w:r w:rsidRPr="007D77C2">
        <w:rPr>
          <w:sz w:val="24"/>
        </w:rPr>
        <w:t>: ________________________________________________________________________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код подразделения: 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  <w:r w:rsidRPr="007D77C2">
        <w:rPr>
          <w:sz w:val="24"/>
        </w:rPr>
        <w:t>5. Проживаю с родителями (родителями супруга)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ФИО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родителя_____________________________________________________________________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sz w:val="24"/>
        </w:rPr>
      </w:pPr>
      <w:r w:rsidRPr="007D77C2">
        <w:rPr>
          <w:i/>
          <w:sz w:val="24"/>
        </w:rPr>
        <w:t>(фамилия, имя, отчество (при наличии), дата рождения, СНИЛС)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Документ, удостоверяющий личность: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наименование: 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серия, номер_____________________________ дата выдачи: 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кем </w:t>
      </w:r>
      <w:proofErr w:type="gramStart"/>
      <w:r w:rsidRPr="007D77C2">
        <w:rPr>
          <w:sz w:val="24"/>
        </w:rPr>
        <w:t>выдан</w:t>
      </w:r>
      <w:proofErr w:type="gramEnd"/>
      <w:r w:rsidRPr="007D77C2">
        <w:rPr>
          <w:sz w:val="24"/>
        </w:rPr>
        <w:t>: ________________________________________________________________________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  <w:r w:rsidRPr="007D77C2">
        <w:rPr>
          <w:sz w:val="24"/>
        </w:rPr>
        <w:t xml:space="preserve">6. Имеются дети </w:t>
      </w:r>
      <w:r w:rsidRPr="007D77C2">
        <w:rPr>
          <w:noProof/>
          <w:sz w:val="24"/>
        </w:rPr>
        <w:drawing>
          <wp:inline distT="0" distB="0" distL="0" distR="0">
            <wp:extent cx="1809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ФИО ребенка (до 14 лет)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 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sz w:val="24"/>
        </w:rPr>
      </w:pPr>
      <w:r w:rsidRPr="007D77C2">
        <w:rPr>
          <w:i/>
          <w:sz w:val="24"/>
        </w:rPr>
        <w:t xml:space="preserve">   (фамилия, имя, отчество (при наличии), дата рождения, СНИЛС)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Номер актовой записи о рождении__________________ дата______________________________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место регистрации 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ФИО ребенка (старше 14 лет)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  <w:r w:rsidRPr="007D77C2">
        <w:rPr>
          <w:sz w:val="24"/>
        </w:rPr>
        <w:t xml:space="preserve">                           (фамилия, имя, отчество (при наличии), дата рождения, СНИЛС)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Номер актовой записи о рождении___________________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дата_____________________________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место регистрации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Документ, удостоверяющий личность: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наименование: 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серия, номер_____________________________ дата выдачи: 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кем </w:t>
      </w:r>
      <w:proofErr w:type="gramStart"/>
      <w:r w:rsidRPr="007D77C2">
        <w:rPr>
          <w:sz w:val="24"/>
        </w:rPr>
        <w:t>выдан</w:t>
      </w:r>
      <w:proofErr w:type="gramEnd"/>
      <w:r w:rsidRPr="007D77C2">
        <w:rPr>
          <w:sz w:val="24"/>
        </w:rPr>
        <w:t>: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  <w:r w:rsidRPr="007D77C2">
        <w:rPr>
          <w:sz w:val="24"/>
        </w:rPr>
        <w:t xml:space="preserve"> ________________________________________________________________________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  <w:r w:rsidRPr="007D77C2">
        <w:rPr>
          <w:sz w:val="24"/>
        </w:rPr>
        <w:t>7. Имеются иные родственники, проживающие совместно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ФИО родственника (до 14 лет)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sz w:val="24"/>
        </w:rPr>
      </w:pPr>
      <w:r w:rsidRPr="007D77C2">
        <w:rPr>
          <w:i/>
          <w:sz w:val="24"/>
        </w:rPr>
        <w:t xml:space="preserve">(фамилия, имя, отчество (при наличии), дата рождения, СНИЛС)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Номер актовой записи о рождении___________________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дата_____________________________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место регистрации 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Степень родства 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ФИО родственника (старше 14 лет) 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lastRenderedPageBreak/>
        <w:t xml:space="preserve">(фамилия, имя, отчество (при наличии), дата рождения, СНИЛС)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Степень родства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Документ, удостоверяющий личность: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наименование: 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серия, номер______________________________ дата выдачи: 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кем </w:t>
      </w:r>
      <w:proofErr w:type="gramStart"/>
      <w:r w:rsidRPr="007D77C2">
        <w:rPr>
          <w:sz w:val="24"/>
        </w:rPr>
        <w:t>выдан</w:t>
      </w:r>
      <w:proofErr w:type="gramEnd"/>
      <w:r w:rsidRPr="007D77C2">
        <w:rPr>
          <w:sz w:val="24"/>
        </w:rPr>
        <w:t>: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 ________________________________________________________________________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  <w:r w:rsidRPr="007D77C2">
        <w:rPr>
          <w:sz w:val="24"/>
        </w:rPr>
        <w:t xml:space="preserve">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  <w:r w:rsidRPr="007D77C2">
        <w:rPr>
          <w:sz w:val="24"/>
        </w:rPr>
        <w:t>Полноту и достоверность представленных в запросе сведений подтверждаю.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  <w:r w:rsidRPr="007D77C2">
        <w:rPr>
          <w:sz w:val="24"/>
        </w:rPr>
        <w:t xml:space="preserve">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  <w:r w:rsidRPr="007D77C2">
        <w:rPr>
          <w:sz w:val="24"/>
        </w:rPr>
        <w:t>Даю  свое  согласие  на  получение,  обработку и передачу моих персональных данных  согласно Федеральному закону от 27.07.2006 № 152-ФЗ «О персональных данных»</w:t>
      </w:r>
      <w:proofErr w:type="gramStart"/>
      <w:r w:rsidRPr="007D77C2">
        <w:rPr>
          <w:sz w:val="24"/>
        </w:rPr>
        <w:t>.»</w:t>
      </w:r>
      <w:proofErr w:type="gramEnd"/>
      <w:r w:rsidRPr="007D77C2">
        <w:rPr>
          <w:sz w:val="24"/>
        </w:rPr>
        <w:t>.</w:t>
      </w:r>
    </w:p>
    <w:bookmarkEnd w:id="2"/>
    <w:p w:rsidR="002046A8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right"/>
        <w:rPr>
          <w:sz w:val="24"/>
        </w:rPr>
      </w:pPr>
      <w:r w:rsidRPr="007D77C2">
        <w:rPr>
          <w:sz w:val="24"/>
        </w:rPr>
        <w:lastRenderedPageBreak/>
        <w:t>Приложение № 5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right"/>
        <w:rPr>
          <w:sz w:val="24"/>
        </w:rPr>
      </w:pPr>
      <w:r w:rsidRPr="007D77C2">
        <w:rPr>
          <w:sz w:val="24"/>
        </w:rPr>
        <w:t>к Административному регламенту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right"/>
        <w:rPr>
          <w:sz w:val="24"/>
        </w:rPr>
      </w:pPr>
      <w:r w:rsidRPr="007D77C2">
        <w:rPr>
          <w:sz w:val="24"/>
        </w:rPr>
        <w:t xml:space="preserve">по предоставлению </w:t>
      </w:r>
      <w:proofErr w:type="gramStart"/>
      <w:r w:rsidRPr="007D77C2">
        <w:rPr>
          <w:sz w:val="24"/>
        </w:rPr>
        <w:t>государственной</w:t>
      </w:r>
      <w:proofErr w:type="gramEnd"/>
      <w:r w:rsidRPr="007D77C2">
        <w:rPr>
          <w:sz w:val="24"/>
        </w:rPr>
        <w:t xml:space="preserve">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right"/>
        <w:rPr>
          <w:sz w:val="24"/>
        </w:rPr>
      </w:pPr>
      <w:r w:rsidRPr="007D77C2">
        <w:rPr>
          <w:sz w:val="24"/>
        </w:rPr>
        <w:t>(муниципальной) услуги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b/>
          <w:sz w:val="24"/>
        </w:rPr>
      </w:pPr>
      <w:r w:rsidRPr="007D77C2">
        <w:rPr>
          <w:b/>
          <w:sz w:val="24"/>
        </w:rPr>
        <w:t>Форма договора социального найма жилого помещения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sz w:val="24"/>
        </w:rPr>
      </w:pPr>
      <w:r w:rsidRPr="007D77C2">
        <w:rPr>
          <w:b/>
          <w:sz w:val="24"/>
        </w:rPr>
        <w:t>Договор социального найма жилого помещения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>____________                                                                                          ____________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      ________________________, действующий от имени собственника жилого помещения </w:t>
      </w:r>
      <w:proofErr w:type="spellStart"/>
      <w:r w:rsidRPr="007D77C2">
        <w:rPr>
          <w:sz w:val="24"/>
        </w:rPr>
        <w:t>________________________на</w:t>
      </w:r>
      <w:proofErr w:type="spellEnd"/>
      <w:r w:rsidRPr="007D77C2">
        <w:rPr>
          <w:sz w:val="24"/>
        </w:rPr>
        <w:t xml:space="preserve"> основании ________________________, именуемый в дальнейшем </w:t>
      </w:r>
      <w:proofErr w:type="spellStart"/>
      <w:r w:rsidRPr="007D77C2">
        <w:rPr>
          <w:sz w:val="24"/>
        </w:rPr>
        <w:t>Наймодатель</w:t>
      </w:r>
      <w:proofErr w:type="spellEnd"/>
      <w:r w:rsidRPr="007D77C2">
        <w:rPr>
          <w:sz w:val="24"/>
        </w:rPr>
        <w:t>, с одной стороны, и граждани</w:t>
      </w:r>
      <w:proofErr w:type="gramStart"/>
      <w:r w:rsidRPr="007D77C2">
        <w:rPr>
          <w:sz w:val="24"/>
        </w:rPr>
        <w:t>н(</w:t>
      </w:r>
      <w:proofErr w:type="spellStart"/>
      <w:proofErr w:type="gramEnd"/>
      <w:r w:rsidRPr="007D77C2">
        <w:rPr>
          <w:sz w:val="24"/>
        </w:rPr>
        <w:t>ка</w:t>
      </w:r>
      <w:proofErr w:type="spellEnd"/>
      <w:r w:rsidRPr="007D77C2">
        <w:rPr>
          <w:sz w:val="24"/>
        </w:rPr>
        <w:t>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Pr="007D77C2">
        <w:rPr>
          <w:sz w:val="24"/>
        </w:rPr>
        <w:br/>
        <w:t xml:space="preserve">№ ____________ заключили настоящий договор о нижеследующем.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             I. Предмет договора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1. </w:t>
      </w:r>
      <w:proofErr w:type="spellStart"/>
      <w:r w:rsidRPr="007D77C2">
        <w:rPr>
          <w:sz w:val="24"/>
        </w:rPr>
        <w:t>Наймодатель</w:t>
      </w:r>
      <w:proofErr w:type="spellEnd"/>
      <w:r w:rsidRPr="007D77C2">
        <w:rPr>
          <w:sz w:val="24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 w:rsidRPr="007D77C2">
        <w:rPr>
          <w:sz w:val="24"/>
        </w:rPr>
        <w:t>т(</w:t>
      </w:r>
      <w:proofErr w:type="spellStart"/>
      <w:proofErr w:type="gramEnd"/>
      <w:r w:rsidRPr="007D77C2">
        <w:rPr>
          <w:sz w:val="24"/>
        </w:rPr>
        <w:t>ы</w:t>
      </w:r>
      <w:proofErr w:type="spellEnd"/>
      <w:r w:rsidRPr="007D77C2">
        <w:rPr>
          <w:sz w:val="24"/>
        </w:rPr>
        <w:t xml:space="preserve">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3. Совместно с Нанимателем в жилое помещение вселяются следующие члены семьи: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>1. 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>2. 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3. ____________________________________________________________________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4. Наниматель обязан: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proofErr w:type="gramStart"/>
      <w:r w:rsidRPr="007D77C2">
        <w:rPr>
          <w:sz w:val="24"/>
        </w:rPr>
        <w:t xml:space="preserve">а) принять от </w:t>
      </w:r>
      <w:proofErr w:type="spellStart"/>
      <w:r w:rsidRPr="007D77C2">
        <w:rPr>
          <w:sz w:val="24"/>
        </w:rPr>
        <w:t>Наймодателя</w:t>
      </w:r>
      <w:proofErr w:type="spellEnd"/>
      <w:r w:rsidRPr="007D77C2">
        <w:rPr>
          <w:sz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7D77C2">
        <w:rPr>
          <w:sz w:val="24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б) соблюдать правила пользования жилыми помещениями;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в) использовать жилое помещение в соответствии с его назначением;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7D77C2">
        <w:rPr>
          <w:sz w:val="24"/>
        </w:rPr>
        <w:t>Наймодателю</w:t>
      </w:r>
      <w:proofErr w:type="spellEnd"/>
      <w:r w:rsidRPr="007D77C2">
        <w:rPr>
          <w:sz w:val="24"/>
        </w:rPr>
        <w:t xml:space="preserve"> или в соответствующую управляющую организацию;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proofErr w:type="spellStart"/>
      <w:r w:rsidRPr="007D77C2">
        <w:rPr>
          <w:sz w:val="24"/>
        </w:rPr>
        <w:t>д</w:t>
      </w:r>
      <w:proofErr w:type="spellEnd"/>
      <w:r w:rsidRPr="007D77C2">
        <w:rPr>
          <w:sz w:val="24"/>
        </w:rPr>
        <w:t xml:space="preserve">) содержать в чистоте и порядке жилое помещение, общее имущество в многоквартирном доме, объекты благоустройства;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е) производить текущий ремонт занимаемого жилого помещения. </w:t>
      </w:r>
      <w:proofErr w:type="gramStart"/>
      <w:r w:rsidRPr="007D77C2">
        <w:rPr>
          <w:sz w:val="24"/>
        </w:rPr>
        <w:t xml:space="preserve"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 полов, дверей, подоконников, оконных переплетов с внутренней стороны, радиаторов, а также замена </w:t>
      </w:r>
      <w:r w:rsidRPr="007D77C2">
        <w:rPr>
          <w:sz w:val="24"/>
        </w:rPr>
        <w:lastRenderedPageBreak/>
        <w:t>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7D77C2">
        <w:rPr>
          <w:sz w:val="24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7D77C2">
        <w:rPr>
          <w:sz w:val="24"/>
        </w:rPr>
        <w:t>Наймодателя</w:t>
      </w:r>
      <w:proofErr w:type="spellEnd"/>
      <w:r w:rsidRPr="007D77C2">
        <w:rPr>
          <w:sz w:val="24"/>
        </w:rPr>
        <w:t xml:space="preserve"> организацией, предложенной им;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7D77C2">
        <w:rPr>
          <w:sz w:val="24"/>
        </w:rPr>
        <w:t>Наймодателю</w:t>
      </w:r>
      <w:proofErr w:type="spellEnd"/>
      <w:r w:rsidRPr="007D77C2">
        <w:rPr>
          <w:sz w:val="24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7D77C2">
        <w:rPr>
          <w:sz w:val="24"/>
        </w:rPr>
        <w:t>Наймодателем</w:t>
      </w:r>
      <w:proofErr w:type="spellEnd"/>
      <w:r w:rsidRPr="007D77C2">
        <w:rPr>
          <w:sz w:val="24"/>
        </w:rPr>
        <w:t xml:space="preserve"> жилое помещение, отвечающее санитарным и техническим требованиям;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proofErr w:type="gramStart"/>
      <w:r w:rsidRPr="007D77C2">
        <w:rPr>
          <w:sz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7D77C2">
        <w:rPr>
          <w:sz w:val="24"/>
        </w:rPr>
        <w:t>Наймодателю</w:t>
      </w:r>
      <w:proofErr w:type="spellEnd"/>
      <w:r w:rsidRPr="007D77C2">
        <w:rPr>
          <w:sz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7D77C2">
        <w:rPr>
          <w:sz w:val="24"/>
        </w:rPr>
        <w:t xml:space="preserve"> помещение и коммунальные услуги;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proofErr w:type="gramStart"/>
      <w:r w:rsidRPr="007D77C2">
        <w:rPr>
          <w:sz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7D77C2">
        <w:rPr>
          <w:sz w:val="24"/>
        </w:rPr>
        <w:t>Наймодателя</w:t>
      </w:r>
      <w:proofErr w:type="spellEnd"/>
      <w:r w:rsidRPr="007D77C2">
        <w:rPr>
          <w:sz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м) информировать </w:t>
      </w:r>
      <w:proofErr w:type="spellStart"/>
      <w:r w:rsidRPr="007D77C2">
        <w:rPr>
          <w:sz w:val="24"/>
        </w:rPr>
        <w:t>Наймодателя</w:t>
      </w:r>
      <w:proofErr w:type="spellEnd"/>
      <w:r w:rsidRPr="007D77C2">
        <w:rPr>
          <w:sz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proofErr w:type="spellStart"/>
      <w:r w:rsidRPr="007D77C2">
        <w:rPr>
          <w:sz w:val="24"/>
        </w:rPr>
        <w:t>н</w:t>
      </w:r>
      <w:proofErr w:type="spellEnd"/>
      <w:r w:rsidRPr="007D77C2">
        <w:rPr>
          <w:sz w:val="24"/>
        </w:rPr>
        <w:t xml:space="preserve">) </w:t>
      </w:r>
      <w:proofErr w:type="gramStart"/>
      <w:r w:rsidRPr="007D77C2">
        <w:rPr>
          <w:sz w:val="24"/>
        </w:rPr>
        <w:t>нести иные обязанности</w:t>
      </w:r>
      <w:proofErr w:type="gramEnd"/>
      <w:r w:rsidRPr="007D77C2">
        <w:rPr>
          <w:sz w:val="24"/>
        </w:rPr>
        <w:t xml:space="preserve">, предусмотренные Жилищным кодексом Российской Федерации и федеральными законами.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5. </w:t>
      </w:r>
      <w:proofErr w:type="spellStart"/>
      <w:r w:rsidRPr="007D77C2">
        <w:rPr>
          <w:sz w:val="24"/>
        </w:rPr>
        <w:t>Наймодатель</w:t>
      </w:r>
      <w:proofErr w:type="spellEnd"/>
      <w:r w:rsidRPr="007D77C2">
        <w:rPr>
          <w:sz w:val="24"/>
        </w:rPr>
        <w:t xml:space="preserve"> обязан: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в) осуществлять капитальный ремонт жилого помещения.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proofErr w:type="gramStart"/>
      <w:r w:rsidRPr="007D77C2">
        <w:rPr>
          <w:sz w:val="24"/>
        </w:rPr>
        <w:t xml:space="preserve">При неисполнении или ненадлежащем исполнении </w:t>
      </w:r>
      <w:proofErr w:type="spellStart"/>
      <w:r w:rsidRPr="007D77C2">
        <w:rPr>
          <w:sz w:val="24"/>
        </w:rPr>
        <w:t>Наймодателем</w:t>
      </w:r>
      <w:proofErr w:type="spellEnd"/>
      <w:r w:rsidRPr="007D77C2">
        <w:rPr>
          <w:sz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 w:rsidRPr="007D77C2">
        <w:rPr>
          <w:sz w:val="24"/>
        </w:rPr>
        <w:t xml:space="preserve"> ненадлежащим исполнением или неисполнением указанных обязанностей </w:t>
      </w:r>
      <w:proofErr w:type="spellStart"/>
      <w:r w:rsidRPr="007D77C2">
        <w:rPr>
          <w:sz w:val="24"/>
        </w:rPr>
        <w:t>Наймодателем</w:t>
      </w:r>
      <w:proofErr w:type="spellEnd"/>
      <w:r w:rsidRPr="007D77C2">
        <w:rPr>
          <w:sz w:val="24"/>
        </w:rPr>
        <w:t xml:space="preserve">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г) предоставить Нанимателю и членам его семьи в порядке, предусмотренном Жилищным </w:t>
      </w:r>
      <w:r w:rsidRPr="007D77C2">
        <w:rPr>
          <w:sz w:val="24"/>
        </w:rPr>
        <w:lastRenderedPageBreak/>
        <w:t xml:space="preserve">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7D77C2">
        <w:rPr>
          <w:sz w:val="24"/>
        </w:rPr>
        <w:t>Наймодателя</w:t>
      </w:r>
      <w:proofErr w:type="spellEnd"/>
      <w:r w:rsidRPr="007D77C2">
        <w:rPr>
          <w:sz w:val="24"/>
        </w:rPr>
        <w:t xml:space="preserve">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proofErr w:type="spellStart"/>
      <w:r w:rsidRPr="007D77C2">
        <w:rPr>
          <w:sz w:val="24"/>
        </w:rPr>
        <w:t>д</w:t>
      </w:r>
      <w:proofErr w:type="spellEnd"/>
      <w:r w:rsidRPr="007D77C2">
        <w:rPr>
          <w:sz w:val="24"/>
        </w:rPr>
        <w:t>) информировать Нанимателя о проведении капитального ремонта или реконструкции дома не позднее</w:t>
      </w:r>
      <w:r>
        <w:rPr>
          <w:sz w:val="24"/>
        </w:rPr>
        <w:t>,</w:t>
      </w:r>
      <w:r w:rsidRPr="007D77C2">
        <w:rPr>
          <w:sz w:val="24"/>
        </w:rPr>
        <w:t xml:space="preserve"> чем за 30 дней до начала работ;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з) контролировать качество предоставляемых жилищно-коммунальных услуг;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м) </w:t>
      </w:r>
      <w:proofErr w:type="gramStart"/>
      <w:r w:rsidRPr="007D77C2">
        <w:rPr>
          <w:sz w:val="24"/>
        </w:rPr>
        <w:t>нести иные обязанности</w:t>
      </w:r>
      <w:proofErr w:type="gramEnd"/>
      <w:r w:rsidRPr="007D77C2">
        <w:rPr>
          <w:sz w:val="24"/>
        </w:rPr>
        <w:t xml:space="preserve">, предусмотренные законодательством Российской Федерации.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III. Права сторон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6. Наниматель вправе: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а) пользоваться общим имуществом многоквартирного дома;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7D77C2">
        <w:rPr>
          <w:sz w:val="24"/>
        </w:rPr>
        <w:t>Наймодателя</w:t>
      </w:r>
      <w:proofErr w:type="spellEnd"/>
      <w:r w:rsidRPr="007D77C2">
        <w:rPr>
          <w:sz w:val="24"/>
        </w:rPr>
        <w:t xml:space="preserve"> не требуется;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в) сохранить права на жилое помещение при временном отсутствии его и членов его семьи;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г) требовать от </w:t>
      </w:r>
      <w:proofErr w:type="spellStart"/>
      <w:r w:rsidRPr="007D77C2">
        <w:rPr>
          <w:sz w:val="24"/>
        </w:rPr>
        <w:t>Наймодателя</w:t>
      </w:r>
      <w:proofErr w:type="spellEnd"/>
      <w:r w:rsidRPr="007D77C2">
        <w:rPr>
          <w:sz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proofErr w:type="spellStart"/>
      <w:r w:rsidRPr="007D77C2">
        <w:rPr>
          <w:sz w:val="24"/>
        </w:rPr>
        <w:t>д</w:t>
      </w:r>
      <w:proofErr w:type="spellEnd"/>
      <w:r w:rsidRPr="007D77C2">
        <w:rPr>
          <w:sz w:val="24"/>
        </w:rPr>
        <w:t xml:space="preserve">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8. </w:t>
      </w:r>
      <w:proofErr w:type="spellStart"/>
      <w:r w:rsidRPr="007D77C2">
        <w:rPr>
          <w:sz w:val="24"/>
        </w:rPr>
        <w:t>Наймодатель</w:t>
      </w:r>
      <w:proofErr w:type="spellEnd"/>
      <w:r w:rsidRPr="007D77C2">
        <w:rPr>
          <w:sz w:val="24"/>
        </w:rPr>
        <w:t xml:space="preserve"> вправе: </w:t>
      </w: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а) требовать своевременного внесения платы за жилое помещение и коммунальные услуги;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proofErr w:type="gramStart"/>
      <w:r w:rsidRPr="007D77C2">
        <w:rPr>
          <w:sz w:val="24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</w:t>
      </w:r>
      <w:r w:rsidRPr="007D77C2">
        <w:rPr>
          <w:sz w:val="24"/>
        </w:rPr>
        <w:lastRenderedPageBreak/>
        <w:t xml:space="preserve">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IV. Порядок изменения, расторжения и прекращения договора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11. По требованию </w:t>
      </w:r>
      <w:proofErr w:type="spellStart"/>
      <w:r w:rsidRPr="007D77C2">
        <w:rPr>
          <w:sz w:val="24"/>
        </w:rPr>
        <w:t>Наймодателя</w:t>
      </w:r>
      <w:proofErr w:type="spellEnd"/>
      <w:r w:rsidRPr="007D77C2">
        <w:rPr>
          <w:sz w:val="24"/>
        </w:rPr>
        <w:t xml:space="preserve"> настоящий </w:t>
      </w:r>
      <w:proofErr w:type="gramStart"/>
      <w:r w:rsidRPr="007D77C2">
        <w:rPr>
          <w:sz w:val="24"/>
        </w:rPr>
        <w:t>договор</w:t>
      </w:r>
      <w:proofErr w:type="gramEnd"/>
      <w:r w:rsidRPr="007D77C2">
        <w:rPr>
          <w:sz w:val="24"/>
        </w:rPr>
        <w:t xml:space="preserve"> может быть расторгнут в судебном порядке в следующих случаях: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а) использование Нанимателем жилого помещения не по назначению;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12. Настоящий </w:t>
      </w:r>
      <w:proofErr w:type="gramStart"/>
      <w:r w:rsidRPr="007D77C2">
        <w:rPr>
          <w:sz w:val="24"/>
        </w:rPr>
        <w:t>договор</w:t>
      </w:r>
      <w:proofErr w:type="gramEnd"/>
      <w:r w:rsidRPr="007D77C2">
        <w:rPr>
          <w:sz w:val="24"/>
        </w:rPr>
        <w:t xml:space="preserve"> может быть расторгнут в судебном порядке в иных случаях, предусмотренных Жилищным кодексом Российской Федерации.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V. Прочие условия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14. Настоящий договор составлен в 2 экземплярах, один из которых находится у </w:t>
      </w:r>
      <w:proofErr w:type="spellStart"/>
      <w:r w:rsidRPr="007D77C2">
        <w:rPr>
          <w:sz w:val="24"/>
        </w:rPr>
        <w:t>Наймодателя</w:t>
      </w:r>
      <w:proofErr w:type="spellEnd"/>
      <w:r w:rsidRPr="007D77C2">
        <w:rPr>
          <w:sz w:val="24"/>
        </w:rPr>
        <w:t xml:space="preserve">, другой - у Нанимателя.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proofErr w:type="spellStart"/>
      <w:r w:rsidRPr="007D77C2">
        <w:rPr>
          <w:sz w:val="24"/>
        </w:rPr>
        <w:t>Наймодатель</w:t>
      </w:r>
      <w:proofErr w:type="spellEnd"/>
      <w:r w:rsidRPr="007D77C2">
        <w:rPr>
          <w:sz w:val="24"/>
        </w:rPr>
        <w:t xml:space="preserve">                                                                                Наниматель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>__________                                                                               ______________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ab/>
        <w:t xml:space="preserve">                                                                                         ______________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ab/>
        <w:t xml:space="preserve">                                                                                         ______________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>М.П.                                                                                                (подпись)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tbl>
      <w:tblPr>
        <w:tblpPr w:leftFromText="180" w:rightFromText="180" w:vertAnchor="text" w:tblpX="606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5"/>
      </w:tblGrid>
      <w:tr w:rsidR="002046A8" w:rsidRPr="007D77C2" w:rsidTr="002046A8">
        <w:trPr>
          <w:trHeight w:val="62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sz w:val="24"/>
              </w:rPr>
            </w:pPr>
            <w:r w:rsidRPr="007D77C2">
              <w:rPr>
                <w:sz w:val="24"/>
              </w:rPr>
              <w:t xml:space="preserve">Сведения </w:t>
            </w:r>
            <w:proofErr w:type="gramStart"/>
            <w:r w:rsidRPr="007D77C2">
              <w:rPr>
                <w:sz w:val="24"/>
              </w:rPr>
              <w:t>об</w:t>
            </w:r>
            <w:proofErr w:type="gramEnd"/>
          </w:p>
          <w:p w:rsidR="002046A8" w:rsidRPr="007D77C2" w:rsidRDefault="002046A8" w:rsidP="002046A8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sz w:val="24"/>
              </w:rPr>
            </w:pPr>
            <w:r w:rsidRPr="007D77C2">
              <w:rPr>
                <w:sz w:val="24"/>
              </w:rPr>
              <w:t>электронной</w:t>
            </w:r>
          </w:p>
          <w:p w:rsidR="002046A8" w:rsidRPr="007D77C2" w:rsidRDefault="002046A8" w:rsidP="002046A8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sz w:val="24"/>
              </w:rPr>
            </w:pPr>
            <w:r w:rsidRPr="007D77C2">
              <w:rPr>
                <w:sz w:val="24"/>
              </w:rPr>
              <w:t>подписи</w:t>
            </w:r>
          </w:p>
        </w:tc>
      </w:tr>
    </w:tbl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Pr="007D77C2" w:rsidRDefault="002046A8" w:rsidP="002046A8">
      <w:pPr>
        <w:rPr>
          <w:sz w:val="24"/>
        </w:rPr>
      </w:pPr>
    </w:p>
    <w:p w:rsidR="002046A8" w:rsidRDefault="002046A8"/>
    <w:sectPr w:rsidR="002046A8" w:rsidSect="002046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760B"/>
    <w:multiLevelType w:val="hybridMultilevel"/>
    <w:tmpl w:val="7D128E54"/>
    <w:lvl w:ilvl="0" w:tplc="2E942DC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E6C4E1A"/>
    <w:multiLevelType w:val="hybridMultilevel"/>
    <w:tmpl w:val="077C6B7A"/>
    <w:lvl w:ilvl="0" w:tplc="6A048962">
      <w:start w:val="1"/>
      <w:numFmt w:val="decimal"/>
      <w:lvlText w:val="%1)"/>
      <w:lvlJc w:val="left"/>
      <w:pPr>
        <w:ind w:left="1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392"/>
    <w:rsid w:val="000B0B5D"/>
    <w:rsid w:val="000F5DB0"/>
    <w:rsid w:val="002046A8"/>
    <w:rsid w:val="003B3CD4"/>
    <w:rsid w:val="003F5D01"/>
    <w:rsid w:val="00415821"/>
    <w:rsid w:val="00525C89"/>
    <w:rsid w:val="00532A15"/>
    <w:rsid w:val="00583FA6"/>
    <w:rsid w:val="005D1C91"/>
    <w:rsid w:val="006062C5"/>
    <w:rsid w:val="00677BB6"/>
    <w:rsid w:val="00717135"/>
    <w:rsid w:val="00730C6F"/>
    <w:rsid w:val="009A7CB8"/>
    <w:rsid w:val="009F4F6D"/>
    <w:rsid w:val="00B21D3F"/>
    <w:rsid w:val="00B51B50"/>
    <w:rsid w:val="00BE3CA0"/>
    <w:rsid w:val="00C33D16"/>
    <w:rsid w:val="00CD3DC7"/>
    <w:rsid w:val="00CE11A0"/>
    <w:rsid w:val="00D6084F"/>
    <w:rsid w:val="00DA1100"/>
    <w:rsid w:val="00E37431"/>
    <w:rsid w:val="00E7341B"/>
    <w:rsid w:val="00EE14DC"/>
    <w:rsid w:val="00F05392"/>
    <w:rsid w:val="00FC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92"/>
    <w:pPr>
      <w:spacing w:after="0" w:line="240" w:lineRule="auto"/>
    </w:pPr>
    <w:rPr>
      <w:rFonts w:eastAsia="Times New Roman"/>
      <w:color w:val="auto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204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6A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2046A8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046A8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04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semiHidden/>
    <w:locked/>
    <w:rsid w:val="002046A8"/>
    <w:rPr>
      <w:rFonts w:ascii="Tahoma" w:eastAsia="Times New Roman" w:hAnsi="Tahoma"/>
      <w:sz w:val="16"/>
      <w:szCs w:val="16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99"/>
    <w:semiHidden/>
    <w:unhideWhenUsed/>
    <w:qFormat/>
    <w:rsid w:val="002046A8"/>
    <w:rPr>
      <w:rFonts w:ascii="Tahoma" w:hAnsi="Tahoma"/>
      <w:color w:val="000000" w:themeColor="text1"/>
      <w:sz w:val="16"/>
      <w:szCs w:val="16"/>
      <w:lang w:eastAsia="en-US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2046A8"/>
    <w:rPr>
      <w:rFonts w:eastAsia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2046A8"/>
    <w:rPr>
      <w:color w:val="000000" w:themeColor="text1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2046A8"/>
  </w:style>
  <w:style w:type="paragraph" w:styleId="a9">
    <w:name w:val="annotation text"/>
    <w:basedOn w:val="a"/>
    <w:link w:val="a8"/>
    <w:uiPriority w:val="99"/>
    <w:semiHidden/>
    <w:unhideWhenUsed/>
    <w:rsid w:val="002046A8"/>
    <w:rPr>
      <w:rFonts w:eastAsiaTheme="minorHAnsi"/>
      <w:color w:val="000000" w:themeColor="text1"/>
      <w:sz w:val="24"/>
      <w:lang w:eastAsia="en-US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2046A8"/>
  </w:style>
  <w:style w:type="paragraph" w:styleId="ab">
    <w:name w:val="header"/>
    <w:basedOn w:val="a"/>
    <w:link w:val="aa"/>
    <w:uiPriority w:val="99"/>
    <w:semiHidden/>
    <w:unhideWhenUsed/>
    <w:rsid w:val="002046A8"/>
    <w:pPr>
      <w:tabs>
        <w:tab w:val="center" w:pos="4677"/>
        <w:tab w:val="right" w:pos="9355"/>
      </w:tabs>
    </w:pPr>
    <w:rPr>
      <w:rFonts w:eastAsiaTheme="minorHAnsi"/>
      <w:color w:val="000000" w:themeColor="text1"/>
      <w:sz w:val="24"/>
      <w:lang w:eastAsia="en-US"/>
    </w:rPr>
  </w:style>
  <w:style w:type="character" w:customStyle="1" w:styleId="ac">
    <w:name w:val="Нижний колонтитул Знак"/>
    <w:basedOn w:val="a0"/>
    <w:link w:val="ad"/>
    <w:semiHidden/>
    <w:locked/>
    <w:rsid w:val="002046A8"/>
  </w:style>
  <w:style w:type="paragraph" w:styleId="ad">
    <w:name w:val="footer"/>
    <w:basedOn w:val="a"/>
    <w:link w:val="ac"/>
    <w:semiHidden/>
    <w:unhideWhenUsed/>
    <w:rsid w:val="002046A8"/>
    <w:pPr>
      <w:tabs>
        <w:tab w:val="center" w:pos="4677"/>
        <w:tab w:val="right" w:pos="9355"/>
      </w:tabs>
    </w:pPr>
    <w:rPr>
      <w:rFonts w:eastAsiaTheme="minorHAnsi"/>
      <w:color w:val="000000" w:themeColor="text1"/>
      <w:sz w:val="24"/>
      <w:lang w:eastAsia="en-US"/>
    </w:rPr>
  </w:style>
  <w:style w:type="character" w:customStyle="1" w:styleId="ae">
    <w:name w:val="Текст концевой сноски Знак"/>
    <w:basedOn w:val="a0"/>
    <w:link w:val="af"/>
    <w:semiHidden/>
    <w:locked/>
    <w:rsid w:val="002046A8"/>
    <w:rPr>
      <w:rFonts w:eastAsia="Times New Roman"/>
      <w:sz w:val="20"/>
      <w:szCs w:val="20"/>
    </w:rPr>
  </w:style>
  <w:style w:type="paragraph" w:styleId="af">
    <w:name w:val="endnote text"/>
    <w:basedOn w:val="a"/>
    <w:link w:val="ae"/>
    <w:semiHidden/>
    <w:unhideWhenUsed/>
    <w:rsid w:val="002046A8"/>
    <w:rPr>
      <w:color w:val="000000" w:themeColor="text1"/>
      <w:sz w:val="20"/>
      <w:szCs w:val="20"/>
      <w:lang w:eastAsia="en-US"/>
    </w:rPr>
  </w:style>
  <w:style w:type="character" w:customStyle="1" w:styleId="11">
    <w:name w:val="Название Знак1"/>
    <w:link w:val="af0"/>
    <w:locked/>
    <w:rsid w:val="002046A8"/>
    <w:rPr>
      <w:rFonts w:ascii="Calibri Light" w:hAnsi="Calibri Light" w:cs="Calibri Light"/>
      <w:b/>
      <w:bCs/>
      <w:kern w:val="28"/>
      <w:sz w:val="32"/>
      <w:szCs w:val="32"/>
    </w:rPr>
  </w:style>
  <w:style w:type="paragraph" w:styleId="af0">
    <w:name w:val="Title"/>
    <w:basedOn w:val="a"/>
    <w:next w:val="a"/>
    <w:link w:val="11"/>
    <w:qFormat/>
    <w:rsid w:val="002046A8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="Calibri Light"/>
      <w:b/>
      <w:bCs/>
      <w:color w:val="000000" w:themeColor="text1"/>
      <w:kern w:val="28"/>
      <w:sz w:val="32"/>
      <w:szCs w:val="32"/>
      <w:lang w:eastAsia="en-US"/>
    </w:rPr>
  </w:style>
  <w:style w:type="character" w:customStyle="1" w:styleId="af1">
    <w:name w:val="Основной текст Знак"/>
    <w:basedOn w:val="a0"/>
    <w:link w:val="af2"/>
    <w:semiHidden/>
    <w:locked/>
    <w:rsid w:val="002046A8"/>
    <w:rPr>
      <w:sz w:val="28"/>
    </w:rPr>
  </w:style>
  <w:style w:type="paragraph" w:styleId="af2">
    <w:name w:val="Body Text"/>
    <w:basedOn w:val="a"/>
    <w:link w:val="af1"/>
    <w:semiHidden/>
    <w:unhideWhenUsed/>
    <w:rsid w:val="002046A8"/>
    <w:pPr>
      <w:spacing w:after="120"/>
    </w:pPr>
    <w:rPr>
      <w:rFonts w:eastAsiaTheme="minorHAnsi"/>
      <w:color w:val="000000" w:themeColor="text1"/>
      <w:lang w:eastAsia="en-US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2046A8"/>
  </w:style>
  <w:style w:type="paragraph" w:styleId="20">
    <w:name w:val="Body Text Indent 2"/>
    <w:basedOn w:val="a"/>
    <w:link w:val="2"/>
    <w:semiHidden/>
    <w:unhideWhenUsed/>
    <w:rsid w:val="002046A8"/>
    <w:pPr>
      <w:spacing w:after="120" w:line="480" w:lineRule="auto"/>
      <w:ind w:left="283"/>
    </w:pPr>
    <w:rPr>
      <w:rFonts w:eastAsiaTheme="minorHAnsi"/>
      <w:color w:val="000000" w:themeColor="text1"/>
      <w:sz w:val="24"/>
      <w:lang w:eastAsia="en-US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2046A8"/>
    <w:rPr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2046A8"/>
    <w:pPr>
      <w:spacing w:after="120"/>
      <w:ind w:left="283"/>
    </w:pPr>
    <w:rPr>
      <w:rFonts w:eastAsiaTheme="minorHAnsi"/>
      <w:color w:val="000000" w:themeColor="text1"/>
      <w:sz w:val="16"/>
      <w:szCs w:val="16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2046A8"/>
    <w:rPr>
      <w:rFonts w:eastAsia="Times New Roman"/>
      <w:color w:val="auto"/>
      <w:sz w:val="20"/>
      <w:szCs w:val="20"/>
      <w:lang w:eastAsia="ru-RU"/>
    </w:rPr>
  </w:style>
  <w:style w:type="character" w:customStyle="1" w:styleId="af3">
    <w:name w:val="Тема примечания Знак"/>
    <w:basedOn w:val="a8"/>
    <w:link w:val="af4"/>
    <w:uiPriority w:val="99"/>
    <w:semiHidden/>
    <w:locked/>
    <w:rsid w:val="002046A8"/>
    <w:rPr>
      <w:b/>
      <w:bCs/>
    </w:rPr>
  </w:style>
  <w:style w:type="paragraph" w:styleId="af4">
    <w:name w:val="annotation subject"/>
    <w:basedOn w:val="a9"/>
    <w:next w:val="a9"/>
    <w:link w:val="af3"/>
    <w:uiPriority w:val="99"/>
    <w:semiHidden/>
    <w:unhideWhenUsed/>
    <w:rsid w:val="002046A8"/>
    <w:rPr>
      <w:b/>
      <w:bCs/>
    </w:rPr>
  </w:style>
  <w:style w:type="character" w:customStyle="1" w:styleId="13">
    <w:name w:val="Текст выноски Знак1"/>
    <w:basedOn w:val="a0"/>
    <w:link w:val="af5"/>
    <w:uiPriority w:val="99"/>
    <w:semiHidden/>
    <w:locked/>
    <w:rsid w:val="002046A8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13"/>
    <w:uiPriority w:val="99"/>
    <w:semiHidden/>
    <w:unhideWhenUsed/>
    <w:rsid w:val="002046A8"/>
    <w:rPr>
      <w:rFonts w:ascii="Tahoma" w:eastAsiaTheme="minorHAnsi" w:hAnsi="Tahoma" w:cs="Tahoma"/>
      <w:color w:val="000000" w:themeColor="text1"/>
      <w:sz w:val="16"/>
      <w:szCs w:val="16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2046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Знак Знак Знак Знак"/>
    <w:basedOn w:val="a"/>
    <w:uiPriority w:val="99"/>
    <w:rsid w:val="00204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99"/>
    <w:rsid w:val="002046A8"/>
    <w:pPr>
      <w:ind w:left="720"/>
    </w:pPr>
    <w:rPr>
      <w:sz w:val="24"/>
      <w:szCs w:val="20"/>
    </w:rPr>
  </w:style>
  <w:style w:type="paragraph" w:customStyle="1" w:styleId="-11">
    <w:name w:val="Цветная заливка - Акцент 11"/>
    <w:uiPriority w:val="71"/>
    <w:rsid w:val="002046A8"/>
    <w:pPr>
      <w:spacing w:after="0" w:line="240" w:lineRule="auto"/>
    </w:pPr>
    <w:rPr>
      <w:rFonts w:eastAsia="Times New Roman"/>
      <w:color w:val="auto"/>
      <w:lang w:eastAsia="ru-RU"/>
    </w:rPr>
  </w:style>
  <w:style w:type="paragraph" w:customStyle="1" w:styleId="af7">
    <w:name w:val="÷¬__ ÷¬__ ÷¬__ ÷¬__"/>
    <w:basedOn w:val="a"/>
    <w:uiPriority w:val="99"/>
    <w:rsid w:val="00204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2046A8"/>
    <w:rPr>
      <w:sz w:val="28"/>
      <w:szCs w:val="28"/>
    </w:rPr>
  </w:style>
  <w:style w:type="paragraph" w:customStyle="1" w:styleId="ConsPlusNormal0">
    <w:name w:val="ConsPlusNormal"/>
    <w:link w:val="ConsPlusNormal"/>
    <w:rsid w:val="002046A8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204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customStyle="1" w:styleId="21">
    <w:name w:val="Средняя сетка 21"/>
    <w:uiPriority w:val="1"/>
    <w:qFormat/>
    <w:rsid w:val="002046A8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ConsPlusNonformat">
    <w:name w:val="ConsPlusNonformat"/>
    <w:uiPriority w:val="99"/>
    <w:qFormat/>
    <w:rsid w:val="00204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P16">
    <w:name w:val="P16"/>
    <w:basedOn w:val="a"/>
    <w:uiPriority w:val="99"/>
    <w:rsid w:val="002046A8"/>
    <w:pPr>
      <w:widowControl w:val="0"/>
      <w:adjustRightInd w:val="0"/>
      <w:jc w:val="center"/>
    </w:pPr>
    <w:rPr>
      <w:rFonts w:eastAsia="SimSun1"/>
      <w:b/>
      <w:sz w:val="24"/>
      <w:szCs w:val="20"/>
    </w:rPr>
  </w:style>
  <w:style w:type="paragraph" w:customStyle="1" w:styleId="P59">
    <w:name w:val="P59"/>
    <w:basedOn w:val="a"/>
    <w:uiPriority w:val="99"/>
    <w:rsid w:val="002046A8"/>
    <w:pPr>
      <w:widowControl w:val="0"/>
      <w:tabs>
        <w:tab w:val="left" w:pos="-3420"/>
      </w:tabs>
      <w:adjustRightInd w:val="0"/>
      <w:jc w:val="center"/>
    </w:pPr>
    <w:rPr>
      <w:sz w:val="24"/>
      <w:szCs w:val="20"/>
    </w:rPr>
  </w:style>
  <w:style w:type="paragraph" w:customStyle="1" w:styleId="P61">
    <w:name w:val="P61"/>
    <w:basedOn w:val="a"/>
    <w:uiPriority w:val="99"/>
    <w:rsid w:val="002046A8"/>
    <w:pPr>
      <w:widowControl w:val="0"/>
      <w:tabs>
        <w:tab w:val="left" w:pos="-3420"/>
      </w:tabs>
      <w:adjustRightInd w:val="0"/>
      <w:jc w:val="center"/>
    </w:pPr>
    <w:rPr>
      <w:szCs w:val="20"/>
    </w:rPr>
  </w:style>
  <w:style w:type="paragraph" w:customStyle="1" w:styleId="P103">
    <w:name w:val="P103"/>
    <w:basedOn w:val="a"/>
    <w:uiPriority w:val="99"/>
    <w:rsid w:val="002046A8"/>
    <w:pPr>
      <w:widowControl w:val="0"/>
      <w:tabs>
        <w:tab w:val="left" w:pos="6054"/>
      </w:tabs>
      <w:autoSpaceDE w:val="0"/>
      <w:autoSpaceDN w:val="0"/>
      <w:adjustRightInd w:val="0"/>
      <w:ind w:left="5760"/>
    </w:pPr>
    <w:rPr>
      <w:sz w:val="24"/>
      <w:szCs w:val="20"/>
    </w:rPr>
  </w:style>
  <w:style w:type="paragraph" w:customStyle="1" w:styleId="formattext">
    <w:name w:val="formattext"/>
    <w:basedOn w:val="a"/>
    <w:uiPriority w:val="99"/>
    <w:rsid w:val="002046A8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2046A8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customStyle="1" w:styleId="af8">
    <w:name w:val="МУ Обычный стиль"/>
    <w:basedOn w:val="a"/>
    <w:autoRedefine/>
    <w:uiPriority w:val="99"/>
    <w:rsid w:val="002046A8"/>
    <w:pPr>
      <w:widowControl w:val="0"/>
      <w:shd w:val="clear" w:color="auto" w:fill="FFFFFF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Cs w:val="28"/>
    </w:rPr>
  </w:style>
  <w:style w:type="paragraph" w:customStyle="1" w:styleId="8">
    <w:name w:val="Стиль8"/>
    <w:basedOn w:val="a"/>
    <w:uiPriority w:val="99"/>
    <w:rsid w:val="002046A8"/>
    <w:rPr>
      <w:rFonts w:eastAsia="Calibri"/>
      <w:noProof/>
      <w:szCs w:val="28"/>
    </w:rPr>
  </w:style>
  <w:style w:type="character" w:customStyle="1" w:styleId="15">
    <w:name w:val="Текст сноски Знак1"/>
    <w:basedOn w:val="a0"/>
    <w:uiPriority w:val="99"/>
    <w:semiHidden/>
    <w:rsid w:val="002046A8"/>
    <w:rPr>
      <w:rFonts w:eastAsia="Times New Roman"/>
      <w:color w:val="auto"/>
      <w:sz w:val="20"/>
      <w:szCs w:val="20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2046A8"/>
    <w:rPr>
      <w:rFonts w:eastAsia="Times New Roman"/>
      <w:color w:val="auto"/>
      <w:sz w:val="28"/>
      <w:lang w:eastAsia="ru-RU"/>
    </w:rPr>
  </w:style>
  <w:style w:type="character" w:customStyle="1" w:styleId="af9">
    <w:name w:val="Текст выноски Знак"/>
    <w:basedOn w:val="a0"/>
    <w:uiPriority w:val="99"/>
    <w:semiHidden/>
    <w:rsid w:val="002046A8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17">
    <w:name w:val="Тема примечания Знак1"/>
    <w:basedOn w:val="12"/>
    <w:uiPriority w:val="99"/>
    <w:semiHidden/>
    <w:rsid w:val="002046A8"/>
    <w:rPr>
      <w:rFonts w:eastAsia="Times New Roman"/>
      <w:b/>
      <w:bCs/>
      <w:color w:val="auto"/>
      <w:sz w:val="20"/>
      <w:szCs w:val="20"/>
      <w:lang w:eastAsia="ru-RU"/>
    </w:rPr>
  </w:style>
  <w:style w:type="character" w:customStyle="1" w:styleId="18">
    <w:name w:val="Основной текст Знак1"/>
    <w:basedOn w:val="a0"/>
    <w:semiHidden/>
    <w:rsid w:val="002046A8"/>
    <w:rPr>
      <w:rFonts w:eastAsia="Times New Roman"/>
      <w:color w:val="auto"/>
      <w:sz w:val="28"/>
      <w:lang w:eastAsia="ru-RU"/>
    </w:rPr>
  </w:style>
  <w:style w:type="character" w:customStyle="1" w:styleId="210">
    <w:name w:val="Основной текст с отступом 2 Знак1"/>
    <w:basedOn w:val="a0"/>
    <w:semiHidden/>
    <w:rsid w:val="002046A8"/>
    <w:rPr>
      <w:rFonts w:eastAsia="Times New Roman"/>
      <w:color w:val="auto"/>
      <w:sz w:val="28"/>
      <w:lang w:eastAsia="ru-RU"/>
    </w:rPr>
  </w:style>
  <w:style w:type="character" w:customStyle="1" w:styleId="19">
    <w:name w:val="Нижний колонтитул Знак1"/>
    <w:basedOn w:val="a0"/>
    <w:semiHidden/>
    <w:rsid w:val="002046A8"/>
    <w:rPr>
      <w:rFonts w:eastAsia="Times New Roman"/>
      <w:color w:val="auto"/>
      <w:sz w:val="28"/>
      <w:lang w:eastAsia="ru-RU"/>
    </w:rPr>
  </w:style>
  <w:style w:type="character" w:customStyle="1" w:styleId="1a">
    <w:name w:val="Текст концевой сноски Знак1"/>
    <w:basedOn w:val="a0"/>
    <w:semiHidden/>
    <w:rsid w:val="002046A8"/>
    <w:rPr>
      <w:rFonts w:eastAsia="Times New Roman"/>
      <w:color w:val="auto"/>
      <w:sz w:val="20"/>
      <w:szCs w:val="20"/>
      <w:lang w:eastAsia="ru-RU"/>
    </w:rPr>
  </w:style>
  <w:style w:type="character" w:customStyle="1" w:styleId="T3">
    <w:name w:val="T3"/>
    <w:rsid w:val="002046A8"/>
    <w:rPr>
      <w:sz w:val="24"/>
    </w:rPr>
  </w:style>
  <w:style w:type="character" w:customStyle="1" w:styleId="31">
    <w:name w:val="Основной текст с отступом 3 Знак1"/>
    <w:basedOn w:val="a0"/>
    <w:semiHidden/>
    <w:rsid w:val="002046A8"/>
    <w:rPr>
      <w:rFonts w:eastAsia="Times New Roman"/>
      <w:color w:val="auto"/>
      <w:sz w:val="16"/>
      <w:szCs w:val="16"/>
      <w:lang w:eastAsia="ru-RU"/>
    </w:rPr>
  </w:style>
  <w:style w:type="character" w:customStyle="1" w:styleId="blk">
    <w:name w:val="blk"/>
    <w:rsid w:val="002046A8"/>
  </w:style>
  <w:style w:type="table" w:styleId="-1">
    <w:name w:val="Colorful List Accent 1"/>
    <w:basedOn w:val="a1"/>
    <w:link w:val="-10"/>
    <w:uiPriority w:val="34"/>
    <w:rsid w:val="002046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-10">
    <w:name w:val="Цветной список - Акцент 1 Знак"/>
    <w:aliases w:val="ТЗ список Знак,Абзац списка нумерованный Знак"/>
    <w:link w:val="-1"/>
    <w:uiPriority w:val="34"/>
    <w:qFormat/>
    <w:locked/>
    <w:rsid w:val="002046A8"/>
    <w:rPr>
      <w:sz w:val="24"/>
      <w:szCs w:val="24"/>
    </w:rPr>
  </w:style>
  <w:style w:type="character" w:customStyle="1" w:styleId="afa">
    <w:name w:val="Название Знак"/>
    <w:basedOn w:val="a0"/>
    <w:uiPriority w:val="10"/>
    <w:rsid w:val="00204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01">
    <w:name w:val="fontstyle01"/>
    <w:rsid w:val="002046A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b">
    <w:name w:val="Emphasis"/>
    <w:basedOn w:val="a0"/>
    <w:qFormat/>
    <w:rsid w:val="002046A8"/>
    <w:rPr>
      <w:i/>
      <w:iCs/>
    </w:rPr>
  </w:style>
  <w:style w:type="paragraph" w:styleId="afc">
    <w:name w:val="List Paragraph"/>
    <w:basedOn w:val="a"/>
    <w:uiPriority w:val="34"/>
    <w:qFormat/>
    <w:rsid w:val="002046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92"/>
    <w:pPr>
      <w:spacing w:after="0" w:line="240" w:lineRule="auto"/>
    </w:pPr>
    <w:rPr>
      <w:rFonts w:eastAsia="Times New Roman"/>
      <w:color w:val="auto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204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6A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2046A8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046A8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04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semiHidden/>
    <w:locked/>
    <w:rsid w:val="002046A8"/>
    <w:rPr>
      <w:rFonts w:ascii="Tahoma" w:eastAsia="Times New Roman" w:hAnsi="Tahoma"/>
      <w:sz w:val="16"/>
      <w:szCs w:val="16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99"/>
    <w:semiHidden/>
    <w:unhideWhenUsed/>
    <w:qFormat/>
    <w:rsid w:val="002046A8"/>
    <w:rPr>
      <w:rFonts w:ascii="Tahoma" w:hAnsi="Tahoma"/>
      <w:color w:val="000000" w:themeColor="text1"/>
      <w:sz w:val="16"/>
      <w:szCs w:val="16"/>
      <w:lang w:eastAsia="en-US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2046A8"/>
    <w:rPr>
      <w:rFonts w:eastAsia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2046A8"/>
    <w:rPr>
      <w:color w:val="000000" w:themeColor="text1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2046A8"/>
  </w:style>
  <w:style w:type="paragraph" w:styleId="a9">
    <w:name w:val="annotation text"/>
    <w:basedOn w:val="a"/>
    <w:link w:val="a8"/>
    <w:uiPriority w:val="99"/>
    <w:semiHidden/>
    <w:unhideWhenUsed/>
    <w:rsid w:val="002046A8"/>
    <w:rPr>
      <w:rFonts w:eastAsiaTheme="minorHAnsi"/>
      <w:color w:val="000000" w:themeColor="text1"/>
      <w:sz w:val="24"/>
      <w:lang w:eastAsia="en-US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2046A8"/>
  </w:style>
  <w:style w:type="paragraph" w:styleId="ab">
    <w:name w:val="header"/>
    <w:basedOn w:val="a"/>
    <w:link w:val="aa"/>
    <w:uiPriority w:val="99"/>
    <w:semiHidden/>
    <w:unhideWhenUsed/>
    <w:rsid w:val="002046A8"/>
    <w:pPr>
      <w:tabs>
        <w:tab w:val="center" w:pos="4677"/>
        <w:tab w:val="right" w:pos="9355"/>
      </w:tabs>
    </w:pPr>
    <w:rPr>
      <w:rFonts w:eastAsiaTheme="minorHAnsi"/>
      <w:color w:val="000000" w:themeColor="text1"/>
      <w:sz w:val="24"/>
      <w:lang w:eastAsia="en-US"/>
    </w:rPr>
  </w:style>
  <w:style w:type="character" w:customStyle="1" w:styleId="ac">
    <w:name w:val="Нижний колонтитул Знак"/>
    <w:basedOn w:val="a0"/>
    <w:link w:val="ad"/>
    <w:semiHidden/>
    <w:locked/>
    <w:rsid w:val="002046A8"/>
  </w:style>
  <w:style w:type="paragraph" w:styleId="ad">
    <w:name w:val="footer"/>
    <w:basedOn w:val="a"/>
    <w:link w:val="ac"/>
    <w:semiHidden/>
    <w:unhideWhenUsed/>
    <w:rsid w:val="002046A8"/>
    <w:pPr>
      <w:tabs>
        <w:tab w:val="center" w:pos="4677"/>
        <w:tab w:val="right" w:pos="9355"/>
      </w:tabs>
    </w:pPr>
    <w:rPr>
      <w:rFonts w:eastAsiaTheme="minorHAnsi"/>
      <w:color w:val="000000" w:themeColor="text1"/>
      <w:sz w:val="24"/>
      <w:lang w:eastAsia="en-US"/>
    </w:rPr>
  </w:style>
  <w:style w:type="character" w:customStyle="1" w:styleId="ae">
    <w:name w:val="Текст концевой сноски Знак"/>
    <w:basedOn w:val="a0"/>
    <w:link w:val="af"/>
    <w:semiHidden/>
    <w:locked/>
    <w:rsid w:val="002046A8"/>
    <w:rPr>
      <w:rFonts w:eastAsia="Times New Roman"/>
      <w:sz w:val="20"/>
      <w:szCs w:val="20"/>
    </w:rPr>
  </w:style>
  <w:style w:type="paragraph" w:styleId="af">
    <w:name w:val="endnote text"/>
    <w:basedOn w:val="a"/>
    <w:link w:val="ae"/>
    <w:semiHidden/>
    <w:unhideWhenUsed/>
    <w:rsid w:val="002046A8"/>
    <w:rPr>
      <w:color w:val="000000" w:themeColor="text1"/>
      <w:sz w:val="20"/>
      <w:szCs w:val="20"/>
      <w:lang w:eastAsia="en-US"/>
    </w:rPr>
  </w:style>
  <w:style w:type="character" w:customStyle="1" w:styleId="11">
    <w:name w:val="Название Знак1"/>
    <w:link w:val="af0"/>
    <w:locked/>
    <w:rsid w:val="002046A8"/>
    <w:rPr>
      <w:rFonts w:ascii="Calibri Light" w:hAnsi="Calibri Light" w:cs="Calibri Light"/>
      <w:b/>
      <w:bCs/>
      <w:kern w:val="28"/>
      <w:sz w:val="32"/>
      <w:szCs w:val="32"/>
    </w:rPr>
  </w:style>
  <w:style w:type="paragraph" w:styleId="af0">
    <w:name w:val="Title"/>
    <w:basedOn w:val="a"/>
    <w:next w:val="a"/>
    <w:link w:val="11"/>
    <w:qFormat/>
    <w:rsid w:val="002046A8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="Calibri Light"/>
      <w:b/>
      <w:bCs/>
      <w:color w:val="000000" w:themeColor="text1"/>
      <w:kern w:val="28"/>
      <w:sz w:val="32"/>
      <w:szCs w:val="32"/>
      <w:lang w:eastAsia="en-US"/>
    </w:rPr>
  </w:style>
  <w:style w:type="character" w:customStyle="1" w:styleId="af1">
    <w:name w:val="Основной текст Знак"/>
    <w:basedOn w:val="a0"/>
    <w:link w:val="af2"/>
    <w:semiHidden/>
    <w:locked/>
    <w:rsid w:val="002046A8"/>
    <w:rPr>
      <w:sz w:val="28"/>
    </w:rPr>
  </w:style>
  <w:style w:type="paragraph" w:styleId="af2">
    <w:name w:val="Body Text"/>
    <w:basedOn w:val="a"/>
    <w:link w:val="af1"/>
    <w:semiHidden/>
    <w:unhideWhenUsed/>
    <w:rsid w:val="002046A8"/>
    <w:pPr>
      <w:spacing w:after="120"/>
    </w:pPr>
    <w:rPr>
      <w:rFonts w:eastAsiaTheme="minorHAnsi"/>
      <w:color w:val="000000" w:themeColor="text1"/>
      <w:lang w:eastAsia="en-US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2046A8"/>
  </w:style>
  <w:style w:type="paragraph" w:styleId="20">
    <w:name w:val="Body Text Indent 2"/>
    <w:basedOn w:val="a"/>
    <w:link w:val="2"/>
    <w:semiHidden/>
    <w:unhideWhenUsed/>
    <w:rsid w:val="002046A8"/>
    <w:pPr>
      <w:spacing w:after="120" w:line="480" w:lineRule="auto"/>
      <w:ind w:left="283"/>
    </w:pPr>
    <w:rPr>
      <w:rFonts w:eastAsiaTheme="minorHAnsi"/>
      <w:color w:val="000000" w:themeColor="text1"/>
      <w:sz w:val="24"/>
      <w:lang w:eastAsia="en-US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2046A8"/>
    <w:rPr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2046A8"/>
    <w:pPr>
      <w:spacing w:after="120"/>
      <w:ind w:left="283"/>
    </w:pPr>
    <w:rPr>
      <w:rFonts w:eastAsiaTheme="minorHAnsi"/>
      <w:color w:val="000000" w:themeColor="text1"/>
      <w:sz w:val="16"/>
      <w:szCs w:val="16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2046A8"/>
    <w:rPr>
      <w:rFonts w:eastAsia="Times New Roman"/>
      <w:color w:val="auto"/>
      <w:sz w:val="20"/>
      <w:szCs w:val="20"/>
      <w:lang w:eastAsia="ru-RU"/>
    </w:rPr>
  </w:style>
  <w:style w:type="character" w:customStyle="1" w:styleId="af3">
    <w:name w:val="Тема примечания Знак"/>
    <w:basedOn w:val="a8"/>
    <w:link w:val="af4"/>
    <w:uiPriority w:val="99"/>
    <w:semiHidden/>
    <w:locked/>
    <w:rsid w:val="002046A8"/>
    <w:rPr>
      <w:b/>
      <w:bCs/>
    </w:rPr>
  </w:style>
  <w:style w:type="paragraph" w:styleId="af4">
    <w:name w:val="annotation subject"/>
    <w:basedOn w:val="a9"/>
    <w:next w:val="a9"/>
    <w:link w:val="af3"/>
    <w:uiPriority w:val="99"/>
    <w:semiHidden/>
    <w:unhideWhenUsed/>
    <w:rsid w:val="002046A8"/>
    <w:rPr>
      <w:b/>
      <w:bCs/>
    </w:rPr>
  </w:style>
  <w:style w:type="character" w:customStyle="1" w:styleId="13">
    <w:name w:val="Текст выноски Знак1"/>
    <w:basedOn w:val="a0"/>
    <w:link w:val="af5"/>
    <w:uiPriority w:val="99"/>
    <w:semiHidden/>
    <w:locked/>
    <w:rsid w:val="002046A8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13"/>
    <w:uiPriority w:val="99"/>
    <w:semiHidden/>
    <w:unhideWhenUsed/>
    <w:rsid w:val="002046A8"/>
    <w:rPr>
      <w:rFonts w:ascii="Tahoma" w:eastAsiaTheme="minorHAnsi" w:hAnsi="Tahoma" w:cs="Tahoma"/>
      <w:color w:val="000000" w:themeColor="text1"/>
      <w:sz w:val="16"/>
      <w:szCs w:val="16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2046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Знак Знак Знак Знак"/>
    <w:basedOn w:val="a"/>
    <w:uiPriority w:val="99"/>
    <w:rsid w:val="00204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99"/>
    <w:rsid w:val="002046A8"/>
    <w:pPr>
      <w:ind w:left="720"/>
    </w:pPr>
    <w:rPr>
      <w:sz w:val="24"/>
      <w:szCs w:val="20"/>
    </w:rPr>
  </w:style>
  <w:style w:type="paragraph" w:customStyle="1" w:styleId="-11">
    <w:name w:val="Цветная заливка - Акцент 11"/>
    <w:uiPriority w:val="71"/>
    <w:rsid w:val="002046A8"/>
    <w:pPr>
      <w:spacing w:after="0" w:line="240" w:lineRule="auto"/>
    </w:pPr>
    <w:rPr>
      <w:rFonts w:eastAsia="Times New Roman"/>
      <w:color w:val="auto"/>
      <w:lang w:eastAsia="ru-RU"/>
    </w:rPr>
  </w:style>
  <w:style w:type="paragraph" w:customStyle="1" w:styleId="af7">
    <w:name w:val="÷¬__ ÷¬__ ÷¬__ ÷¬__"/>
    <w:basedOn w:val="a"/>
    <w:uiPriority w:val="99"/>
    <w:rsid w:val="00204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2046A8"/>
    <w:rPr>
      <w:sz w:val="28"/>
      <w:szCs w:val="28"/>
    </w:rPr>
  </w:style>
  <w:style w:type="paragraph" w:customStyle="1" w:styleId="ConsPlusNormal0">
    <w:name w:val="ConsPlusNormal"/>
    <w:link w:val="ConsPlusNormal"/>
    <w:rsid w:val="002046A8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204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customStyle="1" w:styleId="21">
    <w:name w:val="Средняя сетка 21"/>
    <w:uiPriority w:val="1"/>
    <w:qFormat/>
    <w:rsid w:val="002046A8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ConsPlusNonformat">
    <w:name w:val="ConsPlusNonformat"/>
    <w:uiPriority w:val="99"/>
    <w:qFormat/>
    <w:rsid w:val="00204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P16">
    <w:name w:val="P16"/>
    <w:basedOn w:val="a"/>
    <w:uiPriority w:val="99"/>
    <w:rsid w:val="002046A8"/>
    <w:pPr>
      <w:widowControl w:val="0"/>
      <w:adjustRightInd w:val="0"/>
      <w:jc w:val="center"/>
    </w:pPr>
    <w:rPr>
      <w:rFonts w:eastAsia="SimSun1"/>
      <w:b/>
      <w:sz w:val="24"/>
      <w:szCs w:val="20"/>
    </w:rPr>
  </w:style>
  <w:style w:type="paragraph" w:customStyle="1" w:styleId="P59">
    <w:name w:val="P59"/>
    <w:basedOn w:val="a"/>
    <w:uiPriority w:val="99"/>
    <w:rsid w:val="002046A8"/>
    <w:pPr>
      <w:widowControl w:val="0"/>
      <w:tabs>
        <w:tab w:val="left" w:pos="-3420"/>
      </w:tabs>
      <w:adjustRightInd w:val="0"/>
      <w:jc w:val="center"/>
    </w:pPr>
    <w:rPr>
      <w:sz w:val="24"/>
      <w:szCs w:val="20"/>
    </w:rPr>
  </w:style>
  <w:style w:type="paragraph" w:customStyle="1" w:styleId="P61">
    <w:name w:val="P61"/>
    <w:basedOn w:val="a"/>
    <w:uiPriority w:val="99"/>
    <w:rsid w:val="002046A8"/>
    <w:pPr>
      <w:widowControl w:val="0"/>
      <w:tabs>
        <w:tab w:val="left" w:pos="-3420"/>
      </w:tabs>
      <w:adjustRightInd w:val="0"/>
      <w:jc w:val="center"/>
    </w:pPr>
    <w:rPr>
      <w:szCs w:val="20"/>
    </w:rPr>
  </w:style>
  <w:style w:type="paragraph" w:customStyle="1" w:styleId="P103">
    <w:name w:val="P103"/>
    <w:basedOn w:val="a"/>
    <w:uiPriority w:val="99"/>
    <w:rsid w:val="002046A8"/>
    <w:pPr>
      <w:widowControl w:val="0"/>
      <w:tabs>
        <w:tab w:val="left" w:pos="6054"/>
      </w:tabs>
      <w:autoSpaceDE w:val="0"/>
      <w:autoSpaceDN w:val="0"/>
      <w:adjustRightInd w:val="0"/>
      <w:ind w:left="5760"/>
    </w:pPr>
    <w:rPr>
      <w:sz w:val="24"/>
      <w:szCs w:val="20"/>
    </w:rPr>
  </w:style>
  <w:style w:type="paragraph" w:customStyle="1" w:styleId="formattext">
    <w:name w:val="formattext"/>
    <w:basedOn w:val="a"/>
    <w:uiPriority w:val="99"/>
    <w:rsid w:val="002046A8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2046A8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customStyle="1" w:styleId="af8">
    <w:name w:val="МУ Обычный стиль"/>
    <w:basedOn w:val="a"/>
    <w:autoRedefine/>
    <w:uiPriority w:val="99"/>
    <w:rsid w:val="002046A8"/>
    <w:pPr>
      <w:widowControl w:val="0"/>
      <w:shd w:val="clear" w:color="auto" w:fill="FFFFFF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Cs w:val="28"/>
    </w:rPr>
  </w:style>
  <w:style w:type="paragraph" w:customStyle="1" w:styleId="8">
    <w:name w:val="Стиль8"/>
    <w:basedOn w:val="a"/>
    <w:uiPriority w:val="99"/>
    <w:rsid w:val="002046A8"/>
    <w:rPr>
      <w:rFonts w:eastAsia="Calibri"/>
      <w:noProof/>
      <w:szCs w:val="28"/>
    </w:rPr>
  </w:style>
  <w:style w:type="character" w:customStyle="1" w:styleId="15">
    <w:name w:val="Текст сноски Знак1"/>
    <w:basedOn w:val="a0"/>
    <w:uiPriority w:val="99"/>
    <w:semiHidden/>
    <w:rsid w:val="002046A8"/>
    <w:rPr>
      <w:rFonts w:eastAsia="Times New Roman"/>
      <w:color w:val="auto"/>
      <w:sz w:val="20"/>
      <w:szCs w:val="20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2046A8"/>
    <w:rPr>
      <w:rFonts w:eastAsia="Times New Roman"/>
      <w:color w:val="auto"/>
      <w:sz w:val="28"/>
      <w:lang w:eastAsia="ru-RU"/>
    </w:rPr>
  </w:style>
  <w:style w:type="character" w:customStyle="1" w:styleId="af9">
    <w:name w:val="Текст выноски Знак"/>
    <w:basedOn w:val="a0"/>
    <w:uiPriority w:val="99"/>
    <w:semiHidden/>
    <w:rsid w:val="002046A8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17">
    <w:name w:val="Тема примечания Знак1"/>
    <w:basedOn w:val="12"/>
    <w:uiPriority w:val="99"/>
    <w:semiHidden/>
    <w:rsid w:val="002046A8"/>
    <w:rPr>
      <w:rFonts w:eastAsia="Times New Roman"/>
      <w:b/>
      <w:bCs/>
      <w:color w:val="auto"/>
      <w:sz w:val="20"/>
      <w:szCs w:val="20"/>
      <w:lang w:eastAsia="ru-RU"/>
    </w:rPr>
  </w:style>
  <w:style w:type="character" w:customStyle="1" w:styleId="18">
    <w:name w:val="Основной текст Знак1"/>
    <w:basedOn w:val="a0"/>
    <w:semiHidden/>
    <w:rsid w:val="002046A8"/>
    <w:rPr>
      <w:rFonts w:eastAsia="Times New Roman"/>
      <w:color w:val="auto"/>
      <w:sz w:val="28"/>
      <w:lang w:eastAsia="ru-RU"/>
    </w:rPr>
  </w:style>
  <w:style w:type="character" w:customStyle="1" w:styleId="210">
    <w:name w:val="Основной текст с отступом 2 Знак1"/>
    <w:basedOn w:val="a0"/>
    <w:semiHidden/>
    <w:rsid w:val="002046A8"/>
    <w:rPr>
      <w:rFonts w:eastAsia="Times New Roman"/>
      <w:color w:val="auto"/>
      <w:sz w:val="28"/>
      <w:lang w:eastAsia="ru-RU"/>
    </w:rPr>
  </w:style>
  <w:style w:type="character" w:customStyle="1" w:styleId="19">
    <w:name w:val="Нижний колонтитул Знак1"/>
    <w:basedOn w:val="a0"/>
    <w:semiHidden/>
    <w:rsid w:val="002046A8"/>
    <w:rPr>
      <w:rFonts w:eastAsia="Times New Roman"/>
      <w:color w:val="auto"/>
      <w:sz w:val="28"/>
      <w:lang w:eastAsia="ru-RU"/>
    </w:rPr>
  </w:style>
  <w:style w:type="character" w:customStyle="1" w:styleId="1a">
    <w:name w:val="Текст концевой сноски Знак1"/>
    <w:basedOn w:val="a0"/>
    <w:semiHidden/>
    <w:rsid w:val="002046A8"/>
    <w:rPr>
      <w:rFonts w:eastAsia="Times New Roman"/>
      <w:color w:val="auto"/>
      <w:sz w:val="20"/>
      <w:szCs w:val="20"/>
      <w:lang w:eastAsia="ru-RU"/>
    </w:rPr>
  </w:style>
  <w:style w:type="character" w:customStyle="1" w:styleId="T3">
    <w:name w:val="T3"/>
    <w:rsid w:val="002046A8"/>
    <w:rPr>
      <w:sz w:val="24"/>
    </w:rPr>
  </w:style>
  <w:style w:type="character" w:customStyle="1" w:styleId="31">
    <w:name w:val="Основной текст с отступом 3 Знак1"/>
    <w:basedOn w:val="a0"/>
    <w:semiHidden/>
    <w:rsid w:val="002046A8"/>
    <w:rPr>
      <w:rFonts w:eastAsia="Times New Roman"/>
      <w:color w:val="auto"/>
      <w:sz w:val="16"/>
      <w:szCs w:val="16"/>
      <w:lang w:eastAsia="ru-RU"/>
    </w:rPr>
  </w:style>
  <w:style w:type="character" w:customStyle="1" w:styleId="blk">
    <w:name w:val="blk"/>
    <w:rsid w:val="002046A8"/>
  </w:style>
  <w:style w:type="table" w:styleId="-1">
    <w:name w:val="Colorful List Accent 1"/>
    <w:basedOn w:val="a1"/>
    <w:link w:val="-10"/>
    <w:uiPriority w:val="34"/>
    <w:rsid w:val="002046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-10">
    <w:name w:val="Цветной список - Акцент 1 Знак"/>
    <w:aliases w:val="ТЗ список Знак,Абзац списка нумерованный Знак"/>
    <w:link w:val="-1"/>
    <w:uiPriority w:val="34"/>
    <w:qFormat/>
    <w:locked/>
    <w:rsid w:val="002046A8"/>
    <w:rPr>
      <w:sz w:val="24"/>
      <w:szCs w:val="24"/>
    </w:rPr>
  </w:style>
  <w:style w:type="character" w:customStyle="1" w:styleId="afa">
    <w:name w:val="Название Знак"/>
    <w:basedOn w:val="a0"/>
    <w:uiPriority w:val="10"/>
    <w:rsid w:val="00204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01">
    <w:name w:val="fontstyle01"/>
    <w:rsid w:val="002046A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b">
    <w:name w:val="Emphasis"/>
    <w:basedOn w:val="a0"/>
    <w:qFormat/>
    <w:rsid w:val="002046A8"/>
    <w:rPr>
      <w:i/>
      <w:iCs/>
    </w:rPr>
  </w:style>
  <w:style w:type="paragraph" w:styleId="afc">
    <w:name w:val="List Paragraph"/>
    <w:basedOn w:val="a"/>
    <w:uiPriority w:val="34"/>
    <w:qFormat/>
    <w:rsid w:val="002046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&#1070;&#1088;&#1086;&#1084;&#1072;\Desktop\&#1088;&#1077;&#1075;&#1083;&#1072;&#1084;&#1077;&#1085;&#1090;=&#1087;&#1088;&#1077;&#1076;&#1086;&#1089;&#1090;&#1072;&#1074;&#1083;&#1077;&#1085;&#1080;&#1077;%20&#1087;&#1086;%20&#1089;&#1086;&#1094;&#1085;&#1072;&#1081;&#1084;&#1091;(1).doc" TargetMode="External"/><Relationship Id="rId12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olemskoe.ru" TargetMode="Externa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hyperlink" Target="mailto:olemasovet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13067</Words>
  <Characters>74485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Новиков</dc:creator>
  <cp:lastModifiedBy>1</cp:lastModifiedBy>
  <cp:revision>4</cp:revision>
  <dcterms:created xsi:type="dcterms:W3CDTF">2022-03-02T08:56:00Z</dcterms:created>
  <dcterms:modified xsi:type="dcterms:W3CDTF">2022-03-02T08:59:00Z</dcterms:modified>
</cp:coreProperties>
</file>