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EA" w:rsidRDefault="00026AEA" w:rsidP="00201154">
      <w:pPr>
        <w:pStyle w:val="24"/>
        <w:shd w:val="clear" w:color="auto" w:fill="auto"/>
        <w:spacing w:after="0" w:line="240" w:lineRule="auto"/>
        <w:ind w:right="587"/>
        <w:jc w:val="center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579467" cy="5672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80" cy="56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EA" w:rsidRPr="00C84E70" w:rsidRDefault="00026AEA" w:rsidP="00026AEA">
      <w:pPr>
        <w:pStyle w:val="24"/>
        <w:shd w:val="clear" w:color="auto" w:fill="auto"/>
        <w:spacing w:after="0" w:line="240" w:lineRule="auto"/>
        <w:ind w:left="543" w:right="587"/>
        <w:jc w:val="center"/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</w:pPr>
      <w:r w:rsidRPr="00C84E70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</w:p>
    <w:p w:rsidR="00026AEA" w:rsidRPr="00C84E70" w:rsidRDefault="00026AEA" w:rsidP="00026AEA">
      <w:pPr>
        <w:pStyle w:val="24"/>
        <w:shd w:val="clear" w:color="auto" w:fill="auto"/>
        <w:spacing w:after="0" w:line="240" w:lineRule="auto"/>
        <w:ind w:left="543" w:right="587"/>
        <w:jc w:val="center"/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</w:pPr>
      <w:r w:rsidRPr="00C84E70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ЛИПЧАНСКОГО СЕЛЬСКОГО ПОСЕЛЕНИЯ </w:t>
      </w:r>
    </w:p>
    <w:p w:rsidR="00026AEA" w:rsidRPr="00C84E70" w:rsidRDefault="00026AEA" w:rsidP="00026AEA">
      <w:pPr>
        <w:pStyle w:val="24"/>
        <w:shd w:val="clear" w:color="auto" w:fill="auto"/>
        <w:spacing w:after="0" w:line="240" w:lineRule="auto"/>
        <w:ind w:left="543" w:right="587"/>
        <w:jc w:val="center"/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</w:pPr>
      <w:r w:rsidRPr="00C84E70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>БОГУЧАРСКОГО МУНИЦИПАЛЬНОГО  РАЙОНА ВОРОНЕЖСКОЙОБЛАСТИ</w:t>
      </w:r>
    </w:p>
    <w:p w:rsidR="00026AEA" w:rsidRPr="00913BDF" w:rsidRDefault="00026AEA" w:rsidP="00026AEA">
      <w:pPr>
        <w:pStyle w:val="24"/>
        <w:shd w:val="clear" w:color="auto" w:fill="auto"/>
        <w:spacing w:after="0" w:line="240" w:lineRule="auto"/>
        <w:ind w:left="543" w:right="58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6AEA" w:rsidRPr="007B4C84" w:rsidRDefault="00026AEA" w:rsidP="00026AEA">
      <w:pPr>
        <w:pStyle w:val="24"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7B4C8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6AEA" w:rsidRDefault="00026AEA" w:rsidP="00026AEA">
      <w:pPr>
        <w:pStyle w:val="24"/>
        <w:shd w:val="clear" w:color="auto" w:fill="auto"/>
        <w:spacing w:after="0"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026AEA" w:rsidRPr="00026AEA" w:rsidRDefault="00026AEA" w:rsidP="00026AEA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0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026AEA">
        <w:rPr>
          <w:rStyle w:val="3"/>
          <w:rFonts w:ascii="Times New Roman" w:hAnsi="Times New Roman" w:cs="Times New Roman"/>
          <w:color w:val="000000"/>
          <w:sz w:val="28"/>
          <w:szCs w:val="28"/>
        </w:rPr>
        <w:t>от  «0</w:t>
      </w:r>
      <w:r w:rsidR="00201154">
        <w:rPr>
          <w:rStyle w:val="3"/>
          <w:rFonts w:ascii="Times New Roman" w:hAnsi="Times New Roman" w:cs="Times New Roman"/>
          <w:color w:val="000000"/>
          <w:sz w:val="28"/>
          <w:szCs w:val="28"/>
        </w:rPr>
        <w:t>6» сентября 2021 года  № 39</w:t>
      </w:r>
    </w:p>
    <w:p w:rsidR="00026AEA" w:rsidRPr="00026AEA" w:rsidRDefault="00026AEA" w:rsidP="00026AEA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26AEA">
        <w:rPr>
          <w:rFonts w:ascii="Times New Roman" w:hAnsi="Times New Roman" w:cs="Times New Roman"/>
          <w:sz w:val="28"/>
          <w:szCs w:val="28"/>
        </w:rPr>
        <w:t>с. Липчанка</w:t>
      </w:r>
    </w:p>
    <w:p w:rsidR="00026AEA" w:rsidRPr="00000F06" w:rsidRDefault="00026AEA" w:rsidP="00026AEA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0"/>
      </w:tblGrid>
      <w:tr w:rsidR="00026AEA" w:rsidTr="00201154">
        <w:tc>
          <w:tcPr>
            <w:tcW w:w="5900" w:type="dxa"/>
          </w:tcPr>
          <w:p w:rsidR="00026AEA" w:rsidRPr="00C84E70" w:rsidRDefault="00201154" w:rsidP="00201154">
            <w:pPr>
              <w:pStyle w:val="24"/>
              <w:shd w:val="clear" w:color="auto" w:fill="auto"/>
              <w:spacing w:after="0" w:line="240" w:lineRule="auto"/>
              <w:ind w:left="20" w:right="44"/>
              <w:jc w:val="both"/>
              <w:rPr>
                <w:rStyle w:val="20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0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отмене постановления </w:t>
            </w:r>
            <w:r w:rsidRPr="00C84E70">
              <w:rPr>
                <w:rStyle w:val="20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администрации Липчанского сельского поселения Богучарского муниципального района</w:t>
            </w:r>
            <w:r>
              <w:rPr>
                <w:rStyle w:val="20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от 01.09.2021 № 38</w:t>
            </w:r>
            <w:proofErr w:type="gramStart"/>
            <w:r>
              <w:rPr>
                <w:rStyle w:val="20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84E70">
              <w:rPr>
                <w:rStyle w:val="20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proofErr w:type="gramEnd"/>
            <w:r w:rsidRPr="00C84E70">
              <w:rPr>
                <w:rStyle w:val="20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внесении изменений в постановление администрации Липчанского сельского поселения Богучарского муниципального района Воронежской области от 19.06.2018 № 25 «Об  утверждении Положения об оплате труда военно-учетного работника администрации Липчанского сельского  поселения Богучарского муниципального района Воронежской области»</w:t>
            </w:r>
          </w:p>
        </w:tc>
      </w:tr>
    </w:tbl>
    <w:p w:rsidR="00026AEA" w:rsidRPr="00EE761F" w:rsidRDefault="00026AEA" w:rsidP="00201154">
      <w:pPr>
        <w:pStyle w:val="24"/>
        <w:shd w:val="clear" w:color="auto" w:fill="auto"/>
        <w:spacing w:after="0" w:line="240" w:lineRule="auto"/>
        <w:ind w:right="44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</w:p>
    <w:p w:rsidR="00201154" w:rsidRDefault="00201154" w:rsidP="00201154">
      <w:pPr>
        <w:pStyle w:val="a8"/>
        <w:shd w:val="clear" w:color="auto" w:fill="auto"/>
        <w:spacing w:before="0" w:line="240" w:lineRule="auto"/>
        <w:ind w:left="20" w:right="23" w:firstLine="54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1154">
        <w:rPr>
          <w:rFonts w:ascii="Times New Roman" w:hAnsi="Times New Roman" w:cs="Times New Roman"/>
          <w:sz w:val="28"/>
          <w:szCs w:val="28"/>
        </w:rPr>
        <w:t>В соответствии с Федеральными законами: от 06.10.2003 № 131-ФЗ «</w:t>
      </w:r>
      <w:proofErr w:type="spellStart"/>
      <w:r w:rsidRPr="00201154">
        <w:rPr>
          <w:rFonts w:ascii="Times New Roman" w:hAnsi="Times New Roman" w:cs="Times New Roman"/>
          <w:sz w:val="28"/>
          <w:szCs w:val="28"/>
        </w:rPr>
        <w:t>Обобщих</w:t>
      </w:r>
      <w:proofErr w:type="spellEnd"/>
      <w:r w:rsidRPr="00201154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026AEA" w:rsidRPr="00201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Уставом Липчанского сельского поселения Богучарского муниципального района, в целях приведения нормативных правовых актов органов местного самоуправления в соответствие с действующим законодательством, администрация  Липчанского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Богучарского муниципального района Воронежской области</w:t>
      </w:r>
      <w:r w:rsidR="00026AEA" w:rsidRPr="00201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6AEA" w:rsidRPr="00201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026AEA" w:rsidRPr="00201154" w:rsidRDefault="00026AEA" w:rsidP="00201154">
      <w:pPr>
        <w:pStyle w:val="a8"/>
        <w:shd w:val="clear" w:color="auto" w:fill="auto"/>
        <w:spacing w:before="0" w:line="240" w:lineRule="auto"/>
        <w:ind w:left="20" w:right="23" w:firstLine="54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1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</w:p>
    <w:p w:rsidR="00201154" w:rsidRDefault="00026AEA" w:rsidP="00201154">
      <w:pPr>
        <w:pStyle w:val="a8"/>
        <w:shd w:val="clear" w:color="auto" w:fill="auto"/>
        <w:spacing w:before="0" w:line="240" w:lineRule="auto"/>
        <w:ind w:left="20" w:right="23" w:firstLine="547"/>
        <w:jc w:val="both"/>
        <w:rPr>
          <w:rStyle w:val="20pt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01154" w:rsidRPr="00201154">
        <w:rPr>
          <w:rFonts w:ascii="Times New Roman" w:hAnsi="Times New Roman"/>
          <w:sz w:val="28"/>
          <w:szCs w:val="28"/>
        </w:rPr>
        <w:t>Отменить постановление</w:t>
      </w:r>
      <w:r w:rsidR="00201154" w:rsidRPr="00201154">
        <w:rPr>
          <w:rFonts w:ascii="Times New Roman" w:hAnsi="Times New Roman"/>
          <w:b/>
          <w:sz w:val="28"/>
          <w:szCs w:val="28"/>
        </w:rPr>
        <w:t xml:space="preserve"> </w:t>
      </w:r>
      <w:r w:rsidR="00201154" w:rsidRPr="00201154">
        <w:rPr>
          <w:rStyle w:val="20pt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Липчанского сельского поселения Богучарского муниципального района от 01.09.2021 № 38</w:t>
      </w:r>
      <w:proofErr w:type="gramStart"/>
      <w:r w:rsidR="00201154" w:rsidRPr="00201154">
        <w:rPr>
          <w:rStyle w:val="20pt"/>
          <w:rFonts w:ascii="Times New Roman" w:hAnsi="Times New Roman" w:cs="Times New Roman"/>
          <w:b w:val="0"/>
          <w:color w:val="000000"/>
          <w:sz w:val="28"/>
          <w:szCs w:val="28"/>
        </w:rPr>
        <w:t xml:space="preserve"> О</w:t>
      </w:r>
      <w:proofErr w:type="gramEnd"/>
      <w:r w:rsidR="00201154" w:rsidRPr="00201154">
        <w:rPr>
          <w:rStyle w:val="20pt"/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постановление администрации Липчанского сельского поселения Богучарского муниципального района Воронежской области от 19.06.2018 № 25 «Об  утверждении Положения об оплате труда военно-учетного работника администрации Липчанского сельского  поселения Богучарского муниципального района Воронежской области».</w:t>
      </w:r>
    </w:p>
    <w:p w:rsidR="00201154" w:rsidRPr="00201154" w:rsidRDefault="00201154" w:rsidP="00201154">
      <w:pPr>
        <w:pStyle w:val="a8"/>
        <w:shd w:val="clear" w:color="auto" w:fill="auto"/>
        <w:spacing w:before="0" w:line="240" w:lineRule="auto"/>
        <w:ind w:left="20" w:right="23" w:firstLine="547"/>
        <w:jc w:val="both"/>
        <w:rPr>
          <w:rStyle w:val="20pt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26AEA" w:rsidRPr="00026AEA" w:rsidRDefault="00201154" w:rsidP="00026AEA">
      <w:pPr>
        <w:pStyle w:val="24"/>
        <w:shd w:val="clear" w:color="auto" w:fill="auto"/>
        <w:spacing w:after="0" w:line="240" w:lineRule="auto"/>
        <w:ind w:right="44"/>
        <w:jc w:val="both"/>
        <w:rPr>
          <w:rStyle w:val="20pt"/>
          <w:rFonts w:ascii="Times New Roman" w:hAnsi="Times New Roman" w:cs="Times New Roman"/>
          <w:sz w:val="28"/>
          <w:szCs w:val="28"/>
        </w:rPr>
      </w:pPr>
      <w:r>
        <w:rPr>
          <w:rStyle w:val="20pt"/>
          <w:rFonts w:ascii="Times New Roman" w:hAnsi="Times New Roman" w:cs="Times New Roman"/>
          <w:color w:val="000000"/>
          <w:sz w:val="28"/>
          <w:szCs w:val="28"/>
        </w:rPr>
        <w:t xml:space="preserve">      2</w:t>
      </w:r>
      <w:r w:rsidR="00026AEA" w:rsidRPr="00026AEA">
        <w:rPr>
          <w:rStyle w:val="20pt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26AEA" w:rsidRPr="00026AEA">
        <w:rPr>
          <w:rStyle w:val="20pt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6AEA" w:rsidRPr="00026AEA">
        <w:rPr>
          <w:rStyle w:val="20pt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026AEA" w:rsidRDefault="00026AEA" w:rsidP="00026AEA">
      <w:pPr>
        <w:pStyle w:val="a8"/>
        <w:shd w:val="clear" w:color="auto" w:fill="auto"/>
        <w:tabs>
          <w:tab w:val="left" w:pos="905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1154" w:rsidRDefault="00201154" w:rsidP="00026AEA">
      <w:pPr>
        <w:pStyle w:val="a8"/>
        <w:shd w:val="clear" w:color="auto" w:fill="auto"/>
        <w:tabs>
          <w:tab w:val="left" w:pos="905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60E2" w:rsidRDefault="00026AEA" w:rsidP="00201154">
      <w:pPr>
        <w:pStyle w:val="a8"/>
        <w:shd w:val="clear" w:color="auto" w:fill="auto"/>
        <w:tabs>
          <w:tab w:val="left" w:pos="905"/>
        </w:tabs>
        <w:spacing w:before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Липчанского сельского  поселения                                             В.Н.Мамон</w:t>
      </w:r>
    </w:p>
    <w:sectPr w:rsidR="00DC60E2" w:rsidSect="00201154">
      <w:pgSz w:w="11906" w:h="16838"/>
      <w:pgMar w:top="567" w:right="74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26AEA"/>
    <w:rsid w:val="00026AEA"/>
    <w:rsid w:val="000932EE"/>
    <w:rsid w:val="001705A9"/>
    <w:rsid w:val="001A52E6"/>
    <w:rsid w:val="00201154"/>
    <w:rsid w:val="003A049E"/>
    <w:rsid w:val="00406DD4"/>
    <w:rsid w:val="004E5B81"/>
    <w:rsid w:val="0053360A"/>
    <w:rsid w:val="005F792F"/>
    <w:rsid w:val="00640DC9"/>
    <w:rsid w:val="006E59ED"/>
    <w:rsid w:val="007B3FDA"/>
    <w:rsid w:val="007D52D7"/>
    <w:rsid w:val="00816D07"/>
    <w:rsid w:val="008E5790"/>
    <w:rsid w:val="00A0279B"/>
    <w:rsid w:val="00B62B20"/>
    <w:rsid w:val="00BD2030"/>
    <w:rsid w:val="00C84E70"/>
    <w:rsid w:val="00D87224"/>
    <w:rsid w:val="00DC60E2"/>
    <w:rsid w:val="00E366D5"/>
    <w:rsid w:val="00E943AB"/>
    <w:rsid w:val="00EC6576"/>
    <w:rsid w:val="00F3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5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E5B81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9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E5B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59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E5B81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link w:val="a6"/>
    <w:qFormat/>
    <w:rsid w:val="004E5B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7">
    <w:name w:val="Strong"/>
    <w:basedOn w:val="a0"/>
    <w:qFormat/>
    <w:rsid w:val="004E5B81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4E5B81"/>
    <w:rPr>
      <w:rFonts w:ascii="Calibri" w:eastAsia="Calibri" w:hAnsi="Calibri"/>
    </w:rPr>
  </w:style>
  <w:style w:type="character" w:customStyle="1" w:styleId="a6">
    <w:name w:val="Абзац списка Знак"/>
    <w:link w:val="a5"/>
    <w:locked/>
    <w:rsid w:val="004E5B8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">
    <w:name w:val="2Название"/>
    <w:basedOn w:val="a"/>
    <w:link w:val="22"/>
    <w:uiPriority w:val="99"/>
    <w:qFormat/>
    <w:rsid w:val="004E5B81"/>
    <w:pPr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uiPriority w:val="99"/>
    <w:rsid w:val="004E5B81"/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3">
    <w:name w:val="Основной текст (2)_"/>
    <w:basedOn w:val="a0"/>
    <w:link w:val="24"/>
    <w:uiPriority w:val="99"/>
    <w:locked/>
    <w:rsid w:val="00026AEA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3"/>
    <w:uiPriority w:val="99"/>
    <w:rsid w:val="00026AEA"/>
    <w:rPr>
      <w:spacing w:val="5"/>
    </w:rPr>
  </w:style>
  <w:style w:type="character" w:customStyle="1" w:styleId="3">
    <w:name w:val="Основной текст (3)_"/>
    <w:basedOn w:val="a0"/>
    <w:link w:val="30"/>
    <w:uiPriority w:val="99"/>
    <w:locked/>
    <w:rsid w:val="00026AEA"/>
    <w:rPr>
      <w:rFonts w:ascii="Arial" w:hAnsi="Arial" w:cs="Arial"/>
      <w:spacing w:val="3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26AEA"/>
    <w:pPr>
      <w:widowControl w:val="0"/>
      <w:shd w:val="clear" w:color="auto" w:fill="FFFFFF"/>
      <w:spacing w:after="240" w:line="312" w:lineRule="exact"/>
    </w:pPr>
    <w:rPr>
      <w:rFonts w:ascii="Arial" w:eastAsiaTheme="minorHAnsi" w:hAnsi="Arial" w:cs="Arial"/>
      <w:b/>
      <w:bCs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026AEA"/>
    <w:pPr>
      <w:widowControl w:val="0"/>
      <w:shd w:val="clear" w:color="auto" w:fill="FFFFFF"/>
      <w:spacing w:before="480" w:after="720" w:line="240" w:lineRule="atLeast"/>
      <w:ind w:firstLine="520"/>
    </w:pPr>
    <w:rPr>
      <w:rFonts w:ascii="Arial" w:eastAsiaTheme="minorHAnsi" w:hAnsi="Arial" w:cs="Arial"/>
      <w:spacing w:val="3"/>
      <w:sz w:val="19"/>
      <w:szCs w:val="19"/>
    </w:rPr>
  </w:style>
  <w:style w:type="paragraph" w:styleId="a8">
    <w:name w:val="Body Text"/>
    <w:basedOn w:val="a"/>
    <w:link w:val="a9"/>
    <w:uiPriority w:val="99"/>
    <w:rsid w:val="00026AEA"/>
    <w:pPr>
      <w:widowControl w:val="0"/>
      <w:shd w:val="clear" w:color="auto" w:fill="FFFFFF"/>
      <w:spacing w:before="240" w:after="0" w:line="278" w:lineRule="exact"/>
    </w:pPr>
    <w:rPr>
      <w:rFonts w:ascii="Arial" w:hAnsi="Arial" w:cs="Arial"/>
      <w:spacing w:val="4"/>
      <w:sz w:val="21"/>
      <w:szCs w:val="21"/>
    </w:rPr>
  </w:style>
  <w:style w:type="character" w:customStyle="1" w:styleId="a9">
    <w:name w:val="Основной текст Знак"/>
    <w:basedOn w:val="a0"/>
    <w:link w:val="a8"/>
    <w:uiPriority w:val="99"/>
    <w:rsid w:val="00026AEA"/>
    <w:rPr>
      <w:rFonts w:ascii="Arial" w:eastAsia="Times New Roman" w:hAnsi="Arial" w:cs="Arial"/>
      <w:spacing w:val="4"/>
      <w:sz w:val="21"/>
      <w:szCs w:val="21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02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AE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026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adm-lipchanka</cp:lastModifiedBy>
  <cp:revision>4</cp:revision>
  <dcterms:created xsi:type="dcterms:W3CDTF">2021-09-15T08:30:00Z</dcterms:created>
  <dcterms:modified xsi:type="dcterms:W3CDTF">2021-10-08T07:57:00Z</dcterms:modified>
</cp:coreProperties>
</file>