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36" w:rsidRDefault="00A87736" w:rsidP="00EC75F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A87736" w:rsidRDefault="00A87736" w:rsidP="00EC75F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АДМИНИСТРАЦИЯ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</w:t>
      </w:r>
    </w:p>
    <w:p w:rsidR="00A87736" w:rsidRPr="00056BBB" w:rsidRDefault="00A87736" w:rsidP="00EC75F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ВОРОНЕЖСКОЙ ОБЛАСТИ</w:t>
      </w:r>
    </w:p>
    <w:p w:rsidR="00A87736" w:rsidRPr="00056BBB" w:rsidRDefault="00A87736" w:rsidP="00C20DED">
      <w:pPr>
        <w:pStyle w:val="a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</w:t>
      </w:r>
      <w:r w:rsidRPr="00056BBB">
        <w:rPr>
          <w:rFonts w:ascii="Times New Roman" w:hAnsi="Times New Roman" w:cs="Times New Roman"/>
          <w:color w:val="000000"/>
        </w:rPr>
        <w:t>ЕНИЕ</w:t>
      </w:r>
    </w:p>
    <w:p w:rsidR="00A87736" w:rsidRPr="00056BBB" w:rsidRDefault="00F71AF4" w:rsidP="00C20DED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22 от 03.07</w:t>
      </w:r>
      <w:r w:rsidR="00A87736" w:rsidRPr="00F71AF4">
        <w:rPr>
          <w:rFonts w:ascii="Times New Roman" w:hAnsi="Times New Roman" w:cs="Times New Roman"/>
          <w:color w:val="000000"/>
        </w:rPr>
        <w:t>.2019 года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с</w:t>
      </w:r>
      <w:proofErr w:type="gramStart"/>
      <w:r w:rsidRPr="00056BB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Н</w:t>
      </w:r>
      <w:proofErr w:type="gramEnd"/>
      <w:r>
        <w:rPr>
          <w:rFonts w:ascii="Times New Roman" w:hAnsi="Times New Roman" w:cs="Times New Roman"/>
          <w:color w:val="000000"/>
        </w:rPr>
        <w:t>овомарковк</w:t>
      </w:r>
      <w:r w:rsidRPr="00056BBB">
        <w:rPr>
          <w:rFonts w:ascii="Times New Roman" w:hAnsi="Times New Roman" w:cs="Times New Roman"/>
          <w:color w:val="000000"/>
        </w:rPr>
        <w:t>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056BB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A87736" w:rsidRPr="00056BBB" w:rsidRDefault="00A87736" w:rsidP="00056BB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бюджета сельского поселения</w:t>
      </w:r>
    </w:p>
    <w:p w:rsidR="00A87736" w:rsidRPr="00056BBB" w:rsidRDefault="00A87736" w:rsidP="00056BB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 </w:t>
      </w:r>
      <w:r w:rsidR="00864B1C">
        <w:rPr>
          <w:rFonts w:ascii="Times New Roman" w:hAnsi="Times New Roman" w:cs="Times New Roman"/>
          <w:color w:val="000000"/>
        </w:rPr>
        <w:t xml:space="preserve">2 квартал </w:t>
      </w:r>
      <w:r w:rsidR="006A265C">
        <w:rPr>
          <w:rFonts w:ascii="Times New Roman" w:hAnsi="Times New Roman" w:cs="Times New Roman"/>
          <w:color w:val="000000"/>
        </w:rPr>
        <w:t>2019</w:t>
      </w:r>
      <w:r w:rsidRPr="00056BBB">
        <w:rPr>
          <w:rFonts w:ascii="Times New Roman" w:hAnsi="Times New Roman" w:cs="Times New Roman"/>
          <w:color w:val="000000"/>
        </w:rPr>
        <w:t xml:space="preserve"> года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В соответствии с пунктом 5 статьи 264.2 Бюджетного кодекса Российской Федерации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</w:rPr>
        <w:t>Новомарковс</w:t>
      </w:r>
      <w:r w:rsidRPr="00056BBB">
        <w:rPr>
          <w:rFonts w:ascii="Times New Roman" w:hAnsi="Times New Roman" w:cs="Times New Roman"/>
          <w:color w:val="000000"/>
        </w:rPr>
        <w:t>ком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5B23A0">
        <w:rPr>
          <w:rFonts w:ascii="Times New Roman" w:hAnsi="Times New Roman" w:cs="Times New Roman"/>
          <w:color w:val="000000"/>
        </w:rPr>
        <w:t>от 16.11.2011г №11</w:t>
      </w:r>
      <w:r>
        <w:rPr>
          <w:rFonts w:ascii="Times New Roman" w:hAnsi="Times New Roman" w:cs="Times New Roman"/>
          <w:color w:val="000000"/>
        </w:rPr>
        <w:t>,</w:t>
      </w:r>
      <w:r w:rsidRPr="00056BBB">
        <w:rPr>
          <w:rFonts w:ascii="Times New Roman" w:hAnsi="Times New Roman" w:cs="Times New Roman"/>
          <w:color w:val="000000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ПОСТАНОВЛЯЕТ: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</w:t>
      </w:r>
      <w:r>
        <w:rPr>
          <w:rFonts w:ascii="Times New Roman" w:hAnsi="Times New Roman" w:cs="Times New Roman"/>
          <w:color w:val="000000"/>
        </w:rPr>
        <w:t>го поселения за</w:t>
      </w:r>
      <w:r w:rsidR="006A265C">
        <w:rPr>
          <w:rFonts w:ascii="Times New Roman" w:hAnsi="Times New Roman" w:cs="Times New Roman"/>
          <w:color w:val="000000"/>
        </w:rPr>
        <w:t xml:space="preserve"> </w:t>
      </w:r>
      <w:r w:rsidR="00864B1C">
        <w:rPr>
          <w:rFonts w:ascii="Times New Roman" w:hAnsi="Times New Roman" w:cs="Times New Roman"/>
          <w:color w:val="000000"/>
        </w:rPr>
        <w:t xml:space="preserve">2 квартал </w:t>
      </w:r>
      <w:r w:rsidR="006A265C">
        <w:rPr>
          <w:rFonts w:ascii="Times New Roman" w:hAnsi="Times New Roman" w:cs="Times New Roman"/>
          <w:color w:val="000000"/>
        </w:rPr>
        <w:t xml:space="preserve">2019 </w:t>
      </w:r>
      <w:r w:rsidRPr="00056BBB">
        <w:rPr>
          <w:rFonts w:ascii="Times New Roman" w:hAnsi="Times New Roman" w:cs="Times New Roman"/>
          <w:color w:val="000000"/>
        </w:rPr>
        <w:t xml:space="preserve">года по доходам в сумме </w:t>
      </w:r>
      <w:r w:rsidR="000420F2">
        <w:rPr>
          <w:rFonts w:ascii="Times New Roman" w:hAnsi="Times New Roman" w:cs="Times New Roman"/>
          <w:color w:val="000000"/>
        </w:rPr>
        <w:t>1329582,74</w:t>
      </w:r>
      <w:r>
        <w:rPr>
          <w:rFonts w:ascii="Times New Roman" w:hAnsi="Times New Roman" w:cs="Times New Roman"/>
          <w:color w:val="000000"/>
        </w:rPr>
        <w:t xml:space="preserve">  рублей, по расходам в сумме </w:t>
      </w:r>
      <w:r w:rsidR="000420F2">
        <w:rPr>
          <w:rFonts w:ascii="Times New Roman" w:hAnsi="Times New Roman" w:cs="Times New Roman"/>
          <w:color w:val="000000"/>
        </w:rPr>
        <w:t>1976193,03</w:t>
      </w:r>
      <w:r>
        <w:rPr>
          <w:rFonts w:ascii="Times New Roman" w:hAnsi="Times New Roman" w:cs="Times New Roman"/>
          <w:color w:val="000000"/>
        </w:rPr>
        <w:t xml:space="preserve"> рублей с превышением </w:t>
      </w:r>
      <w:r w:rsidR="006A265C">
        <w:rPr>
          <w:rFonts w:ascii="Times New Roman" w:hAnsi="Times New Roman" w:cs="Times New Roman"/>
          <w:color w:val="000000"/>
        </w:rPr>
        <w:t>расходов</w:t>
      </w:r>
      <w:r>
        <w:rPr>
          <w:rFonts w:ascii="Times New Roman" w:hAnsi="Times New Roman" w:cs="Times New Roman"/>
          <w:color w:val="000000"/>
        </w:rPr>
        <w:t xml:space="preserve"> над </w:t>
      </w:r>
      <w:r w:rsidR="006A265C">
        <w:rPr>
          <w:rFonts w:ascii="Times New Roman" w:hAnsi="Times New Roman" w:cs="Times New Roman"/>
          <w:color w:val="000000"/>
        </w:rPr>
        <w:t>доходами</w:t>
      </w:r>
      <w:r>
        <w:rPr>
          <w:rFonts w:ascii="Times New Roman" w:hAnsi="Times New Roman" w:cs="Times New Roman"/>
          <w:color w:val="000000"/>
        </w:rPr>
        <w:t xml:space="preserve"> (</w:t>
      </w:r>
      <w:r w:rsidR="006A265C"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</w:rPr>
        <w:t>фицит</w:t>
      </w:r>
      <w:r w:rsidRPr="00056BBB">
        <w:rPr>
          <w:rFonts w:ascii="Times New Roman" w:hAnsi="Times New Roman" w:cs="Times New Roman"/>
          <w:color w:val="000000"/>
        </w:rPr>
        <w:t xml:space="preserve"> бюджета сельского поселения) в сумме </w:t>
      </w:r>
      <w:r w:rsidR="000420F2">
        <w:rPr>
          <w:rFonts w:ascii="Times New Roman" w:hAnsi="Times New Roman" w:cs="Times New Roman"/>
          <w:color w:val="000000"/>
        </w:rPr>
        <w:t>646610,29</w:t>
      </w:r>
      <w:r w:rsidRPr="00056BBB">
        <w:rPr>
          <w:rFonts w:ascii="Times New Roman" w:hAnsi="Times New Roman" w:cs="Times New Roman"/>
          <w:color w:val="000000"/>
        </w:rPr>
        <w:t xml:space="preserve"> рублей (приложение 1).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с указанием фактичес</w:t>
      </w:r>
      <w:r>
        <w:rPr>
          <w:rFonts w:ascii="Times New Roman" w:hAnsi="Times New Roman" w:cs="Times New Roman"/>
          <w:color w:val="000000"/>
        </w:rPr>
        <w:t>ких затрат на их содержание за</w:t>
      </w:r>
      <w:r w:rsidR="006A265C">
        <w:rPr>
          <w:rFonts w:ascii="Times New Roman" w:hAnsi="Times New Roman" w:cs="Times New Roman"/>
          <w:color w:val="000000"/>
        </w:rPr>
        <w:t xml:space="preserve"> </w:t>
      </w:r>
      <w:r w:rsidR="00864B1C">
        <w:rPr>
          <w:rFonts w:ascii="Times New Roman" w:hAnsi="Times New Roman" w:cs="Times New Roman"/>
          <w:color w:val="000000"/>
        </w:rPr>
        <w:t xml:space="preserve">2 квартал </w:t>
      </w:r>
      <w:r w:rsidR="006A265C">
        <w:rPr>
          <w:rFonts w:ascii="Times New Roman" w:hAnsi="Times New Roman" w:cs="Times New Roman"/>
          <w:color w:val="000000"/>
        </w:rPr>
        <w:t>2019</w:t>
      </w:r>
      <w:r w:rsidRPr="00056BBB">
        <w:rPr>
          <w:rFonts w:ascii="Times New Roman" w:hAnsi="Times New Roman" w:cs="Times New Roman"/>
          <w:color w:val="000000"/>
        </w:rPr>
        <w:t xml:space="preserve"> года. (Приложение 2).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3. </w:t>
      </w:r>
      <w:r>
        <w:rPr>
          <w:rFonts w:ascii="Times New Roman" w:hAnsi="Times New Roman" w:cs="Times New Roman"/>
          <w:color w:val="000000"/>
        </w:rPr>
        <w:t>Распоряжение</w:t>
      </w:r>
      <w:r w:rsidRPr="00056BBB">
        <w:rPr>
          <w:rFonts w:ascii="Times New Roman" w:hAnsi="Times New Roman" w:cs="Times New Roman"/>
          <w:color w:val="000000"/>
        </w:rPr>
        <w:t xml:space="preserve"> вступает в силу со дня обнародования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color w:val="000000"/>
        </w:rPr>
        <w:t>О.П.Безрукова</w:t>
      </w:r>
    </w:p>
    <w:p w:rsidR="00A87736" w:rsidRPr="00056BBB" w:rsidRDefault="00A87736" w:rsidP="00C20DED">
      <w:pPr>
        <w:pStyle w:val="msonormalbullet1gif"/>
        <w:rPr>
          <w:rFonts w:ascii="Times New Roman" w:hAnsi="Times New Roman" w:cs="Times New Roman"/>
        </w:rPr>
      </w:pPr>
    </w:p>
    <w:p w:rsidR="00A87736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87736" w:rsidRPr="00056BBB" w:rsidRDefault="00A87736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>к  постановлению администрации</w:t>
      </w:r>
    </w:p>
    <w:p w:rsidR="00A87736" w:rsidRPr="00056BBB" w:rsidRDefault="00A87736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A87736" w:rsidRDefault="00F71AF4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A87736" w:rsidRPr="00F71AF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75194E" w:rsidRPr="00F71AF4">
        <w:rPr>
          <w:rFonts w:ascii="Times New Roman" w:hAnsi="Times New Roman" w:cs="Times New Roman"/>
        </w:rPr>
        <w:t>.2019</w:t>
      </w:r>
      <w:r w:rsidR="00A87736" w:rsidRPr="00F71AF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 22</w:t>
      </w:r>
    </w:p>
    <w:p w:rsidR="0075194E" w:rsidRPr="00056BBB" w:rsidRDefault="0075194E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tbl>
      <w:tblPr>
        <w:tblW w:w="9503" w:type="dxa"/>
        <w:tblInd w:w="103" w:type="dxa"/>
        <w:tblLayout w:type="fixed"/>
        <w:tblLook w:val="0000"/>
      </w:tblPr>
      <w:tblGrid>
        <w:gridCol w:w="1137"/>
        <w:gridCol w:w="1562"/>
        <w:gridCol w:w="137"/>
        <w:gridCol w:w="101"/>
        <w:gridCol w:w="319"/>
        <w:gridCol w:w="425"/>
        <w:gridCol w:w="567"/>
        <w:gridCol w:w="607"/>
        <w:gridCol w:w="385"/>
        <w:gridCol w:w="719"/>
        <w:gridCol w:w="137"/>
        <w:gridCol w:w="716"/>
        <w:gridCol w:w="139"/>
        <w:gridCol w:w="562"/>
        <w:gridCol w:w="141"/>
        <w:gridCol w:w="710"/>
        <w:gridCol w:w="210"/>
        <w:gridCol w:w="929"/>
      </w:tblGrid>
      <w:tr w:rsidR="00A87736" w:rsidRPr="006A265C" w:rsidTr="000420F2">
        <w:trPr>
          <w:trHeight w:val="890"/>
        </w:trPr>
        <w:tc>
          <w:tcPr>
            <w:tcW w:w="9503" w:type="dxa"/>
            <w:gridSpan w:val="18"/>
            <w:tcBorders>
              <w:top w:val="nil"/>
              <w:left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 ОБ ИСПОЛНЕНИИ БЮДЖЕТА</w:t>
            </w:r>
          </w:p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ГЛАВНОГО РАСПОРЯДИТЕЛЯ, РАСПОРЯДИТЕЛЯ, ПОЛУЧАТЕЛЯ </w:t>
            </w:r>
            <w:proofErr w:type="gram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</w:t>
            </w:r>
            <w:proofErr w:type="gram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СЧРЕДСТВ,</w:t>
            </w:r>
          </w:p>
          <w:p w:rsidR="00A87736" w:rsidRPr="006A265C" w:rsidRDefault="00A87736" w:rsidP="002C5C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 АДМИНИСТРАТОРА</w:t>
            </w:r>
            <w:proofErr w:type="gram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ДМИНИСТРАТОРА ИСТОЧНИКОВ ФИНАНСИРОВАНИЯ ДЕФИЦИТА БЮДЖЕТА</w:t>
            </w:r>
          </w:p>
        </w:tc>
      </w:tr>
      <w:tr w:rsidR="00A87736" w:rsidRPr="006A265C" w:rsidTr="000420F2">
        <w:trPr>
          <w:trHeight w:val="366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 АДМИНИСТРАТОРА</w:t>
            </w:r>
            <w:proofErr w:type="gram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ДМИНИСТРАТОРА ДОХОДОВ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87736" w:rsidRPr="006A265C" w:rsidTr="000420F2">
        <w:trPr>
          <w:trHeight w:val="35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F71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F71AF4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  <w:r w:rsidR="006A265C"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2019 года</w:t>
            </w: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0503127</w:t>
            </w:r>
          </w:p>
        </w:tc>
      </w:tr>
      <w:tr w:rsidR="00A87736" w:rsidRPr="006A265C" w:rsidTr="000420F2">
        <w:trPr>
          <w:trHeight w:val="233"/>
        </w:trPr>
        <w:tc>
          <w:tcPr>
            <w:tcW w:w="5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EC7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распорядитель,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распорядитель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олучатель</w:t>
            </w:r>
            <w:proofErr w:type="spell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F71AF4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</w:tr>
      <w:tr w:rsidR="00A87736" w:rsidRPr="006A265C" w:rsidTr="000420F2">
        <w:trPr>
          <w:trHeight w:val="187"/>
        </w:trPr>
        <w:tc>
          <w:tcPr>
            <w:tcW w:w="5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EC7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администратор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дминистратор</w:t>
            </w:r>
            <w:proofErr w:type="spell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доходов бюджета,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7736" w:rsidRPr="006A265C" w:rsidTr="000420F2">
        <w:trPr>
          <w:trHeight w:val="158"/>
        </w:trPr>
        <w:tc>
          <w:tcPr>
            <w:tcW w:w="5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EC7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администратор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дминистратор</w:t>
            </w:r>
            <w:proofErr w:type="spell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4132307</w:t>
            </w:r>
          </w:p>
        </w:tc>
      </w:tr>
      <w:tr w:rsidR="00A87736" w:rsidRPr="006A265C" w:rsidTr="000420F2">
        <w:trPr>
          <w:trHeight w:val="30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41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НОВОМАРКОВСКОЕ СЕЛЬСКОЕ ПОСЕЛЕНИЕ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</w:tr>
      <w:tr w:rsidR="00A87736" w:rsidRPr="006A265C" w:rsidTr="000420F2">
        <w:trPr>
          <w:trHeight w:val="1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1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</w:t>
            </w:r>
            <w:proofErr w:type="spell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Новомарковского</w:t>
            </w:r>
            <w:proofErr w:type="spell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20619456</w:t>
            </w:r>
          </w:p>
        </w:tc>
      </w:tr>
      <w:tr w:rsidR="00A87736" w:rsidRPr="006A265C" w:rsidTr="000420F2">
        <w:trPr>
          <w:trHeight w:val="106"/>
        </w:trPr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Периодичность:  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месячная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вартальная,годовая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7736" w:rsidRPr="006A265C" w:rsidTr="000420F2">
        <w:trPr>
          <w:trHeight w:val="89"/>
        </w:trPr>
        <w:tc>
          <w:tcPr>
            <w:tcW w:w="3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отчета</w:t>
            </w:r>
          </w:p>
        </w:tc>
        <w:tc>
          <w:tcPr>
            <w:tcW w:w="4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77"/>
        </w:trPr>
        <w:tc>
          <w:tcPr>
            <w:tcW w:w="4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С/Д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СОБСТВЕННЫЕ ДОХОДЫ, в т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2276000,00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433062,74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433062,74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334461,86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334461,86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дох.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дох-в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источником которого является налоговый агент в т.ч.: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333011,66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333011,66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000 1 01 02010 011000 110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730000,00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333011,64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333011,64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000 1 01 02010 012100 110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000 1 01 02010 013000 110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64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000 1 01 02010 014000 110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9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иц с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доходов,полученных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осуществления деятельности физ.лицами в т.ч.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1442,08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1442,08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000 1 01 02020 011000 110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1442,08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1442,08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000 1 01 02020 012000 110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000 1 01 02020 013000 110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000 1 01 02020 014000 110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иц с доходов, полученных физ.лицами по ст.228 в т.ч.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000 1 01 02030 01 0000 110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8,12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8,12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000 1 01 02030 011000 110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8,12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8,12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000 1 01 02030 012000 110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000 1 01 02030 013000 110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иц в виде фикс. авансовых </w:t>
            </w: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платежей в т.ч.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000 1 01 02040 01 0000 110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000 1 01 02040 011000 110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000 1 01 02040 012000 110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иц с доходов, получен. в виде % по облигациям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000 1 01 02050 01 0000 110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на нефтепродукты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100 1 03 0223001 0000 110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100 1 03 0224001 0000 110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100 1 03 0225001 0000 110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100 1 03 0226001 0000 110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совокупный доход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763,20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763,20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763,20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763,20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000 1 05 03010 011000 110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763,20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763,20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000 1 05 03010 012000 110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000 1 05 03010 013000 110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000 1 05 03020 01 0000 110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000 1 05 03020 011000 110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000 1 05 03020 012000 110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000 1 05 03020 013000 110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1525000,00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96537,68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96537,68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3355,47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3355,47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000 1 06 01030 10 1000 110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73000,00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3077,00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3077,00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000 1 06 01030 10 2100 110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278,47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278,47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000 1 06 01030 10 4000 110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налог, зачисляемый в бюджеты поселений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51529,00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51529,00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000 1 06 06033 10 1000 110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50529,00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50529,00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000 1 06 06033 10 2100 110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000 1 06 06033 10 3000 110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000 1 06 06033 10 4000 110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налог, зачисляемый в бюджеты поселений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1352000,00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41653,21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41653,21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000 1 06 06043 10 1000 110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1352000,00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40268,32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40268,32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000 1 06 06043 10 2100 110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1384,89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1384,89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000 1 06 06043 10 3000 110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000 1 06 06043 10 4000 110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Госпошлина за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сов-е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нотар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дей-й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000 1 08 04020 01 1000 110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000 1 08 04020 01 4000 110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Задол-сть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отмен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.н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алогам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000 1 09 00000 00 0000 000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000 1 09 04053 10 1000 110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000 1 09 04053 10 2100 110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000 1 09 04053 10 3000 110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олучаемые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в виде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арендн.платы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зем.уч.,кот.расп.в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гран.пос-й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000 1 11 05013 10 0000 120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28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олучаемые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в виде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арендн.платы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зем.уч.,кот.расп.в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гран.пос-й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000 1 11 05013 10 0001 120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олучаемые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в виде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арендн.платы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зем.уч.,кот.расп.в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гран.пос-й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000 1 11 05025 10 0000 120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находящ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управ. органов  поселений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000 1 11 05035 10 0000 120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перечисления части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прибыли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стающ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после уплаты налогов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000 1 11 07015 10 0000 120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использ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мущ-ва,наход-ся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собств.пос-й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000 1 11 09045 10 0000 120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юд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пос.от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оказ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пл.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000 1 13 01995 10 0000 130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Дох. от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мущ.гос.мун.соб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000 1 14 02053 10 0000 410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Дох. от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мущ.гос.мун.соб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000 1 14 06025 10 0000 430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земли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000 1 14 06013 10 0000 430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Денежные взыскани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я(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000 1 16 90050 10 0000 140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Денежные взыскани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я(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000 1 16 33050 10 0000 140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000 1 17 01050 10 0000 180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000 1 17 05050 10 0000 180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4270132,68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896520,00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105620,00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751500,00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4270132,68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896520,00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105620,00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751500,00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Дотация всего:  (в том числе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:)</w:t>
            </w:r>
            <w:proofErr w:type="gram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202 01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151200,00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151200,00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дотация на выравнивание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914 2 02 15001 10 0000 150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302000,00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151200,00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151200,00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прочая дотация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914 2 02 01001 10 0000 150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прочая дотация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914 2 02 01003 10 0000 150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прочие дотации (иная дотация)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914 2 02 01999 10 0000 150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всего : (в том числе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:)</w:t>
            </w:r>
            <w:proofErr w:type="gram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202 02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рем.автом.дорог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914 2 02 20216 10 0000 150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реконструкцию дорог 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914 2 02 20041 10 0000 150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кап.рем.многокварт.домов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914 2 02 02089 10 0001 150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зад.по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кред.авт.дор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000 2 02 29999 10 0000 150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пересел.из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ветхих домов 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914 2 02 02079 10 0000 150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субсидия на доступную среду (МКУК)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000 2 02 29999 10 0000 150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возврат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рошлых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субсидия на строительство АЖК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914 2 02 20077 10 0000 150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субсидия на благоустройство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двор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ерр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000 2 02 02999 10 0000 150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субс-я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на уличное освещение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000 2 02 29999 10 0000 150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субсидия (погашение кредита по дороге)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000 2 02 02999 10 0000 150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субсидия на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значим.расходы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000 2 02 02999 10 0000 150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0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субсидия на поддержку МКУК библ. 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000 2 02 25519 10 0000 150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45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Субвенция на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воинского учета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000 2 02 35118 10 0000 150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(в том числе:)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202 04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3889332,68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705920,00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105620,00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600300,00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(занятость)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000 2 02 04999 10 0000 150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5620,00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5620,00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(озеленение)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000 2 02 04012 10 0000 150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поощр.с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000 2 02 04012 10 0000 150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мусорн.баки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000 2 02 04012 10 0000 150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000 2 02 49999 10 0000 150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603712,68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246600,00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246600,00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дор.фонд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000 2 02 40014 10 0000 150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411000,00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171500,00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171500,00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000 2 02 49999 10 0000 150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2659000,00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72200,00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72200,00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 гранд)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000 2 02 49999 10 0000 150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110000,00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рансферты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(машина)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000 2 02 04059 10 0000 150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64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000 2 07 05020 10 0000 150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000 2 07 05030 10 0000 150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6546132,68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1329582,74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105620,00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1184562,74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Новомарковское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0420F2" w:rsidRPr="000420F2" w:rsidTr="000420F2">
        <w:tblPrEx>
          <w:tblLook w:val="04A0"/>
        </w:tblPrEx>
        <w:trPr>
          <w:trHeight w:val="377"/>
        </w:trPr>
        <w:tc>
          <w:tcPr>
            <w:tcW w:w="4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С/Д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9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01 00 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1871087,00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853437,59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853437,59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Органы власти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1844087,00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840237,59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840237,59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01 02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710323,00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300346,10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300346,10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заработная плата                 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01 02 0110192020 121 211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545562,00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235404,00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235404,00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прочие выплаты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3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начисления                             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01 02 0110192020 129 213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164761,00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64942,10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64942,10</w:t>
            </w:r>
          </w:p>
        </w:tc>
      </w:tr>
      <w:tr w:rsidR="000420F2" w:rsidRPr="000420F2" w:rsidTr="000420F2">
        <w:tblPrEx>
          <w:tblLook w:val="04A0"/>
        </w:tblPrEx>
        <w:trPr>
          <w:trHeight w:val="37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высших органов власти местных администраций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01 04 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1133764,00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539891,49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539891,49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01 04   210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564024,00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230048,80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230048,80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заработная плата в т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01 04 0110292010 </w:t>
            </w: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121 211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433198,00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180400,</w:t>
            </w: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180400,0</w:t>
            </w: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муниципальные служащие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225612,00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94760,00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94760,00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не 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относящиеся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к муниципальным служащим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207586,00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85640,00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85640,00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прочие выплаты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муниципальные служащие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не 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относящиеся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к муниципальным служащим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28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начисления на оплату труда в т.ч.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01 04 0110292010 129 213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130826,00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49648,80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49648,80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68135,00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26201,50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26201,50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не 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относящиеся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к муниципальным служащим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62691,00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23447,30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23447,30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01 04   220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388432,00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194293,33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194293,33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услуги связи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18602,86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18602,86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транспортные услуги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коммунальные услуги,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38785,11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38785,11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отопление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3894,23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3894,23</w:t>
            </w:r>
          </w:p>
        </w:tc>
      </w:tr>
      <w:tr w:rsidR="000420F2" w:rsidRPr="000420F2" w:rsidTr="000420F2">
        <w:tblPrEx>
          <w:tblLook w:val="04A0"/>
        </w:tblPrEx>
        <w:trPr>
          <w:trHeight w:val="42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вода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газ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34890,88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34890,88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 кочегарам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-арендная плата за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польз-е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имущ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услуги по содержанию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296432,00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132805,36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132805,36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капитальный ремонт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текущий ремонт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оборудования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содержание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тех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смотр автомобиля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291432,00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132805,36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132805,36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противопожарные 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прочие услуги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пожарная сигнализация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территориальное планирование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межевание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присоед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сетям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инжен.технич.обеспечения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монтажные работы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информационные технологии (программы)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информационные технологии (услуги)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услуги пожарной охраны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- прочие услуги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страхование имущества (авто)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01 04 0110292010 244 227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2900,00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подписка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публикация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оплата юридических и нотариальных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повышение квалификации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расходы,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01 04   290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91308,00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80312,63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80312,63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 налога на землю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01 04 0110292010 851 291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налога на имущество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01 04 0110292010 851 291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71308,00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61563,00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61563,00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госпошлина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01 04 0110292010 852 291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прочих сборов и платежей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01 04 0110292010 852 291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штрафов и пеней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01 04 0110292010 853 292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18749,63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18749,63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членские взносы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01 04 0110292010 853 291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01 04 0110292010 244 291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01 04 0110292010 853 291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01 04  300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35236,73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35236,73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основных средств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01 04 0110292010 244 310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строительство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реконструкция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зданий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транспорта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транспорта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компьютерное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мебель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наглядных пособий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инвентарь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матер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апасов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01 04 0110292010 244 340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35236,73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35236,73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ГСМ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01 04 0110292010 244 343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17308,73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17308,73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ГСМ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строительные материалы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мягкий инвентарь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запасные части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 канц. товары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01 04 0110292010 244 346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17928,00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17928,00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01 13 0110390160 540 251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выборов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01 07 0119003 244 290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01 11 0110490040 870 291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бланочной продукции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страхование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оплата юридических и нотариальных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01 13 0110790220 853 291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02 03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труда и начисления на оплату труда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02 03   210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70500,00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35247,72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35247,72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02 03 0120151180 121 211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54144,00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27072,00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27072,00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начисления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02 03 0120151180 129 213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16356,00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8175,72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8175,72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02 03   220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услуги связи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02 03 0120151180 244 221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транспортные услуги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02 03 0120151180 244 222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коммунальные услуги,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02 03 0125118 244 223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отопление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вода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газ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-арендная плата за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польз-е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имущ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02 03 0125118 244 224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содержание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02 03 0125118 203 225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прочие услуги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02 03 0120151180 203 226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43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02 03   300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4152,28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4152,28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основных средств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02 03 0120151180 244 310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9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компьютерное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99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мебель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101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126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приобретение наглядных пособий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96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инвентарь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7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матер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апас.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02 03 0120151180 244 346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4152,28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4152,28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строительные материалы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запасные части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 канц. товары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4152,28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4152,28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03 00 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03 09    241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03 09 0209101 810 241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ЧС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03 09 0309101 810 241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03 10 0209201810 241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95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03 14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126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в объекты 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сторительства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(муниципальной) собственности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03 14 01 6 07 78100 414 226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126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в объекты 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сторительства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(муниципальной) собственности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03 14 01 6 07 78100 414 310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9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Капитальное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сторительство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(муниципальной) собственности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03 14 01 6 07 90230 414 310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стороительсво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АЖК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03 14 01 6 07 S8100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04 00 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602111,00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3671,64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3671,64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04 09    225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529089,00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588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-содержание дорог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Полев.,Полев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04 09 0130178850 244 225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588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-содержание дорог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09 01301S8840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588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-реконструкция дорог МТФ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04 09 0130178840 414 310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588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-содержание дорог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09 01301S8850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-содержание дорог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04 09 0130190060 244 225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содержание дорог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04 09 0130190060 244 255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529089,00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04 09    241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дороги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04 09 0409101 810 241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дворовые территории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04 09 0409201 810 </w:t>
            </w: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Другие вопросы в области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.э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кономики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04 12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73022,00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3671,64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3671,64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расходы,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04 12   226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73022,00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3671,64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3671,64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04 12 0140190070 244 226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территориальное планирование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04 12 0160790230 244 226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снижение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напряж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. на рынке труда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04 12 0160178430 244 226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5620,00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снижение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напряж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. на рынке труда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04 12 0160190200 244 226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3672,00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3671,64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3671,64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мероприятия по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землеустройству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ежевание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04 12 0150190080 244 226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63730,00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увеличение стоимости основных средств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04 12    310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газификация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04 12 0509101 414 310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стороительсво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АЖК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04 12 01 6 07 90230 414 310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строительство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ХОЗЯЙСТВО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05 00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467982,68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88924,55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88924,55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05 01 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имущества,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05 01   225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онда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05 01 0159009 244 225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онда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05 01 0159019 244 225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перечисления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05 01   240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онда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05 01 0809101 810 241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емонт многоквартирных домов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05 01 0609101 810 241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емонт многоквартирных домов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05 01 0609101 810 242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05 01 310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переселение граждан из аварийного жилья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05 01 0709101412 310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переселение граждан из аварийного жилья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05 01 0709101412 310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переселение граждан из аварийного жилья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05 01 0709101412 310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Компенсация выпадающих доходов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Компенсация выпадающих доходов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05 03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467982,68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88924,55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88924,55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имущества,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05 03   225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46037,94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46037,94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05 03 0160390110 244 225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вывоз мусора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05 03 0160290100 244 225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ритуальные услуги и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сод-е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мест захоронения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05 03 0160490120 244 225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05 03 0159013 244 225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05 03 0157861 244 225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мер-я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бл-ву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05 03 0160690140 244 225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153000,00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46037,94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46037,94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мер-я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благоустройству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05 03 0160690140 244 226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перечисления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05 03   240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197982,68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42886,61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42886,61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05 03   241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40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05 03 0919101 810 241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вывоз мусора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05 03 0939201 810 241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ритуальные услуги и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сод-е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мест захоронения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05 03 0929101 810 241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05 03 0949101 810 241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05 03 0939101 810 241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мер-я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бл-ву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05 03 0939101 810 241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05 03   242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197982,68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42886,61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42886,61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05 03 0160590130 244 223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89670,00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42886,61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42886,61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0160S8670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108312,68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01605S8670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05 03 0160578670 244 223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матер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апасов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05 03   300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мер-я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бл-ву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строит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05 03 01 6 06 90140 244 340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ритуальные услуги и </w:t>
            </w:r>
            <w:proofErr w:type="spellStart"/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сод-е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мест захоронения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05 03 0159012 244 340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05 03 01 6 0590130 244 346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05 03 0160690140 244 310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ЖКХ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услуги связи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транспортные услуги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0169015 244 222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коммунальные услуги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  электроэнергия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7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  газ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имущества,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9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текущий ремонт водоснабжения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0190190190 244 225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текущий ремонт водоснабжения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текущий ремонт теплосетей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капитальный ремонт водоснабжения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1009102 243 225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капитальный ремонт водоотведения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1209102 243 225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1309101 243 </w:t>
            </w: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 электроснабжения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1109101 243 225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прочие услуги 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проектно-сметная документ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азификация)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1309101 244 226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проектно-сметная документация (водопровод)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проектно-сметная документация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4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проектно-сметная документация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перечисления (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энергосбереж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1309102 810 241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здания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пожарки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0169019 412 310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реконструкция водоотведения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1209101 414 310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реконструкция водопровода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1009101 414 310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прочее приобретение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матер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апасов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стройматериалы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05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0169015 244 340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08 00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4466814,00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947509,25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947509,25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Дворцы культуры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4466814,00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947509,25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947509,25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1088588,00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469138,19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469138,19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08 01 0180100590 111 211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836088,00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367048,00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367048,00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прочие выплаты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начисления на оплату труда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08 01 0180100590 119 213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252500,00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102090,19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102090,19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3327226,00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462007,76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462007,76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услуги связи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12525,00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12525,00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транспортные услуги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коммунальные услуги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337626,00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215734,86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215734,86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отопление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энергия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137626,00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70367,37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70367,37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вода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газ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145367,49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145367,49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вывоз жидких бытовых отходов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прочие (расшифровать)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услуги по содержанию имущества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2939600,00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204352,40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204352,40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  МКУК "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Новомарковский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ЦКД"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01801S8750 243 225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2513800,00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 ремонт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техническое обслуживание оборудования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содержание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тех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смотр автомобиля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415800,00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204352,40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204352,40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противопожарные 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прочие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прочие услуги 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08 01 0180100590 244 226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29395,50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29395,50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пожарная сигнализация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территориальное планирование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межевание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присоед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сетям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инжен.технич.обеспечения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монтажные работы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информационные технологии (программы)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информационные технологии (услуги)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услуги пожарной охраны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бланочной продукции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страхование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подписка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4395,50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4395,50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публикация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оплата юридических и нотариальных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повышение квалификации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услуги по содержанию имущества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08 01   228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Соц. обеспечение  (выходное пособие)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расходы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13963,30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13963,30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 налога на землю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08 01 0180100590 851 291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налога на имущество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08 01 0180100590 851 291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37900,00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9951,00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9951,00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госпошлина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08 01 0180100590 852 291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прочих сборов и платежей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08 01 0180100590 852 291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уплата штрафов и пеней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08 01 0180100590 853 292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4012,30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4012,30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членские взносы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08 01 0180100590 852 291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профилактика преступности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08 01 0309201 244 291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Поступление нефинансовых активов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основных средств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08 01 0180100590 244 310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48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реконструкция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зданий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транспорта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компьютерное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музыкальное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мебель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42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подписка для библиотек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инвентарь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матер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апасов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08 01 0180100590 244 340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ГСМ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котельно-печное топливо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строительные материалы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мягкий инвентарь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запасные части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 канц. товары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08 01 0180100590 244 346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Грант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08 01 0175147 244 310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основных средств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08 01 0175147 244 310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музыкальное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08 01 0175147 244 310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заработная 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08 01 0180100590 111 211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прочие выплаты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- начисления на оплату труда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08 01 0180100590 119 213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услуги связи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транспортные услуги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коммунальные услуги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отопление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энергия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вода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газ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вывоз жидких бытовых отходов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прочие (расшифровать)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услуги по содержанию имущества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капитальный ремонт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08 01 1409101243 225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текущий ремонт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техническое обслуживание оборудования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содержание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тех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смотр автомобиля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противопожарные 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прочие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прочие услуги 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08 01 0180100590 244 226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проектно-сметная документация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пожарная сигнализация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территориальное планирование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межевание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присоед</w:t>
            </w:r>
            <w:proofErr w:type="gram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сетям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инжен.технич.обеспечения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монтажные работы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информационные технологии (программы)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информационные технологии (услуги)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услуги пожарной охраны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бланочной продукции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страхование имущества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подписка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публикация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оплата юридических и нотариальных услуг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повышение квалификации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/плата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Соц. обеспечение  (выходное пособие)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расходы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 налога на землю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08 01 0180100590 851 290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налога на имущество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08 01 0180100590 851 290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госпошлина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08 01 0180100590 852 290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уплата прочих сборов и платежей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08 01 0180100590 852 290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уплата штрафов и пеней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08 01 0180100590 853 290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членские взносы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08 01 0180100590 852 290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культмероприятия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08 01 0180100590 244 290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профилактика преступности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08 01 0309201244 290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Поступление нефинансовых активов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08 01   300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увеличение стоимости основных средств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08 01 0180100590 244 310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строительство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реконструкция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приобретение зданий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поддержка библиотеки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поддержка библиотеки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08 01 801L5190244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музыкальное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мебель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оборудование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подписка для библиотек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инвентарь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матер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gram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апасов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08 01 0180100590 244 340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ГСМ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 котельно-печное топливо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строительные материалы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мягкий инвентарь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запасные части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. и канц. товары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6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08 01 0119016540 251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49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ПЕНСИИ И ПОСОБИЯ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10 01 0110590180 312 264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14250,00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14250,00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420F2" w:rsidRPr="000420F2" w:rsidTr="000420F2">
        <w:tblPrEx>
          <w:tblLook w:val="04A0"/>
        </w:tblPrEx>
        <w:trPr>
          <w:trHeight w:val="739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ГП РФ "Доступная среда" на 2011-2020 годы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10 03 0180271480 244 310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83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ГП РФ "Доступная среда" на 2011-2020 годы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10 03 0180271480 244 340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95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на мероприятия по реализации ГП РФ "Доступная среда" на 2011-2020 годы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10 03 01802S1480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СПОРТМЕРОПРИЯТИЯ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11 01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11 01 0170190170 244 222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422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проведение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спортмероприятий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11 01 0170190170 244 226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26000,00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проведение </w:t>
            </w:r>
            <w:proofErr w:type="spellStart"/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спортмероприятий</w:t>
            </w:r>
            <w:proofErr w:type="spellEnd"/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11 01 0170190170 244 290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 xml:space="preserve">  материальные запасы     в т.ч.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11 01 0170190170 244 346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8000,00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спортивная форма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11 01 0170190170 244 310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ГСМ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ТЕЛЕВИДЕНИЕ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12 01 0109401244 226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633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ОБСЛУЖИВАНИЕ ГОСДОЛГА (% по 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13 01 0110697880 730 231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14 03 0109501540 251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98 00   000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7583794,68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1976193,03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39400,00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1936793,03</w:t>
            </w:r>
          </w:p>
        </w:tc>
      </w:tr>
      <w:tr w:rsidR="000420F2" w:rsidRPr="000420F2" w:rsidTr="000420F2">
        <w:tblPrEx>
          <w:tblLook w:val="04A0"/>
        </w:tblPrEx>
        <w:trPr>
          <w:trHeight w:val="317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F2" w:rsidRPr="000420F2" w:rsidRDefault="000420F2" w:rsidP="00042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Дефицит (</w:t>
            </w:r>
            <w:proofErr w:type="spellStart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F2" w:rsidRPr="000420F2" w:rsidRDefault="000420F2" w:rsidP="00042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-1037662,00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-646610,29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105620,00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420F2" w:rsidRPr="000420F2" w:rsidRDefault="000420F2" w:rsidP="000420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-752230,29</w:t>
            </w:r>
          </w:p>
        </w:tc>
      </w:tr>
    </w:tbl>
    <w:p w:rsidR="00A87736" w:rsidRPr="000420F2" w:rsidRDefault="00A87736" w:rsidP="00C20DED">
      <w:pPr>
        <w:pStyle w:val="msonormalbullet2gif"/>
        <w:rPr>
          <w:rFonts w:ascii="Times New Roman" w:hAnsi="Times New Roman" w:cs="Times New Roman"/>
          <w:sz w:val="18"/>
          <w:szCs w:val="18"/>
        </w:rPr>
      </w:pPr>
    </w:p>
    <w:p w:rsidR="0075194E" w:rsidRDefault="0075194E" w:rsidP="00C20DED">
      <w:pPr>
        <w:pStyle w:val="msonormalbullet2gif"/>
        <w:rPr>
          <w:rFonts w:ascii="Times New Roman" w:hAnsi="Times New Roman" w:cs="Times New Roman"/>
        </w:rPr>
      </w:pPr>
    </w:p>
    <w:p w:rsidR="006A265C" w:rsidRDefault="006A265C" w:rsidP="00C20DED">
      <w:pPr>
        <w:pStyle w:val="msonormalbullet2gif"/>
        <w:rPr>
          <w:rFonts w:ascii="Times New Roman" w:hAnsi="Times New Roman" w:cs="Times New Roman"/>
        </w:rPr>
      </w:pPr>
    </w:p>
    <w:p w:rsidR="006A265C" w:rsidRDefault="006A265C" w:rsidP="00C20DED">
      <w:pPr>
        <w:pStyle w:val="msonormalbullet2gif"/>
        <w:rPr>
          <w:rFonts w:ascii="Times New Roman" w:hAnsi="Times New Roman" w:cs="Times New Roman"/>
        </w:rPr>
      </w:pPr>
    </w:p>
    <w:p w:rsidR="006A265C" w:rsidRPr="00056BBB" w:rsidRDefault="006A265C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EC75FD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Приложение №  2</w:t>
      </w:r>
    </w:p>
    <w:p w:rsidR="00A87736" w:rsidRPr="00056BBB" w:rsidRDefault="00A87736" w:rsidP="00EC75FD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к  постановлению администрации</w:t>
      </w:r>
    </w:p>
    <w:p w:rsidR="00A87736" w:rsidRPr="00056BBB" w:rsidRDefault="00A87736" w:rsidP="00EC75FD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A87736" w:rsidRDefault="006A265C" w:rsidP="00747C02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71AF4">
        <w:rPr>
          <w:rFonts w:ascii="Times New Roman" w:hAnsi="Times New Roman" w:cs="Times New Roman"/>
        </w:rPr>
        <w:t>03.07</w:t>
      </w:r>
      <w:r w:rsidR="0075194E" w:rsidRPr="00F71AF4">
        <w:rPr>
          <w:rFonts w:ascii="Times New Roman" w:hAnsi="Times New Roman" w:cs="Times New Roman"/>
        </w:rPr>
        <w:t>.2019</w:t>
      </w:r>
      <w:r w:rsidR="00A87736" w:rsidRPr="00F71AF4">
        <w:rPr>
          <w:rFonts w:ascii="Times New Roman" w:hAnsi="Times New Roman" w:cs="Times New Roman"/>
        </w:rPr>
        <w:t>г.</w:t>
      </w:r>
      <w:r w:rsidR="00F71AF4">
        <w:rPr>
          <w:rFonts w:ascii="Times New Roman" w:hAnsi="Times New Roman" w:cs="Times New Roman"/>
        </w:rPr>
        <w:t xml:space="preserve"> № 22</w:t>
      </w:r>
    </w:p>
    <w:p w:rsidR="00747C02" w:rsidRPr="00056BBB" w:rsidRDefault="00747C02" w:rsidP="00747C02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 - 1 </w:t>
      </w:r>
      <w:proofErr w:type="spellStart"/>
      <w:proofErr w:type="gramStart"/>
      <w:r w:rsidRPr="00056BBB">
        <w:rPr>
          <w:rFonts w:ascii="Times New Roman" w:hAnsi="Times New Roman" w:cs="Times New Roman"/>
          <w:color w:val="000000"/>
        </w:rPr>
        <w:t>ед</w:t>
      </w:r>
      <w:proofErr w:type="spellEnd"/>
      <w:proofErr w:type="gramEnd"/>
      <w:r w:rsidRPr="00056BBB">
        <w:rPr>
          <w:rFonts w:ascii="Times New Roman" w:hAnsi="Times New Roman" w:cs="Times New Roman"/>
          <w:color w:val="000000"/>
        </w:rPr>
        <w:t xml:space="preserve"> , фактические затраты на их содержание за </w:t>
      </w:r>
      <w:r w:rsidR="00864B1C">
        <w:rPr>
          <w:rFonts w:ascii="Times New Roman" w:hAnsi="Times New Roman" w:cs="Times New Roman"/>
          <w:color w:val="000000"/>
        </w:rPr>
        <w:t xml:space="preserve">2 квартал </w:t>
      </w:r>
      <w:r w:rsidR="006A265C">
        <w:rPr>
          <w:rFonts w:ascii="Times New Roman" w:hAnsi="Times New Roman" w:cs="Times New Roman"/>
          <w:color w:val="000000"/>
        </w:rPr>
        <w:t>2019</w:t>
      </w:r>
      <w:r w:rsidRPr="00056BBB">
        <w:rPr>
          <w:rFonts w:ascii="Times New Roman" w:hAnsi="Times New Roman" w:cs="Times New Roman"/>
          <w:color w:val="000000"/>
        </w:rPr>
        <w:t xml:space="preserve">г.  заработная плата </w:t>
      </w:r>
      <w:r w:rsidR="0075194E">
        <w:rPr>
          <w:rFonts w:ascii="Times New Roman" w:hAnsi="Times New Roman" w:cs="Times New Roman"/>
          <w:color w:val="000000"/>
        </w:rPr>
        <w:t>–</w:t>
      </w:r>
      <w:r w:rsidRPr="00056BBB">
        <w:rPr>
          <w:rFonts w:ascii="Times New Roman" w:hAnsi="Times New Roman" w:cs="Times New Roman"/>
          <w:color w:val="000000"/>
        </w:rPr>
        <w:t xml:space="preserve"> </w:t>
      </w:r>
      <w:r w:rsidR="009466E5">
        <w:rPr>
          <w:rFonts w:ascii="Times New Roman" w:hAnsi="Times New Roman" w:cs="Times New Roman"/>
          <w:color w:val="000000"/>
        </w:rPr>
        <w:t>235404</w:t>
      </w:r>
      <w:r w:rsidR="006A265C">
        <w:rPr>
          <w:rFonts w:ascii="Times New Roman" w:hAnsi="Times New Roman" w:cs="Times New Roman"/>
          <w:color w:val="000000"/>
        </w:rPr>
        <w:t>,00</w:t>
      </w:r>
      <w:r w:rsidRPr="00056BBB">
        <w:rPr>
          <w:rFonts w:ascii="Times New Roman" w:hAnsi="Times New Roman" w:cs="Times New Roman"/>
          <w:color w:val="000000"/>
        </w:rPr>
        <w:t xml:space="preserve"> руб., начисления на заработную плату </w:t>
      </w:r>
      <w:r w:rsidR="00747C02">
        <w:rPr>
          <w:rFonts w:ascii="Times New Roman" w:hAnsi="Times New Roman" w:cs="Times New Roman"/>
          <w:color w:val="000000"/>
        </w:rPr>
        <w:t>–</w:t>
      </w:r>
      <w:r w:rsidRPr="00056BBB">
        <w:rPr>
          <w:rFonts w:ascii="Times New Roman" w:hAnsi="Times New Roman" w:cs="Times New Roman"/>
          <w:color w:val="000000"/>
        </w:rPr>
        <w:t xml:space="preserve"> </w:t>
      </w:r>
      <w:r w:rsidR="009466E5">
        <w:rPr>
          <w:rFonts w:ascii="Times New Roman" w:hAnsi="Times New Roman" w:cs="Times New Roman"/>
          <w:color w:val="000000"/>
        </w:rPr>
        <w:t>64942,10</w:t>
      </w:r>
      <w:r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Численность  муниципальных служащих 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-1 ед., фактические затраты на их содержание  за </w:t>
      </w:r>
      <w:r w:rsidR="00864B1C">
        <w:rPr>
          <w:rFonts w:ascii="Times New Roman" w:hAnsi="Times New Roman" w:cs="Times New Roman"/>
          <w:color w:val="000000"/>
        </w:rPr>
        <w:t>2</w:t>
      </w:r>
      <w:r w:rsidR="006A265C">
        <w:rPr>
          <w:rFonts w:ascii="Times New Roman" w:hAnsi="Times New Roman" w:cs="Times New Roman"/>
          <w:color w:val="000000"/>
        </w:rPr>
        <w:t xml:space="preserve"> </w:t>
      </w:r>
      <w:r w:rsidR="00864B1C">
        <w:rPr>
          <w:rFonts w:ascii="Times New Roman" w:hAnsi="Times New Roman" w:cs="Times New Roman"/>
          <w:color w:val="000000"/>
        </w:rPr>
        <w:t>квартал</w:t>
      </w:r>
      <w:r w:rsidR="006A265C">
        <w:rPr>
          <w:rFonts w:ascii="Times New Roman" w:hAnsi="Times New Roman" w:cs="Times New Roman"/>
          <w:color w:val="000000"/>
        </w:rPr>
        <w:t xml:space="preserve"> 2019</w:t>
      </w:r>
      <w:r w:rsidRPr="00056BBB">
        <w:rPr>
          <w:rFonts w:ascii="Times New Roman" w:hAnsi="Times New Roman" w:cs="Times New Roman"/>
          <w:color w:val="000000"/>
        </w:rPr>
        <w:t>г.  заработная плата -</w:t>
      </w:r>
      <w:r w:rsidR="009466E5">
        <w:rPr>
          <w:rFonts w:ascii="Times New Roman" w:hAnsi="Times New Roman" w:cs="Times New Roman"/>
          <w:color w:val="000000"/>
        </w:rPr>
        <w:t>94760</w:t>
      </w:r>
      <w:r w:rsidR="0048504F">
        <w:rPr>
          <w:rFonts w:ascii="Times New Roman" w:hAnsi="Times New Roman" w:cs="Times New Roman"/>
          <w:color w:val="000000"/>
        </w:rPr>
        <w:t>,00</w:t>
      </w:r>
      <w:r w:rsidR="00747C02"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 xml:space="preserve">руб., начисления на заработную плату- </w:t>
      </w:r>
      <w:r w:rsidR="009466E5">
        <w:rPr>
          <w:rFonts w:ascii="Times New Roman" w:hAnsi="Times New Roman" w:cs="Times New Roman"/>
          <w:color w:val="000000"/>
        </w:rPr>
        <w:t>26201,50</w:t>
      </w:r>
      <w:r w:rsidR="00747C02"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441AD5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87736" w:rsidRPr="00056BBB" w:rsidSect="00EC75FD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2221"/>
    <w:multiLevelType w:val="hybridMultilevel"/>
    <w:tmpl w:val="1EB4574E"/>
    <w:lvl w:ilvl="0" w:tplc="7FF2FFC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57"/>
    <w:rsid w:val="000246E5"/>
    <w:rsid w:val="000420F2"/>
    <w:rsid w:val="00056BBB"/>
    <w:rsid w:val="0008033F"/>
    <w:rsid w:val="000C2576"/>
    <w:rsid w:val="000C6896"/>
    <w:rsid w:val="000E5462"/>
    <w:rsid w:val="00160E34"/>
    <w:rsid w:val="001A1BF2"/>
    <w:rsid w:val="001F1B13"/>
    <w:rsid w:val="0020390D"/>
    <w:rsid w:val="00240D57"/>
    <w:rsid w:val="002C5C39"/>
    <w:rsid w:val="002C79C3"/>
    <w:rsid w:val="002C7A94"/>
    <w:rsid w:val="0034507C"/>
    <w:rsid w:val="003C5854"/>
    <w:rsid w:val="00441AD5"/>
    <w:rsid w:val="0048504F"/>
    <w:rsid w:val="004E71F2"/>
    <w:rsid w:val="004E7A13"/>
    <w:rsid w:val="0050200F"/>
    <w:rsid w:val="00542481"/>
    <w:rsid w:val="005475D0"/>
    <w:rsid w:val="005B23A0"/>
    <w:rsid w:val="005B6E2B"/>
    <w:rsid w:val="006A265C"/>
    <w:rsid w:val="00734B4B"/>
    <w:rsid w:val="00747C02"/>
    <w:rsid w:val="0075194E"/>
    <w:rsid w:val="007970EB"/>
    <w:rsid w:val="007D0441"/>
    <w:rsid w:val="00810047"/>
    <w:rsid w:val="0081764D"/>
    <w:rsid w:val="00822299"/>
    <w:rsid w:val="0084732C"/>
    <w:rsid w:val="00864B1C"/>
    <w:rsid w:val="008D10E5"/>
    <w:rsid w:val="008E1A43"/>
    <w:rsid w:val="009466E5"/>
    <w:rsid w:val="009A52D7"/>
    <w:rsid w:val="009E5554"/>
    <w:rsid w:val="00A1312E"/>
    <w:rsid w:val="00A5139B"/>
    <w:rsid w:val="00A87736"/>
    <w:rsid w:val="00AB4EEF"/>
    <w:rsid w:val="00AC0B33"/>
    <w:rsid w:val="00AD7C8D"/>
    <w:rsid w:val="00B45ADC"/>
    <w:rsid w:val="00B76AF9"/>
    <w:rsid w:val="00BA0CAD"/>
    <w:rsid w:val="00C20DED"/>
    <w:rsid w:val="00CB69D8"/>
    <w:rsid w:val="00CB7C91"/>
    <w:rsid w:val="00D01684"/>
    <w:rsid w:val="00D245C3"/>
    <w:rsid w:val="00D76EAF"/>
    <w:rsid w:val="00DB616E"/>
    <w:rsid w:val="00DB76DF"/>
    <w:rsid w:val="00E00B17"/>
    <w:rsid w:val="00E0461E"/>
    <w:rsid w:val="00E31294"/>
    <w:rsid w:val="00E36F69"/>
    <w:rsid w:val="00E677EA"/>
    <w:rsid w:val="00EC75FD"/>
    <w:rsid w:val="00F71AF4"/>
    <w:rsid w:val="00F75AA9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0DED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40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rsid w:val="00240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240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81764D"/>
    <w:rPr>
      <w:rFonts w:cs="Calibri"/>
    </w:rPr>
  </w:style>
  <w:style w:type="paragraph" w:styleId="a5">
    <w:name w:val="Normal (Web)"/>
    <w:basedOn w:val="a"/>
    <w:uiPriority w:val="99"/>
    <w:rsid w:val="00E0461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">
    <w:name w:val="Основной текст3"/>
    <w:basedOn w:val="a"/>
    <w:uiPriority w:val="99"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character" w:customStyle="1" w:styleId="a6">
    <w:name w:val="Подпись к таблице_"/>
    <w:basedOn w:val="a0"/>
    <w:link w:val="a7"/>
    <w:uiPriority w:val="99"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character" w:customStyle="1" w:styleId="100">
    <w:name w:val="Основной текст + 10"/>
    <w:aliases w:val="5 pt,Полужирный"/>
    <w:basedOn w:val="a0"/>
    <w:uiPriority w:val="99"/>
    <w:rsid w:val="00E0461E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21">
    <w:name w:val="Основной текст2"/>
    <w:basedOn w:val="a0"/>
    <w:uiPriority w:val="99"/>
    <w:rsid w:val="00E0461E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aliases w:val="12 pt"/>
    <w:basedOn w:val="a0"/>
    <w:uiPriority w:val="99"/>
    <w:rsid w:val="00E0461E"/>
    <w:rPr>
      <w:rFonts w:ascii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01">
    <w:name w:val="Основной текст + 101"/>
    <w:aliases w:val="5 pt2,Полужирный2"/>
    <w:basedOn w:val="a0"/>
    <w:uiPriority w:val="99"/>
    <w:rsid w:val="000C689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aliases w:val="11,5 pt1,Курсив"/>
    <w:basedOn w:val="a0"/>
    <w:uiPriority w:val="99"/>
    <w:rsid w:val="000C6896"/>
    <w:rPr>
      <w:rFonts w:asci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aliases w:val="12 pt1"/>
    <w:basedOn w:val="a0"/>
    <w:uiPriority w:val="99"/>
    <w:rsid w:val="000C6896"/>
    <w:rPr>
      <w:rFonts w:ascii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aliases w:val="17 pt,Полужирный1"/>
    <w:basedOn w:val="a0"/>
    <w:uiPriority w:val="99"/>
    <w:rsid w:val="000C6896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table" w:styleId="a8">
    <w:name w:val="Table Grid"/>
    <w:basedOn w:val="a1"/>
    <w:uiPriority w:val="99"/>
    <w:rsid w:val="000E54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41AD5"/>
  </w:style>
  <w:style w:type="character" w:styleId="ab">
    <w:name w:val="Hyperlink"/>
    <w:basedOn w:val="a0"/>
    <w:uiPriority w:val="99"/>
    <w:semiHidden/>
    <w:rsid w:val="00441AD5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C20DED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20DED"/>
  </w:style>
  <w:style w:type="paragraph" w:styleId="af">
    <w:name w:val="footer"/>
    <w:basedOn w:val="a"/>
    <w:link w:val="af0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20DED"/>
  </w:style>
  <w:style w:type="paragraph" w:styleId="af1">
    <w:name w:val="Body Text Indent"/>
    <w:basedOn w:val="a"/>
    <w:link w:val="af2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20DED"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rsid w:val="00C20DED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C20DED"/>
    <w:rPr>
      <w:rFonts w:ascii="Times New Roman" w:hAnsi="Times New Roman" w:cs="Times New Roman"/>
      <w:sz w:val="16"/>
      <w:szCs w:val="16"/>
    </w:rPr>
  </w:style>
  <w:style w:type="paragraph" w:customStyle="1" w:styleId="af3">
    <w:name w:val="Обычный.Название подразделения"/>
    <w:uiPriority w:val="99"/>
    <w:rsid w:val="00C20DED"/>
    <w:rPr>
      <w:rFonts w:ascii="SchoolBook" w:hAnsi="SchoolBook" w:cs="SchoolBook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C20DED"/>
    <w:rPr>
      <w:rFonts w:ascii="Verdana" w:hAnsi="Verdana" w:cs="Verdana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20DED"/>
    <w:pPr>
      <w:widowControl w:val="0"/>
      <w:autoSpaceDE w:val="0"/>
      <w:autoSpaceDN w:val="0"/>
      <w:ind w:firstLine="720"/>
    </w:pPr>
    <w:rPr>
      <w:rFonts w:ascii="Verdana" w:hAnsi="Verdana" w:cs="Verdana"/>
    </w:rPr>
  </w:style>
  <w:style w:type="paragraph" w:customStyle="1" w:styleId="11">
    <w:name w:val="Без интервала1"/>
    <w:uiPriority w:val="99"/>
    <w:rsid w:val="00C20DED"/>
    <w:rPr>
      <w:rFonts w:cs="Calibri"/>
    </w:rPr>
  </w:style>
  <w:style w:type="paragraph" w:customStyle="1" w:styleId="ConsPlusTitle">
    <w:name w:val="ConsPlusTitle"/>
    <w:uiPriority w:val="99"/>
    <w:rsid w:val="00C20D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bullet2gif">
    <w:name w:val="consplusnormalbullet2.gif"/>
    <w:basedOn w:val="a"/>
    <w:uiPriority w:val="99"/>
    <w:rsid w:val="00C20D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20DED"/>
    <w:pPr>
      <w:widowControl w:val="0"/>
      <w:suppressAutoHyphens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rsid w:val="00C20DE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головок №1_"/>
    <w:link w:val="13"/>
    <w:uiPriority w:val="99"/>
    <w:locked/>
    <w:rsid w:val="00C20DE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519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1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19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519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75194E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rsid w:val="0075194E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rsid w:val="007519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519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5194E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51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75194E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75194E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75194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4550</Words>
  <Characters>30282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Новомарковка</cp:lastModifiedBy>
  <cp:revision>38</cp:revision>
  <cp:lastPrinted>2019-06-07T08:46:00Z</cp:lastPrinted>
  <dcterms:created xsi:type="dcterms:W3CDTF">2017-04-25T11:54:00Z</dcterms:created>
  <dcterms:modified xsi:type="dcterms:W3CDTF">2019-07-05T10:17:00Z</dcterms:modified>
</cp:coreProperties>
</file>