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EC0" w:rsidRDefault="00944EC0" w:rsidP="00944EC0">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АДМИНИСТРАЦИЯ КРИНИЧЕНСКОГО СЕЛЬСКОГО ПОСЕЛЕНИЯ</w:t>
      </w:r>
    </w:p>
    <w:p w:rsidR="00944EC0" w:rsidRDefault="00944EC0" w:rsidP="00944EC0">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ОСТРОГОЖСКОГО МУНИЦИПАЛЬНОГО РАЙОНА</w:t>
      </w:r>
    </w:p>
    <w:p w:rsidR="00944EC0" w:rsidRDefault="00944EC0" w:rsidP="00944EC0">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ВОРОНЕЖСКОЙ ОБЛАСТИ</w:t>
      </w:r>
    </w:p>
    <w:p w:rsidR="00944EC0" w:rsidRDefault="00944EC0" w:rsidP="00944EC0">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___________________________________________________________</w:t>
      </w:r>
    </w:p>
    <w:p w:rsidR="00944EC0" w:rsidRDefault="00944EC0" w:rsidP="00944EC0">
      <w:pPr>
        <w:spacing w:after="0" w:line="240" w:lineRule="auto"/>
        <w:rPr>
          <w:rFonts w:ascii="Arial" w:eastAsia="Times New Roman" w:hAnsi="Arial" w:cs="Arial"/>
          <w:b/>
          <w:sz w:val="24"/>
          <w:szCs w:val="24"/>
          <w:lang w:eastAsia="ru-RU"/>
        </w:rPr>
      </w:pPr>
    </w:p>
    <w:p w:rsidR="00944EC0" w:rsidRDefault="00944EC0" w:rsidP="00944EC0">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РАСПОРЯЖЕНИЕ</w:t>
      </w:r>
    </w:p>
    <w:p w:rsidR="00944EC0" w:rsidRDefault="00944EC0" w:rsidP="00944EC0">
      <w:pPr>
        <w:spacing w:after="0" w:line="240" w:lineRule="auto"/>
        <w:rPr>
          <w:rFonts w:ascii="Arial" w:eastAsia="Times New Roman" w:hAnsi="Arial" w:cs="Arial"/>
          <w:sz w:val="24"/>
          <w:szCs w:val="24"/>
          <w:lang w:eastAsia="ru-RU"/>
        </w:rPr>
      </w:pPr>
    </w:p>
    <w:p w:rsidR="00944EC0" w:rsidRDefault="00944EC0" w:rsidP="00944EC0">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05.12.2016 г.</w:t>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t>№ 83</w:t>
      </w:r>
    </w:p>
    <w:p w:rsidR="00944EC0" w:rsidRDefault="00944EC0" w:rsidP="00944EC0">
      <w:pPr>
        <w:spacing w:after="0" w:line="240" w:lineRule="auto"/>
        <w:ind w:right="3117"/>
        <w:jc w:val="both"/>
        <w:rPr>
          <w:rFonts w:ascii="Arial" w:eastAsia="Times New Roman" w:hAnsi="Arial" w:cs="Arial"/>
          <w:sz w:val="24"/>
          <w:szCs w:val="24"/>
          <w:lang w:eastAsia="ru-RU"/>
        </w:rPr>
      </w:pPr>
    </w:p>
    <w:p w:rsidR="00944EC0" w:rsidRPr="00313592" w:rsidRDefault="00944EC0" w:rsidP="00944EC0">
      <w:pPr>
        <w:spacing w:after="0" w:line="240" w:lineRule="auto"/>
        <w:ind w:right="3117"/>
        <w:jc w:val="both"/>
        <w:rPr>
          <w:rFonts w:ascii="Arial" w:eastAsia="Times New Roman" w:hAnsi="Arial" w:cs="Arial"/>
          <w:b/>
          <w:sz w:val="24"/>
          <w:szCs w:val="24"/>
          <w:lang w:eastAsia="ru-RU"/>
        </w:rPr>
      </w:pPr>
      <w:r>
        <w:rPr>
          <w:rFonts w:ascii="Arial" w:eastAsia="Times New Roman" w:hAnsi="Arial" w:cs="Arial"/>
          <w:b/>
          <w:sz w:val="24"/>
          <w:szCs w:val="24"/>
          <w:lang w:eastAsia="ru-RU"/>
        </w:rPr>
        <w:t>Об утверждении технологической схемы предоставления муниципальной услуги «</w:t>
      </w:r>
      <w:r w:rsidR="00313592" w:rsidRPr="00313592">
        <w:rPr>
          <w:rFonts w:ascii="Arial" w:hAnsi="Arial" w:cs="Arial"/>
          <w:b/>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Pr="00313592">
        <w:rPr>
          <w:rFonts w:ascii="Arial" w:eastAsia="Times New Roman" w:hAnsi="Arial" w:cs="Arial"/>
          <w:b/>
          <w:sz w:val="24"/>
          <w:szCs w:val="24"/>
          <w:lang w:eastAsia="ru-RU"/>
        </w:rPr>
        <w:t>»</w:t>
      </w:r>
    </w:p>
    <w:p w:rsidR="00944EC0" w:rsidRDefault="00944EC0" w:rsidP="00944EC0">
      <w:pPr>
        <w:spacing w:after="0" w:line="240" w:lineRule="auto"/>
        <w:ind w:right="3117"/>
        <w:jc w:val="both"/>
        <w:rPr>
          <w:rFonts w:ascii="Arial" w:hAnsi="Arial" w:cs="Arial"/>
          <w:sz w:val="24"/>
          <w:szCs w:val="24"/>
          <w:lang w:eastAsia="ru-RU"/>
        </w:rPr>
      </w:pPr>
    </w:p>
    <w:p w:rsidR="00944EC0" w:rsidRDefault="00944EC0" w:rsidP="00944EC0">
      <w:pPr>
        <w:spacing w:after="0" w:line="240" w:lineRule="auto"/>
        <w:jc w:val="both"/>
        <w:rPr>
          <w:rFonts w:ascii="Arial" w:hAnsi="Arial" w:cs="Arial"/>
          <w:b/>
          <w:sz w:val="24"/>
          <w:szCs w:val="24"/>
          <w:lang w:eastAsia="ru-RU"/>
        </w:rPr>
      </w:pPr>
      <w:r>
        <w:rPr>
          <w:rFonts w:ascii="Arial" w:hAnsi="Arial" w:cs="Arial"/>
          <w:sz w:val="24"/>
          <w:szCs w:val="24"/>
          <w:lang w:eastAsia="ru-RU"/>
        </w:rPr>
        <w:t xml:space="preserve">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w:t>
      </w:r>
      <w:proofErr w:type="spellStart"/>
      <w:r>
        <w:rPr>
          <w:rFonts w:ascii="Arial" w:hAnsi="Arial" w:cs="Arial"/>
          <w:sz w:val="24"/>
          <w:szCs w:val="24"/>
          <w:lang w:eastAsia="ru-RU"/>
        </w:rPr>
        <w:t>Криниченского</w:t>
      </w:r>
      <w:proofErr w:type="spellEnd"/>
      <w:r>
        <w:rPr>
          <w:rFonts w:ascii="Arial" w:hAnsi="Arial" w:cs="Arial"/>
          <w:sz w:val="24"/>
          <w:szCs w:val="24"/>
          <w:lang w:eastAsia="ru-RU"/>
        </w:rPr>
        <w:t xml:space="preserve">  сельского поселения Острогожского муниципального района Воронежской области, а также в целях обеспечения межведомственного взаимодействия</w:t>
      </w:r>
      <w:r>
        <w:rPr>
          <w:rFonts w:ascii="Arial" w:hAnsi="Arial" w:cs="Arial"/>
          <w:b/>
          <w:sz w:val="24"/>
          <w:szCs w:val="24"/>
          <w:lang w:eastAsia="ru-RU"/>
        </w:rPr>
        <w:t xml:space="preserve"> </w:t>
      </w:r>
      <w:proofErr w:type="gramStart"/>
      <w:r>
        <w:rPr>
          <w:rFonts w:ascii="Arial" w:hAnsi="Arial" w:cs="Arial"/>
          <w:sz w:val="24"/>
          <w:szCs w:val="24"/>
          <w:lang w:eastAsia="ru-RU"/>
        </w:rPr>
        <w:t>с</w:t>
      </w:r>
      <w:proofErr w:type="gramEnd"/>
      <w:r>
        <w:rPr>
          <w:rFonts w:ascii="Arial" w:hAnsi="Arial" w:cs="Arial"/>
          <w:sz w:val="24"/>
          <w:szCs w:val="24"/>
          <w:lang w:eastAsia="ru-RU"/>
        </w:rPr>
        <w:t xml:space="preserve"> АУ «МФЦ»: </w:t>
      </w:r>
    </w:p>
    <w:p w:rsidR="00944EC0" w:rsidRDefault="00944EC0" w:rsidP="00944EC0">
      <w:pPr>
        <w:spacing w:after="0" w:line="240" w:lineRule="auto"/>
        <w:jc w:val="both"/>
        <w:rPr>
          <w:rFonts w:ascii="Arial" w:eastAsia="Times New Roman" w:hAnsi="Arial" w:cs="Arial"/>
          <w:sz w:val="24"/>
          <w:szCs w:val="24"/>
          <w:lang w:eastAsia="ru-RU"/>
        </w:rPr>
      </w:pPr>
    </w:p>
    <w:p w:rsidR="00944EC0" w:rsidRDefault="00944EC0" w:rsidP="00944EC0">
      <w:pPr>
        <w:spacing w:after="0" w:line="240" w:lineRule="auto"/>
        <w:jc w:val="both"/>
        <w:rPr>
          <w:rFonts w:ascii="Arial" w:eastAsia="Times New Roman" w:hAnsi="Arial" w:cs="Arial"/>
          <w:b/>
          <w:sz w:val="24"/>
          <w:szCs w:val="24"/>
          <w:lang w:eastAsia="ru-RU"/>
        </w:rPr>
      </w:pPr>
      <w:r>
        <w:rPr>
          <w:rFonts w:ascii="Arial" w:eastAsia="Times New Roman" w:hAnsi="Arial" w:cs="Arial"/>
          <w:sz w:val="24"/>
          <w:szCs w:val="24"/>
          <w:lang w:eastAsia="ru-RU"/>
        </w:rPr>
        <w:t>1.</w:t>
      </w:r>
      <w:r>
        <w:rPr>
          <w:rFonts w:ascii="Arial" w:eastAsia="Times New Roman" w:hAnsi="Arial" w:cs="Arial"/>
          <w:b/>
          <w:sz w:val="24"/>
          <w:szCs w:val="24"/>
          <w:lang w:eastAsia="ru-RU"/>
        </w:rPr>
        <w:t xml:space="preserve"> </w:t>
      </w:r>
      <w:r>
        <w:rPr>
          <w:rFonts w:ascii="Arial" w:eastAsia="Times New Roman" w:hAnsi="Arial" w:cs="Arial"/>
          <w:sz w:val="24"/>
          <w:szCs w:val="24"/>
          <w:lang w:eastAsia="ru-RU"/>
        </w:rPr>
        <w:t xml:space="preserve">Утвердить технологическую схему предоставления муниципальной услуги </w:t>
      </w:r>
      <w:r w:rsidRPr="00313592">
        <w:rPr>
          <w:rFonts w:ascii="Arial" w:eastAsia="Times New Roman" w:hAnsi="Arial" w:cs="Arial"/>
          <w:sz w:val="24"/>
          <w:szCs w:val="24"/>
          <w:lang w:eastAsia="ru-RU"/>
        </w:rPr>
        <w:t>«</w:t>
      </w:r>
      <w:r w:rsidR="00313592" w:rsidRPr="00313592">
        <w:rPr>
          <w:rFonts w:ascii="Arial" w:hAnsi="Arial" w:cs="Arial"/>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Pr="00313592">
        <w:rPr>
          <w:rFonts w:ascii="Arial" w:eastAsia="Times New Roman" w:hAnsi="Arial" w:cs="Arial"/>
          <w:sz w:val="24"/>
          <w:szCs w:val="24"/>
          <w:lang w:eastAsia="ru-RU"/>
        </w:rPr>
        <w:t>»</w:t>
      </w:r>
      <w:r>
        <w:rPr>
          <w:rFonts w:ascii="Arial" w:eastAsia="Times New Roman" w:hAnsi="Arial" w:cs="Arial"/>
          <w:sz w:val="24"/>
          <w:szCs w:val="24"/>
          <w:lang w:eastAsia="ru-RU"/>
        </w:rPr>
        <w:t xml:space="preserve"> согласно приложению.</w:t>
      </w:r>
    </w:p>
    <w:p w:rsidR="00944EC0" w:rsidRDefault="00944EC0" w:rsidP="00944EC0">
      <w:pPr>
        <w:spacing w:after="0" w:line="240" w:lineRule="auto"/>
        <w:jc w:val="both"/>
        <w:rPr>
          <w:rFonts w:ascii="Arial" w:eastAsia="Times New Roman" w:hAnsi="Arial" w:cs="Arial"/>
          <w:sz w:val="24"/>
          <w:szCs w:val="24"/>
          <w:lang w:eastAsia="ru-RU"/>
        </w:rPr>
      </w:pPr>
    </w:p>
    <w:p w:rsidR="00944EC0" w:rsidRDefault="00944EC0" w:rsidP="00944EC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proofErr w:type="gramStart"/>
      <w:r>
        <w:rPr>
          <w:rFonts w:ascii="Arial" w:eastAsia="Times New Roman" w:hAnsi="Arial" w:cs="Arial"/>
          <w:sz w:val="24"/>
          <w:szCs w:val="24"/>
          <w:lang w:eastAsia="ru-RU"/>
        </w:rPr>
        <w:t>Контроль за</w:t>
      </w:r>
      <w:proofErr w:type="gramEnd"/>
      <w:r>
        <w:rPr>
          <w:rFonts w:ascii="Arial" w:eastAsia="Times New Roman" w:hAnsi="Arial" w:cs="Arial"/>
          <w:sz w:val="24"/>
          <w:szCs w:val="24"/>
          <w:lang w:eastAsia="ru-RU"/>
        </w:rPr>
        <w:t xml:space="preserve"> исполнением настоящего распоряжения оставляю за собой.</w:t>
      </w:r>
    </w:p>
    <w:p w:rsidR="00944EC0" w:rsidRDefault="00944EC0" w:rsidP="00944EC0">
      <w:pPr>
        <w:spacing w:after="0" w:line="240" w:lineRule="auto"/>
        <w:rPr>
          <w:rFonts w:ascii="Arial" w:eastAsia="Times New Roman" w:hAnsi="Arial" w:cs="Arial"/>
          <w:sz w:val="24"/>
          <w:szCs w:val="24"/>
          <w:lang w:eastAsia="ru-RU"/>
        </w:rPr>
      </w:pPr>
    </w:p>
    <w:p w:rsidR="00944EC0" w:rsidRDefault="00944EC0" w:rsidP="00944EC0">
      <w:pPr>
        <w:spacing w:after="0" w:line="240" w:lineRule="auto"/>
        <w:rPr>
          <w:rFonts w:ascii="Arial" w:eastAsia="Times New Roman" w:hAnsi="Arial" w:cs="Arial"/>
          <w:sz w:val="24"/>
          <w:szCs w:val="24"/>
          <w:lang w:eastAsia="ru-RU"/>
        </w:rPr>
      </w:pPr>
    </w:p>
    <w:p w:rsidR="00944EC0" w:rsidRDefault="00944EC0" w:rsidP="00944EC0">
      <w:pPr>
        <w:spacing w:after="0" w:line="240" w:lineRule="auto"/>
        <w:rPr>
          <w:rFonts w:ascii="Arial" w:eastAsia="Times New Roman" w:hAnsi="Arial" w:cs="Arial"/>
          <w:sz w:val="24"/>
          <w:szCs w:val="24"/>
          <w:lang w:eastAsia="ru-RU"/>
        </w:rPr>
      </w:pPr>
    </w:p>
    <w:p w:rsidR="00944EC0" w:rsidRDefault="00944EC0" w:rsidP="00944EC0">
      <w:pPr>
        <w:spacing w:after="0" w:line="240" w:lineRule="auto"/>
        <w:rPr>
          <w:rFonts w:ascii="Arial" w:eastAsia="Times New Roman" w:hAnsi="Arial" w:cs="Arial"/>
          <w:sz w:val="24"/>
          <w:szCs w:val="24"/>
          <w:lang w:eastAsia="ru-RU"/>
        </w:rPr>
      </w:pPr>
    </w:p>
    <w:p w:rsidR="00944EC0" w:rsidRDefault="00944EC0" w:rsidP="00944EC0">
      <w:pPr>
        <w:spacing w:after="0" w:line="240" w:lineRule="auto"/>
        <w:rPr>
          <w:rFonts w:ascii="Arial" w:eastAsia="Times New Roman" w:hAnsi="Arial" w:cs="Arial"/>
          <w:sz w:val="24"/>
          <w:szCs w:val="24"/>
          <w:lang w:eastAsia="ru-RU"/>
        </w:rPr>
      </w:pPr>
    </w:p>
    <w:p w:rsidR="00313592" w:rsidRDefault="00944EC0" w:rsidP="00944EC0">
      <w:pPr>
        <w:spacing w:after="0" w:line="240" w:lineRule="auto"/>
        <w:rPr>
          <w:rFonts w:ascii="Arial" w:eastAsia="Times New Roman" w:hAnsi="Arial" w:cs="Arial"/>
          <w:sz w:val="24"/>
          <w:szCs w:val="24"/>
          <w:lang w:eastAsia="ru-RU"/>
        </w:rPr>
        <w:sectPr w:rsidR="00313592" w:rsidSect="00313592">
          <w:pgSz w:w="11906" w:h="16838"/>
          <w:pgMar w:top="1134" w:right="851" w:bottom="1134" w:left="1701" w:header="709" w:footer="709" w:gutter="0"/>
          <w:cols w:space="720"/>
        </w:sectPr>
      </w:pPr>
      <w:r>
        <w:rPr>
          <w:rFonts w:ascii="Arial" w:eastAsia="Times New Roman" w:hAnsi="Arial" w:cs="Arial"/>
          <w:sz w:val="24"/>
          <w:szCs w:val="24"/>
          <w:lang w:eastAsia="ru-RU"/>
        </w:rPr>
        <w:t xml:space="preserve">Глава </w:t>
      </w:r>
      <w:proofErr w:type="spellStart"/>
      <w:r>
        <w:rPr>
          <w:rFonts w:ascii="Arial" w:eastAsia="Times New Roman" w:hAnsi="Arial" w:cs="Arial"/>
          <w:sz w:val="24"/>
          <w:szCs w:val="24"/>
          <w:lang w:eastAsia="ru-RU"/>
        </w:rPr>
        <w:t>Криниченского</w:t>
      </w:r>
      <w:proofErr w:type="spellEnd"/>
      <w:r>
        <w:rPr>
          <w:rFonts w:ascii="Arial" w:eastAsia="Times New Roman" w:hAnsi="Arial" w:cs="Arial"/>
          <w:sz w:val="24"/>
          <w:szCs w:val="24"/>
          <w:lang w:eastAsia="ru-RU"/>
        </w:rPr>
        <w:t xml:space="preserve">  сельского поселения                               </w:t>
      </w:r>
      <w:proofErr w:type="spellStart"/>
      <w:r>
        <w:rPr>
          <w:rFonts w:ascii="Arial" w:eastAsia="Times New Roman" w:hAnsi="Arial" w:cs="Arial"/>
          <w:sz w:val="24"/>
          <w:szCs w:val="24"/>
          <w:lang w:eastAsia="ru-RU"/>
        </w:rPr>
        <w:t>Ю.В.Пи</w:t>
      </w:r>
      <w:r w:rsidR="00661248">
        <w:rPr>
          <w:rFonts w:ascii="Arial" w:eastAsia="Times New Roman" w:hAnsi="Arial" w:cs="Arial"/>
          <w:sz w:val="24"/>
          <w:szCs w:val="24"/>
          <w:lang w:eastAsia="ru-RU"/>
        </w:rPr>
        <w:t>кулин</w:t>
      </w:r>
      <w:proofErr w:type="spellEnd"/>
    </w:p>
    <w:p w:rsidR="00661248" w:rsidRPr="00661248" w:rsidRDefault="00661248" w:rsidP="00661248">
      <w:pPr>
        <w:spacing w:after="0" w:line="240" w:lineRule="auto"/>
        <w:rPr>
          <w:rFonts w:ascii="Arial" w:hAnsi="Arial" w:cs="Arial"/>
          <w:sz w:val="24"/>
          <w:szCs w:val="24"/>
          <w:lang w:eastAsia="ru-RU"/>
        </w:rPr>
      </w:pPr>
      <w:r>
        <w:rPr>
          <w:rFonts w:ascii="Arial" w:hAnsi="Arial" w:cs="Arial"/>
          <w:sz w:val="24"/>
          <w:szCs w:val="24"/>
          <w:lang w:eastAsia="ru-RU"/>
        </w:rPr>
        <w:lastRenderedPageBreak/>
        <w:t xml:space="preserve">                                                                                                                                                                                      </w:t>
      </w:r>
      <w:r w:rsidRPr="00661248">
        <w:rPr>
          <w:rFonts w:ascii="Arial" w:hAnsi="Arial" w:cs="Arial"/>
          <w:sz w:val="24"/>
          <w:szCs w:val="24"/>
          <w:lang w:eastAsia="ru-RU"/>
        </w:rPr>
        <w:t>Приложение</w:t>
      </w:r>
    </w:p>
    <w:p w:rsidR="00661248" w:rsidRPr="00661248" w:rsidRDefault="00661248" w:rsidP="00661248">
      <w:pPr>
        <w:spacing w:after="0" w:line="240" w:lineRule="auto"/>
        <w:jc w:val="right"/>
        <w:rPr>
          <w:rFonts w:ascii="Arial" w:hAnsi="Arial" w:cs="Arial"/>
          <w:sz w:val="24"/>
          <w:szCs w:val="24"/>
          <w:lang w:eastAsia="ru-RU"/>
        </w:rPr>
      </w:pPr>
      <w:r w:rsidRPr="00661248">
        <w:rPr>
          <w:rFonts w:ascii="Arial" w:hAnsi="Arial" w:cs="Arial"/>
          <w:sz w:val="24"/>
          <w:szCs w:val="24"/>
          <w:lang w:eastAsia="ru-RU"/>
        </w:rPr>
        <w:t>к распоряжению администрации</w:t>
      </w:r>
    </w:p>
    <w:p w:rsidR="00661248" w:rsidRPr="00661248" w:rsidRDefault="00661248" w:rsidP="00661248">
      <w:pPr>
        <w:spacing w:after="0" w:line="240" w:lineRule="auto"/>
        <w:jc w:val="right"/>
        <w:rPr>
          <w:rFonts w:ascii="Arial" w:hAnsi="Arial" w:cs="Arial"/>
          <w:sz w:val="24"/>
          <w:szCs w:val="24"/>
          <w:lang w:eastAsia="ru-RU"/>
        </w:rPr>
      </w:pPr>
      <w:proofErr w:type="spellStart"/>
      <w:r w:rsidRPr="00661248">
        <w:rPr>
          <w:rFonts w:ascii="Arial" w:hAnsi="Arial" w:cs="Arial"/>
          <w:sz w:val="24"/>
          <w:szCs w:val="24"/>
          <w:lang w:eastAsia="ru-RU"/>
        </w:rPr>
        <w:t>Криниченского</w:t>
      </w:r>
      <w:proofErr w:type="spellEnd"/>
      <w:r w:rsidRPr="00661248">
        <w:rPr>
          <w:rFonts w:ascii="Arial" w:hAnsi="Arial" w:cs="Arial"/>
          <w:sz w:val="24"/>
          <w:szCs w:val="24"/>
          <w:lang w:eastAsia="ru-RU"/>
        </w:rPr>
        <w:t xml:space="preserve">  сельского поселения</w:t>
      </w:r>
    </w:p>
    <w:p w:rsidR="00661248" w:rsidRPr="00661248" w:rsidRDefault="00661248" w:rsidP="00661248">
      <w:pPr>
        <w:spacing w:after="0" w:line="240" w:lineRule="auto"/>
        <w:jc w:val="right"/>
        <w:rPr>
          <w:rFonts w:ascii="Arial" w:hAnsi="Arial" w:cs="Arial"/>
          <w:sz w:val="24"/>
          <w:szCs w:val="24"/>
          <w:lang w:eastAsia="ru-RU"/>
        </w:rPr>
      </w:pPr>
      <w:r w:rsidRPr="00661248">
        <w:rPr>
          <w:rFonts w:ascii="Arial" w:hAnsi="Arial" w:cs="Arial"/>
          <w:sz w:val="24"/>
          <w:szCs w:val="24"/>
          <w:lang w:eastAsia="ru-RU"/>
        </w:rPr>
        <w:t>Острогожского муниципального района</w:t>
      </w:r>
    </w:p>
    <w:p w:rsidR="00661248" w:rsidRPr="00661248" w:rsidRDefault="00661248" w:rsidP="00661248">
      <w:pPr>
        <w:spacing w:after="0" w:line="240" w:lineRule="auto"/>
        <w:jc w:val="right"/>
        <w:rPr>
          <w:rFonts w:ascii="Arial" w:hAnsi="Arial" w:cs="Arial"/>
          <w:sz w:val="24"/>
          <w:szCs w:val="24"/>
          <w:lang w:eastAsia="ru-RU"/>
        </w:rPr>
      </w:pPr>
      <w:r w:rsidRPr="00661248">
        <w:rPr>
          <w:rFonts w:ascii="Arial" w:hAnsi="Arial" w:cs="Arial"/>
          <w:sz w:val="24"/>
          <w:szCs w:val="24"/>
          <w:lang w:eastAsia="ru-RU"/>
        </w:rPr>
        <w:t>Воронежской области от 05.12.2016 № 8</w:t>
      </w:r>
      <w:r>
        <w:rPr>
          <w:rFonts w:ascii="Arial" w:hAnsi="Arial" w:cs="Arial"/>
          <w:sz w:val="24"/>
          <w:szCs w:val="24"/>
          <w:lang w:eastAsia="ru-RU"/>
        </w:rPr>
        <w:t>3</w:t>
      </w:r>
    </w:p>
    <w:p w:rsidR="00313592" w:rsidRPr="00313592" w:rsidRDefault="00661248" w:rsidP="00313592">
      <w:pPr>
        <w:spacing w:after="0" w:line="240" w:lineRule="auto"/>
        <w:rPr>
          <w:rFonts w:ascii="Times New Roman" w:hAnsi="Times New Roman"/>
          <w:b/>
        </w:rPr>
      </w:pPr>
      <w:r>
        <w:rPr>
          <w:rFonts w:ascii="Arial" w:eastAsia="Times New Roman" w:hAnsi="Arial" w:cs="Arial"/>
          <w:b/>
          <w:sz w:val="24"/>
          <w:szCs w:val="24"/>
          <w:lang w:eastAsia="ru-RU"/>
        </w:rPr>
        <w:t xml:space="preserve">                                                                     </w:t>
      </w:r>
      <w:r w:rsidR="00313592" w:rsidRPr="00313592">
        <w:rPr>
          <w:rFonts w:ascii="Times New Roman" w:hAnsi="Times New Roman"/>
          <w:b/>
        </w:rPr>
        <w:t>ТИПОВАЯ ТЕХНОЛОГИЧЕСКАЯ СХЕМА</w:t>
      </w:r>
    </w:p>
    <w:p w:rsidR="00313592" w:rsidRPr="00313592" w:rsidRDefault="00313592" w:rsidP="00313592">
      <w:pPr>
        <w:spacing w:after="0" w:line="240" w:lineRule="auto"/>
        <w:jc w:val="center"/>
        <w:rPr>
          <w:rFonts w:ascii="Times New Roman" w:hAnsi="Times New Roman"/>
          <w:b/>
        </w:rPr>
      </w:pPr>
      <w:r w:rsidRPr="00313592">
        <w:rPr>
          <w:rFonts w:ascii="Times New Roman" w:hAnsi="Times New Roman"/>
          <w:b/>
        </w:rPr>
        <w:t>ПРЕДОСТАВЛЕНИЯ МУНИЦИПАЛЬНОЙ УСЛУГИ</w:t>
      </w:r>
    </w:p>
    <w:p w:rsidR="00313592" w:rsidRPr="00313592" w:rsidRDefault="00313592" w:rsidP="00313592">
      <w:pPr>
        <w:keepNext/>
        <w:keepLines/>
        <w:spacing w:after="0"/>
        <w:outlineLvl w:val="0"/>
        <w:rPr>
          <w:rFonts w:ascii="Times New Roman" w:eastAsia="Times New Roman" w:hAnsi="Times New Roman"/>
          <w:b/>
          <w:bCs/>
        </w:rPr>
      </w:pPr>
      <w:r w:rsidRPr="00313592">
        <w:rPr>
          <w:rFonts w:ascii="Times New Roman" w:eastAsia="Times New Roman" w:hAnsi="Times New Roman"/>
          <w:b/>
          <w:bCs/>
        </w:rPr>
        <w:t>РАЗДЕЛ 1. «ОБЩИЕ СВЕДЕНИЯ О МУНИЦИПАЛЬНОЙ УСЛУГЕ»</w:t>
      </w:r>
    </w:p>
    <w:tbl>
      <w:tblPr>
        <w:tblStyle w:val="af"/>
        <w:tblW w:w="15276" w:type="dxa"/>
        <w:tblInd w:w="0" w:type="dxa"/>
        <w:tblLook w:val="04A0" w:firstRow="1" w:lastRow="0" w:firstColumn="1" w:lastColumn="0" w:noHBand="0" w:noVBand="1"/>
      </w:tblPr>
      <w:tblGrid>
        <w:gridCol w:w="959"/>
        <w:gridCol w:w="5386"/>
        <w:gridCol w:w="8931"/>
      </w:tblGrid>
      <w:tr w:rsidR="00313592" w:rsidRPr="00313592" w:rsidTr="00313592">
        <w:tc>
          <w:tcPr>
            <w:tcW w:w="959" w:type="dxa"/>
            <w:tcBorders>
              <w:top w:val="single" w:sz="4" w:space="0" w:color="auto"/>
              <w:left w:val="single" w:sz="4" w:space="0" w:color="auto"/>
              <w:bottom w:val="single" w:sz="4" w:space="0" w:color="auto"/>
              <w:right w:val="single" w:sz="4" w:space="0" w:color="auto"/>
            </w:tcBorders>
            <w:vAlign w:val="center"/>
            <w:hideMark/>
          </w:tcPr>
          <w:p w:rsidR="00313592" w:rsidRPr="00313592" w:rsidRDefault="00313592" w:rsidP="00313592">
            <w:pPr>
              <w:jc w:val="center"/>
              <w:rPr>
                <w:rFonts w:ascii="Times New Roman" w:hAnsi="Times New Roman"/>
                <w:b/>
              </w:rPr>
            </w:pPr>
            <w:r w:rsidRPr="00313592">
              <w:rPr>
                <w:rFonts w:ascii="Times New Roman" w:hAnsi="Times New Roman"/>
                <w:b/>
              </w:rPr>
              <w:t xml:space="preserve">№ </w:t>
            </w:r>
            <w:proofErr w:type="gramStart"/>
            <w:r w:rsidRPr="00313592">
              <w:rPr>
                <w:rFonts w:ascii="Times New Roman" w:hAnsi="Times New Roman"/>
                <w:b/>
              </w:rPr>
              <w:t>п</w:t>
            </w:r>
            <w:proofErr w:type="gramEnd"/>
            <w:r w:rsidRPr="00313592">
              <w:rPr>
                <w:rFonts w:ascii="Times New Roman" w:hAnsi="Times New Roman"/>
                <w:b/>
              </w:rPr>
              <w:t>/п</w:t>
            </w:r>
          </w:p>
        </w:tc>
        <w:tc>
          <w:tcPr>
            <w:tcW w:w="5386" w:type="dxa"/>
            <w:tcBorders>
              <w:top w:val="single" w:sz="4" w:space="0" w:color="auto"/>
              <w:left w:val="single" w:sz="4" w:space="0" w:color="auto"/>
              <w:bottom w:val="single" w:sz="4" w:space="0" w:color="auto"/>
              <w:right w:val="single" w:sz="4" w:space="0" w:color="auto"/>
            </w:tcBorders>
            <w:vAlign w:val="center"/>
            <w:hideMark/>
          </w:tcPr>
          <w:p w:rsidR="00313592" w:rsidRPr="00313592" w:rsidRDefault="00313592" w:rsidP="00313592">
            <w:pPr>
              <w:jc w:val="center"/>
              <w:rPr>
                <w:rFonts w:ascii="Times New Roman" w:hAnsi="Times New Roman"/>
                <w:b/>
              </w:rPr>
            </w:pPr>
            <w:r w:rsidRPr="00313592">
              <w:rPr>
                <w:rFonts w:ascii="Times New Roman" w:hAnsi="Times New Roman"/>
                <w:b/>
              </w:rPr>
              <w:t>Параметр</w:t>
            </w:r>
          </w:p>
        </w:tc>
        <w:tc>
          <w:tcPr>
            <w:tcW w:w="8931" w:type="dxa"/>
            <w:tcBorders>
              <w:top w:val="single" w:sz="4" w:space="0" w:color="auto"/>
              <w:left w:val="single" w:sz="4" w:space="0" w:color="auto"/>
              <w:bottom w:val="single" w:sz="4" w:space="0" w:color="auto"/>
              <w:right w:val="single" w:sz="4" w:space="0" w:color="auto"/>
            </w:tcBorders>
            <w:vAlign w:val="center"/>
            <w:hideMark/>
          </w:tcPr>
          <w:p w:rsidR="00313592" w:rsidRPr="00313592" w:rsidRDefault="00313592" w:rsidP="00313592">
            <w:pPr>
              <w:jc w:val="center"/>
              <w:rPr>
                <w:rFonts w:ascii="Times New Roman" w:hAnsi="Times New Roman"/>
                <w:b/>
              </w:rPr>
            </w:pPr>
            <w:r w:rsidRPr="00313592">
              <w:rPr>
                <w:rFonts w:ascii="Times New Roman" w:hAnsi="Times New Roman"/>
                <w:b/>
              </w:rPr>
              <w:t>Значение параметра/состояние</w:t>
            </w:r>
          </w:p>
        </w:tc>
      </w:tr>
      <w:tr w:rsidR="00313592" w:rsidRPr="00313592" w:rsidTr="00313592">
        <w:tc>
          <w:tcPr>
            <w:tcW w:w="959" w:type="dxa"/>
            <w:tcBorders>
              <w:top w:val="single" w:sz="4" w:space="0" w:color="auto"/>
              <w:left w:val="single" w:sz="4" w:space="0" w:color="auto"/>
              <w:bottom w:val="single" w:sz="4" w:space="0" w:color="auto"/>
              <w:right w:val="single" w:sz="4" w:space="0" w:color="auto"/>
            </w:tcBorders>
            <w:vAlign w:val="center"/>
            <w:hideMark/>
          </w:tcPr>
          <w:p w:rsidR="00313592" w:rsidRPr="00313592" w:rsidRDefault="00313592" w:rsidP="00313592">
            <w:pPr>
              <w:jc w:val="center"/>
              <w:rPr>
                <w:rFonts w:ascii="Times New Roman" w:hAnsi="Times New Roman"/>
                <w:b/>
              </w:rPr>
            </w:pPr>
            <w:r w:rsidRPr="00313592">
              <w:rPr>
                <w:rFonts w:ascii="Times New Roman" w:hAnsi="Times New Roman"/>
                <w:b/>
              </w:rPr>
              <w:t>1</w:t>
            </w:r>
          </w:p>
        </w:tc>
        <w:tc>
          <w:tcPr>
            <w:tcW w:w="5386" w:type="dxa"/>
            <w:tcBorders>
              <w:top w:val="single" w:sz="4" w:space="0" w:color="auto"/>
              <w:left w:val="single" w:sz="4" w:space="0" w:color="auto"/>
              <w:bottom w:val="single" w:sz="4" w:space="0" w:color="auto"/>
              <w:right w:val="single" w:sz="4" w:space="0" w:color="auto"/>
            </w:tcBorders>
            <w:vAlign w:val="center"/>
            <w:hideMark/>
          </w:tcPr>
          <w:p w:rsidR="00313592" w:rsidRPr="00313592" w:rsidRDefault="00313592" w:rsidP="00313592">
            <w:pPr>
              <w:jc w:val="center"/>
              <w:rPr>
                <w:rFonts w:ascii="Times New Roman" w:hAnsi="Times New Roman"/>
                <w:b/>
              </w:rPr>
            </w:pPr>
            <w:r w:rsidRPr="00313592">
              <w:rPr>
                <w:rFonts w:ascii="Times New Roman" w:hAnsi="Times New Roman"/>
                <w:b/>
              </w:rPr>
              <w:t>2</w:t>
            </w:r>
          </w:p>
        </w:tc>
        <w:tc>
          <w:tcPr>
            <w:tcW w:w="8931" w:type="dxa"/>
            <w:tcBorders>
              <w:top w:val="single" w:sz="4" w:space="0" w:color="auto"/>
              <w:left w:val="single" w:sz="4" w:space="0" w:color="auto"/>
              <w:bottom w:val="single" w:sz="4" w:space="0" w:color="auto"/>
              <w:right w:val="single" w:sz="4" w:space="0" w:color="auto"/>
            </w:tcBorders>
            <w:vAlign w:val="center"/>
            <w:hideMark/>
          </w:tcPr>
          <w:p w:rsidR="00313592" w:rsidRPr="00313592" w:rsidRDefault="00313592" w:rsidP="00313592">
            <w:pPr>
              <w:jc w:val="center"/>
              <w:rPr>
                <w:rFonts w:ascii="Times New Roman" w:hAnsi="Times New Roman"/>
                <w:b/>
              </w:rPr>
            </w:pPr>
            <w:r w:rsidRPr="00313592">
              <w:rPr>
                <w:rFonts w:ascii="Times New Roman" w:hAnsi="Times New Roman"/>
                <w:b/>
              </w:rPr>
              <w:t>3</w:t>
            </w:r>
          </w:p>
        </w:tc>
      </w:tr>
      <w:tr w:rsidR="00313592" w:rsidRPr="00313592" w:rsidTr="00313592">
        <w:tc>
          <w:tcPr>
            <w:tcW w:w="959"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1.</w:t>
            </w:r>
          </w:p>
        </w:tc>
        <w:tc>
          <w:tcPr>
            <w:tcW w:w="5386"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rPr>
                <w:rFonts w:ascii="Times New Roman" w:hAnsi="Times New Roman"/>
              </w:rPr>
            </w:pPr>
            <w:r w:rsidRPr="00313592">
              <w:rPr>
                <w:rFonts w:ascii="Times New Roman" w:hAnsi="Times New Roman"/>
              </w:rPr>
              <w:t>Наименование органа, предоставляющего услугу</w:t>
            </w:r>
          </w:p>
        </w:tc>
        <w:tc>
          <w:tcPr>
            <w:tcW w:w="8931" w:type="dxa"/>
            <w:tcBorders>
              <w:top w:val="single" w:sz="4" w:space="0" w:color="auto"/>
              <w:left w:val="single" w:sz="4" w:space="0" w:color="auto"/>
              <w:bottom w:val="single" w:sz="4" w:space="0" w:color="auto"/>
              <w:right w:val="single" w:sz="4" w:space="0" w:color="auto"/>
            </w:tcBorders>
            <w:hideMark/>
          </w:tcPr>
          <w:p w:rsidR="00313592" w:rsidRPr="00313592" w:rsidRDefault="00313592" w:rsidP="00661248">
            <w:pPr>
              <w:rPr>
                <w:rFonts w:ascii="Times New Roman" w:hAnsi="Times New Roman"/>
              </w:rPr>
            </w:pPr>
            <w:r w:rsidRPr="00313592">
              <w:rPr>
                <w:rFonts w:ascii="Times New Roman" w:hAnsi="Times New Roman"/>
              </w:rPr>
              <w:t xml:space="preserve">Администрация </w:t>
            </w:r>
            <w:proofErr w:type="spellStart"/>
            <w:r w:rsidR="00661248">
              <w:rPr>
                <w:rFonts w:ascii="Times New Roman" w:hAnsi="Times New Roman"/>
              </w:rPr>
              <w:t>Криниченского</w:t>
            </w:r>
            <w:proofErr w:type="spellEnd"/>
            <w:r w:rsidR="00661248">
              <w:rPr>
                <w:rFonts w:ascii="Times New Roman" w:hAnsi="Times New Roman"/>
              </w:rPr>
              <w:t xml:space="preserve"> сельского поселения Острогожского муниципального района Воронежской области</w:t>
            </w:r>
          </w:p>
        </w:tc>
      </w:tr>
      <w:tr w:rsidR="00313592" w:rsidRPr="00313592" w:rsidTr="00313592">
        <w:tc>
          <w:tcPr>
            <w:tcW w:w="959"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2.</w:t>
            </w:r>
          </w:p>
        </w:tc>
        <w:tc>
          <w:tcPr>
            <w:tcW w:w="5386"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rPr>
                <w:rFonts w:ascii="Times New Roman" w:hAnsi="Times New Roman"/>
              </w:rPr>
            </w:pPr>
            <w:r w:rsidRPr="00313592">
              <w:rPr>
                <w:rFonts w:ascii="Times New Roman" w:hAnsi="Times New Roman"/>
              </w:rPr>
              <w:t>Номер услуги в федеральном реестре</w:t>
            </w:r>
            <w:r w:rsidRPr="00313592">
              <w:rPr>
                <w:rFonts w:ascii="Times New Roman" w:hAnsi="Times New Roman"/>
                <w:vertAlign w:val="superscript"/>
              </w:rPr>
              <w:footnoteReference w:id="1"/>
            </w:r>
          </w:p>
        </w:tc>
        <w:tc>
          <w:tcPr>
            <w:tcW w:w="8931" w:type="dxa"/>
            <w:tcBorders>
              <w:top w:val="single" w:sz="4" w:space="0" w:color="auto"/>
              <w:left w:val="single" w:sz="4" w:space="0" w:color="auto"/>
              <w:bottom w:val="single" w:sz="4" w:space="0" w:color="auto"/>
              <w:right w:val="single" w:sz="4" w:space="0" w:color="auto"/>
            </w:tcBorders>
          </w:tcPr>
          <w:p w:rsidR="00313592" w:rsidRPr="00313592" w:rsidRDefault="00661248" w:rsidP="00313592">
            <w:pPr>
              <w:rPr>
                <w:rFonts w:ascii="Times New Roman" w:hAnsi="Times New Roman"/>
              </w:rPr>
            </w:pPr>
            <w:r>
              <w:rPr>
                <w:rFonts w:ascii="Times New Roman" w:hAnsi="Times New Roman"/>
              </w:rPr>
              <w:t>3640100010000948042</w:t>
            </w:r>
          </w:p>
        </w:tc>
      </w:tr>
      <w:tr w:rsidR="00313592" w:rsidRPr="00313592" w:rsidTr="00313592">
        <w:tc>
          <w:tcPr>
            <w:tcW w:w="959"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3.</w:t>
            </w:r>
          </w:p>
        </w:tc>
        <w:tc>
          <w:tcPr>
            <w:tcW w:w="5386"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rPr>
                <w:rFonts w:ascii="Times New Roman" w:hAnsi="Times New Roman"/>
              </w:rPr>
            </w:pPr>
            <w:r w:rsidRPr="00313592">
              <w:rPr>
                <w:rFonts w:ascii="Times New Roman" w:hAnsi="Times New Roman"/>
              </w:rPr>
              <w:t>Полное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autoSpaceDE w:val="0"/>
              <w:autoSpaceDN w:val="0"/>
              <w:adjustRightInd w:val="0"/>
              <w:jc w:val="both"/>
              <w:rPr>
                <w:rFonts w:ascii="Times New Roman" w:hAnsi="Times New Roman"/>
              </w:rPr>
            </w:pPr>
            <w:r w:rsidRPr="00313592">
              <w:rPr>
                <w:rFonts w:ascii="Times New Roman" w:hAnsi="Times New Roman"/>
              </w:rPr>
              <w:t>Признание помещения жилым помещением, жилого помещения непригодным для проживания и многоквартирного дома аварийным и п</w:t>
            </w:r>
            <w:r w:rsidR="00661248">
              <w:rPr>
                <w:rFonts w:ascii="Times New Roman" w:hAnsi="Times New Roman"/>
              </w:rPr>
              <w:t>одлежащим сносу и реконструкции</w:t>
            </w:r>
          </w:p>
        </w:tc>
      </w:tr>
      <w:tr w:rsidR="00313592" w:rsidRPr="00313592" w:rsidTr="00313592">
        <w:tc>
          <w:tcPr>
            <w:tcW w:w="959"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4.</w:t>
            </w:r>
          </w:p>
        </w:tc>
        <w:tc>
          <w:tcPr>
            <w:tcW w:w="5386"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rPr>
                <w:rFonts w:ascii="Times New Roman" w:hAnsi="Times New Roman"/>
              </w:rPr>
            </w:pPr>
            <w:r w:rsidRPr="00313592">
              <w:rPr>
                <w:rFonts w:ascii="Times New Roman" w:hAnsi="Times New Roman"/>
              </w:rPr>
              <w:t>Краткое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313592" w:rsidRPr="00313592" w:rsidRDefault="00661248" w:rsidP="00313592">
            <w:pPr>
              <w:autoSpaceDE w:val="0"/>
              <w:autoSpaceDN w:val="0"/>
              <w:adjustRightInd w:val="0"/>
              <w:jc w:val="both"/>
              <w:rPr>
                <w:rFonts w:ascii="Times New Roman" w:hAnsi="Times New Roman"/>
              </w:rPr>
            </w:pPr>
            <w:r>
              <w:rPr>
                <w:rFonts w:ascii="Times New Roman" w:hAnsi="Times New Roman"/>
              </w:rPr>
              <w:t>нет</w:t>
            </w:r>
          </w:p>
        </w:tc>
      </w:tr>
      <w:tr w:rsidR="00313592" w:rsidRPr="00313592" w:rsidTr="00313592">
        <w:tc>
          <w:tcPr>
            <w:tcW w:w="959"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5.</w:t>
            </w:r>
          </w:p>
        </w:tc>
        <w:tc>
          <w:tcPr>
            <w:tcW w:w="5386"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rPr>
                <w:rFonts w:ascii="Times New Roman" w:hAnsi="Times New Roman"/>
              </w:rPr>
            </w:pPr>
            <w:r w:rsidRPr="00313592">
              <w:rPr>
                <w:rFonts w:ascii="Times New Roman" w:hAnsi="Times New Roman"/>
              </w:rPr>
              <w:t>Административный регламент предоставления муниципальной услуги</w:t>
            </w:r>
            <w:r w:rsidRPr="00313592">
              <w:rPr>
                <w:rFonts w:ascii="Times New Roman" w:hAnsi="Times New Roman"/>
                <w:vertAlign w:val="superscript"/>
              </w:rPr>
              <w:footnoteReference w:id="2"/>
            </w:r>
          </w:p>
        </w:tc>
        <w:tc>
          <w:tcPr>
            <w:tcW w:w="8931" w:type="dxa"/>
            <w:tcBorders>
              <w:top w:val="single" w:sz="4" w:space="0" w:color="auto"/>
              <w:left w:val="single" w:sz="4" w:space="0" w:color="auto"/>
              <w:bottom w:val="single" w:sz="4" w:space="0" w:color="auto"/>
              <w:right w:val="single" w:sz="4" w:space="0" w:color="auto"/>
            </w:tcBorders>
          </w:tcPr>
          <w:p w:rsidR="00313592" w:rsidRPr="00313592" w:rsidRDefault="00661248" w:rsidP="00313592">
            <w:pPr>
              <w:rPr>
                <w:rFonts w:ascii="Times New Roman" w:hAnsi="Times New Roman"/>
              </w:rPr>
            </w:pPr>
            <w:bookmarkStart w:id="0" w:name="P31"/>
            <w:bookmarkEnd w:id="0"/>
            <w:r>
              <w:rPr>
                <w:rFonts w:ascii="Times New Roman" w:hAnsi="Times New Roman"/>
              </w:rPr>
              <w:t>Постановление от 27.07.2016 № 110 об утверждении административного регламента по предоставлению муниципальной услуги «</w:t>
            </w:r>
            <w:r w:rsidRPr="00313592">
              <w:rPr>
                <w:rFonts w:ascii="Times New Roman" w:hAnsi="Times New Roman"/>
              </w:rPr>
              <w:t>Признание помещения жилым помещением, жилого помещения непригодным для проживания и многоквартирного дома аварийным и п</w:t>
            </w:r>
            <w:r>
              <w:rPr>
                <w:rFonts w:ascii="Times New Roman" w:hAnsi="Times New Roman"/>
              </w:rPr>
              <w:t>одлежащим сносу и реконструкции</w:t>
            </w:r>
            <w:r>
              <w:rPr>
                <w:rFonts w:ascii="Times New Roman" w:hAnsi="Times New Roman"/>
              </w:rPr>
              <w:t>»</w:t>
            </w:r>
          </w:p>
        </w:tc>
      </w:tr>
      <w:tr w:rsidR="00313592" w:rsidRPr="00313592" w:rsidTr="00313592">
        <w:tc>
          <w:tcPr>
            <w:tcW w:w="959"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6.</w:t>
            </w:r>
          </w:p>
        </w:tc>
        <w:tc>
          <w:tcPr>
            <w:tcW w:w="5386"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rPr>
                <w:rFonts w:ascii="Times New Roman" w:hAnsi="Times New Roman"/>
              </w:rPr>
            </w:pPr>
            <w:r w:rsidRPr="00313592">
              <w:rPr>
                <w:rFonts w:ascii="Times New Roman" w:hAnsi="Times New Roman"/>
              </w:rPr>
              <w:t>Перечень «</w:t>
            </w:r>
            <w:proofErr w:type="spellStart"/>
            <w:r w:rsidRPr="00313592">
              <w:rPr>
                <w:rFonts w:ascii="Times New Roman" w:hAnsi="Times New Roman"/>
              </w:rPr>
              <w:t>подуслуг</w:t>
            </w:r>
            <w:proofErr w:type="spellEnd"/>
            <w:r w:rsidRPr="00313592">
              <w:rPr>
                <w:rFonts w:ascii="Times New Roman" w:hAnsi="Times New Roman"/>
              </w:rPr>
              <w:t>»</w:t>
            </w:r>
          </w:p>
        </w:tc>
        <w:tc>
          <w:tcPr>
            <w:tcW w:w="8931"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rPr>
                <w:rFonts w:ascii="Times New Roman" w:hAnsi="Times New Roman"/>
              </w:rPr>
            </w:pPr>
            <w:r w:rsidRPr="00313592">
              <w:rPr>
                <w:rFonts w:ascii="Times New Roman" w:hAnsi="Times New Roman"/>
              </w:rPr>
              <w:t>1.  Признание помещения жилым помещением</w:t>
            </w:r>
          </w:p>
          <w:p w:rsidR="00313592" w:rsidRPr="00313592" w:rsidRDefault="00313592" w:rsidP="00313592">
            <w:pPr>
              <w:rPr>
                <w:rFonts w:ascii="Times New Roman" w:hAnsi="Times New Roman"/>
              </w:rPr>
            </w:pPr>
            <w:r w:rsidRPr="00313592">
              <w:rPr>
                <w:rFonts w:ascii="Times New Roman" w:hAnsi="Times New Roman"/>
              </w:rPr>
              <w:t xml:space="preserve">2.  Признание жилого помещения </w:t>
            </w:r>
            <w:proofErr w:type="gramStart"/>
            <w:r w:rsidRPr="00313592">
              <w:rPr>
                <w:rFonts w:ascii="Times New Roman" w:hAnsi="Times New Roman"/>
              </w:rPr>
              <w:t>непригодным</w:t>
            </w:r>
            <w:proofErr w:type="gramEnd"/>
            <w:r w:rsidRPr="00313592">
              <w:rPr>
                <w:rFonts w:ascii="Times New Roman" w:hAnsi="Times New Roman"/>
              </w:rPr>
              <w:t xml:space="preserve"> для проживания</w:t>
            </w:r>
          </w:p>
          <w:p w:rsidR="00313592" w:rsidRPr="00313592" w:rsidRDefault="00313592" w:rsidP="00313592">
            <w:pPr>
              <w:rPr>
                <w:rFonts w:ascii="Times New Roman" w:hAnsi="Times New Roman"/>
              </w:rPr>
            </w:pPr>
            <w:r w:rsidRPr="00313592">
              <w:rPr>
                <w:rFonts w:ascii="Times New Roman" w:hAnsi="Times New Roman"/>
              </w:rPr>
              <w:t>3. Признание многоквартирного дома аварийным и подлежащим сносу и реконструкции</w:t>
            </w:r>
          </w:p>
        </w:tc>
      </w:tr>
      <w:tr w:rsidR="00313592" w:rsidRPr="00313592" w:rsidTr="00313592">
        <w:tc>
          <w:tcPr>
            <w:tcW w:w="959"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7.</w:t>
            </w:r>
          </w:p>
        </w:tc>
        <w:tc>
          <w:tcPr>
            <w:tcW w:w="5386"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rPr>
                <w:rFonts w:ascii="Times New Roman" w:hAnsi="Times New Roman"/>
              </w:rPr>
            </w:pPr>
            <w:r w:rsidRPr="00313592">
              <w:rPr>
                <w:rFonts w:ascii="Times New Roman" w:hAnsi="Times New Roman"/>
              </w:rPr>
              <w:t>Способы оценки качества предоставления муниципальной услуги</w:t>
            </w:r>
            <w:r w:rsidRPr="00313592">
              <w:rPr>
                <w:rFonts w:ascii="Times New Roman" w:hAnsi="Times New Roman"/>
                <w:vertAlign w:val="superscript"/>
              </w:rPr>
              <w:footnoteReference w:id="3"/>
            </w:r>
          </w:p>
        </w:tc>
        <w:tc>
          <w:tcPr>
            <w:tcW w:w="8931"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rPr>
                <w:rFonts w:ascii="Times New Roman" w:hAnsi="Times New Roman"/>
              </w:rPr>
            </w:pPr>
            <w:r w:rsidRPr="00313592">
              <w:rPr>
                <w:rFonts w:ascii="Times New Roman" w:hAnsi="Times New Roman"/>
              </w:rPr>
              <w:t>- радиотелефонная связь;</w:t>
            </w:r>
          </w:p>
          <w:p w:rsidR="00313592" w:rsidRPr="00313592" w:rsidRDefault="00313592" w:rsidP="00313592">
            <w:pPr>
              <w:rPr>
                <w:rFonts w:ascii="Times New Roman" w:hAnsi="Times New Roman"/>
              </w:rPr>
            </w:pPr>
            <w:r w:rsidRPr="00313592">
              <w:rPr>
                <w:rFonts w:ascii="Times New Roman" w:hAnsi="Times New Roman"/>
              </w:rPr>
              <w:t>- терминальные устройства в МФЦ;</w:t>
            </w:r>
          </w:p>
          <w:p w:rsidR="00313592" w:rsidRPr="00313592" w:rsidRDefault="00313592" w:rsidP="00313592">
            <w:pPr>
              <w:rPr>
                <w:rFonts w:ascii="Times New Roman" w:hAnsi="Times New Roman"/>
              </w:rPr>
            </w:pPr>
            <w:r w:rsidRPr="00313592">
              <w:rPr>
                <w:rFonts w:ascii="Times New Roman" w:hAnsi="Times New Roman"/>
              </w:rPr>
              <w:t>- терминальные устройства в органе местного самоуправления;</w:t>
            </w:r>
          </w:p>
          <w:p w:rsidR="00313592" w:rsidRPr="00313592" w:rsidRDefault="00313592" w:rsidP="00313592">
            <w:pPr>
              <w:rPr>
                <w:rFonts w:ascii="Times New Roman" w:hAnsi="Times New Roman"/>
              </w:rPr>
            </w:pPr>
            <w:r w:rsidRPr="00313592">
              <w:rPr>
                <w:rFonts w:ascii="Times New Roman" w:hAnsi="Times New Roman"/>
              </w:rPr>
              <w:t>- единый портал государственных услуг;</w:t>
            </w:r>
          </w:p>
          <w:p w:rsidR="00313592" w:rsidRPr="00313592" w:rsidRDefault="00313592" w:rsidP="00313592">
            <w:pPr>
              <w:rPr>
                <w:rFonts w:ascii="Times New Roman" w:hAnsi="Times New Roman"/>
              </w:rPr>
            </w:pPr>
            <w:r w:rsidRPr="00313592">
              <w:rPr>
                <w:rFonts w:ascii="Times New Roman" w:hAnsi="Times New Roman"/>
              </w:rPr>
              <w:t>- региональный портал государственных услуг;</w:t>
            </w:r>
          </w:p>
          <w:p w:rsidR="00313592" w:rsidRPr="00313592" w:rsidRDefault="00313592" w:rsidP="00313592">
            <w:pPr>
              <w:rPr>
                <w:rFonts w:ascii="Times New Roman" w:hAnsi="Times New Roman"/>
              </w:rPr>
            </w:pPr>
            <w:r w:rsidRPr="00313592">
              <w:rPr>
                <w:rFonts w:ascii="Times New Roman" w:hAnsi="Times New Roman"/>
              </w:rPr>
              <w:t>- официальный сайт органа;</w:t>
            </w:r>
          </w:p>
          <w:p w:rsidR="00313592" w:rsidRPr="00313592" w:rsidRDefault="00313592" w:rsidP="00313592">
            <w:pPr>
              <w:rPr>
                <w:rFonts w:ascii="Times New Roman" w:hAnsi="Times New Roman"/>
              </w:rPr>
            </w:pPr>
            <w:r w:rsidRPr="00313592">
              <w:rPr>
                <w:rFonts w:ascii="Times New Roman" w:hAnsi="Times New Roman"/>
              </w:rPr>
              <w:t>- другие способы</w:t>
            </w:r>
          </w:p>
        </w:tc>
      </w:tr>
    </w:tbl>
    <w:p w:rsidR="00313592" w:rsidRPr="00313592" w:rsidRDefault="00313592" w:rsidP="00313592">
      <w:pPr>
        <w:rPr>
          <w:rFonts w:ascii="Times New Roman" w:eastAsia="Times New Roman" w:hAnsi="Times New Roman"/>
          <w:b/>
          <w:bCs/>
        </w:rPr>
      </w:pPr>
      <w:r w:rsidRPr="00313592">
        <w:rPr>
          <w:rFonts w:ascii="Times New Roman" w:hAnsi="Times New Roman"/>
        </w:rPr>
        <w:br w:type="page"/>
      </w:r>
    </w:p>
    <w:p w:rsidR="00313592" w:rsidRPr="00313592" w:rsidRDefault="00313592" w:rsidP="00313592">
      <w:pPr>
        <w:keepNext/>
        <w:keepLines/>
        <w:spacing w:before="480" w:after="0"/>
        <w:outlineLvl w:val="0"/>
        <w:rPr>
          <w:rFonts w:ascii="Times New Roman" w:eastAsia="Times New Roman" w:hAnsi="Times New Roman"/>
          <w:b/>
          <w:bCs/>
        </w:rPr>
      </w:pPr>
      <w:r w:rsidRPr="00313592">
        <w:rPr>
          <w:rFonts w:ascii="Times New Roman" w:eastAsia="Times New Roman" w:hAnsi="Times New Roman"/>
          <w:b/>
          <w:bCs/>
        </w:rPr>
        <w:lastRenderedPageBreak/>
        <w:t>РАЗДЕЛ 2. «ОБЩИЕ СВЕДЕНИЯ О «ПОДУСЛУГАХ»</w:t>
      </w:r>
    </w:p>
    <w:tbl>
      <w:tblPr>
        <w:tblStyle w:val="af"/>
        <w:tblW w:w="14850" w:type="dxa"/>
        <w:tblInd w:w="0" w:type="dxa"/>
        <w:tblLayout w:type="fixed"/>
        <w:tblLook w:val="04A0" w:firstRow="1" w:lastRow="0" w:firstColumn="1" w:lastColumn="0" w:noHBand="0" w:noVBand="1"/>
      </w:tblPr>
      <w:tblGrid>
        <w:gridCol w:w="1667"/>
        <w:gridCol w:w="1559"/>
        <w:gridCol w:w="1559"/>
        <w:gridCol w:w="1559"/>
        <w:gridCol w:w="1134"/>
        <w:gridCol w:w="993"/>
        <w:gridCol w:w="1135"/>
        <w:gridCol w:w="1134"/>
        <w:gridCol w:w="59"/>
        <w:gridCol w:w="1216"/>
        <w:gridCol w:w="1560"/>
        <w:gridCol w:w="1275"/>
      </w:tblGrid>
      <w:tr w:rsidR="00313592" w:rsidRPr="00313592" w:rsidTr="00313592">
        <w:tc>
          <w:tcPr>
            <w:tcW w:w="3226" w:type="dxa"/>
            <w:gridSpan w:val="2"/>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Срок предоставления в зависимости от условий</w:t>
            </w:r>
          </w:p>
        </w:tc>
        <w:tc>
          <w:tcPr>
            <w:tcW w:w="1559" w:type="dxa"/>
            <w:vMerge w:val="restart"/>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Основания отказа в приеме документов</w:t>
            </w:r>
          </w:p>
        </w:tc>
        <w:tc>
          <w:tcPr>
            <w:tcW w:w="1559" w:type="dxa"/>
            <w:vMerge w:val="restart"/>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Основания отказа в предоставлении «</w:t>
            </w:r>
            <w:proofErr w:type="spellStart"/>
            <w:r w:rsidRPr="00313592">
              <w:rPr>
                <w:rFonts w:ascii="Times New Roman" w:hAnsi="Times New Roman"/>
                <w:b/>
              </w:rPr>
              <w:t>подуслуги</w:t>
            </w:r>
            <w:proofErr w:type="spellEnd"/>
            <w:r w:rsidRPr="00313592">
              <w:rPr>
                <w:rFonts w:ascii="Times New Roman" w:hAnsi="Times New Roman"/>
                <w:b/>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Основания приостановления предоставления «</w:t>
            </w:r>
            <w:proofErr w:type="spellStart"/>
            <w:r w:rsidRPr="00313592">
              <w:rPr>
                <w:rFonts w:ascii="Times New Roman" w:hAnsi="Times New Roman"/>
                <w:b/>
              </w:rPr>
              <w:t>подуслуги</w:t>
            </w:r>
            <w:proofErr w:type="spellEnd"/>
            <w:r w:rsidRPr="00313592">
              <w:rPr>
                <w:rFonts w:ascii="Times New Roman" w:hAnsi="Times New Roman"/>
                <w:b/>
              </w:rPr>
              <w:t>»</w:t>
            </w:r>
          </w:p>
        </w:tc>
        <w:tc>
          <w:tcPr>
            <w:tcW w:w="993" w:type="dxa"/>
            <w:vMerge w:val="restart"/>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Срок приостановления предоставления «</w:t>
            </w:r>
            <w:proofErr w:type="spellStart"/>
            <w:r w:rsidRPr="00313592">
              <w:rPr>
                <w:rFonts w:ascii="Times New Roman" w:hAnsi="Times New Roman"/>
                <w:b/>
              </w:rPr>
              <w:t>подуслуги</w:t>
            </w:r>
            <w:proofErr w:type="spellEnd"/>
            <w:r w:rsidRPr="00313592">
              <w:rPr>
                <w:rFonts w:ascii="Times New Roman" w:hAnsi="Times New Roman"/>
                <w:b/>
              </w:rPr>
              <w:t>»</w:t>
            </w:r>
          </w:p>
        </w:tc>
        <w:tc>
          <w:tcPr>
            <w:tcW w:w="3544" w:type="dxa"/>
            <w:gridSpan w:val="4"/>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Плата за предоставление «</w:t>
            </w:r>
            <w:proofErr w:type="spellStart"/>
            <w:r w:rsidRPr="00313592">
              <w:rPr>
                <w:rFonts w:ascii="Times New Roman" w:hAnsi="Times New Roman"/>
                <w:b/>
              </w:rPr>
              <w:t>подуслуги</w:t>
            </w:r>
            <w:proofErr w:type="spellEnd"/>
            <w:r w:rsidRPr="00313592">
              <w:rPr>
                <w:rFonts w:ascii="Times New Roman" w:hAnsi="Times New Roman"/>
                <w:b/>
              </w:rPr>
              <w:t>»</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Способ обращения за получением «</w:t>
            </w:r>
            <w:proofErr w:type="spellStart"/>
            <w:r w:rsidRPr="00313592">
              <w:rPr>
                <w:rFonts w:ascii="Times New Roman" w:hAnsi="Times New Roman"/>
                <w:b/>
              </w:rPr>
              <w:t>подуслуги</w:t>
            </w:r>
            <w:proofErr w:type="spellEnd"/>
            <w:r w:rsidRPr="00313592">
              <w:rPr>
                <w:rFonts w:ascii="Times New Roman" w:hAnsi="Times New Roman"/>
                <w:b/>
              </w:rPr>
              <w:t>»</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Способ получения результата «</w:t>
            </w:r>
            <w:proofErr w:type="spellStart"/>
            <w:r w:rsidRPr="00313592">
              <w:rPr>
                <w:rFonts w:ascii="Times New Roman" w:hAnsi="Times New Roman"/>
                <w:b/>
              </w:rPr>
              <w:t>подуслуги</w:t>
            </w:r>
            <w:proofErr w:type="spellEnd"/>
            <w:r w:rsidRPr="00313592">
              <w:rPr>
                <w:rFonts w:ascii="Times New Roman" w:hAnsi="Times New Roman"/>
                <w:b/>
              </w:rPr>
              <w:t>»</w:t>
            </w:r>
          </w:p>
        </w:tc>
      </w:tr>
      <w:tr w:rsidR="00313592" w:rsidRPr="00313592" w:rsidTr="00313592">
        <w:tc>
          <w:tcPr>
            <w:tcW w:w="1667"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 xml:space="preserve">При подаче заявления по месту жительства (месту нахождения </w:t>
            </w:r>
            <w:proofErr w:type="spellStart"/>
            <w:r w:rsidRPr="00313592">
              <w:rPr>
                <w:rFonts w:ascii="Times New Roman" w:hAnsi="Times New Roman"/>
                <w:b/>
              </w:rPr>
              <w:t>юр</w:t>
            </w:r>
            <w:proofErr w:type="gramStart"/>
            <w:r w:rsidRPr="00313592">
              <w:rPr>
                <w:rFonts w:ascii="Times New Roman" w:hAnsi="Times New Roman"/>
                <w:b/>
              </w:rPr>
              <w:t>.л</w:t>
            </w:r>
            <w:proofErr w:type="gramEnd"/>
            <w:r w:rsidRPr="00313592">
              <w:rPr>
                <w:rFonts w:ascii="Times New Roman" w:hAnsi="Times New Roman"/>
                <w:b/>
              </w:rPr>
              <w:t>ица</w:t>
            </w:r>
            <w:proofErr w:type="spellEnd"/>
            <w:r w:rsidRPr="00313592">
              <w:rPr>
                <w:rFonts w:ascii="Times New Roman" w:hAnsi="Times New Roman"/>
                <w:b/>
              </w:rPr>
              <w:t>)</w:t>
            </w:r>
          </w:p>
        </w:tc>
        <w:tc>
          <w:tcPr>
            <w:tcW w:w="1559"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При подаче заявления не по месту жительства (месту обращения)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13592" w:rsidRPr="00313592" w:rsidRDefault="00313592" w:rsidP="00313592">
            <w:pPr>
              <w:rPr>
                <w:rFonts w:ascii="Times New Roman" w:hAnsi="Times New Roman"/>
                <w:b/>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13592" w:rsidRPr="00313592" w:rsidRDefault="00313592" w:rsidP="00313592">
            <w:pPr>
              <w:rPr>
                <w:rFonts w:ascii="Times New Roman" w:hAnsi="Times New Roman"/>
                <w:b/>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13592" w:rsidRPr="00313592" w:rsidRDefault="00313592" w:rsidP="00313592">
            <w:pPr>
              <w:rPr>
                <w:rFonts w:ascii="Times New Roman" w:hAnsi="Times New Roman"/>
                <w:b/>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13592" w:rsidRPr="00313592" w:rsidRDefault="00313592" w:rsidP="00313592">
            <w:pPr>
              <w:rPr>
                <w:rFonts w:ascii="Times New Roman" w:hAnsi="Times New Roman"/>
                <w:b/>
              </w:rPr>
            </w:pPr>
          </w:p>
        </w:tc>
        <w:tc>
          <w:tcPr>
            <w:tcW w:w="1135"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Наличие платы (</w:t>
            </w:r>
            <w:proofErr w:type="gramStart"/>
            <w:r w:rsidRPr="00313592">
              <w:rPr>
                <w:rFonts w:ascii="Times New Roman" w:hAnsi="Times New Roman"/>
                <w:b/>
              </w:rPr>
              <w:t>гос. пошлины</w:t>
            </w:r>
            <w:proofErr w:type="gramEnd"/>
            <w:r w:rsidRPr="00313592">
              <w:rPr>
                <w:rFonts w:ascii="Times New Roman" w:hAnsi="Times New Roman"/>
                <w:b/>
              </w:rPr>
              <w:t>)</w:t>
            </w:r>
          </w:p>
        </w:tc>
        <w:tc>
          <w:tcPr>
            <w:tcW w:w="1134"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Реквизиты НПА, являющегося основанием для взимания платы (</w:t>
            </w:r>
            <w:proofErr w:type="gramStart"/>
            <w:r w:rsidRPr="00313592">
              <w:rPr>
                <w:rFonts w:ascii="Times New Roman" w:hAnsi="Times New Roman"/>
                <w:b/>
              </w:rPr>
              <w:t>гос. пошлины</w:t>
            </w:r>
            <w:proofErr w:type="gramEnd"/>
            <w:r w:rsidRPr="00313592">
              <w:rPr>
                <w:rFonts w:ascii="Times New Roman" w:hAnsi="Times New Roman"/>
                <w:b/>
              </w:rPr>
              <w:t>)</w:t>
            </w:r>
          </w:p>
        </w:tc>
        <w:tc>
          <w:tcPr>
            <w:tcW w:w="1275" w:type="dxa"/>
            <w:gridSpan w:val="2"/>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КБК для взимания платы (</w:t>
            </w:r>
            <w:proofErr w:type="gramStart"/>
            <w:r w:rsidRPr="00313592">
              <w:rPr>
                <w:rFonts w:ascii="Times New Roman" w:hAnsi="Times New Roman"/>
                <w:b/>
              </w:rPr>
              <w:t>гос. пошлины</w:t>
            </w:r>
            <w:proofErr w:type="gramEnd"/>
            <w:r w:rsidRPr="00313592">
              <w:rPr>
                <w:rFonts w:ascii="Times New Roman" w:hAnsi="Times New Roman"/>
                <w:b/>
              </w:rPr>
              <w:t>), в том числе для МФЦ</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13592" w:rsidRPr="00313592" w:rsidRDefault="00313592" w:rsidP="00313592">
            <w:pPr>
              <w:rPr>
                <w:rFonts w:ascii="Times New Roman" w:hAnsi="Times New Roman"/>
                <w:b/>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rsidR="00313592" w:rsidRPr="00313592" w:rsidRDefault="00313592" w:rsidP="00313592">
            <w:pPr>
              <w:rPr>
                <w:rFonts w:ascii="Times New Roman" w:hAnsi="Times New Roman"/>
                <w:b/>
              </w:rPr>
            </w:pPr>
          </w:p>
        </w:tc>
      </w:tr>
      <w:tr w:rsidR="00313592" w:rsidRPr="00313592" w:rsidTr="00313592">
        <w:tc>
          <w:tcPr>
            <w:tcW w:w="1667"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1</w:t>
            </w:r>
          </w:p>
        </w:tc>
        <w:tc>
          <w:tcPr>
            <w:tcW w:w="1559"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2</w:t>
            </w:r>
          </w:p>
        </w:tc>
        <w:tc>
          <w:tcPr>
            <w:tcW w:w="1559"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3</w:t>
            </w:r>
          </w:p>
        </w:tc>
        <w:tc>
          <w:tcPr>
            <w:tcW w:w="1559"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4</w:t>
            </w:r>
          </w:p>
        </w:tc>
        <w:tc>
          <w:tcPr>
            <w:tcW w:w="1134"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5</w:t>
            </w:r>
          </w:p>
        </w:tc>
        <w:tc>
          <w:tcPr>
            <w:tcW w:w="993"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6</w:t>
            </w:r>
          </w:p>
        </w:tc>
        <w:tc>
          <w:tcPr>
            <w:tcW w:w="1135"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7</w:t>
            </w:r>
          </w:p>
        </w:tc>
        <w:tc>
          <w:tcPr>
            <w:tcW w:w="1134"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8</w:t>
            </w:r>
          </w:p>
        </w:tc>
        <w:tc>
          <w:tcPr>
            <w:tcW w:w="1275" w:type="dxa"/>
            <w:gridSpan w:val="2"/>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9</w:t>
            </w:r>
          </w:p>
        </w:tc>
        <w:tc>
          <w:tcPr>
            <w:tcW w:w="1560"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10</w:t>
            </w:r>
          </w:p>
        </w:tc>
        <w:tc>
          <w:tcPr>
            <w:tcW w:w="1275"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11</w:t>
            </w:r>
          </w:p>
        </w:tc>
      </w:tr>
      <w:tr w:rsidR="00313592" w:rsidRPr="00313592" w:rsidTr="00313592">
        <w:tc>
          <w:tcPr>
            <w:tcW w:w="14850" w:type="dxa"/>
            <w:gridSpan w:val="12"/>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1. Наименование «</w:t>
            </w:r>
            <w:proofErr w:type="spellStart"/>
            <w:r w:rsidRPr="00313592">
              <w:rPr>
                <w:rFonts w:ascii="Times New Roman" w:hAnsi="Times New Roman"/>
                <w:b/>
              </w:rPr>
              <w:t>подуслуги</w:t>
            </w:r>
            <w:proofErr w:type="spellEnd"/>
            <w:r w:rsidRPr="00313592">
              <w:rPr>
                <w:rFonts w:ascii="Times New Roman" w:hAnsi="Times New Roman"/>
                <w:b/>
              </w:rPr>
              <w:t>»: Признание помещения жилым помещением</w:t>
            </w:r>
          </w:p>
        </w:tc>
      </w:tr>
      <w:tr w:rsidR="00313592" w:rsidRPr="00313592" w:rsidTr="00313592">
        <w:tc>
          <w:tcPr>
            <w:tcW w:w="1667"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 xml:space="preserve">30 календарных дней </w:t>
            </w:r>
            <w:proofErr w:type="gramStart"/>
            <w:r w:rsidRPr="00313592">
              <w:rPr>
                <w:rFonts w:ascii="Times New Roman" w:hAnsi="Times New Roman"/>
              </w:rPr>
              <w:t>с даты регистрации</w:t>
            </w:r>
            <w:proofErr w:type="gramEnd"/>
            <w:r w:rsidRPr="00313592">
              <w:rPr>
                <w:rFonts w:ascii="Times New Roman" w:hAnsi="Times New Roman"/>
              </w:rPr>
              <w:t xml:space="preserve"> для принятия решения (в виде заключения), либо решения о проведении дополнительного обследования обследуемого помещения,</w:t>
            </w:r>
          </w:p>
          <w:p w:rsidR="00313592" w:rsidRPr="00313592" w:rsidRDefault="00313592" w:rsidP="00313592">
            <w:pPr>
              <w:jc w:val="center"/>
              <w:rPr>
                <w:rFonts w:ascii="Times New Roman" w:hAnsi="Times New Roman"/>
                <w:b/>
              </w:rPr>
            </w:pPr>
            <w:r w:rsidRPr="00313592">
              <w:rPr>
                <w:rFonts w:ascii="Times New Roman" w:hAnsi="Times New Roman"/>
              </w:rPr>
              <w:t xml:space="preserve">после этого – 30 дней со дня получения заключения на принятие </w:t>
            </w:r>
            <w:r w:rsidRPr="00313592">
              <w:rPr>
                <w:rFonts w:ascii="Times New Roman" w:hAnsi="Times New Roman"/>
              </w:rPr>
              <w:lastRenderedPageBreak/>
              <w:t>решения</w:t>
            </w:r>
            <w:r w:rsidRPr="00313592">
              <w:rPr>
                <w:rFonts w:ascii="Times New Roman" w:hAnsi="Times New Roman"/>
                <w:b/>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lastRenderedPageBreak/>
              <w:t xml:space="preserve">30 календарных дней </w:t>
            </w:r>
            <w:proofErr w:type="gramStart"/>
            <w:r w:rsidRPr="00313592">
              <w:rPr>
                <w:rFonts w:ascii="Times New Roman" w:hAnsi="Times New Roman"/>
              </w:rPr>
              <w:t>с даты регистрации</w:t>
            </w:r>
            <w:proofErr w:type="gramEnd"/>
            <w:r w:rsidRPr="00313592">
              <w:rPr>
                <w:rFonts w:ascii="Times New Roman" w:hAnsi="Times New Roman"/>
              </w:rPr>
              <w:t xml:space="preserve"> для принятия решения (в виде заключения), либо решения о проведении дополнительного обследования обследуемого помещения,</w:t>
            </w:r>
          </w:p>
          <w:p w:rsidR="00313592" w:rsidRPr="00313592" w:rsidRDefault="00313592" w:rsidP="00313592">
            <w:pPr>
              <w:jc w:val="center"/>
              <w:rPr>
                <w:rFonts w:ascii="Times New Roman" w:hAnsi="Times New Roman"/>
                <w:b/>
              </w:rPr>
            </w:pPr>
            <w:r w:rsidRPr="00313592">
              <w:rPr>
                <w:rFonts w:ascii="Times New Roman" w:hAnsi="Times New Roman"/>
              </w:rPr>
              <w:t xml:space="preserve">после этого – 30 дней со дня получения заключения </w:t>
            </w:r>
            <w:r w:rsidRPr="00313592">
              <w:rPr>
                <w:rFonts w:ascii="Times New Roman" w:hAnsi="Times New Roman"/>
              </w:rPr>
              <w:lastRenderedPageBreak/>
              <w:t>на принятие решения</w:t>
            </w:r>
          </w:p>
        </w:tc>
        <w:tc>
          <w:tcPr>
            <w:tcW w:w="1559"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tabs>
                <w:tab w:val="left" w:pos="1440"/>
                <w:tab w:val="left" w:pos="1560"/>
              </w:tabs>
              <w:jc w:val="center"/>
              <w:rPr>
                <w:rFonts w:ascii="Times New Roman" w:hAnsi="Times New Roman"/>
              </w:rPr>
            </w:pPr>
            <w:r w:rsidRPr="00313592">
              <w:rPr>
                <w:rFonts w:ascii="Times New Roman" w:hAnsi="Times New Roman"/>
              </w:rPr>
              <w:lastRenderedPageBreak/>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313592" w:rsidRPr="00313592" w:rsidRDefault="00313592" w:rsidP="00313592">
            <w:pPr>
              <w:tabs>
                <w:tab w:val="left" w:pos="1440"/>
                <w:tab w:val="left" w:pos="1560"/>
              </w:tabs>
              <w:jc w:val="center"/>
              <w:rPr>
                <w:rFonts w:ascii="Times New Roman" w:hAnsi="Times New Roman"/>
              </w:rPr>
            </w:pPr>
            <w:r w:rsidRPr="00313592">
              <w:rPr>
                <w:rFonts w:ascii="Times New Roman" w:hAnsi="Times New Roman"/>
              </w:rPr>
              <w:t>- отсутствие в заявлении подписи заявителя (представителя заявителя);</w:t>
            </w:r>
          </w:p>
          <w:p w:rsidR="00313592" w:rsidRPr="00313592" w:rsidRDefault="00313592" w:rsidP="00313592">
            <w:pPr>
              <w:jc w:val="center"/>
              <w:rPr>
                <w:rFonts w:ascii="Times New Roman" w:hAnsi="Times New Roman"/>
                <w:b/>
              </w:rPr>
            </w:pPr>
            <w:r w:rsidRPr="00313592">
              <w:rPr>
                <w:rFonts w:ascii="Times New Roman" w:hAnsi="Times New Roman"/>
              </w:rPr>
              <w:t xml:space="preserve">- заявление подано </w:t>
            </w:r>
            <w:r w:rsidRPr="00313592">
              <w:rPr>
                <w:rFonts w:ascii="Times New Roman" w:hAnsi="Times New Roman"/>
              </w:rPr>
              <w:lastRenderedPageBreak/>
              <w:t>лицом, не уполномоченным совершать такого рода действия</w:t>
            </w:r>
          </w:p>
        </w:tc>
        <w:tc>
          <w:tcPr>
            <w:tcW w:w="1559"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lastRenderedPageBreak/>
              <w:t>непредставление необходимых документов</w:t>
            </w:r>
          </w:p>
        </w:tc>
        <w:tc>
          <w:tcPr>
            <w:tcW w:w="1134"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нет</w:t>
            </w:r>
          </w:p>
        </w:tc>
        <w:tc>
          <w:tcPr>
            <w:tcW w:w="993"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w:t>
            </w:r>
          </w:p>
        </w:tc>
        <w:tc>
          <w:tcPr>
            <w:tcW w:w="1135"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нет</w:t>
            </w:r>
          </w:p>
        </w:tc>
        <w:tc>
          <w:tcPr>
            <w:tcW w:w="1134"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w:t>
            </w:r>
          </w:p>
        </w:tc>
        <w:tc>
          <w:tcPr>
            <w:tcW w:w="1275" w:type="dxa"/>
            <w:gridSpan w:val="2"/>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w:t>
            </w:r>
          </w:p>
        </w:tc>
        <w:tc>
          <w:tcPr>
            <w:tcW w:w="1560"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 личное обращение в орган, предоставляющий услугу;</w:t>
            </w:r>
          </w:p>
          <w:p w:rsidR="00313592" w:rsidRPr="00313592" w:rsidRDefault="00313592" w:rsidP="00313592">
            <w:pPr>
              <w:jc w:val="center"/>
              <w:rPr>
                <w:rFonts w:ascii="Times New Roman" w:hAnsi="Times New Roman"/>
              </w:rPr>
            </w:pPr>
            <w:r w:rsidRPr="00313592">
              <w:rPr>
                <w:rFonts w:ascii="Times New Roman" w:hAnsi="Times New Roman"/>
              </w:rPr>
              <w:t>- личное обращение в МФЦ;</w:t>
            </w:r>
          </w:p>
          <w:p w:rsidR="00313592" w:rsidRPr="00313592" w:rsidRDefault="00313592" w:rsidP="00313592">
            <w:pPr>
              <w:jc w:val="center"/>
              <w:rPr>
                <w:rFonts w:ascii="Times New Roman" w:hAnsi="Times New Roman"/>
              </w:rPr>
            </w:pPr>
            <w:r w:rsidRPr="00313592">
              <w:rPr>
                <w:rFonts w:ascii="Times New Roman" w:hAnsi="Times New Roman"/>
              </w:rPr>
              <w:t>- почтовая связь;</w:t>
            </w:r>
          </w:p>
          <w:p w:rsidR="00313592" w:rsidRPr="00313592" w:rsidRDefault="00313592" w:rsidP="00313592">
            <w:pPr>
              <w:jc w:val="center"/>
              <w:rPr>
                <w:rFonts w:ascii="Times New Roman" w:hAnsi="Times New Roman"/>
              </w:rPr>
            </w:pPr>
            <w:r w:rsidRPr="00313592">
              <w:rPr>
                <w:rFonts w:ascii="Times New Roman" w:hAnsi="Times New Roman"/>
              </w:rPr>
              <w:t xml:space="preserve">- единый портал </w:t>
            </w:r>
            <w:proofErr w:type="spellStart"/>
            <w:r w:rsidRPr="00313592">
              <w:rPr>
                <w:rFonts w:ascii="Times New Roman" w:hAnsi="Times New Roman"/>
              </w:rPr>
              <w:t>госуслуг</w:t>
            </w:r>
            <w:proofErr w:type="spellEnd"/>
            <w:r w:rsidRPr="00313592">
              <w:rPr>
                <w:rFonts w:ascii="Times New Roman" w:hAnsi="Times New Roman"/>
              </w:rPr>
              <w:t>;</w:t>
            </w:r>
          </w:p>
          <w:p w:rsidR="00313592" w:rsidRPr="00313592" w:rsidRDefault="00313592" w:rsidP="00313592">
            <w:pPr>
              <w:jc w:val="center"/>
              <w:rPr>
                <w:rFonts w:ascii="Times New Roman" w:hAnsi="Times New Roman"/>
                <w:b/>
              </w:rPr>
            </w:pPr>
            <w:r w:rsidRPr="00313592">
              <w:rPr>
                <w:rFonts w:ascii="Times New Roman" w:hAnsi="Times New Roman"/>
              </w:rPr>
              <w:t>- регион</w:t>
            </w:r>
            <w:proofErr w:type="gramStart"/>
            <w:r w:rsidRPr="00313592">
              <w:rPr>
                <w:rFonts w:ascii="Times New Roman" w:hAnsi="Times New Roman"/>
              </w:rPr>
              <w:t>.</w:t>
            </w:r>
            <w:proofErr w:type="gramEnd"/>
            <w:r w:rsidRPr="00313592">
              <w:rPr>
                <w:rFonts w:ascii="Times New Roman" w:hAnsi="Times New Roman"/>
              </w:rPr>
              <w:t xml:space="preserve"> </w:t>
            </w:r>
            <w:proofErr w:type="gramStart"/>
            <w:r w:rsidRPr="00313592">
              <w:rPr>
                <w:rFonts w:ascii="Times New Roman" w:hAnsi="Times New Roman"/>
              </w:rPr>
              <w:t>п</w:t>
            </w:r>
            <w:proofErr w:type="gramEnd"/>
            <w:r w:rsidRPr="00313592">
              <w:rPr>
                <w:rFonts w:ascii="Times New Roman" w:hAnsi="Times New Roman"/>
              </w:rPr>
              <w:t xml:space="preserve">ортал </w:t>
            </w:r>
            <w:proofErr w:type="spellStart"/>
            <w:r w:rsidRPr="00313592">
              <w:rPr>
                <w:rFonts w:ascii="Times New Roman" w:hAnsi="Times New Roman"/>
              </w:rPr>
              <w:t>госуслуг</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 в органе, предоставляющем услугу, на бумажном носителе;</w:t>
            </w:r>
          </w:p>
          <w:p w:rsidR="00313592" w:rsidRPr="00313592" w:rsidRDefault="00313592" w:rsidP="00313592">
            <w:pPr>
              <w:jc w:val="center"/>
              <w:rPr>
                <w:rFonts w:ascii="Times New Roman" w:hAnsi="Times New Roman"/>
              </w:rPr>
            </w:pPr>
            <w:r w:rsidRPr="00313592">
              <w:rPr>
                <w:rFonts w:ascii="Times New Roman" w:hAnsi="Times New Roman"/>
              </w:rPr>
              <w:t>- в МФЦ на бумажном носителе, полученном из органа;</w:t>
            </w:r>
          </w:p>
          <w:p w:rsidR="00313592" w:rsidRPr="00313592" w:rsidRDefault="00313592" w:rsidP="00313592">
            <w:pPr>
              <w:jc w:val="center"/>
              <w:rPr>
                <w:rFonts w:ascii="Times New Roman" w:hAnsi="Times New Roman"/>
              </w:rPr>
            </w:pPr>
            <w:r w:rsidRPr="00313592">
              <w:rPr>
                <w:rFonts w:ascii="Times New Roman" w:hAnsi="Times New Roman"/>
              </w:rPr>
              <w:t>- почтовая связь;</w:t>
            </w:r>
          </w:p>
          <w:p w:rsidR="00313592" w:rsidRPr="00313592" w:rsidRDefault="00313592" w:rsidP="00313592">
            <w:pPr>
              <w:jc w:val="center"/>
              <w:rPr>
                <w:rFonts w:ascii="Times New Roman" w:hAnsi="Times New Roman"/>
              </w:rPr>
            </w:pPr>
            <w:r w:rsidRPr="00313592">
              <w:rPr>
                <w:rFonts w:ascii="Times New Roman" w:hAnsi="Times New Roman"/>
              </w:rPr>
              <w:t xml:space="preserve">- на едином портале </w:t>
            </w:r>
            <w:proofErr w:type="spellStart"/>
            <w:r w:rsidRPr="00313592">
              <w:rPr>
                <w:rFonts w:ascii="Times New Roman" w:hAnsi="Times New Roman"/>
              </w:rPr>
              <w:t>госуслуг</w:t>
            </w:r>
            <w:proofErr w:type="spellEnd"/>
            <w:r w:rsidRPr="00313592">
              <w:rPr>
                <w:rFonts w:ascii="Times New Roman" w:hAnsi="Times New Roman"/>
              </w:rPr>
              <w:t>;</w:t>
            </w:r>
          </w:p>
          <w:p w:rsidR="00313592" w:rsidRPr="00313592" w:rsidRDefault="00313592" w:rsidP="00313592">
            <w:pPr>
              <w:jc w:val="center"/>
              <w:rPr>
                <w:rFonts w:ascii="Times New Roman" w:hAnsi="Times New Roman"/>
                <w:b/>
              </w:rPr>
            </w:pPr>
            <w:r w:rsidRPr="00313592">
              <w:rPr>
                <w:rFonts w:ascii="Times New Roman" w:hAnsi="Times New Roman"/>
              </w:rPr>
              <w:t xml:space="preserve">- на </w:t>
            </w:r>
            <w:r w:rsidRPr="00313592">
              <w:rPr>
                <w:rFonts w:ascii="Times New Roman" w:hAnsi="Times New Roman"/>
              </w:rPr>
              <w:lastRenderedPageBreak/>
              <w:t>регион</w:t>
            </w:r>
            <w:proofErr w:type="gramStart"/>
            <w:r w:rsidRPr="00313592">
              <w:rPr>
                <w:rFonts w:ascii="Times New Roman" w:hAnsi="Times New Roman"/>
              </w:rPr>
              <w:t>.</w:t>
            </w:r>
            <w:proofErr w:type="gramEnd"/>
            <w:r w:rsidRPr="00313592">
              <w:rPr>
                <w:rFonts w:ascii="Times New Roman" w:hAnsi="Times New Roman"/>
              </w:rPr>
              <w:t xml:space="preserve"> </w:t>
            </w:r>
            <w:proofErr w:type="gramStart"/>
            <w:r w:rsidRPr="00313592">
              <w:rPr>
                <w:rFonts w:ascii="Times New Roman" w:hAnsi="Times New Roman"/>
              </w:rPr>
              <w:t>п</w:t>
            </w:r>
            <w:proofErr w:type="gramEnd"/>
            <w:r w:rsidRPr="00313592">
              <w:rPr>
                <w:rFonts w:ascii="Times New Roman" w:hAnsi="Times New Roman"/>
              </w:rPr>
              <w:t xml:space="preserve">ортале </w:t>
            </w:r>
            <w:proofErr w:type="spellStart"/>
            <w:r w:rsidRPr="00313592">
              <w:rPr>
                <w:rFonts w:ascii="Times New Roman" w:hAnsi="Times New Roman"/>
              </w:rPr>
              <w:t>госуслуг</w:t>
            </w:r>
            <w:proofErr w:type="spellEnd"/>
          </w:p>
        </w:tc>
      </w:tr>
      <w:tr w:rsidR="00313592" w:rsidRPr="00313592" w:rsidTr="00313592">
        <w:tc>
          <w:tcPr>
            <w:tcW w:w="14850" w:type="dxa"/>
            <w:gridSpan w:val="12"/>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lastRenderedPageBreak/>
              <w:t>2. Наименование «</w:t>
            </w:r>
            <w:proofErr w:type="spellStart"/>
            <w:r w:rsidRPr="00313592">
              <w:rPr>
                <w:rFonts w:ascii="Times New Roman" w:hAnsi="Times New Roman"/>
                <w:b/>
              </w:rPr>
              <w:t>подуслуги</w:t>
            </w:r>
            <w:proofErr w:type="spellEnd"/>
            <w:r w:rsidRPr="00313592">
              <w:rPr>
                <w:rFonts w:ascii="Times New Roman" w:hAnsi="Times New Roman"/>
                <w:b/>
              </w:rPr>
              <w:t xml:space="preserve">»: Признание жилого помещения </w:t>
            </w:r>
            <w:proofErr w:type="gramStart"/>
            <w:r w:rsidRPr="00313592">
              <w:rPr>
                <w:rFonts w:ascii="Times New Roman" w:hAnsi="Times New Roman"/>
                <w:b/>
              </w:rPr>
              <w:t>непригодным</w:t>
            </w:r>
            <w:proofErr w:type="gramEnd"/>
            <w:r w:rsidRPr="00313592">
              <w:rPr>
                <w:rFonts w:ascii="Times New Roman" w:hAnsi="Times New Roman"/>
                <w:b/>
              </w:rPr>
              <w:t xml:space="preserve"> для проживания</w:t>
            </w:r>
          </w:p>
        </w:tc>
      </w:tr>
      <w:tr w:rsidR="00313592" w:rsidRPr="00313592" w:rsidTr="00313592">
        <w:tc>
          <w:tcPr>
            <w:tcW w:w="1667"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 xml:space="preserve">30 календарных дней </w:t>
            </w:r>
            <w:proofErr w:type="gramStart"/>
            <w:r w:rsidRPr="00313592">
              <w:rPr>
                <w:rFonts w:ascii="Times New Roman" w:hAnsi="Times New Roman"/>
              </w:rPr>
              <w:t>с даты регистрации</w:t>
            </w:r>
            <w:proofErr w:type="gramEnd"/>
            <w:r w:rsidRPr="00313592">
              <w:rPr>
                <w:rFonts w:ascii="Times New Roman" w:hAnsi="Times New Roman"/>
              </w:rPr>
              <w:t xml:space="preserve"> для принятия решения (в виде заключения), либо решения о проведении дополнительного обследования обследуемого помещения,</w:t>
            </w:r>
          </w:p>
          <w:p w:rsidR="00313592" w:rsidRPr="00313592" w:rsidRDefault="00313592" w:rsidP="00313592">
            <w:pPr>
              <w:jc w:val="center"/>
              <w:rPr>
                <w:rFonts w:ascii="Times New Roman" w:hAnsi="Times New Roman"/>
                <w:b/>
              </w:rPr>
            </w:pPr>
            <w:r w:rsidRPr="00313592">
              <w:rPr>
                <w:rFonts w:ascii="Times New Roman" w:hAnsi="Times New Roman"/>
              </w:rPr>
              <w:t>после этого – 30 дней со дня получения заключения на принятие решения</w:t>
            </w:r>
          </w:p>
        </w:tc>
        <w:tc>
          <w:tcPr>
            <w:tcW w:w="1559"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 xml:space="preserve">30 календарных дней </w:t>
            </w:r>
            <w:proofErr w:type="gramStart"/>
            <w:r w:rsidRPr="00313592">
              <w:rPr>
                <w:rFonts w:ascii="Times New Roman" w:hAnsi="Times New Roman"/>
              </w:rPr>
              <w:t>с даты регистрации</w:t>
            </w:r>
            <w:proofErr w:type="gramEnd"/>
            <w:r w:rsidRPr="00313592">
              <w:rPr>
                <w:rFonts w:ascii="Times New Roman" w:hAnsi="Times New Roman"/>
              </w:rPr>
              <w:t xml:space="preserve"> для принятия решения (в виде заключения), либо решения о проведении дополнительного обследования обследуемого помещения,</w:t>
            </w:r>
          </w:p>
          <w:p w:rsidR="00313592" w:rsidRPr="00313592" w:rsidRDefault="00313592" w:rsidP="00313592">
            <w:pPr>
              <w:jc w:val="center"/>
              <w:rPr>
                <w:rFonts w:ascii="Times New Roman" w:hAnsi="Times New Roman"/>
                <w:b/>
              </w:rPr>
            </w:pPr>
            <w:r w:rsidRPr="00313592">
              <w:rPr>
                <w:rFonts w:ascii="Times New Roman" w:hAnsi="Times New Roman"/>
              </w:rPr>
              <w:t>после этого – 30 дней со дня получения заключения на принятие решения</w:t>
            </w:r>
          </w:p>
        </w:tc>
        <w:tc>
          <w:tcPr>
            <w:tcW w:w="1559"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tabs>
                <w:tab w:val="left" w:pos="1440"/>
                <w:tab w:val="left" w:pos="1560"/>
              </w:tabs>
              <w:jc w:val="center"/>
              <w:rPr>
                <w:rFonts w:ascii="Times New Roman" w:hAnsi="Times New Roman"/>
              </w:rPr>
            </w:pPr>
            <w:r w:rsidRPr="00313592">
              <w:rPr>
                <w:rFonts w:ascii="Times New Roman" w:hAnsi="Times New Roman"/>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313592" w:rsidRPr="00313592" w:rsidRDefault="00313592" w:rsidP="00313592">
            <w:pPr>
              <w:tabs>
                <w:tab w:val="left" w:pos="1440"/>
                <w:tab w:val="left" w:pos="1560"/>
              </w:tabs>
              <w:jc w:val="center"/>
              <w:rPr>
                <w:rFonts w:ascii="Times New Roman" w:hAnsi="Times New Roman"/>
              </w:rPr>
            </w:pPr>
            <w:r w:rsidRPr="00313592">
              <w:rPr>
                <w:rFonts w:ascii="Times New Roman" w:hAnsi="Times New Roman"/>
              </w:rPr>
              <w:t>- отсутствие в заявлении подписи заявителя (представителя заявителя);</w:t>
            </w:r>
          </w:p>
          <w:p w:rsidR="00313592" w:rsidRPr="00313592" w:rsidRDefault="00313592" w:rsidP="00313592">
            <w:pPr>
              <w:jc w:val="center"/>
              <w:rPr>
                <w:rFonts w:ascii="Times New Roman" w:hAnsi="Times New Roman"/>
                <w:b/>
              </w:rPr>
            </w:pPr>
            <w:r w:rsidRPr="00313592">
              <w:rPr>
                <w:rFonts w:ascii="Times New Roman" w:hAnsi="Times New Roman"/>
              </w:rPr>
              <w:t>- заявление подано лицом, не уполномоченным совершать такого рода действия</w:t>
            </w:r>
          </w:p>
        </w:tc>
        <w:tc>
          <w:tcPr>
            <w:tcW w:w="1559"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rPr>
              <w:t>непредставление необходимых документов</w:t>
            </w:r>
          </w:p>
        </w:tc>
        <w:tc>
          <w:tcPr>
            <w:tcW w:w="1134"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нет</w:t>
            </w:r>
          </w:p>
        </w:tc>
        <w:tc>
          <w:tcPr>
            <w:tcW w:w="993"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w:t>
            </w:r>
          </w:p>
        </w:tc>
        <w:tc>
          <w:tcPr>
            <w:tcW w:w="1135"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нет</w:t>
            </w:r>
          </w:p>
        </w:tc>
        <w:tc>
          <w:tcPr>
            <w:tcW w:w="1134"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w:t>
            </w:r>
          </w:p>
        </w:tc>
        <w:tc>
          <w:tcPr>
            <w:tcW w:w="1275" w:type="dxa"/>
            <w:gridSpan w:val="2"/>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w:t>
            </w:r>
          </w:p>
        </w:tc>
        <w:tc>
          <w:tcPr>
            <w:tcW w:w="1560"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 личное обращение в орган, предоставляющий услугу;</w:t>
            </w:r>
          </w:p>
          <w:p w:rsidR="00313592" w:rsidRPr="00313592" w:rsidRDefault="00313592" w:rsidP="00313592">
            <w:pPr>
              <w:jc w:val="center"/>
              <w:rPr>
                <w:rFonts w:ascii="Times New Roman" w:hAnsi="Times New Roman"/>
              </w:rPr>
            </w:pPr>
            <w:r w:rsidRPr="00313592">
              <w:rPr>
                <w:rFonts w:ascii="Times New Roman" w:hAnsi="Times New Roman"/>
              </w:rPr>
              <w:t>- личное обращение в МФЦ;</w:t>
            </w:r>
          </w:p>
          <w:p w:rsidR="00313592" w:rsidRPr="00313592" w:rsidRDefault="00313592" w:rsidP="00313592">
            <w:pPr>
              <w:jc w:val="center"/>
              <w:rPr>
                <w:rFonts w:ascii="Times New Roman" w:hAnsi="Times New Roman"/>
              </w:rPr>
            </w:pPr>
            <w:r w:rsidRPr="00313592">
              <w:rPr>
                <w:rFonts w:ascii="Times New Roman" w:hAnsi="Times New Roman"/>
              </w:rPr>
              <w:t>- почтовая связь;</w:t>
            </w:r>
          </w:p>
          <w:p w:rsidR="00313592" w:rsidRPr="00313592" w:rsidRDefault="00313592" w:rsidP="00313592">
            <w:pPr>
              <w:jc w:val="center"/>
              <w:rPr>
                <w:rFonts w:ascii="Times New Roman" w:hAnsi="Times New Roman"/>
              </w:rPr>
            </w:pPr>
            <w:r w:rsidRPr="00313592">
              <w:rPr>
                <w:rFonts w:ascii="Times New Roman" w:hAnsi="Times New Roman"/>
              </w:rPr>
              <w:t xml:space="preserve">- единый портал </w:t>
            </w:r>
            <w:proofErr w:type="spellStart"/>
            <w:r w:rsidRPr="00313592">
              <w:rPr>
                <w:rFonts w:ascii="Times New Roman" w:hAnsi="Times New Roman"/>
              </w:rPr>
              <w:t>госуслуг</w:t>
            </w:r>
            <w:proofErr w:type="spellEnd"/>
            <w:r w:rsidRPr="00313592">
              <w:rPr>
                <w:rFonts w:ascii="Times New Roman" w:hAnsi="Times New Roman"/>
              </w:rPr>
              <w:t>;</w:t>
            </w:r>
          </w:p>
          <w:p w:rsidR="00313592" w:rsidRPr="00313592" w:rsidRDefault="00313592" w:rsidP="00313592">
            <w:pPr>
              <w:jc w:val="center"/>
              <w:rPr>
                <w:rFonts w:ascii="Times New Roman" w:hAnsi="Times New Roman"/>
                <w:b/>
              </w:rPr>
            </w:pPr>
            <w:r w:rsidRPr="00313592">
              <w:rPr>
                <w:rFonts w:ascii="Times New Roman" w:hAnsi="Times New Roman"/>
              </w:rPr>
              <w:t>- регион</w:t>
            </w:r>
            <w:proofErr w:type="gramStart"/>
            <w:r w:rsidRPr="00313592">
              <w:rPr>
                <w:rFonts w:ascii="Times New Roman" w:hAnsi="Times New Roman"/>
              </w:rPr>
              <w:t>.</w:t>
            </w:r>
            <w:proofErr w:type="gramEnd"/>
            <w:r w:rsidRPr="00313592">
              <w:rPr>
                <w:rFonts w:ascii="Times New Roman" w:hAnsi="Times New Roman"/>
              </w:rPr>
              <w:t xml:space="preserve"> </w:t>
            </w:r>
            <w:proofErr w:type="gramStart"/>
            <w:r w:rsidRPr="00313592">
              <w:rPr>
                <w:rFonts w:ascii="Times New Roman" w:hAnsi="Times New Roman"/>
              </w:rPr>
              <w:t>п</w:t>
            </w:r>
            <w:proofErr w:type="gramEnd"/>
            <w:r w:rsidRPr="00313592">
              <w:rPr>
                <w:rFonts w:ascii="Times New Roman" w:hAnsi="Times New Roman"/>
              </w:rPr>
              <w:t xml:space="preserve">ортал </w:t>
            </w:r>
            <w:proofErr w:type="spellStart"/>
            <w:r w:rsidRPr="00313592">
              <w:rPr>
                <w:rFonts w:ascii="Times New Roman" w:hAnsi="Times New Roman"/>
              </w:rPr>
              <w:t>госуслуг</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 в органе, предоставляющем услугу, на бумажном носителе;</w:t>
            </w:r>
          </w:p>
          <w:p w:rsidR="00313592" w:rsidRPr="00313592" w:rsidRDefault="00313592" w:rsidP="00313592">
            <w:pPr>
              <w:jc w:val="center"/>
              <w:rPr>
                <w:rFonts w:ascii="Times New Roman" w:hAnsi="Times New Roman"/>
              </w:rPr>
            </w:pPr>
            <w:r w:rsidRPr="00313592">
              <w:rPr>
                <w:rFonts w:ascii="Times New Roman" w:hAnsi="Times New Roman"/>
              </w:rPr>
              <w:t>- в МФЦ на бумажном носителе, полученном из органа;</w:t>
            </w:r>
          </w:p>
          <w:p w:rsidR="00313592" w:rsidRPr="00313592" w:rsidRDefault="00313592" w:rsidP="00313592">
            <w:pPr>
              <w:jc w:val="center"/>
              <w:rPr>
                <w:rFonts w:ascii="Times New Roman" w:hAnsi="Times New Roman"/>
              </w:rPr>
            </w:pPr>
            <w:r w:rsidRPr="00313592">
              <w:rPr>
                <w:rFonts w:ascii="Times New Roman" w:hAnsi="Times New Roman"/>
              </w:rPr>
              <w:t>- почтовая связь;</w:t>
            </w:r>
          </w:p>
          <w:p w:rsidR="00313592" w:rsidRPr="00313592" w:rsidRDefault="00313592" w:rsidP="00313592">
            <w:pPr>
              <w:jc w:val="center"/>
              <w:rPr>
                <w:rFonts w:ascii="Times New Roman" w:hAnsi="Times New Roman"/>
              </w:rPr>
            </w:pPr>
            <w:r w:rsidRPr="00313592">
              <w:rPr>
                <w:rFonts w:ascii="Times New Roman" w:hAnsi="Times New Roman"/>
              </w:rPr>
              <w:t xml:space="preserve">- на едином портале </w:t>
            </w:r>
            <w:proofErr w:type="spellStart"/>
            <w:r w:rsidRPr="00313592">
              <w:rPr>
                <w:rFonts w:ascii="Times New Roman" w:hAnsi="Times New Roman"/>
              </w:rPr>
              <w:t>госуслуг</w:t>
            </w:r>
            <w:proofErr w:type="spellEnd"/>
            <w:r w:rsidRPr="00313592">
              <w:rPr>
                <w:rFonts w:ascii="Times New Roman" w:hAnsi="Times New Roman"/>
              </w:rPr>
              <w:t>;</w:t>
            </w:r>
          </w:p>
          <w:p w:rsidR="00313592" w:rsidRPr="00313592" w:rsidRDefault="00313592" w:rsidP="00313592">
            <w:pPr>
              <w:jc w:val="center"/>
              <w:rPr>
                <w:rFonts w:ascii="Times New Roman" w:hAnsi="Times New Roman"/>
                <w:b/>
              </w:rPr>
            </w:pPr>
            <w:r w:rsidRPr="00313592">
              <w:rPr>
                <w:rFonts w:ascii="Times New Roman" w:hAnsi="Times New Roman"/>
              </w:rPr>
              <w:t>- на регион</w:t>
            </w:r>
            <w:proofErr w:type="gramStart"/>
            <w:r w:rsidRPr="00313592">
              <w:rPr>
                <w:rFonts w:ascii="Times New Roman" w:hAnsi="Times New Roman"/>
              </w:rPr>
              <w:t>.</w:t>
            </w:r>
            <w:proofErr w:type="gramEnd"/>
            <w:r w:rsidRPr="00313592">
              <w:rPr>
                <w:rFonts w:ascii="Times New Roman" w:hAnsi="Times New Roman"/>
              </w:rPr>
              <w:t xml:space="preserve"> </w:t>
            </w:r>
            <w:proofErr w:type="gramStart"/>
            <w:r w:rsidRPr="00313592">
              <w:rPr>
                <w:rFonts w:ascii="Times New Roman" w:hAnsi="Times New Roman"/>
              </w:rPr>
              <w:t>п</w:t>
            </w:r>
            <w:proofErr w:type="gramEnd"/>
            <w:r w:rsidRPr="00313592">
              <w:rPr>
                <w:rFonts w:ascii="Times New Roman" w:hAnsi="Times New Roman"/>
              </w:rPr>
              <w:t xml:space="preserve">ортале </w:t>
            </w:r>
            <w:proofErr w:type="spellStart"/>
            <w:r w:rsidRPr="00313592">
              <w:rPr>
                <w:rFonts w:ascii="Times New Roman" w:hAnsi="Times New Roman"/>
              </w:rPr>
              <w:t>госуслуг</w:t>
            </w:r>
            <w:proofErr w:type="spellEnd"/>
          </w:p>
        </w:tc>
      </w:tr>
      <w:tr w:rsidR="00313592" w:rsidRPr="00313592" w:rsidTr="00313592">
        <w:tc>
          <w:tcPr>
            <w:tcW w:w="14850" w:type="dxa"/>
            <w:gridSpan w:val="12"/>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3. Наименование «</w:t>
            </w:r>
            <w:proofErr w:type="spellStart"/>
            <w:r w:rsidRPr="00313592">
              <w:rPr>
                <w:rFonts w:ascii="Times New Roman" w:hAnsi="Times New Roman"/>
                <w:b/>
              </w:rPr>
              <w:t>подуслуги</w:t>
            </w:r>
            <w:proofErr w:type="spellEnd"/>
            <w:r w:rsidRPr="00313592">
              <w:rPr>
                <w:rFonts w:ascii="Times New Roman" w:hAnsi="Times New Roman"/>
                <w:b/>
              </w:rPr>
              <w:t>»: Признание многоквартирного дома аварийным и подлежащим сносу и реконструкции</w:t>
            </w:r>
          </w:p>
        </w:tc>
      </w:tr>
      <w:tr w:rsidR="00313592" w:rsidRPr="00313592" w:rsidTr="00313592">
        <w:tc>
          <w:tcPr>
            <w:tcW w:w="1667"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 xml:space="preserve">30 календарных </w:t>
            </w:r>
            <w:r w:rsidRPr="00313592">
              <w:rPr>
                <w:rFonts w:ascii="Times New Roman" w:hAnsi="Times New Roman"/>
              </w:rPr>
              <w:lastRenderedPageBreak/>
              <w:t xml:space="preserve">дней </w:t>
            </w:r>
            <w:proofErr w:type="gramStart"/>
            <w:r w:rsidRPr="00313592">
              <w:rPr>
                <w:rFonts w:ascii="Times New Roman" w:hAnsi="Times New Roman"/>
              </w:rPr>
              <w:t>с даты регистрации</w:t>
            </w:r>
            <w:proofErr w:type="gramEnd"/>
            <w:r w:rsidRPr="00313592">
              <w:rPr>
                <w:rFonts w:ascii="Times New Roman" w:hAnsi="Times New Roman"/>
              </w:rPr>
              <w:t xml:space="preserve"> для принятия решения (в виде заключения), либо решения о проведении дополнительного обследования обследуемого помещения,</w:t>
            </w:r>
          </w:p>
          <w:p w:rsidR="00313592" w:rsidRPr="00313592" w:rsidRDefault="00313592" w:rsidP="00313592">
            <w:pPr>
              <w:jc w:val="center"/>
              <w:rPr>
                <w:rFonts w:ascii="Times New Roman" w:hAnsi="Times New Roman"/>
                <w:b/>
              </w:rPr>
            </w:pPr>
            <w:r w:rsidRPr="00313592">
              <w:rPr>
                <w:rFonts w:ascii="Times New Roman" w:hAnsi="Times New Roman"/>
              </w:rPr>
              <w:t>после этого – 30 дней со дня получения заключения на принятие решения</w:t>
            </w:r>
          </w:p>
        </w:tc>
        <w:tc>
          <w:tcPr>
            <w:tcW w:w="1559"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lastRenderedPageBreak/>
              <w:t xml:space="preserve">30 календарных </w:t>
            </w:r>
            <w:r w:rsidRPr="00313592">
              <w:rPr>
                <w:rFonts w:ascii="Times New Roman" w:hAnsi="Times New Roman"/>
              </w:rPr>
              <w:lastRenderedPageBreak/>
              <w:t xml:space="preserve">дней </w:t>
            </w:r>
            <w:proofErr w:type="gramStart"/>
            <w:r w:rsidRPr="00313592">
              <w:rPr>
                <w:rFonts w:ascii="Times New Roman" w:hAnsi="Times New Roman"/>
              </w:rPr>
              <w:t>с даты регистрации</w:t>
            </w:r>
            <w:proofErr w:type="gramEnd"/>
            <w:r w:rsidRPr="00313592">
              <w:rPr>
                <w:rFonts w:ascii="Times New Roman" w:hAnsi="Times New Roman"/>
              </w:rPr>
              <w:t xml:space="preserve"> для принятия решения (в виде заключения), либо решения о проведении дополнительного обследования обследуемого помещения,</w:t>
            </w:r>
          </w:p>
          <w:p w:rsidR="00313592" w:rsidRPr="00313592" w:rsidRDefault="00313592" w:rsidP="00313592">
            <w:pPr>
              <w:jc w:val="center"/>
              <w:rPr>
                <w:rFonts w:ascii="Times New Roman" w:hAnsi="Times New Roman"/>
                <w:b/>
              </w:rPr>
            </w:pPr>
            <w:r w:rsidRPr="00313592">
              <w:rPr>
                <w:rFonts w:ascii="Times New Roman" w:hAnsi="Times New Roman"/>
              </w:rPr>
              <w:t>после этого – 30 дней со дня получения заключения на принятие решения</w:t>
            </w:r>
          </w:p>
        </w:tc>
        <w:tc>
          <w:tcPr>
            <w:tcW w:w="1559"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tabs>
                <w:tab w:val="left" w:pos="1440"/>
                <w:tab w:val="left" w:pos="1560"/>
              </w:tabs>
              <w:jc w:val="center"/>
              <w:rPr>
                <w:rFonts w:ascii="Times New Roman" w:hAnsi="Times New Roman"/>
              </w:rPr>
            </w:pPr>
            <w:r w:rsidRPr="00313592">
              <w:rPr>
                <w:rFonts w:ascii="Times New Roman" w:hAnsi="Times New Roman"/>
              </w:rPr>
              <w:lastRenderedPageBreak/>
              <w:t xml:space="preserve">- заявление не соответствует </w:t>
            </w:r>
            <w:r w:rsidRPr="00313592">
              <w:rPr>
                <w:rFonts w:ascii="Times New Roman" w:hAnsi="Times New Roman"/>
              </w:rPr>
              <w:lastRenderedPageBreak/>
              <w:t>установленной форме, не поддается прочтению или содержит неоговоренные заявителем зачеркивания, исправления, подчистки;</w:t>
            </w:r>
          </w:p>
          <w:p w:rsidR="00313592" w:rsidRPr="00313592" w:rsidRDefault="00313592" w:rsidP="00313592">
            <w:pPr>
              <w:tabs>
                <w:tab w:val="left" w:pos="1440"/>
                <w:tab w:val="left" w:pos="1560"/>
              </w:tabs>
              <w:jc w:val="center"/>
              <w:rPr>
                <w:rFonts w:ascii="Times New Roman" w:hAnsi="Times New Roman"/>
              </w:rPr>
            </w:pPr>
            <w:r w:rsidRPr="00313592">
              <w:rPr>
                <w:rFonts w:ascii="Times New Roman" w:hAnsi="Times New Roman"/>
              </w:rPr>
              <w:t>- отсутствие в заявлении подписи заявителя (представителя заявителя);</w:t>
            </w:r>
          </w:p>
          <w:p w:rsidR="00313592" w:rsidRPr="00313592" w:rsidRDefault="00313592" w:rsidP="00313592">
            <w:pPr>
              <w:jc w:val="center"/>
              <w:rPr>
                <w:rFonts w:ascii="Times New Roman" w:hAnsi="Times New Roman"/>
                <w:b/>
              </w:rPr>
            </w:pPr>
            <w:r w:rsidRPr="00313592">
              <w:rPr>
                <w:rFonts w:ascii="Times New Roman" w:hAnsi="Times New Roman"/>
              </w:rPr>
              <w:t>- заявление подано лицом, не уполномоченным совершать такого рода действия</w:t>
            </w:r>
          </w:p>
        </w:tc>
        <w:tc>
          <w:tcPr>
            <w:tcW w:w="1559"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rPr>
              <w:lastRenderedPageBreak/>
              <w:t xml:space="preserve">непредставление </w:t>
            </w:r>
            <w:r w:rsidRPr="00313592">
              <w:rPr>
                <w:rFonts w:ascii="Times New Roman" w:hAnsi="Times New Roman"/>
              </w:rPr>
              <w:lastRenderedPageBreak/>
              <w:t>необходимых документов</w:t>
            </w:r>
          </w:p>
        </w:tc>
        <w:tc>
          <w:tcPr>
            <w:tcW w:w="1134"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lastRenderedPageBreak/>
              <w:t>нет</w:t>
            </w:r>
          </w:p>
        </w:tc>
        <w:tc>
          <w:tcPr>
            <w:tcW w:w="993"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w:t>
            </w:r>
          </w:p>
        </w:tc>
        <w:tc>
          <w:tcPr>
            <w:tcW w:w="1135"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нет</w:t>
            </w:r>
          </w:p>
        </w:tc>
        <w:tc>
          <w:tcPr>
            <w:tcW w:w="1193" w:type="dxa"/>
            <w:gridSpan w:val="2"/>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w:t>
            </w:r>
          </w:p>
        </w:tc>
        <w:tc>
          <w:tcPr>
            <w:tcW w:w="1216"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w:t>
            </w:r>
          </w:p>
        </w:tc>
        <w:tc>
          <w:tcPr>
            <w:tcW w:w="1560"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 xml:space="preserve">- личное обращение в </w:t>
            </w:r>
            <w:r w:rsidRPr="00313592">
              <w:rPr>
                <w:rFonts w:ascii="Times New Roman" w:hAnsi="Times New Roman"/>
              </w:rPr>
              <w:lastRenderedPageBreak/>
              <w:t>орган, предоставляющий услугу;</w:t>
            </w:r>
          </w:p>
          <w:p w:rsidR="00313592" w:rsidRPr="00313592" w:rsidRDefault="00313592" w:rsidP="00313592">
            <w:pPr>
              <w:jc w:val="center"/>
              <w:rPr>
                <w:rFonts w:ascii="Times New Roman" w:hAnsi="Times New Roman"/>
              </w:rPr>
            </w:pPr>
            <w:r w:rsidRPr="00313592">
              <w:rPr>
                <w:rFonts w:ascii="Times New Roman" w:hAnsi="Times New Roman"/>
              </w:rPr>
              <w:t>- личное обращение в МФЦ;</w:t>
            </w:r>
          </w:p>
          <w:p w:rsidR="00313592" w:rsidRPr="00313592" w:rsidRDefault="00313592" w:rsidP="00313592">
            <w:pPr>
              <w:jc w:val="center"/>
              <w:rPr>
                <w:rFonts w:ascii="Times New Roman" w:hAnsi="Times New Roman"/>
              </w:rPr>
            </w:pPr>
            <w:r w:rsidRPr="00313592">
              <w:rPr>
                <w:rFonts w:ascii="Times New Roman" w:hAnsi="Times New Roman"/>
              </w:rPr>
              <w:t>- почтовая связь;</w:t>
            </w:r>
          </w:p>
          <w:p w:rsidR="00313592" w:rsidRPr="00313592" w:rsidRDefault="00313592" w:rsidP="00313592">
            <w:pPr>
              <w:jc w:val="center"/>
              <w:rPr>
                <w:rFonts w:ascii="Times New Roman" w:hAnsi="Times New Roman"/>
              </w:rPr>
            </w:pPr>
            <w:r w:rsidRPr="00313592">
              <w:rPr>
                <w:rFonts w:ascii="Times New Roman" w:hAnsi="Times New Roman"/>
              </w:rPr>
              <w:t xml:space="preserve">- единый портал </w:t>
            </w:r>
            <w:proofErr w:type="spellStart"/>
            <w:r w:rsidRPr="00313592">
              <w:rPr>
                <w:rFonts w:ascii="Times New Roman" w:hAnsi="Times New Roman"/>
              </w:rPr>
              <w:t>госуслуг</w:t>
            </w:r>
            <w:proofErr w:type="spellEnd"/>
            <w:r w:rsidRPr="00313592">
              <w:rPr>
                <w:rFonts w:ascii="Times New Roman" w:hAnsi="Times New Roman"/>
              </w:rPr>
              <w:t>;</w:t>
            </w:r>
          </w:p>
          <w:p w:rsidR="00313592" w:rsidRPr="00313592" w:rsidRDefault="00313592" w:rsidP="00313592">
            <w:pPr>
              <w:jc w:val="center"/>
              <w:rPr>
                <w:rFonts w:ascii="Times New Roman" w:hAnsi="Times New Roman"/>
                <w:b/>
              </w:rPr>
            </w:pPr>
            <w:r w:rsidRPr="00313592">
              <w:rPr>
                <w:rFonts w:ascii="Times New Roman" w:hAnsi="Times New Roman"/>
              </w:rPr>
              <w:t>- регион</w:t>
            </w:r>
            <w:proofErr w:type="gramStart"/>
            <w:r w:rsidRPr="00313592">
              <w:rPr>
                <w:rFonts w:ascii="Times New Roman" w:hAnsi="Times New Roman"/>
              </w:rPr>
              <w:t>.</w:t>
            </w:r>
            <w:proofErr w:type="gramEnd"/>
            <w:r w:rsidRPr="00313592">
              <w:rPr>
                <w:rFonts w:ascii="Times New Roman" w:hAnsi="Times New Roman"/>
              </w:rPr>
              <w:t xml:space="preserve"> </w:t>
            </w:r>
            <w:proofErr w:type="gramStart"/>
            <w:r w:rsidRPr="00313592">
              <w:rPr>
                <w:rFonts w:ascii="Times New Roman" w:hAnsi="Times New Roman"/>
              </w:rPr>
              <w:t>п</w:t>
            </w:r>
            <w:proofErr w:type="gramEnd"/>
            <w:r w:rsidRPr="00313592">
              <w:rPr>
                <w:rFonts w:ascii="Times New Roman" w:hAnsi="Times New Roman"/>
              </w:rPr>
              <w:t xml:space="preserve">ортал </w:t>
            </w:r>
            <w:proofErr w:type="spellStart"/>
            <w:r w:rsidRPr="00313592">
              <w:rPr>
                <w:rFonts w:ascii="Times New Roman" w:hAnsi="Times New Roman"/>
              </w:rPr>
              <w:t>госуслуг</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lastRenderedPageBreak/>
              <w:t>- в органе, предоставл</w:t>
            </w:r>
            <w:r w:rsidRPr="00313592">
              <w:rPr>
                <w:rFonts w:ascii="Times New Roman" w:hAnsi="Times New Roman"/>
              </w:rPr>
              <w:lastRenderedPageBreak/>
              <w:t>яющем услугу, на бумажном носителе;</w:t>
            </w:r>
          </w:p>
          <w:p w:rsidR="00313592" w:rsidRPr="00313592" w:rsidRDefault="00313592" w:rsidP="00313592">
            <w:pPr>
              <w:jc w:val="center"/>
              <w:rPr>
                <w:rFonts w:ascii="Times New Roman" w:hAnsi="Times New Roman"/>
              </w:rPr>
            </w:pPr>
            <w:r w:rsidRPr="00313592">
              <w:rPr>
                <w:rFonts w:ascii="Times New Roman" w:hAnsi="Times New Roman"/>
              </w:rPr>
              <w:t>- в МФЦ на бумажном носителе, полученном из органа;</w:t>
            </w:r>
          </w:p>
          <w:p w:rsidR="00313592" w:rsidRPr="00313592" w:rsidRDefault="00313592" w:rsidP="00313592">
            <w:pPr>
              <w:jc w:val="center"/>
              <w:rPr>
                <w:rFonts w:ascii="Times New Roman" w:hAnsi="Times New Roman"/>
              </w:rPr>
            </w:pPr>
            <w:r w:rsidRPr="00313592">
              <w:rPr>
                <w:rFonts w:ascii="Times New Roman" w:hAnsi="Times New Roman"/>
              </w:rPr>
              <w:t>- почтовая связь;</w:t>
            </w:r>
          </w:p>
          <w:p w:rsidR="00313592" w:rsidRPr="00313592" w:rsidRDefault="00313592" w:rsidP="00313592">
            <w:pPr>
              <w:jc w:val="center"/>
              <w:rPr>
                <w:rFonts w:ascii="Times New Roman" w:hAnsi="Times New Roman"/>
              </w:rPr>
            </w:pPr>
            <w:r w:rsidRPr="00313592">
              <w:rPr>
                <w:rFonts w:ascii="Times New Roman" w:hAnsi="Times New Roman"/>
              </w:rPr>
              <w:t xml:space="preserve">- на едином портале </w:t>
            </w:r>
            <w:proofErr w:type="spellStart"/>
            <w:r w:rsidRPr="00313592">
              <w:rPr>
                <w:rFonts w:ascii="Times New Roman" w:hAnsi="Times New Roman"/>
              </w:rPr>
              <w:t>госуслуг</w:t>
            </w:r>
            <w:proofErr w:type="spellEnd"/>
            <w:r w:rsidRPr="00313592">
              <w:rPr>
                <w:rFonts w:ascii="Times New Roman" w:hAnsi="Times New Roman"/>
              </w:rPr>
              <w:t>;</w:t>
            </w:r>
          </w:p>
          <w:p w:rsidR="00313592" w:rsidRPr="00313592" w:rsidRDefault="00313592" w:rsidP="00313592">
            <w:pPr>
              <w:jc w:val="center"/>
              <w:rPr>
                <w:rFonts w:ascii="Times New Roman" w:hAnsi="Times New Roman"/>
                <w:b/>
              </w:rPr>
            </w:pPr>
            <w:r w:rsidRPr="00313592">
              <w:rPr>
                <w:rFonts w:ascii="Times New Roman" w:hAnsi="Times New Roman"/>
              </w:rPr>
              <w:t>- на регион</w:t>
            </w:r>
            <w:proofErr w:type="gramStart"/>
            <w:r w:rsidRPr="00313592">
              <w:rPr>
                <w:rFonts w:ascii="Times New Roman" w:hAnsi="Times New Roman"/>
              </w:rPr>
              <w:t>.</w:t>
            </w:r>
            <w:proofErr w:type="gramEnd"/>
            <w:r w:rsidRPr="00313592">
              <w:rPr>
                <w:rFonts w:ascii="Times New Roman" w:hAnsi="Times New Roman"/>
              </w:rPr>
              <w:t xml:space="preserve"> </w:t>
            </w:r>
            <w:proofErr w:type="gramStart"/>
            <w:r w:rsidRPr="00313592">
              <w:rPr>
                <w:rFonts w:ascii="Times New Roman" w:hAnsi="Times New Roman"/>
              </w:rPr>
              <w:t>п</w:t>
            </w:r>
            <w:proofErr w:type="gramEnd"/>
            <w:r w:rsidRPr="00313592">
              <w:rPr>
                <w:rFonts w:ascii="Times New Roman" w:hAnsi="Times New Roman"/>
              </w:rPr>
              <w:t xml:space="preserve">ортале </w:t>
            </w:r>
            <w:proofErr w:type="spellStart"/>
            <w:r w:rsidRPr="00313592">
              <w:rPr>
                <w:rFonts w:ascii="Times New Roman" w:hAnsi="Times New Roman"/>
              </w:rPr>
              <w:t>госуслуг</w:t>
            </w:r>
            <w:proofErr w:type="spellEnd"/>
          </w:p>
        </w:tc>
      </w:tr>
    </w:tbl>
    <w:p w:rsidR="00313592" w:rsidRPr="00313592" w:rsidRDefault="00313592" w:rsidP="00313592">
      <w:pPr>
        <w:spacing w:after="0" w:line="240" w:lineRule="auto"/>
        <w:rPr>
          <w:rFonts w:ascii="Times New Roman" w:hAnsi="Times New Roman"/>
        </w:rPr>
      </w:pPr>
    </w:p>
    <w:p w:rsidR="00313592" w:rsidRPr="00313592" w:rsidRDefault="00313592" w:rsidP="00313592">
      <w:pPr>
        <w:spacing w:after="0" w:line="240" w:lineRule="auto"/>
        <w:rPr>
          <w:rFonts w:ascii="Times New Roman" w:hAnsi="Times New Roman"/>
        </w:rPr>
      </w:pPr>
    </w:p>
    <w:p w:rsidR="00313592" w:rsidRPr="00313592" w:rsidRDefault="00313592" w:rsidP="00313592">
      <w:pPr>
        <w:spacing w:after="0" w:line="240" w:lineRule="auto"/>
        <w:rPr>
          <w:rFonts w:ascii="Times New Roman" w:hAnsi="Times New Roman"/>
        </w:rPr>
      </w:pPr>
    </w:p>
    <w:p w:rsidR="00313592" w:rsidRPr="00313592" w:rsidRDefault="00313592" w:rsidP="00313592">
      <w:pPr>
        <w:spacing w:after="0" w:line="240" w:lineRule="auto"/>
        <w:jc w:val="both"/>
        <w:rPr>
          <w:rFonts w:ascii="Times New Roman" w:hAnsi="Times New Roman"/>
        </w:rPr>
      </w:pPr>
    </w:p>
    <w:p w:rsidR="00313592" w:rsidRPr="00313592" w:rsidRDefault="00313592" w:rsidP="00313592">
      <w:pPr>
        <w:rPr>
          <w:rFonts w:ascii="Times New Roman" w:hAnsi="Times New Roman"/>
          <w:b/>
        </w:rPr>
      </w:pPr>
      <w:r w:rsidRPr="00313592">
        <w:rPr>
          <w:rFonts w:ascii="Times New Roman" w:hAnsi="Times New Roman"/>
          <w:b/>
        </w:rPr>
        <w:br w:type="page"/>
      </w:r>
    </w:p>
    <w:p w:rsidR="00313592" w:rsidRPr="00313592" w:rsidRDefault="00313592" w:rsidP="00313592">
      <w:pPr>
        <w:keepNext/>
        <w:keepLines/>
        <w:spacing w:before="480" w:after="0"/>
        <w:outlineLvl w:val="0"/>
        <w:rPr>
          <w:rFonts w:ascii="Times New Roman" w:eastAsia="Times New Roman" w:hAnsi="Times New Roman"/>
          <w:b/>
          <w:bCs/>
        </w:rPr>
      </w:pPr>
      <w:r w:rsidRPr="00313592">
        <w:rPr>
          <w:rFonts w:ascii="Times New Roman" w:eastAsia="Times New Roman" w:hAnsi="Times New Roman"/>
          <w:b/>
          <w:bCs/>
        </w:rPr>
        <w:lastRenderedPageBreak/>
        <w:t>РАЗДЕЛ 3. «СВЕДЕНИЯ О ЗАЯВИТЕЛЯХ «ПОДУСЛУГИ»</w:t>
      </w:r>
    </w:p>
    <w:tbl>
      <w:tblPr>
        <w:tblStyle w:val="af"/>
        <w:tblW w:w="15420" w:type="dxa"/>
        <w:tblInd w:w="0" w:type="dxa"/>
        <w:tblLayout w:type="fixed"/>
        <w:tblLook w:val="04A0" w:firstRow="1" w:lastRow="0" w:firstColumn="1" w:lastColumn="0" w:noHBand="0" w:noVBand="1"/>
      </w:tblPr>
      <w:tblGrid>
        <w:gridCol w:w="658"/>
        <w:gridCol w:w="2172"/>
        <w:gridCol w:w="2521"/>
        <w:gridCol w:w="2272"/>
        <w:gridCol w:w="1701"/>
        <w:gridCol w:w="1843"/>
        <w:gridCol w:w="2694"/>
        <w:gridCol w:w="1559"/>
      </w:tblGrid>
      <w:tr w:rsidR="00313592" w:rsidRPr="00313592" w:rsidTr="00313592">
        <w:tc>
          <w:tcPr>
            <w:tcW w:w="657"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 xml:space="preserve">№ </w:t>
            </w:r>
            <w:proofErr w:type="gramStart"/>
            <w:r w:rsidRPr="00313592">
              <w:rPr>
                <w:rFonts w:ascii="Times New Roman" w:hAnsi="Times New Roman"/>
                <w:b/>
              </w:rPr>
              <w:t>п</w:t>
            </w:r>
            <w:proofErr w:type="gramEnd"/>
            <w:r w:rsidRPr="00313592">
              <w:rPr>
                <w:rFonts w:ascii="Times New Roman" w:hAnsi="Times New Roman"/>
                <w:b/>
              </w:rPr>
              <w:t>/п</w:t>
            </w:r>
          </w:p>
        </w:tc>
        <w:tc>
          <w:tcPr>
            <w:tcW w:w="2171"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Категории лиц, имеющих право на получение «</w:t>
            </w:r>
            <w:proofErr w:type="spellStart"/>
            <w:r w:rsidRPr="00313592">
              <w:rPr>
                <w:rFonts w:ascii="Times New Roman" w:hAnsi="Times New Roman"/>
                <w:b/>
              </w:rPr>
              <w:t>подуслуги</w:t>
            </w:r>
            <w:proofErr w:type="spellEnd"/>
            <w:r w:rsidRPr="00313592">
              <w:rPr>
                <w:rFonts w:ascii="Times New Roman" w:hAnsi="Times New Roman"/>
                <w:b/>
              </w:rPr>
              <w:t>»</w:t>
            </w:r>
          </w:p>
        </w:tc>
        <w:tc>
          <w:tcPr>
            <w:tcW w:w="2521"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Документ, подтверждающий правомочие заявителя соответствующей категории на получение «</w:t>
            </w:r>
            <w:proofErr w:type="spellStart"/>
            <w:r w:rsidRPr="00313592">
              <w:rPr>
                <w:rFonts w:ascii="Times New Roman" w:hAnsi="Times New Roman"/>
                <w:b/>
              </w:rPr>
              <w:t>подуслуги</w:t>
            </w:r>
            <w:proofErr w:type="spellEnd"/>
            <w:r w:rsidRPr="00313592">
              <w:rPr>
                <w:rFonts w:ascii="Times New Roman" w:hAnsi="Times New Roman"/>
                <w:b/>
              </w:rPr>
              <w:t>»</w:t>
            </w:r>
          </w:p>
        </w:tc>
        <w:tc>
          <w:tcPr>
            <w:tcW w:w="2272"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Установленные требования к документу, подтверждающему правомочие заявителя соответствующей категории на получение «</w:t>
            </w:r>
            <w:proofErr w:type="spellStart"/>
            <w:r w:rsidRPr="00313592">
              <w:rPr>
                <w:rFonts w:ascii="Times New Roman" w:hAnsi="Times New Roman"/>
                <w:b/>
              </w:rPr>
              <w:t>подуслуги</w:t>
            </w:r>
            <w:proofErr w:type="spellEnd"/>
            <w:r w:rsidRPr="00313592">
              <w:rPr>
                <w:rFonts w:ascii="Times New Roman" w:hAnsi="Times New Roman"/>
                <w:b/>
              </w:rPr>
              <w:t>»</w:t>
            </w:r>
          </w:p>
        </w:tc>
        <w:tc>
          <w:tcPr>
            <w:tcW w:w="1701"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Наличие возможности подачи заявления на предоставление «</w:t>
            </w:r>
            <w:proofErr w:type="spellStart"/>
            <w:r w:rsidRPr="00313592">
              <w:rPr>
                <w:rFonts w:ascii="Times New Roman" w:hAnsi="Times New Roman"/>
                <w:b/>
              </w:rPr>
              <w:t>подуслуги</w:t>
            </w:r>
            <w:proofErr w:type="spellEnd"/>
            <w:r w:rsidRPr="00313592">
              <w:rPr>
                <w:rFonts w:ascii="Times New Roman" w:hAnsi="Times New Roman"/>
                <w:b/>
              </w:rPr>
              <w:t>» представителями заявителя</w:t>
            </w:r>
          </w:p>
        </w:tc>
        <w:tc>
          <w:tcPr>
            <w:tcW w:w="1843"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Исчерпывающий перечень лиц, имеющих право на подачу заявления от имени заявителя</w:t>
            </w:r>
          </w:p>
        </w:tc>
        <w:tc>
          <w:tcPr>
            <w:tcW w:w="2693"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Наименование документа, подтверждающего право подачи заявления от имени заявителя</w:t>
            </w:r>
          </w:p>
        </w:tc>
        <w:tc>
          <w:tcPr>
            <w:tcW w:w="1559"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Установленные требования к документу, подтверждающему право подачи заявления от имени заявителя</w:t>
            </w:r>
          </w:p>
        </w:tc>
      </w:tr>
      <w:tr w:rsidR="00313592" w:rsidRPr="00313592" w:rsidTr="00313592">
        <w:tc>
          <w:tcPr>
            <w:tcW w:w="657"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1</w:t>
            </w:r>
          </w:p>
        </w:tc>
        <w:tc>
          <w:tcPr>
            <w:tcW w:w="2171"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2</w:t>
            </w:r>
          </w:p>
        </w:tc>
        <w:tc>
          <w:tcPr>
            <w:tcW w:w="2521"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3</w:t>
            </w:r>
          </w:p>
        </w:tc>
        <w:tc>
          <w:tcPr>
            <w:tcW w:w="2272"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4</w:t>
            </w:r>
          </w:p>
        </w:tc>
        <w:tc>
          <w:tcPr>
            <w:tcW w:w="1701"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5</w:t>
            </w:r>
          </w:p>
        </w:tc>
        <w:tc>
          <w:tcPr>
            <w:tcW w:w="1843"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6</w:t>
            </w:r>
          </w:p>
        </w:tc>
        <w:tc>
          <w:tcPr>
            <w:tcW w:w="2693"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7</w:t>
            </w:r>
          </w:p>
        </w:tc>
        <w:tc>
          <w:tcPr>
            <w:tcW w:w="1559"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8</w:t>
            </w:r>
          </w:p>
        </w:tc>
      </w:tr>
      <w:tr w:rsidR="00313592" w:rsidRPr="00313592" w:rsidTr="00313592">
        <w:tc>
          <w:tcPr>
            <w:tcW w:w="15417" w:type="dxa"/>
            <w:gridSpan w:val="8"/>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1. Наименование «</w:t>
            </w:r>
            <w:proofErr w:type="spellStart"/>
            <w:r w:rsidRPr="00313592">
              <w:rPr>
                <w:rFonts w:ascii="Times New Roman" w:hAnsi="Times New Roman"/>
                <w:b/>
              </w:rPr>
              <w:t>подуслуги</w:t>
            </w:r>
            <w:proofErr w:type="spellEnd"/>
            <w:r w:rsidRPr="00313592">
              <w:rPr>
                <w:rFonts w:ascii="Times New Roman" w:hAnsi="Times New Roman"/>
                <w:b/>
              </w:rPr>
              <w:t>»: Признание помещения жилым помещением</w:t>
            </w:r>
          </w:p>
        </w:tc>
      </w:tr>
    </w:tbl>
    <w:tbl>
      <w:tblPr>
        <w:tblStyle w:val="11"/>
        <w:tblW w:w="15420" w:type="dxa"/>
        <w:tblInd w:w="0" w:type="dxa"/>
        <w:tblLayout w:type="fixed"/>
        <w:tblLook w:val="04A0" w:firstRow="1" w:lastRow="0" w:firstColumn="1" w:lastColumn="0" w:noHBand="0" w:noVBand="1"/>
      </w:tblPr>
      <w:tblGrid>
        <w:gridCol w:w="658"/>
        <w:gridCol w:w="2146"/>
        <w:gridCol w:w="2551"/>
        <w:gridCol w:w="2268"/>
        <w:gridCol w:w="1701"/>
        <w:gridCol w:w="1843"/>
        <w:gridCol w:w="2694"/>
        <w:gridCol w:w="1559"/>
      </w:tblGrid>
      <w:tr w:rsidR="00313592" w:rsidRPr="00313592" w:rsidTr="00313592">
        <w:trPr>
          <w:trHeight w:val="643"/>
        </w:trPr>
        <w:tc>
          <w:tcPr>
            <w:tcW w:w="657" w:type="dxa"/>
            <w:vMerge w:val="restart"/>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ind w:left="-85" w:right="-85"/>
              <w:jc w:val="center"/>
              <w:rPr>
                <w:rFonts w:ascii="Times New Roman" w:hAnsi="Times New Roman"/>
              </w:rPr>
            </w:pPr>
            <w:r w:rsidRPr="00313592">
              <w:rPr>
                <w:rFonts w:ascii="Times New Roman" w:hAnsi="Times New Roman"/>
              </w:rPr>
              <w:t>1.</w:t>
            </w:r>
          </w:p>
        </w:tc>
        <w:tc>
          <w:tcPr>
            <w:tcW w:w="2145" w:type="dxa"/>
            <w:vMerge w:val="restart"/>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ind w:left="-85" w:right="-85"/>
              <w:jc w:val="center"/>
              <w:rPr>
                <w:rFonts w:ascii="Times New Roman" w:hAnsi="Times New Roman"/>
              </w:rPr>
            </w:pPr>
            <w:r w:rsidRPr="00313592">
              <w:rPr>
                <w:rFonts w:ascii="Times New Roman" w:hAnsi="Times New Roman"/>
              </w:rPr>
              <w:t xml:space="preserve">Физические лица </w:t>
            </w:r>
          </w:p>
        </w:tc>
        <w:tc>
          <w:tcPr>
            <w:tcW w:w="2551" w:type="dxa"/>
            <w:vMerge w:val="restart"/>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autoSpaceDE w:val="0"/>
              <w:autoSpaceDN w:val="0"/>
              <w:adjustRightInd w:val="0"/>
              <w:ind w:left="-85" w:right="-85"/>
              <w:jc w:val="center"/>
              <w:rPr>
                <w:rFonts w:ascii="Times New Roman" w:hAnsi="Times New Roman"/>
              </w:rPr>
            </w:pPr>
            <w:r w:rsidRPr="00313592">
              <w:rPr>
                <w:rFonts w:ascii="Times New Roman" w:hAnsi="Times New Roman"/>
              </w:rPr>
              <w:t>документ, удостоверяющий личность</w:t>
            </w:r>
          </w:p>
        </w:tc>
        <w:tc>
          <w:tcPr>
            <w:tcW w:w="2268" w:type="dxa"/>
            <w:vMerge w:val="restart"/>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ind w:left="-85" w:right="-85"/>
              <w:jc w:val="center"/>
              <w:rPr>
                <w:rFonts w:ascii="Times New Roman" w:hAnsi="Times New Roman"/>
              </w:rPr>
            </w:pPr>
            <w:r w:rsidRPr="00313592">
              <w:rPr>
                <w:rFonts w:ascii="Times New Roman" w:hAnsi="Times New Roman"/>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ind w:left="-85" w:right="-85"/>
              <w:jc w:val="center"/>
              <w:rPr>
                <w:rFonts w:ascii="Times New Roman" w:hAnsi="Times New Roman"/>
              </w:rPr>
            </w:pPr>
            <w:r w:rsidRPr="00313592">
              <w:rPr>
                <w:rFonts w:ascii="Times New Roman" w:hAnsi="Times New Roman"/>
              </w:rPr>
              <w:t>имеется</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ind w:left="-85" w:right="-85"/>
              <w:jc w:val="center"/>
              <w:rPr>
                <w:rFonts w:ascii="Times New Roman" w:hAnsi="Times New Roman"/>
              </w:rPr>
            </w:pPr>
            <w:r w:rsidRPr="00313592">
              <w:rPr>
                <w:rFonts w:ascii="Times New Roman" w:hAnsi="Times New Roman"/>
              </w:rPr>
              <w:t>лицо, действующее от имени заявителя на основании доверенности</w:t>
            </w:r>
          </w:p>
        </w:tc>
        <w:tc>
          <w:tcPr>
            <w:tcW w:w="2693"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ind w:left="-85" w:right="-85"/>
              <w:jc w:val="center"/>
              <w:rPr>
                <w:rFonts w:ascii="Times New Roman" w:hAnsi="Times New Roman"/>
              </w:rPr>
            </w:pPr>
            <w:r w:rsidRPr="00313592">
              <w:rPr>
                <w:rFonts w:ascii="Times New Roman" w:hAnsi="Times New Roman"/>
              </w:rPr>
              <w:t>документ, удостоверяющий личность</w:t>
            </w:r>
          </w:p>
        </w:tc>
        <w:tc>
          <w:tcPr>
            <w:tcW w:w="1559"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ind w:left="-85" w:right="-85"/>
              <w:jc w:val="center"/>
              <w:rPr>
                <w:rFonts w:ascii="Times New Roman" w:hAnsi="Times New Roman"/>
              </w:rPr>
            </w:pPr>
            <w:r w:rsidRPr="00313592">
              <w:rPr>
                <w:rFonts w:ascii="Times New Roman" w:hAnsi="Times New Roman"/>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313592" w:rsidRPr="00313592" w:rsidTr="00313592">
        <w:trPr>
          <w:trHeight w:val="643"/>
        </w:trPr>
        <w:tc>
          <w:tcPr>
            <w:tcW w:w="657" w:type="dxa"/>
            <w:vMerge/>
            <w:tcBorders>
              <w:top w:val="single" w:sz="4" w:space="0" w:color="auto"/>
              <w:left w:val="single" w:sz="4" w:space="0" w:color="auto"/>
              <w:bottom w:val="single" w:sz="4" w:space="0" w:color="auto"/>
              <w:right w:val="single" w:sz="4" w:space="0" w:color="auto"/>
            </w:tcBorders>
            <w:vAlign w:val="center"/>
            <w:hideMark/>
          </w:tcPr>
          <w:p w:rsidR="00313592" w:rsidRPr="00313592" w:rsidRDefault="00313592" w:rsidP="00313592">
            <w:pPr>
              <w:rPr>
                <w:rFonts w:ascii="Times New Roman" w:hAnsi="Times New Roman"/>
              </w:rPr>
            </w:pPr>
          </w:p>
        </w:tc>
        <w:tc>
          <w:tcPr>
            <w:tcW w:w="2145" w:type="dxa"/>
            <w:vMerge/>
            <w:tcBorders>
              <w:top w:val="single" w:sz="4" w:space="0" w:color="auto"/>
              <w:left w:val="single" w:sz="4" w:space="0" w:color="auto"/>
              <w:bottom w:val="single" w:sz="4" w:space="0" w:color="auto"/>
              <w:right w:val="single" w:sz="4" w:space="0" w:color="auto"/>
            </w:tcBorders>
            <w:vAlign w:val="center"/>
            <w:hideMark/>
          </w:tcPr>
          <w:p w:rsidR="00313592" w:rsidRPr="00313592" w:rsidRDefault="00313592" w:rsidP="00313592">
            <w:pPr>
              <w:rPr>
                <w:rFonts w:ascii="Times New Roman" w:hAnsi="Times New Roman"/>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313592" w:rsidRPr="00313592" w:rsidRDefault="00313592" w:rsidP="00313592">
            <w:pPr>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13592" w:rsidRPr="00313592" w:rsidRDefault="00313592" w:rsidP="00313592">
            <w:pPr>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3592" w:rsidRPr="00313592" w:rsidRDefault="00313592" w:rsidP="00313592">
            <w:pPr>
              <w:rPr>
                <w:rFonts w:ascii="Times New Roman" w:hAnsi="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13592" w:rsidRPr="00313592" w:rsidRDefault="00313592" w:rsidP="00313592">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ind w:left="-85" w:right="-85"/>
              <w:jc w:val="center"/>
              <w:rPr>
                <w:rFonts w:ascii="Times New Roman" w:hAnsi="Times New Roman"/>
              </w:rPr>
            </w:pPr>
            <w:r w:rsidRPr="00313592">
              <w:rPr>
                <w:rFonts w:ascii="Times New Roman" w:hAnsi="Times New Roman"/>
              </w:rPr>
              <w:t>доверенность</w:t>
            </w:r>
          </w:p>
        </w:tc>
        <w:tc>
          <w:tcPr>
            <w:tcW w:w="1559"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ind w:left="-85" w:right="-85"/>
              <w:jc w:val="center"/>
              <w:rPr>
                <w:rFonts w:ascii="Times New Roman" w:hAnsi="Times New Roman"/>
              </w:rPr>
            </w:pPr>
            <w:r w:rsidRPr="00313592">
              <w:rPr>
                <w:rFonts w:ascii="Times New Roman" w:hAnsi="Times New Roman"/>
              </w:rPr>
              <w:t xml:space="preserve">доверенность должна быть выдана от имени заявителя и подписана им самим. Доверенность может быть подписана также иным лицом, действующим по </w:t>
            </w:r>
            <w:proofErr w:type="gramStart"/>
            <w:r w:rsidRPr="00313592">
              <w:rPr>
                <w:rFonts w:ascii="Times New Roman" w:hAnsi="Times New Roman"/>
              </w:rPr>
              <w:t>доверенности</w:t>
            </w:r>
            <w:proofErr w:type="gramEnd"/>
            <w:r w:rsidRPr="00313592">
              <w:rPr>
                <w:rFonts w:ascii="Times New Roman" w:hAnsi="Times New Roman"/>
              </w:rPr>
              <w:t xml:space="preserve">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w:t>
            </w:r>
            <w:r w:rsidRPr="00313592">
              <w:rPr>
                <w:rFonts w:ascii="Times New Roman" w:hAnsi="Times New Roman"/>
              </w:rPr>
              <w:lastRenderedPageBreak/>
              <w:t>момента ее выдачи)</w:t>
            </w:r>
          </w:p>
        </w:tc>
      </w:tr>
      <w:tr w:rsidR="00313592" w:rsidRPr="00313592" w:rsidTr="00313592">
        <w:tc>
          <w:tcPr>
            <w:tcW w:w="657" w:type="dxa"/>
            <w:vMerge w:val="restart"/>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ind w:left="-85" w:right="-85"/>
              <w:jc w:val="center"/>
              <w:rPr>
                <w:rFonts w:ascii="Times New Roman" w:hAnsi="Times New Roman"/>
              </w:rPr>
            </w:pPr>
            <w:r w:rsidRPr="00313592">
              <w:rPr>
                <w:rFonts w:ascii="Times New Roman" w:hAnsi="Times New Roman"/>
              </w:rPr>
              <w:lastRenderedPageBreak/>
              <w:t>2.</w:t>
            </w:r>
          </w:p>
        </w:tc>
        <w:tc>
          <w:tcPr>
            <w:tcW w:w="2145" w:type="dxa"/>
            <w:vMerge w:val="restart"/>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ind w:left="-85" w:right="-85"/>
              <w:jc w:val="center"/>
              <w:rPr>
                <w:rFonts w:ascii="Times New Roman" w:hAnsi="Times New Roman"/>
              </w:rPr>
            </w:pPr>
            <w:r w:rsidRPr="00313592">
              <w:rPr>
                <w:rFonts w:ascii="Times New Roman" w:hAnsi="Times New Roman"/>
              </w:rPr>
              <w:t xml:space="preserve">Юридические лица </w:t>
            </w:r>
          </w:p>
        </w:tc>
        <w:tc>
          <w:tcPr>
            <w:tcW w:w="2551"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autoSpaceDE w:val="0"/>
              <w:autoSpaceDN w:val="0"/>
              <w:adjustRightInd w:val="0"/>
              <w:ind w:left="-85" w:right="-85"/>
              <w:jc w:val="center"/>
              <w:rPr>
                <w:rFonts w:ascii="Times New Roman" w:hAnsi="Times New Roman"/>
              </w:rPr>
            </w:pPr>
            <w:r w:rsidRPr="00313592">
              <w:rPr>
                <w:rFonts w:ascii="Times New Roman" w:hAnsi="Times New Roman"/>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268"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ind w:left="-85" w:right="-85"/>
              <w:jc w:val="center"/>
              <w:rPr>
                <w:rFonts w:ascii="Times New Roman" w:hAnsi="Times New Roman"/>
              </w:rPr>
            </w:pPr>
            <w:r w:rsidRPr="00313592">
              <w:rPr>
                <w:rFonts w:ascii="Times New Roman" w:hAnsi="Times New Roman"/>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ind w:left="-85" w:right="-85"/>
              <w:jc w:val="center"/>
              <w:rPr>
                <w:rFonts w:ascii="Times New Roman" w:hAnsi="Times New Roman"/>
              </w:rPr>
            </w:pPr>
            <w:r w:rsidRPr="00313592">
              <w:rPr>
                <w:rFonts w:ascii="Times New Roman" w:hAnsi="Times New Roman"/>
              </w:rPr>
              <w:t>имеется</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ind w:left="-85" w:right="-85"/>
              <w:jc w:val="center"/>
              <w:rPr>
                <w:rFonts w:ascii="Times New Roman" w:hAnsi="Times New Roman"/>
              </w:rPr>
            </w:pPr>
            <w:r w:rsidRPr="00313592">
              <w:rPr>
                <w:rFonts w:ascii="Times New Roman" w:hAnsi="Times New Roman"/>
              </w:rPr>
              <w:t>лицо, действующее от имени заявителя на основании доверенности</w:t>
            </w:r>
          </w:p>
        </w:tc>
        <w:tc>
          <w:tcPr>
            <w:tcW w:w="2693"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ind w:left="-85" w:right="-85"/>
              <w:jc w:val="center"/>
              <w:rPr>
                <w:rFonts w:ascii="Times New Roman" w:hAnsi="Times New Roman"/>
              </w:rPr>
            </w:pPr>
            <w:r w:rsidRPr="00313592">
              <w:rPr>
                <w:rFonts w:ascii="Times New Roman" w:hAnsi="Times New Roman"/>
              </w:rPr>
              <w:t>документ, удостоверяющий личность</w:t>
            </w:r>
          </w:p>
        </w:tc>
        <w:tc>
          <w:tcPr>
            <w:tcW w:w="1559"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ind w:left="-85" w:right="-85"/>
              <w:jc w:val="center"/>
              <w:rPr>
                <w:rFonts w:ascii="Times New Roman" w:hAnsi="Times New Roman"/>
              </w:rPr>
            </w:pPr>
            <w:r w:rsidRPr="00313592">
              <w:rPr>
                <w:rFonts w:ascii="Times New Roman" w:hAnsi="Times New Roman"/>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313592" w:rsidRPr="00313592" w:rsidTr="00313592">
        <w:tc>
          <w:tcPr>
            <w:tcW w:w="657" w:type="dxa"/>
            <w:vMerge/>
            <w:tcBorders>
              <w:top w:val="single" w:sz="4" w:space="0" w:color="auto"/>
              <w:left w:val="single" w:sz="4" w:space="0" w:color="auto"/>
              <w:bottom w:val="single" w:sz="4" w:space="0" w:color="auto"/>
              <w:right w:val="single" w:sz="4" w:space="0" w:color="auto"/>
            </w:tcBorders>
            <w:vAlign w:val="center"/>
            <w:hideMark/>
          </w:tcPr>
          <w:p w:rsidR="00313592" w:rsidRPr="00313592" w:rsidRDefault="00313592" w:rsidP="00313592">
            <w:pPr>
              <w:rPr>
                <w:rFonts w:ascii="Times New Roman" w:hAnsi="Times New Roman"/>
              </w:rPr>
            </w:pPr>
          </w:p>
        </w:tc>
        <w:tc>
          <w:tcPr>
            <w:tcW w:w="2145" w:type="dxa"/>
            <w:vMerge/>
            <w:tcBorders>
              <w:top w:val="single" w:sz="4" w:space="0" w:color="auto"/>
              <w:left w:val="single" w:sz="4" w:space="0" w:color="auto"/>
              <w:bottom w:val="single" w:sz="4" w:space="0" w:color="auto"/>
              <w:right w:val="single" w:sz="4" w:space="0" w:color="auto"/>
            </w:tcBorders>
            <w:vAlign w:val="center"/>
            <w:hideMark/>
          </w:tcPr>
          <w:p w:rsidR="00313592" w:rsidRPr="00313592" w:rsidRDefault="00313592" w:rsidP="00313592">
            <w:pP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autoSpaceDE w:val="0"/>
              <w:autoSpaceDN w:val="0"/>
              <w:adjustRightInd w:val="0"/>
              <w:ind w:left="-85" w:right="-85"/>
              <w:jc w:val="center"/>
              <w:rPr>
                <w:rFonts w:ascii="Times New Roman" w:hAnsi="Times New Roman"/>
              </w:rPr>
            </w:pPr>
            <w:r w:rsidRPr="00313592">
              <w:rPr>
                <w:rFonts w:ascii="Times New Roman" w:hAnsi="Times New Roman"/>
              </w:rPr>
              <w:t>документ, удостоверяющий личность</w:t>
            </w:r>
          </w:p>
        </w:tc>
        <w:tc>
          <w:tcPr>
            <w:tcW w:w="2268"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ind w:left="-85" w:right="-85"/>
              <w:jc w:val="center"/>
              <w:rPr>
                <w:rFonts w:ascii="Times New Roman" w:hAnsi="Times New Roman"/>
              </w:rPr>
            </w:pPr>
            <w:r w:rsidRPr="00313592">
              <w:rPr>
                <w:rFonts w:ascii="Times New Roman" w:hAnsi="Times New Roman"/>
              </w:rPr>
              <w:t xml:space="preserve">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w:t>
            </w:r>
            <w:r w:rsidRPr="00313592">
              <w:rPr>
                <w:rFonts w:ascii="Times New Roman" w:hAnsi="Times New Roman"/>
              </w:rPr>
              <w:lastRenderedPageBreak/>
              <w:t>однозначно истолковать их содержание</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3592" w:rsidRPr="00313592" w:rsidRDefault="00313592" w:rsidP="00313592">
            <w:pPr>
              <w:rPr>
                <w:rFonts w:ascii="Times New Roman" w:hAnsi="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13592" w:rsidRPr="00313592" w:rsidRDefault="00313592" w:rsidP="00313592">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ind w:left="-85" w:right="-85"/>
              <w:jc w:val="center"/>
              <w:rPr>
                <w:rFonts w:ascii="Times New Roman" w:hAnsi="Times New Roman"/>
              </w:rPr>
            </w:pPr>
            <w:r w:rsidRPr="00313592">
              <w:rPr>
                <w:rFonts w:ascii="Times New Roman" w:hAnsi="Times New Roman"/>
              </w:rPr>
              <w:t>доверенность</w:t>
            </w:r>
          </w:p>
        </w:tc>
        <w:tc>
          <w:tcPr>
            <w:tcW w:w="1559"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ind w:left="-85" w:right="-85"/>
              <w:jc w:val="center"/>
              <w:rPr>
                <w:rFonts w:ascii="Times New Roman" w:hAnsi="Times New Roman"/>
              </w:rPr>
            </w:pPr>
            <w:r w:rsidRPr="00313592">
              <w:rPr>
                <w:rFonts w:ascii="Times New Roman" w:hAnsi="Times New Roman"/>
              </w:rPr>
              <w:t xml:space="preserve">доверенность выдается за подписью руководителя или иного лица, уполномоченного на это. Доверенность может быть подписана также иным лицом, </w:t>
            </w:r>
            <w:r w:rsidRPr="00313592">
              <w:rPr>
                <w:rFonts w:ascii="Times New Roman" w:hAnsi="Times New Roman"/>
              </w:rPr>
              <w:lastRenderedPageBreak/>
              <w:t>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tbl>
      <w:tblPr>
        <w:tblStyle w:val="af"/>
        <w:tblW w:w="15420" w:type="dxa"/>
        <w:tblInd w:w="0" w:type="dxa"/>
        <w:tblLayout w:type="fixed"/>
        <w:tblLook w:val="04A0" w:firstRow="1" w:lastRow="0" w:firstColumn="1" w:lastColumn="0" w:noHBand="0" w:noVBand="1"/>
      </w:tblPr>
      <w:tblGrid>
        <w:gridCol w:w="15420"/>
      </w:tblGrid>
      <w:tr w:rsidR="00313592" w:rsidRPr="00313592" w:rsidTr="00313592">
        <w:tc>
          <w:tcPr>
            <w:tcW w:w="15417"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b/>
              </w:rPr>
              <w:lastRenderedPageBreak/>
              <w:t>2. Наименование «</w:t>
            </w:r>
            <w:proofErr w:type="spellStart"/>
            <w:r w:rsidRPr="00313592">
              <w:rPr>
                <w:rFonts w:ascii="Times New Roman" w:hAnsi="Times New Roman"/>
                <w:b/>
              </w:rPr>
              <w:t>подуслуги</w:t>
            </w:r>
            <w:proofErr w:type="spellEnd"/>
            <w:r w:rsidRPr="00313592">
              <w:rPr>
                <w:rFonts w:ascii="Times New Roman" w:hAnsi="Times New Roman"/>
                <w:b/>
              </w:rPr>
              <w:t xml:space="preserve">»: Признание жилого помещения </w:t>
            </w:r>
            <w:proofErr w:type="gramStart"/>
            <w:r w:rsidRPr="00313592">
              <w:rPr>
                <w:rFonts w:ascii="Times New Roman" w:hAnsi="Times New Roman"/>
                <w:b/>
              </w:rPr>
              <w:t>непригодным</w:t>
            </w:r>
            <w:proofErr w:type="gramEnd"/>
            <w:r w:rsidRPr="00313592">
              <w:rPr>
                <w:rFonts w:ascii="Times New Roman" w:hAnsi="Times New Roman"/>
                <w:b/>
              </w:rPr>
              <w:t xml:space="preserve"> для проживания</w:t>
            </w:r>
          </w:p>
        </w:tc>
      </w:tr>
    </w:tbl>
    <w:tbl>
      <w:tblPr>
        <w:tblStyle w:val="11"/>
        <w:tblW w:w="15420" w:type="dxa"/>
        <w:tblInd w:w="0" w:type="dxa"/>
        <w:tblLayout w:type="fixed"/>
        <w:tblLook w:val="04A0" w:firstRow="1" w:lastRow="0" w:firstColumn="1" w:lastColumn="0" w:noHBand="0" w:noVBand="1"/>
      </w:tblPr>
      <w:tblGrid>
        <w:gridCol w:w="658"/>
        <w:gridCol w:w="2146"/>
        <w:gridCol w:w="2551"/>
        <w:gridCol w:w="2268"/>
        <w:gridCol w:w="1701"/>
        <w:gridCol w:w="1843"/>
        <w:gridCol w:w="2694"/>
        <w:gridCol w:w="1559"/>
      </w:tblGrid>
      <w:tr w:rsidR="00313592" w:rsidRPr="00313592" w:rsidTr="00313592">
        <w:trPr>
          <w:trHeight w:val="643"/>
        </w:trPr>
        <w:tc>
          <w:tcPr>
            <w:tcW w:w="657" w:type="dxa"/>
            <w:vMerge w:val="restart"/>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ind w:left="-85" w:right="-85"/>
              <w:jc w:val="center"/>
              <w:rPr>
                <w:rFonts w:ascii="Times New Roman" w:hAnsi="Times New Roman"/>
              </w:rPr>
            </w:pPr>
            <w:r w:rsidRPr="00313592">
              <w:rPr>
                <w:rFonts w:ascii="Times New Roman" w:hAnsi="Times New Roman"/>
              </w:rPr>
              <w:t>1.</w:t>
            </w:r>
          </w:p>
        </w:tc>
        <w:tc>
          <w:tcPr>
            <w:tcW w:w="2145" w:type="dxa"/>
            <w:vMerge w:val="restart"/>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ind w:left="-85" w:right="-85"/>
              <w:jc w:val="center"/>
              <w:rPr>
                <w:rFonts w:ascii="Times New Roman" w:hAnsi="Times New Roman"/>
              </w:rPr>
            </w:pPr>
            <w:r w:rsidRPr="00313592">
              <w:rPr>
                <w:rFonts w:ascii="Times New Roman" w:hAnsi="Times New Roman"/>
              </w:rPr>
              <w:t xml:space="preserve">Физические лица </w:t>
            </w:r>
          </w:p>
        </w:tc>
        <w:tc>
          <w:tcPr>
            <w:tcW w:w="2551" w:type="dxa"/>
            <w:vMerge w:val="restart"/>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autoSpaceDE w:val="0"/>
              <w:autoSpaceDN w:val="0"/>
              <w:adjustRightInd w:val="0"/>
              <w:ind w:left="-85" w:right="-85"/>
              <w:jc w:val="center"/>
              <w:rPr>
                <w:rFonts w:ascii="Times New Roman" w:hAnsi="Times New Roman"/>
              </w:rPr>
            </w:pPr>
            <w:r w:rsidRPr="00313592">
              <w:rPr>
                <w:rFonts w:ascii="Times New Roman" w:hAnsi="Times New Roman"/>
              </w:rPr>
              <w:t>документ, удостоверяющий личность</w:t>
            </w:r>
          </w:p>
        </w:tc>
        <w:tc>
          <w:tcPr>
            <w:tcW w:w="2268" w:type="dxa"/>
            <w:vMerge w:val="restart"/>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ind w:left="-85" w:right="-85"/>
              <w:jc w:val="center"/>
              <w:rPr>
                <w:rFonts w:ascii="Times New Roman" w:hAnsi="Times New Roman"/>
              </w:rPr>
            </w:pPr>
            <w:r w:rsidRPr="00313592">
              <w:rPr>
                <w:rFonts w:ascii="Times New Roman" w:hAnsi="Times New Roman"/>
              </w:rPr>
              <w:t xml:space="preserve">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w:t>
            </w:r>
            <w:r w:rsidRPr="00313592">
              <w:rPr>
                <w:rFonts w:ascii="Times New Roman" w:hAnsi="Times New Roman"/>
              </w:rPr>
              <w:lastRenderedPageBreak/>
              <w:t>содержание</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ind w:left="-85" w:right="-85"/>
              <w:jc w:val="center"/>
              <w:rPr>
                <w:rFonts w:ascii="Times New Roman" w:hAnsi="Times New Roman"/>
              </w:rPr>
            </w:pPr>
            <w:r w:rsidRPr="00313592">
              <w:rPr>
                <w:rFonts w:ascii="Times New Roman" w:hAnsi="Times New Roman"/>
              </w:rPr>
              <w:lastRenderedPageBreak/>
              <w:t>имеется</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ind w:left="-85" w:right="-85"/>
              <w:jc w:val="center"/>
              <w:rPr>
                <w:rFonts w:ascii="Times New Roman" w:hAnsi="Times New Roman"/>
              </w:rPr>
            </w:pPr>
            <w:r w:rsidRPr="00313592">
              <w:rPr>
                <w:rFonts w:ascii="Times New Roman" w:hAnsi="Times New Roman"/>
              </w:rPr>
              <w:t>лицо, действующее от имени заявителя на основании доверенности</w:t>
            </w:r>
          </w:p>
        </w:tc>
        <w:tc>
          <w:tcPr>
            <w:tcW w:w="2693"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ind w:left="-85" w:right="-85"/>
              <w:jc w:val="center"/>
              <w:rPr>
                <w:rFonts w:ascii="Times New Roman" w:hAnsi="Times New Roman"/>
              </w:rPr>
            </w:pPr>
            <w:r w:rsidRPr="00313592">
              <w:rPr>
                <w:rFonts w:ascii="Times New Roman" w:hAnsi="Times New Roman"/>
              </w:rPr>
              <w:t>документ, удостоверяющий личность</w:t>
            </w:r>
          </w:p>
        </w:tc>
        <w:tc>
          <w:tcPr>
            <w:tcW w:w="1559"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ind w:left="-85" w:right="-85"/>
              <w:jc w:val="center"/>
              <w:rPr>
                <w:rFonts w:ascii="Times New Roman" w:hAnsi="Times New Roman"/>
              </w:rPr>
            </w:pPr>
            <w:r w:rsidRPr="00313592">
              <w:rPr>
                <w:rFonts w:ascii="Times New Roman" w:hAnsi="Times New Roman"/>
              </w:rPr>
              <w:t xml:space="preserve">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w:t>
            </w:r>
            <w:r w:rsidRPr="00313592">
              <w:rPr>
                <w:rFonts w:ascii="Times New Roman" w:hAnsi="Times New Roman"/>
              </w:rPr>
              <w:lastRenderedPageBreak/>
              <w:t>иметь повреждений, наличие которых не позволяет однозначно истолковать их содержание</w:t>
            </w:r>
          </w:p>
        </w:tc>
      </w:tr>
      <w:tr w:rsidR="00313592" w:rsidRPr="00313592" w:rsidTr="00313592">
        <w:trPr>
          <w:trHeight w:val="643"/>
        </w:trPr>
        <w:tc>
          <w:tcPr>
            <w:tcW w:w="657" w:type="dxa"/>
            <w:vMerge/>
            <w:tcBorders>
              <w:top w:val="single" w:sz="4" w:space="0" w:color="auto"/>
              <w:left w:val="single" w:sz="4" w:space="0" w:color="auto"/>
              <w:bottom w:val="single" w:sz="4" w:space="0" w:color="auto"/>
              <w:right w:val="single" w:sz="4" w:space="0" w:color="auto"/>
            </w:tcBorders>
            <w:vAlign w:val="center"/>
            <w:hideMark/>
          </w:tcPr>
          <w:p w:rsidR="00313592" w:rsidRPr="00313592" w:rsidRDefault="00313592" w:rsidP="00313592">
            <w:pPr>
              <w:rPr>
                <w:rFonts w:ascii="Times New Roman" w:hAnsi="Times New Roman"/>
              </w:rPr>
            </w:pPr>
          </w:p>
        </w:tc>
        <w:tc>
          <w:tcPr>
            <w:tcW w:w="2145" w:type="dxa"/>
            <w:vMerge/>
            <w:tcBorders>
              <w:top w:val="single" w:sz="4" w:space="0" w:color="auto"/>
              <w:left w:val="single" w:sz="4" w:space="0" w:color="auto"/>
              <w:bottom w:val="single" w:sz="4" w:space="0" w:color="auto"/>
              <w:right w:val="single" w:sz="4" w:space="0" w:color="auto"/>
            </w:tcBorders>
            <w:vAlign w:val="center"/>
            <w:hideMark/>
          </w:tcPr>
          <w:p w:rsidR="00313592" w:rsidRPr="00313592" w:rsidRDefault="00313592" w:rsidP="00313592">
            <w:pPr>
              <w:rPr>
                <w:rFonts w:ascii="Times New Roman" w:hAnsi="Times New Roman"/>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313592" w:rsidRPr="00313592" w:rsidRDefault="00313592" w:rsidP="00313592">
            <w:pPr>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13592" w:rsidRPr="00313592" w:rsidRDefault="00313592" w:rsidP="00313592">
            <w:pPr>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3592" w:rsidRPr="00313592" w:rsidRDefault="00313592" w:rsidP="00313592">
            <w:pPr>
              <w:rPr>
                <w:rFonts w:ascii="Times New Roman" w:hAnsi="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13592" w:rsidRPr="00313592" w:rsidRDefault="00313592" w:rsidP="00313592">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ind w:left="-85" w:right="-85"/>
              <w:jc w:val="center"/>
              <w:rPr>
                <w:rFonts w:ascii="Times New Roman" w:hAnsi="Times New Roman"/>
              </w:rPr>
            </w:pPr>
            <w:r w:rsidRPr="00313592">
              <w:rPr>
                <w:rFonts w:ascii="Times New Roman" w:hAnsi="Times New Roman"/>
              </w:rPr>
              <w:t>доверенность</w:t>
            </w:r>
          </w:p>
        </w:tc>
        <w:tc>
          <w:tcPr>
            <w:tcW w:w="1559"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ind w:left="-85" w:right="-85"/>
              <w:jc w:val="center"/>
              <w:rPr>
                <w:rFonts w:ascii="Times New Roman" w:hAnsi="Times New Roman"/>
              </w:rPr>
            </w:pPr>
            <w:r w:rsidRPr="00313592">
              <w:rPr>
                <w:rFonts w:ascii="Times New Roman" w:hAnsi="Times New Roman"/>
              </w:rPr>
              <w:t xml:space="preserve">доверенность должна быть выдана от имени заявителя и подписана им самим. Доверенность может быть подписана также иным лицом, действующим по </w:t>
            </w:r>
            <w:proofErr w:type="gramStart"/>
            <w:r w:rsidRPr="00313592">
              <w:rPr>
                <w:rFonts w:ascii="Times New Roman" w:hAnsi="Times New Roman"/>
              </w:rPr>
              <w:t>доверенности</w:t>
            </w:r>
            <w:proofErr w:type="gramEnd"/>
            <w:r w:rsidRPr="00313592">
              <w:rPr>
                <w:rFonts w:ascii="Times New Roman" w:hAnsi="Times New Roman"/>
              </w:rPr>
              <w:t xml:space="preserve"> если эти полномочия предусмотрены основной доверенностью.  Доверенность должна быть действующей на момент обращения (при этом необходимо иметь в виду, </w:t>
            </w:r>
            <w:r w:rsidRPr="00313592">
              <w:rPr>
                <w:rFonts w:ascii="Times New Roman" w:hAnsi="Times New Roman"/>
              </w:rPr>
              <w:lastRenderedPageBreak/>
              <w:t>что доверенность, в которой не указан срок ее действия, действительна в течение одного года с момента ее выдачи)</w:t>
            </w:r>
          </w:p>
        </w:tc>
      </w:tr>
      <w:tr w:rsidR="00313592" w:rsidRPr="00313592" w:rsidTr="00313592">
        <w:tc>
          <w:tcPr>
            <w:tcW w:w="657" w:type="dxa"/>
            <w:vMerge w:val="restart"/>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ind w:left="-85" w:right="-85"/>
              <w:jc w:val="center"/>
              <w:rPr>
                <w:rFonts w:ascii="Times New Roman" w:hAnsi="Times New Roman"/>
              </w:rPr>
            </w:pPr>
            <w:r w:rsidRPr="00313592">
              <w:rPr>
                <w:rFonts w:ascii="Times New Roman" w:hAnsi="Times New Roman"/>
              </w:rPr>
              <w:lastRenderedPageBreak/>
              <w:t>2.</w:t>
            </w:r>
          </w:p>
        </w:tc>
        <w:tc>
          <w:tcPr>
            <w:tcW w:w="2145" w:type="dxa"/>
            <w:vMerge w:val="restart"/>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ind w:left="-85" w:right="-85"/>
              <w:jc w:val="center"/>
              <w:rPr>
                <w:rFonts w:ascii="Times New Roman" w:hAnsi="Times New Roman"/>
              </w:rPr>
            </w:pPr>
            <w:r w:rsidRPr="00313592">
              <w:rPr>
                <w:rFonts w:ascii="Times New Roman" w:hAnsi="Times New Roman"/>
              </w:rPr>
              <w:t xml:space="preserve">Юридические лица </w:t>
            </w:r>
          </w:p>
        </w:tc>
        <w:tc>
          <w:tcPr>
            <w:tcW w:w="2551"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autoSpaceDE w:val="0"/>
              <w:autoSpaceDN w:val="0"/>
              <w:adjustRightInd w:val="0"/>
              <w:ind w:left="-85" w:right="-85"/>
              <w:jc w:val="center"/>
              <w:rPr>
                <w:rFonts w:ascii="Times New Roman" w:hAnsi="Times New Roman"/>
              </w:rPr>
            </w:pPr>
            <w:r w:rsidRPr="00313592">
              <w:rPr>
                <w:rFonts w:ascii="Times New Roman" w:hAnsi="Times New Roman"/>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268"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ind w:left="-85" w:right="-85"/>
              <w:jc w:val="center"/>
              <w:rPr>
                <w:rFonts w:ascii="Times New Roman" w:hAnsi="Times New Roman"/>
              </w:rPr>
            </w:pPr>
            <w:r w:rsidRPr="00313592">
              <w:rPr>
                <w:rFonts w:ascii="Times New Roman" w:hAnsi="Times New Roman"/>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ind w:left="-85" w:right="-85"/>
              <w:jc w:val="center"/>
              <w:rPr>
                <w:rFonts w:ascii="Times New Roman" w:hAnsi="Times New Roman"/>
              </w:rPr>
            </w:pPr>
            <w:r w:rsidRPr="00313592">
              <w:rPr>
                <w:rFonts w:ascii="Times New Roman" w:hAnsi="Times New Roman"/>
              </w:rPr>
              <w:t>имеется</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ind w:left="-85" w:right="-85"/>
              <w:jc w:val="center"/>
              <w:rPr>
                <w:rFonts w:ascii="Times New Roman" w:hAnsi="Times New Roman"/>
              </w:rPr>
            </w:pPr>
            <w:r w:rsidRPr="00313592">
              <w:rPr>
                <w:rFonts w:ascii="Times New Roman" w:hAnsi="Times New Roman"/>
              </w:rPr>
              <w:t>лицо, действующее от имени заявителя на основании доверенности</w:t>
            </w:r>
          </w:p>
        </w:tc>
        <w:tc>
          <w:tcPr>
            <w:tcW w:w="2693"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ind w:left="-85" w:right="-85"/>
              <w:jc w:val="center"/>
              <w:rPr>
                <w:rFonts w:ascii="Times New Roman" w:hAnsi="Times New Roman"/>
              </w:rPr>
            </w:pPr>
            <w:r w:rsidRPr="00313592">
              <w:rPr>
                <w:rFonts w:ascii="Times New Roman" w:hAnsi="Times New Roman"/>
              </w:rPr>
              <w:t>документ, удостоверяющий личность</w:t>
            </w:r>
          </w:p>
        </w:tc>
        <w:tc>
          <w:tcPr>
            <w:tcW w:w="1559"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ind w:left="-85" w:right="-85"/>
              <w:jc w:val="center"/>
              <w:rPr>
                <w:rFonts w:ascii="Times New Roman" w:hAnsi="Times New Roman"/>
              </w:rPr>
            </w:pPr>
            <w:r w:rsidRPr="00313592">
              <w:rPr>
                <w:rFonts w:ascii="Times New Roman" w:hAnsi="Times New Roman"/>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313592" w:rsidRPr="00313592" w:rsidTr="00313592">
        <w:tc>
          <w:tcPr>
            <w:tcW w:w="657" w:type="dxa"/>
            <w:vMerge/>
            <w:tcBorders>
              <w:top w:val="single" w:sz="4" w:space="0" w:color="auto"/>
              <w:left w:val="single" w:sz="4" w:space="0" w:color="auto"/>
              <w:bottom w:val="single" w:sz="4" w:space="0" w:color="auto"/>
              <w:right w:val="single" w:sz="4" w:space="0" w:color="auto"/>
            </w:tcBorders>
            <w:vAlign w:val="center"/>
            <w:hideMark/>
          </w:tcPr>
          <w:p w:rsidR="00313592" w:rsidRPr="00313592" w:rsidRDefault="00313592" w:rsidP="00313592">
            <w:pPr>
              <w:rPr>
                <w:rFonts w:ascii="Times New Roman" w:hAnsi="Times New Roman"/>
              </w:rPr>
            </w:pPr>
          </w:p>
        </w:tc>
        <w:tc>
          <w:tcPr>
            <w:tcW w:w="2145" w:type="dxa"/>
            <w:vMerge/>
            <w:tcBorders>
              <w:top w:val="single" w:sz="4" w:space="0" w:color="auto"/>
              <w:left w:val="single" w:sz="4" w:space="0" w:color="auto"/>
              <w:bottom w:val="single" w:sz="4" w:space="0" w:color="auto"/>
              <w:right w:val="single" w:sz="4" w:space="0" w:color="auto"/>
            </w:tcBorders>
            <w:vAlign w:val="center"/>
            <w:hideMark/>
          </w:tcPr>
          <w:p w:rsidR="00313592" w:rsidRPr="00313592" w:rsidRDefault="00313592" w:rsidP="00313592">
            <w:pP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autoSpaceDE w:val="0"/>
              <w:autoSpaceDN w:val="0"/>
              <w:adjustRightInd w:val="0"/>
              <w:ind w:left="-85" w:right="-85"/>
              <w:jc w:val="center"/>
              <w:rPr>
                <w:rFonts w:ascii="Times New Roman" w:hAnsi="Times New Roman"/>
              </w:rPr>
            </w:pPr>
            <w:r w:rsidRPr="00313592">
              <w:rPr>
                <w:rFonts w:ascii="Times New Roman" w:hAnsi="Times New Roman"/>
              </w:rPr>
              <w:t>документ, удостоверяющий личность</w:t>
            </w:r>
          </w:p>
        </w:tc>
        <w:tc>
          <w:tcPr>
            <w:tcW w:w="2268"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ind w:left="-85" w:right="-85"/>
              <w:jc w:val="center"/>
              <w:rPr>
                <w:rFonts w:ascii="Times New Roman" w:hAnsi="Times New Roman"/>
              </w:rPr>
            </w:pPr>
            <w:r w:rsidRPr="00313592">
              <w:rPr>
                <w:rFonts w:ascii="Times New Roman" w:hAnsi="Times New Roman"/>
              </w:rPr>
              <w:t xml:space="preserve">должен быть действительным на срок обращения за предоставлением </w:t>
            </w:r>
            <w:r w:rsidRPr="00313592">
              <w:rPr>
                <w:rFonts w:ascii="Times New Roman" w:hAnsi="Times New Roman"/>
              </w:rPr>
              <w:lastRenderedPageBreak/>
              <w:t>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3592" w:rsidRPr="00313592" w:rsidRDefault="00313592" w:rsidP="00313592">
            <w:pPr>
              <w:rPr>
                <w:rFonts w:ascii="Times New Roman" w:hAnsi="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13592" w:rsidRPr="00313592" w:rsidRDefault="00313592" w:rsidP="00313592">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ind w:left="-85" w:right="-85"/>
              <w:jc w:val="center"/>
              <w:rPr>
                <w:rFonts w:ascii="Times New Roman" w:hAnsi="Times New Roman"/>
              </w:rPr>
            </w:pPr>
            <w:r w:rsidRPr="00313592">
              <w:rPr>
                <w:rFonts w:ascii="Times New Roman" w:hAnsi="Times New Roman"/>
              </w:rPr>
              <w:t>доверенность</w:t>
            </w:r>
          </w:p>
        </w:tc>
        <w:tc>
          <w:tcPr>
            <w:tcW w:w="1559"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ind w:left="-85" w:right="-85"/>
              <w:jc w:val="center"/>
              <w:rPr>
                <w:rFonts w:ascii="Times New Roman" w:hAnsi="Times New Roman"/>
              </w:rPr>
            </w:pPr>
            <w:r w:rsidRPr="00313592">
              <w:rPr>
                <w:rFonts w:ascii="Times New Roman" w:hAnsi="Times New Roman"/>
              </w:rPr>
              <w:t xml:space="preserve">доверенность выдается за подписью руководителя </w:t>
            </w:r>
            <w:r w:rsidRPr="00313592">
              <w:rPr>
                <w:rFonts w:ascii="Times New Roman" w:hAnsi="Times New Roman"/>
              </w:rPr>
              <w:lastRenderedPageBreak/>
              <w:t>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tbl>
      <w:tblPr>
        <w:tblStyle w:val="af"/>
        <w:tblW w:w="15420" w:type="dxa"/>
        <w:tblInd w:w="0" w:type="dxa"/>
        <w:tblLayout w:type="fixed"/>
        <w:tblLook w:val="04A0" w:firstRow="1" w:lastRow="0" w:firstColumn="1" w:lastColumn="0" w:noHBand="0" w:noVBand="1"/>
      </w:tblPr>
      <w:tblGrid>
        <w:gridCol w:w="15420"/>
      </w:tblGrid>
      <w:tr w:rsidR="00313592" w:rsidRPr="00313592" w:rsidTr="00313592">
        <w:tc>
          <w:tcPr>
            <w:tcW w:w="15417"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b/>
              </w:rPr>
              <w:lastRenderedPageBreak/>
              <w:t>3. Наименование «</w:t>
            </w:r>
            <w:proofErr w:type="spellStart"/>
            <w:r w:rsidRPr="00313592">
              <w:rPr>
                <w:rFonts w:ascii="Times New Roman" w:hAnsi="Times New Roman"/>
                <w:b/>
              </w:rPr>
              <w:t>подуслуги</w:t>
            </w:r>
            <w:proofErr w:type="spellEnd"/>
            <w:r w:rsidRPr="00313592">
              <w:rPr>
                <w:rFonts w:ascii="Times New Roman" w:hAnsi="Times New Roman"/>
                <w:b/>
              </w:rPr>
              <w:t>»: Признание многоквартирного дома аварийным и подлежащим сносу и реконструкции</w:t>
            </w:r>
          </w:p>
        </w:tc>
      </w:tr>
    </w:tbl>
    <w:tbl>
      <w:tblPr>
        <w:tblStyle w:val="11"/>
        <w:tblW w:w="15420" w:type="dxa"/>
        <w:tblInd w:w="0" w:type="dxa"/>
        <w:tblLayout w:type="fixed"/>
        <w:tblLook w:val="04A0" w:firstRow="1" w:lastRow="0" w:firstColumn="1" w:lastColumn="0" w:noHBand="0" w:noVBand="1"/>
      </w:tblPr>
      <w:tblGrid>
        <w:gridCol w:w="658"/>
        <w:gridCol w:w="2146"/>
        <w:gridCol w:w="2551"/>
        <w:gridCol w:w="2268"/>
        <w:gridCol w:w="1701"/>
        <w:gridCol w:w="1843"/>
        <w:gridCol w:w="2694"/>
        <w:gridCol w:w="1559"/>
      </w:tblGrid>
      <w:tr w:rsidR="00313592" w:rsidRPr="00313592" w:rsidTr="00313592">
        <w:trPr>
          <w:trHeight w:val="643"/>
        </w:trPr>
        <w:tc>
          <w:tcPr>
            <w:tcW w:w="657" w:type="dxa"/>
            <w:vMerge w:val="restart"/>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ind w:left="-85" w:right="-85"/>
              <w:jc w:val="center"/>
              <w:rPr>
                <w:rFonts w:ascii="Times New Roman" w:hAnsi="Times New Roman"/>
              </w:rPr>
            </w:pPr>
            <w:r w:rsidRPr="00313592">
              <w:rPr>
                <w:rFonts w:ascii="Times New Roman" w:hAnsi="Times New Roman"/>
              </w:rPr>
              <w:t>1.</w:t>
            </w:r>
          </w:p>
        </w:tc>
        <w:tc>
          <w:tcPr>
            <w:tcW w:w="2145" w:type="dxa"/>
            <w:vMerge w:val="restart"/>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ind w:left="-85" w:right="-85"/>
              <w:jc w:val="center"/>
              <w:rPr>
                <w:rFonts w:ascii="Times New Roman" w:hAnsi="Times New Roman"/>
              </w:rPr>
            </w:pPr>
            <w:r w:rsidRPr="00313592">
              <w:rPr>
                <w:rFonts w:ascii="Times New Roman" w:hAnsi="Times New Roman"/>
              </w:rPr>
              <w:t xml:space="preserve">Физические лица </w:t>
            </w:r>
          </w:p>
        </w:tc>
        <w:tc>
          <w:tcPr>
            <w:tcW w:w="2551" w:type="dxa"/>
            <w:vMerge w:val="restart"/>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autoSpaceDE w:val="0"/>
              <w:autoSpaceDN w:val="0"/>
              <w:adjustRightInd w:val="0"/>
              <w:ind w:left="-85" w:right="-85"/>
              <w:jc w:val="center"/>
              <w:rPr>
                <w:rFonts w:ascii="Times New Roman" w:hAnsi="Times New Roman"/>
              </w:rPr>
            </w:pPr>
            <w:r w:rsidRPr="00313592">
              <w:rPr>
                <w:rFonts w:ascii="Times New Roman" w:hAnsi="Times New Roman"/>
              </w:rPr>
              <w:t>документ, удостоверяющий личность</w:t>
            </w:r>
          </w:p>
        </w:tc>
        <w:tc>
          <w:tcPr>
            <w:tcW w:w="2268" w:type="dxa"/>
            <w:vMerge w:val="restart"/>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ind w:left="-85" w:right="-85"/>
              <w:jc w:val="center"/>
              <w:rPr>
                <w:rFonts w:ascii="Times New Roman" w:hAnsi="Times New Roman"/>
              </w:rPr>
            </w:pPr>
            <w:r w:rsidRPr="00313592">
              <w:rPr>
                <w:rFonts w:ascii="Times New Roman" w:hAnsi="Times New Roman"/>
              </w:rPr>
              <w:t xml:space="preserve">должен быть действительным на срок обращения за предоставлением услуги. Не должен содержать подчисток, </w:t>
            </w:r>
            <w:r w:rsidRPr="00313592">
              <w:rPr>
                <w:rFonts w:ascii="Times New Roman" w:hAnsi="Times New Roman"/>
              </w:rPr>
              <w:lastRenderedPageBreak/>
              <w:t>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ind w:left="-85" w:right="-85"/>
              <w:jc w:val="center"/>
              <w:rPr>
                <w:rFonts w:ascii="Times New Roman" w:hAnsi="Times New Roman"/>
              </w:rPr>
            </w:pPr>
            <w:r w:rsidRPr="00313592">
              <w:rPr>
                <w:rFonts w:ascii="Times New Roman" w:hAnsi="Times New Roman"/>
              </w:rPr>
              <w:lastRenderedPageBreak/>
              <w:t>имеется</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ind w:left="-85" w:right="-85"/>
              <w:jc w:val="center"/>
              <w:rPr>
                <w:rFonts w:ascii="Times New Roman" w:hAnsi="Times New Roman"/>
              </w:rPr>
            </w:pPr>
            <w:r w:rsidRPr="00313592">
              <w:rPr>
                <w:rFonts w:ascii="Times New Roman" w:hAnsi="Times New Roman"/>
              </w:rPr>
              <w:t>лицо, действующее от имени заявителя на основании доверенности</w:t>
            </w:r>
          </w:p>
        </w:tc>
        <w:tc>
          <w:tcPr>
            <w:tcW w:w="2693"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ind w:left="-85" w:right="-85"/>
              <w:jc w:val="center"/>
              <w:rPr>
                <w:rFonts w:ascii="Times New Roman" w:hAnsi="Times New Roman"/>
              </w:rPr>
            </w:pPr>
            <w:r w:rsidRPr="00313592">
              <w:rPr>
                <w:rFonts w:ascii="Times New Roman" w:hAnsi="Times New Roman"/>
              </w:rPr>
              <w:t>документ, удостоверяющий личность</w:t>
            </w:r>
          </w:p>
        </w:tc>
        <w:tc>
          <w:tcPr>
            <w:tcW w:w="1559"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ind w:left="-85" w:right="-85"/>
              <w:jc w:val="center"/>
              <w:rPr>
                <w:rFonts w:ascii="Times New Roman" w:hAnsi="Times New Roman"/>
              </w:rPr>
            </w:pPr>
            <w:r w:rsidRPr="00313592">
              <w:rPr>
                <w:rFonts w:ascii="Times New Roman" w:hAnsi="Times New Roman"/>
              </w:rPr>
              <w:t xml:space="preserve">должен быть действительным на срок обращения за предоставлением услуги. Не </w:t>
            </w:r>
            <w:r w:rsidRPr="00313592">
              <w:rPr>
                <w:rFonts w:ascii="Times New Roman" w:hAnsi="Times New Roman"/>
              </w:rPr>
              <w:lastRenderedPageBreak/>
              <w:t>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313592" w:rsidRPr="00313592" w:rsidTr="00313592">
        <w:trPr>
          <w:trHeight w:val="643"/>
        </w:trPr>
        <w:tc>
          <w:tcPr>
            <w:tcW w:w="657" w:type="dxa"/>
            <w:vMerge/>
            <w:tcBorders>
              <w:top w:val="single" w:sz="4" w:space="0" w:color="auto"/>
              <w:left w:val="single" w:sz="4" w:space="0" w:color="auto"/>
              <w:bottom w:val="single" w:sz="4" w:space="0" w:color="auto"/>
              <w:right w:val="single" w:sz="4" w:space="0" w:color="auto"/>
            </w:tcBorders>
            <w:vAlign w:val="center"/>
            <w:hideMark/>
          </w:tcPr>
          <w:p w:rsidR="00313592" w:rsidRPr="00313592" w:rsidRDefault="00313592" w:rsidP="00313592">
            <w:pPr>
              <w:rPr>
                <w:rFonts w:ascii="Times New Roman" w:hAnsi="Times New Roman"/>
              </w:rPr>
            </w:pPr>
          </w:p>
        </w:tc>
        <w:tc>
          <w:tcPr>
            <w:tcW w:w="2145" w:type="dxa"/>
            <w:vMerge/>
            <w:tcBorders>
              <w:top w:val="single" w:sz="4" w:space="0" w:color="auto"/>
              <w:left w:val="single" w:sz="4" w:space="0" w:color="auto"/>
              <w:bottom w:val="single" w:sz="4" w:space="0" w:color="auto"/>
              <w:right w:val="single" w:sz="4" w:space="0" w:color="auto"/>
            </w:tcBorders>
            <w:vAlign w:val="center"/>
            <w:hideMark/>
          </w:tcPr>
          <w:p w:rsidR="00313592" w:rsidRPr="00313592" w:rsidRDefault="00313592" w:rsidP="00313592">
            <w:pPr>
              <w:rPr>
                <w:rFonts w:ascii="Times New Roman" w:hAnsi="Times New Roman"/>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313592" w:rsidRPr="00313592" w:rsidRDefault="00313592" w:rsidP="00313592">
            <w:pPr>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13592" w:rsidRPr="00313592" w:rsidRDefault="00313592" w:rsidP="00313592">
            <w:pPr>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3592" w:rsidRPr="00313592" w:rsidRDefault="00313592" w:rsidP="00313592">
            <w:pPr>
              <w:rPr>
                <w:rFonts w:ascii="Times New Roman" w:hAnsi="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13592" w:rsidRPr="00313592" w:rsidRDefault="00313592" w:rsidP="00313592">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ind w:left="-85" w:right="-85"/>
              <w:jc w:val="center"/>
              <w:rPr>
                <w:rFonts w:ascii="Times New Roman" w:hAnsi="Times New Roman"/>
              </w:rPr>
            </w:pPr>
            <w:r w:rsidRPr="00313592">
              <w:rPr>
                <w:rFonts w:ascii="Times New Roman" w:hAnsi="Times New Roman"/>
              </w:rPr>
              <w:t>доверенность</w:t>
            </w:r>
          </w:p>
        </w:tc>
        <w:tc>
          <w:tcPr>
            <w:tcW w:w="1559"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ind w:left="-85" w:right="-85"/>
              <w:jc w:val="center"/>
              <w:rPr>
                <w:rFonts w:ascii="Times New Roman" w:hAnsi="Times New Roman"/>
              </w:rPr>
            </w:pPr>
            <w:r w:rsidRPr="00313592">
              <w:rPr>
                <w:rFonts w:ascii="Times New Roman" w:hAnsi="Times New Roman"/>
              </w:rPr>
              <w:t xml:space="preserve">доверенность должна быть выдана от имени заявителя и подписана им самим. Доверенность может быть подписана также иным лицом, действующим по </w:t>
            </w:r>
            <w:proofErr w:type="gramStart"/>
            <w:r w:rsidRPr="00313592">
              <w:rPr>
                <w:rFonts w:ascii="Times New Roman" w:hAnsi="Times New Roman"/>
              </w:rPr>
              <w:t>доверенности</w:t>
            </w:r>
            <w:proofErr w:type="gramEnd"/>
            <w:r w:rsidRPr="00313592">
              <w:rPr>
                <w:rFonts w:ascii="Times New Roman" w:hAnsi="Times New Roman"/>
              </w:rPr>
              <w:t xml:space="preserve"> если эти полномочия предусмотрены основной доверенностью.  </w:t>
            </w:r>
            <w:r w:rsidRPr="00313592">
              <w:rPr>
                <w:rFonts w:ascii="Times New Roman" w:hAnsi="Times New Roman"/>
              </w:rPr>
              <w:lastRenderedPageBreak/>
              <w:t>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313592" w:rsidRPr="00313592" w:rsidTr="00313592">
        <w:tc>
          <w:tcPr>
            <w:tcW w:w="657" w:type="dxa"/>
            <w:vMerge w:val="restart"/>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ind w:left="-85" w:right="-85"/>
              <w:jc w:val="center"/>
              <w:rPr>
                <w:rFonts w:ascii="Times New Roman" w:hAnsi="Times New Roman"/>
              </w:rPr>
            </w:pPr>
            <w:r w:rsidRPr="00313592">
              <w:rPr>
                <w:rFonts w:ascii="Times New Roman" w:hAnsi="Times New Roman"/>
              </w:rPr>
              <w:lastRenderedPageBreak/>
              <w:t>2.</w:t>
            </w:r>
          </w:p>
        </w:tc>
        <w:tc>
          <w:tcPr>
            <w:tcW w:w="2145" w:type="dxa"/>
            <w:vMerge w:val="restart"/>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ind w:left="-85" w:right="-85"/>
              <w:jc w:val="center"/>
              <w:rPr>
                <w:rFonts w:ascii="Times New Roman" w:hAnsi="Times New Roman"/>
              </w:rPr>
            </w:pPr>
            <w:r w:rsidRPr="00313592">
              <w:rPr>
                <w:rFonts w:ascii="Times New Roman" w:hAnsi="Times New Roman"/>
              </w:rPr>
              <w:t xml:space="preserve">Юридические лица </w:t>
            </w:r>
          </w:p>
        </w:tc>
        <w:tc>
          <w:tcPr>
            <w:tcW w:w="2551"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autoSpaceDE w:val="0"/>
              <w:autoSpaceDN w:val="0"/>
              <w:adjustRightInd w:val="0"/>
              <w:ind w:left="-85" w:right="-85"/>
              <w:jc w:val="center"/>
              <w:rPr>
                <w:rFonts w:ascii="Times New Roman" w:hAnsi="Times New Roman"/>
              </w:rPr>
            </w:pPr>
            <w:r w:rsidRPr="00313592">
              <w:rPr>
                <w:rFonts w:ascii="Times New Roman" w:hAnsi="Times New Roman"/>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268"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ind w:left="-85" w:right="-85"/>
              <w:jc w:val="center"/>
              <w:rPr>
                <w:rFonts w:ascii="Times New Roman" w:hAnsi="Times New Roman"/>
              </w:rPr>
            </w:pPr>
            <w:r w:rsidRPr="00313592">
              <w:rPr>
                <w:rFonts w:ascii="Times New Roman" w:hAnsi="Times New Roman"/>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ind w:left="-85" w:right="-85"/>
              <w:jc w:val="center"/>
              <w:rPr>
                <w:rFonts w:ascii="Times New Roman" w:hAnsi="Times New Roman"/>
              </w:rPr>
            </w:pPr>
            <w:r w:rsidRPr="00313592">
              <w:rPr>
                <w:rFonts w:ascii="Times New Roman" w:hAnsi="Times New Roman"/>
              </w:rPr>
              <w:t>имеется</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ind w:left="-85" w:right="-85"/>
              <w:jc w:val="center"/>
              <w:rPr>
                <w:rFonts w:ascii="Times New Roman" w:hAnsi="Times New Roman"/>
              </w:rPr>
            </w:pPr>
            <w:r w:rsidRPr="00313592">
              <w:rPr>
                <w:rFonts w:ascii="Times New Roman" w:hAnsi="Times New Roman"/>
              </w:rPr>
              <w:t>лицо, действующее от имени заявителя на основании доверенности</w:t>
            </w:r>
          </w:p>
        </w:tc>
        <w:tc>
          <w:tcPr>
            <w:tcW w:w="2693"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ind w:left="-85" w:right="-85"/>
              <w:jc w:val="center"/>
              <w:rPr>
                <w:rFonts w:ascii="Times New Roman" w:hAnsi="Times New Roman"/>
              </w:rPr>
            </w:pPr>
            <w:r w:rsidRPr="00313592">
              <w:rPr>
                <w:rFonts w:ascii="Times New Roman" w:hAnsi="Times New Roman"/>
              </w:rPr>
              <w:t>документ, удостоверяющий личность</w:t>
            </w:r>
          </w:p>
        </w:tc>
        <w:tc>
          <w:tcPr>
            <w:tcW w:w="1559"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ind w:left="-85" w:right="-85"/>
              <w:jc w:val="center"/>
              <w:rPr>
                <w:rFonts w:ascii="Times New Roman" w:hAnsi="Times New Roman"/>
              </w:rPr>
            </w:pPr>
            <w:r w:rsidRPr="00313592">
              <w:rPr>
                <w:rFonts w:ascii="Times New Roman" w:hAnsi="Times New Roman"/>
              </w:rPr>
              <w:t xml:space="preserve">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w:t>
            </w:r>
            <w:r w:rsidRPr="00313592">
              <w:rPr>
                <w:rFonts w:ascii="Times New Roman" w:hAnsi="Times New Roman"/>
              </w:rPr>
              <w:lastRenderedPageBreak/>
              <w:t>позволяет однозначно истолковать их содержание</w:t>
            </w:r>
          </w:p>
        </w:tc>
      </w:tr>
      <w:tr w:rsidR="00313592" w:rsidRPr="00313592" w:rsidTr="00313592">
        <w:tc>
          <w:tcPr>
            <w:tcW w:w="657" w:type="dxa"/>
            <w:vMerge/>
            <w:tcBorders>
              <w:top w:val="single" w:sz="4" w:space="0" w:color="auto"/>
              <w:left w:val="single" w:sz="4" w:space="0" w:color="auto"/>
              <w:bottom w:val="single" w:sz="4" w:space="0" w:color="auto"/>
              <w:right w:val="single" w:sz="4" w:space="0" w:color="auto"/>
            </w:tcBorders>
            <w:vAlign w:val="center"/>
            <w:hideMark/>
          </w:tcPr>
          <w:p w:rsidR="00313592" w:rsidRPr="00313592" w:rsidRDefault="00313592" w:rsidP="00313592">
            <w:pPr>
              <w:rPr>
                <w:rFonts w:ascii="Times New Roman" w:hAnsi="Times New Roman"/>
              </w:rPr>
            </w:pPr>
          </w:p>
        </w:tc>
        <w:tc>
          <w:tcPr>
            <w:tcW w:w="2145" w:type="dxa"/>
            <w:vMerge/>
            <w:tcBorders>
              <w:top w:val="single" w:sz="4" w:space="0" w:color="auto"/>
              <w:left w:val="single" w:sz="4" w:space="0" w:color="auto"/>
              <w:bottom w:val="single" w:sz="4" w:space="0" w:color="auto"/>
              <w:right w:val="single" w:sz="4" w:space="0" w:color="auto"/>
            </w:tcBorders>
            <w:vAlign w:val="center"/>
            <w:hideMark/>
          </w:tcPr>
          <w:p w:rsidR="00313592" w:rsidRPr="00313592" w:rsidRDefault="00313592" w:rsidP="00313592">
            <w:pP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autoSpaceDE w:val="0"/>
              <w:autoSpaceDN w:val="0"/>
              <w:adjustRightInd w:val="0"/>
              <w:ind w:left="-85" w:right="-85"/>
              <w:jc w:val="center"/>
              <w:rPr>
                <w:rFonts w:ascii="Times New Roman" w:hAnsi="Times New Roman"/>
              </w:rPr>
            </w:pPr>
            <w:r w:rsidRPr="00313592">
              <w:rPr>
                <w:rFonts w:ascii="Times New Roman" w:hAnsi="Times New Roman"/>
              </w:rPr>
              <w:t>документ, удостоверяющий личность</w:t>
            </w:r>
          </w:p>
        </w:tc>
        <w:tc>
          <w:tcPr>
            <w:tcW w:w="2268"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ind w:left="-85" w:right="-85"/>
              <w:jc w:val="center"/>
              <w:rPr>
                <w:rFonts w:ascii="Times New Roman" w:hAnsi="Times New Roman"/>
              </w:rPr>
            </w:pPr>
            <w:r w:rsidRPr="00313592">
              <w:rPr>
                <w:rFonts w:ascii="Times New Roman" w:hAnsi="Times New Roman"/>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3592" w:rsidRPr="00313592" w:rsidRDefault="00313592" w:rsidP="00313592">
            <w:pPr>
              <w:rPr>
                <w:rFonts w:ascii="Times New Roman" w:hAnsi="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13592" w:rsidRPr="00313592" w:rsidRDefault="00313592" w:rsidP="00313592">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ind w:left="-85" w:right="-85"/>
              <w:jc w:val="center"/>
              <w:rPr>
                <w:rFonts w:ascii="Times New Roman" w:hAnsi="Times New Roman"/>
              </w:rPr>
            </w:pPr>
            <w:r w:rsidRPr="00313592">
              <w:rPr>
                <w:rFonts w:ascii="Times New Roman" w:hAnsi="Times New Roman"/>
              </w:rPr>
              <w:t>доверенность</w:t>
            </w:r>
          </w:p>
        </w:tc>
        <w:tc>
          <w:tcPr>
            <w:tcW w:w="1559"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ind w:left="-85" w:right="-85"/>
              <w:jc w:val="center"/>
              <w:rPr>
                <w:rFonts w:ascii="Times New Roman" w:hAnsi="Times New Roman"/>
              </w:rPr>
            </w:pPr>
            <w:r w:rsidRPr="00313592">
              <w:rPr>
                <w:rFonts w:ascii="Times New Roman" w:hAnsi="Times New Roman"/>
              </w:rPr>
              <w:t>доверенность выдается за подписью руководителя или иного лица, уполномоченного на это,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1 года с момента ее выдачи).</w:t>
            </w:r>
          </w:p>
        </w:tc>
      </w:tr>
    </w:tbl>
    <w:p w:rsidR="00313592" w:rsidRPr="00313592" w:rsidRDefault="00313592" w:rsidP="00313592">
      <w:pPr>
        <w:rPr>
          <w:rFonts w:ascii="Times New Roman" w:eastAsia="Times New Roman" w:hAnsi="Times New Roman"/>
          <w:b/>
          <w:bCs/>
        </w:rPr>
      </w:pPr>
      <w:r w:rsidRPr="00313592">
        <w:rPr>
          <w:rFonts w:ascii="Times New Roman" w:hAnsi="Times New Roman"/>
        </w:rPr>
        <w:br w:type="page"/>
      </w:r>
    </w:p>
    <w:p w:rsidR="00313592" w:rsidRPr="00313592" w:rsidRDefault="00313592" w:rsidP="00313592">
      <w:pPr>
        <w:keepNext/>
        <w:keepLines/>
        <w:spacing w:before="480" w:after="0"/>
        <w:outlineLvl w:val="0"/>
        <w:rPr>
          <w:rFonts w:ascii="Times New Roman" w:eastAsia="Times New Roman" w:hAnsi="Times New Roman"/>
          <w:b/>
          <w:bCs/>
        </w:rPr>
      </w:pPr>
      <w:r w:rsidRPr="00313592">
        <w:rPr>
          <w:rFonts w:ascii="Times New Roman" w:eastAsia="Times New Roman" w:hAnsi="Times New Roman"/>
          <w:b/>
          <w:bCs/>
        </w:rPr>
        <w:lastRenderedPageBreak/>
        <w:t>РАЗДЕЛ 4. «ДОКУМЕНТЫ, ПРЕДОСТАВЛЯЕМЫЕ ЗАЯВИТЕЛЕМ ДЛЯ ПОЛУЧЕНИЯ «ПОДУСЛУГИ»</w:t>
      </w:r>
    </w:p>
    <w:tbl>
      <w:tblPr>
        <w:tblStyle w:val="af"/>
        <w:tblW w:w="15420" w:type="dxa"/>
        <w:tblInd w:w="0" w:type="dxa"/>
        <w:tblLayout w:type="fixed"/>
        <w:tblLook w:val="04A0" w:firstRow="1" w:lastRow="0" w:firstColumn="1" w:lastColumn="0" w:noHBand="0" w:noVBand="1"/>
      </w:tblPr>
      <w:tblGrid>
        <w:gridCol w:w="652"/>
        <w:gridCol w:w="1584"/>
        <w:gridCol w:w="2836"/>
        <w:gridCol w:w="1842"/>
        <w:gridCol w:w="2268"/>
        <w:gridCol w:w="2695"/>
        <w:gridCol w:w="1842"/>
        <w:gridCol w:w="1701"/>
      </w:tblGrid>
      <w:tr w:rsidR="00313592" w:rsidRPr="00313592" w:rsidTr="00313592">
        <w:tc>
          <w:tcPr>
            <w:tcW w:w="651"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 xml:space="preserve">№ </w:t>
            </w:r>
            <w:proofErr w:type="gramStart"/>
            <w:r w:rsidRPr="00313592">
              <w:rPr>
                <w:rFonts w:ascii="Times New Roman" w:hAnsi="Times New Roman"/>
                <w:b/>
              </w:rPr>
              <w:t>п</w:t>
            </w:r>
            <w:proofErr w:type="gramEnd"/>
            <w:r w:rsidRPr="00313592">
              <w:rPr>
                <w:rFonts w:ascii="Times New Roman" w:hAnsi="Times New Roman"/>
                <w:b/>
              </w:rPr>
              <w:t>/п</w:t>
            </w:r>
          </w:p>
        </w:tc>
        <w:tc>
          <w:tcPr>
            <w:tcW w:w="1584"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Категория документа</w:t>
            </w:r>
          </w:p>
        </w:tc>
        <w:tc>
          <w:tcPr>
            <w:tcW w:w="2835"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Наименование документов, которые представляет заявитель для получения «</w:t>
            </w:r>
            <w:proofErr w:type="spellStart"/>
            <w:r w:rsidRPr="00313592">
              <w:rPr>
                <w:rFonts w:ascii="Times New Roman" w:hAnsi="Times New Roman"/>
                <w:b/>
              </w:rPr>
              <w:t>подуслуги</w:t>
            </w:r>
            <w:proofErr w:type="spellEnd"/>
            <w:r w:rsidRPr="00313592">
              <w:rPr>
                <w:rFonts w:ascii="Times New Roman" w:hAnsi="Times New Roman"/>
                <w:b/>
              </w:rPr>
              <w:t>»</w:t>
            </w:r>
          </w:p>
        </w:tc>
        <w:tc>
          <w:tcPr>
            <w:tcW w:w="1842"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 xml:space="preserve">Количество необходимых экземпляров документа с указанием </w:t>
            </w:r>
            <w:r w:rsidRPr="00313592">
              <w:rPr>
                <w:rFonts w:ascii="Times New Roman" w:hAnsi="Times New Roman"/>
                <w:b/>
                <w:i/>
              </w:rPr>
              <w:t>подлинник/копия</w:t>
            </w:r>
          </w:p>
        </w:tc>
        <w:tc>
          <w:tcPr>
            <w:tcW w:w="2268"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Условие предоставления документа</w:t>
            </w:r>
          </w:p>
        </w:tc>
        <w:tc>
          <w:tcPr>
            <w:tcW w:w="2694"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 xml:space="preserve">Установленные требования </w:t>
            </w:r>
          </w:p>
          <w:p w:rsidR="00313592" w:rsidRPr="00313592" w:rsidRDefault="00313592" w:rsidP="00313592">
            <w:pPr>
              <w:jc w:val="center"/>
              <w:rPr>
                <w:rFonts w:ascii="Times New Roman" w:hAnsi="Times New Roman"/>
                <w:b/>
              </w:rPr>
            </w:pPr>
            <w:r w:rsidRPr="00313592">
              <w:rPr>
                <w:rFonts w:ascii="Times New Roman" w:hAnsi="Times New Roman"/>
                <w:b/>
              </w:rPr>
              <w:t>к документу</w:t>
            </w:r>
            <w:r w:rsidRPr="00313592">
              <w:rPr>
                <w:rFonts w:ascii="Times New Roman" w:hAnsi="Times New Roman"/>
                <w:b/>
                <w:vertAlign w:val="superscript"/>
              </w:rPr>
              <w:footnoteReference w:id="4"/>
            </w:r>
          </w:p>
        </w:tc>
        <w:tc>
          <w:tcPr>
            <w:tcW w:w="1842"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vertAlign w:val="superscript"/>
              </w:rPr>
            </w:pPr>
            <w:r w:rsidRPr="00313592">
              <w:rPr>
                <w:rFonts w:ascii="Times New Roman" w:hAnsi="Times New Roman"/>
                <w:b/>
              </w:rPr>
              <w:t>Форма (шаблон) документа</w:t>
            </w:r>
            <w:proofErr w:type="gramStart"/>
            <w:r w:rsidRPr="00313592">
              <w:rPr>
                <w:rFonts w:ascii="Times New Roman" w:hAnsi="Times New Roman"/>
                <w:b/>
                <w:vertAlign w:val="superscript"/>
              </w:rPr>
              <w:t>4</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vertAlign w:val="superscript"/>
              </w:rPr>
            </w:pPr>
            <w:r w:rsidRPr="00313592">
              <w:rPr>
                <w:rFonts w:ascii="Times New Roman" w:hAnsi="Times New Roman"/>
                <w:b/>
              </w:rPr>
              <w:t>Образец документа/заполнения документа</w:t>
            </w:r>
            <w:proofErr w:type="gramStart"/>
            <w:r w:rsidRPr="00313592">
              <w:rPr>
                <w:rFonts w:ascii="Times New Roman" w:hAnsi="Times New Roman"/>
                <w:b/>
                <w:vertAlign w:val="superscript"/>
              </w:rPr>
              <w:t>4</w:t>
            </w:r>
            <w:proofErr w:type="gramEnd"/>
          </w:p>
        </w:tc>
      </w:tr>
      <w:tr w:rsidR="00313592" w:rsidRPr="00313592" w:rsidTr="00313592">
        <w:tc>
          <w:tcPr>
            <w:tcW w:w="651"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1</w:t>
            </w:r>
          </w:p>
        </w:tc>
        <w:tc>
          <w:tcPr>
            <w:tcW w:w="1584"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2</w:t>
            </w:r>
          </w:p>
        </w:tc>
        <w:tc>
          <w:tcPr>
            <w:tcW w:w="2835"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3</w:t>
            </w:r>
          </w:p>
        </w:tc>
        <w:tc>
          <w:tcPr>
            <w:tcW w:w="1842"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4</w:t>
            </w:r>
          </w:p>
        </w:tc>
        <w:tc>
          <w:tcPr>
            <w:tcW w:w="2268"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5</w:t>
            </w:r>
          </w:p>
        </w:tc>
        <w:tc>
          <w:tcPr>
            <w:tcW w:w="2694"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6</w:t>
            </w:r>
          </w:p>
        </w:tc>
        <w:tc>
          <w:tcPr>
            <w:tcW w:w="1842"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7</w:t>
            </w:r>
          </w:p>
        </w:tc>
        <w:tc>
          <w:tcPr>
            <w:tcW w:w="1701"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8</w:t>
            </w:r>
          </w:p>
        </w:tc>
      </w:tr>
      <w:tr w:rsidR="00313592" w:rsidRPr="00313592" w:rsidTr="00313592">
        <w:tc>
          <w:tcPr>
            <w:tcW w:w="15417" w:type="dxa"/>
            <w:gridSpan w:val="8"/>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1. Наименование «</w:t>
            </w:r>
            <w:proofErr w:type="spellStart"/>
            <w:r w:rsidRPr="00313592">
              <w:rPr>
                <w:rFonts w:ascii="Times New Roman" w:hAnsi="Times New Roman"/>
                <w:b/>
              </w:rPr>
              <w:t>подуслуги</w:t>
            </w:r>
            <w:proofErr w:type="spellEnd"/>
            <w:r w:rsidRPr="00313592">
              <w:rPr>
                <w:rFonts w:ascii="Times New Roman" w:hAnsi="Times New Roman"/>
                <w:b/>
              </w:rPr>
              <w:t>»: Признание помещения жилым помещением</w:t>
            </w:r>
          </w:p>
        </w:tc>
      </w:tr>
      <w:tr w:rsidR="00313592" w:rsidRPr="00313592" w:rsidTr="00313592">
        <w:tc>
          <w:tcPr>
            <w:tcW w:w="651"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1</w:t>
            </w:r>
          </w:p>
        </w:tc>
        <w:tc>
          <w:tcPr>
            <w:tcW w:w="1584"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Заявление</w:t>
            </w:r>
          </w:p>
        </w:tc>
        <w:tc>
          <w:tcPr>
            <w:tcW w:w="2835"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tc>
        <w:tc>
          <w:tcPr>
            <w:tcW w:w="1842"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rPr>
                <w:rFonts w:ascii="Times New Roman" w:hAnsi="Times New Roman"/>
              </w:rPr>
            </w:pPr>
            <w:r w:rsidRPr="00313592">
              <w:rPr>
                <w:rFonts w:ascii="Times New Roman" w:hAnsi="Times New Roman"/>
              </w:rPr>
              <w:t>1 экз. подлинник</w:t>
            </w:r>
          </w:p>
        </w:tc>
        <w:tc>
          <w:tcPr>
            <w:tcW w:w="2268"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нет</w:t>
            </w:r>
          </w:p>
        </w:tc>
        <w:tc>
          <w:tcPr>
            <w:tcW w:w="2694"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proofErr w:type="gramStart"/>
            <w:r w:rsidRPr="00313592">
              <w:rPr>
                <w:rFonts w:ascii="Times New Roman" w:hAnsi="Times New Roman"/>
              </w:rPr>
              <w:t>в письменном заявлении должна быть указана информация о заявителе (Ф.И.О., данные документа, удостоверяющего личность, адрес регистрации, контактный телефон (телефон указывается по желанию).</w:t>
            </w:r>
            <w:proofErr w:type="gramEnd"/>
            <w:r w:rsidRPr="00313592">
              <w:rPr>
                <w:rFonts w:ascii="Times New Roman" w:hAnsi="Times New Roman"/>
              </w:rPr>
              <w:t xml:space="preserve"> Заявление должно быть подписано заявителем или его уполномоченным представителем</w:t>
            </w:r>
          </w:p>
        </w:tc>
        <w:tc>
          <w:tcPr>
            <w:tcW w:w="1842"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Приложение №</w:t>
            </w:r>
          </w:p>
        </w:tc>
        <w:tc>
          <w:tcPr>
            <w:tcW w:w="1701"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Приложение №</w:t>
            </w:r>
          </w:p>
        </w:tc>
      </w:tr>
      <w:tr w:rsidR="00313592" w:rsidRPr="00313592" w:rsidTr="00313592">
        <w:tc>
          <w:tcPr>
            <w:tcW w:w="651"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2</w:t>
            </w:r>
          </w:p>
        </w:tc>
        <w:tc>
          <w:tcPr>
            <w:tcW w:w="1584"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Правоустанавливающие документы</w:t>
            </w:r>
          </w:p>
        </w:tc>
        <w:tc>
          <w:tcPr>
            <w:tcW w:w="2835"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правоустанавливающие документы на жилое помещение</w:t>
            </w:r>
          </w:p>
        </w:tc>
        <w:tc>
          <w:tcPr>
            <w:tcW w:w="1842"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1 экз. копия</w:t>
            </w:r>
          </w:p>
        </w:tc>
        <w:tc>
          <w:tcPr>
            <w:tcW w:w="2268"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в случае</w:t>
            </w:r>
            <w:proofErr w:type="gramStart"/>
            <w:r w:rsidRPr="00313592">
              <w:rPr>
                <w:rFonts w:ascii="Times New Roman" w:hAnsi="Times New Roman"/>
              </w:rPr>
              <w:t>,</w:t>
            </w:r>
            <w:proofErr w:type="gramEnd"/>
            <w:r w:rsidRPr="00313592">
              <w:rPr>
                <w:rFonts w:ascii="Times New Roman" w:hAnsi="Times New Roman"/>
              </w:rPr>
              <w:t xml:space="preserve"> если право не зарегистрировано в Едином государственном реестре прав на недвижимое имущество и сделок с ним</w:t>
            </w:r>
          </w:p>
        </w:tc>
        <w:tc>
          <w:tcPr>
            <w:tcW w:w="2694" w:type="dxa"/>
            <w:tcBorders>
              <w:top w:val="single" w:sz="4" w:space="0" w:color="auto"/>
              <w:left w:val="single" w:sz="4" w:space="0" w:color="auto"/>
              <w:bottom w:val="single" w:sz="4" w:space="0" w:color="auto"/>
              <w:right w:val="single" w:sz="4" w:space="0" w:color="auto"/>
            </w:tcBorders>
          </w:tcPr>
          <w:p w:rsidR="00313592" w:rsidRPr="00313592" w:rsidRDefault="00313592" w:rsidP="00313592">
            <w:pPr>
              <w:jc w:val="cente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w:t>
            </w:r>
          </w:p>
        </w:tc>
      </w:tr>
      <w:tr w:rsidR="00313592" w:rsidRPr="00313592" w:rsidTr="00313592">
        <w:tc>
          <w:tcPr>
            <w:tcW w:w="651"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3</w:t>
            </w:r>
          </w:p>
        </w:tc>
        <w:tc>
          <w:tcPr>
            <w:tcW w:w="1584"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Проект реконструкци</w:t>
            </w:r>
            <w:r w:rsidRPr="00313592">
              <w:rPr>
                <w:rFonts w:ascii="Times New Roman" w:hAnsi="Times New Roman"/>
              </w:rPr>
              <w:lastRenderedPageBreak/>
              <w:t>и нежилого помещения</w:t>
            </w:r>
          </w:p>
        </w:tc>
        <w:tc>
          <w:tcPr>
            <w:tcW w:w="2835"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lastRenderedPageBreak/>
              <w:t>проект реконструкции нежилого помещения</w:t>
            </w:r>
          </w:p>
        </w:tc>
        <w:tc>
          <w:tcPr>
            <w:tcW w:w="1842"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1 экз.</w:t>
            </w:r>
          </w:p>
        </w:tc>
        <w:tc>
          <w:tcPr>
            <w:tcW w:w="2268"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нет</w:t>
            </w:r>
          </w:p>
        </w:tc>
        <w:tc>
          <w:tcPr>
            <w:tcW w:w="2694" w:type="dxa"/>
            <w:tcBorders>
              <w:top w:val="single" w:sz="4" w:space="0" w:color="auto"/>
              <w:left w:val="single" w:sz="4" w:space="0" w:color="auto"/>
              <w:bottom w:val="single" w:sz="4" w:space="0" w:color="auto"/>
              <w:right w:val="single" w:sz="4" w:space="0" w:color="auto"/>
            </w:tcBorders>
          </w:tcPr>
          <w:p w:rsidR="00313592" w:rsidRPr="00313592" w:rsidRDefault="00313592" w:rsidP="00313592">
            <w:pPr>
              <w:jc w:val="cente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w:t>
            </w:r>
          </w:p>
        </w:tc>
      </w:tr>
      <w:tr w:rsidR="00313592" w:rsidRPr="00313592" w:rsidTr="00313592">
        <w:tc>
          <w:tcPr>
            <w:tcW w:w="651"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lastRenderedPageBreak/>
              <w:t>4</w:t>
            </w:r>
          </w:p>
        </w:tc>
        <w:tc>
          <w:tcPr>
            <w:tcW w:w="1584"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 xml:space="preserve">Заключение </w:t>
            </w:r>
          </w:p>
        </w:tc>
        <w:tc>
          <w:tcPr>
            <w:tcW w:w="2835"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заключение проектно-изыскательской организации по результатам обследования элементов ограждающих и несущих конструкций жилого помещения</w:t>
            </w:r>
          </w:p>
        </w:tc>
        <w:tc>
          <w:tcPr>
            <w:tcW w:w="1842"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1 экз.</w:t>
            </w:r>
          </w:p>
        </w:tc>
        <w:tc>
          <w:tcPr>
            <w:tcW w:w="2268"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в случае</w:t>
            </w:r>
            <w:proofErr w:type="gramStart"/>
            <w:r w:rsidRPr="00313592">
              <w:rPr>
                <w:rFonts w:ascii="Times New Roman" w:hAnsi="Times New Roman"/>
              </w:rPr>
              <w:t>,</w:t>
            </w:r>
            <w:proofErr w:type="gramEnd"/>
            <w:r w:rsidRPr="00313592">
              <w:rPr>
                <w:rFonts w:ascii="Times New Roman" w:hAnsi="Times New Roman"/>
              </w:rPr>
              <w:t xml:space="preserve"> если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w:t>
            </w:r>
            <w:r w:rsidRPr="00313592">
              <w:rPr>
                <w:rFonts w:ascii="Times New Roman" w:hAnsi="Times New Roman"/>
              </w:rPr>
              <w:lastRenderedPageBreak/>
              <w:t>требованиям</w:t>
            </w:r>
          </w:p>
        </w:tc>
        <w:tc>
          <w:tcPr>
            <w:tcW w:w="2694" w:type="dxa"/>
            <w:tcBorders>
              <w:top w:val="single" w:sz="4" w:space="0" w:color="auto"/>
              <w:left w:val="single" w:sz="4" w:space="0" w:color="auto"/>
              <w:bottom w:val="single" w:sz="4" w:space="0" w:color="auto"/>
              <w:right w:val="single" w:sz="4" w:space="0" w:color="auto"/>
            </w:tcBorders>
          </w:tcPr>
          <w:p w:rsidR="00313592" w:rsidRPr="00313592" w:rsidRDefault="00313592" w:rsidP="00313592">
            <w:pPr>
              <w:jc w:val="cente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w:t>
            </w:r>
          </w:p>
        </w:tc>
      </w:tr>
      <w:tr w:rsidR="00313592" w:rsidRPr="00313592" w:rsidTr="00313592">
        <w:tc>
          <w:tcPr>
            <w:tcW w:w="651"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lastRenderedPageBreak/>
              <w:t>5</w:t>
            </w:r>
          </w:p>
        </w:tc>
        <w:tc>
          <w:tcPr>
            <w:tcW w:w="1584"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Заявления, письма, жалобы</w:t>
            </w:r>
          </w:p>
        </w:tc>
        <w:tc>
          <w:tcPr>
            <w:tcW w:w="2835"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заявления, письма, жалобы граждан на неудовлетворительные условия проживания - по усмотрению заявителя</w:t>
            </w:r>
          </w:p>
        </w:tc>
        <w:tc>
          <w:tcPr>
            <w:tcW w:w="1842"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1 экз.</w:t>
            </w:r>
          </w:p>
        </w:tc>
        <w:tc>
          <w:tcPr>
            <w:tcW w:w="2268"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нет</w:t>
            </w:r>
          </w:p>
        </w:tc>
        <w:tc>
          <w:tcPr>
            <w:tcW w:w="2694" w:type="dxa"/>
            <w:tcBorders>
              <w:top w:val="single" w:sz="4" w:space="0" w:color="auto"/>
              <w:left w:val="single" w:sz="4" w:space="0" w:color="auto"/>
              <w:bottom w:val="single" w:sz="4" w:space="0" w:color="auto"/>
              <w:right w:val="single" w:sz="4" w:space="0" w:color="auto"/>
            </w:tcBorders>
          </w:tcPr>
          <w:p w:rsidR="00313592" w:rsidRPr="00313592" w:rsidRDefault="00313592" w:rsidP="00313592">
            <w:pPr>
              <w:jc w:val="cente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w:t>
            </w:r>
          </w:p>
        </w:tc>
      </w:tr>
      <w:tr w:rsidR="00313592" w:rsidRPr="00313592" w:rsidTr="00313592">
        <w:tc>
          <w:tcPr>
            <w:tcW w:w="15417" w:type="dxa"/>
            <w:gridSpan w:val="8"/>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b/>
              </w:rPr>
              <w:t>2. Наименование «</w:t>
            </w:r>
            <w:proofErr w:type="spellStart"/>
            <w:r w:rsidRPr="00313592">
              <w:rPr>
                <w:rFonts w:ascii="Times New Roman" w:hAnsi="Times New Roman"/>
                <w:b/>
              </w:rPr>
              <w:t>подуслуги</w:t>
            </w:r>
            <w:proofErr w:type="spellEnd"/>
            <w:r w:rsidRPr="00313592">
              <w:rPr>
                <w:rFonts w:ascii="Times New Roman" w:hAnsi="Times New Roman"/>
                <w:b/>
              </w:rPr>
              <w:t xml:space="preserve">»: Признание жилого помещения </w:t>
            </w:r>
            <w:proofErr w:type="gramStart"/>
            <w:r w:rsidRPr="00313592">
              <w:rPr>
                <w:rFonts w:ascii="Times New Roman" w:hAnsi="Times New Roman"/>
                <w:b/>
              </w:rPr>
              <w:t>непригодным</w:t>
            </w:r>
            <w:proofErr w:type="gramEnd"/>
            <w:r w:rsidRPr="00313592">
              <w:rPr>
                <w:rFonts w:ascii="Times New Roman" w:hAnsi="Times New Roman"/>
                <w:b/>
              </w:rPr>
              <w:t xml:space="preserve"> для проживания</w:t>
            </w:r>
          </w:p>
        </w:tc>
      </w:tr>
      <w:tr w:rsidR="00313592" w:rsidRPr="00313592" w:rsidTr="00313592">
        <w:tc>
          <w:tcPr>
            <w:tcW w:w="651"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1</w:t>
            </w:r>
          </w:p>
        </w:tc>
        <w:tc>
          <w:tcPr>
            <w:tcW w:w="1584"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rPr>
                <w:rFonts w:ascii="Times New Roman" w:hAnsi="Times New Roman"/>
              </w:rPr>
            </w:pPr>
            <w:r w:rsidRPr="00313592">
              <w:rPr>
                <w:rFonts w:ascii="Times New Roman" w:hAnsi="Times New Roman"/>
              </w:rPr>
              <w:t>Заявление</w:t>
            </w:r>
          </w:p>
        </w:tc>
        <w:tc>
          <w:tcPr>
            <w:tcW w:w="2835"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tc>
        <w:tc>
          <w:tcPr>
            <w:tcW w:w="1842"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rPr>
                <w:rFonts w:ascii="Times New Roman" w:hAnsi="Times New Roman"/>
              </w:rPr>
            </w:pPr>
            <w:r w:rsidRPr="00313592">
              <w:rPr>
                <w:rFonts w:ascii="Times New Roman" w:hAnsi="Times New Roman"/>
              </w:rPr>
              <w:t>1 экз. подлинник</w:t>
            </w:r>
          </w:p>
        </w:tc>
        <w:tc>
          <w:tcPr>
            <w:tcW w:w="2268"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нет</w:t>
            </w:r>
          </w:p>
        </w:tc>
        <w:tc>
          <w:tcPr>
            <w:tcW w:w="2694"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proofErr w:type="gramStart"/>
            <w:r w:rsidRPr="00313592">
              <w:rPr>
                <w:rFonts w:ascii="Times New Roman" w:hAnsi="Times New Roman"/>
              </w:rPr>
              <w:t>в письменном заявлении должна быть указана информация о заявителе (Ф.И.О., данные документа, удостоверяющего личность, адрес регистрации, контактный телефон (телефон указывается по желанию).</w:t>
            </w:r>
            <w:proofErr w:type="gramEnd"/>
            <w:r w:rsidRPr="00313592">
              <w:rPr>
                <w:rFonts w:ascii="Times New Roman" w:hAnsi="Times New Roman"/>
              </w:rPr>
              <w:t xml:space="preserve"> Заявление должно быть подписано заявителем или его уполномоченным представителем</w:t>
            </w:r>
          </w:p>
        </w:tc>
        <w:tc>
          <w:tcPr>
            <w:tcW w:w="1842"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rPr>
                <w:rFonts w:ascii="Times New Roman" w:hAnsi="Times New Roman"/>
              </w:rPr>
            </w:pPr>
            <w:r w:rsidRPr="00313592">
              <w:rPr>
                <w:rFonts w:ascii="Times New Roman" w:hAnsi="Times New Roman"/>
              </w:rPr>
              <w:t>Приложение №</w:t>
            </w:r>
          </w:p>
        </w:tc>
        <w:tc>
          <w:tcPr>
            <w:tcW w:w="1701"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rPr>
                <w:rFonts w:ascii="Times New Roman" w:hAnsi="Times New Roman"/>
              </w:rPr>
            </w:pPr>
            <w:r w:rsidRPr="00313592">
              <w:rPr>
                <w:rFonts w:ascii="Times New Roman" w:hAnsi="Times New Roman"/>
              </w:rPr>
              <w:t>Приложение №</w:t>
            </w:r>
          </w:p>
        </w:tc>
      </w:tr>
      <w:tr w:rsidR="00313592" w:rsidRPr="00313592" w:rsidTr="00313592">
        <w:tc>
          <w:tcPr>
            <w:tcW w:w="651"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2</w:t>
            </w:r>
          </w:p>
        </w:tc>
        <w:tc>
          <w:tcPr>
            <w:tcW w:w="1584"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Правоустанавливающие документы</w:t>
            </w:r>
          </w:p>
        </w:tc>
        <w:tc>
          <w:tcPr>
            <w:tcW w:w="2835"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правоустанавливающие документы на жилое помещение</w:t>
            </w:r>
          </w:p>
        </w:tc>
        <w:tc>
          <w:tcPr>
            <w:tcW w:w="1842"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1 экз. копия</w:t>
            </w:r>
          </w:p>
        </w:tc>
        <w:tc>
          <w:tcPr>
            <w:tcW w:w="2268"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в случае</w:t>
            </w:r>
            <w:proofErr w:type="gramStart"/>
            <w:r w:rsidRPr="00313592">
              <w:rPr>
                <w:rFonts w:ascii="Times New Roman" w:hAnsi="Times New Roman"/>
              </w:rPr>
              <w:t>,</w:t>
            </w:r>
            <w:proofErr w:type="gramEnd"/>
            <w:r w:rsidRPr="00313592">
              <w:rPr>
                <w:rFonts w:ascii="Times New Roman" w:hAnsi="Times New Roman"/>
              </w:rPr>
              <w:t xml:space="preserve"> если право не зарегистрировано в Едином государственном реестре прав на недвижимое имущество и сделок с ним</w:t>
            </w:r>
          </w:p>
        </w:tc>
        <w:tc>
          <w:tcPr>
            <w:tcW w:w="2694" w:type="dxa"/>
            <w:tcBorders>
              <w:top w:val="single" w:sz="4" w:space="0" w:color="auto"/>
              <w:left w:val="single" w:sz="4" w:space="0" w:color="auto"/>
              <w:bottom w:val="single" w:sz="4" w:space="0" w:color="auto"/>
              <w:right w:val="single" w:sz="4" w:space="0" w:color="auto"/>
            </w:tcBorders>
          </w:tcPr>
          <w:p w:rsidR="00313592" w:rsidRPr="00313592" w:rsidRDefault="00313592" w:rsidP="00313592">
            <w:pPr>
              <w:jc w:val="cente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w:t>
            </w:r>
          </w:p>
        </w:tc>
      </w:tr>
      <w:tr w:rsidR="00313592" w:rsidRPr="00313592" w:rsidTr="00313592">
        <w:tc>
          <w:tcPr>
            <w:tcW w:w="651"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3</w:t>
            </w:r>
          </w:p>
        </w:tc>
        <w:tc>
          <w:tcPr>
            <w:tcW w:w="1584"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rPr>
                <w:rFonts w:ascii="Times New Roman" w:hAnsi="Times New Roman"/>
              </w:rPr>
            </w:pPr>
            <w:r w:rsidRPr="00313592">
              <w:rPr>
                <w:rFonts w:ascii="Times New Roman" w:hAnsi="Times New Roman"/>
              </w:rPr>
              <w:t>Заключение</w:t>
            </w:r>
          </w:p>
        </w:tc>
        <w:tc>
          <w:tcPr>
            <w:tcW w:w="2835"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заключение проектно-изыскательской организации по результатам обследования элементов ограждающих и несущих конструкций жилого помещения</w:t>
            </w:r>
          </w:p>
        </w:tc>
        <w:tc>
          <w:tcPr>
            <w:tcW w:w="1842"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1 экз.</w:t>
            </w:r>
          </w:p>
        </w:tc>
        <w:tc>
          <w:tcPr>
            <w:tcW w:w="2268"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в случае</w:t>
            </w:r>
            <w:proofErr w:type="gramStart"/>
            <w:r w:rsidRPr="00313592">
              <w:rPr>
                <w:rFonts w:ascii="Times New Roman" w:hAnsi="Times New Roman"/>
              </w:rPr>
              <w:t>,</w:t>
            </w:r>
            <w:proofErr w:type="gramEnd"/>
            <w:r w:rsidRPr="00313592">
              <w:rPr>
                <w:rFonts w:ascii="Times New Roman" w:hAnsi="Times New Roman"/>
              </w:rPr>
              <w:t xml:space="preserve"> если в соответствии с абзацем третьим пункта 44 «Положения о признании помещения жилым </w:t>
            </w:r>
            <w:r w:rsidRPr="00313592">
              <w:rPr>
                <w:rFonts w:ascii="Times New Roman" w:hAnsi="Times New Roman"/>
              </w:rPr>
              <w:lastRenderedPageBreak/>
              <w:t>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tc>
        <w:tc>
          <w:tcPr>
            <w:tcW w:w="2694" w:type="dxa"/>
            <w:tcBorders>
              <w:top w:val="single" w:sz="4" w:space="0" w:color="auto"/>
              <w:left w:val="single" w:sz="4" w:space="0" w:color="auto"/>
              <w:bottom w:val="single" w:sz="4" w:space="0" w:color="auto"/>
              <w:right w:val="single" w:sz="4" w:space="0" w:color="auto"/>
            </w:tcBorders>
          </w:tcPr>
          <w:p w:rsidR="00313592" w:rsidRPr="00313592" w:rsidRDefault="00313592" w:rsidP="00313592">
            <w:pPr>
              <w:jc w:val="cente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w:t>
            </w:r>
          </w:p>
        </w:tc>
      </w:tr>
      <w:tr w:rsidR="00313592" w:rsidRPr="00313592" w:rsidTr="00313592">
        <w:tc>
          <w:tcPr>
            <w:tcW w:w="651"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lastRenderedPageBreak/>
              <w:t>4</w:t>
            </w:r>
          </w:p>
        </w:tc>
        <w:tc>
          <w:tcPr>
            <w:tcW w:w="1584"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Заявления, письма, жалобы</w:t>
            </w:r>
          </w:p>
        </w:tc>
        <w:tc>
          <w:tcPr>
            <w:tcW w:w="2835"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заявления, письма, жалобы граждан на неудовлетворительные условия проживания - по усмотрению заявителя</w:t>
            </w:r>
          </w:p>
        </w:tc>
        <w:tc>
          <w:tcPr>
            <w:tcW w:w="1842"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1 экз.</w:t>
            </w:r>
          </w:p>
        </w:tc>
        <w:tc>
          <w:tcPr>
            <w:tcW w:w="2268"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нет</w:t>
            </w:r>
          </w:p>
        </w:tc>
        <w:tc>
          <w:tcPr>
            <w:tcW w:w="2694" w:type="dxa"/>
            <w:tcBorders>
              <w:top w:val="single" w:sz="4" w:space="0" w:color="auto"/>
              <w:left w:val="single" w:sz="4" w:space="0" w:color="auto"/>
              <w:bottom w:val="single" w:sz="4" w:space="0" w:color="auto"/>
              <w:right w:val="single" w:sz="4" w:space="0" w:color="auto"/>
            </w:tcBorders>
          </w:tcPr>
          <w:p w:rsidR="00313592" w:rsidRPr="00313592" w:rsidRDefault="00313592" w:rsidP="00313592">
            <w:pPr>
              <w:jc w:val="cente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w:t>
            </w:r>
          </w:p>
        </w:tc>
      </w:tr>
      <w:tr w:rsidR="00313592" w:rsidRPr="00313592" w:rsidTr="00313592">
        <w:tc>
          <w:tcPr>
            <w:tcW w:w="15417" w:type="dxa"/>
            <w:gridSpan w:val="8"/>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b/>
              </w:rPr>
              <w:t>3. Наименование «</w:t>
            </w:r>
            <w:proofErr w:type="spellStart"/>
            <w:r w:rsidRPr="00313592">
              <w:rPr>
                <w:rFonts w:ascii="Times New Roman" w:hAnsi="Times New Roman"/>
                <w:b/>
              </w:rPr>
              <w:t>подуслуги</w:t>
            </w:r>
            <w:proofErr w:type="spellEnd"/>
            <w:r w:rsidRPr="00313592">
              <w:rPr>
                <w:rFonts w:ascii="Times New Roman" w:hAnsi="Times New Roman"/>
                <w:b/>
              </w:rPr>
              <w:t>»: Признание многоквартирного дома аварийным и подлежащим сносу и реконструкции</w:t>
            </w:r>
          </w:p>
        </w:tc>
      </w:tr>
      <w:tr w:rsidR="00313592" w:rsidRPr="00313592" w:rsidTr="00313592">
        <w:trPr>
          <w:trHeight w:val="2688"/>
        </w:trPr>
        <w:tc>
          <w:tcPr>
            <w:tcW w:w="651"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lastRenderedPageBreak/>
              <w:t>1</w:t>
            </w:r>
          </w:p>
        </w:tc>
        <w:tc>
          <w:tcPr>
            <w:tcW w:w="1584"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rPr>
                <w:rFonts w:ascii="Times New Roman" w:hAnsi="Times New Roman"/>
              </w:rPr>
            </w:pPr>
            <w:r w:rsidRPr="00313592">
              <w:rPr>
                <w:rFonts w:ascii="Times New Roman" w:hAnsi="Times New Roman"/>
              </w:rPr>
              <w:t>Заявление</w:t>
            </w:r>
          </w:p>
        </w:tc>
        <w:tc>
          <w:tcPr>
            <w:tcW w:w="2835"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tc>
        <w:tc>
          <w:tcPr>
            <w:tcW w:w="1842"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rPr>
                <w:rFonts w:ascii="Times New Roman" w:hAnsi="Times New Roman"/>
              </w:rPr>
            </w:pPr>
            <w:r w:rsidRPr="00313592">
              <w:rPr>
                <w:rFonts w:ascii="Times New Roman" w:hAnsi="Times New Roman"/>
              </w:rPr>
              <w:t>1 экз. подлинник</w:t>
            </w:r>
          </w:p>
        </w:tc>
        <w:tc>
          <w:tcPr>
            <w:tcW w:w="2268"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нет</w:t>
            </w:r>
          </w:p>
        </w:tc>
        <w:tc>
          <w:tcPr>
            <w:tcW w:w="2694"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proofErr w:type="gramStart"/>
            <w:r w:rsidRPr="00313592">
              <w:rPr>
                <w:rFonts w:ascii="Times New Roman" w:hAnsi="Times New Roman"/>
              </w:rPr>
              <w:t>в письменном заявлении должна быть указана информация о заявителе (Ф.И.О., данные документа, удостоверяющего личность, адрес регистрации, контактный телефон (телефон указывается по желанию).</w:t>
            </w:r>
            <w:proofErr w:type="gramEnd"/>
            <w:r w:rsidRPr="00313592">
              <w:rPr>
                <w:rFonts w:ascii="Times New Roman" w:hAnsi="Times New Roman"/>
              </w:rPr>
              <w:t xml:space="preserve"> Заявление должно быть подписано заявителем или его уполномоченным представителем</w:t>
            </w:r>
          </w:p>
        </w:tc>
        <w:tc>
          <w:tcPr>
            <w:tcW w:w="1842"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Приложение №</w:t>
            </w:r>
          </w:p>
        </w:tc>
        <w:tc>
          <w:tcPr>
            <w:tcW w:w="1701"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Приложение №-</w:t>
            </w:r>
          </w:p>
        </w:tc>
      </w:tr>
      <w:tr w:rsidR="00313592" w:rsidRPr="00313592" w:rsidTr="00313592">
        <w:tc>
          <w:tcPr>
            <w:tcW w:w="651"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2</w:t>
            </w:r>
          </w:p>
        </w:tc>
        <w:tc>
          <w:tcPr>
            <w:tcW w:w="1584"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Правоустанавливающие документы</w:t>
            </w:r>
          </w:p>
        </w:tc>
        <w:tc>
          <w:tcPr>
            <w:tcW w:w="2835"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правоустанавливающие документы на жилое помещение</w:t>
            </w:r>
          </w:p>
        </w:tc>
        <w:tc>
          <w:tcPr>
            <w:tcW w:w="1842"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1 экз. подлинник</w:t>
            </w:r>
          </w:p>
        </w:tc>
        <w:tc>
          <w:tcPr>
            <w:tcW w:w="2268"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нет</w:t>
            </w:r>
          </w:p>
        </w:tc>
        <w:tc>
          <w:tcPr>
            <w:tcW w:w="2694" w:type="dxa"/>
            <w:tcBorders>
              <w:top w:val="single" w:sz="4" w:space="0" w:color="auto"/>
              <w:left w:val="single" w:sz="4" w:space="0" w:color="auto"/>
              <w:bottom w:val="single" w:sz="4" w:space="0" w:color="auto"/>
              <w:right w:val="single" w:sz="4" w:space="0" w:color="auto"/>
            </w:tcBorders>
          </w:tcPr>
          <w:p w:rsidR="00313592" w:rsidRPr="00313592" w:rsidRDefault="00313592" w:rsidP="00313592">
            <w:pPr>
              <w:jc w:val="cente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w:t>
            </w:r>
          </w:p>
        </w:tc>
      </w:tr>
      <w:tr w:rsidR="00313592" w:rsidRPr="00313592" w:rsidTr="00313592">
        <w:tc>
          <w:tcPr>
            <w:tcW w:w="651"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3</w:t>
            </w:r>
          </w:p>
        </w:tc>
        <w:tc>
          <w:tcPr>
            <w:tcW w:w="1584"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 xml:space="preserve">Заключение </w:t>
            </w:r>
          </w:p>
        </w:tc>
        <w:tc>
          <w:tcPr>
            <w:tcW w:w="2835"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заключение специализированной организации, проводившей обследование многоквартирного дома</w:t>
            </w:r>
          </w:p>
        </w:tc>
        <w:tc>
          <w:tcPr>
            <w:tcW w:w="1842"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1экз.</w:t>
            </w:r>
          </w:p>
        </w:tc>
        <w:tc>
          <w:tcPr>
            <w:tcW w:w="2268"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нет</w:t>
            </w:r>
          </w:p>
        </w:tc>
        <w:tc>
          <w:tcPr>
            <w:tcW w:w="2694" w:type="dxa"/>
            <w:tcBorders>
              <w:top w:val="single" w:sz="4" w:space="0" w:color="auto"/>
              <w:left w:val="single" w:sz="4" w:space="0" w:color="auto"/>
              <w:bottom w:val="single" w:sz="4" w:space="0" w:color="auto"/>
              <w:right w:val="single" w:sz="4" w:space="0" w:color="auto"/>
            </w:tcBorders>
          </w:tcPr>
          <w:p w:rsidR="00313592" w:rsidRPr="00313592" w:rsidRDefault="00313592" w:rsidP="00313592">
            <w:pPr>
              <w:jc w:val="cente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w:t>
            </w:r>
          </w:p>
        </w:tc>
      </w:tr>
      <w:tr w:rsidR="00313592" w:rsidRPr="00313592" w:rsidTr="00313592">
        <w:tc>
          <w:tcPr>
            <w:tcW w:w="651"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4</w:t>
            </w:r>
          </w:p>
        </w:tc>
        <w:tc>
          <w:tcPr>
            <w:tcW w:w="1584"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Заключение</w:t>
            </w:r>
          </w:p>
        </w:tc>
        <w:tc>
          <w:tcPr>
            <w:tcW w:w="2835"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заключение проектно-изыскательской организации по результатам обследования элементов ограждающих и несущих конструкций жилого помещения</w:t>
            </w:r>
          </w:p>
        </w:tc>
        <w:tc>
          <w:tcPr>
            <w:tcW w:w="1842"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1 экз.</w:t>
            </w:r>
          </w:p>
        </w:tc>
        <w:tc>
          <w:tcPr>
            <w:tcW w:w="2268"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в случае</w:t>
            </w:r>
            <w:proofErr w:type="gramStart"/>
            <w:r w:rsidRPr="00313592">
              <w:rPr>
                <w:rFonts w:ascii="Times New Roman" w:hAnsi="Times New Roman"/>
              </w:rPr>
              <w:t>,</w:t>
            </w:r>
            <w:proofErr w:type="gramEnd"/>
            <w:r w:rsidRPr="00313592">
              <w:rPr>
                <w:rFonts w:ascii="Times New Roman" w:hAnsi="Times New Roman"/>
              </w:rPr>
              <w:t xml:space="preserve"> если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w:t>
            </w:r>
            <w:r w:rsidRPr="00313592">
              <w:rPr>
                <w:rFonts w:ascii="Times New Roman" w:hAnsi="Times New Roman"/>
              </w:rPr>
              <w:lastRenderedPageBreak/>
              <w:t>или реконструкции», утвержденного Постановлением Правительства Российской Федерации от 28.01.2006 №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tc>
        <w:tc>
          <w:tcPr>
            <w:tcW w:w="2694" w:type="dxa"/>
            <w:tcBorders>
              <w:top w:val="single" w:sz="4" w:space="0" w:color="auto"/>
              <w:left w:val="single" w:sz="4" w:space="0" w:color="auto"/>
              <w:bottom w:val="single" w:sz="4" w:space="0" w:color="auto"/>
              <w:right w:val="single" w:sz="4" w:space="0" w:color="auto"/>
            </w:tcBorders>
          </w:tcPr>
          <w:p w:rsidR="00313592" w:rsidRPr="00313592" w:rsidRDefault="00313592" w:rsidP="00313592">
            <w:pPr>
              <w:jc w:val="cente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w:t>
            </w:r>
          </w:p>
        </w:tc>
      </w:tr>
      <w:tr w:rsidR="00313592" w:rsidRPr="00313592" w:rsidTr="00313592">
        <w:tc>
          <w:tcPr>
            <w:tcW w:w="651"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lastRenderedPageBreak/>
              <w:t>5</w:t>
            </w:r>
          </w:p>
        </w:tc>
        <w:tc>
          <w:tcPr>
            <w:tcW w:w="1584"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Заявления, письма, жалобы</w:t>
            </w:r>
          </w:p>
        </w:tc>
        <w:tc>
          <w:tcPr>
            <w:tcW w:w="2835"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заявления, письма, жалобы граждан на неудовлетворительные условия проживания - по усмотрению заявителя</w:t>
            </w:r>
          </w:p>
        </w:tc>
        <w:tc>
          <w:tcPr>
            <w:tcW w:w="1842"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1 экз.</w:t>
            </w:r>
          </w:p>
        </w:tc>
        <w:tc>
          <w:tcPr>
            <w:tcW w:w="2268"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нет</w:t>
            </w:r>
          </w:p>
        </w:tc>
        <w:tc>
          <w:tcPr>
            <w:tcW w:w="2694" w:type="dxa"/>
            <w:tcBorders>
              <w:top w:val="single" w:sz="4" w:space="0" w:color="auto"/>
              <w:left w:val="single" w:sz="4" w:space="0" w:color="auto"/>
              <w:bottom w:val="single" w:sz="4" w:space="0" w:color="auto"/>
              <w:right w:val="single" w:sz="4" w:space="0" w:color="auto"/>
            </w:tcBorders>
          </w:tcPr>
          <w:p w:rsidR="00313592" w:rsidRPr="00313592" w:rsidRDefault="00313592" w:rsidP="00313592">
            <w:pPr>
              <w:jc w:val="cente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w:t>
            </w:r>
          </w:p>
        </w:tc>
      </w:tr>
    </w:tbl>
    <w:p w:rsidR="00313592" w:rsidRPr="00313592" w:rsidRDefault="00313592" w:rsidP="00313592">
      <w:pPr>
        <w:rPr>
          <w:rFonts w:ascii="Times New Roman" w:hAnsi="Times New Roman"/>
          <w:b/>
        </w:rPr>
      </w:pPr>
    </w:p>
    <w:p w:rsidR="00313592" w:rsidRPr="00313592" w:rsidRDefault="00313592" w:rsidP="00313592">
      <w:pPr>
        <w:keepNext/>
        <w:keepLines/>
        <w:spacing w:before="480" w:after="0"/>
        <w:outlineLvl w:val="0"/>
        <w:rPr>
          <w:rFonts w:ascii="Times New Roman" w:eastAsia="Times New Roman" w:hAnsi="Times New Roman"/>
          <w:b/>
          <w:bCs/>
        </w:rPr>
      </w:pPr>
      <w:r w:rsidRPr="00313592">
        <w:rPr>
          <w:rFonts w:ascii="Times New Roman" w:eastAsia="Times New Roman" w:hAnsi="Times New Roman"/>
          <w:b/>
          <w:bCs/>
        </w:rPr>
        <w:t>РАЗДЕЛ 5. «ДОКУМЕНТЫ И СВЕДЕНИЯ, ПОЛУЧАЕМЫЕ ПОСРЕДСТВОМ МЕЖВЕДОМСТВЕННОГО ИНФОРМАЦИОННОГО ВЗАИМОДЕЙСТВИЯ»</w:t>
      </w:r>
    </w:p>
    <w:tbl>
      <w:tblPr>
        <w:tblStyle w:val="af"/>
        <w:tblW w:w="15540" w:type="dxa"/>
        <w:tblInd w:w="0" w:type="dxa"/>
        <w:tblLayout w:type="fixed"/>
        <w:tblLook w:val="04A0" w:firstRow="1" w:lastRow="0" w:firstColumn="1" w:lastColumn="0" w:noHBand="0" w:noVBand="1"/>
      </w:tblPr>
      <w:tblGrid>
        <w:gridCol w:w="1669"/>
        <w:gridCol w:w="2269"/>
        <w:gridCol w:w="2126"/>
        <w:gridCol w:w="1843"/>
        <w:gridCol w:w="1909"/>
        <w:gridCol w:w="1209"/>
        <w:gridCol w:w="1418"/>
        <w:gridCol w:w="1559"/>
        <w:gridCol w:w="1538"/>
      </w:tblGrid>
      <w:tr w:rsidR="00313592" w:rsidRPr="00313592" w:rsidTr="00313592">
        <w:tc>
          <w:tcPr>
            <w:tcW w:w="1668"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vertAlign w:val="superscript"/>
              </w:rPr>
            </w:pPr>
            <w:r w:rsidRPr="00313592">
              <w:rPr>
                <w:rFonts w:ascii="Times New Roman" w:hAnsi="Times New Roman"/>
                <w:b/>
              </w:rPr>
              <w:t xml:space="preserve">Реквизиты актуальной технологической карты </w:t>
            </w:r>
            <w:proofErr w:type="gramStart"/>
            <w:r w:rsidRPr="00313592">
              <w:rPr>
                <w:rFonts w:ascii="Times New Roman" w:hAnsi="Times New Roman"/>
                <w:b/>
              </w:rPr>
              <w:t>межведомстве</w:t>
            </w:r>
            <w:r w:rsidRPr="00313592">
              <w:rPr>
                <w:rFonts w:ascii="Times New Roman" w:hAnsi="Times New Roman"/>
                <w:b/>
              </w:rPr>
              <w:lastRenderedPageBreak/>
              <w:t>нного</w:t>
            </w:r>
            <w:proofErr w:type="gramEnd"/>
            <w:r w:rsidRPr="00313592">
              <w:rPr>
                <w:rFonts w:ascii="Times New Roman" w:hAnsi="Times New Roman"/>
                <w:b/>
              </w:rPr>
              <w:t xml:space="preserve"> взаимодействия</w:t>
            </w:r>
            <w:r w:rsidRPr="00313592">
              <w:rPr>
                <w:rFonts w:ascii="Times New Roman" w:hAnsi="Times New Roman"/>
                <w:b/>
                <w:vertAlign w:val="superscript"/>
              </w:rPr>
              <w:t>5</w:t>
            </w:r>
          </w:p>
        </w:tc>
        <w:tc>
          <w:tcPr>
            <w:tcW w:w="2268"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lastRenderedPageBreak/>
              <w:t>Наименование запрашиваемого документа (сведения)</w:t>
            </w:r>
          </w:p>
        </w:tc>
        <w:tc>
          <w:tcPr>
            <w:tcW w:w="2126"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Перечень и состав сведений, запрашиваемых в рамках межведомственног</w:t>
            </w:r>
            <w:r w:rsidRPr="00313592">
              <w:rPr>
                <w:rFonts w:ascii="Times New Roman" w:hAnsi="Times New Roman"/>
                <w:b/>
              </w:rPr>
              <w:lastRenderedPageBreak/>
              <w:t xml:space="preserve">о информационного взаимодействия </w:t>
            </w:r>
          </w:p>
        </w:tc>
        <w:tc>
          <w:tcPr>
            <w:tcW w:w="1843"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lastRenderedPageBreak/>
              <w:t xml:space="preserve">Наименование органа (организации), направляющего (ей) </w:t>
            </w:r>
            <w:r w:rsidRPr="00313592">
              <w:rPr>
                <w:rFonts w:ascii="Times New Roman" w:hAnsi="Times New Roman"/>
                <w:b/>
              </w:rPr>
              <w:lastRenderedPageBreak/>
              <w:t>межведомственный запрос</w:t>
            </w:r>
          </w:p>
        </w:tc>
        <w:tc>
          <w:tcPr>
            <w:tcW w:w="1909"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lastRenderedPageBreak/>
              <w:t>Наименование органа (организации), в адрес которого (</w:t>
            </w:r>
            <w:proofErr w:type="gramStart"/>
            <w:r w:rsidRPr="00313592">
              <w:rPr>
                <w:rFonts w:ascii="Times New Roman" w:hAnsi="Times New Roman"/>
                <w:b/>
              </w:rPr>
              <w:t>ой</w:t>
            </w:r>
            <w:proofErr w:type="gramEnd"/>
            <w:r w:rsidRPr="00313592">
              <w:rPr>
                <w:rFonts w:ascii="Times New Roman" w:hAnsi="Times New Roman"/>
                <w:b/>
              </w:rPr>
              <w:t xml:space="preserve">) </w:t>
            </w:r>
            <w:r w:rsidRPr="00313592">
              <w:rPr>
                <w:rFonts w:ascii="Times New Roman" w:hAnsi="Times New Roman"/>
                <w:b/>
              </w:rPr>
              <w:lastRenderedPageBreak/>
              <w:t>направляется межведомственный запрос</w:t>
            </w:r>
          </w:p>
        </w:tc>
        <w:tc>
          <w:tcPr>
            <w:tcW w:w="1209"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lang w:val="en-US"/>
              </w:rPr>
              <w:lastRenderedPageBreak/>
              <w:t>SID</w:t>
            </w:r>
            <w:r w:rsidRPr="00313592">
              <w:rPr>
                <w:rFonts w:ascii="Times New Roman" w:hAnsi="Times New Roman"/>
                <w:b/>
              </w:rPr>
              <w:t xml:space="preserve"> электронного сервиса / наименов</w:t>
            </w:r>
            <w:r w:rsidRPr="00313592">
              <w:rPr>
                <w:rFonts w:ascii="Times New Roman" w:hAnsi="Times New Roman"/>
                <w:b/>
              </w:rPr>
              <w:lastRenderedPageBreak/>
              <w:t>ание вида сведений</w:t>
            </w:r>
            <w:r w:rsidRPr="00313592">
              <w:rPr>
                <w:rFonts w:ascii="Times New Roman" w:hAnsi="Times New Roman"/>
                <w:b/>
                <w:vertAlign w:val="superscript"/>
              </w:rPr>
              <w:footnoteReference w:id="5"/>
            </w:r>
          </w:p>
        </w:tc>
        <w:tc>
          <w:tcPr>
            <w:tcW w:w="1418"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vertAlign w:val="superscript"/>
              </w:rPr>
            </w:pPr>
            <w:r w:rsidRPr="00313592">
              <w:rPr>
                <w:rFonts w:ascii="Times New Roman" w:hAnsi="Times New Roman"/>
                <w:b/>
              </w:rPr>
              <w:lastRenderedPageBreak/>
              <w:t xml:space="preserve">Срок осуществления межведомственного </w:t>
            </w:r>
            <w:r w:rsidRPr="00313592">
              <w:rPr>
                <w:rFonts w:ascii="Times New Roman" w:hAnsi="Times New Roman"/>
                <w:b/>
              </w:rPr>
              <w:lastRenderedPageBreak/>
              <w:t>информационного взаимодействия</w:t>
            </w:r>
            <w:r w:rsidRPr="00313592">
              <w:rPr>
                <w:rFonts w:ascii="Times New Roman" w:hAnsi="Times New Roman"/>
                <w:b/>
                <w:vertAlign w:val="superscript"/>
              </w:rPr>
              <w:t>5</w:t>
            </w:r>
          </w:p>
        </w:tc>
        <w:tc>
          <w:tcPr>
            <w:tcW w:w="1559"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vertAlign w:val="superscript"/>
              </w:rPr>
            </w:pPr>
            <w:r w:rsidRPr="00313592">
              <w:rPr>
                <w:rFonts w:ascii="Times New Roman" w:hAnsi="Times New Roman"/>
                <w:b/>
              </w:rPr>
              <w:lastRenderedPageBreak/>
              <w:t xml:space="preserve">Форма (шаблон) межведомственного запроса и </w:t>
            </w:r>
            <w:r w:rsidRPr="00313592">
              <w:rPr>
                <w:rFonts w:ascii="Times New Roman" w:hAnsi="Times New Roman"/>
                <w:b/>
              </w:rPr>
              <w:lastRenderedPageBreak/>
              <w:t>ответа на межведомственный запрос</w:t>
            </w:r>
            <w:r w:rsidRPr="00313592">
              <w:rPr>
                <w:rFonts w:ascii="Times New Roman" w:hAnsi="Times New Roman"/>
                <w:b/>
                <w:vertAlign w:val="superscript"/>
              </w:rPr>
              <w:footnoteReference w:id="6"/>
            </w:r>
          </w:p>
        </w:tc>
        <w:tc>
          <w:tcPr>
            <w:tcW w:w="1538"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vertAlign w:val="superscript"/>
              </w:rPr>
            </w:pPr>
            <w:r w:rsidRPr="00313592">
              <w:rPr>
                <w:rFonts w:ascii="Times New Roman" w:hAnsi="Times New Roman"/>
                <w:b/>
              </w:rPr>
              <w:lastRenderedPageBreak/>
              <w:t xml:space="preserve">Образец заполнения формы межведомственного </w:t>
            </w:r>
            <w:r w:rsidRPr="00313592">
              <w:rPr>
                <w:rFonts w:ascii="Times New Roman" w:hAnsi="Times New Roman"/>
                <w:b/>
              </w:rPr>
              <w:lastRenderedPageBreak/>
              <w:t>запроса и ответа на межведомственный запрос</w:t>
            </w:r>
            <w:proofErr w:type="gramStart"/>
            <w:r w:rsidRPr="00313592">
              <w:rPr>
                <w:rFonts w:ascii="Times New Roman" w:hAnsi="Times New Roman"/>
                <w:b/>
                <w:vertAlign w:val="superscript"/>
              </w:rPr>
              <w:t>6</w:t>
            </w:r>
            <w:proofErr w:type="gramEnd"/>
          </w:p>
        </w:tc>
      </w:tr>
      <w:tr w:rsidR="00313592" w:rsidRPr="00313592" w:rsidTr="00313592">
        <w:tc>
          <w:tcPr>
            <w:tcW w:w="1668"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lastRenderedPageBreak/>
              <w:t>1</w:t>
            </w:r>
          </w:p>
        </w:tc>
        <w:tc>
          <w:tcPr>
            <w:tcW w:w="2268"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2</w:t>
            </w:r>
          </w:p>
        </w:tc>
        <w:tc>
          <w:tcPr>
            <w:tcW w:w="2126"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3</w:t>
            </w:r>
          </w:p>
        </w:tc>
        <w:tc>
          <w:tcPr>
            <w:tcW w:w="1843"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4</w:t>
            </w:r>
          </w:p>
        </w:tc>
        <w:tc>
          <w:tcPr>
            <w:tcW w:w="1909"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5</w:t>
            </w:r>
          </w:p>
        </w:tc>
        <w:tc>
          <w:tcPr>
            <w:tcW w:w="1209"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6</w:t>
            </w:r>
          </w:p>
        </w:tc>
        <w:tc>
          <w:tcPr>
            <w:tcW w:w="1418"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7</w:t>
            </w:r>
          </w:p>
        </w:tc>
        <w:tc>
          <w:tcPr>
            <w:tcW w:w="1559"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8</w:t>
            </w:r>
          </w:p>
        </w:tc>
        <w:tc>
          <w:tcPr>
            <w:tcW w:w="1538"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9</w:t>
            </w:r>
          </w:p>
        </w:tc>
      </w:tr>
      <w:tr w:rsidR="00313592" w:rsidRPr="00313592" w:rsidTr="00313592">
        <w:tc>
          <w:tcPr>
            <w:tcW w:w="15538" w:type="dxa"/>
            <w:gridSpan w:val="9"/>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1. Наименование «</w:t>
            </w:r>
            <w:proofErr w:type="spellStart"/>
            <w:r w:rsidRPr="00313592">
              <w:rPr>
                <w:rFonts w:ascii="Times New Roman" w:hAnsi="Times New Roman"/>
                <w:b/>
              </w:rPr>
              <w:t>подуслуги</w:t>
            </w:r>
            <w:proofErr w:type="spellEnd"/>
            <w:r w:rsidRPr="00313592">
              <w:rPr>
                <w:rFonts w:ascii="Times New Roman" w:hAnsi="Times New Roman"/>
                <w:b/>
              </w:rPr>
              <w:t>»: Признание помещения жилым помещением</w:t>
            </w:r>
          </w:p>
        </w:tc>
      </w:tr>
      <w:tr w:rsidR="00313592" w:rsidRPr="00313592" w:rsidTr="00313592">
        <w:tc>
          <w:tcPr>
            <w:tcW w:w="1668" w:type="dxa"/>
            <w:tcBorders>
              <w:top w:val="single" w:sz="4" w:space="0" w:color="auto"/>
              <w:left w:val="single" w:sz="4" w:space="0" w:color="auto"/>
              <w:bottom w:val="single" w:sz="4" w:space="0" w:color="auto"/>
              <w:right w:val="single" w:sz="4" w:space="0" w:color="auto"/>
            </w:tcBorders>
          </w:tcPr>
          <w:p w:rsidR="00313592" w:rsidRPr="00313592" w:rsidRDefault="00313592" w:rsidP="00313592">
            <w:pPr>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Выписка из ЕГРП</w:t>
            </w:r>
          </w:p>
        </w:tc>
        <w:tc>
          <w:tcPr>
            <w:tcW w:w="2126"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сведения из Единого государственного реестра прав на недвижимое имущество и сделок с ним о правах на жилое помещение</w:t>
            </w:r>
          </w:p>
        </w:tc>
        <w:tc>
          <w:tcPr>
            <w:tcW w:w="1843"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администрация муниципального образования</w:t>
            </w:r>
          </w:p>
        </w:tc>
        <w:tc>
          <w:tcPr>
            <w:tcW w:w="1909"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 xml:space="preserve">Управление </w:t>
            </w:r>
            <w:proofErr w:type="spellStart"/>
            <w:r w:rsidRPr="00313592">
              <w:rPr>
                <w:rFonts w:ascii="Times New Roman" w:hAnsi="Times New Roman"/>
              </w:rPr>
              <w:t>Росреестра</w:t>
            </w:r>
            <w:proofErr w:type="spellEnd"/>
            <w:r w:rsidRPr="00313592">
              <w:rPr>
                <w:rFonts w:ascii="Times New Roman" w:hAnsi="Times New Roman"/>
              </w:rPr>
              <w:t xml:space="preserve"> по Воронежской области</w:t>
            </w:r>
          </w:p>
        </w:tc>
        <w:tc>
          <w:tcPr>
            <w:tcW w:w="1209" w:type="dxa"/>
            <w:tcBorders>
              <w:top w:val="single" w:sz="4" w:space="0" w:color="auto"/>
              <w:left w:val="single" w:sz="4" w:space="0" w:color="auto"/>
              <w:bottom w:val="single" w:sz="4" w:space="0" w:color="auto"/>
              <w:right w:val="single" w:sz="4" w:space="0" w:color="auto"/>
            </w:tcBorders>
          </w:tcPr>
          <w:p w:rsidR="00313592" w:rsidRPr="00313592" w:rsidRDefault="00313592" w:rsidP="00313592">
            <w:pPr>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13592" w:rsidRPr="00313592" w:rsidRDefault="00313592" w:rsidP="00313592">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313592" w:rsidRPr="00313592" w:rsidRDefault="00313592" w:rsidP="00313592">
            <w:pPr>
              <w:jc w:val="both"/>
              <w:rPr>
                <w:rFonts w:ascii="Times New Roman" w:hAnsi="Times New Roman"/>
              </w:rPr>
            </w:pPr>
          </w:p>
        </w:tc>
        <w:tc>
          <w:tcPr>
            <w:tcW w:w="1538" w:type="dxa"/>
            <w:tcBorders>
              <w:top w:val="single" w:sz="4" w:space="0" w:color="auto"/>
              <w:left w:val="single" w:sz="4" w:space="0" w:color="auto"/>
              <w:bottom w:val="single" w:sz="4" w:space="0" w:color="auto"/>
              <w:right w:val="single" w:sz="4" w:space="0" w:color="auto"/>
            </w:tcBorders>
          </w:tcPr>
          <w:p w:rsidR="00313592" w:rsidRPr="00313592" w:rsidRDefault="00313592" w:rsidP="00313592">
            <w:pPr>
              <w:jc w:val="both"/>
              <w:rPr>
                <w:rFonts w:ascii="Times New Roman" w:hAnsi="Times New Roman"/>
              </w:rPr>
            </w:pPr>
          </w:p>
        </w:tc>
      </w:tr>
      <w:tr w:rsidR="00313592" w:rsidRPr="00313592" w:rsidTr="00313592">
        <w:tc>
          <w:tcPr>
            <w:tcW w:w="1668" w:type="dxa"/>
            <w:tcBorders>
              <w:top w:val="single" w:sz="4" w:space="0" w:color="auto"/>
              <w:left w:val="single" w:sz="4" w:space="0" w:color="auto"/>
              <w:bottom w:val="single" w:sz="4" w:space="0" w:color="auto"/>
              <w:right w:val="single" w:sz="4" w:space="0" w:color="auto"/>
            </w:tcBorders>
          </w:tcPr>
          <w:p w:rsidR="00313592" w:rsidRPr="00313592" w:rsidRDefault="00313592" w:rsidP="00313592">
            <w:pPr>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Технический паспорт</w:t>
            </w:r>
          </w:p>
        </w:tc>
        <w:tc>
          <w:tcPr>
            <w:tcW w:w="2126"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технический паспорт жилого помещения, а для нежилых помещений - технический план</w:t>
            </w:r>
          </w:p>
        </w:tc>
        <w:tc>
          <w:tcPr>
            <w:tcW w:w="1843"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администрация муниципального образования</w:t>
            </w:r>
          </w:p>
        </w:tc>
        <w:tc>
          <w:tcPr>
            <w:tcW w:w="1909"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 xml:space="preserve">Бюро </w:t>
            </w:r>
            <w:proofErr w:type="gramStart"/>
            <w:r w:rsidRPr="00313592">
              <w:rPr>
                <w:rFonts w:ascii="Times New Roman" w:hAnsi="Times New Roman"/>
              </w:rPr>
              <w:t>технический</w:t>
            </w:r>
            <w:proofErr w:type="gramEnd"/>
            <w:r w:rsidRPr="00313592">
              <w:rPr>
                <w:rFonts w:ascii="Times New Roman" w:hAnsi="Times New Roman"/>
              </w:rPr>
              <w:t xml:space="preserve"> инвентаризации</w:t>
            </w:r>
          </w:p>
        </w:tc>
        <w:tc>
          <w:tcPr>
            <w:tcW w:w="1209" w:type="dxa"/>
            <w:tcBorders>
              <w:top w:val="single" w:sz="4" w:space="0" w:color="auto"/>
              <w:left w:val="single" w:sz="4" w:space="0" w:color="auto"/>
              <w:bottom w:val="single" w:sz="4" w:space="0" w:color="auto"/>
              <w:right w:val="single" w:sz="4" w:space="0" w:color="auto"/>
            </w:tcBorders>
          </w:tcPr>
          <w:p w:rsidR="00313592" w:rsidRPr="00313592" w:rsidRDefault="00313592" w:rsidP="00313592">
            <w:pPr>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13592" w:rsidRPr="00313592" w:rsidRDefault="00313592" w:rsidP="00313592">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313592" w:rsidRPr="00313592" w:rsidRDefault="00313592" w:rsidP="00313592">
            <w:pPr>
              <w:jc w:val="both"/>
              <w:rPr>
                <w:rFonts w:ascii="Times New Roman" w:hAnsi="Times New Roman"/>
              </w:rPr>
            </w:pPr>
          </w:p>
        </w:tc>
        <w:tc>
          <w:tcPr>
            <w:tcW w:w="1538" w:type="dxa"/>
            <w:tcBorders>
              <w:top w:val="single" w:sz="4" w:space="0" w:color="auto"/>
              <w:left w:val="single" w:sz="4" w:space="0" w:color="auto"/>
              <w:bottom w:val="single" w:sz="4" w:space="0" w:color="auto"/>
              <w:right w:val="single" w:sz="4" w:space="0" w:color="auto"/>
            </w:tcBorders>
          </w:tcPr>
          <w:p w:rsidR="00313592" w:rsidRPr="00313592" w:rsidRDefault="00313592" w:rsidP="00313592">
            <w:pPr>
              <w:jc w:val="both"/>
              <w:rPr>
                <w:rFonts w:ascii="Times New Roman" w:hAnsi="Times New Roman"/>
              </w:rPr>
            </w:pPr>
          </w:p>
        </w:tc>
      </w:tr>
      <w:tr w:rsidR="00313592" w:rsidRPr="00313592" w:rsidTr="00313592">
        <w:tc>
          <w:tcPr>
            <w:tcW w:w="1668" w:type="dxa"/>
            <w:tcBorders>
              <w:top w:val="single" w:sz="4" w:space="0" w:color="auto"/>
              <w:left w:val="single" w:sz="4" w:space="0" w:color="auto"/>
              <w:bottom w:val="single" w:sz="4" w:space="0" w:color="auto"/>
              <w:right w:val="single" w:sz="4" w:space="0" w:color="auto"/>
            </w:tcBorders>
          </w:tcPr>
          <w:p w:rsidR="00313592" w:rsidRPr="00313592" w:rsidRDefault="00313592" w:rsidP="00313592">
            <w:pPr>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Заключение (акт)</w:t>
            </w:r>
          </w:p>
        </w:tc>
        <w:tc>
          <w:tcPr>
            <w:tcW w:w="2126"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proofErr w:type="gramStart"/>
            <w:r w:rsidRPr="00313592">
              <w:rPr>
                <w:rFonts w:ascii="Times New Roman" w:hAnsi="Times New Roman"/>
              </w:rPr>
              <w:t xml:space="preserve">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w:t>
            </w:r>
            <w:r w:rsidRPr="00313592">
              <w:rPr>
                <w:rFonts w:ascii="Times New Roman" w:hAnsi="Times New Roman"/>
              </w:rPr>
              <w:lastRenderedPageBreak/>
              <w:t>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 47 признано необходимым для принятия решения о признании жилого помещения соответствующим (не соответствующим</w:t>
            </w:r>
            <w:proofErr w:type="gramEnd"/>
            <w:r w:rsidRPr="00313592">
              <w:rPr>
                <w:rFonts w:ascii="Times New Roman" w:hAnsi="Times New Roman"/>
              </w:rPr>
              <w:t>) установленным в настоящем Положении требованиям</w:t>
            </w:r>
          </w:p>
        </w:tc>
        <w:tc>
          <w:tcPr>
            <w:tcW w:w="1843"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lastRenderedPageBreak/>
              <w:t>администрация муниципального образования</w:t>
            </w:r>
          </w:p>
        </w:tc>
        <w:tc>
          <w:tcPr>
            <w:tcW w:w="1909"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Соответствующий орган государственного надзора (контроля)</w:t>
            </w:r>
          </w:p>
        </w:tc>
        <w:tc>
          <w:tcPr>
            <w:tcW w:w="1209" w:type="dxa"/>
            <w:tcBorders>
              <w:top w:val="single" w:sz="4" w:space="0" w:color="auto"/>
              <w:left w:val="single" w:sz="4" w:space="0" w:color="auto"/>
              <w:bottom w:val="single" w:sz="4" w:space="0" w:color="auto"/>
              <w:right w:val="single" w:sz="4" w:space="0" w:color="auto"/>
            </w:tcBorders>
          </w:tcPr>
          <w:p w:rsidR="00313592" w:rsidRPr="00313592" w:rsidRDefault="00313592" w:rsidP="00313592">
            <w:pPr>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13592" w:rsidRPr="00313592" w:rsidRDefault="00313592" w:rsidP="00313592">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313592" w:rsidRPr="00313592" w:rsidRDefault="00313592" w:rsidP="00313592">
            <w:pPr>
              <w:jc w:val="both"/>
              <w:rPr>
                <w:rFonts w:ascii="Times New Roman" w:hAnsi="Times New Roman"/>
              </w:rPr>
            </w:pPr>
          </w:p>
        </w:tc>
        <w:tc>
          <w:tcPr>
            <w:tcW w:w="1538" w:type="dxa"/>
            <w:tcBorders>
              <w:top w:val="single" w:sz="4" w:space="0" w:color="auto"/>
              <w:left w:val="single" w:sz="4" w:space="0" w:color="auto"/>
              <w:bottom w:val="single" w:sz="4" w:space="0" w:color="auto"/>
              <w:right w:val="single" w:sz="4" w:space="0" w:color="auto"/>
            </w:tcBorders>
          </w:tcPr>
          <w:p w:rsidR="00313592" w:rsidRPr="00313592" w:rsidRDefault="00313592" w:rsidP="00313592">
            <w:pPr>
              <w:jc w:val="both"/>
              <w:rPr>
                <w:rFonts w:ascii="Times New Roman" w:hAnsi="Times New Roman"/>
              </w:rPr>
            </w:pPr>
          </w:p>
        </w:tc>
      </w:tr>
      <w:tr w:rsidR="00313592" w:rsidRPr="00313592" w:rsidTr="00313592">
        <w:tc>
          <w:tcPr>
            <w:tcW w:w="15538" w:type="dxa"/>
            <w:gridSpan w:val="9"/>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b/>
              </w:rPr>
              <w:lastRenderedPageBreak/>
              <w:t>2. Наименование «</w:t>
            </w:r>
            <w:proofErr w:type="spellStart"/>
            <w:r w:rsidRPr="00313592">
              <w:rPr>
                <w:rFonts w:ascii="Times New Roman" w:hAnsi="Times New Roman"/>
                <w:b/>
              </w:rPr>
              <w:t>подуслуги</w:t>
            </w:r>
            <w:proofErr w:type="spellEnd"/>
            <w:r w:rsidRPr="00313592">
              <w:rPr>
                <w:rFonts w:ascii="Times New Roman" w:hAnsi="Times New Roman"/>
                <w:b/>
              </w:rPr>
              <w:t xml:space="preserve">»: Признание жилого помещения </w:t>
            </w:r>
            <w:proofErr w:type="gramStart"/>
            <w:r w:rsidRPr="00313592">
              <w:rPr>
                <w:rFonts w:ascii="Times New Roman" w:hAnsi="Times New Roman"/>
                <w:b/>
              </w:rPr>
              <w:t>непригодным</w:t>
            </w:r>
            <w:proofErr w:type="gramEnd"/>
            <w:r w:rsidRPr="00313592">
              <w:rPr>
                <w:rFonts w:ascii="Times New Roman" w:hAnsi="Times New Roman"/>
                <w:b/>
              </w:rPr>
              <w:t xml:space="preserve"> для проживания</w:t>
            </w:r>
          </w:p>
        </w:tc>
      </w:tr>
      <w:tr w:rsidR="00313592" w:rsidRPr="00313592" w:rsidTr="00313592">
        <w:tc>
          <w:tcPr>
            <w:tcW w:w="1668" w:type="dxa"/>
            <w:tcBorders>
              <w:top w:val="single" w:sz="4" w:space="0" w:color="auto"/>
              <w:left w:val="single" w:sz="4" w:space="0" w:color="auto"/>
              <w:bottom w:val="single" w:sz="4" w:space="0" w:color="auto"/>
              <w:right w:val="single" w:sz="4" w:space="0" w:color="auto"/>
            </w:tcBorders>
          </w:tcPr>
          <w:p w:rsidR="00313592" w:rsidRPr="00313592" w:rsidRDefault="00313592" w:rsidP="00313592">
            <w:pPr>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Выписка из ЕГРП</w:t>
            </w:r>
          </w:p>
        </w:tc>
        <w:tc>
          <w:tcPr>
            <w:tcW w:w="2126"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 xml:space="preserve">сведения из Единого государственного реестра прав на недвижимое </w:t>
            </w:r>
            <w:r w:rsidRPr="00313592">
              <w:rPr>
                <w:rFonts w:ascii="Times New Roman" w:hAnsi="Times New Roman"/>
              </w:rPr>
              <w:lastRenderedPageBreak/>
              <w:t>имущество и сделок с ним о правах на жилое помещение</w:t>
            </w:r>
          </w:p>
        </w:tc>
        <w:tc>
          <w:tcPr>
            <w:tcW w:w="1843"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lastRenderedPageBreak/>
              <w:t>администрация муниципального образования</w:t>
            </w:r>
          </w:p>
        </w:tc>
        <w:tc>
          <w:tcPr>
            <w:tcW w:w="1909"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 xml:space="preserve">Управление </w:t>
            </w:r>
            <w:proofErr w:type="spellStart"/>
            <w:r w:rsidRPr="00313592">
              <w:rPr>
                <w:rFonts w:ascii="Times New Roman" w:hAnsi="Times New Roman"/>
              </w:rPr>
              <w:t>Росреестра</w:t>
            </w:r>
            <w:proofErr w:type="spellEnd"/>
            <w:r w:rsidRPr="00313592">
              <w:rPr>
                <w:rFonts w:ascii="Times New Roman" w:hAnsi="Times New Roman"/>
              </w:rPr>
              <w:t xml:space="preserve"> по Воронежской области</w:t>
            </w:r>
          </w:p>
        </w:tc>
        <w:tc>
          <w:tcPr>
            <w:tcW w:w="1209" w:type="dxa"/>
            <w:tcBorders>
              <w:top w:val="single" w:sz="4" w:space="0" w:color="auto"/>
              <w:left w:val="single" w:sz="4" w:space="0" w:color="auto"/>
              <w:bottom w:val="single" w:sz="4" w:space="0" w:color="auto"/>
              <w:right w:val="single" w:sz="4" w:space="0" w:color="auto"/>
            </w:tcBorders>
          </w:tcPr>
          <w:p w:rsidR="00313592" w:rsidRPr="00313592" w:rsidRDefault="00313592" w:rsidP="00313592">
            <w:pPr>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13592" w:rsidRPr="00313592" w:rsidRDefault="00313592" w:rsidP="00313592">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313592" w:rsidRPr="00313592" w:rsidRDefault="00313592" w:rsidP="00313592">
            <w:pPr>
              <w:jc w:val="both"/>
              <w:rPr>
                <w:rFonts w:ascii="Times New Roman" w:hAnsi="Times New Roman"/>
              </w:rPr>
            </w:pPr>
          </w:p>
        </w:tc>
        <w:tc>
          <w:tcPr>
            <w:tcW w:w="1538" w:type="dxa"/>
            <w:tcBorders>
              <w:top w:val="single" w:sz="4" w:space="0" w:color="auto"/>
              <w:left w:val="single" w:sz="4" w:space="0" w:color="auto"/>
              <w:bottom w:val="single" w:sz="4" w:space="0" w:color="auto"/>
              <w:right w:val="single" w:sz="4" w:space="0" w:color="auto"/>
            </w:tcBorders>
          </w:tcPr>
          <w:p w:rsidR="00313592" w:rsidRPr="00313592" w:rsidRDefault="00313592" w:rsidP="00313592">
            <w:pPr>
              <w:jc w:val="both"/>
              <w:rPr>
                <w:rFonts w:ascii="Times New Roman" w:hAnsi="Times New Roman"/>
              </w:rPr>
            </w:pPr>
          </w:p>
        </w:tc>
      </w:tr>
      <w:tr w:rsidR="00313592" w:rsidRPr="00313592" w:rsidTr="00313592">
        <w:tc>
          <w:tcPr>
            <w:tcW w:w="1668" w:type="dxa"/>
            <w:tcBorders>
              <w:top w:val="single" w:sz="4" w:space="0" w:color="auto"/>
              <w:left w:val="single" w:sz="4" w:space="0" w:color="auto"/>
              <w:bottom w:val="single" w:sz="4" w:space="0" w:color="auto"/>
              <w:right w:val="single" w:sz="4" w:space="0" w:color="auto"/>
            </w:tcBorders>
          </w:tcPr>
          <w:p w:rsidR="00313592" w:rsidRPr="00313592" w:rsidRDefault="00313592" w:rsidP="00313592">
            <w:pPr>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Технический паспорт</w:t>
            </w:r>
          </w:p>
        </w:tc>
        <w:tc>
          <w:tcPr>
            <w:tcW w:w="2126"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технический паспорт жилого помещения, а для нежилых помещений - технический план</w:t>
            </w:r>
          </w:p>
        </w:tc>
        <w:tc>
          <w:tcPr>
            <w:tcW w:w="1843"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администрация муниципального образования</w:t>
            </w:r>
          </w:p>
        </w:tc>
        <w:tc>
          <w:tcPr>
            <w:tcW w:w="1909"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 xml:space="preserve">Бюро </w:t>
            </w:r>
            <w:proofErr w:type="gramStart"/>
            <w:r w:rsidRPr="00313592">
              <w:rPr>
                <w:rFonts w:ascii="Times New Roman" w:hAnsi="Times New Roman"/>
              </w:rPr>
              <w:t>технический</w:t>
            </w:r>
            <w:proofErr w:type="gramEnd"/>
            <w:r w:rsidRPr="00313592">
              <w:rPr>
                <w:rFonts w:ascii="Times New Roman" w:hAnsi="Times New Roman"/>
              </w:rPr>
              <w:t xml:space="preserve"> инвентаризации</w:t>
            </w:r>
          </w:p>
        </w:tc>
        <w:tc>
          <w:tcPr>
            <w:tcW w:w="1209" w:type="dxa"/>
            <w:tcBorders>
              <w:top w:val="single" w:sz="4" w:space="0" w:color="auto"/>
              <w:left w:val="single" w:sz="4" w:space="0" w:color="auto"/>
              <w:bottom w:val="single" w:sz="4" w:space="0" w:color="auto"/>
              <w:right w:val="single" w:sz="4" w:space="0" w:color="auto"/>
            </w:tcBorders>
          </w:tcPr>
          <w:p w:rsidR="00313592" w:rsidRPr="00313592" w:rsidRDefault="00313592" w:rsidP="00313592">
            <w:pPr>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13592" w:rsidRPr="00313592" w:rsidRDefault="00313592" w:rsidP="00313592">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313592" w:rsidRPr="00313592" w:rsidRDefault="00313592" w:rsidP="00313592">
            <w:pPr>
              <w:jc w:val="both"/>
              <w:rPr>
                <w:rFonts w:ascii="Times New Roman" w:hAnsi="Times New Roman"/>
              </w:rPr>
            </w:pPr>
          </w:p>
        </w:tc>
        <w:tc>
          <w:tcPr>
            <w:tcW w:w="1538" w:type="dxa"/>
            <w:tcBorders>
              <w:top w:val="single" w:sz="4" w:space="0" w:color="auto"/>
              <w:left w:val="single" w:sz="4" w:space="0" w:color="auto"/>
              <w:bottom w:val="single" w:sz="4" w:space="0" w:color="auto"/>
              <w:right w:val="single" w:sz="4" w:space="0" w:color="auto"/>
            </w:tcBorders>
          </w:tcPr>
          <w:p w:rsidR="00313592" w:rsidRPr="00313592" w:rsidRDefault="00313592" w:rsidP="00313592">
            <w:pPr>
              <w:jc w:val="both"/>
              <w:rPr>
                <w:rFonts w:ascii="Times New Roman" w:hAnsi="Times New Roman"/>
              </w:rPr>
            </w:pPr>
          </w:p>
        </w:tc>
      </w:tr>
      <w:tr w:rsidR="00313592" w:rsidRPr="00313592" w:rsidTr="00313592">
        <w:tc>
          <w:tcPr>
            <w:tcW w:w="1668" w:type="dxa"/>
            <w:tcBorders>
              <w:top w:val="single" w:sz="4" w:space="0" w:color="auto"/>
              <w:left w:val="single" w:sz="4" w:space="0" w:color="auto"/>
              <w:bottom w:val="single" w:sz="4" w:space="0" w:color="auto"/>
              <w:right w:val="single" w:sz="4" w:space="0" w:color="auto"/>
            </w:tcBorders>
          </w:tcPr>
          <w:p w:rsidR="00313592" w:rsidRPr="00313592" w:rsidRDefault="00313592" w:rsidP="00313592">
            <w:pPr>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Заключение (акт)</w:t>
            </w:r>
          </w:p>
        </w:tc>
        <w:tc>
          <w:tcPr>
            <w:tcW w:w="2126"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proofErr w:type="gramStart"/>
            <w:r w:rsidRPr="00313592">
              <w:rPr>
                <w:rFonts w:ascii="Times New Roman" w:hAnsi="Times New Roman"/>
              </w:rPr>
              <w:t xml:space="preserve">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w:t>
            </w:r>
            <w:r w:rsidRPr="00313592">
              <w:rPr>
                <w:rFonts w:ascii="Times New Roman" w:hAnsi="Times New Roman"/>
              </w:rPr>
              <w:lastRenderedPageBreak/>
              <w:t>Российской Федерации от 28.01.2006 № 47 признано необходимым для принятия решения о признании жилого помещения соответствующим (не соответствующим</w:t>
            </w:r>
            <w:proofErr w:type="gramEnd"/>
            <w:r w:rsidRPr="00313592">
              <w:rPr>
                <w:rFonts w:ascii="Times New Roman" w:hAnsi="Times New Roman"/>
              </w:rPr>
              <w:t>) установленным в настоящем Положении требованиям</w:t>
            </w:r>
          </w:p>
        </w:tc>
        <w:tc>
          <w:tcPr>
            <w:tcW w:w="1843"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lastRenderedPageBreak/>
              <w:t>администрация муниципального образования</w:t>
            </w:r>
          </w:p>
        </w:tc>
        <w:tc>
          <w:tcPr>
            <w:tcW w:w="1909"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Соответствующий орган государственного надзора (контроля)</w:t>
            </w:r>
          </w:p>
        </w:tc>
        <w:tc>
          <w:tcPr>
            <w:tcW w:w="1209" w:type="dxa"/>
            <w:tcBorders>
              <w:top w:val="single" w:sz="4" w:space="0" w:color="auto"/>
              <w:left w:val="single" w:sz="4" w:space="0" w:color="auto"/>
              <w:bottom w:val="single" w:sz="4" w:space="0" w:color="auto"/>
              <w:right w:val="single" w:sz="4" w:space="0" w:color="auto"/>
            </w:tcBorders>
          </w:tcPr>
          <w:p w:rsidR="00313592" w:rsidRPr="00313592" w:rsidRDefault="00313592" w:rsidP="00313592">
            <w:pPr>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13592" w:rsidRPr="00313592" w:rsidRDefault="00313592" w:rsidP="00313592">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313592" w:rsidRPr="00313592" w:rsidRDefault="00313592" w:rsidP="00313592">
            <w:pPr>
              <w:jc w:val="both"/>
              <w:rPr>
                <w:rFonts w:ascii="Times New Roman" w:hAnsi="Times New Roman"/>
              </w:rPr>
            </w:pPr>
          </w:p>
        </w:tc>
        <w:tc>
          <w:tcPr>
            <w:tcW w:w="1538" w:type="dxa"/>
            <w:tcBorders>
              <w:top w:val="single" w:sz="4" w:space="0" w:color="auto"/>
              <w:left w:val="single" w:sz="4" w:space="0" w:color="auto"/>
              <w:bottom w:val="single" w:sz="4" w:space="0" w:color="auto"/>
              <w:right w:val="single" w:sz="4" w:space="0" w:color="auto"/>
            </w:tcBorders>
          </w:tcPr>
          <w:p w:rsidR="00313592" w:rsidRPr="00313592" w:rsidRDefault="00313592" w:rsidP="00313592">
            <w:pPr>
              <w:jc w:val="both"/>
              <w:rPr>
                <w:rFonts w:ascii="Times New Roman" w:hAnsi="Times New Roman"/>
              </w:rPr>
            </w:pPr>
          </w:p>
        </w:tc>
      </w:tr>
      <w:tr w:rsidR="00313592" w:rsidRPr="00313592" w:rsidTr="00313592">
        <w:tc>
          <w:tcPr>
            <w:tcW w:w="15538" w:type="dxa"/>
            <w:gridSpan w:val="9"/>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b/>
              </w:rPr>
              <w:lastRenderedPageBreak/>
              <w:t>3. Наименование «</w:t>
            </w:r>
            <w:proofErr w:type="spellStart"/>
            <w:r w:rsidRPr="00313592">
              <w:rPr>
                <w:rFonts w:ascii="Times New Roman" w:hAnsi="Times New Roman"/>
                <w:b/>
              </w:rPr>
              <w:t>подуслуги</w:t>
            </w:r>
            <w:proofErr w:type="spellEnd"/>
            <w:r w:rsidRPr="00313592">
              <w:rPr>
                <w:rFonts w:ascii="Times New Roman" w:hAnsi="Times New Roman"/>
                <w:b/>
              </w:rPr>
              <w:t>»: Признание многоквартирного дома аварийным и подлежащим сносу и реконструкции</w:t>
            </w:r>
          </w:p>
        </w:tc>
      </w:tr>
      <w:tr w:rsidR="00313592" w:rsidRPr="00313592" w:rsidTr="00313592">
        <w:tc>
          <w:tcPr>
            <w:tcW w:w="1668" w:type="dxa"/>
            <w:tcBorders>
              <w:top w:val="single" w:sz="4" w:space="0" w:color="auto"/>
              <w:left w:val="single" w:sz="4" w:space="0" w:color="auto"/>
              <w:bottom w:val="single" w:sz="4" w:space="0" w:color="auto"/>
              <w:right w:val="single" w:sz="4" w:space="0" w:color="auto"/>
            </w:tcBorders>
          </w:tcPr>
          <w:p w:rsidR="00313592" w:rsidRPr="00313592" w:rsidRDefault="00313592" w:rsidP="00313592">
            <w:pPr>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Выписка из ЕГРП</w:t>
            </w:r>
          </w:p>
        </w:tc>
        <w:tc>
          <w:tcPr>
            <w:tcW w:w="2126"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сведения из Единого государственного реестра прав на недвижимое имущество и сделок с ним о правах на жилое помещение</w:t>
            </w:r>
          </w:p>
        </w:tc>
        <w:tc>
          <w:tcPr>
            <w:tcW w:w="1843"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администрация муниципального образования</w:t>
            </w:r>
          </w:p>
        </w:tc>
        <w:tc>
          <w:tcPr>
            <w:tcW w:w="1909"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 xml:space="preserve">Управление </w:t>
            </w:r>
            <w:proofErr w:type="spellStart"/>
            <w:r w:rsidRPr="00313592">
              <w:rPr>
                <w:rFonts w:ascii="Times New Roman" w:hAnsi="Times New Roman"/>
              </w:rPr>
              <w:t>Росреестра</w:t>
            </w:r>
            <w:proofErr w:type="spellEnd"/>
            <w:r w:rsidRPr="00313592">
              <w:rPr>
                <w:rFonts w:ascii="Times New Roman" w:hAnsi="Times New Roman"/>
              </w:rPr>
              <w:t xml:space="preserve"> по Воронежской области</w:t>
            </w:r>
          </w:p>
        </w:tc>
        <w:tc>
          <w:tcPr>
            <w:tcW w:w="1209" w:type="dxa"/>
            <w:tcBorders>
              <w:top w:val="single" w:sz="4" w:space="0" w:color="auto"/>
              <w:left w:val="single" w:sz="4" w:space="0" w:color="auto"/>
              <w:bottom w:val="single" w:sz="4" w:space="0" w:color="auto"/>
              <w:right w:val="single" w:sz="4" w:space="0" w:color="auto"/>
            </w:tcBorders>
          </w:tcPr>
          <w:p w:rsidR="00313592" w:rsidRPr="00313592" w:rsidRDefault="00313592" w:rsidP="00313592">
            <w:pPr>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13592" w:rsidRPr="00313592" w:rsidRDefault="00313592" w:rsidP="00313592">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313592" w:rsidRPr="00313592" w:rsidRDefault="00313592" w:rsidP="00313592">
            <w:pPr>
              <w:jc w:val="both"/>
              <w:rPr>
                <w:rFonts w:ascii="Times New Roman" w:hAnsi="Times New Roman"/>
              </w:rPr>
            </w:pPr>
          </w:p>
        </w:tc>
        <w:tc>
          <w:tcPr>
            <w:tcW w:w="1538" w:type="dxa"/>
            <w:tcBorders>
              <w:top w:val="single" w:sz="4" w:space="0" w:color="auto"/>
              <w:left w:val="single" w:sz="4" w:space="0" w:color="auto"/>
              <w:bottom w:val="single" w:sz="4" w:space="0" w:color="auto"/>
              <w:right w:val="single" w:sz="4" w:space="0" w:color="auto"/>
            </w:tcBorders>
          </w:tcPr>
          <w:p w:rsidR="00313592" w:rsidRPr="00313592" w:rsidRDefault="00313592" w:rsidP="00313592">
            <w:pPr>
              <w:jc w:val="both"/>
              <w:rPr>
                <w:rFonts w:ascii="Times New Roman" w:hAnsi="Times New Roman"/>
              </w:rPr>
            </w:pPr>
          </w:p>
        </w:tc>
      </w:tr>
      <w:tr w:rsidR="00313592" w:rsidRPr="00313592" w:rsidTr="00313592">
        <w:tc>
          <w:tcPr>
            <w:tcW w:w="1668" w:type="dxa"/>
            <w:tcBorders>
              <w:top w:val="single" w:sz="4" w:space="0" w:color="auto"/>
              <w:left w:val="single" w:sz="4" w:space="0" w:color="auto"/>
              <w:bottom w:val="single" w:sz="4" w:space="0" w:color="auto"/>
              <w:right w:val="single" w:sz="4" w:space="0" w:color="auto"/>
            </w:tcBorders>
          </w:tcPr>
          <w:p w:rsidR="00313592" w:rsidRPr="00313592" w:rsidRDefault="00313592" w:rsidP="00313592">
            <w:pPr>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Технический паспорт</w:t>
            </w:r>
          </w:p>
        </w:tc>
        <w:tc>
          <w:tcPr>
            <w:tcW w:w="2126"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технический паспорт жилого помещения, а для нежилых помещений - технический план</w:t>
            </w:r>
          </w:p>
        </w:tc>
        <w:tc>
          <w:tcPr>
            <w:tcW w:w="1843"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администрация муниципального образования</w:t>
            </w:r>
          </w:p>
        </w:tc>
        <w:tc>
          <w:tcPr>
            <w:tcW w:w="1909"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 xml:space="preserve">Бюро </w:t>
            </w:r>
            <w:proofErr w:type="gramStart"/>
            <w:r w:rsidRPr="00313592">
              <w:rPr>
                <w:rFonts w:ascii="Times New Roman" w:hAnsi="Times New Roman"/>
              </w:rPr>
              <w:t>технический</w:t>
            </w:r>
            <w:proofErr w:type="gramEnd"/>
            <w:r w:rsidRPr="00313592">
              <w:rPr>
                <w:rFonts w:ascii="Times New Roman" w:hAnsi="Times New Roman"/>
              </w:rPr>
              <w:t xml:space="preserve"> инвентаризации</w:t>
            </w:r>
          </w:p>
        </w:tc>
        <w:tc>
          <w:tcPr>
            <w:tcW w:w="1209" w:type="dxa"/>
            <w:tcBorders>
              <w:top w:val="single" w:sz="4" w:space="0" w:color="auto"/>
              <w:left w:val="single" w:sz="4" w:space="0" w:color="auto"/>
              <w:bottom w:val="single" w:sz="4" w:space="0" w:color="auto"/>
              <w:right w:val="single" w:sz="4" w:space="0" w:color="auto"/>
            </w:tcBorders>
          </w:tcPr>
          <w:p w:rsidR="00313592" w:rsidRPr="00313592" w:rsidRDefault="00313592" w:rsidP="00313592">
            <w:pPr>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13592" w:rsidRPr="00313592" w:rsidRDefault="00313592" w:rsidP="00313592">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313592" w:rsidRPr="00313592" w:rsidRDefault="00313592" w:rsidP="00313592">
            <w:pPr>
              <w:jc w:val="both"/>
              <w:rPr>
                <w:rFonts w:ascii="Times New Roman" w:hAnsi="Times New Roman"/>
              </w:rPr>
            </w:pPr>
          </w:p>
        </w:tc>
        <w:tc>
          <w:tcPr>
            <w:tcW w:w="1538" w:type="dxa"/>
            <w:tcBorders>
              <w:top w:val="single" w:sz="4" w:space="0" w:color="auto"/>
              <w:left w:val="single" w:sz="4" w:space="0" w:color="auto"/>
              <w:bottom w:val="single" w:sz="4" w:space="0" w:color="auto"/>
              <w:right w:val="single" w:sz="4" w:space="0" w:color="auto"/>
            </w:tcBorders>
          </w:tcPr>
          <w:p w:rsidR="00313592" w:rsidRPr="00313592" w:rsidRDefault="00313592" w:rsidP="00313592">
            <w:pPr>
              <w:jc w:val="both"/>
              <w:rPr>
                <w:rFonts w:ascii="Times New Roman" w:hAnsi="Times New Roman"/>
              </w:rPr>
            </w:pPr>
          </w:p>
        </w:tc>
      </w:tr>
      <w:tr w:rsidR="00313592" w:rsidRPr="00313592" w:rsidTr="00313592">
        <w:tc>
          <w:tcPr>
            <w:tcW w:w="1668" w:type="dxa"/>
            <w:tcBorders>
              <w:top w:val="single" w:sz="4" w:space="0" w:color="auto"/>
              <w:left w:val="single" w:sz="4" w:space="0" w:color="auto"/>
              <w:bottom w:val="single" w:sz="4" w:space="0" w:color="auto"/>
              <w:right w:val="single" w:sz="4" w:space="0" w:color="auto"/>
            </w:tcBorders>
          </w:tcPr>
          <w:p w:rsidR="00313592" w:rsidRPr="00313592" w:rsidRDefault="00313592" w:rsidP="00313592">
            <w:pPr>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Заключение (акт)</w:t>
            </w:r>
          </w:p>
        </w:tc>
        <w:tc>
          <w:tcPr>
            <w:tcW w:w="2126"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proofErr w:type="gramStart"/>
            <w:r w:rsidRPr="00313592">
              <w:rPr>
                <w:rFonts w:ascii="Times New Roman" w:hAnsi="Times New Roman"/>
              </w:rPr>
              <w:t xml:space="preserve">заключения (акты) соответствующих органов государственного надзора (контроля) в случае, если </w:t>
            </w:r>
            <w:r w:rsidRPr="00313592">
              <w:rPr>
                <w:rFonts w:ascii="Times New Roman" w:hAnsi="Times New Roman"/>
              </w:rPr>
              <w:lastRenderedPageBreak/>
              <w:t>представление указанных документов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 47 признано необходимым для принятия решения о признании жилого помещения соответствующим (не соответствующим</w:t>
            </w:r>
            <w:proofErr w:type="gramEnd"/>
            <w:r w:rsidRPr="00313592">
              <w:rPr>
                <w:rFonts w:ascii="Times New Roman" w:hAnsi="Times New Roman"/>
              </w:rPr>
              <w:t>) установленным в настоящем Положении требованиям</w:t>
            </w:r>
          </w:p>
        </w:tc>
        <w:tc>
          <w:tcPr>
            <w:tcW w:w="1843"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lastRenderedPageBreak/>
              <w:t>администрация муниципального образования</w:t>
            </w:r>
          </w:p>
        </w:tc>
        <w:tc>
          <w:tcPr>
            <w:tcW w:w="1909"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Соответствующий орган государственного надзора (контроля)</w:t>
            </w:r>
          </w:p>
        </w:tc>
        <w:tc>
          <w:tcPr>
            <w:tcW w:w="1209" w:type="dxa"/>
            <w:tcBorders>
              <w:top w:val="single" w:sz="4" w:space="0" w:color="auto"/>
              <w:left w:val="single" w:sz="4" w:space="0" w:color="auto"/>
              <w:bottom w:val="single" w:sz="4" w:space="0" w:color="auto"/>
              <w:right w:val="single" w:sz="4" w:space="0" w:color="auto"/>
            </w:tcBorders>
          </w:tcPr>
          <w:p w:rsidR="00313592" w:rsidRPr="00313592" w:rsidRDefault="00313592" w:rsidP="00313592">
            <w:pPr>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13592" w:rsidRPr="00313592" w:rsidRDefault="00313592" w:rsidP="00313592">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313592" w:rsidRPr="00313592" w:rsidRDefault="00313592" w:rsidP="00313592">
            <w:pPr>
              <w:jc w:val="both"/>
              <w:rPr>
                <w:rFonts w:ascii="Times New Roman" w:hAnsi="Times New Roman"/>
              </w:rPr>
            </w:pPr>
          </w:p>
        </w:tc>
        <w:tc>
          <w:tcPr>
            <w:tcW w:w="1538" w:type="dxa"/>
            <w:tcBorders>
              <w:top w:val="single" w:sz="4" w:space="0" w:color="auto"/>
              <w:left w:val="single" w:sz="4" w:space="0" w:color="auto"/>
              <w:bottom w:val="single" w:sz="4" w:space="0" w:color="auto"/>
              <w:right w:val="single" w:sz="4" w:space="0" w:color="auto"/>
            </w:tcBorders>
          </w:tcPr>
          <w:p w:rsidR="00313592" w:rsidRPr="00313592" w:rsidRDefault="00313592" w:rsidP="00313592">
            <w:pPr>
              <w:jc w:val="both"/>
              <w:rPr>
                <w:rFonts w:ascii="Times New Roman" w:hAnsi="Times New Roman"/>
              </w:rPr>
            </w:pPr>
          </w:p>
        </w:tc>
      </w:tr>
    </w:tbl>
    <w:p w:rsidR="00313592" w:rsidRPr="00313592" w:rsidRDefault="00313592" w:rsidP="00313592">
      <w:pPr>
        <w:spacing w:after="0" w:line="240" w:lineRule="auto"/>
        <w:jc w:val="both"/>
        <w:rPr>
          <w:rFonts w:ascii="Times New Roman" w:hAnsi="Times New Roman"/>
          <w:b/>
        </w:rPr>
      </w:pPr>
    </w:p>
    <w:p w:rsidR="00313592" w:rsidRPr="00313592" w:rsidRDefault="00313592" w:rsidP="00313592">
      <w:pPr>
        <w:spacing w:after="0" w:line="240" w:lineRule="auto"/>
        <w:jc w:val="both"/>
        <w:rPr>
          <w:rFonts w:ascii="Times New Roman" w:hAnsi="Times New Roman"/>
          <w:b/>
        </w:rPr>
      </w:pPr>
    </w:p>
    <w:p w:rsidR="00313592" w:rsidRPr="00661248" w:rsidRDefault="00313592" w:rsidP="00661248">
      <w:pPr>
        <w:rPr>
          <w:rFonts w:ascii="Times New Roman" w:hAnsi="Times New Roman"/>
          <w:b/>
        </w:rPr>
      </w:pPr>
      <w:bookmarkStart w:id="1" w:name="_GoBack"/>
      <w:bookmarkEnd w:id="1"/>
      <w:r w:rsidRPr="00313592">
        <w:rPr>
          <w:rFonts w:ascii="Times New Roman" w:eastAsia="Times New Roman" w:hAnsi="Times New Roman"/>
          <w:b/>
          <w:bCs/>
        </w:rPr>
        <w:t>РАЗДЕЛ 6. «РЕЗУЛЬТАТ «ПОДУСЛУГИ»</w:t>
      </w:r>
    </w:p>
    <w:tbl>
      <w:tblPr>
        <w:tblStyle w:val="af"/>
        <w:tblW w:w="15540" w:type="dxa"/>
        <w:tblInd w:w="0" w:type="dxa"/>
        <w:tblLayout w:type="fixed"/>
        <w:tblLook w:val="04A0" w:firstRow="1" w:lastRow="0" w:firstColumn="1" w:lastColumn="0" w:noHBand="0" w:noVBand="1"/>
      </w:tblPr>
      <w:tblGrid>
        <w:gridCol w:w="535"/>
        <w:gridCol w:w="2977"/>
        <w:gridCol w:w="2273"/>
        <w:gridCol w:w="1838"/>
        <w:gridCol w:w="1701"/>
        <w:gridCol w:w="1559"/>
        <w:gridCol w:w="1985"/>
        <w:gridCol w:w="1276"/>
        <w:gridCol w:w="1396"/>
      </w:tblGrid>
      <w:tr w:rsidR="00313592" w:rsidRPr="00313592" w:rsidTr="00313592">
        <w:tc>
          <w:tcPr>
            <w:tcW w:w="534" w:type="dxa"/>
            <w:vMerge w:val="restart"/>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 xml:space="preserve">№ </w:t>
            </w:r>
            <w:proofErr w:type="gramStart"/>
            <w:r w:rsidRPr="00313592">
              <w:rPr>
                <w:rFonts w:ascii="Times New Roman" w:hAnsi="Times New Roman"/>
                <w:b/>
              </w:rPr>
              <w:t>п</w:t>
            </w:r>
            <w:proofErr w:type="gramEnd"/>
            <w:r w:rsidRPr="00313592">
              <w:rPr>
                <w:rFonts w:ascii="Times New Roman" w:hAnsi="Times New Roman"/>
                <w:b/>
              </w:rPr>
              <w:t>/п</w:t>
            </w:r>
          </w:p>
        </w:tc>
        <w:tc>
          <w:tcPr>
            <w:tcW w:w="2976" w:type="dxa"/>
            <w:vMerge w:val="restart"/>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Документ/документы, являющиеся результатом «</w:t>
            </w:r>
            <w:proofErr w:type="spellStart"/>
            <w:r w:rsidRPr="00313592">
              <w:rPr>
                <w:rFonts w:ascii="Times New Roman" w:hAnsi="Times New Roman"/>
                <w:b/>
              </w:rPr>
              <w:t>подуслуги</w:t>
            </w:r>
            <w:proofErr w:type="spellEnd"/>
            <w:r w:rsidRPr="00313592">
              <w:rPr>
                <w:rFonts w:ascii="Times New Roman" w:hAnsi="Times New Roman"/>
                <w:b/>
              </w:rPr>
              <w:t>»</w:t>
            </w:r>
          </w:p>
        </w:tc>
        <w:tc>
          <w:tcPr>
            <w:tcW w:w="2273" w:type="dxa"/>
            <w:vMerge w:val="restart"/>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Требования к документу/документам, являющимся результатом «</w:t>
            </w:r>
            <w:proofErr w:type="spellStart"/>
            <w:r w:rsidRPr="00313592">
              <w:rPr>
                <w:rFonts w:ascii="Times New Roman" w:hAnsi="Times New Roman"/>
                <w:b/>
              </w:rPr>
              <w:t>подуслуги</w:t>
            </w:r>
            <w:proofErr w:type="spellEnd"/>
            <w:r w:rsidRPr="00313592">
              <w:rPr>
                <w:rFonts w:ascii="Times New Roman" w:hAnsi="Times New Roman"/>
                <w:b/>
              </w:rPr>
              <w:t>»</w:t>
            </w:r>
            <w:r w:rsidRPr="00313592">
              <w:rPr>
                <w:rFonts w:ascii="Times New Roman" w:hAnsi="Times New Roman"/>
                <w:b/>
                <w:vertAlign w:val="superscript"/>
              </w:rPr>
              <w:footnoteReference w:id="7"/>
            </w:r>
          </w:p>
        </w:tc>
        <w:tc>
          <w:tcPr>
            <w:tcW w:w="1838" w:type="dxa"/>
            <w:vMerge w:val="restart"/>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proofErr w:type="gramStart"/>
            <w:r w:rsidRPr="00313592">
              <w:rPr>
                <w:rFonts w:ascii="Times New Roman" w:hAnsi="Times New Roman"/>
                <w:b/>
              </w:rPr>
              <w:t>Характеристика результата (положительный/</w:t>
            </w:r>
            <w:proofErr w:type="gramEnd"/>
          </w:p>
          <w:p w:rsidR="00313592" w:rsidRPr="00313592" w:rsidRDefault="00313592" w:rsidP="00313592">
            <w:pPr>
              <w:jc w:val="center"/>
              <w:rPr>
                <w:rFonts w:ascii="Times New Roman" w:hAnsi="Times New Roman"/>
                <w:b/>
                <w:vertAlign w:val="superscript"/>
              </w:rPr>
            </w:pPr>
            <w:r w:rsidRPr="00313592">
              <w:rPr>
                <w:rFonts w:ascii="Times New Roman" w:hAnsi="Times New Roman"/>
                <w:b/>
              </w:rPr>
              <w:t>отрицательный)</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vertAlign w:val="superscript"/>
              </w:rPr>
            </w:pPr>
            <w:r w:rsidRPr="00313592">
              <w:rPr>
                <w:rFonts w:ascii="Times New Roman" w:hAnsi="Times New Roman"/>
                <w:b/>
              </w:rPr>
              <w:t>Форма документа/ документов, являющимся результатом «подуслуги»</w:t>
            </w:r>
            <w:r w:rsidRPr="00313592">
              <w:rPr>
                <w:rFonts w:ascii="Times New Roman" w:hAnsi="Times New Roman"/>
                <w:b/>
                <w:vertAlign w:val="superscript"/>
              </w:rPr>
              <w:t>7</w:t>
            </w:r>
          </w:p>
        </w:tc>
        <w:tc>
          <w:tcPr>
            <w:tcW w:w="1559" w:type="dxa"/>
            <w:vMerge w:val="restart"/>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vertAlign w:val="superscript"/>
              </w:rPr>
            </w:pPr>
            <w:r w:rsidRPr="00313592">
              <w:rPr>
                <w:rFonts w:ascii="Times New Roman" w:hAnsi="Times New Roman"/>
                <w:b/>
              </w:rPr>
              <w:t>Образец документа/ документов, являющихся результатом «подуслуги»</w:t>
            </w:r>
            <w:r w:rsidRPr="00313592">
              <w:rPr>
                <w:rFonts w:ascii="Times New Roman" w:hAnsi="Times New Roman"/>
                <w:b/>
                <w:vertAlign w:val="superscript"/>
              </w:rPr>
              <w:t>7</w:t>
            </w:r>
          </w:p>
        </w:tc>
        <w:tc>
          <w:tcPr>
            <w:tcW w:w="1985" w:type="dxa"/>
            <w:vMerge w:val="restart"/>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Способ получения результата</w:t>
            </w:r>
          </w:p>
        </w:tc>
        <w:tc>
          <w:tcPr>
            <w:tcW w:w="2672" w:type="dxa"/>
            <w:gridSpan w:val="2"/>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vertAlign w:val="superscript"/>
              </w:rPr>
            </w:pPr>
            <w:r w:rsidRPr="00313592">
              <w:rPr>
                <w:rFonts w:ascii="Times New Roman" w:hAnsi="Times New Roman"/>
                <w:b/>
              </w:rPr>
              <w:t>Срок хранения невостребованных заявителем результатов</w:t>
            </w:r>
            <w:proofErr w:type="gramStart"/>
            <w:r w:rsidRPr="00313592">
              <w:rPr>
                <w:rFonts w:ascii="Times New Roman" w:hAnsi="Times New Roman"/>
                <w:b/>
                <w:vertAlign w:val="superscript"/>
              </w:rPr>
              <w:t>7</w:t>
            </w:r>
            <w:proofErr w:type="gramEnd"/>
          </w:p>
        </w:tc>
      </w:tr>
      <w:tr w:rsidR="00313592" w:rsidRPr="00313592" w:rsidTr="00313592">
        <w:tc>
          <w:tcPr>
            <w:tcW w:w="300" w:type="dxa"/>
            <w:vMerge/>
            <w:tcBorders>
              <w:top w:val="single" w:sz="4" w:space="0" w:color="auto"/>
              <w:left w:val="single" w:sz="4" w:space="0" w:color="auto"/>
              <w:bottom w:val="single" w:sz="4" w:space="0" w:color="auto"/>
              <w:right w:val="single" w:sz="4" w:space="0" w:color="auto"/>
            </w:tcBorders>
            <w:vAlign w:val="center"/>
            <w:hideMark/>
          </w:tcPr>
          <w:p w:rsidR="00313592" w:rsidRPr="00313592" w:rsidRDefault="00313592" w:rsidP="00313592">
            <w:pPr>
              <w:rPr>
                <w:rFonts w:ascii="Times New Roman" w:hAnsi="Times New Roman"/>
                <w:b/>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13592" w:rsidRPr="00313592" w:rsidRDefault="00313592" w:rsidP="00313592">
            <w:pPr>
              <w:rPr>
                <w:rFonts w:ascii="Times New Roman" w:hAnsi="Times New Roman"/>
                <w:b/>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13592" w:rsidRPr="00313592" w:rsidRDefault="00313592" w:rsidP="00313592">
            <w:pPr>
              <w:rPr>
                <w:rFonts w:ascii="Times New Roman" w:hAnsi="Times New Roman"/>
                <w:b/>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13592" w:rsidRPr="00313592" w:rsidRDefault="00313592" w:rsidP="00313592">
            <w:pPr>
              <w:rPr>
                <w:rFonts w:ascii="Times New Roman" w:hAnsi="Times New Roman"/>
                <w:b/>
                <w:vertAlign w:val="superscript"/>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13592" w:rsidRPr="00313592" w:rsidRDefault="00313592" w:rsidP="00313592">
            <w:pPr>
              <w:rPr>
                <w:rFonts w:ascii="Times New Roman" w:hAnsi="Times New Roman"/>
                <w:b/>
                <w:vertAlign w:val="superscript"/>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13592" w:rsidRPr="00313592" w:rsidRDefault="00313592" w:rsidP="00313592">
            <w:pPr>
              <w:rPr>
                <w:rFonts w:ascii="Times New Roman" w:hAnsi="Times New Roman"/>
                <w:b/>
                <w:vertAlign w:val="superscript"/>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13592" w:rsidRPr="00313592" w:rsidRDefault="00313592" w:rsidP="00313592">
            <w:pPr>
              <w:rPr>
                <w:rFonts w:ascii="Times New Roman" w:hAnsi="Times New Roman"/>
                <w:b/>
              </w:rPr>
            </w:pPr>
          </w:p>
        </w:tc>
        <w:tc>
          <w:tcPr>
            <w:tcW w:w="1276"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в органе</w:t>
            </w:r>
          </w:p>
        </w:tc>
        <w:tc>
          <w:tcPr>
            <w:tcW w:w="1396"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в МФЦ</w:t>
            </w:r>
          </w:p>
        </w:tc>
      </w:tr>
      <w:tr w:rsidR="00313592" w:rsidRPr="00313592" w:rsidTr="00313592">
        <w:tc>
          <w:tcPr>
            <w:tcW w:w="534"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1</w:t>
            </w:r>
          </w:p>
        </w:tc>
        <w:tc>
          <w:tcPr>
            <w:tcW w:w="2976"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2</w:t>
            </w:r>
          </w:p>
        </w:tc>
        <w:tc>
          <w:tcPr>
            <w:tcW w:w="2273"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3</w:t>
            </w:r>
          </w:p>
        </w:tc>
        <w:tc>
          <w:tcPr>
            <w:tcW w:w="1838"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4</w:t>
            </w:r>
          </w:p>
        </w:tc>
        <w:tc>
          <w:tcPr>
            <w:tcW w:w="1701"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5</w:t>
            </w:r>
          </w:p>
        </w:tc>
        <w:tc>
          <w:tcPr>
            <w:tcW w:w="1559"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6</w:t>
            </w:r>
          </w:p>
        </w:tc>
        <w:tc>
          <w:tcPr>
            <w:tcW w:w="1985"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7</w:t>
            </w:r>
          </w:p>
        </w:tc>
        <w:tc>
          <w:tcPr>
            <w:tcW w:w="1276"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8</w:t>
            </w:r>
          </w:p>
        </w:tc>
        <w:tc>
          <w:tcPr>
            <w:tcW w:w="1396"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9</w:t>
            </w:r>
          </w:p>
        </w:tc>
      </w:tr>
      <w:tr w:rsidR="00313592" w:rsidRPr="00313592" w:rsidTr="00313592">
        <w:tc>
          <w:tcPr>
            <w:tcW w:w="15538" w:type="dxa"/>
            <w:gridSpan w:val="9"/>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1. Наименование «</w:t>
            </w:r>
            <w:proofErr w:type="spellStart"/>
            <w:r w:rsidRPr="00313592">
              <w:rPr>
                <w:rFonts w:ascii="Times New Roman" w:hAnsi="Times New Roman"/>
                <w:b/>
              </w:rPr>
              <w:t>подуслуги</w:t>
            </w:r>
            <w:proofErr w:type="spellEnd"/>
            <w:r w:rsidRPr="00313592">
              <w:rPr>
                <w:rFonts w:ascii="Times New Roman" w:hAnsi="Times New Roman"/>
                <w:b/>
              </w:rPr>
              <w:t>»: Признание помещения жилым помещением</w:t>
            </w:r>
          </w:p>
        </w:tc>
      </w:tr>
      <w:tr w:rsidR="00313592" w:rsidRPr="00313592" w:rsidTr="00313592">
        <w:tc>
          <w:tcPr>
            <w:tcW w:w="534" w:type="dxa"/>
            <w:tcBorders>
              <w:top w:val="single" w:sz="4" w:space="0" w:color="auto"/>
              <w:left w:val="single" w:sz="4" w:space="0" w:color="auto"/>
              <w:bottom w:val="single" w:sz="4" w:space="0" w:color="auto"/>
              <w:right w:val="single" w:sz="4" w:space="0" w:color="auto"/>
            </w:tcBorders>
          </w:tcPr>
          <w:p w:rsidR="00313592" w:rsidRPr="00313592" w:rsidRDefault="00313592" w:rsidP="00313592">
            <w:pPr>
              <w:numPr>
                <w:ilvl w:val="0"/>
                <w:numId w:val="2"/>
              </w:numPr>
              <w:contextualSpacing/>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autoSpaceDE w:val="0"/>
              <w:autoSpaceDN w:val="0"/>
              <w:adjustRightInd w:val="0"/>
              <w:jc w:val="both"/>
              <w:rPr>
                <w:rFonts w:ascii="Times New Roman" w:hAnsi="Times New Roman"/>
              </w:rPr>
            </w:pPr>
            <w:r w:rsidRPr="00313592">
              <w:rPr>
                <w:rFonts w:ascii="Times New Roman" w:hAnsi="Times New Roman"/>
              </w:rPr>
              <w:t>Решение (в виде заключения) о признании помещения жилым помещением</w:t>
            </w:r>
          </w:p>
        </w:tc>
        <w:tc>
          <w:tcPr>
            <w:tcW w:w="2273"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both"/>
              <w:rPr>
                <w:rFonts w:ascii="Times New Roman" w:hAnsi="Times New Roman"/>
                <w:b/>
              </w:rPr>
            </w:pPr>
            <w:r w:rsidRPr="00313592">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both"/>
              <w:rPr>
                <w:rFonts w:ascii="Times New Roman" w:hAnsi="Times New Roman"/>
              </w:rPr>
            </w:pPr>
            <w:r w:rsidRPr="00313592">
              <w:rPr>
                <w:rFonts w:ascii="Times New Roman" w:hAnsi="Times New Roman"/>
              </w:rPr>
              <w:t>Положительный</w:t>
            </w:r>
          </w:p>
        </w:tc>
        <w:tc>
          <w:tcPr>
            <w:tcW w:w="1701"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both"/>
              <w:rPr>
                <w:rFonts w:ascii="Times New Roman" w:hAnsi="Times New Roman"/>
              </w:rPr>
            </w:pPr>
            <w:r w:rsidRPr="00313592">
              <w:rPr>
                <w:rFonts w:ascii="Times New Roman" w:hAnsi="Times New Roman"/>
              </w:rPr>
              <w:t>Приложение №</w:t>
            </w:r>
          </w:p>
        </w:tc>
        <w:tc>
          <w:tcPr>
            <w:tcW w:w="1559"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both"/>
              <w:rPr>
                <w:rFonts w:ascii="Times New Roman" w:hAnsi="Times New Roman"/>
              </w:rPr>
            </w:pPr>
            <w:r w:rsidRPr="00313592">
              <w:rPr>
                <w:rFonts w:ascii="Times New Roman" w:hAnsi="Times New Roman"/>
              </w:rPr>
              <w:t>Приложение №</w:t>
            </w:r>
          </w:p>
        </w:tc>
        <w:tc>
          <w:tcPr>
            <w:tcW w:w="1985"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rPr>
                <w:rFonts w:ascii="Times New Roman" w:hAnsi="Times New Roman"/>
              </w:rPr>
            </w:pPr>
            <w:r w:rsidRPr="00313592">
              <w:rPr>
                <w:rFonts w:ascii="Times New Roman" w:hAnsi="Times New Roman"/>
              </w:rPr>
              <w:t>- в органе, предоставляющем услугу, на бумажном носителе;</w:t>
            </w:r>
          </w:p>
          <w:p w:rsidR="00313592" w:rsidRPr="00313592" w:rsidRDefault="00313592" w:rsidP="00313592">
            <w:pPr>
              <w:rPr>
                <w:rFonts w:ascii="Times New Roman" w:hAnsi="Times New Roman"/>
              </w:rPr>
            </w:pPr>
            <w:r w:rsidRPr="00313592">
              <w:rPr>
                <w:rFonts w:ascii="Times New Roman" w:hAnsi="Times New Roman"/>
              </w:rPr>
              <w:t>- в МФЦ на бумажном носителе, полученном из Органа;</w:t>
            </w:r>
          </w:p>
          <w:p w:rsidR="00313592" w:rsidRPr="00313592" w:rsidRDefault="00313592" w:rsidP="00313592">
            <w:pPr>
              <w:rPr>
                <w:rFonts w:ascii="Times New Roman" w:hAnsi="Times New Roman"/>
              </w:rPr>
            </w:pPr>
            <w:r w:rsidRPr="00313592">
              <w:rPr>
                <w:rFonts w:ascii="Times New Roman" w:hAnsi="Times New Roman"/>
              </w:rPr>
              <w:t>- почтовая связь;</w:t>
            </w:r>
          </w:p>
          <w:p w:rsidR="00313592" w:rsidRPr="00313592" w:rsidRDefault="00313592" w:rsidP="00313592">
            <w:pPr>
              <w:rPr>
                <w:rFonts w:ascii="Times New Roman" w:hAnsi="Times New Roman"/>
              </w:rPr>
            </w:pPr>
            <w:r w:rsidRPr="00313592">
              <w:rPr>
                <w:rFonts w:ascii="Times New Roman" w:hAnsi="Times New Roman"/>
              </w:rPr>
              <w:t xml:space="preserve">- на едином портале </w:t>
            </w:r>
            <w:proofErr w:type="spellStart"/>
            <w:r w:rsidRPr="00313592">
              <w:rPr>
                <w:rFonts w:ascii="Times New Roman" w:hAnsi="Times New Roman"/>
              </w:rPr>
              <w:t>госуслуг</w:t>
            </w:r>
            <w:proofErr w:type="spellEnd"/>
            <w:r w:rsidRPr="00313592">
              <w:rPr>
                <w:rFonts w:ascii="Times New Roman" w:hAnsi="Times New Roman"/>
              </w:rPr>
              <w:t>;</w:t>
            </w:r>
          </w:p>
          <w:p w:rsidR="00313592" w:rsidRPr="00313592" w:rsidRDefault="00313592" w:rsidP="00313592">
            <w:pPr>
              <w:rPr>
                <w:rFonts w:ascii="Times New Roman" w:hAnsi="Times New Roman"/>
              </w:rPr>
            </w:pPr>
            <w:r w:rsidRPr="00313592">
              <w:rPr>
                <w:rFonts w:ascii="Times New Roman" w:hAnsi="Times New Roman"/>
              </w:rPr>
              <w:t>- на регион</w:t>
            </w:r>
            <w:proofErr w:type="gramStart"/>
            <w:r w:rsidRPr="00313592">
              <w:rPr>
                <w:rFonts w:ascii="Times New Roman" w:hAnsi="Times New Roman"/>
              </w:rPr>
              <w:t>.</w:t>
            </w:r>
            <w:proofErr w:type="gramEnd"/>
            <w:r w:rsidRPr="00313592">
              <w:rPr>
                <w:rFonts w:ascii="Times New Roman" w:hAnsi="Times New Roman"/>
              </w:rPr>
              <w:t xml:space="preserve"> </w:t>
            </w:r>
            <w:proofErr w:type="gramStart"/>
            <w:r w:rsidRPr="00313592">
              <w:rPr>
                <w:rFonts w:ascii="Times New Roman" w:hAnsi="Times New Roman"/>
              </w:rPr>
              <w:t>п</w:t>
            </w:r>
            <w:proofErr w:type="gramEnd"/>
            <w:r w:rsidRPr="00313592">
              <w:rPr>
                <w:rFonts w:ascii="Times New Roman" w:hAnsi="Times New Roman"/>
              </w:rPr>
              <w:t xml:space="preserve">ортале </w:t>
            </w:r>
            <w:proofErr w:type="spellStart"/>
            <w:r w:rsidRPr="00313592">
              <w:rPr>
                <w:rFonts w:ascii="Times New Roman" w:hAnsi="Times New Roman"/>
              </w:rPr>
              <w:t>госуслуг</w:t>
            </w:r>
            <w:proofErr w:type="spellEnd"/>
          </w:p>
        </w:tc>
        <w:tc>
          <w:tcPr>
            <w:tcW w:w="1276" w:type="dxa"/>
            <w:tcBorders>
              <w:top w:val="single" w:sz="4" w:space="0" w:color="auto"/>
              <w:left w:val="single" w:sz="4" w:space="0" w:color="auto"/>
              <w:bottom w:val="single" w:sz="4" w:space="0" w:color="auto"/>
              <w:right w:val="single" w:sz="4" w:space="0" w:color="auto"/>
            </w:tcBorders>
          </w:tcPr>
          <w:p w:rsidR="00313592" w:rsidRPr="00313592" w:rsidRDefault="00313592" w:rsidP="00313592">
            <w:pPr>
              <w:rPr>
                <w:rFonts w:ascii="Times New Roman" w:hAnsi="Times New Roman"/>
              </w:rPr>
            </w:pPr>
          </w:p>
        </w:tc>
        <w:tc>
          <w:tcPr>
            <w:tcW w:w="1396" w:type="dxa"/>
            <w:tcBorders>
              <w:top w:val="single" w:sz="4" w:space="0" w:color="auto"/>
              <w:left w:val="single" w:sz="4" w:space="0" w:color="auto"/>
              <w:bottom w:val="single" w:sz="4" w:space="0" w:color="auto"/>
              <w:right w:val="single" w:sz="4" w:space="0" w:color="auto"/>
            </w:tcBorders>
          </w:tcPr>
          <w:p w:rsidR="00313592" w:rsidRPr="00313592" w:rsidRDefault="00313592" w:rsidP="00313592">
            <w:pPr>
              <w:rPr>
                <w:rFonts w:ascii="Times New Roman" w:hAnsi="Times New Roman"/>
              </w:rPr>
            </w:pPr>
          </w:p>
        </w:tc>
      </w:tr>
      <w:tr w:rsidR="00313592" w:rsidRPr="00313592" w:rsidTr="00313592">
        <w:tc>
          <w:tcPr>
            <w:tcW w:w="534" w:type="dxa"/>
            <w:tcBorders>
              <w:top w:val="single" w:sz="4" w:space="0" w:color="auto"/>
              <w:left w:val="single" w:sz="4" w:space="0" w:color="auto"/>
              <w:bottom w:val="single" w:sz="4" w:space="0" w:color="auto"/>
              <w:right w:val="single" w:sz="4" w:space="0" w:color="auto"/>
            </w:tcBorders>
          </w:tcPr>
          <w:p w:rsidR="00313592" w:rsidRPr="00313592" w:rsidRDefault="00313592" w:rsidP="00313592">
            <w:pPr>
              <w:numPr>
                <w:ilvl w:val="0"/>
                <w:numId w:val="2"/>
              </w:numPr>
              <w:contextualSpacing/>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autoSpaceDE w:val="0"/>
              <w:autoSpaceDN w:val="0"/>
              <w:adjustRightInd w:val="0"/>
              <w:jc w:val="center"/>
              <w:rPr>
                <w:rFonts w:ascii="Times New Roman" w:hAnsi="Times New Roman"/>
              </w:rPr>
            </w:pPr>
            <w:r w:rsidRPr="00313592">
              <w:rPr>
                <w:rFonts w:ascii="Times New Roman" w:hAnsi="Times New Roman"/>
              </w:rPr>
              <w:t>Решение о мотивированном отказе в предоставлении услуги</w:t>
            </w:r>
          </w:p>
        </w:tc>
        <w:tc>
          <w:tcPr>
            <w:tcW w:w="2273"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both"/>
              <w:rPr>
                <w:rFonts w:ascii="Times New Roman" w:hAnsi="Times New Roman"/>
                <w:b/>
              </w:rPr>
            </w:pPr>
            <w:r w:rsidRPr="00313592">
              <w:rPr>
                <w:rFonts w:ascii="Times New Roman" w:hAnsi="Times New Roman"/>
              </w:rPr>
              <w:t xml:space="preserve">Наличие подписи должностного лица, подготовившего документ, даты составления документа, печати </w:t>
            </w:r>
            <w:r w:rsidRPr="00313592">
              <w:rPr>
                <w:rFonts w:ascii="Times New Roman" w:hAnsi="Times New Roman"/>
              </w:rPr>
              <w:lastRenderedPageBreak/>
              <w:t>организации, выдавшей документ. Отсутствие исправлений, подчисток и нечитаемых символов. Наличие основания отказа в предоставлении услуги</w:t>
            </w:r>
          </w:p>
        </w:tc>
        <w:tc>
          <w:tcPr>
            <w:tcW w:w="1838"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both"/>
              <w:rPr>
                <w:rFonts w:ascii="Times New Roman" w:hAnsi="Times New Roman"/>
              </w:rPr>
            </w:pPr>
            <w:r w:rsidRPr="00313592">
              <w:rPr>
                <w:rFonts w:ascii="Times New Roman" w:hAnsi="Times New Roman"/>
              </w:rPr>
              <w:lastRenderedPageBreak/>
              <w:t>отрицательный</w:t>
            </w:r>
          </w:p>
        </w:tc>
        <w:tc>
          <w:tcPr>
            <w:tcW w:w="1701"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both"/>
              <w:rPr>
                <w:rFonts w:ascii="Times New Roman" w:hAnsi="Times New Roman"/>
              </w:rPr>
            </w:pPr>
            <w:r w:rsidRPr="00313592">
              <w:rPr>
                <w:rFonts w:ascii="Times New Roman" w:hAnsi="Times New Roman"/>
              </w:rPr>
              <w:t>Приложение №</w:t>
            </w:r>
          </w:p>
        </w:tc>
        <w:tc>
          <w:tcPr>
            <w:tcW w:w="1559"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both"/>
              <w:rPr>
                <w:rFonts w:ascii="Times New Roman" w:hAnsi="Times New Roman"/>
              </w:rPr>
            </w:pPr>
            <w:r w:rsidRPr="00313592">
              <w:rPr>
                <w:rFonts w:ascii="Times New Roman" w:hAnsi="Times New Roman"/>
              </w:rPr>
              <w:t>Приложение №</w:t>
            </w:r>
          </w:p>
        </w:tc>
        <w:tc>
          <w:tcPr>
            <w:tcW w:w="1985"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rPr>
                <w:rFonts w:ascii="Times New Roman" w:hAnsi="Times New Roman"/>
              </w:rPr>
            </w:pPr>
            <w:r w:rsidRPr="00313592">
              <w:rPr>
                <w:rFonts w:ascii="Times New Roman" w:hAnsi="Times New Roman"/>
              </w:rPr>
              <w:t>- в органе, предоставляющем услугу, на бумажном носителе;</w:t>
            </w:r>
          </w:p>
          <w:p w:rsidR="00313592" w:rsidRPr="00313592" w:rsidRDefault="00313592" w:rsidP="00313592">
            <w:pPr>
              <w:rPr>
                <w:rFonts w:ascii="Times New Roman" w:hAnsi="Times New Roman"/>
              </w:rPr>
            </w:pPr>
            <w:r w:rsidRPr="00313592">
              <w:rPr>
                <w:rFonts w:ascii="Times New Roman" w:hAnsi="Times New Roman"/>
              </w:rPr>
              <w:t xml:space="preserve">- в МФЦ на </w:t>
            </w:r>
            <w:r w:rsidRPr="00313592">
              <w:rPr>
                <w:rFonts w:ascii="Times New Roman" w:hAnsi="Times New Roman"/>
              </w:rPr>
              <w:lastRenderedPageBreak/>
              <w:t>бумажном носителе, полученном из Органа;</w:t>
            </w:r>
          </w:p>
          <w:p w:rsidR="00313592" w:rsidRPr="00313592" w:rsidRDefault="00313592" w:rsidP="00313592">
            <w:pPr>
              <w:rPr>
                <w:rFonts w:ascii="Times New Roman" w:hAnsi="Times New Roman"/>
              </w:rPr>
            </w:pPr>
            <w:r w:rsidRPr="00313592">
              <w:rPr>
                <w:rFonts w:ascii="Times New Roman" w:hAnsi="Times New Roman"/>
              </w:rPr>
              <w:t>- почтовая связь;</w:t>
            </w:r>
          </w:p>
          <w:p w:rsidR="00313592" w:rsidRPr="00313592" w:rsidRDefault="00313592" w:rsidP="00313592">
            <w:pPr>
              <w:rPr>
                <w:rFonts w:ascii="Times New Roman" w:hAnsi="Times New Roman"/>
              </w:rPr>
            </w:pPr>
            <w:r w:rsidRPr="00313592">
              <w:rPr>
                <w:rFonts w:ascii="Times New Roman" w:hAnsi="Times New Roman"/>
              </w:rPr>
              <w:t xml:space="preserve">- на едином портале </w:t>
            </w:r>
            <w:proofErr w:type="spellStart"/>
            <w:r w:rsidRPr="00313592">
              <w:rPr>
                <w:rFonts w:ascii="Times New Roman" w:hAnsi="Times New Roman"/>
              </w:rPr>
              <w:t>госуслуг</w:t>
            </w:r>
            <w:proofErr w:type="spellEnd"/>
            <w:r w:rsidRPr="00313592">
              <w:rPr>
                <w:rFonts w:ascii="Times New Roman" w:hAnsi="Times New Roman"/>
              </w:rPr>
              <w:t>;</w:t>
            </w:r>
          </w:p>
          <w:p w:rsidR="00313592" w:rsidRPr="00313592" w:rsidRDefault="00313592" w:rsidP="00313592">
            <w:pPr>
              <w:rPr>
                <w:rFonts w:ascii="Times New Roman" w:hAnsi="Times New Roman"/>
              </w:rPr>
            </w:pPr>
            <w:r w:rsidRPr="00313592">
              <w:rPr>
                <w:rFonts w:ascii="Times New Roman" w:hAnsi="Times New Roman"/>
              </w:rPr>
              <w:t>- на регион</w:t>
            </w:r>
            <w:proofErr w:type="gramStart"/>
            <w:r w:rsidRPr="00313592">
              <w:rPr>
                <w:rFonts w:ascii="Times New Roman" w:hAnsi="Times New Roman"/>
              </w:rPr>
              <w:t>.</w:t>
            </w:r>
            <w:proofErr w:type="gramEnd"/>
            <w:r w:rsidRPr="00313592">
              <w:rPr>
                <w:rFonts w:ascii="Times New Roman" w:hAnsi="Times New Roman"/>
              </w:rPr>
              <w:t xml:space="preserve"> </w:t>
            </w:r>
            <w:proofErr w:type="gramStart"/>
            <w:r w:rsidRPr="00313592">
              <w:rPr>
                <w:rFonts w:ascii="Times New Roman" w:hAnsi="Times New Roman"/>
              </w:rPr>
              <w:t>п</w:t>
            </w:r>
            <w:proofErr w:type="gramEnd"/>
            <w:r w:rsidRPr="00313592">
              <w:rPr>
                <w:rFonts w:ascii="Times New Roman" w:hAnsi="Times New Roman"/>
              </w:rPr>
              <w:t xml:space="preserve">ортале </w:t>
            </w:r>
            <w:proofErr w:type="spellStart"/>
            <w:r w:rsidRPr="00313592">
              <w:rPr>
                <w:rFonts w:ascii="Times New Roman" w:hAnsi="Times New Roman"/>
              </w:rPr>
              <w:t>госуслуг</w:t>
            </w:r>
            <w:proofErr w:type="spellEnd"/>
          </w:p>
        </w:tc>
        <w:tc>
          <w:tcPr>
            <w:tcW w:w="1276" w:type="dxa"/>
            <w:tcBorders>
              <w:top w:val="single" w:sz="4" w:space="0" w:color="auto"/>
              <w:left w:val="single" w:sz="4" w:space="0" w:color="auto"/>
              <w:bottom w:val="single" w:sz="4" w:space="0" w:color="auto"/>
              <w:right w:val="single" w:sz="4" w:space="0" w:color="auto"/>
            </w:tcBorders>
          </w:tcPr>
          <w:p w:rsidR="00313592" w:rsidRPr="00313592" w:rsidRDefault="00313592" w:rsidP="00313592">
            <w:pPr>
              <w:rPr>
                <w:rFonts w:ascii="Times New Roman" w:hAnsi="Times New Roman"/>
              </w:rPr>
            </w:pPr>
          </w:p>
        </w:tc>
        <w:tc>
          <w:tcPr>
            <w:tcW w:w="1396" w:type="dxa"/>
            <w:tcBorders>
              <w:top w:val="single" w:sz="4" w:space="0" w:color="auto"/>
              <w:left w:val="single" w:sz="4" w:space="0" w:color="auto"/>
              <w:bottom w:val="single" w:sz="4" w:space="0" w:color="auto"/>
              <w:right w:val="single" w:sz="4" w:space="0" w:color="auto"/>
            </w:tcBorders>
          </w:tcPr>
          <w:p w:rsidR="00313592" w:rsidRPr="00313592" w:rsidRDefault="00313592" w:rsidP="00313592">
            <w:pPr>
              <w:rPr>
                <w:rFonts w:ascii="Times New Roman" w:hAnsi="Times New Roman"/>
              </w:rPr>
            </w:pPr>
          </w:p>
        </w:tc>
      </w:tr>
      <w:tr w:rsidR="00313592" w:rsidRPr="00313592" w:rsidTr="00313592">
        <w:tc>
          <w:tcPr>
            <w:tcW w:w="15538" w:type="dxa"/>
            <w:gridSpan w:val="9"/>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lastRenderedPageBreak/>
              <w:t>2. Наименование «</w:t>
            </w:r>
            <w:proofErr w:type="spellStart"/>
            <w:r w:rsidRPr="00313592">
              <w:rPr>
                <w:rFonts w:ascii="Times New Roman" w:hAnsi="Times New Roman"/>
                <w:b/>
              </w:rPr>
              <w:t>подуслуги</w:t>
            </w:r>
            <w:proofErr w:type="spellEnd"/>
            <w:r w:rsidRPr="00313592">
              <w:rPr>
                <w:rFonts w:ascii="Times New Roman" w:hAnsi="Times New Roman"/>
                <w:b/>
              </w:rPr>
              <w:t xml:space="preserve">»: Признание жилого помещения </w:t>
            </w:r>
            <w:proofErr w:type="gramStart"/>
            <w:r w:rsidRPr="00313592">
              <w:rPr>
                <w:rFonts w:ascii="Times New Roman" w:hAnsi="Times New Roman"/>
                <w:b/>
              </w:rPr>
              <w:t>непригодным</w:t>
            </w:r>
            <w:proofErr w:type="gramEnd"/>
            <w:r w:rsidRPr="00313592">
              <w:rPr>
                <w:rFonts w:ascii="Times New Roman" w:hAnsi="Times New Roman"/>
                <w:b/>
              </w:rPr>
              <w:t xml:space="preserve"> для проживания</w:t>
            </w:r>
          </w:p>
        </w:tc>
      </w:tr>
      <w:tr w:rsidR="00313592" w:rsidRPr="00313592" w:rsidTr="00313592">
        <w:tc>
          <w:tcPr>
            <w:tcW w:w="534"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1</w:t>
            </w:r>
          </w:p>
        </w:tc>
        <w:tc>
          <w:tcPr>
            <w:tcW w:w="2976"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autoSpaceDE w:val="0"/>
              <w:autoSpaceDN w:val="0"/>
              <w:adjustRightInd w:val="0"/>
              <w:jc w:val="both"/>
              <w:rPr>
                <w:rFonts w:ascii="Times New Roman" w:hAnsi="Times New Roman"/>
              </w:rPr>
            </w:pPr>
            <w:r w:rsidRPr="00313592">
              <w:rPr>
                <w:rFonts w:ascii="Times New Roman" w:hAnsi="Times New Roman"/>
              </w:rPr>
              <w:t xml:space="preserve">Решение о признании жилого помещения </w:t>
            </w:r>
            <w:proofErr w:type="gramStart"/>
            <w:r w:rsidRPr="00313592">
              <w:rPr>
                <w:rFonts w:ascii="Times New Roman" w:hAnsi="Times New Roman"/>
              </w:rPr>
              <w:t>пригодным</w:t>
            </w:r>
            <w:proofErr w:type="gramEnd"/>
            <w:r w:rsidRPr="00313592">
              <w:rPr>
                <w:rFonts w:ascii="Times New Roman" w:hAnsi="Times New Roman"/>
              </w:rPr>
              <w:t xml:space="preserve"> (непригодным) для проживания граждан </w:t>
            </w:r>
          </w:p>
        </w:tc>
        <w:tc>
          <w:tcPr>
            <w:tcW w:w="2273"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both"/>
              <w:rPr>
                <w:rFonts w:ascii="Times New Roman" w:hAnsi="Times New Roman"/>
                <w:b/>
              </w:rPr>
            </w:pPr>
            <w:r w:rsidRPr="00313592">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both"/>
              <w:rPr>
                <w:rFonts w:ascii="Times New Roman" w:hAnsi="Times New Roman"/>
              </w:rPr>
            </w:pPr>
            <w:r w:rsidRPr="00313592">
              <w:rPr>
                <w:rFonts w:ascii="Times New Roman" w:hAnsi="Times New Roman"/>
              </w:rPr>
              <w:t>Положительный</w:t>
            </w:r>
          </w:p>
        </w:tc>
        <w:tc>
          <w:tcPr>
            <w:tcW w:w="1701"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both"/>
              <w:rPr>
                <w:rFonts w:ascii="Times New Roman" w:hAnsi="Times New Roman"/>
              </w:rPr>
            </w:pPr>
            <w:r w:rsidRPr="00313592">
              <w:rPr>
                <w:rFonts w:ascii="Times New Roman" w:hAnsi="Times New Roman"/>
              </w:rPr>
              <w:t>Приложение №</w:t>
            </w:r>
          </w:p>
        </w:tc>
        <w:tc>
          <w:tcPr>
            <w:tcW w:w="1559"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both"/>
              <w:rPr>
                <w:rFonts w:ascii="Times New Roman" w:hAnsi="Times New Roman"/>
              </w:rPr>
            </w:pPr>
            <w:r w:rsidRPr="00313592">
              <w:rPr>
                <w:rFonts w:ascii="Times New Roman" w:hAnsi="Times New Roman"/>
              </w:rPr>
              <w:t>Приложение №</w:t>
            </w:r>
          </w:p>
        </w:tc>
        <w:tc>
          <w:tcPr>
            <w:tcW w:w="1985"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rPr>
                <w:rFonts w:ascii="Times New Roman" w:hAnsi="Times New Roman"/>
              </w:rPr>
            </w:pPr>
            <w:r w:rsidRPr="00313592">
              <w:rPr>
                <w:rFonts w:ascii="Times New Roman" w:hAnsi="Times New Roman"/>
              </w:rPr>
              <w:t>- в органе, предоставляющем услугу, на бумажном носителе;</w:t>
            </w:r>
          </w:p>
          <w:p w:rsidR="00313592" w:rsidRPr="00313592" w:rsidRDefault="00313592" w:rsidP="00313592">
            <w:pPr>
              <w:rPr>
                <w:rFonts w:ascii="Times New Roman" w:hAnsi="Times New Roman"/>
              </w:rPr>
            </w:pPr>
            <w:r w:rsidRPr="00313592">
              <w:rPr>
                <w:rFonts w:ascii="Times New Roman" w:hAnsi="Times New Roman"/>
              </w:rPr>
              <w:t>- в МФЦ на бумажном носителе, полученном из Органа;</w:t>
            </w:r>
          </w:p>
          <w:p w:rsidR="00313592" w:rsidRPr="00313592" w:rsidRDefault="00313592" w:rsidP="00313592">
            <w:pPr>
              <w:rPr>
                <w:rFonts w:ascii="Times New Roman" w:hAnsi="Times New Roman"/>
              </w:rPr>
            </w:pPr>
            <w:r w:rsidRPr="00313592">
              <w:rPr>
                <w:rFonts w:ascii="Times New Roman" w:hAnsi="Times New Roman"/>
              </w:rPr>
              <w:t>- почтовая связь;</w:t>
            </w:r>
          </w:p>
          <w:p w:rsidR="00313592" w:rsidRPr="00313592" w:rsidRDefault="00313592" w:rsidP="00313592">
            <w:pPr>
              <w:rPr>
                <w:rFonts w:ascii="Times New Roman" w:hAnsi="Times New Roman"/>
              </w:rPr>
            </w:pPr>
            <w:r w:rsidRPr="00313592">
              <w:rPr>
                <w:rFonts w:ascii="Times New Roman" w:hAnsi="Times New Roman"/>
              </w:rPr>
              <w:t xml:space="preserve">- на едином портале </w:t>
            </w:r>
            <w:proofErr w:type="spellStart"/>
            <w:r w:rsidRPr="00313592">
              <w:rPr>
                <w:rFonts w:ascii="Times New Roman" w:hAnsi="Times New Roman"/>
              </w:rPr>
              <w:t>госуслуг</w:t>
            </w:r>
            <w:proofErr w:type="spellEnd"/>
            <w:r w:rsidRPr="00313592">
              <w:rPr>
                <w:rFonts w:ascii="Times New Roman" w:hAnsi="Times New Roman"/>
              </w:rPr>
              <w:t>;</w:t>
            </w:r>
          </w:p>
          <w:p w:rsidR="00313592" w:rsidRPr="00313592" w:rsidRDefault="00313592" w:rsidP="00313592">
            <w:pPr>
              <w:rPr>
                <w:rFonts w:ascii="Times New Roman" w:hAnsi="Times New Roman"/>
              </w:rPr>
            </w:pPr>
            <w:r w:rsidRPr="00313592">
              <w:rPr>
                <w:rFonts w:ascii="Times New Roman" w:hAnsi="Times New Roman"/>
              </w:rPr>
              <w:t>- на регион</w:t>
            </w:r>
            <w:proofErr w:type="gramStart"/>
            <w:r w:rsidRPr="00313592">
              <w:rPr>
                <w:rFonts w:ascii="Times New Roman" w:hAnsi="Times New Roman"/>
              </w:rPr>
              <w:t>.</w:t>
            </w:r>
            <w:proofErr w:type="gramEnd"/>
            <w:r w:rsidRPr="00313592">
              <w:rPr>
                <w:rFonts w:ascii="Times New Roman" w:hAnsi="Times New Roman"/>
              </w:rPr>
              <w:t xml:space="preserve"> </w:t>
            </w:r>
            <w:proofErr w:type="gramStart"/>
            <w:r w:rsidRPr="00313592">
              <w:rPr>
                <w:rFonts w:ascii="Times New Roman" w:hAnsi="Times New Roman"/>
              </w:rPr>
              <w:t>п</w:t>
            </w:r>
            <w:proofErr w:type="gramEnd"/>
            <w:r w:rsidRPr="00313592">
              <w:rPr>
                <w:rFonts w:ascii="Times New Roman" w:hAnsi="Times New Roman"/>
              </w:rPr>
              <w:t xml:space="preserve">ортале </w:t>
            </w:r>
            <w:proofErr w:type="spellStart"/>
            <w:r w:rsidRPr="00313592">
              <w:rPr>
                <w:rFonts w:ascii="Times New Roman" w:hAnsi="Times New Roman"/>
              </w:rPr>
              <w:t>госуслуг</w:t>
            </w:r>
            <w:proofErr w:type="spellEnd"/>
          </w:p>
        </w:tc>
        <w:tc>
          <w:tcPr>
            <w:tcW w:w="1276" w:type="dxa"/>
            <w:tcBorders>
              <w:top w:val="single" w:sz="4" w:space="0" w:color="auto"/>
              <w:left w:val="single" w:sz="4" w:space="0" w:color="auto"/>
              <w:bottom w:val="single" w:sz="4" w:space="0" w:color="auto"/>
              <w:right w:val="single" w:sz="4" w:space="0" w:color="auto"/>
            </w:tcBorders>
          </w:tcPr>
          <w:p w:rsidR="00313592" w:rsidRPr="00313592" w:rsidRDefault="00313592" w:rsidP="00313592">
            <w:pPr>
              <w:jc w:val="both"/>
              <w:rPr>
                <w:rFonts w:ascii="Times New Roman" w:hAnsi="Times New Roman"/>
              </w:rPr>
            </w:pPr>
          </w:p>
        </w:tc>
        <w:tc>
          <w:tcPr>
            <w:tcW w:w="1396" w:type="dxa"/>
            <w:tcBorders>
              <w:top w:val="single" w:sz="4" w:space="0" w:color="auto"/>
              <w:left w:val="single" w:sz="4" w:space="0" w:color="auto"/>
              <w:bottom w:val="single" w:sz="4" w:space="0" w:color="auto"/>
              <w:right w:val="single" w:sz="4" w:space="0" w:color="auto"/>
            </w:tcBorders>
          </w:tcPr>
          <w:p w:rsidR="00313592" w:rsidRPr="00313592" w:rsidRDefault="00313592" w:rsidP="00313592">
            <w:pPr>
              <w:jc w:val="both"/>
              <w:rPr>
                <w:rFonts w:ascii="Times New Roman" w:hAnsi="Times New Roman"/>
              </w:rPr>
            </w:pPr>
          </w:p>
        </w:tc>
      </w:tr>
      <w:tr w:rsidR="00313592" w:rsidRPr="00313592" w:rsidTr="00313592">
        <w:tc>
          <w:tcPr>
            <w:tcW w:w="534"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2</w:t>
            </w:r>
          </w:p>
        </w:tc>
        <w:tc>
          <w:tcPr>
            <w:tcW w:w="2976"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autoSpaceDE w:val="0"/>
              <w:autoSpaceDN w:val="0"/>
              <w:adjustRightInd w:val="0"/>
              <w:jc w:val="both"/>
              <w:rPr>
                <w:rFonts w:ascii="Times New Roman" w:hAnsi="Times New Roman"/>
              </w:rPr>
            </w:pPr>
            <w:r w:rsidRPr="00313592">
              <w:rPr>
                <w:rFonts w:ascii="Times New Roman" w:hAnsi="Times New Roman"/>
              </w:rPr>
              <w:t>Решение о мотивированном отказе в предоставлении услуги</w:t>
            </w:r>
          </w:p>
        </w:tc>
        <w:tc>
          <w:tcPr>
            <w:tcW w:w="2273"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both"/>
              <w:rPr>
                <w:rFonts w:ascii="Times New Roman" w:hAnsi="Times New Roman"/>
                <w:b/>
              </w:rPr>
            </w:pPr>
            <w:r w:rsidRPr="00313592">
              <w:rPr>
                <w:rFonts w:ascii="Times New Roman" w:hAnsi="Times New Roman"/>
              </w:rPr>
              <w:t xml:space="preserve">Наличие подписи должностного лица, подготовившего документ, даты составления документа, печати организации, выдавшей документ. Отсутствие исправлений, </w:t>
            </w:r>
            <w:r w:rsidRPr="00313592">
              <w:rPr>
                <w:rFonts w:ascii="Times New Roman" w:hAnsi="Times New Roman"/>
              </w:rPr>
              <w:lastRenderedPageBreak/>
              <w:t>подчисток и нечитаемых символов. Наличие основания отказа в предоставлении услуги</w:t>
            </w:r>
          </w:p>
        </w:tc>
        <w:tc>
          <w:tcPr>
            <w:tcW w:w="1838"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both"/>
              <w:rPr>
                <w:rFonts w:ascii="Times New Roman" w:hAnsi="Times New Roman"/>
              </w:rPr>
            </w:pPr>
            <w:r w:rsidRPr="00313592">
              <w:rPr>
                <w:rFonts w:ascii="Times New Roman" w:hAnsi="Times New Roman"/>
              </w:rPr>
              <w:lastRenderedPageBreak/>
              <w:t>отрицательный</w:t>
            </w:r>
          </w:p>
        </w:tc>
        <w:tc>
          <w:tcPr>
            <w:tcW w:w="1701"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both"/>
              <w:rPr>
                <w:rFonts w:ascii="Times New Roman" w:hAnsi="Times New Roman"/>
              </w:rPr>
            </w:pPr>
            <w:r w:rsidRPr="00313592">
              <w:rPr>
                <w:rFonts w:ascii="Times New Roman" w:hAnsi="Times New Roman"/>
              </w:rPr>
              <w:t>Приложение №</w:t>
            </w:r>
          </w:p>
        </w:tc>
        <w:tc>
          <w:tcPr>
            <w:tcW w:w="1559"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both"/>
              <w:rPr>
                <w:rFonts w:ascii="Times New Roman" w:hAnsi="Times New Roman"/>
              </w:rPr>
            </w:pPr>
            <w:r w:rsidRPr="00313592">
              <w:rPr>
                <w:rFonts w:ascii="Times New Roman" w:hAnsi="Times New Roman"/>
              </w:rPr>
              <w:t>Приложение №</w:t>
            </w:r>
          </w:p>
        </w:tc>
        <w:tc>
          <w:tcPr>
            <w:tcW w:w="1985"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rPr>
                <w:rFonts w:ascii="Times New Roman" w:hAnsi="Times New Roman"/>
              </w:rPr>
            </w:pPr>
            <w:r w:rsidRPr="00313592">
              <w:rPr>
                <w:rFonts w:ascii="Times New Roman" w:hAnsi="Times New Roman"/>
              </w:rPr>
              <w:t>- в органе, предоставляющем услугу, на бумажном носителе;</w:t>
            </w:r>
          </w:p>
          <w:p w:rsidR="00313592" w:rsidRPr="00313592" w:rsidRDefault="00313592" w:rsidP="00313592">
            <w:pPr>
              <w:rPr>
                <w:rFonts w:ascii="Times New Roman" w:hAnsi="Times New Roman"/>
              </w:rPr>
            </w:pPr>
            <w:r w:rsidRPr="00313592">
              <w:rPr>
                <w:rFonts w:ascii="Times New Roman" w:hAnsi="Times New Roman"/>
              </w:rPr>
              <w:t>- в МФЦ на бумажном носителе, полученном из Органа;</w:t>
            </w:r>
          </w:p>
          <w:p w:rsidR="00313592" w:rsidRPr="00313592" w:rsidRDefault="00313592" w:rsidP="00313592">
            <w:pPr>
              <w:rPr>
                <w:rFonts w:ascii="Times New Roman" w:hAnsi="Times New Roman"/>
              </w:rPr>
            </w:pPr>
            <w:r w:rsidRPr="00313592">
              <w:rPr>
                <w:rFonts w:ascii="Times New Roman" w:hAnsi="Times New Roman"/>
              </w:rPr>
              <w:lastRenderedPageBreak/>
              <w:t>- почтовая связь;</w:t>
            </w:r>
          </w:p>
          <w:p w:rsidR="00313592" w:rsidRPr="00313592" w:rsidRDefault="00313592" w:rsidP="00313592">
            <w:pPr>
              <w:rPr>
                <w:rFonts w:ascii="Times New Roman" w:hAnsi="Times New Roman"/>
              </w:rPr>
            </w:pPr>
            <w:r w:rsidRPr="00313592">
              <w:rPr>
                <w:rFonts w:ascii="Times New Roman" w:hAnsi="Times New Roman"/>
              </w:rPr>
              <w:t xml:space="preserve">- на едином портале </w:t>
            </w:r>
            <w:proofErr w:type="spellStart"/>
            <w:r w:rsidRPr="00313592">
              <w:rPr>
                <w:rFonts w:ascii="Times New Roman" w:hAnsi="Times New Roman"/>
              </w:rPr>
              <w:t>госуслуг</w:t>
            </w:r>
            <w:proofErr w:type="spellEnd"/>
            <w:r w:rsidRPr="00313592">
              <w:rPr>
                <w:rFonts w:ascii="Times New Roman" w:hAnsi="Times New Roman"/>
              </w:rPr>
              <w:t>;</w:t>
            </w:r>
          </w:p>
          <w:p w:rsidR="00313592" w:rsidRPr="00313592" w:rsidRDefault="00313592" w:rsidP="00313592">
            <w:pPr>
              <w:rPr>
                <w:rFonts w:ascii="Times New Roman" w:hAnsi="Times New Roman"/>
              </w:rPr>
            </w:pPr>
            <w:r w:rsidRPr="00313592">
              <w:rPr>
                <w:rFonts w:ascii="Times New Roman" w:hAnsi="Times New Roman"/>
              </w:rPr>
              <w:t>- на регион</w:t>
            </w:r>
            <w:proofErr w:type="gramStart"/>
            <w:r w:rsidRPr="00313592">
              <w:rPr>
                <w:rFonts w:ascii="Times New Roman" w:hAnsi="Times New Roman"/>
              </w:rPr>
              <w:t>.</w:t>
            </w:r>
            <w:proofErr w:type="gramEnd"/>
            <w:r w:rsidRPr="00313592">
              <w:rPr>
                <w:rFonts w:ascii="Times New Roman" w:hAnsi="Times New Roman"/>
              </w:rPr>
              <w:t xml:space="preserve"> </w:t>
            </w:r>
            <w:proofErr w:type="gramStart"/>
            <w:r w:rsidRPr="00313592">
              <w:rPr>
                <w:rFonts w:ascii="Times New Roman" w:hAnsi="Times New Roman"/>
              </w:rPr>
              <w:t>п</w:t>
            </w:r>
            <w:proofErr w:type="gramEnd"/>
            <w:r w:rsidRPr="00313592">
              <w:rPr>
                <w:rFonts w:ascii="Times New Roman" w:hAnsi="Times New Roman"/>
              </w:rPr>
              <w:t xml:space="preserve">ортале </w:t>
            </w:r>
            <w:proofErr w:type="spellStart"/>
            <w:r w:rsidRPr="00313592">
              <w:rPr>
                <w:rFonts w:ascii="Times New Roman" w:hAnsi="Times New Roman"/>
              </w:rPr>
              <w:t>госуслуг</w:t>
            </w:r>
            <w:proofErr w:type="spellEnd"/>
          </w:p>
        </w:tc>
        <w:tc>
          <w:tcPr>
            <w:tcW w:w="1276" w:type="dxa"/>
            <w:tcBorders>
              <w:top w:val="single" w:sz="4" w:space="0" w:color="auto"/>
              <w:left w:val="single" w:sz="4" w:space="0" w:color="auto"/>
              <w:bottom w:val="single" w:sz="4" w:space="0" w:color="auto"/>
              <w:right w:val="single" w:sz="4" w:space="0" w:color="auto"/>
            </w:tcBorders>
          </w:tcPr>
          <w:p w:rsidR="00313592" w:rsidRPr="00313592" w:rsidRDefault="00313592" w:rsidP="00313592">
            <w:pPr>
              <w:jc w:val="both"/>
              <w:rPr>
                <w:rFonts w:ascii="Times New Roman" w:hAnsi="Times New Roman"/>
              </w:rPr>
            </w:pPr>
          </w:p>
        </w:tc>
        <w:tc>
          <w:tcPr>
            <w:tcW w:w="1396" w:type="dxa"/>
            <w:tcBorders>
              <w:top w:val="single" w:sz="4" w:space="0" w:color="auto"/>
              <w:left w:val="single" w:sz="4" w:space="0" w:color="auto"/>
              <w:bottom w:val="single" w:sz="4" w:space="0" w:color="auto"/>
              <w:right w:val="single" w:sz="4" w:space="0" w:color="auto"/>
            </w:tcBorders>
          </w:tcPr>
          <w:p w:rsidR="00313592" w:rsidRPr="00313592" w:rsidRDefault="00313592" w:rsidP="00313592">
            <w:pPr>
              <w:jc w:val="both"/>
              <w:rPr>
                <w:rFonts w:ascii="Times New Roman" w:hAnsi="Times New Roman"/>
              </w:rPr>
            </w:pPr>
          </w:p>
        </w:tc>
      </w:tr>
      <w:tr w:rsidR="00313592" w:rsidRPr="00313592" w:rsidTr="00313592">
        <w:tc>
          <w:tcPr>
            <w:tcW w:w="15538" w:type="dxa"/>
            <w:gridSpan w:val="9"/>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b/>
              </w:rPr>
              <w:lastRenderedPageBreak/>
              <w:t>3. Наименование «</w:t>
            </w:r>
            <w:proofErr w:type="spellStart"/>
            <w:r w:rsidRPr="00313592">
              <w:rPr>
                <w:rFonts w:ascii="Times New Roman" w:hAnsi="Times New Roman"/>
                <w:b/>
              </w:rPr>
              <w:t>подуслуги</w:t>
            </w:r>
            <w:proofErr w:type="spellEnd"/>
            <w:r w:rsidRPr="00313592">
              <w:rPr>
                <w:rFonts w:ascii="Times New Roman" w:hAnsi="Times New Roman"/>
                <w:b/>
              </w:rPr>
              <w:t>»: Признание многоквартирного дома аварийным и подлежащим сносу и реконструкции</w:t>
            </w:r>
          </w:p>
        </w:tc>
      </w:tr>
      <w:tr w:rsidR="00313592" w:rsidRPr="00313592" w:rsidTr="00313592">
        <w:tc>
          <w:tcPr>
            <w:tcW w:w="534"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1</w:t>
            </w:r>
          </w:p>
        </w:tc>
        <w:tc>
          <w:tcPr>
            <w:tcW w:w="2976"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autoSpaceDE w:val="0"/>
              <w:autoSpaceDN w:val="0"/>
              <w:adjustRightInd w:val="0"/>
              <w:jc w:val="both"/>
              <w:rPr>
                <w:rFonts w:ascii="Times New Roman" w:hAnsi="Times New Roman"/>
              </w:rPr>
            </w:pPr>
            <w:r w:rsidRPr="00313592">
              <w:rPr>
                <w:rFonts w:ascii="Times New Roman" w:hAnsi="Times New Roman"/>
              </w:rPr>
              <w:t>Решение о признании многоквартирного дома аварийным и подлежащим сносу или реконструкции и издание распоряжения администрацией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tc>
        <w:tc>
          <w:tcPr>
            <w:tcW w:w="2273"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both"/>
              <w:rPr>
                <w:rFonts w:ascii="Times New Roman" w:hAnsi="Times New Roman"/>
                <w:b/>
              </w:rPr>
            </w:pPr>
            <w:r w:rsidRPr="00313592">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both"/>
              <w:rPr>
                <w:rFonts w:ascii="Times New Roman" w:hAnsi="Times New Roman"/>
              </w:rPr>
            </w:pPr>
            <w:r w:rsidRPr="00313592">
              <w:rPr>
                <w:rFonts w:ascii="Times New Roman" w:hAnsi="Times New Roman"/>
              </w:rPr>
              <w:t>Положительный</w:t>
            </w:r>
          </w:p>
        </w:tc>
        <w:tc>
          <w:tcPr>
            <w:tcW w:w="1701"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both"/>
              <w:rPr>
                <w:rFonts w:ascii="Times New Roman" w:hAnsi="Times New Roman"/>
              </w:rPr>
            </w:pPr>
            <w:r w:rsidRPr="00313592">
              <w:rPr>
                <w:rFonts w:ascii="Times New Roman" w:hAnsi="Times New Roman"/>
              </w:rPr>
              <w:t>Приложение №</w:t>
            </w:r>
          </w:p>
        </w:tc>
        <w:tc>
          <w:tcPr>
            <w:tcW w:w="1559"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both"/>
              <w:rPr>
                <w:rFonts w:ascii="Times New Roman" w:hAnsi="Times New Roman"/>
              </w:rPr>
            </w:pPr>
            <w:r w:rsidRPr="00313592">
              <w:rPr>
                <w:rFonts w:ascii="Times New Roman" w:hAnsi="Times New Roman"/>
              </w:rPr>
              <w:t>Приложение №</w:t>
            </w:r>
          </w:p>
        </w:tc>
        <w:tc>
          <w:tcPr>
            <w:tcW w:w="1985"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rPr>
                <w:rFonts w:ascii="Times New Roman" w:hAnsi="Times New Roman"/>
              </w:rPr>
            </w:pPr>
            <w:r w:rsidRPr="00313592">
              <w:rPr>
                <w:rFonts w:ascii="Times New Roman" w:hAnsi="Times New Roman"/>
              </w:rPr>
              <w:t>- в органе, предоставляющем услугу, на бумажном носителе;</w:t>
            </w:r>
          </w:p>
          <w:p w:rsidR="00313592" w:rsidRPr="00313592" w:rsidRDefault="00313592" w:rsidP="00313592">
            <w:pPr>
              <w:rPr>
                <w:rFonts w:ascii="Times New Roman" w:hAnsi="Times New Roman"/>
              </w:rPr>
            </w:pPr>
            <w:r w:rsidRPr="00313592">
              <w:rPr>
                <w:rFonts w:ascii="Times New Roman" w:hAnsi="Times New Roman"/>
              </w:rPr>
              <w:t>- в МФЦ на бумажном носителе, полученном из Органа;</w:t>
            </w:r>
          </w:p>
          <w:p w:rsidR="00313592" w:rsidRPr="00313592" w:rsidRDefault="00313592" w:rsidP="00313592">
            <w:pPr>
              <w:rPr>
                <w:rFonts w:ascii="Times New Roman" w:hAnsi="Times New Roman"/>
              </w:rPr>
            </w:pPr>
            <w:r w:rsidRPr="00313592">
              <w:rPr>
                <w:rFonts w:ascii="Times New Roman" w:hAnsi="Times New Roman"/>
              </w:rPr>
              <w:t>- почтовая связь;</w:t>
            </w:r>
          </w:p>
          <w:p w:rsidR="00313592" w:rsidRPr="00313592" w:rsidRDefault="00313592" w:rsidP="00313592">
            <w:pPr>
              <w:rPr>
                <w:rFonts w:ascii="Times New Roman" w:hAnsi="Times New Roman"/>
              </w:rPr>
            </w:pPr>
            <w:r w:rsidRPr="00313592">
              <w:rPr>
                <w:rFonts w:ascii="Times New Roman" w:hAnsi="Times New Roman"/>
              </w:rPr>
              <w:t xml:space="preserve">- на едином портале </w:t>
            </w:r>
            <w:proofErr w:type="spellStart"/>
            <w:r w:rsidRPr="00313592">
              <w:rPr>
                <w:rFonts w:ascii="Times New Roman" w:hAnsi="Times New Roman"/>
              </w:rPr>
              <w:t>госуслуг</w:t>
            </w:r>
            <w:proofErr w:type="spellEnd"/>
            <w:r w:rsidRPr="00313592">
              <w:rPr>
                <w:rFonts w:ascii="Times New Roman" w:hAnsi="Times New Roman"/>
              </w:rPr>
              <w:t>;</w:t>
            </w:r>
          </w:p>
          <w:p w:rsidR="00313592" w:rsidRPr="00313592" w:rsidRDefault="00313592" w:rsidP="00313592">
            <w:pPr>
              <w:rPr>
                <w:rFonts w:ascii="Times New Roman" w:hAnsi="Times New Roman"/>
              </w:rPr>
            </w:pPr>
            <w:r w:rsidRPr="00313592">
              <w:rPr>
                <w:rFonts w:ascii="Times New Roman" w:hAnsi="Times New Roman"/>
              </w:rPr>
              <w:t>- на регион</w:t>
            </w:r>
            <w:proofErr w:type="gramStart"/>
            <w:r w:rsidRPr="00313592">
              <w:rPr>
                <w:rFonts w:ascii="Times New Roman" w:hAnsi="Times New Roman"/>
              </w:rPr>
              <w:t>.</w:t>
            </w:r>
            <w:proofErr w:type="gramEnd"/>
            <w:r w:rsidRPr="00313592">
              <w:rPr>
                <w:rFonts w:ascii="Times New Roman" w:hAnsi="Times New Roman"/>
              </w:rPr>
              <w:t xml:space="preserve"> </w:t>
            </w:r>
            <w:proofErr w:type="gramStart"/>
            <w:r w:rsidRPr="00313592">
              <w:rPr>
                <w:rFonts w:ascii="Times New Roman" w:hAnsi="Times New Roman"/>
              </w:rPr>
              <w:t>п</w:t>
            </w:r>
            <w:proofErr w:type="gramEnd"/>
            <w:r w:rsidRPr="00313592">
              <w:rPr>
                <w:rFonts w:ascii="Times New Roman" w:hAnsi="Times New Roman"/>
              </w:rPr>
              <w:t xml:space="preserve">ортале </w:t>
            </w:r>
            <w:proofErr w:type="spellStart"/>
            <w:r w:rsidRPr="00313592">
              <w:rPr>
                <w:rFonts w:ascii="Times New Roman" w:hAnsi="Times New Roman"/>
              </w:rPr>
              <w:t>госуслуг</w:t>
            </w:r>
            <w:proofErr w:type="spellEnd"/>
          </w:p>
        </w:tc>
        <w:tc>
          <w:tcPr>
            <w:tcW w:w="1276" w:type="dxa"/>
            <w:tcBorders>
              <w:top w:val="single" w:sz="4" w:space="0" w:color="auto"/>
              <w:left w:val="single" w:sz="4" w:space="0" w:color="auto"/>
              <w:bottom w:val="single" w:sz="4" w:space="0" w:color="auto"/>
              <w:right w:val="single" w:sz="4" w:space="0" w:color="auto"/>
            </w:tcBorders>
          </w:tcPr>
          <w:p w:rsidR="00313592" w:rsidRPr="00313592" w:rsidRDefault="00313592" w:rsidP="00313592">
            <w:pPr>
              <w:jc w:val="both"/>
              <w:rPr>
                <w:rFonts w:ascii="Times New Roman" w:hAnsi="Times New Roman"/>
              </w:rPr>
            </w:pPr>
          </w:p>
        </w:tc>
        <w:tc>
          <w:tcPr>
            <w:tcW w:w="1396" w:type="dxa"/>
            <w:tcBorders>
              <w:top w:val="single" w:sz="4" w:space="0" w:color="auto"/>
              <w:left w:val="single" w:sz="4" w:space="0" w:color="auto"/>
              <w:bottom w:val="single" w:sz="4" w:space="0" w:color="auto"/>
              <w:right w:val="single" w:sz="4" w:space="0" w:color="auto"/>
            </w:tcBorders>
          </w:tcPr>
          <w:p w:rsidR="00313592" w:rsidRPr="00313592" w:rsidRDefault="00313592" w:rsidP="00313592">
            <w:pPr>
              <w:jc w:val="both"/>
              <w:rPr>
                <w:rFonts w:ascii="Times New Roman" w:hAnsi="Times New Roman"/>
              </w:rPr>
            </w:pPr>
          </w:p>
        </w:tc>
      </w:tr>
      <w:tr w:rsidR="00313592" w:rsidRPr="00313592" w:rsidTr="00313592">
        <w:tc>
          <w:tcPr>
            <w:tcW w:w="534"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2</w:t>
            </w:r>
          </w:p>
        </w:tc>
        <w:tc>
          <w:tcPr>
            <w:tcW w:w="2976"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autoSpaceDE w:val="0"/>
              <w:autoSpaceDN w:val="0"/>
              <w:adjustRightInd w:val="0"/>
              <w:jc w:val="both"/>
              <w:rPr>
                <w:rFonts w:ascii="Times New Roman" w:hAnsi="Times New Roman"/>
              </w:rPr>
            </w:pPr>
            <w:r w:rsidRPr="00313592">
              <w:rPr>
                <w:rFonts w:ascii="Times New Roman" w:hAnsi="Times New Roman"/>
              </w:rPr>
              <w:t>Решение о мотивированном отказе в предоставлении услуги</w:t>
            </w:r>
          </w:p>
        </w:tc>
        <w:tc>
          <w:tcPr>
            <w:tcW w:w="2273"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both"/>
              <w:rPr>
                <w:rFonts w:ascii="Times New Roman" w:hAnsi="Times New Roman"/>
                <w:b/>
              </w:rPr>
            </w:pPr>
            <w:r w:rsidRPr="00313592">
              <w:rPr>
                <w:rFonts w:ascii="Times New Roman" w:hAnsi="Times New Roman"/>
              </w:rPr>
              <w:t xml:space="preserve">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w:t>
            </w:r>
            <w:r w:rsidRPr="00313592">
              <w:rPr>
                <w:rFonts w:ascii="Times New Roman" w:hAnsi="Times New Roman"/>
              </w:rPr>
              <w:lastRenderedPageBreak/>
              <w:t>символов. Наличие основания отказа в предоставлении услуги</w:t>
            </w:r>
          </w:p>
        </w:tc>
        <w:tc>
          <w:tcPr>
            <w:tcW w:w="1838"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both"/>
              <w:rPr>
                <w:rFonts w:ascii="Times New Roman" w:hAnsi="Times New Roman"/>
              </w:rPr>
            </w:pPr>
            <w:r w:rsidRPr="00313592">
              <w:rPr>
                <w:rFonts w:ascii="Times New Roman" w:hAnsi="Times New Roman"/>
              </w:rPr>
              <w:lastRenderedPageBreak/>
              <w:t>отрицательный</w:t>
            </w:r>
          </w:p>
        </w:tc>
        <w:tc>
          <w:tcPr>
            <w:tcW w:w="1701"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both"/>
              <w:rPr>
                <w:rFonts w:ascii="Times New Roman" w:hAnsi="Times New Roman"/>
              </w:rPr>
            </w:pPr>
            <w:r w:rsidRPr="00313592">
              <w:rPr>
                <w:rFonts w:ascii="Times New Roman" w:hAnsi="Times New Roman"/>
              </w:rPr>
              <w:t>Приложение №</w:t>
            </w:r>
          </w:p>
        </w:tc>
        <w:tc>
          <w:tcPr>
            <w:tcW w:w="1559"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both"/>
              <w:rPr>
                <w:rFonts w:ascii="Times New Roman" w:hAnsi="Times New Roman"/>
              </w:rPr>
            </w:pPr>
            <w:r w:rsidRPr="00313592">
              <w:rPr>
                <w:rFonts w:ascii="Times New Roman" w:hAnsi="Times New Roman"/>
              </w:rPr>
              <w:t>Приложение №</w:t>
            </w:r>
          </w:p>
        </w:tc>
        <w:tc>
          <w:tcPr>
            <w:tcW w:w="1985"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rPr>
                <w:rFonts w:ascii="Times New Roman" w:hAnsi="Times New Roman"/>
              </w:rPr>
            </w:pPr>
            <w:r w:rsidRPr="00313592">
              <w:rPr>
                <w:rFonts w:ascii="Times New Roman" w:hAnsi="Times New Roman"/>
              </w:rPr>
              <w:t>- в органе, предоставляющем услугу, на бумажном носителе;</w:t>
            </w:r>
          </w:p>
          <w:p w:rsidR="00313592" w:rsidRPr="00313592" w:rsidRDefault="00313592" w:rsidP="00313592">
            <w:pPr>
              <w:rPr>
                <w:rFonts w:ascii="Times New Roman" w:hAnsi="Times New Roman"/>
              </w:rPr>
            </w:pPr>
            <w:r w:rsidRPr="00313592">
              <w:rPr>
                <w:rFonts w:ascii="Times New Roman" w:hAnsi="Times New Roman"/>
              </w:rPr>
              <w:t>- в МФЦ на бумажном носителе, полученном из Органа;</w:t>
            </w:r>
          </w:p>
          <w:p w:rsidR="00313592" w:rsidRPr="00313592" w:rsidRDefault="00313592" w:rsidP="00313592">
            <w:pPr>
              <w:rPr>
                <w:rFonts w:ascii="Times New Roman" w:hAnsi="Times New Roman"/>
              </w:rPr>
            </w:pPr>
            <w:r w:rsidRPr="00313592">
              <w:rPr>
                <w:rFonts w:ascii="Times New Roman" w:hAnsi="Times New Roman"/>
              </w:rPr>
              <w:t>- почтовая связь;</w:t>
            </w:r>
          </w:p>
          <w:p w:rsidR="00313592" w:rsidRPr="00313592" w:rsidRDefault="00313592" w:rsidP="00313592">
            <w:pPr>
              <w:rPr>
                <w:rFonts w:ascii="Times New Roman" w:hAnsi="Times New Roman"/>
              </w:rPr>
            </w:pPr>
            <w:r w:rsidRPr="00313592">
              <w:rPr>
                <w:rFonts w:ascii="Times New Roman" w:hAnsi="Times New Roman"/>
              </w:rPr>
              <w:t xml:space="preserve">- на едином </w:t>
            </w:r>
            <w:r w:rsidRPr="00313592">
              <w:rPr>
                <w:rFonts w:ascii="Times New Roman" w:hAnsi="Times New Roman"/>
              </w:rPr>
              <w:lastRenderedPageBreak/>
              <w:t xml:space="preserve">портале </w:t>
            </w:r>
            <w:proofErr w:type="spellStart"/>
            <w:r w:rsidRPr="00313592">
              <w:rPr>
                <w:rFonts w:ascii="Times New Roman" w:hAnsi="Times New Roman"/>
              </w:rPr>
              <w:t>госуслуг</w:t>
            </w:r>
            <w:proofErr w:type="spellEnd"/>
            <w:r w:rsidRPr="00313592">
              <w:rPr>
                <w:rFonts w:ascii="Times New Roman" w:hAnsi="Times New Roman"/>
              </w:rPr>
              <w:t>;</w:t>
            </w:r>
          </w:p>
          <w:p w:rsidR="00313592" w:rsidRPr="00313592" w:rsidRDefault="00313592" w:rsidP="00313592">
            <w:pPr>
              <w:rPr>
                <w:rFonts w:ascii="Times New Roman" w:hAnsi="Times New Roman"/>
              </w:rPr>
            </w:pPr>
            <w:r w:rsidRPr="00313592">
              <w:rPr>
                <w:rFonts w:ascii="Times New Roman" w:hAnsi="Times New Roman"/>
              </w:rPr>
              <w:t>- на регион</w:t>
            </w:r>
            <w:proofErr w:type="gramStart"/>
            <w:r w:rsidRPr="00313592">
              <w:rPr>
                <w:rFonts w:ascii="Times New Roman" w:hAnsi="Times New Roman"/>
              </w:rPr>
              <w:t>.</w:t>
            </w:r>
            <w:proofErr w:type="gramEnd"/>
            <w:r w:rsidRPr="00313592">
              <w:rPr>
                <w:rFonts w:ascii="Times New Roman" w:hAnsi="Times New Roman"/>
              </w:rPr>
              <w:t xml:space="preserve"> </w:t>
            </w:r>
            <w:proofErr w:type="gramStart"/>
            <w:r w:rsidRPr="00313592">
              <w:rPr>
                <w:rFonts w:ascii="Times New Roman" w:hAnsi="Times New Roman"/>
              </w:rPr>
              <w:t>п</w:t>
            </w:r>
            <w:proofErr w:type="gramEnd"/>
            <w:r w:rsidRPr="00313592">
              <w:rPr>
                <w:rFonts w:ascii="Times New Roman" w:hAnsi="Times New Roman"/>
              </w:rPr>
              <w:t xml:space="preserve">ортале </w:t>
            </w:r>
            <w:proofErr w:type="spellStart"/>
            <w:r w:rsidRPr="00313592">
              <w:rPr>
                <w:rFonts w:ascii="Times New Roman" w:hAnsi="Times New Roman"/>
              </w:rPr>
              <w:t>госуслуг</w:t>
            </w:r>
            <w:proofErr w:type="spellEnd"/>
          </w:p>
        </w:tc>
        <w:tc>
          <w:tcPr>
            <w:tcW w:w="1276" w:type="dxa"/>
            <w:tcBorders>
              <w:top w:val="single" w:sz="4" w:space="0" w:color="auto"/>
              <w:left w:val="single" w:sz="4" w:space="0" w:color="auto"/>
              <w:bottom w:val="single" w:sz="4" w:space="0" w:color="auto"/>
              <w:right w:val="single" w:sz="4" w:space="0" w:color="auto"/>
            </w:tcBorders>
          </w:tcPr>
          <w:p w:rsidR="00313592" w:rsidRPr="00313592" w:rsidRDefault="00313592" w:rsidP="00313592">
            <w:pPr>
              <w:jc w:val="both"/>
              <w:rPr>
                <w:rFonts w:ascii="Times New Roman" w:hAnsi="Times New Roman"/>
              </w:rPr>
            </w:pPr>
          </w:p>
        </w:tc>
        <w:tc>
          <w:tcPr>
            <w:tcW w:w="1396" w:type="dxa"/>
            <w:tcBorders>
              <w:top w:val="single" w:sz="4" w:space="0" w:color="auto"/>
              <w:left w:val="single" w:sz="4" w:space="0" w:color="auto"/>
              <w:bottom w:val="single" w:sz="4" w:space="0" w:color="auto"/>
              <w:right w:val="single" w:sz="4" w:space="0" w:color="auto"/>
            </w:tcBorders>
          </w:tcPr>
          <w:p w:rsidR="00313592" w:rsidRPr="00313592" w:rsidRDefault="00313592" w:rsidP="00313592">
            <w:pPr>
              <w:jc w:val="both"/>
              <w:rPr>
                <w:rFonts w:ascii="Times New Roman" w:hAnsi="Times New Roman"/>
              </w:rPr>
            </w:pPr>
          </w:p>
        </w:tc>
      </w:tr>
    </w:tbl>
    <w:p w:rsidR="00313592" w:rsidRPr="00313592" w:rsidRDefault="00313592" w:rsidP="00313592">
      <w:pPr>
        <w:spacing w:after="0" w:line="240" w:lineRule="auto"/>
        <w:jc w:val="both"/>
        <w:rPr>
          <w:rFonts w:ascii="Times New Roman" w:hAnsi="Times New Roman"/>
          <w:b/>
        </w:rPr>
      </w:pPr>
    </w:p>
    <w:p w:rsidR="00313592" w:rsidRPr="00313592" w:rsidRDefault="00313592" w:rsidP="00313592">
      <w:pPr>
        <w:rPr>
          <w:rFonts w:ascii="Times New Roman" w:hAnsi="Times New Roman"/>
          <w:b/>
        </w:rPr>
      </w:pPr>
      <w:r w:rsidRPr="00313592">
        <w:rPr>
          <w:rFonts w:ascii="Times New Roman" w:hAnsi="Times New Roman"/>
          <w:b/>
        </w:rPr>
        <w:br w:type="page"/>
      </w:r>
    </w:p>
    <w:p w:rsidR="00313592" w:rsidRPr="00313592" w:rsidRDefault="00313592" w:rsidP="00313592">
      <w:pPr>
        <w:keepNext/>
        <w:keepLines/>
        <w:spacing w:before="480" w:after="0"/>
        <w:outlineLvl w:val="0"/>
        <w:rPr>
          <w:rFonts w:ascii="Times New Roman" w:eastAsia="Times New Roman" w:hAnsi="Times New Roman"/>
          <w:b/>
          <w:bCs/>
        </w:rPr>
      </w:pPr>
      <w:r w:rsidRPr="00313592">
        <w:rPr>
          <w:rFonts w:ascii="Times New Roman" w:eastAsia="Times New Roman" w:hAnsi="Times New Roman"/>
          <w:b/>
          <w:bCs/>
        </w:rPr>
        <w:lastRenderedPageBreak/>
        <w:t>РАЗДЕЛ 7. «ТЕХНОЛОГИЧЕСКИЕ ПРОЦЕССЫ ПРЕДОСТАВЛЕНИЯ «ПОДУСЛУГИ»</w:t>
      </w:r>
    </w:p>
    <w:tbl>
      <w:tblPr>
        <w:tblStyle w:val="af"/>
        <w:tblW w:w="15135" w:type="dxa"/>
        <w:tblInd w:w="0" w:type="dxa"/>
        <w:tblLayout w:type="fixed"/>
        <w:tblLook w:val="04A0" w:firstRow="1" w:lastRow="0" w:firstColumn="1" w:lastColumn="0" w:noHBand="0" w:noVBand="1"/>
      </w:tblPr>
      <w:tblGrid>
        <w:gridCol w:w="642"/>
        <w:gridCol w:w="35"/>
        <w:gridCol w:w="2410"/>
        <w:gridCol w:w="3544"/>
        <w:gridCol w:w="1985"/>
        <w:gridCol w:w="2126"/>
        <w:gridCol w:w="2126"/>
        <w:gridCol w:w="2267"/>
      </w:tblGrid>
      <w:tr w:rsidR="00313592" w:rsidRPr="00313592" w:rsidTr="00313592">
        <w:tc>
          <w:tcPr>
            <w:tcW w:w="641"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 xml:space="preserve">№ </w:t>
            </w:r>
            <w:proofErr w:type="gramStart"/>
            <w:r w:rsidRPr="00313592">
              <w:rPr>
                <w:rFonts w:ascii="Times New Roman" w:hAnsi="Times New Roman"/>
                <w:b/>
              </w:rPr>
              <w:t>п</w:t>
            </w:r>
            <w:proofErr w:type="gramEnd"/>
            <w:r w:rsidRPr="00313592">
              <w:rPr>
                <w:rFonts w:ascii="Times New Roman" w:hAnsi="Times New Roman"/>
                <w:b/>
              </w:rPr>
              <w:t>/п</w:t>
            </w:r>
          </w:p>
        </w:tc>
        <w:tc>
          <w:tcPr>
            <w:tcW w:w="2444" w:type="dxa"/>
            <w:gridSpan w:val="2"/>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Наименование процедуры процесса</w:t>
            </w:r>
          </w:p>
        </w:tc>
        <w:tc>
          <w:tcPr>
            <w:tcW w:w="3544"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Особенности исполнения процедуры процесса</w:t>
            </w:r>
          </w:p>
        </w:tc>
        <w:tc>
          <w:tcPr>
            <w:tcW w:w="1985"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Сроки исполнения процедуры (процесса)</w:t>
            </w:r>
          </w:p>
        </w:tc>
        <w:tc>
          <w:tcPr>
            <w:tcW w:w="2126"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Исполнитель процедуры процесса</w:t>
            </w:r>
          </w:p>
        </w:tc>
        <w:tc>
          <w:tcPr>
            <w:tcW w:w="2126"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Ресурсы, необходимые для выполнения процедуры процесса</w:t>
            </w:r>
            <w:r w:rsidRPr="00313592">
              <w:rPr>
                <w:rFonts w:ascii="Times New Roman" w:hAnsi="Times New Roman"/>
                <w:b/>
                <w:vertAlign w:val="superscript"/>
              </w:rPr>
              <w:footnoteReference w:id="8"/>
            </w:r>
          </w:p>
        </w:tc>
        <w:tc>
          <w:tcPr>
            <w:tcW w:w="2267"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vertAlign w:val="superscript"/>
              </w:rPr>
            </w:pPr>
            <w:r w:rsidRPr="00313592">
              <w:rPr>
                <w:rFonts w:ascii="Times New Roman" w:hAnsi="Times New Roman"/>
                <w:b/>
              </w:rPr>
              <w:t>Формы документов, необходимые для выполнения процедуры процесса</w:t>
            </w:r>
            <w:r w:rsidRPr="00313592">
              <w:rPr>
                <w:rFonts w:ascii="Times New Roman" w:hAnsi="Times New Roman"/>
                <w:b/>
                <w:vertAlign w:val="superscript"/>
              </w:rPr>
              <w:t>8</w:t>
            </w:r>
          </w:p>
        </w:tc>
      </w:tr>
      <w:tr w:rsidR="00313592" w:rsidRPr="00313592" w:rsidTr="00313592">
        <w:tc>
          <w:tcPr>
            <w:tcW w:w="641"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1</w:t>
            </w:r>
          </w:p>
        </w:tc>
        <w:tc>
          <w:tcPr>
            <w:tcW w:w="2444" w:type="dxa"/>
            <w:gridSpan w:val="2"/>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2</w:t>
            </w:r>
          </w:p>
        </w:tc>
        <w:tc>
          <w:tcPr>
            <w:tcW w:w="3544"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3</w:t>
            </w:r>
          </w:p>
        </w:tc>
        <w:tc>
          <w:tcPr>
            <w:tcW w:w="1985"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4</w:t>
            </w:r>
          </w:p>
        </w:tc>
        <w:tc>
          <w:tcPr>
            <w:tcW w:w="2126"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5</w:t>
            </w:r>
          </w:p>
        </w:tc>
        <w:tc>
          <w:tcPr>
            <w:tcW w:w="2126"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6</w:t>
            </w:r>
          </w:p>
        </w:tc>
        <w:tc>
          <w:tcPr>
            <w:tcW w:w="2267"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7</w:t>
            </w:r>
          </w:p>
        </w:tc>
      </w:tr>
      <w:tr w:rsidR="00313592" w:rsidRPr="00313592" w:rsidTr="00313592">
        <w:tc>
          <w:tcPr>
            <w:tcW w:w="15133" w:type="dxa"/>
            <w:gridSpan w:val="8"/>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1. Наименование «</w:t>
            </w:r>
            <w:proofErr w:type="spellStart"/>
            <w:r w:rsidRPr="00313592">
              <w:rPr>
                <w:rFonts w:ascii="Times New Roman" w:hAnsi="Times New Roman"/>
                <w:b/>
              </w:rPr>
              <w:t>подуслуги</w:t>
            </w:r>
            <w:proofErr w:type="spellEnd"/>
            <w:r w:rsidRPr="00313592">
              <w:rPr>
                <w:rFonts w:ascii="Times New Roman" w:hAnsi="Times New Roman"/>
                <w:b/>
              </w:rPr>
              <w:t>»: Признание помещения жилым помещением</w:t>
            </w:r>
          </w:p>
        </w:tc>
      </w:tr>
      <w:tr w:rsidR="00313592" w:rsidRPr="00313592" w:rsidTr="00313592">
        <w:tc>
          <w:tcPr>
            <w:tcW w:w="15133" w:type="dxa"/>
            <w:gridSpan w:val="8"/>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1. Наименование административной процедуры:</w:t>
            </w:r>
            <w:r w:rsidRPr="00313592">
              <w:rPr>
                <w:rFonts w:ascii="Times New Roman" w:hAnsi="Times New Roman"/>
              </w:rPr>
              <w:t xml:space="preserve"> </w:t>
            </w:r>
            <w:r w:rsidRPr="00313592">
              <w:rPr>
                <w:rFonts w:ascii="Times New Roman" w:hAnsi="Times New Roman"/>
                <w:b/>
              </w:rPr>
              <w:t>Прием и регистрация заявления и прилагаемых к нему документов</w:t>
            </w:r>
          </w:p>
        </w:tc>
      </w:tr>
      <w:tr w:rsidR="00313592" w:rsidRPr="00313592" w:rsidTr="00313592">
        <w:tc>
          <w:tcPr>
            <w:tcW w:w="641"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1</w:t>
            </w:r>
          </w:p>
        </w:tc>
        <w:tc>
          <w:tcPr>
            <w:tcW w:w="2444" w:type="dxa"/>
            <w:gridSpan w:val="2"/>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rPr>
                <w:rFonts w:ascii="Times New Roman" w:hAnsi="Times New Roman"/>
              </w:rPr>
            </w:pPr>
            <w:r w:rsidRPr="00313592">
              <w:rPr>
                <w:rFonts w:ascii="Times New Roman" w:hAnsi="Times New Roman"/>
              </w:rPr>
              <w:t>Прием и регистрация заявления и прилагаемых к нему документов</w:t>
            </w:r>
          </w:p>
        </w:tc>
        <w:tc>
          <w:tcPr>
            <w:tcW w:w="3544"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autoSpaceDE w:val="0"/>
              <w:autoSpaceDN w:val="0"/>
              <w:adjustRightInd w:val="0"/>
              <w:rPr>
                <w:rFonts w:ascii="Times New Roman" w:hAnsi="Times New Roman"/>
              </w:rPr>
            </w:pPr>
            <w:r w:rsidRPr="00313592">
              <w:rPr>
                <w:rFonts w:ascii="Times New Roman" w:hAnsi="Times New Roman"/>
              </w:rPr>
              <w:t>- устанавливается предмет обращения, устанавливается личность заявителя, проверяется документ, удостоверяющий личность заявителя;</w:t>
            </w:r>
          </w:p>
          <w:p w:rsidR="00313592" w:rsidRPr="00313592" w:rsidRDefault="00313592" w:rsidP="00313592">
            <w:pPr>
              <w:autoSpaceDE w:val="0"/>
              <w:autoSpaceDN w:val="0"/>
              <w:adjustRightInd w:val="0"/>
              <w:rPr>
                <w:rFonts w:ascii="Times New Roman" w:hAnsi="Times New Roman"/>
              </w:rPr>
            </w:pPr>
            <w:r w:rsidRPr="00313592">
              <w:rPr>
                <w:rFonts w:ascii="Times New Roman" w:hAnsi="Times New Roman"/>
              </w:rPr>
              <w:t>- проверяются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313592" w:rsidRPr="00313592" w:rsidRDefault="00313592" w:rsidP="00313592">
            <w:pPr>
              <w:autoSpaceDE w:val="0"/>
              <w:autoSpaceDN w:val="0"/>
              <w:adjustRightInd w:val="0"/>
              <w:rPr>
                <w:rFonts w:ascii="Times New Roman" w:hAnsi="Times New Roman"/>
              </w:rPr>
            </w:pPr>
            <w:r w:rsidRPr="00313592">
              <w:rPr>
                <w:rFonts w:ascii="Times New Roman" w:hAnsi="Times New Roman"/>
              </w:rPr>
              <w:t>- проверяется соответствие заявления установленным требованиям;</w:t>
            </w:r>
          </w:p>
          <w:p w:rsidR="00313592" w:rsidRPr="00313592" w:rsidRDefault="00313592" w:rsidP="00313592">
            <w:pPr>
              <w:autoSpaceDE w:val="0"/>
              <w:autoSpaceDN w:val="0"/>
              <w:adjustRightInd w:val="0"/>
              <w:rPr>
                <w:rFonts w:ascii="Times New Roman" w:hAnsi="Times New Roman"/>
              </w:rPr>
            </w:pPr>
            <w:r w:rsidRPr="00313592">
              <w:rPr>
                <w:rFonts w:ascii="Times New Roman" w:hAnsi="Times New Roman"/>
              </w:rPr>
              <w:t>- сверяются копии документов с их подлинниками, заверяются и возвращаются подлинники заявителю;</w:t>
            </w:r>
          </w:p>
          <w:p w:rsidR="00313592" w:rsidRPr="00313592" w:rsidRDefault="00313592" w:rsidP="00313592">
            <w:pPr>
              <w:autoSpaceDE w:val="0"/>
              <w:autoSpaceDN w:val="0"/>
              <w:adjustRightInd w:val="0"/>
              <w:rPr>
                <w:rFonts w:ascii="Times New Roman" w:hAnsi="Times New Roman"/>
              </w:rPr>
            </w:pPr>
            <w:r w:rsidRPr="00313592">
              <w:rPr>
                <w:rFonts w:ascii="Times New Roman" w:hAnsi="Times New Roman"/>
              </w:rPr>
              <w:t xml:space="preserve">- проверяется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w:t>
            </w:r>
            <w:r w:rsidRPr="00313592">
              <w:rPr>
                <w:rFonts w:ascii="Times New Roman" w:hAnsi="Times New Roman"/>
              </w:rPr>
              <w:lastRenderedPageBreak/>
              <w:t>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13592" w:rsidRPr="00313592" w:rsidRDefault="00313592" w:rsidP="00313592">
            <w:pPr>
              <w:autoSpaceDE w:val="0"/>
              <w:autoSpaceDN w:val="0"/>
              <w:adjustRightInd w:val="0"/>
              <w:rPr>
                <w:rFonts w:ascii="Times New Roman" w:hAnsi="Times New Roman"/>
              </w:rPr>
            </w:pPr>
            <w:r w:rsidRPr="00313592">
              <w:rPr>
                <w:rFonts w:ascii="Times New Roman" w:hAnsi="Times New Roman"/>
              </w:rPr>
              <w:t>- регистрируется заявление с прилагаемым комплектом документов; - выдается расписка в получении документов по установленной форме указанием перечня документов и даты их получения</w:t>
            </w:r>
          </w:p>
        </w:tc>
        <w:tc>
          <w:tcPr>
            <w:tcW w:w="1985"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lastRenderedPageBreak/>
              <w:t>1 календарный день</w:t>
            </w:r>
          </w:p>
        </w:tc>
        <w:tc>
          <w:tcPr>
            <w:tcW w:w="2126"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специалист, ответственный за прием документов</w:t>
            </w:r>
          </w:p>
        </w:tc>
        <w:tc>
          <w:tcPr>
            <w:tcW w:w="2126"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rPr>
                <w:rFonts w:ascii="Times New Roman" w:hAnsi="Times New Roman"/>
              </w:rPr>
            </w:pPr>
            <w:r w:rsidRPr="00313592">
              <w:rPr>
                <w:rFonts w:ascii="Times New Roman" w:hAnsi="Times New Roman"/>
              </w:rPr>
              <w:t>Правовое, документационное и технологическое обеспечение</w:t>
            </w:r>
          </w:p>
        </w:tc>
        <w:tc>
          <w:tcPr>
            <w:tcW w:w="2267"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rPr>
                <w:rFonts w:ascii="Times New Roman" w:hAnsi="Times New Roman"/>
              </w:rPr>
            </w:pPr>
            <w:r w:rsidRPr="00313592">
              <w:rPr>
                <w:rFonts w:ascii="Times New Roman" w:hAnsi="Times New Roman"/>
              </w:rPr>
              <w:t>приложение №</w:t>
            </w:r>
          </w:p>
        </w:tc>
      </w:tr>
      <w:tr w:rsidR="00313592" w:rsidRPr="00313592" w:rsidTr="00313592">
        <w:tc>
          <w:tcPr>
            <w:tcW w:w="15133" w:type="dxa"/>
            <w:gridSpan w:val="8"/>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b/>
              </w:rPr>
              <w:lastRenderedPageBreak/>
              <w:t>2. Наименование административной процедуры:</w:t>
            </w:r>
            <w:r w:rsidRPr="00313592">
              <w:rPr>
                <w:rFonts w:ascii="Times New Roman" w:hAnsi="Times New Roman"/>
              </w:rPr>
              <w:t xml:space="preserve"> </w:t>
            </w:r>
            <w:r w:rsidRPr="00313592">
              <w:rPr>
                <w:rFonts w:ascii="Times New Roman" w:hAnsi="Times New Roman"/>
                <w:b/>
              </w:rPr>
              <w:t>Рассмотрение представленных документов, истребование документов (сведений), в рамках межведомственного взаимодействия</w:t>
            </w:r>
          </w:p>
        </w:tc>
      </w:tr>
      <w:tr w:rsidR="00313592" w:rsidRPr="00313592" w:rsidTr="00313592">
        <w:trPr>
          <w:trHeight w:val="1695"/>
        </w:trPr>
        <w:tc>
          <w:tcPr>
            <w:tcW w:w="641"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2</w:t>
            </w:r>
          </w:p>
        </w:tc>
        <w:tc>
          <w:tcPr>
            <w:tcW w:w="2444" w:type="dxa"/>
            <w:gridSpan w:val="2"/>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rPr>
                <w:rFonts w:ascii="Times New Roman" w:hAnsi="Times New Roman"/>
              </w:rPr>
            </w:pPr>
            <w:r w:rsidRPr="00313592">
              <w:rPr>
                <w:rFonts w:ascii="Times New Roman" w:hAnsi="Times New Roman"/>
              </w:rPr>
              <w:t>Рассмотрение представленных документов, истребование документов (сведений), в рамках межведомственного взаимодействия</w:t>
            </w:r>
          </w:p>
        </w:tc>
        <w:tc>
          <w:tcPr>
            <w:tcW w:w="3544" w:type="dxa"/>
            <w:tcBorders>
              <w:top w:val="single" w:sz="4" w:space="0" w:color="auto"/>
              <w:left w:val="single" w:sz="4" w:space="0" w:color="auto"/>
              <w:bottom w:val="single" w:sz="4" w:space="0" w:color="auto"/>
              <w:right w:val="single" w:sz="4" w:space="0" w:color="auto"/>
            </w:tcBorders>
          </w:tcPr>
          <w:p w:rsidR="00313592" w:rsidRPr="00313592" w:rsidRDefault="00313592" w:rsidP="00313592">
            <w:pPr>
              <w:autoSpaceDE w:val="0"/>
              <w:autoSpaceDN w:val="0"/>
              <w:adjustRightInd w:val="0"/>
              <w:jc w:val="center"/>
              <w:rPr>
                <w:rFonts w:ascii="Times New Roman" w:hAnsi="Times New Roman"/>
              </w:rPr>
            </w:pPr>
            <w:proofErr w:type="gramStart"/>
            <w:r w:rsidRPr="00313592">
              <w:rPr>
                <w:rFonts w:ascii="Times New Roman" w:hAnsi="Times New Roman"/>
              </w:rPr>
              <w:t xml:space="preserve">-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Положении требованиям и принимает решения в порядке, </w:t>
            </w:r>
            <w:r w:rsidRPr="00313592">
              <w:rPr>
                <w:rFonts w:ascii="Times New Roman" w:hAnsi="Times New Roman"/>
              </w:rPr>
              <w:lastRenderedPageBreak/>
              <w:t>предусмотренном пунктом 47 Положения;</w:t>
            </w:r>
            <w:proofErr w:type="gramEnd"/>
          </w:p>
          <w:p w:rsidR="00313592" w:rsidRPr="00313592" w:rsidRDefault="00313592" w:rsidP="00313592">
            <w:pPr>
              <w:autoSpaceDE w:val="0"/>
              <w:autoSpaceDN w:val="0"/>
              <w:adjustRightInd w:val="0"/>
              <w:jc w:val="center"/>
              <w:rPr>
                <w:rFonts w:ascii="Times New Roman" w:hAnsi="Times New Roman"/>
              </w:rPr>
            </w:pPr>
            <w:r w:rsidRPr="00313592">
              <w:rPr>
                <w:rFonts w:ascii="Times New Roman" w:hAnsi="Times New Roman"/>
              </w:rPr>
              <w:t>-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необходимые документы;</w:t>
            </w:r>
          </w:p>
          <w:p w:rsidR="00313592" w:rsidRPr="00313592" w:rsidRDefault="00313592" w:rsidP="00313592">
            <w:pPr>
              <w:autoSpaceDE w:val="0"/>
              <w:autoSpaceDN w:val="0"/>
              <w:adjustRightInd w:val="0"/>
              <w:jc w:val="center"/>
              <w:rPr>
                <w:rFonts w:ascii="Times New Roman" w:hAnsi="Times New Roman"/>
              </w:rPr>
            </w:pPr>
            <w:r w:rsidRPr="00313592">
              <w:rPr>
                <w:rFonts w:ascii="Times New Roman" w:hAnsi="Times New Roman"/>
              </w:rPr>
              <w:t>- принимает решение о соответствии помещения требованиям, предъявляемым к жилому помещению, и его пригодности для проживания</w:t>
            </w:r>
          </w:p>
          <w:p w:rsidR="00313592" w:rsidRPr="00313592" w:rsidRDefault="00313592" w:rsidP="00313592">
            <w:pPr>
              <w:autoSpaceDE w:val="0"/>
              <w:autoSpaceDN w:val="0"/>
              <w:adjustRightInd w:val="0"/>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lastRenderedPageBreak/>
              <w:t>30 дней</w:t>
            </w:r>
          </w:p>
        </w:tc>
        <w:tc>
          <w:tcPr>
            <w:tcW w:w="2126"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комиссия</w:t>
            </w:r>
          </w:p>
        </w:tc>
        <w:tc>
          <w:tcPr>
            <w:tcW w:w="2126"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rPr>
                <w:rFonts w:ascii="Times New Roman" w:hAnsi="Times New Roman"/>
              </w:rPr>
            </w:pPr>
            <w:r w:rsidRPr="00313592">
              <w:rPr>
                <w:rFonts w:ascii="Times New Roman" w:hAnsi="Times New Roman"/>
              </w:rPr>
              <w:t>Правовое, документационное и технологическое обеспечение</w:t>
            </w:r>
          </w:p>
        </w:tc>
        <w:tc>
          <w:tcPr>
            <w:tcW w:w="2267" w:type="dxa"/>
            <w:tcBorders>
              <w:top w:val="single" w:sz="4" w:space="0" w:color="auto"/>
              <w:left w:val="single" w:sz="4" w:space="0" w:color="auto"/>
              <w:bottom w:val="single" w:sz="4" w:space="0" w:color="auto"/>
              <w:right w:val="single" w:sz="4" w:space="0" w:color="auto"/>
            </w:tcBorders>
          </w:tcPr>
          <w:p w:rsidR="00313592" w:rsidRPr="00313592" w:rsidRDefault="00313592" w:rsidP="00313592">
            <w:pPr>
              <w:jc w:val="center"/>
              <w:rPr>
                <w:rFonts w:ascii="Times New Roman" w:hAnsi="Times New Roman"/>
              </w:rPr>
            </w:pPr>
          </w:p>
        </w:tc>
      </w:tr>
      <w:tr w:rsidR="00313592" w:rsidRPr="00313592" w:rsidTr="00313592">
        <w:tc>
          <w:tcPr>
            <w:tcW w:w="15133" w:type="dxa"/>
            <w:gridSpan w:val="8"/>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b/>
              </w:rPr>
              <w:lastRenderedPageBreak/>
              <w:t>3. Наименование административной процедуры:</w:t>
            </w:r>
            <w:r w:rsidRPr="00313592">
              <w:rPr>
                <w:rFonts w:ascii="Times New Roman" w:hAnsi="Times New Roman"/>
              </w:rPr>
              <w:t xml:space="preserve"> </w:t>
            </w:r>
            <w:r w:rsidRPr="00313592">
              <w:rPr>
                <w:rFonts w:ascii="Times New Roman" w:hAnsi="Times New Roman"/>
                <w:b/>
              </w:rPr>
              <w:t>Подготовка и издание распоряжения органа местного самоуправления с указанием о дальнейшем использовании помещения</w:t>
            </w:r>
          </w:p>
        </w:tc>
      </w:tr>
      <w:tr w:rsidR="00313592" w:rsidRPr="00313592" w:rsidTr="00313592">
        <w:tc>
          <w:tcPr>
            <w:tcW w:w="641"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3</w:t>
            </w:r>
          </w:p>
        </w:tc>
        <w:tc>
          <w:tcPr>
            <w:tcW w:w="2444" w:type="dxa"/>
            <w:gridSpan w:val="2"/>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Подготовка и издание распоряжения органа местного самоуправления с указанием о дальнейшем использовании помещения</w:t>
            </w:r>
          </w:p>
        </w:tc>
        <w:tc>
          <w:tcPr>
            <w:tcW w:w="3544"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autoSpaceDE w:val="0"/>
              <w:autoSpaceDN w:val="0"/>
              <w:adjustRightInd w:val="0"/>
              <w:jc w:val="center"/>
              <w:rPr>
                <w:rFonts w:ascii="Times New Roman" w:hAnsi="Times New Roman"/>
              </w:rPr>
            </w:pPr>
            <w:r w:rsidRPr="00313592">
              <w:rPr>
                <w:rFonts w:ascii="Times New Roman" w:hAnsi="Times New Roman"/>
              </w:rPr>
              <w:t>на основании полученного заключения орган местного самоуправления:</w:t>
            </w:r>
          </w:p>
          <w:p w:rsidR="00313592" w:rsidRPr="00313592" w:rsidRDefault="00313592" w:rsidP="00313592">
            <w:pPr>
              <w:autoSpaceDE w:val="0"/>
              <w:autoSpaceDN w:val="0"/>
              <w:adjustRightInd w:val="0"/>
              <w:jc w:val="center"/>
              <w:rPr>
                <w:rFonts w:ascii="Times New Roman" w:hAnsi="Times New Roman"/>
              </w:rPr>
            </w:pPr>
            <w:r w:rsidRPr="00313592">
              <w:rPr>
                <w:rFonts w:ascii="Times New Roman" w:hAnsi="Times New Roman"/>
              </w:rPr>
              <w:t xml:space="preserve"> - принимает решение и издает распоряжение с указанием о дальнейшем использовании помещения;</w:t>
            </w:r>
          </w:p>
          <w:p w:rsidR="00313592" w:rsidRPr="00313592" w:rsidRDefault="00313592" w:rsidP="00313592">
            <w:pPr>
              <w:autoSpaceDE w:val="0"/>
              <w:autoSpaceDN w:val="0"/>
              <w:adjustRightInd w:val="0"/>
              <w:jc w:val="center"/>
              <w:rPr>
                <w:rFonts w:ascii="Times New Roman" w:hAnsi="Times New Roman"/>
              </w:rPr>
            </w:pPr>
            <w:r w:rsidRPr="00313592">
              <w:rPr>
                <w:rFonts w:ascii="Times New Roman" w:hAnsi="Times New Roman"/>
              </w:rPr>
              <w:t>- обеспечивает регистрацию распоряжения с указанием о дальнейшем использовании помещения</w:t>
            </w:r>
          </w:p>
        </w:tc>
        <w:tc>
          <w:tcPr>
            <w:tcW w:w="1985"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30 дней</w:t>
            </w:r>
          </w:p>
        </w:tc>
        <w:tc>
          <w:tcPr>
            <w:tcW w:w="2126"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уполномоченные специалисты органа местного самоуправления</w:t>
            </w:r>
          </w:p>
        </w:tc>
        <w:tc>
          <w:tcPr>
            <w:tcW w:w="2126"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rPr>
                <w:rFonts w:ascii="Times New Roman" w:hAnsi="Times New Roman"/>
              </w:rPr>
            </w:pPr>
            <w:r w:rsidRPr="00313592">
              <w:rPr>
                <w:rFonts w:ascii="Times New Roman" w:hAnsi="Times New Roman"/>
              </w:rPr>
              <w:t>Правовое, документационное и технологическое обеспечение</w:t>
            </w:r>
          </w:p>
        </w:tc>
        <w:tc>
          <w:tcPr>
            <w:tcW w:w="2267" w:type="dxa"/>
            <w:tcBorders>
              <w:top w:val="single" w:sz="4" w:space="0" w:color="auto"/>
              <w:left w:val="single" w:sz="4" w:space="0" w:color="auto"/>
              <w:bottom w:val="single" w:sz="4" w:space="0" w:color="auto"/>
              <w:right w:val="single" w:sz="4" w:space="0" w:color="auto"/>
            </w:tcBorders>
          </w:tcPr>
          <w:p w:rsidR="00313592" w:rsidRPr="00313592" w:rsidRDefault="00313592" w:rsidP="00313592">
            <w:pPr>
              <w:jc w:val="center"/>
              <w:rPr>
                <w:rFonts w:ascii="Times New Roman" w:hAnsi="Times New Roman"/>
              </w:rPr>
            </w:pPr>
          </w:p>
        </w:tc>
      </w:tr>
      <w:tr w:rsidR="00313592" w:rsidRPr="00313592" w:rsidTr="00313592">
        <w:tc>
          <w:tcPr>
            <w:tcW w:w="15133" w:type="dxa"/>
            <w:gridSpan w:val="8"/>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b/>
              </w:rPr>
              <w:t>4. Наименование административной процедуры:</w:t>
            </w:r>
            <w:r w:rsidRPr="00313592">
              <w:rPr>
                <w:rFonts w:ascii="Times New Roman" w:hAnsi="Times New Roman"/>
              </w:rPr>
              <w:t xml:space="preserve"> </w:t>
            </w:r>
            <w:r w:rsidRPr="00313592">
              <w:rPr>
                <w:rFonts w:ascii="Times New Roman" w:hAnsi="Times New Roman"/>
                <w:b/>
              </w:rPr>
              <w:t>Выдача (направление) заявителю распоряжения и заключения комиссии либо уведомления о мотивированном отказе в предоставлении муниципальной услуги</w:t>
            </w:r>
          </w:p>
        </w:tc>
      </w:tr>
      <w:tr w:rsidR="00313592" w:rsidRPr="00313592" w:rsidTr="00313592">
        <w:tc>
          <w:tcPr>
            <w:tcW w:w="641"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4</w:t>
            </w:r>
          </w:p>
        </w:tc>
        <w:tc>
          <w:tcPr>
            <w:tcW w:w="2444" w:type="dxa"/>
            <w:gridSpan w:val="2"/>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 xml:space="preserve">Выдача (направление) заявителю распоряжения и заключения комиссии </w:t>
            </w:r>
            <w:r w:rsidRPr="00313592">
              <w:rPr>
                <w:rFonts w:ascii="Times New Roman" w:hAnsi="Times New Roman"/>
              </w:rPr>
              <w:lastRenderedPageBreak/>
              <w:t>либо уведомления о мотивированном отказе в предоставлении муниципальной услуги</w:t>
            </w:r>
          </w:p>
        </w:tc>
        <w:tc>
          <w:tcPr>
            <w:tcW w:w="3544" w:type="dxa"/>
            <w:tcBorders>
              <w:top w:val="single" w:sz="4" w:space="0" w:color="auto"/>
              <w:left w:val="single" w:sz="4" w:space="0" w:color="auto"/>
              <w:bottom w:val="single" w:sz="4" w:space="0" w:color="auto"/>
              <w:right w:val="single" w:sz="4" w:space="0" w:color="auto"/>
            </w:tcBorders>
          </w:tcPr>
          <w:p w:rsidR="00313592" w:rsidRPr="00313592" w:rsidRDefault="00313592" w:rsidP="00313592">
            <w:pPr>
              <w:autoSpaceDE w:val="0"/>
              <w:autoSpaceDN w:val="0"/>
              <w:adjustRightInd w:val="0"/>
              <w:jc w:val="center"/>
              <w:rPr>
                <w:rFonts w:ascii="Times New Roman" w:hAnsi="Times New Roman"/>
              </w:rPr>
            </w:pPr>
            <w:r w:rsidRPr="00313592">
              <w:rPr>
                <w:rFonts w:ascii="Times New Roman" w:hAnsi="Times New Roman"/>
              </w:rPr>
              <w:lastRenderedPageBreak/>
              <w:t>комиссия направляет в письменной или электронной форме с использованием информационно-</w:t>
            </w:r>
            <w:r w:rsidRPr="00313592">
              <w:rPr>
                <w:rFonts w:ascii="Times New Roman" w:hAnsi="Times New Roman"/>
              </w:rPr>
              <w:lastRenderedPageBreak/>
              <w:t>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w:t>
            </w:r>
          </w:p>
          <w:p w:rsidR="00313592" w:rsidRPr="00313592" w:rsidRDefault="00313592" w:rsidP="00313592">
            <w:pPr>
              <w:autoSpaceDE w:val="0"/>
              <w:autoSpaceDN w:val="0"/>
              <w:adjustRightInd w:val="0"/>
              <w:jc w:val="center"/>
              <w:rPr>
                <w:rFonts w:ascii="Times New Roman" w:hAnsi="Times New Roman"/>
              </w:rPr>
            </w:pPr>
          </w:p>
          <w:p w:rsidR="00313592" w:rsidRPr="00313592" w:rsidRDefault="00313592" w:rsidP="00313592">
            <w:pPr>
              <w:autoSpaceDE w:val="0"/>
              <w:autoSpaceDN w:val="0"/>
              <w:adjustRightInd w:val="0"/>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lastRenderedPageBreak/>
              <w:t>5 календарных дней</w:t>
            </w:r>
          </w:p>
        </w:tc>
        <w:tc>
          <w:tcPr>
            <w:tcW w:w="2126"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комиссия</w:t>
            </w:r>
          </w:p>
        </w:tc>
        <w:tc>
          <w:tcPr>
            <w:tcW w:w="2126"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rPr>
                <w:rFonts w:ascii="Times New Roman" w:hAnsi="Times New Roman"/>
              </w:rPr>
            </w:pPr>
            <w:r w:rsidRPr="00313592">
              <w:rPr>
                <w:rFonts w:ascii="Times New Roman" w:hAnsi="Times New Roman"/>
              </w:rPr>
              <w:t>Правовое, документационное и технологическое обеспечение</w:t>
            </w:r>
          </w:p>
        </w:tc>
        <w:tc>
          <w:tcPr>
            <w:tcW w:w="2267"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 xml:space="preserve"> </w:t>
            </w:r>
          </w:p>
        </w:tc>
      </w:tr>
      <w:tr w:rsidR="00313592" w:rsidRPr="00313592" w:rsidTr="00313592">
        <w:tc>
          <w:tcPr>
            <w:tcW w:w="15133" w:type="dxa"/>
            <w:gridSpan w:val="8"/>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lastRenderedPageBreak/>
              <w:t>2. Наименование «</w:t>
            </w:r>
            <w:proofErr w:type="spellStart"/>
            <w:r w:rsidRPr="00313592">
              <w:rPr>
                <w:rFonts w:ascii="Times New Roman" w:hAnsi="Times New Roman"/>
                <w:b/>
              </w:rPr>
              <w:t>подуслуги</w:t>
            </w:r>
            <w:proofErr w:type="spellEnd"/>
            <w:r w:rsidRPr="00313592">
              <w:rPr>
                <w:rFonts w:ascii="Times New Roman" w:hAnsi="Times New Roman"/>
                <w:b/>
              </w:rPr>
              <w:t xml:space="preserve">»: Признание жилого помещения </w:t>
            </w:r>
            <w:proofErr w:type="gramStart"/>
            <w:r w:rsidRPr="00313592">
              <w:rPr>
                <w:rFonts w:ascii="Times New Roman" w:hAnsi="Times New Roman"/>
                <w:b/>
              </w:rPr>
              <w:t>непригодным</w:t>
            </w:r>
            <w:proofErr w:type="gramEnd"/>
            <w:r w:rsidRPr="00313592">
              <w:rPr>
                <w:rFonts w:ascii="Times New Roman" w:hAnsi="Times New Roman"/>
                <w:b/>
              </w:rPr>
              <w:t xml:space="preserve"> для проживания</w:t>
            </w:r>
          </w:p>
        </w:tc>
      </w:tr>
      <w:tr w:rsidR="00313592" w:rsidRPr="00313592" w:rsidTr="00313592">
        <w:tc>
          <w:tcPr>
            <w:tcW w:w="15133" w:type="dxa"/>
            <w:gridSpan w:val="8"/>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1. Наименование административной процедуры:</w:t>
            </w:r>
            <w:r w:rsidRPr="00313592">
              <w:rPr>
                <w:rFonts w:ascii="Times New Roman" w:hAnsi="Times New Roman"/>
              </w:rPr>
              <w:t xml:space="preserve"> </w:t>
            </w:r>
            <w:r w:rsidRPr="00313592">
              <w:rPr>
                <w:rFonts w:ascii="Times New Roman" w:hAnsi="Times New Roman"/>
                <w:b/>
              </w:rPr>
              <w:t>Прием и регистрация заявления и прилагаемых к нему документов</w:t>
            </w:r>
          </w:p>
        </w:tc>
      </w:tr>
      <w:tr w:rsidR="00313592" w:rsidRPr="00313592" w:rsidTr="00313592">
        <w:tc>
          <w:tcPr>
            <w:tcW w:w="641"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1</w:t>
            </w:r>
          </w:p>
        </w:tc>
        <w:tc>
          <w:tcPr>
            <w:tcW w:w="2444" w:type="dxa"/>
            <w:gridSpan w:val="2"/>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rPr>
                <w:rFonts w:ascii="Times New Roman" w:hAnsi="Times New Roman"/>
              </w:rPr>
            </w:pPr>
            <w:r w:rsidRPr="00313592">
              <w:rPr>
                <w:rFonts w:ascii="Times New Roman" w:hAnsi="Times New Roman"/>
              </w:rPr>
              <w:t>Прием и регистрация заявления и прилагаемых к нему документов</w:t>
            </w:r>
          </w:p>
        </w:tc>
        <w:tc>
          <w:tcPr>
            <w:tcW w:w="3544"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autoSpaceDE w:val="0"/>
              <w:autoSpaceDN w:val="0"/>
              <w:adjustRightInd w:val="0"/>
              <w:rPr>
                <w:rFonts w:ascii="Times New Roman" w:hAnsi="Times New Roman"/>
              </w:rPr>
            </w:pPr>
            <w:r w:rsidRPr="00313592">
              <w:rPr>
                <w:rFonts w:ascii="Times New Roman" w:hAnsi="Times New Roman"/>
              </w:rPr>
              <w:t>- устанавливается предмет обращения, устанавливается личность заявителя, проверяется документ, удостоверяющий личность заявителя;</w:t>
            </w:r>
          </w:p>
          <w:p w:rsidR="00313592" w:rsidRPr="00313592" w:rsidRDefault="00313592" w:rsidP="00313592">
            <w:pPr>
              <w:autoSpaceDE w:val="0"/>
              <w:autoSpaceDN w:val="0"/>
              <w:adjustRightInd w:val="0"/>
              <w:rPr>
                <w:rFonts w:ascii="Times New Roman" w:hAnsi="Times New Roman"/>
              </w:rPr>
            </w:pPr>
            <w:r w:rsidRPr="00313592">
              <w:rPr>
                <w:rFonts w:ascii="Times New Roman" w:hAnsi="Times New Roman"/>
              </w:rPr>
              <w:t>- проверяются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313592" w:rsidRPr="00313592" w:rsidRDefault="00313592" w:rsidP="00313592">
            <w:pPr>
              <w:autoSpaceDE w:val="0"/>
              <w:autoSpaceDN w:val="0"/>
              <w:adjustRightInd w:val="0"/>
              <w:rPr>
                <w:rFonts w:ascii="Times New Roman" w:hAnsi="Times New Roman"/>
              </w:rPr>
            </w:pPr>
            <w:r w:rsidRPr="00313592">
              <w:rPr>
                <w:rFonts w:ascii="Times New Roman" w:hAnsi="Times New Roman"/>
              </w:rPr>
              <w:t>- проверяется соответствие заявления установленным требованиям;</w:t>
            </w:r>
          </w:p>
          <w:p w:rsidR="00313592" w:rsidRPr="00313592" w:rsidRDefault="00313592" w:rsidP="00313592">
            <w:pPr>
              <w:autoSpaceDE w:val="0"/>
              <w:autoSpaceDN w:val="0"/>
              <w:adjustRightInd w:val="0"/>
              <w:rPr>
                <w:rFonts w:ascii="Times New Roman" w:hAnsi="Times New Roman"/>
              </w:rPr>
            </w:pPr>
            <w:r w:rsidRPr="00313592">
              <w:rPr>
                <w:rFonts w:ascii="Times New Roman" w:hAnsi="Times New Roman"/>
              </w:rPr>
              <w:t>- сверяются копии документов с их подлинниками, заверяются и возвращаются подлинники заявителю;</w:t>
            </w:r>
          </w:p>
          <w:p w:rsidR="00313592" w:rsidRPr="00313592" w:rsidRDefault="00313592" w:rsidP="00313592">
            <w:pPr>
              <w:autoSpaceDE w:val="0"/>
              <w:autoSpaceDN w:val="0"/>
              <w:adjustRightInd w:val="0"/>
              <w:rPr>
                <w:rFonts w:ascii="Times New Roman" w:hAnsi="Times New Roman"/>
              </w:rPr>
            </w:pPr>
            <w:r w:rsidRPr="00313592">
              <w:rPr>
                <w:rFonts w:ascii="Times New Roman" w:hAnsi="Times New Roman"/>
              </w:rPr>
              <w:t xml:space="preserve">- проверяется соответствие представленных документов следующим требованиям: </w:t>
            </w:r>
            <w:r w:rsidRPr="00313592">
              <w:rPr>
                <w:rFonts w:ascii="Times New Roman" w:hAnsi="Times New Roman"/>
              </w:rPr>
              <w:lastRenderedPageBreak/>
              <w:t>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13592" w:rsidRPr="00313592" w:rsidRDefault="00313592" w:rsidP="00313592">
            <w:pPr>
              <w:autoSpaceDE w:val="0"/>
              <w:autoSpaceDN w:val="0"/>
              <w:adjustRightInd w:val="0"/>
              <w:rPr>
                <w:rFonts w:ascii="Times New Roman" w:hAnsi="Times New Roman"/>
              </w:rPr>
            </w:pPr>
            <w:r w:rsidRPr="00313592">
              <w:rPr>
                <w:rFonts w:ascii="Times New Roman" w:hAnsi="Times New Roman"/>
              </w:rPr>
              <w:t>- регистрируется заявление с прилагаемым комплектом документов; - выдается расписка в получении документов по установленной форме указанием перечня документов и даты их получения</w:t>
            </w:r>
          </w:p>
        </w:tc>
        <w:tc>
          <w:tcPr>
            <w:tcW w:w="1985"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lastRenderedPageBreak/>
              <w:t>1 календарный день</w:t>
            </w:r>
          </w:p>
        </w:tc>
        <w:tc>
          <w:tcPr>
            <w:tcW w:w="2126"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специалист, ответственный за прием документов</w:t>
            </w:r>
          </w:p>
        </w:tc>
        <w:tc>
          <w:tcPr>
            <w:tcW w:w="2126"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rPr>
                <w:rFonts w:ascii="Times New Roman" w:hAnsi="Times New Roman"/>
              </w:rPr>
            </w:pPr>
            <w:r w:rsidRPr="00313592">
              <w:rPr>
                <w:rFonts w:ascii="Times New Roman" w:hAnsi="Times New Roman"/>
              </w:rPr>
              <w:t>Правовое, документационное и технологическое обеспечение</w:t>
            </w:r>
          </w:p>
        </w:tc>
        <w:tc>
          <w:tcPr>
            <w:tcW w:w="2267"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rPr>
                <w:rFonts w:ascii="Times New Roman" w:hAnsi="Times New Roman"/>
              </w:rPr>
            </w:pPr>
            <w:r w:rsidRPr="00313592">
              <w:rPr>
                <w:rFonts w:ascii="Times New Roman" w:hAnsi="Times New Roman"/>
              </w:rPr>
              <w:t>приложение №</w:t>
            </w:r>
          </w:p>
        </w:tc>
      </w:tr>
      <w:tr w:rsidR="00313592" w:rsidRPr="00313592" w:rsidTr="00313592">
        <w:tc>
          <w:tcPr>
            <w:tcW w:w="15133" w:type="dxa"/>
            <w:gridSpan w:val="8"/>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b/>
              </w:rPr>
              <w:lastRenderedPageBreak/>
              <w:t>2. Наименование административной процедуры:</w:t>
            </w:r>
            <w:r w:rsidRPr="00313592">
              <w:rPr>
                <w:rFonts w:ascii="Times New Roman" w:hAnsi="Times New Roman"/>
              </w:rPr>
              <w:t xml:space="preserve"> </w:t>
            </w:r>
            <w:r w:rsidRPr="00313592">
              <w:rPr>
                <w:rFonts w:ascii="Times New Roman" w:hAnsi="Times New Roman"/>
                <w:b/>
              </w:rPr>
              <w:t>Рассмотрение представленных документов, истребование документов (сведений), в рамках межведомственного взаимодействия</w:t>
            </w:r>
          </w:p>
        </w:tc>
      </w:tr>
      <w:tr w:rsidR="00313592" w:rsidRPr="00313592" w:rsidTr="00313592">
        <w:tc>
          <w:tcPr>
            <w:tcW w:w="641"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2</w:t>
            </w:r>
          </w:p>
        </w:tc>
        <w:tc>
          <w:tcPr>
            <w:tcW w:w="2444" w:type="dxa"/>
            <w:gridSpan w:val="2"/>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Рассмотрение представленных документов, истребование документов (сведений), в рамках межведомственного взаимодействия</w:t>
            </w:r>
          </w:p>
        </w:tc>
        <w:tc>
          <w:tcPr>
            <w:tcW w:w="3544"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autoSpaceDE w:val="0"/>
              <w:autoSpaceDN w:val="0"/>
              <w:adjustRightInd w:val="0"/>
              <w:jc w:val="center"/>
              <w:rPr>
                <w:rFonts w:ascii="Times New Roman" w:hAnsi="Times New Roman"/>
              </w:rPr>
            </w:pPr>
            <w:proofErr w:type="gramStart"/>
            <w:r w:rsidRPr="00313592">
              <w:rPr>
                <w:rFonts w:ascii="Times New Roman" w:hAnsi="Times New Roman"/>
              </w:rPr>
              <w:t xml:space="preserve">-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w:t>
            </w:r>
            <w:r w:rsidRPr="00313592">
              <w:rPr>
                <w:rFonts w:ascii="Times New Roman" w:hAnsi="Times New Roman"/>
              </w:rPr>
              <w:lastRenderedPageBreak/>
              <w:t>проводит оценку соответствия помещения установленным в Положении требованиям и принимает решения в порядке, предусмотренном пунктом 47 Положения;</w:t>
            </w:r>
            <w:proofErr w:type="gramEnd"/>
          </w:p>
          <w:p w:rsidR="00313592" w:rsidRPr="00313592" w:rsidRDefault="00313592" w:rsidP="00313592">
            <w:pPr>
              <w:autoSpaceDE w:val="0"/>
              <w:autoSpaceDN w:val="0"/>
              <w:adjustRightInd w:val="0"/>
              <w:jc w:val="center"/>
              <w:rPr>
                <w:rFonts w:ascii="Times New Roman" w:hAnsi="Times New Roman"/>
              </w:rPr>
            </w:pPr>
            <w:r w:rsidRPr="00313592">
              <w:rPr>
                <w:rFonts w:ascii="Times New Roman" w:hAnsi="Times New Roman"/>
              </w:rPr>
              <w:t>-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необходимые документы;</w:t>
            </w:r>
          </w:p>
          <w:p w:rsidR="00313592" w:rsidRPr="00313592" w:rsidRDefault="00313592" w:rsidP="00313592">
            <w:pPr>
              <w:autoSpaceDE w:val="0"/>
              <w:autoSpaceDN w:val="0"/>
              <w:adjustRightInd w:val="0"/>
              <w:jc w:val="center"/>
              <w:rPr>
                <w:rFonts w:ascii="Times New Roman" w:hAnsi="Times New Roman"/>
              </w:rPr>
            </w:pPr>
            <w:r w:rsidRPr="00313592">
              <w:rPr>
                <w:rFonts w:ascii="Times New Roman" w:hAnsi="Times New Roman"/>
              </w:rPr>
              <w:t xml:space="preserve">- принимает решение о выявлении оснований для признания помещения </w:t>
            </w:r>
            <w:proofErr w:type="gramStart"/>
            <w:r w:rsidRPr="00313592">
              <w:rPr>
                <w:rFonts w:ascii="Times New Roman" w:hAnsi="Times New Roman"/>
              </w:rPr>
              <w:t>непригодным</w:t>
            </w:r>
            <w:proofErr w:type="gramEnd"/>
            <w:r w:rsidRPr="00313592">
              <w:rPr>
                <w:rFonts w:ascii="Times New Roman" w:hAnsi="Times New Roman"/>
              </w:rPr>
              <w:t xml:space="preserve"> для проживания</w:t>
            </w:r>
          </w:p>
        </w:tc>
        <w:tc>
          <w:tcPr>
            <w:tcW w:w="1985"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lastRenderedPageBreak/>
              <w:t>30 дней</w:t>
            </w:r>
          </w:p>
        </w:tc>
        <w:tc>
          <w:tcPr>
            <w:tcW w:w="2126"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комиссия</w:t>
            </w:r>
          </w:p>
        </w:tc>
        <w:tc>
          <w:tcPr>
            <w:tcW w:w="2126"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rPr>
                <w:rFonts w:ascii="Times New Roman" w:hAnsi="Times New Roman"/>
              </w:rPr>
            </w:pPr>
            <w:r w:rsidRPr="00313592">
              <w:rPr>
                <w:rFonts w:ascii="Times New Roman" w:hAnsi="Times New Roman"/>
              </w:rPr>
              <w:t>Правовое, документационное и технологическое обеспечение</w:t>
            </w:r>
          </w:p>
        </w:tc>
        <w:tc>
          <w:tcPr>
            <w:tcW w:w="2267" w:type="dxa"/>
            <w:tcBorders>
              <w:top w:val="single" w:sz="4" w:space="0" w:color="auto"/>
              <w:left w:val="single" w:sz="4" w:space="0" w:color="auto"/>
              <w:bottom w:val="single" w:sz="4" w:space="0" w:color="auto"/>
              <w:right w:val="single" w:sz="4" w:space="0" w:color="auto"/>
            </w:tcBorders>
          </w:tcPr>
          <w:p w:rsidR="00313592" w:rsidRPr="00313592" w:rsidRDefault="00313592" w:rsidP="00313592">
            <w:pPr>
              <w:rPr>
                <w:rFonts w:ascii="Times New Roman" w:hAnsi="Times New Roman"/>
              </w:rPr>
            </w:pPr>
          </w:p>
        </w:tc>
      </w:tr>
      <w:tr w:rsidR="00313592" w:rsidRPr="00313592" w:rsidTr="00313592">
        <w:tc>
          <w:tcPr>
            <w:tcW w:w="15133" w:type="dxa"/>
            <w:gridSpan w:val="8"/>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b/>
              </w:rPr>
              <w:lastRenderedPageBreak/>
              <w:t>3. Наименование административной процедуры:</w:t>
            </w:r>
            <w:r w:rsidRPr="00313592">
              <w:rPr>
                <w:rFonts w:ascii="Times New Roman" w:hAnsi="Times New Roman"/>
              </w:rPr>
              <w:t xml:space="preserve"> </w:t>
            </w:r>
            <w:r w:rsidRPr="00313592">
              <w:rPr>
                <w:rFonts w:ascii="Times New Roman" w:hAnsi="Times New Roman"/>
                <w:b/>
              </w:rPr>
              <w:t>Подготовка и издание распоряжения органа местного самоуправления с указанием о дальнейшем использовании помещения</w:t>
            </w:r>
          </w:p>
        </w:tc>
      </w:tr>
      <w:tr w:rsidR="00313592" w:rsidRPr="00313592" w:rsidTr="00313592">
        <w:tc>
          <w:tcPr>
            <w:tcW w:w="641"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3</w:t>
            </w:r>
          </w:p>
        </w:tc>
        <w:tc>
          <w:tcPr>
            <w:tcW w:w="2444" w:type="dxa"/>
            <w:gridSpan w:val="2"/>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Подготовка и издание распоряжения органа местного самоуправления с указанием о дальнейшем использовании помещения</w:t>
            </w:r>
          </w:p>
        </w:tc>
        <w:tc>
          <w:tcPr>
            <w:tcW w:w="3544"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autoSpaceDE w:val="0"/>
              <w:autoSpaceDN w:val="0"/>
              <w:adjustRightInd w:val="0"/>
              <w:rPr>
                <w:rFonts w:ascii="Times New Roman" w:hAnsi="Times New Roman"/>
              </w:rPr>
            </w:pPr>
            <w:r w:rsidRPr="00313592">
              <w:rPr>
                <w:rFonts w:ascii="Times New Roman" w:hAnsi="Times New Roman"/>
              </w:rPr>
              <w:t>на основании полученного заключения орган местного самоуправления:</w:t>
            </w:r>
          </w:p>
          <w:p w:rsidR="00313592" w:rsidRPr="00313592" w:rsidRDefault="00313592" w:rsidP="00313592">
            <w:pPr>
              <w:autoSpaceDE w:val="0"/>
              <w:autoSpaceDN w:val="0"/>
              <w:adjustRightInd w:val="0"/>
              <w:rPr>
                <w:rFonts w:ascii="Times New Roman" w:hAnsi="Times New Roman"/>
              </w:rPr>
            </w:pPr>
            <w:r w:rsidRPr="00313592">
              <w:rPr>
                <w:rFonts w:ascii="Times New Roman" w:hAnsi="Times New Roman"/>
              </w:rPr>
              <w:t xml:space="preserve"> - принимает решение и издает распоряжение с указанием о дальнейшем использовании помещения;</w:t>
            </w:r>
          </w:p>
          <w:p w:rsidR="00313592" w:rsidRPr="00313592" w:rsidRDefault="00313592" w:rsidP="00313592">
            <w:pPr>
              <w:autoSpaceDE w:val="0"/>
              <w:autoSpaceDN w:val="0"/>
              <w:adjustRightInd w:val="0"/>
              <w:rPr>
                <w:rFonts w:ascii="Times New Roman" w:hAnsi="Times New Roman"/>
              </w:rPr>
            </w:pPr>
            <w:r w:rsidRPr="00313592">
              <w:rPr>
                <w:rFonts w:ascii="Times New Roman" w:hAnsi="Times New Roman"/>
              </w:rPr>
              <w:t>- обеспечивает регистрацию распоряжения с указанием о дальнейшем использовании помещения</w:t>
            </w:r>
          </w:p>
        </w:tc>
        <w:tc>
          <w:tcPr>
            <w:tcW w:w="1985"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30 дней</w:t>
            </w:r>
          </w:p>
        </w:tc>
        <w:tc>
          <w:tcPr>
            <w:tcW w:w="2126"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уполномоченные специалисты органа местного самоуправления</w:t>
            </w:r>
          </w:p>
        </w:tc>
        <w:tc>
          <w:tcPr>
            <w:tcW w:w="2126"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rPr>
                <w:rFonts w:ascii="Times New Roman" w:hAnsi="Times New Roman"/>
              </w:rPr>
            </w:pPr>
            <w:r w:rsidRPr="00313592">
              <w:rPr>
                <w:rFonts w:ascii="Times New Roman" w:hAnsi="Times New Roman"/>
              </w:rPr>
              <w:t>Правовое, документационное и технологическое обеспечение</w:t>
            </w:r>
          </w:p>
        </w:tc>
        <w:tc>
          <w:tcPr>
            <w:tcW w:w="2267" w:type="dxa"/>
            <w:tcBorders>
              <w:top w:val="single" w:sz="4" w:space="0" w:color="auto"/>
              <w:left w:val="single" w:sz="4" w:space="0" w:color="auto"/>
              <w:bottom w:val="single" w:sz="4" w:space="0" w:color="auto"/>
              <w:right w:val="single" w:sz="4" w:space="0" w:color="auto"/>
            </w:tcBorders>
          </w:tcPr>
          <w:p w:rsidR="00313592" w:rsidRPr="00313592" w:rsidRDefault="00313592" w:rsidP="00313592">
            <w:pPr>
              <w:rPr>
                <w:rFonts w:ascii="Times New Roman" w:hAnsi="Times New Roman"/>
              </w:rPr>
            </w:pPr>
          </w:p>
        </w:tc>
      </w:tr>
      <w:tr w:rsidR="00313592" w:rsidRPr="00313592" w:rsidTr="00313592">
        <w:tc>
          <w:tcPr>
            <w:tcW w:w="641" w:type="dxa"/>
            <w:tcBorders>
              <w:top w:val="single" w:sz="4" w:space="0" w:color="auto"/>
              <w:left w:val="single" w:sz="4" w:space="0" w:color="auto"/>
              <w:bottom w:val="single" w:sz="4" w:space="0" w:color="auto"/>
              <w:right w:val="single" w:sz="4" w:space="0" w:color="auto"/>
            </w:tcBorders>
          </w:tcPr>
          <w:p w:rsidR="00313592" w:rsidRPr="00313592" w:rsidRDefault="00313592" w:rsidP="00313592">
            <w:pPr>
              <w:jc w:val="center"/>
              <w:rPr>
                <w:rFonts w:ascii="Times New Roman" w:hAnsi="Times New Roman"/>
              </w:rPr>
            </w:pPr>
          </w:p>
        </w:tc>
        <w:tc>
          <w:tcPr>
            <w:tcW w:w="2444" w:type="dxa"/>
            <w:gridSpan w:val="2"/>
            <w:tcBorders>
              <w:top w:val="single" w:sz="4" w:space="0" w:color="auto"/>
              <w:left w:val="single" w:sz="4" w:space="0" w:color="auto"/>
              <w:bottom w:val="single" w:sz="4" w:space="0" w:color="auto"/>
              <w:right w:val="single" w:sz="4" w:space="0" w:color="auto"/>
            </w:tcBorders>
          </w:tcPr>
          <w:p w:rsidR="00313592" w:rsidRPr="00313592" w:rsidRDefault="00313592" w:rsidP="00313592">
            <w:pPr>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tcPr>
          <w:p w:rsidR="00313592" w:rsidRPr="00313592" w:rsidRDefault="00313592" w:rsidP="00313592">
            <w:pPr>
              <w:autoSpaceDE w:val="0"/>
              <w:autoSpaceDN w:val="0"/>
              <w:adjustRightInd w:val="0"/>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13592" w:rsidRPr="00313592" w:rsidRDefault="00313592" w:rsidP="00313592">
            <w:pP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313592" w:rsidRPr="00313592" w:rsidRDefault="00313592" w:rsidP="00313592">
            <w:pP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313592" w:rsidRPr="00313592" w:rsidRDefault="00313592" w:rsidP="00313592">
            <w:pPr>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tcPr>
          <w:p w:rsidR="00313592" w:rsidRPr="00313592" w:rsidRDefault="00313592" w:rsidP="00313592">
            <w:pPr>
              <w:rPr>
                <w:rFonts w:ascii="Times New Roman" w:hAnsi="Times New Roman"/>
              </w:rPr>
            </w:pPr>
          </w:p>
        </w:tc>
      </w:tr>
      <w:tr w:rsidR="00313592" w:rsidRPr="00313592" w:rsidTr="00313592">
        <w:tc>
          <w:tcPr>
            <w:tcW w:w="15133" w:type="dxa"/>
            <w:gridSpan w:val="8"/>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b/>
              </w:rPr>
              <w:t>4. Наименование административной процедуры:</w:t>
            </w:r>
            <w:r w:rsidRPr="00313592">
              <w:rPr>
                <w:rFonts w:ascii="Times New Roman" w:hAnsi="Times New Roman"/>
              </w:rPr>
              <w:t xml:space="preserve"> </w:t>
            </w:r>
            <w:r w:rsidRPr="00313592">
              <w:rPr>
                <w:rFonts w:ascii="Times New Roman" w:hAnsi="Times New Roman"/>
                <w:b/>
              </w:rPr>
              <w:t>Выдача (направление) заявителю распоряжения и заключения комиссии либо уведомления о мотивированном отказе в предоставлении муниципальной услуги</w:t>
            </w:r>
          </w:p>
        </w:tc>
      </w:tr>
      <w:tr w:rsidR="00313592" w:rsidRPr="00313592" w:rsidTr="00313592">
        <w:tc>
          <w:tcPr>
            <w:tcW w:w="675" w:type="dxa"/>
            <w:gridSpan w:val="2"/>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4</w:t>
            </w:r>
          </w:p>
        </w:tc>
        <w:tc>
          <w:tcPr>
            <w:tcW w:w="2410"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 xml:space="preserve">Выдача (направление) </w:t>
            </w:r>
            <w:r w:rsidRPr="00313592">
              <w:rPr>
                <w:rFonts w:ascii="Times New Roman" w:hAnsi="Times New Roman"/>
              </w:rPr>
              <w:lastRenderedPageBreak/>
              <w:t>заявителю распоряжения и заключения комиссии либо уведомления о мотивированном отказе в предоставлении муниципальной услуги</w:t>
            </w:r>
          </w:p>
        </w:tc>
        <w:tc>
          <w:tcPr>
            <w:tcW w:w="3544" w:type="dxa"/>
            <w:tcBorders>
              <w:top w:val="single" w:sz="4" w:space="0" w:color="auto"/>
              <w:left w:val="single" w:sz="4" w:space="0" w:color="auto"/>
              <w:bottom w:val="single" w:sz="4" w:space="0" w:color="auto"/>
              <w:right w:val="single" w:sz="4" w:space="0" w:color="auto"/>
            </w:tcBorders>
          </w:tcPr>
          <w:p w:rsidR="00313592" w:rsidRPr="00313592" w:rsidRDefault="00313592" w:rsidP="00313592">
            <w:pPr>
              <w:autoSpaceDE w:val="0"/>
              <w:autoSpaceDN w:val="0"/>
              <w:adjustRightInd w:val="0"/>
              <w:jc w:val="center"/>
              <w:rPr>
                <w:rFonts w:ascii="Times New Roman" w:hAnsi="Times New Roman"/>
              </w:rPr>
            </w:pPr>
            <w:r w:rsidRPr="00313592">
              <w:rPr>
                <w:rFonts w:ascii="Times New Roman" w:hAnsi="Times New Roman"/>
              </w:rPr>
              <w:lastRenderedPageBreak/>
              <w:t xml:space="preserve">комиссия направляет в </w:t>
            </w:r>
            <w:r w:rsidRPr="00313592">
              <w:rPr>
                <w:rFonts w:ascii="Times New Roman" w:hAnsi="Times New Roman"/>
              </w:rPr>
              <w:lastRenderedPageBreak/>
              <w:t>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w:t>
            </w:r>
          </w:p>
          <w:p w:rsidR="00313592" w:rsidRPr="00313592" w:rsidRDefault="00313592" w:rsidP="00313592">
            <w:pPr>
              <w:autoSpaceDE w:val="0"/>
              <w:autoSpaceDN w:val="0"/>
              <w:adjustRightInd w:val="0"/>
              <w:jc w:val="center"/>
              <w:rPr>
                <w:rFonts w:ascii="Times New Roman" w:hAnsi="Times New Roman"/>
              </w:rPr>
            </w:pPr>
          </w:p>
          <w:p w:rsidR="00313592" w:rsidRPr="00313592" w:rsidRDefault="00313592" w:rsidP="00313592">
            <w:pPr>
              <w:autoSpaceDE w:val="0"/>
              <w:autoSpaceDN w:val="0"/>
              <w:adjustRightInd w:val="0"/>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lastRenderedPageBreak/>
              <w:t xml:space="preserve">5 календарных </w:t>
            </w:r>
            <w:r w:rsidRPr="00313592">
              <w:rPr>
                <w:rFonts w:ascii="Times New Roman" w:hAnsi="Times New Roman"/>
              </w:rPr>
              <w:lastRenderedPageBreak/>
              <w:t>дней</w:t>
            </w:r>
          </w:p>
        </w:tc>
        <w:tc>
          <w:tcPr>
            <w:tcW w:w="2126"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lastRenderedPageBreak/>
              <w:t>комиссия</w:t>
            </w:r>
          </w:p>
        </w:tc>
        <w:tc>
          <w:tcPr>
            <w:tcW w:w="2126"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rPr>
                <w:rFonts w:ascii="Times New Roman" w:hAnsi="Times New Roman"/>
              </w:rPr>
            </w:pPr>
            <w:r w:rsidRPr="00313592">
              <w:rPr>
                <w:rFonts w:ascii="Times New Roman" w:hAnsi="Times New Roman"/>
              </w:rPr>
              <w:t xml:space="preserve">Правовое, </w:t>
            </w:r>
            <w:r w:rsidRPr="00313592">
              <w:rPr>
                <w:rFonts w:ascii="Times New Roman" w:hAnsi="Times New Roman"/>
              </w:rPr>
              <w:lastRenderedPageBreak/>
              <w:t>документационное и технологическое обеспечение</w:t>
            </w:r>
          </w:p>
        </w:tc>
        <w:tc>
          <w:tcPr>
            <w:tcW w:w="2267" w:type="dxa"/>
            <w:tcBorders>
              <w:top w:val="single" w:sz="4" w:space="0" w:color="auto"/>
              <w:left w:val="single" w:sz="4" w:space="0" w:color="auto"/>
              <w:bottom w:val="single" w:sz="4" w:space="0" w:color="auto"/>
              <w:right w:val="single" w:sz="4" w:space="0" w:color="auto"/>
            </w:tcBorders>
          </w:tcPr>
          <w:p w:rsidR="00313592" w:rsidRPr="00313592" w:rsidRDefault="00313592" w:rsidP="00313592">
            <w:pPr>
              <w:jc w:val="center"/>
              <w:rPr>
                <w:rFonts w:ascii="Times New Roman" w:hAnsi="Times New Roman"/>
                <w:b/>
              </w:rPr>
            </w:pPr>
          </w:p>
        </w:tc>
      </w:tr>
      <w:tr w:rsidR="00313592" w:rsidRPr="00313592" w:rsidTr="00313592">
        <w:tc>
          <w:tcPr>
            <w:tcW w:w="15133" w:type="dxa"/>
            <w:gridSpan w:val="8"/>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b/>
              </w:rPr>
              <w:lastRenderedPageBreak/>
              <w:t>3. Наименование «</w:t>
            </w:r>
            <w:proofErr w:type="spellStart"/>
            <w:r w:rsidRPr="00313592">
              <w:rPr>
                <w:rFonts w:ascii="Times New Roman" w:hAnsi="Times New Roman"/>
                <w:b/>
              </w:rPr>
              <w:t>подуслуги</w:t>
            </w:r>
            <w:proofErr w:type="spellEnd"/>
            <w:r w:rsidRPr="00313592">
              <w:rPr>
                <w:rFonts w:ascii="Times New Roman" w:hAnsi="Times New Roman"/>
                <w:b/>
              </w:rPr>
              <w:t>»: Признание многоквартирного дома аварийным и подлежащим сносу и реконструкции</w:t>
            </w:r>
          </w:p>
        </w:tc>
      </w:tr>
      <w:tr w:rsidR="00313592" w:rsidRPr="00313592" w:rsidTr="00313592">
        <w:tc>
          <w:tcPr>
            <w:tcW w:w="15133" w:type="dxa"/>
            <w:gridSpan w:val="8"/>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b/>
              </w:rPr>
              <w:t>1. Наименование административной процедуры:</w:t>
            </w:r>
            <w:r w:rsidRPr="00313592">
              <w:rPr>
                <w:rFonts w:ascii="Times New Roman" w:hAnsi="Times New Roman"/>
              </w:rPr>
              <w:t xml:space="preserve"> </w:t>
            </w:r>
            <w:r w:rsidRPr="00313592">
              <w:rPr>
                <w:rFonts w:ascii="Times New Roman" w:hAnsi="Times New Roman"/>
                <w:b/>
              </w:rPr>
              <w:t>Прием и регистрация заявления и прилагаемых к нему документов</w:t>
            </w:r>
          </w:p>
        </w:tc>
      </w:tr>
      <w:tr w:rsidR="00313592" w:rsidRPr="00313592" w:rsidTr="00313592">
        <w:tc>
          <w:tcPr>
            <w:tcW w:w="641"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1</w:t>
            </w:r>
          </w:p>
        </w:tc>
        <w:tc>
          <w:tcPr>
            <w:tcW w:w="2444" w:type="dxa"/>
            <w:gridSpan w:val="2"/>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rPr>
                <w:rFonts w:ascii="Times New Roman" w:hAnsi="Times New Roman"/>
              </w:rPr>
            </w:pPr>
            <w:r w:rsidRPr="00313592">
              <w:rPr>
                <w:rFonts w:ascii="Times New Roman" w:hAnsi="Times New Roman"/>
              </w:rPr>
              <w:t>Прием и регистрация заявления и прилагаемых к нему документов</w:t>
            </w:r>
          </w:p>
        </w:tc>
        <w:tc>
          <w:tcPr>
            <w:tcW w:w="3544"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autoSpaceDE w:val="0"/>
              <w:autoSpaceDN w:val="0"/>
              <w:adjustRightInd w:val="0"/>
              <w:rPr>
                <w:rFonts w:ascii="Times New Roman" w:hAnsi="Times New Roman"/>
              </w:rPr>
            </w:pPr>
            <w:r w:rsidRPr="00313592">
              <w:rPr>
                <w:rFonts w:ascii="Times New Roman" w:hAnsi="Times New Roman"/>
              </w:rPr>
              <w:t>- устанавливается предмет обращения, устанавливается личность заявителя, проверяется документ, удостоверяющий личность заявителя;</w:t>
            </w:r>
          </w:p>
          <w:p w:rsidR="00313592" w:rsidRPr="00313592" w:rsidRDefault="00313592" w:rsidP="00313592">
            <w:pPr>
              <w:autoSpaceDE w:val="0"/>
              <w:autoSpaceDN w:val="0"/>
              <w:adjustRightInd w:val="0"/>
              <w:rPr>
                <w:rFonts w:ascii="Times New Roman" w:hAnsi="Times New Roman"/>
              </w:rPr>
            </w:pPr>
            <w:r w:rsidRPr="00313592">
              <w:rPr>
                <w:rFonts w:ascii="Times New Roman" w:hAnsi="Times New Roman"/>
              </w:rPr>
              <w:t>- проверяются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313592" w:rsidRPr="00313592" w:rsidRDefault="00313592" w:rsidP="00313592">
            <w:pPr>
              <w:autoSpaceDE w:val="0"/>
              <w:autoSpaceDN w:val="0"/>
              <w:adjustRightInd w:val="0"/>
              <w:rPr>
                <w:rFonts w:ascii="Times New Roman" w:hAnsi="Times New Roman"/>
              </w:rPr>
            </w:pPr>
            <w:r w:rsidRPr="00313592">
              <w:rPr>
                <w:rFonts w:ascii="Times New Roman" w:hAnsi="Times New Roman"/>
              </w:rPr>
              <w:t>- проверяется соответствие заявления установленным требованиям;</w:t>
            </w:r>
          </w:p>
          <w:p w:rsidR="00313592" w:rsidRPr="00313592" w:rsidRDefault="00313592" w:rsidP="00313592">
            <w:pPr>
              <w:autoSpaceDE w:val="0"/>
              <w:autoSpaceDN w:val="0"/>
              <w:adjustRightInd w:val="0"/>
              <w:rPr>
                <w:rFonts w:ascii="Times New Roman" w:hAnsi="Times New Roman"/>
              </w:rPr>
            </w:pPr>
            <w:r w:rsidRPr="00313592">
              <w:rPr>
                <w:rFonts w:ascii="Times New Roman" w:hAnsi="Times New Roman"/>
              </w:rPr>
              <w:t>- сверяются копии документов с их подлинниками, заверяются и возвращаются подлинники заявителю;</w:t>
            </w:r>
          </w:p>
          <w:p w:rsidR="00313592" w:rsidRPr="00313592" w:rsidRDefault="00313592" w:rsidP="00313592">
            <w:pPr>
              <w:autoSpaceDE w:val="0"/>
              <w:autoSpaceDN w:val="0"/>
              <w:adjustRightInd w:val="0"/>
              <w:rPr>
                <w:rFonts w:ascii="Times New Roman" w:hAnsi="Times New Roman"/>
              </w:rPr>
            </w:pPr>
            <w:r w:rsidRPr="00313592">
              <w:rPr>
                <w:rFonts w:ascii="Times New Roman" w:hAnsi="Times New Roman"/>
              </w:rPr>
              <w:lastRenderedPageBreak/>
              <w:t>- проверяется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13592" w:rsidRPr="00313592" w:rsidRDefault="00313592" w:rsidP="00313592">
            <w:pPr>
              <w:autoSpaceDE w:val="0"/>
              <w:autoSpaceDN w:val="0"/>
              <w:adjustRightInd w:val="0"/>
              <w:rPr>
                <w:rFonts w:ascii="Times New Roman" w:hAnsi="Times New Roman"/>
              </w:rPr>
            </w:pPr>
            <w:r w:rsidRPr="00313592">
              <w:rPr>
                <w:rFonts w:ascii="Times New Roman" w:hAnsi="Times New Roman"/>
              </w:rPr>
              <w:t>- регистрируется заявление с прилагаемым комплектом документов; - выдается расписка в получении документов по установленной форме указанием перечня документов и даты их получения</w:t>
            </w:r>
          </w:p>
        </w:tc>
        <w:tc>
          <w:tcPr>
            <w:tcW w:w="1985"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lastRenderedPageBreak/>
              <w:t>1 календарный день</w:t>
            </w:r>
          </w:p>
        </w:tc>
        <w:tc>
          <w:tcPr>
            <w:tcW w:w="2126"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специалист, ответственный за прием документов</w:t>
            </w:r>
          </w:p>
        </w:tc>
        <w:tc>
          <w:tcPr>
            <w:tcW w:w="2126"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rPr>
                <w:rFonts w:ascii="Times New Roman" w:hAnsi="Times New Roman"/>
              </w:rPr>
            </w:pPr>
            <w:r w:rsidRPr="00313592">
              <w:rPr>
                <w:rFonts w:ascii="Times New Roman" w:hAnsi="Times New Roman"/>
              </w:rPr>
              <w:t>Правовое, документационное и технологическое обеспечение</w:t>
            </w:r>
          </w:p>
        </w:tc>
        <w:tc>
          <w:tcPr>
            <w:tcW w:w="2267"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rPr>
                <w:rFonts w:ascii="Times New Roman" w:hAnsi="Times New Roman"/>
              </w:rPr>
            </w:pPr>
            <w:r w:rsidRPr="00313592">
              <w:rPr>
                <w:rFonts w:ascii="Times New Roman" w:hAnsi="Times New Roman"/>
              </w:rPr>
              <w:t>Приложение №</w:t>
            </w:r>
          </w:p>
        </w:tc>
      </w:tr>
      <w:tr w:rsidR="00313592" w:rsidRPr="00313592" w:rsidTr="00313592">
        <w:tc>
          <w:tcPr>
            <w:tcW w:w="15133" w:type="dxa"/>
            <w:gridSpan w:val="8"/>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b/>
              </w:rPr>
              <w:lastRenderedPageBreak/>
              <w:t>2. Наименование административной процедуры:</w:t>
            </w:r>
            <w:r w:rsidRPr="00313592">
              <w:rPr>
                <w:rFonts w:ascii="Times New Roman" w:hAnsi="Times New Roman"/>
              </w:rPr>
              <w:t xml:space="preserve"> </w:t>
            </w:r>
            <w:r w:rsidRPr="00313592">
              <w:rPr>
                <w:rFonts w:ascii="Times New Roman" w:hAnsi="Times New Roman"/>
                <w:b/>
              </w:rPr>
              <w:t>Рассмотрение представленных документов, истребование документов (сведений), в рамках межведомственного взаимодействия</w:t>
            </w:r>
          </w:p>
        </w:tc>
      </w:tr>
      <w:tr w:rsidR="00313592" w:rsidRPr="00313592" w:rsidTr="00313592">
        <w:tc>
          <w:tcPr>
            <w:tcW w:w="641"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2</w:t>
            </w:r>
          </w:p>
        </w:tc>
        <w:tc>
          <w:tcPr>
            <w:tcW w:w="2444" w:type="dxa"/>
            <w:gridSpan w:val="2"/>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Рассмотрение представленных документов, истребование документов (сведений), в рамках межведомственного взаимодействия</w:t>
            </w:r>
          </w:p>
        </w:tc>
        <w:tc>
          <w:tcPr>
            <w:tcW w:w="3544" w:type="dxa"/>
            <w:tcBorders>
              <w:top w:val="single" w:sz="4" w:space="0" w:color="auto"/>
              <w:left w:val="single" w:sz="4" w:space="0" w:color="auto"/>
              <w:bottom w:val="single" w:sz="4" w:space="0" w:color="auto"/>
              <w:right w:val="single" w:sz="4" w:space="0" w:color="auto"/>
            </w:tcBorders>
          </w:tcPr>
          <w:p w:rsidR="00313592" w:rsidRPr="00313592" w:rsidRDefault="00313592" w:rsidP="00313592">
            <w:pPr>
              <w:autoSpaceDE w:val="0"/>
              <w:autoSpaceDN w:val="0"/>
              <w:adjustRightInd w:val="0"/>
              <w:jc w:val="center"/>
              <w:rPr>
                <w:rFonts w:ascii="Times New Roman" w:hAnsi="Times New Roman"/>
              </w:rPr>
            </w:pPr>
            <w:proofErr w:type="gramStart"/>
            <w:r w:rsidRPr="00313592">
              <w:rPr>
                <w:rFonts w:ascii="Times New Roman" w:hAnsi="Times New Roman"/>
              </w:rPr>
              <w:t xml:space="preserve">-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w:t>
            </w:r>
            <w:r w:rsidRPr="00313592">
              <w:rPr>
                <w:rFonts w:ascii="Times New Roman" w:hAnsi="Times New Roman"/>
              </w:rPr>
              <w:lastRenderedPageBreak/>
              <w:t>государственного надзора (контроля) по вопросам, отнесенным к их компетенции, проводит оценку соответствия помещения установленным в Положении требованиям и принимает решения в порядке, предусмотренном пунктом 47 Положения;</w:t>
            </w:r>
            <w:proofErr w:type="gramEnd"/>
          </w:p>
          <w:p w:rsidR="00313592" w:rsidRPr="00313592" w:rsidRDefault="00313592" w:rsidP="00313592">
            <w:pPr>
              <w:autoSpaceDE w:val="0"/>
              <w:autoSpaceDN w:val="0"/>
              <w:adjustRightInd w:val="0"/>
              <w:jc w:val="center"/>
              <w:rPr>
                <w:rFonts w:ascii="Times New Roman" w:hAnsi="Times New Roman"/>
              </w:rPr>
            </w:pPr>
            <w:r w:rsidRPr="00313592">
              <w:rPr>
                <w:rFonts w:ascii="Times New Roman" w:hAnsi="Times New Roman"/>
              </w:rPr>
              <w:t>-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необходимые документы;</w:t>
            </w:r>
          </w:p>
          <w:p w:rsidR="00313592" w:rsidRPr="00313592" w:rsidRDefault="00313592" w:rsidP="00313592">
            <w:pPr>
              <w:autoSpaceDE w:val="0"/>
              <w:autoSpaceDN w:val="0"/>
              <w:adjustRightInd w:val="0"/>
              <w:jc w:val="center"/>
              <w:rPr>
                <w:rFonts w:ascii="Times New Roman" w:hAnsi="Times New Roman"/>
              </w:rPr>
            </w:pPr>
            <w:proofErr w:type="gramStart"/>
            <w:r w:rsidRPr="00313592">
              <w:rPr>
                <w:rFonts w:ascii="Times New Roman" w:hAnsi="Times New Roman"/>
              </w:rPr>
              <w:t xml:space="preserve">- принимает решение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требованиями Положения или о выявлении оснований для признания многоквартирного дома аварийным и подлежащим реконструкции или о выявлении оснований для признания </w:t>
            </w:r>
            <w:r w:rsidRPr="00313592">
              <w:rPr>
                <w:rFonts w:ascii="Times New Roman" w:hAnsi="Times New Roman"/>
              </w:rPr>
              <w:lastRenderedPageBreak/>
              <w:t xml:space="preserve">многоквартирного дома аварийным и подлежащим сносу </w:t>
            </w:r>
            <w:proofErr w:type="gramEnd"/>
          </w:p>
          <w:p w:rsidR="00313592" w:rsidRPr="00313592" w:rsidRDefault="00313592" w:rsidP="00313592">
            <w:pPr>
              <w:autoSpaceDE w:val="0"/>
              <w:autoSpaceDN w:val="0"/>
              <w:adjustRightInd w:val="0"/>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lastRenderedPageBreak/>
              <w:t>30 дней</w:t>
            </w:r>
          </w:p>
        </w:tc>
        <w:tc>
          <w:tcPr>
            <w:tcW w:w="2126"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комиссия</w:t>
            </w:r>
          </w:p>
        </w:tc>
        <w:tc>
          <w:tcPr>
            <w:tcW w:w="2126"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rPr>
                <w:rFonts w:ascii="Times New Roman" w:hAnsi="Times New Roman"/>
              </w:rPr>
            </w:pPr>
            <w:r w:rsidRPr="00313592">
              <w:rPr>
                <w:rFonts w:ascii="Times New Roman" w:hAnsi="Times New Roman"/>
              </w:rPr>
              <w:t>Правовое, документационное и технологическое обеспечение</w:t>
            </w:r>
          </w:p>
        </w:tc>
        <w:tc>
          <w:tcPr>
            <w:tcW w:w="2267" w:type="dxa"/>
            <w:tcBorders>
              <w:top w:val="single" w:sz="4" w:space="0" w:color="auto"/>
              <w:left w:val="single" w:sz="4" w:space="0" w:color="auto"/>
              <w:bottom w:val="single" w:sz="4" w:space="0" w:color="auto"/>
              <w:right w:val="single" w:sz="4" w:space="0" w:color="auto"/>
            </w:tcBorders>
          </w:tcPr>
          <w:p w:rsidR="00313592" w:rsidRPr="00313592" w:rsidRDefault="00313592" w:rsidP="00313592">
            <w:pPr>
              <w:rPr>
                <w:rFonts w:ascii="Times New Roman" w:hAnsi="Times New Roman"/>
              </w:rPr>
            </w:pPr>
          </w:p>
        </w:tc>
      </w:tr>
      <w:tr w:rsidR="00313592" w:rsidRPr="00313592" w:rsidTr="00313592">
        <w:tc>
          <w:tcPr>
            <w:tcW w:w="15133" w:type="dxa"/>
            <w:gridSpan w:val="8"/>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b/>
              </w:rPr>
              <w:lastRenderedPageBreak/>
              <w:t>3. Наименование административной процедуры:</w:t>
            </w:r>
            <w:r w:rsidRPr="00313592">
              <w:rPr>
                <w:rFonts w:ascii="Times New Roman" w:hAnsi="Times New Roman"/>
              </w:rPr>
              <w:t xml:space="preserve"> </w:t>
            </w:r>
            <w:r w:rsidRPr="00313592">
              <w:rPr>
                <w:rFonts w:ascii="Times New Roman" w:hAnsi="Times New Roman"/>
                <w:b/>
              </w:rPr>
              <w:t>Подготовка и издание распоряжения органа местного самоуправления о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tc>
      </w:tr>
      <w:tr w:rsidR="00313592" w:rsidRPr="00313592" w:rsidTr="00313592">
        <w:tc>
          <w:tcPr>
            <w:tcW w:w="641"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3</w:t>
            </w:r>
          </w:p>
        </w:tc>
        <w:tc>
          <w:tcPr>
            <w:tcW w:w="2444" w:type="dxa"/>
            <w:gridSpan w:val="2"/>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Подготовка и издание распоряжения органа местного самоуправления о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tc>
        <w:tc>
          <w:tcPr>
            <w:tcW w:w="3544"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autoSpaceDE w:val="0"/>
              <w:autoSpaceDN w:val="0"/>
              <w:adjustRightInd w:val="0"/>
              <w:rPr>
                <w:rFonts w:ascii="Times New Roman" w:hAnsi="Times New Roman"/>
              </w:rPr>
            </w:pPr>
            <w:r w:rsidRPr="00313592">
              <w:rPr>
                <w:rFonts w:ascii="Times New Roman" w:hAnsi="Times New Roman"/>
              </w:rPr>
              <w:t>на основании полученного заключения орган местного самоуправления:</w:t>
            </w:r>
          </w:p>
          <w:p w:rsidR="00313592" w:rsidRPr="00313592" w:rsidRDefault="00313592" w:rsidP="00313592">
            <w:pPr>
              <w:autoSpaceDE w:val="0"/>
              <w:autoSpaceDN w:val="0"/>
              <w:adjustRightInd w:val="0"/>
              <w:rPr>
                <w:rFonts w:ascii="Times New Roman" w:hAnsi="Times New Roman"/>
              </w:rPr>
            </w:pPr>
            <w:r w:rsidRPr="00313592">
              <w:rPr>
                <w:rFonts w:ascii="Times New Roman" w:hAnsi="Times New Roman"/>
              </w:rPr>
              <w:t xml:space="preserve"> - принимает решение и издает распоряжение с указанием сроков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313592" w:rsidRPr="00313592" w:rsidRDefault="00313592" w:rsidP="00313592">
            <w:pPr>
              <w:autoSpaceDE w:val="0"/>
              <w:autoSpaceDN w:val="0"/>
              <w:adjustRightInd w:val="0"/>
              <w:rPr>
                <w:rFonts w:ascii="Times New Roman" w:hAnsi="Times New Roman"/>
              </w:rPr>
            </w:pPr>
            <w:r w:rsidRPr="00313592">
              <w:rPr>
                <w:rFonts w:ascii="Times New Roman" w:hAnsi="Times New Roman"/>
              </w:rPr>
              <w:t>- готовит проект распоряжения администрации с указанием сроков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313592">
              <w:rPr>
                <w:rFonts w:ascii="Times New Roman" w:hAnsi="Times New Roman"/>
                <w:i/>
              </w:rPr>
              <w:t xml:space="preserve"> </w:t>
            </w:r>
            <w:r w:rsidRPr="00313592">
              <w:rPr>
                <w:rFonts w:ascii="Times New Roman" w:hAnsi="Times New Roman"/>
              </w:rPr>
              <w:t>либо уведомление о мотивированном отказе в предоставлении муниципальной услуги;</w:t>
            </w:r>
          </w:p>
          <w:p w:rsidR="00313592" w:rsidRPr="00313592" w:rsidRDefault="00313592" w:rsidP="00313592">
            <w:pPr>
              <w:autoSpaceDE w:val="0"/>
              <w:autoSpaceDN w:val="0"/>
              <w:adjustRightInd w:val="0"/>
              <w:rPr>
                <w:rFonts w:ascii="Times New Roman" w:hAnsi="Times New Roman"/>
              </w:rPr>
            </w:pPr>
            <w:r w:rsidRPr="00313592">
              <w:rPr>
                <w:rFonts w:ascii="Times New Roman" w:hAnsi="Times New Roman"/>
              </w:rPr>
              <w:t xml:space="preserve">- обеспечивает регистрацию распоряжения с указанием сроков отселения физических и юридических лиц в случае </w:t>
            </w:r>
            <w:r w:rsidRPr="00313592">
              <w:rPr>
                <w:rFonts w:ascii="Times New Roman" w:hAnsi="Times New Roman"/>
              </w:rPr>
              <w:lastRenderedPageBreak/>
              <w:t>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tc>
        <w:tc>
          <w:tcPr>
            <w:tcW w:w="1985"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lastRenderedPageBreak/>
              <w:t>30 дней</w:t>
            </w:r>
          </w:p>
        </w:tc>
        <w:tc>
          <w:tcPr>
            <w:tcW w:w="2126"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уполномоченные специалисты органа местного самоуправления</w:t>
            </w:r>
          </w:p>
        </w:tc>
        <w:tc>
          <w:tcPr>
            <w:tcW w:w="2126"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rPr>
                <w:rFonts w:ascii="Times New Roman" w:hAnsi="Times New Roman"/>
              </w:rPr>
            </w:pPr>
            <w:r w:rsidRPr="00313592">
              <w:rPr>
                <w:rFonts w:ascii="Times New Roman" w:hAnsi="Times New Roman"/>
              </w:rPr>
              <w:t>Правовое, документационное и технологическое обеспечение</w:t>
            </w:r>
          </w:p>
        </w:tc>
        <w:tc>
          <w:tcPr>
            <w:tcW w:w="2267" w:type="dxa"/>
            <w:tcBorders>
              <w:top w:val="single" w:sz="4" w:space="0" w:color="auto"/>
              <w:left w:val="single" w:sz="4" w:space="0" w:color="auto"/>
              <w:bottom w:val="single" w:sz="4" w:space="0" w:color="auto"/>
              <w:right w:val="single" w:sz="4" w:space="0" w:color="auto"/>
            </w:tcBorders>
          </w:tcPr>
          <w:p w:rsidR="00313592" w:rsidRPr="00313592" w:rsidRDefault="00313592" w:rsidP="00313592">
            <w:pPr>
              <w:rPr>
                <w:rFonts w:ascii="Times New Roman" w:hAnsi="Times New Roman"/>
              </w:rPr>
            </w:pPr>
          </w:p>
        </w:tc>
      </w:tr>
      <w:tr w:rsidR="00313592" w:rsidRPr="00313592" w:rsidTr="00313592">
        <w:tc>
          <w:tcPr>
            <w:tcW w:w="15133" w:type="dxa"/>
            <w:gridSpan w:val="8"/>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b/>
              </w:rPr>
              <w:lastRenderedPageBreak/>
              <w:t>4. Наименование административной процедуры:</w:t>
            </w:r>
            <w:r w:rsidRPr="00313592">
              <w:rPr>
                <w:rFonts w:ascii="Times New Roman" w:hAnsi="Times New Roman"/>
              </w:rPr>
              <w:t xml:space="preserve"> </w:t>
            </w:r>
            <w:r w:rsidRPr="00313592">
              <w:rPr>
                <w:rFonts w:ascii="Times New Roman" w:hAnsi="Times New Roman"/>
                <w:b/>
              </w:rPr>
              <w:t>Выдача (направление) заявителю распоряжения и заключения комиссии либо уведомления о мотивированном отказе в предоставлении муниципальной услуги</w:t>
            </w:r>
          </w:p>
        </w:tc>
      </w:tr>
      <w:tr w:rsidR="00313592" w:rsidRPr="00313592" w:rsidTr="00313592">
        <w:tc>
          <w:tcPr>
            <w:tcW w:w="641"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4</w:t>
            </w:r>
          </w:p>
        </w:tc>
        <w:tc>
          <w:tcPr>
            <w:tcW w:w="2444" w:type="dxa"/>
            <w:gridSpan w:val="2"/>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Выдача (направление) заявителю распоряжения и заключения комиссии либо уведомления о мотивированном отказе в предоставлении муниципальной услуги</w:t>
            </w:r>
          </w:p>
        </w:tc>
        <w:tc>
          <w:tcPr>
            <w:tcW w:w="3544"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autoSpaceDE w:val="0"/>
              <w:autoSpaceDN w:val="0"/>
              <w:adjustRightInd w:val="0"/>
              <w:jc w:val="center"/>
              <w:rPr>
                <w:rFonts w:ascii="Times New Roman" w:hAnsi="Times New Roman"/>
              </w:rPr>
            </w:pPr>
            <w:proofErr w:type="gramStart"/>
            <w:r w:rsidRPr="00313592">
              <w:rPr>
                <w:rFonts w:ascii="Times New Roman" w:hAnsi="Times New Roman"/>
              </w:rPr>
              <w:t>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w:t>
            </w:r>
            <w:proofErr w:type="gramEnd"/>
            <w:r w:rsidRPr="00313592">
              <w:rPr>
                <w:rFonts w:ascii="Times New Roman" w:hAnsi="Times New Roman"/>
              </w:rPr>
              <w:t xml:space="preserve"> орган государственного жилищного надзора (муниципального жилищного контроля) по месту нахождения такого помещения или дома</w:t>
            </w:r>
            <w:r w:rsidRPr="00313592">
              <w:rPr>
                <w:rFonts w:ascii="Times New Roman" w:hAnsi="Times New Roman"/>
                <w:i/>
              </w:rPr>
              <w:t xml:space="preserve"> </w:t>
            </w:r>
            <w:r w:rsidRPr="00313592">
              <w:rPr>
                <w:rFonts w:ascii="Times New Roman" w:hAnsi="Times New Roman"/>
              </w:rPr>
              <w:t xml:space="preserve">либо уведомления о </w:t>
            </w:r>
            <w:r w:rsidRPr="00313592">
              <w:rPr>
                <w:rFonts w:ascii="Times New Roman" w:hAnsi="Times New Roman"/>
              </w:rPr>
              <w:lastRenderedPageBreak/>
              <w:t>мотивированном отказе в предоставлении муниципальной услуги</w:t>
            </w:r>
          </w:p>
        </w:tc>
        <w:tc>
          <w:tcPr>
            <w:tcW w:w="1985"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lastRenderedPageBreak/>
              <w:t>5 календарных дней</w:t>
            </w:r>
          </w:p>
        </w:tc>
        <w:tc>
          <w:tcPr>
            <w:tcW w:w="2126"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комиссия</w:t>
            </w:r>
          </w:p>
        </w:tc>
        <w:tc>
          <w:tcPr>
            <w:tcW w:w="2126"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rPr>
                <w:rFonts w:ascii="Times New Roman" w:hAnsi="Times New Roman"/>
              </w:rPr>
            </w:pPr>
            <w:r w:rsidRPr="00313592">
              <w:rPr>
                <w:rFonts w:ascii="Times New Roman" w:hAnsi="Times New Roman"/>
              </w:rPr>
              <w:t>Правовое, документационное и технологическое обеспечение</w:t>
            </w:r>
          </w:p>
        </w:tc>
        <w:tc>
          <w:tcPr>
            <w:tcW w:w="2267" w:type="dxa"/>
            <w:tcBorders>
              <w:top w:val="single" w:sz="4" w:space="0" w:color="auto"/>
              <w:left w:val="single" w:sz="4" w:space="0" w:color="auto"/>
              <w:bottom w:val="single" w:sz="4" w:space="0" w:color="auto"/>
              <w:right w:val="single" w:sz="4" w:space="0" w:color="auto"/>
            </w:tcBorders>
          </w:tcPr>
          <w:p w:rsidR="00313592" w:rsidRPr="00313592" w:rsidRDefault="00313592" w:rsidP="00313592">
            <w:pPr>
              <w:jc w:val="center"/>
              <w:rPr>
                <w:rFonts w:ascii="Times New Roman" w:hAnsi="Times New Roman"/>
                <w:b/>
              </w:rPr>
            </w:pPr>
          </w:p>
        </w:tc>
      </w:tr>
    </w:tbl>
    <w:p w:rsidR="00313592" w:rsidRPr="00313592" w:rsidRDefault="00313592" w:rsidP="00313592">
      <w:pPr>
        <w:spacing w:after="0" w:line="240" w:lineRule="auto"/>
        <w:jc w:val="both"/>
        <w:rPr>
          <w:rFonts w:ascii="Times New Roman" w:hAnsi="Times New Roman"/>
          <w:b/>
        </w:rPr>
      </w:pPr>
    </w:p>
    <w:p w:rsidR="00313592" w:rsidRPr="00313592" w:rsidRDefault="00313592" w:rsidP="00313592">
      <w:pPr>
        <w:rPr>
          <w:rFonts w:ascii="Times New Roman" w:eastAsia="Times New Roman" w:hAnsi="Times New Roman"/>
          <w:b/>
          <w:bCs/>
        </w:rPr>
      </w:pPr>
      <w:r w:rsidRPr="00313592">
        <w:rPr>
          <w:rFonts w:ascii="Times New Roman" w:hAnsi="Times New Roman"/>
        </w:rPr>
        <w:br w:type="page"/>
      </w:r>
    </w:p>
    <w:p w:rsidR="00313592" w:rsidRPr="00313592" w:rsidRDefault="00313592" w:rsidP="00313592">
      <w:pPr>
        <w:keepNext/>
        <w:keepLines/>
        <w:spacing w:before="480" w:after="0"/>
        <w:outlineLvl w:val="0"/>
        <w:rPr>
          <w:rFonts w:ascii="Times New Roman" w:eastAsia="Times New Roman" w:hAnsi="Times New Roman"/>
          <w:b/>
          <w:bCs/>
        </w:rPr>
      </w:pPr>
      <w:r w:rsidRPr="00313592">
        <w:rPr>
          <w:rFonts w:ascii="Times New Roman" w:eastAsia="Times New Roman" w:hAnsi="Times New Roman"/>
          <w:b/>
          <w:bCs/>
        </w:rPr>
        <w:lastRenderedPageBreak/>
        <w:t>РАЗДЕЛ 8. «ОСОБЕННОСТИ ПРЕДОСТАВЛЕНИЯ «ПОДУСЛУГИ» В ЭЛЕКТРОННОЙ ФОРМЕ»</w:t>
      </w:r>
    </w:p>
    <w:tbl>
      <w:tblPr>
        <w:tblStyle w:val="af"/>
        <w:tblW w:w="15420" w:type="dxa"/>
        <w:tblInd w:w="0" w:type="dxa"/>
        <w:tblLayout w:type="fixed"/>
        <w:tblLook w:val="04A0" w:firstRow="1" w:lastRow="0" w:firstColumn="1" w:lastColumn="0" w:noHBand="0" w:noVBand="1"/>
      </w:tblPr>
      <w:tblGrid>
        <w:gridCol w:w="2803"/>
        <w:gridCol w:w="1276"/>
        <w:gridCol w:w="1349"/>
        <w:gridCol w:w="2337"/>
        <w:gridCol w:w="1843"/>
        <w:gridCol w:w="2693"/>
        <w:gridCol w:w="3119"/>
      </w:tblGrid>
      <w:tr w:rsidR="00313592" w:rsidRPr="00313592" w:rsidTr="00313592">
        <w:tc>
          <w:tcPr>
            <w:tcW w:w="2802"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Способ получения заявителем информации о сроках и порядке предоставления «</w:t>
            </w:r>
            <w:proofErr w:type="spellStart"/>
            <w:r w:rsidRPr="00313592">
              <w:rPr>
                <w:rFonts w:ascii="Times New Roman" w:hAnsi="Times New Roman"/>
                <w:b/>
              </w:rPr>
              <w:t>подуслуги</w:t>
            </w:r>
            <w:proofErr w:type="spellEnd"/>
            <w:r w:rsidRPr="00313592">
              <w:rPr>
                <w:rFonts w:ascii="Times New Roman" w:hAnsi="Times New Roman"/>
                <w:b/>
              </w:rPr>
              <w:t>»</w:t>
            </w:r>
          </w:p>
        </w:tc>
        <w:tc>
          <w:tcPr>
            <w:tcW w:w="1275"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Способ записи на прием в орган, МФЦ для подачи запроса о предоставлении «</w:t>
            </w:r>
            <w:proofErr w:type="spellStart"/>
            <w:r w:rsidRPr="00313592">
              <w:rPr>
                <w:rFonts w:ascii="Times New Roman" w:hAnsi="Times New Roman"/>
                <w:b/>
              </w:rPr>
              <w:t>подуслуги</w:t>
            </w:r>
            <w:proofErr w:type="spellEnd"/>
            <w:r w:rsidRPr="00313592">
              <w:rPr>
                <w:rFonts w:ascii="Times New Roman" w:hAnsi="Times New Roman"/>
                <w:b/>
              </w:rPr>
              <w:t>»</w:t>
            </w:r>
          </w:p>
        </w:tc>
        <w:tc>
          <w:tcPr>
            <w:tcW w:w="1349"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Способ формирования запроса о предоставлении «</w:t>
            </w:r>
            <w:proofErr w:type="spellStart"/>
            <w:r w:rsidRPr="00313592">
              <w:rPr>
                <w:rFonts w:ascii="Times New Roman" w:hAnsi="Times New Roman"/>
                <w:b/>
              </w:rPr>
              <w:t>подуслуги</w:t>
            </w:r>
            <w:proofErr w:type="spellEnd"/>
            <w:r w:rsidRPr="00313592">
              <w:rPr>
                <w:rFonts w:ascii="Times New Roman" w:hAnsi="Times New Roman"/>
                <w:b/>
              </w:rPr>
              <w:t>»</w:t>
            </w:r>
          </w:p>
        </w:tc>
        <w:tc>
          <w:tcPr>
            <w:tcW w:w="2337"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Способ приема и регистрации органом, предоставляющим услугу, запроса о предоставлении «</w:t>
            </w:r>
            <w:proofErr w:type="spellStart"/>
            <w:r w:rsidRPr="00313592">
              <w:rPr>
                <w:rFonts w:ascii="Times New Roman" w:hAnsi="Times New Roman"/>
                <w:b/>
              </w:rPr>
              <w:t>подуслуги</w:t>
            </w:r>
            <w:proofErr w:type="spellEnd"/>
            <w:r w:rsidRPr="00313592">
              <w:rPr>
                <w:rFonts w:ascii="Times New Roman" w:hAnsi="Times New Roman"/>
                <w:b/>
              </w:rPr>
              <w:t>» и иных документов, необходимых для предоставления «</w:t>
            </w:r>
            <w:proofErr w:type="spellStart"/>
            <w:r w:rsidRPr="00313592">
              <w:rPr>
                <w:rFonts w:ascii="Times New Roman" w:hAnsi="Times New Roman"/>
                <w:b/>
              </w:rPr>
              <w:t>подуслуги</w:t>
            </w:r>
            <w:proofErr w:type="spellEnd"/>
            <w:r w:rsidRPr="00313592">
              <w:rPr>
                <w:rFonts w:ascii="Times New Roman" w:hAnsi="Times New Roman"/>
                <w:b/>
              </w:rPr>
              <w:t>»</w:t>
            </w:r>
          </w:p>
        </w:tc>
        <w:tc>
          <w:tcPr>
            <w:tcW w:w="1843"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Способ оплаты государственной пошлины за предоставление «</w:t>
            </w:r>
            <w:proofErr w:type="spellStart"/>
            <w:r w:rsidRPr="00313592">
              <w:rPr>
                <w:rFonts w:ascii="Times New Roman" w:hAnsi="Times New Roman"/>
                <w:b/>
              </w:rPr>
              <w:t>подуслуги</w:t>
            </w:r>
            <w:proofErr w:type="spellEnd"/>
            <w:r w:rsidRPr="00313592">
              <w:rPr>
                <w:rFonts w:ascii="Times New Roman" w:hAnsi="Times New Roman"/>
                <w:b/>
              </w:rPr>
              <w:t>» и уплаты иных платежей, взимаемых в соответствии с законодательством Российской Федерации</w:t>
            </w:r>
          </w:p>
        </w:tc>
        <w:tc>
          <w:tcPr>
            <w:tcW w:w="2693"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Способ получения сведений о ходе выполнения запроса о предоставлении «</w:t>
            </w:r>
            <w:proofErr w:type="spellStart"/>
            <w:r w:rsidRPr="00313592">
              <w:rPr>
                <w:rFonts w:ascii="Times New Roman" w:hAnsi="Times New Roman"/>
                <w:b/>
              </w:rPr>
              <w:t>подуслуги</w:t>
            </w:r>
            <w:proofErr w:type="spellEnd"/>
            <w:r w:rsidRPr="00313592">
              <w:rPr>
                <w:rFonts w:ascii="Times New Roman" w:hAnsi="Times New Roman"/>
                <w:b/>
              </w:rPr>
              <w:t>»</w:t>
            </w:r>
          </w:p>
        </w:tc>
        <w:tc>
          <w:tcPr>
            <w:tcW w:w="3119"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Способ подачи жалобы на нарушение порядка предоставления «</w:t>
            </w:r>
            <w:proofErr w:type="spellStart"/>
            <w:r w:rsidRPr="00313592">
              <w:rPr>
                <w:rFonts w:ascii="Times New Roman" w:hAnsi="Times New Roman"/>
                <w:b/>
              </w:rPr>
              <w:t>подуслуги</w:t>
            </w:r>
            <w:proofErr w:type="spellEnd"/>
            <w:r w:rsidRPr="00313592">
              <w:rPr>
                <w:rFonts w:ascii="Times New Roman" w:hAnsi="Times New Roman"/>
                <w:b/>
              </w:rPr>
              <w:t>» и досудебного (внесудебного) обжалования решений и действий (бездействия) органа в процессе получения «</w:t>
            </w:r>
            <w:proofErr w:type="spellStart"/>
            <w:r w:rsidRPr="00313592">
              <w:rPr>
                <w:rFonts w:ascii="Times New Roman" w:hAnsi="Times New Roman"/>
                <w:b/>
              </w:rPr>
              <w:t>подуслуги</w:t>
            </w:r>
            <w:proofErr w:type="spellEnd"/>
            <w:r w:rsidRPr="00313592">
              <w:rPr>
                <w:rFonts w:ascii="Times New Roman" w:hAnsi="Times New Roman"/>
                <w:b/>
              </w:rPr>
              <w:t>»</w:t>
            </w:r>
          </w:p>
        </w:tc>
      </w:tr>
      <w:tr w:rsidR="00313592" w:rsidRPr="00313592" w:rsidTr="00313592">
        <w:tc>
          <w:tcPr>
            <w:tcW w:w="2802"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1</w:t>
            </w:r>
          </w:p>
        </w:tc>
        <w:tc>
          <w:tcPr>
            <w:tcW w:w="1275"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2</w:t>
            </w:r>
          </w:p>
        </w:tc>
        <w:tc>
          <w:tcPr>
            <w:tcW w:w="1349"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3</w:t>
            </w:r>
          </w:p>
        </w:tc>
        <w:tc>
          <w:tcPr>
            <w:tcW w:w="2337"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rPr>
                <w:rFonts w:ascii="Times New Roman" w:hAnsi="Times New Roman"/>
                <w:b/>
              </w:rPr>
            </w:pPr>
            <w:r w:rsidRPr="00313592">
              <w:rPr>
                <w:rFonts w:ascii="Times New Roman" w:hAnsi="Times New Roman"/>
                <w:b/>
              </w:rPr>
              <w:t>4</w:t>
            </w:r>
          </w:p>
        </w:tc>
        <w:tc>
          <w:tcPr>
            <w:tcW w:w="1843"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5</w:t>
            </w:r>
          </w:p>
        </w:tc>
        <w:tc>
          <w:tcPr>
            <w:tcW w:w="2693"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6</w:t>
            </w:r>
          </w:p>
        </w:tc>
        <w:tc>
          <w:tcPr>
            <w:tcW w:w="3119"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7</w:t>
            </w:r>
          </w:p>
        </w:tc>
      </w:tr>
      <w:tr w:rsidR="00313592" w:rsidRPr="00313592" w:rsidTr="00313592">
        <w:tc>
          <w:tcPr>
            <w:tcW w:w="15418" w:type="dxa"/>
            <w:gridSpan w:val="7"/>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b/>
              </w:rPr>
            </w:pPr>
            <w:r w:rsidRPr="00313592">
              <w:rPr>
                <w:rFonts w:ascii="Times New Roman" w:hAnsi="Times New Roman"/>
                <w:b/>
              </w:rPr>
              <w:t>1. Наименование «</w:t>
            </w:r>
            <w:proofErr w:type="spellStart"/>
            <w:r w:rsidRPr="00313592">
              <w:rPr>
                <w:rFonts w:ascii="Times New Roman" w:hAnsi="Times New Roman"/>
                <w:b/>
              </w:rPr>
              <w:t>подуслуги</w:t>
            </w:r>
            <w:proofErr w:type="spellEnd"/>
            <w:r w:rsidRPr="00313592">
              <w:rPr>
                <w:rFonts w:ascii="Times New Roman" w:hAnsi="Times New Roman"/>
                <w:b/>
              </w:rPr>
              <w:t>»: Признание помещения жилым помещением</w:t>
            </w:r>
          </w:p>
        </w:tc>
      </w:tr>
      <w:tr w:rsidR="00313592" w:rsidRPr="00313592" w:rsidTr="00313592">
        <w:tc>
          <w:tcPr>
            <w:tcW w:w="2802"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 Единый портал государственных услуг;</w:t>
            </w:r>
          </w:p>
          <w:p w:rsidR="00313592" w:rsidRPr="00313592" w:rsidRDefault="00313592" w:rsidP="00313592">
            <w:pPr>
              <w:jc w:val="center"/>
              <w:rPr>
                <w:rFonts w:ascii="Times New Roman" w:hAnsi="Times New Roman"/>
              </w:rPr>
            </w:pPr>
            <w:r w:rsidRPr="00313592">
              <w:rPr>
                <w:rFonts w:ascii="Times New Roman" w:hAnsi="Times New Roman"/>
              </w:rPr>
              <w:t>- Портал государственных и муниципальных услуг Воронежской области</w:t>
            </w:r>
          </w:p>
        </w:tc>
        <w:tc>
          <w:tcPr>
            <w:tcW w:w="1275"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нет</w:t>
            </w:r>
          </w:p>
        </w:tc>
        <w:tc>
          <w:tcPr>
            <w:tcW w:w="1349" w:type="dxa"/>
            <w:tcBorders>
              <w:top w:val="single" w:sz="4" w:space="0" w:color="auto"/>
              <w:left w:val="single" w:sz="4" w:space="0" w:color="auto"/>
              <w:bottom w:val="single" w:sz="4" w:space="0" w:color="auto"/>
              <w:right w:val="single" w:sz="4" w:space="0" w:color="auto"/>
            </w:tcBorders>
          </w:tcPr>
          <w:p w:rsidR="00313592" w:rsidRPr="00313592" w:rsidRDefault="00313592" w:rsidP="00313592">
            <w:pPr>
              <w:jc w:val="center"/>
              <w:rPr>
                <w:rFonts w:ascii="Times New Roman" w:hAnsi="Times New Roman"/>
              </w:rPr>
            </w:pPr>
          </w:p>
        </w:tc>
        <w:tc>
          <w:tcPr>
            <w:tcW w:w="2337"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не требуется предоставление заявителем документов на бумажном носителе</w:t>
            </w:r>
          </w:p>
        </w:tc>
        <w:tc>
          <w:tcPr>
            <w:tcW w:w="1843"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w:t>
            </w:r>
          </w:p>
        </w:tc>
        <w:tc>
          <w:tcPr>
            <w:tcW w:w="2693"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Личный кабинет заявителя на Портале государственных услуг</w:t>
            </w:r>
          </w:p>
        </w:tc>
        <w:tc>
          <w:tcPr>
            <w:tcW w:w="3119"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 официальный сайт органа;</w:t>
            </w:r>
          </w:p>
          <w:p w:rsidR="00313592" w:rsidRPr="00313592" w:rsidRDefault="00313592" w:rsidP="00313592">
            <w:pPr>
              <w:jc w:val="center"/>
              <w:rPr>
                <w:rFonts w:ascii="Times New Roman" w:hAnsi="Times New Roman"/>
              </w:rPr>
            </w:pPr>
            <w:r w:rsidRPr="00313592">
              <w:rPr>
                <w:rFonts w:ascii="Times New Roman" w:hAnsi="Times New Roman"/>
              </w:rPr>
              <w:t>- Единый портал государственных услуг</w:t>
            </w:r>
          </w:p>
        </w:tc>
      </w:tr>
      <w:tr w:rsidR="00313592" w:rsidRPr="00313592" w:rsidTr="00313592">
        <w:tc>
          <w:tcPr>
            <w:tcW w:w="15418" w:type="dxa"/>
            <w:gridSpan w:val="7"/>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b/>
              </w:rPr>
              <w:t>2. Наименование «</w:t>
            </w:r>
            <w:proofErr w:type="spellStart"/>
            <w:r w:rsidRPr="00313592">
              <w:rPr>
                <w:rFonts w:ascii="Times New Roman" w:hAnsi="Times New Roman"/>
                <w:b/>
              </w:rPr>
              <w:t>подуслуги</w:t>
            </w:r>
            <w:proofErr w:type="spellEnd"/>
            <w:r w:rsidRPr="00313592">
              <w:rPr>
                <w:rFonts w:ascii="Times New Roman" w:hAnsi="Times New Roman"/>
                <w:b/>
              </w:rPr>
              <w:t xml:space="preserve">»: Признание жилого помещения </w:t>
            </w:r>
            <w:proofErr w:type="gramStart"/>
            <w:r w:rsidRPr="00313592">
              <w:rPr>
                <w:rFonts w:ascii="Times New Roman" w:hAnsi="Times New Roman"/>
                <w:b/>
              </w:rPr>
              <w:t>непригодным</w:t>
            </w:r>
            <w:proofErr w:type="gramEnd"/>
            <w:r w:rsidRPr="00313592">
              <w:rPr>
                <w:rFonts w:ascii="Times New Roman" w:hAnsi="Times New Roman"/>
                <w:b/>
              </w:rPr>
              <w:t xml:space="preserve"> для проживания</w:t>
            </w:r>
          </w:p>
        </w:tc>
      </w:tr>
      <w:tr w:rsidR="00313592" w:rsidRPr="00313592" w:rsidTr="00313592">
        <w:tc>
          <w:tcPr>
            <w:tcW w:w="2802"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 Единый портал государственных услуг;</w:t>
            </w:r>
          </w:p>
          <w:p w:rsidR="00313592" w:rsidRPr="00313592" w:rsidRDefault="00313592" w:rsidP="00313592">
            <w:pPr>
              <w:jc w:val="center"/>
              <w:rPr>
                <w:rFonts w:ascii="Times New Roman" w:hAnsi="Times New Roman"/>
              </w:rPr>
            </w:pPr>
            <w:r w:rsidRPr="00313592">
              <w:rPr>
                <w:rFonts w:ascii="Times New Roman" w:hAnsi="Times New Roman"/>
              </w:rPr>
              <w:t>- Портал государственных и муниципальных услуг Воронежской области</w:t>
            </w:r>
          </w:p>
        </w:tc>
        <w:tc>
          <w:tcPr>
            <w:tcW w:w="1275"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нет</w:t>
            </w:r>
          </w:p>
        </w:tc>
        <w:tc>
          <w:tcPr>
            <w:tcW w:w="1349" w:type="dxa"/>
            <w:tcBorders>
              <w:top w:val="single" w:sz="4" w:space="0" w:color="auto"/>
              <w:left w:val="single" w:sz="4" w:space="0" w:color="auto"/>
              <w:bottom w:val="single" w:sz="4" w:space="0" w:color="auto"/>
              <w:right w:val="single" w:sz="4" w:space="0" w:color="auto"/>
            </w:tcBorders>
          </w:tcPr>
          <w:p w:rsidR="00313592" w:rsidRPr="00313592" w:rsidRDefault="00313592" w:rsidP="00313592">
            <w:pPr>
              <w:jc w:val="center"/>
              <w:rPr>
                <w:rFonts w:ascii="Times New Roman" w:hAnsi="Times New Roman"/>
              </w:rPr>
            </w:pPr>
          </w:p>
        </w:tc>
        <w:tc>
          <w:tcPr>
            <w:tcW w:w="2337"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не требуется предоставление заявителем документов на бумажном носителе</w:t>
            </w:r>
          </w:p>
        </w:tc>
        <w:tc>
          <w:tcPr>
            <w:tcW w:w="1843"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w:t>
            </w:r>
          </w:p>
        </w:tc>
        <w:tc>
          <w:tcPr>
            <w:tcW w:w="2693"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Личный кабинет заявителя на Портале государственных услуг</w:t>
            </w:r>
          </w:p>
        </w:tc>
        <w:tc>
          <w:tcPr>
            <w:tcW w:w="3119"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 официальный сайт органа;</w:t>
            </w:r>
          </w:p>
          <w:p w:rsidR="00313592" w:rsidRPr="00313592" w:rsidRDefault="00313592" w:rsidP="00313592">
            <w:pPr>
              <w:jc w:val="center"/>
              <w:rPr>
                <w:rFonts w:ascii="Times New Roman" w:hAnsi="Times New Roman"/>
              </w:rPr>
            </w:pPr>
            <w:r w:rsidRPr="00313592">
              <w:rPr>
                <w:rFonts w:ascii="Times New Roman" w:hAnsi="Times New Roman"/>
              </w:rPr>
              <w:t>- Единый портал государственных услуг</w:t>
            </w:r>
          </w:p>
        </w:tc>
      </w:tr>
      <w:tr w:rsidR="00313592" w:rsidRPr="00313592" w:rsidTr="00313592">
        <w:tc>
          <w:tcPr>
            <w:tcW w:w="15418" w:type="dxa"/>
            <w:gridSpan w:val="7"/>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b/>
              </w:rPr>
              <w:t>3. Наименование «</w:t>
            </w:r>
            <w:proofErr w:type="spellStart"/>
            <w:r w:rsidRPr="00313592">
              <w:rPr>
                <w:rFonts w:ascii="Times New Roman" w:hAnsi="Times New Roman"/>
                <w:b/>
              </w:rPr>
              <w:t>подуслуги</w:t>
            </w:r>
            <w:proofErr w:type="spellEnd"/>
            <w:r w:rsidRPr="00313592">
              <w:rPr>
                <w:rFonts w:ascii="Times New Roman" w:hAnsi="Times New Roman"/>
                <w:b/>
              </w:rPr>
              <w:t>»: Признание многоквартирного дома аварийным и подлежащим сносу и реконструкции</w:t>
            </w:r>
          </w:p>
        </w:tc>
      </w:tr>
      <w:tr w:rsidR="00313592" w:rsidRPr="00313592" w:rsidTr="00313592">
        <w:tc>
          <w:tcPr>
            <w:tcW w:w="2802"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 Единый портал государственных услуг;</w:t>
            </w:r>
          </w:p>
          <w:p w:rsidR="00313592" w:rsidRPr="00313592" w:rsidRDefault="00313592" w:rsidP="00313592">
            <w:pPr>
              <w:jc w:val="center"/>
              <w:rPr>
                <w:rFonts w:ascii="Times New Roman" w:hAnsi="Times New Roman"/>
              </w:rPr>
            </w:pPr>
            <w:r w:rsidRPr="00313592">
              <w:rPr>
                <w:rFonts w:ascii="Times New Roman" w:hAnsi="Times New Roman"/>
              </w:rPr>
              <w:t>- Портал государственных и муниципальных услуг Воронежской области</w:t>
            </w:r>
          </w:p>
        </w:tc>
        <w:tc>
          <w:tcPr>
            <w:tcW w:w="1275"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нет</w:t>
            </w:r>
          </w:p>
        </w:tc>
        <w:tc>
          <w:tcPr>
            <w:tcW w:w="1349" w:type="dxa"/>
            <w:tcBorders>
              <w:top w:val="single" w:sz="4" w:space="0" w:color="auto"/>
              <w:left w:val="single" w:sz="4" w:space="0" w:color="auto"/>
              <w:bottom w:val="single" w:sz="4" w:space="0" w:color="auto"/>
              <w:right w:val="single" w:sz="4" w:space="0" w:color="auto"/>
            </w:tcBorders>
          </w:tcPr>
          <w:p w:rsidR="00313592" w:rsidRPr="00313592" w:rsidRDefault="00313592" w:rsidP="00313592">
            <w:pPr>
              <w:jc w:val="center"/>
              <w:rPr>
                <w:rFonts w:ascii="Times New Roman" w:hAnsi="Times New Roman"/>
              </w:rPr>
            </w:pPr>
          </w:p>
        </w:tc>
        <w:tc>
          <w:tcPr>
            <w:tcW w:w="2337"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не требуется предоставление заявителем документов на бумажном носителе</w:t>
            </w:r>
          </w:p>
        </w:tc>
        <w:tc>
          <w:tcPr>
            <w:tcW w:w="1843"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w:t>
            </w:r>
          </w:p>
        </w:tc>
        <w:tc>
          <w:tcPr>
            <w:tcW w:w="2693"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Личный кабинет заявителя на Портале государственных услуг</w:t>
            </w:r>
          </w:p>
        </w:tc>
        <w:tc>
          <w:tcPr>
            <w:tcW w:w="3119" w:type="dxa"/>
            <w:tcBorders>
              <w:top w:val="single" w:sz="4" w:space="0" w:color="auto"/>
              <w:left w:val="single" w:sz="4" w:space="0" w:color="auto"/>
              <w:bottom w:val="single" w:sz="4" w:space="0" w:color="auto"/>
              <w:right w:val="single" w:sz="4" w:space="0" w:color="auto"/>
            </w:tcBorders>
            <w:hideMark/>
          </w:tcPr>
          <w:p w:rsidR="00313592" w:rsidRPr="00313592" w:rsidRDefault="00313592" w:rsidP="00313592">
            <w:pPr>
              <w:jc w:val="center"/>
              <w:rPr>
                <w:rFonts w:ascii="Times New Roman" w:hAnsi="Times New Roman"/>
              </w:rPr>
            </w:pPr>
            <w:r w:rsidRPr="00313592">
              <w:rPr>
                <w:rFonts w:ascii="Times New Roman" w:hAnsi="Times New Roman"/>
              </w:rPr>
              <w:t>- официальный сайт органа;</w:t>
            </w:r>
          </w:p>
          <w:p w:rsidR="00313592" w:rsidRPr="00313592" w:rsidRDefault="00313592" w:rsidP="00313592">
            <w:pPr>
              <w:jc w:val="center"/>
              <w:rPr>
                <w:rFonts w:ascii="Times New Roman" w:hAnsi="Times New Roman"/>
              </w:rPr>
            </w:pPr>
            <w:r w:rsidRPr="00313592">
              <w:rPr>
                <w:rFonts w:ascii="Times New Roman" w:hAnsi="Times New Roman"/>
              </w:rPr>
              <w:t>- Единый портал государственных услуг</w:t>
            </w:r>
          </w:p>
        </w:tc>
      </w:tr>
    </w:tbl>
    <w:p w:rsidR="00313592" w:rsidRPr="00313592" w:rsidRDefault="00313592" w:rsidP="00313592">
      <w:pPr>
        <w:spacing w:after="0" w:line="240" w:lineRule="auto"/>
        <w:jc w:val="both"/>
        <w:rPr>
          <w:rFonts w:ascii="Times New Roman" w:hAnsi="Times New Roman"/>
          <w:b/>
        </w:rPr>
      </w:pPr>
      <w:r w:rsidRPr="00313592">
        <w:rPr>
          <w:rFonts w:ascii="Times New Roman" w:hAnsi="Times New Roman"/>
          <w:b/>
        </w:rPr>
        <w:t>Перечень приложений:</w:t>
      </w:r>
    </w:p>
    <w:p w:rsidR="00313592" w:rsidRPr="00313592" w:rsidRDefault="00313592" w:rsidP="00313592">
      <w:pPr>
        <w:spacing w:after="0" w:line="240" w:lineRule="auto"/>
        <w:jc w:val="both"/>
        <w:rPr>
          <w:rFonts w:ascii="Times New Roman" w:hAnsi="Times New Roman"/>
        </w:rPr>
      </w:pPr>
      <w:r w:rsidRPr="00313592">
        <w:rPr>
          <w:rFonts w:ascii="Times New Roman" w:hAnsi="Times New Roman"/>
        </w:rPr>
        <w:t>Приложение 1 (форма расписки)</w:t>
      </w:r>
    </w:p>
    <w:p w:rsidR="00313592" w:rsidRPr="00313592" w:rsidRDefault="00313592" w:rsidP="00313592">
      <w:pPr>
        <w:spacing w:after="0" w:line="240" w:lineRule="auto"/>
        <w:jc w:val="both"/>
        <w:rPr>
          <w:rFonts w:ascii="Times New Roman" w:hAnsi="Times New Roman"/>
        </w:rPr>
      </w:pPr>
    </w:p>
    <w:p w:rsidR="00313592" w:rsidRPr="00313592" w:rsidRDefault="00313592" w:rsidP="00313592">
      <w:pPr>
        <w:spacing w:after="0" w:line="240" w:lineRule="auto"/>
        <w:jc w:val="both"/>
        <w:rPr>
          <w:rFonts w:ascii="Times New Roman" w:hAnsi="Times New Roman"/>
        </w:rPr>
      </w:pPr>
    </w:p>
    <w:p w:rsidR="00313592" w:rsidRPr="00313592" w:rsidRDefault="00313592" w:rsidP="00313592">
      <w:pPr>
        <w:spacing w:after="0" w:line="240" w:lineRule="auto"/>
        <w:rPr>
          <w:rFonts w:ascii="Times New Roman" w:hAnsi="Times New Roman"/>
        </w:rPr>
        <w:sectPr w:rsidR="00313592" w:rsidRPr="00313592">
          <w:pgSz w:w="16838" w:h="11906" w:orient="landscape"/>
          <w:pgMar w:top="1701" w:right="1134" w:bottom="851" w:left="1134" w:header="709" w:footer="709" w:gutter="0"/>
          <w:cols w:space="720"/>
        </w:sectPr>
      </w:pPr>
    </w:p>
    <w:p w:rsidR="00313592" w:rsidRPr="00313592" w:rsidRDefault="00313592" w:rsidP="00313592">
      <w:pPr>
        <w:keepNext/>
        <w:keepLines/>
        <w:spacing w:before="480" w:after="0"/>
        <w:jc w:val="right"/>
        <w:outlineLvl w:val="0"/>
        <w:rPr>
          <w:rFonts w:ascii="Times New Roman" w:eastAsia="Times New Roman" w:hAnsi="Times New Roman"/>
          <w:b/>
          <w:bCs/>
        </w:rPr>
      </w:pPr>
      <w:r w:rsidRPr="00313592">
        <w:rPr>
          <w:rFonts w:ascii="Times New Roman" w:eastAsia="Times New Roman" w:hAnsi="Times New Roman"/>
          <w:b/>
          <w:bCs/>
        </w:rPr>
        <w:lastRenderedPageBreak/>
        <w:t>Приложение 1</w:t>
      </w:r>
    </w:p>
    <w:p w:rsidR="00313592" w:rsidRPr="00313592" w:rsidRDefault="00313592" w:rsidP="00313592">
      <w:pPr>
        <w:jc w:val="both"/>
        <w:rPr>
          <w:rFonts w:ascii="Times New Roman" w:hAnsi="Times New Roman"/>
        </w:rPr>
      </w:pPr>
      <w:r w:rsidRPr="00313592">
        <w:rPr>
          <w:rFonts w:ascii="Times New Roman" w:hAnsi="Times New Roman"/>
        </w:rPr>
        <w:t xml:space="preserve"> </w:t>
      </w:r>
    </w:p>
    <w:p w:rsidR="00313592" w:rsidRPr="00313592" w:rsidRDefault="00313592" w:rsidP="00313592">
      <w:pPr>
        <w:autoSpaceDE w:val="0"/>
        <w:autoSpaceDN w:val="0"/>
        <w:adjustRightInd w:val="0"/>
        <w:ind w:firstLine="709"/>
        <w:jc w:val="center"/>
        <w:rPr>
          <w:rFonts w:ascii="Times New Roman" w:hAnsi="Times New Roman"/>
        </w:rPr>
      </w:pPr>
    </w:p>
    <w:p w:rsidR="00313592" w:rsidRPr="00313592" w:rsidRDefault="00313592" w:rsidP="00313592">
      <w:pPr>
        <w:autoSpaceDE w:val="0"/>
        <w:autoSpaceDN w:val="0"/>
        <w:adjustRightInd w:val="0"/>
        <w:ind w:firstLine="709"/>
        <w:jc w:val="center"/>
        <w:rPr>
          <w:rFonts w:ascii="Times New Roman" w:hAnsi="Times New Roman"/>
        </w:rPr>
      </w:pPr>
      <w:r w:rsidRPr="00313592">
        <w:rPr>
          <w:rFonts w:ascii="Times New Roman" w:hAnsi="Times New Roman"/>
        </w:rPr>
        <w:t>РАСПИСКА</w:t>
      </w:r>
    </w:p>
    <w:p w:rsidR="00313592" w:rsidRPr="00313592" w:rsidRDefault="00313592" w:rsidP="00313592">
      <w:pPr>
        <w:autoSpaceDE w:val="0"/>
        <w:autoSpaceDN w:val="0"/>
        <w:adjustRightInd w:val="0"/>
        <w:ind w:firstLine="709"/>
        <w:jc w:val="center"/>
        <w:rPr>
          <w:rFonts w:ascii="Times New Roman" w:hAnsi="Times New Roman"/>
        </w:rPr>
      </w:pPr>
      <w:r w:rsidRPr="00313592">
        <w:rPr>
          <w:rFonts w:ascii="Times New Roman" w:hAnsi="Times New Roman"/>
        </w:rPr>
        <w:t>в получении документов, представленных для принятия решения</w:t>
      </w:r>
    </w:p>
    <w:p w:rsidR="00313592" w:rsidRPr="00313592" w:rsidRDefault="00313592" w:rsidP="00313592">
      <w:pPr>
        <w:autoSpaceDE w:val="0"/>
        <w:autoSpaceDN w:val="0"/>
        <w:adjustRightInd w:val="0"/>
        <w:ind w:firstLine="709"/>
        <w:jc w:val="center"/>
        <w:rPr>
          <w:rFonts w:ascii="Times New Roman" w:hAnsi="Times New Roman"/>
        </w:rPr>
      </w:pPr>
      <w:r w:rsidRPr="00313592">
        <w:rPr>
          <w:rFonts w:ascii="Times New Roman" w:hAnsi="Times New Roman"/>
        </w:rPr>
        <w:t>о подготовке, утверждении и выдаче градостроительного плана</w:t>
      </w:r>
    </w:p>
    <w:p w:rsidR="00313592" w:rsidRPr="00313592" w:rsidRDefault="00313592" w:rsidP="00313592">
      <w:pPr>
        <w:autoSpaceDE w:val="0"/>
        <w:autoSpaceDN w:val="0"/>
        <w:adjustRightInd w:val="0"/>
        <w:ind w:firstLine="709"/>
        <w:jc w:val="center"/>
        <w:rPr>
          <w:rFonts w:ascii="Times New Roman" w:hAnsi="Times New Roman"/>
        </w:rPr>
      </w:pPr>
      <w:r w:rsidRPr="00313592">
        <w:rPr>
          <w:rFonts w:ascii="Times New Roman" w:hAnsi="Times New Roman"/>
        </w:rPr>
        <w:t>земельного участка, расположенного на территории</w:t>
      </w:r>
    </w:p>
    <w:p w:rsidR="00313592" w:rsidRPr="00313592" w:rsidRDefault="00313592" w:rsidP="00313592">
      <w:pPr>
        <w:autoSpaceDE w:val="0"/>
        <w:autoSpaceDN w:val="0"/>
        <w:adjustRightInd w:val="0"/>
        <w:ind w:firstLine="709"/>
        <w:jc w:val="center"/>
        <w:rPr>
          <w:rFonts w:ascii="Times New Roman" w:hAnsi="Times New Roman"/>
        </w:rPr>
      </w:pPr>
      <w:r w:rsidRPr="00313592">
        <w:rPr>
          <w:rFonts w:ascii="Times New Roman" w:hAnsi="Times New Roman"/>
        </w:rPr>
        <w:t>__________________________сельского поселения</w:t>
      </w:r>
    </w:p>
    <w:p w:rsidR="00313592" w:rsidRPr="00313592" w:rsidRDefault="00313592" w:rsidP="00313592">
      <w:pPr>
        <w:autoSpaceDE w:val="0"/>
        <w:autoSpaceDN w:val="0"/>
        <w:adjustRightInd w:val="0"/>
        <w:ind w:firstLine="709"/>
        <w:jc w:val="both"/>
        <w:rPr>
          <w:rFonts w:ascii="Times New Roman" w:hAnsi="Times New Roman"/>
        </w:rPr>
      </w:pPr>
    </w:p>
    <w:p w:rsidR="00313592" w:rsidRPr="00313592" w:rsidRDefault="00313592" w:rsidP="00313592">
      <w:pPr>
        <w:widowControl w:val="0"/>
        <w:autoSpaceDE w:val="0"/>
        <w:autoSpaceDN w:val="0"/>
        <w:spacing w:after="0" w:line="240" w:lineRule="auto"/>
        <w:ind w:firstLine="709"/>
        <w:jc w:val="both"/>
        <w:rPr>
          <w:rFonts w:ascii="Times New Roman" w:eastAsia="Times New Roman" w:hAnsi="Times New Roman"/>
          <w:lang w:eastAsia="ru-RU"/>
        </w:rPr>
      </w:pPr>
      <w:r w:rsidRPr="00313592">
        <w:rPr>
          <w:rFonts w:ascii="Times New Roman" w:eastAsia="Times New Roman" w:hAnsi="Times New Roman"/>
          <w:lang w:eastAsia="ru-RU"/>
        </w:rPr>
        <w:t>Настоящим удостоверяется, что заявитель ______________________________</w:t>
      </w:r>
    </w:p>
    <w:p w:rsidR="00313592" w:rsidRPr="00313592" w:rsidRDefault="00313592" w:rsidP="00313592">
      <w:pPr>
        <w:widowControl w:val="0"/>
        <w:autoSpaceDE w:val="0"/>
        <w:autoSpaceDN w:val="0"/>
        <w:spacing w:after="0" w:line="240" w:lineRule="auto"/>
        <w:ind w:firstLine="709"/>
        <w:jc w:val="both"/>
        <w:rPr>
          <w:rFonts w:ascii="Times New Roman" w:eastAsia="Times New Roman" w:hAnsi="Times New Roman"/>
          <w:lang w:eastAsia="ru-RU"/>
        </w:rPr>
      </w:pPr>
      <w:r w:rsidRPr="00313592">
        <w:rPr>
          <w:rFonts w:ascii="Times New Roman" w:eastAsia="Times New Roman" w:hAnsi="Times New Roman"/>
          <w:lang w:eastAsia="ru-RU"/>
        </w:rPr>
        <w:t xml:space="preserve">  (фамилия, имя, отчество)</w:t>
      </w:r>
    </w:p>
    <w:p w:rsidR="00313592" w:rsidRPr="00313592" w:rsidRDefault="00313592" w:rsidP="00313592">
      <w:pPr>
        <w:widowControl w:val="0"/>
        <w:autoSpaceDE w:val="0"/>
        <w:autoSpaceDN w:val="0"/>
        <w:spacing w:after="0" w:line="240" w:lineRule="auto"/>
        <w:jc w:val="both"/>
        <w:rPr>
          <w:rFonts w:ascii="Times New Roman" w:eastAsia="Times New Roman" w:hAnsi="Times New Roman"/>
          <w:lang w:eastAsia="ru-RU"/>
        </w:rPr>
      </w:pPr>
      <w:r w:rsidRPr="00313592">
        <w:rPr>
          <w:rFonts w:ascii="Times New Roman" w:eastAsia="Times New Roman" w:hAnsi="Times New Roman"/>
          <w:lang w:eastAsia="ru-RU"/>
        </w:rPr>
        <w:t>представил,  а сотрудник_____________________________________________</w:t>
      </w:r>
    </w:p>
    <w:p w:rsidR="00313592" w:rsidRPr="00313592" w:rsidRDefault="00313592" w:rsidP="00313592">
      <w:pPr>
        <w:widowControl w:val="0"/>
        <w:autoSpaceDE w:val="0"/>
        <w:autoSpaceDN w:val="0"/>
        <w:spacing w:after="0" w:line="240" w:lineRule="auto"/>
        <w:jc w:val="both"/>
        <w:rPr>
          <w:rFonts w:ascii="Times New Roman" w:eastAsia="Times New Roman" w:hAnsi="Times New Roman"/>
          <w:lang w:eastAsia="ru-RU"/>
        </w:rPr>
      </w:pPr>
      <w:r w:rsidRPr="00313592">
        <w:rPr>
          <w:rFonts w:ascii="Times New Roman" w:eastAsia="Times New Roman" w:hAnsi="Times New Roman"/>
          <w:lang w:eastAsia="ru-RU"/>
        </w:rPr>
        <w:t>администрации______________________ сельского поселения получил "_____" ______________ _____ документы</w:t>
      </w:r>
    </w:p>
    <w:p w:rsidR="00313592" w:rsidRPr="00313592" w:rsidRDefault="00313592" w:rsidP="00313592">
      <w:pPr>
        <w:widowControl w:val="0"/>
        <w:autoSpaceDE w:val="0"/>
        <w:autoSpaceDN w:val="0"/>
        <w:spacing w:after="0" w:line="240" w:lineRule="auto"/>
        <w:jc w:val="both"/>
        <w:rPr>
          <w:rFonts w:ascii="Times New Roman" w:eastAsia="Times New Roman" w:hAnsi="Times New Roman"/>
          <w:lang w:eastAsia="ru-RU"/>
        </w:rPr>
      </w:pPr>
      <w:r w:rsidRPr="00313592">
        <w:rPr>
          <w:rFonts w:ascii="Times New Roman" w:eastAsia="Times New Roman" w:hAnsi="Times New Roman"/>
          <w:lang w:eastAsia="ru-RU"/>
        </w:rPr>
        <w:t xml:space="preserve"> (число)   (месяц прописью)    (год)</w:t>
      </w:r>
    </w:p>
    <w:p w:rsidR="00313592" w:rsidRPr="00313592" w:rsidRDefault="00313592" w:rsidP="00313592">
      <w:pPr>
        <w:widowControl w:val="0"/>
        <w:autoSpaceDE w:val="0"/>
        <w:autoSpaceDN w:val="0"/>
        <w:spacing w:after="0" w:line="240" w:lineRule="auto"/>
        <w:jc w:val="both"/>
        <w:rPr>
          <w:rFonts w:ascii="Times New Roman" w:eastAsia="Times New Roman" w:hAnsi="Times New Roman"/>
          <w:lang w:eastAsia="ru-RU"/>
        </w:rPr>
      </w:pPr>
      <w:r w:rsidRPr="00313592">
        <w:rPr>
          <w:rFonts w:ascii="Times New Roman" w:eastAsia="Times New Roman" w:hAnsi="Times New Roman"/>
          <w:lang w:eastAsia="ru-RU"/>
        </w:rPr>
        <w:t xml:space="preserve">в количестве ________________ экземпляров </w:t>
      </w:r>
      <w:proofErr w:type="gramStart"/>
      <w:r w:rsidRPr="00313592">
        <w:rPr>
          <w:rFonts w:ascii="Times New Roman" w:eastAsia="Times New Roman" w:hAnsi="Times New Roman"/>
          <w:lang w:eastAsia="ru-RU"/>
        </w:rPr>
        <w:t>по</w:t>
      </w:r>
      <w:proofErr w:type="gramEnd"/>
      <w:r w:rsidRPr="00313592">
        <w:rPr>
          <w:rFonts w:ascii="Times New Roman" w:eastAsia="Times New Roman" w:hAnsi="Times New Roman"/>
          <w:lang w:eastAsia="ru-RU"/>
        </w:rPr>
        <w:t xml:space="preserve"> прилагаемому к заявлению</w:t>
      </w:r>
    </w:p>
    <w:p w:rsidR="00313592" w:rsidRPr="00313592" w:rsidRDefault="00313592" w:rsidP="00313592">
      <w:pPr>
        <w:widowControl w:val="0"/>
        <w:autoSpaceDE w:val="0"/>
        <w:autoSpaceDN w:val="0"/>
        <w:spacing w:after="0" w:line="240" w:lineRule="auto"/>
        <w:ind w:firstLine="709"/>
        <w:jc w:val="both"/>
        <w:rPr>
          <w:rFonts w:ascii="Times New Roman" w:eastAsia="Times New Roman" w:hAnsi="Times New Roman"/>
          <w:lang w:eastAsia="ru-RU"/>
        </w:rPr>
      </w:pPr>
      <w:r w:rsidRPr="00313592">
        <w:rPr>
          <w:rFonts w:ascii="Times New Roman" w:eastAsia="Times New Roman" w:hAnsi="Times New Roman"/>
          <w:lang w:eastAsia="ru-RU"/>
        </w:rPr>
        <w:t xml:space="preserve"> </w:t>
      </w:r>
      <w:r w:rsidRPr="00313592">
        <w:rPr>
          <w:rFonts w:ascii="Times New Roman" w:eastAsia="Times New Roman" w:hAnsi="Times New Roman"/>
          <w:lang w:eastAsia="ru-RU"/>
        </w:rPr>
        <w:tab/>
      </w:r>
      <w:r w:rsidRPr="00313592">
        <w:rPr>
          <w:rFonts w:ascii="Times New Roman" w:eastAsia="Times New Roman" w:hAnsi="Times New Roman"/>
          <w:lang w:eastAsia="ru-RU"/>
        </w:rPr>
        <w:tab/>
        <w:t>(прописью)</w:t>
      </w:r>
    </w:p>
    <w:p w:rsidR="00313592" w:rsidRPr="00313592" w:rsidRDefault="00313592" w:rsidP="00313592">
      <w:pPr>
        <w:widowControl w:val="0"/>
        <w:autoSpaceDE w:val="0"/>
        <w:autoSpaceDN w:val="0"/>
        <w:spacing w:after="0" w:line="240" w:lineRule="auto"/>
        <w:jc w:val="both"/>
        <w:rPr>
          <w:rFonts w:ascii="Times New Roman" w:eastAsia="Times New Roman" w:hAnsi="Times New Roman"/>
          <w:lang w:eastAsia="ru-RU"/>
        </w:rPr>
      </w:pPr>
      <w:r w:rsidRPr="00313592">
        <w:rPr>
          <w:rFonts w:ascii="Times New Roman" w:eastAsia="Times New Roman" w:hAnsi="Times New Roman"/>
          <w:lang w:eastAsia="ru-RU"/>
        </w:rPr>
        <w:t>перечню документов, необходимых для принятия решения о подготовке, утверждении и выдаче градостроительного плана земельного участка, расположенного на территории __________________________________ сельского поселения (согласно п. 2.6.1 настоящего административного регламента).</w:t>
      </w:r>
    </w:p>
    <w:p w:rsidR="00313592" w:rsidRPr="00313592" w:rsidRDefault="00313592" w:rsidP="00313592">
      <w:pPr>
        <w:widowControl w:val="0"/>
        <w:autoSpaceDE w:val="0"/>
        <w:autoSpaceDN w:val="0"/>
        <w:spacing w:after="0" w:line="240" w:lineRule="auto"/>
        <w:jc w:val="both"/>
        <w:rPr>
          <w:rFonts w:ascii="Times New Roman" w:eastAsia="Times New Roman" w:hAnsi="Times New Roman"/>
          <w:lang w:eastAsia="ru-RU"/>
        </w:rPr>
      </w:pPr>
      <w:r w:rsidRPr="00313592">
        <w:rPr>
          <w:rFonts w:ascii="Times New Roman" w:eastAsia="Times New Roman" w:hAnsi="Times New Roman"/>
          <w:lang w:eastAsia="ru-RU"/>
        </w:rPr>
        <w:t>__________________________________________________________________</w:t>
      </w:r>
    </w:p>
    <w:p w:rsidR="00313592" w:rsidRPr="00313592" w:rsidRDefault="00313592" w:rsidP="00313592">
      <w:pPr>
        <w:widowControl w:val="0"/>
        <w:autoSpaceDE w:val="0"/>
        <w:autoSpaceDN w:val="0"/>
        <w:spacing w:after="0" w:line="240" w:lineRule="auto"/>
        <w:jc w:val="both"/>
        <w:rPr>
          <w:rFonts w:ascii="Times New Roman" w:eastAsia="Times New Roman" w:hAnsi="Times New Roman"/>
          <w:lang w:eastAsia="ru-RU"/>
        </w:rPr>
      </w:pPr>
      <w:r w:rsidRPr="00313592">
        <w:rPr>
          <w:rFonts w:ascii="Times New Roman" w:eastAsia="Times New Roman" w:hAnsi="Times New Roman"/>
          <w:lang w:eastAsia="ru-RU"/>
        </w:rPr>
        <w:t>__________________________________________________________________</w:t>
      </w:r>
    </w:p>
    <w:p w:rsidR="00313592" w:rsidRPr="00313592" w:rsidRDefault="00313592" w:rsidP="00313592">
      <w:pPr>
        <w:widowControl w:val="0"/>
        <w:autoSpaceDE w:val="0"/>
        <w:autoSpaceDN w:val="0"/>
        <w:spacing w:after="0" w:line="240" w:lineRule="auto"/>
        <w:jc w:val="both"/>
        <w:rPr>
          <w:rFonts w:ascii="Times New Roman" w:eastAsia="Times New Roman" w:hAnsi="Times New Roman"/>
          <w:lang w:eastAsia="ru-RU"/>
        </w:rPr>
      </w:pPr>
      <w:r w:rsidRPr="00313592">
        <w:rPr>
          <w:rFonts w:ascii="Times New Roman" w:eastAsia="Times New Roman" w:hAnsi="Times New Roman"/>
          <w:lang w:eastAsia="ru-RU"/>
        </w:rPr>
        <w:t>__________________________________________________________________</w:t>
      </w:r>
    </w:p>
    <w:p w:rsidR="00313592" w:rsidRPr="00313592" w:rsidRDefault="00313592" w:rsidP="00313592">
      <w:pPr>
        <w:widowControl w:val="0"/>
        <w:autoSpaceDE w:val="0"/>
        <w:autoSpaceDN w:val="0"/>
        <w:spacing w:after="0" w:line="240" w:lineRule="auto"/>
        <w:ind w:firstLine="709"/>
        <w:jc w:val="both"/>
        <w:rPr>
          <w:rFonts w:ascii="Times New Roman" w:eastAsia="Times New Roman" w:hAnsi="Times New Roman"/>
          <w:lang w:eastAsia="ru-RU"/>
        </w:rPr>
      </w:pPr>
      <w:r w:rsidRPr="00313592">
        <w:rPr>
          <w:rFonts w:ascii="Times New Roman" w:eastAsia="Times New Roman" w:hAnsi="Times New Roman"/>
          <w:lang w:eastAsia="ru-RU"/>
        </w:rPr>
        <w:t>Перечень документов, которые будут получены по межведомственным запросам: __________________________________________________________________.</w:t>
      </w:r>
    </w:p>
    <w:p w:rsidR="00313592" w:rsidRPr="00313592" w:rsidRDefault="00313592" w:rsidP="00313592">
      <w:pPr>
        <w:widowControl w:val="0"/>
        <w:autoSpaceDE w:val="0"/>
        <w:autoSpaceDN w:val="0"/>
        <w:spacing w:after="0" w:line="240" w:lineRule="auto"/>
        <w:jc w:val="both"/>
        <w:rPr>
          <w:rFonts w:ascii="Times New Roman" w:eastAsia="Times New Roman" w:hAnsi="Times New Roman"/>
          <w:lang w:eastAsia="ru-RU"/>
        </w:rPr>
      </w:pPr>
    </w:p>
    <w:p w:rsidR="00313592" w:rsidRPr="00313592" w:rsidRDefault="00313592" w:rsidP="00313592">
      <w:pPr>
        <w:widowControl w:val="0"/>
        <w:autoSpaceDE w:val="0"/>
        <w:autoSpaceDN w:val="0"/>
        <w:spacing w:after="0" w:line="240" w:lineRule="auto"/>
        <w:jc w:val="both"/>
        <w:rPr>
          <w:rFonts w:ascii="Times New Roman" w:eastAsia="Times New Roman" w:hAnsi="Times New Roman"/>
          <w:lang w:eastAsia="ru-RU"/>
        </w:rPr>
      </w:pPr>
      <w:r w:rsidRPr="00313592">
        <w:rPr>
          <w:rFonts w:ascii="Times New Roman" w:eastAsia="Times New Roman" w:hAnsi="Times New Roman"/>
          <w:lang w:eastAsia="ru-RU"/>
        </w:rPr>
        <w:t>_______________________        ______________       ______________________</w:t>
      </w:r>
    </w:p>
    <w:p w:rsidR="00313592" w:rsidRPr="00313592" w:rsidRDefault="00313592" w:rsidP="00313592">
      <w:pPr>
        <w:widowControl w:val="0"/>
        <w:autoSpaceDE w:val="0"/>
        <w:autoSpaceDN w:val="0"/>
        <w:spacing w:after="0" w:line="240" w:lineRule="auto"/>
        <w:ind w:firstLine="709"/>
        <w:rPr>
          <w:rFonts w:ascii="Times New Roman" w:eastAsia="Times New Roman" w:hAnsi="Times New Roman"/>
          <w:lang w:eastAsia="ru-RU"/>
        </w:rPr>
      </w:pPr>
      <w:proofErr w:type="gramStart"/>
      <w:r w:rsidRPr="00313592">
        <w:rPr>
          <w:rFonts w:ascii="Times New Roman" w:eastAsia="Times New Roman" w:hAnsi="Times New Roman"/>
          <w:lang w:eastAsia="ru-RU"/>
        </w:rPr>
        <w:t>(должность специалиста,                         (подпись)                      (расшифровка подписи)</w:t>
      </w:r>
      <w:proofErr w:type="gramEnd"/>
    </w:p>
    <w:p w:rsidR="00313592" w:rsidRPr="00313592" w:rsidRDefault="00313592" w:rsidP="00313592">
      <w:pPr>
        <w:widowControl w:val="0"/>
        <w:autoSpaceDE w:val="0"/>
        <w:autoSpaceDN w:val="0"/>
        <w:spacing w:after="0" w:line="240" w:lineRule="auto"/>
        <w:ind w:firstLine="709"/>
        <w:rPr>
          <w:rFonts w:ascii="Times New Roman" w:eastAsia="Times New Roman" w:hAnsi="Times New Roman"/>
          <w:lang w:eastAsia="ru-RU"/>
        </w:rPr>
      </w:pPr>
      <w:r w:rsidRPr="00313592">
        <w:rPr>
          <w:rFonts w:ascii="Times New Roman" w:eastAsia="Times New Roman" w:hAnsi="Times New Roman"/>
          <w:lang w:eastAsia="ru-RU"/>
        </w:rPr>
        <w:t xml:space="preserve">      ответственного за</w:t>
      </w:r>
    </w:p>
    <w:p w:rsidR="00313592" w:rsidRPr="00313592" w:rsidRDefault="00313592" w:rsidP="00313592">
      <w:pPr>
        <w:widowControl w:val="0"/>
        <w:autoSpaceDE w:val="0"/>
        <w:autoSpaceDN w:val="0"/>
        <w:spacing w:after="0" w:line="240" w:lineRule="auto"/>
        <w:ind w:firstLine="709"/>
        <w:rPr>
          <w:rFonts w:ascii="Times New Roman" w:eastAsia="Times New Roman" w:hAnsi="Times New Roman"/>
          <w:lang w:eastAsia="ru-RU"/>
        </w:rPr>
      </w:pPr>
      <w:r w:rsidRPr="00313592">
        <w:rPr>
          <w:rFonts w:ascii="Times New Roman" w:eastAsia="Times New Roman" w:hAnsi="Times New Roman"/>
          <w:lang w:eastAsia="ru-RU"/>
        </w:rPr>
        <w:t xml:space="preserve">    прием документов)</w:t>
      </w:r>
    </w:p>
    <w:p w:rsidR="00313592" w:rsidRPr="00313592" w:rsidRDefault="00313592" w:rsidP="00313592">
      <w:pPr>
        <w:rPr>
          <w:rFonts w:ascii="Times New Roman" w:hAnsi="Times New Roman"/>
        </w:rPr>
      </w:pPr>
    </w:p>
    <w:p w:rsidR="00313592" w:rsidRPr="00313592" w:rsidRDefault="00313592" w:rsidP="00313592">
      <w:pPr>
        <w:jc w:val="both"/>
        <w:rPr>
          <w:rFonts w:ascii="Times New Roman" w:hAnsi="Times New Roman"/>
        </w:rPr>
      </w:pPr>
    </w:p>
    <w:p w:rsidR="00F41282" w:rsidRDefault="00E24068"/>
    <w:sectPr w:rsidR="00F4128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068" w:rsidRDefault="00E24068" w:rsidP="00313592">
      <w:pPr>
        <w:spacing w:after="0" w:line="240" w:lineRule="auto"/>
      </w:pPr>
      <w:r>
        <w:separator/>
      </w:r>
    </w:p>
  </w:endnote>
  <w:endnote w:type="continuationSeparator" w:id="0">
    <w:p w:rsidR="00E24068" w:rsidRDefault="00E24068" w:rsidP="00313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068" w:rsidRDefault="00E24068" w:rsidP="00313592">
      <w:pPr>
        <w:spacing w:after="0" w:line="240" w:lineRule="auto"/>
      </w:pPr>
      <w:r>
        <w:separator/>
      </w:r>
    </w:p>
  </w:footnote>
  <w:footnote w:type="continuationSeparator" w:id="0">
    <w:p w:rsidR="00E24068" w:rsidRDefault="00E24068" w:rsidP="00313592">
      <w:pPr>
        <w:spacing w:after="0" w:line="240" w:lineRule="auto"/>
      </w:pPr>
      <w:r>
        <w:continuationSeparator/>
      </w:r>
    </w:p>
  </w:footnote>
  <w:footnote w:id="1">
    <w:p w:rsidR="00313592" w:rsidRDefault="00313592" w:rsidP="00313592">
      <w:pPr>
        <w:pStyle w:val="a5"/>
      </w:pPr>
      <w:r>
        <w:rPr>
          <w:rStyle w:val="ae"/>
        </w:rPr>
        <w:footnoteRef/>
      </w:r>
      <w:r>
        <w:t xml:space="preserve"> </w:t>
      </w:r>
      <w:r>
        <w:rPr>
          <w:rFonts w:ascii="Times New Roman" w:hAnsi="Times New Roman"/>
        </w:rPr>
        <w:t>Номер услуги в федеральном реестре указывается органом, предоставляющим муниципальную услугу.</w:t>
      </w:r>
    </w:p>
  </w:footnote>
  <w:footnote w:id="2">
    <w:p w:rsidR="00313592" w:rsidRDefault="00313592" w:rsidP="00313592">
      <w:pPr>
        <w:pStyle w:val="a5"/>
      </w:pPr>
      <w:r>
        <w:rPr>
          <w:rStyle w:val="ae"/>
        </w:rPr>
        <w:footnoteRef/>
      </w:r>
      <w:r>
        <w:t xml:space="preserve"> </w:t>
      </w:r>
      <w:r>
        <w:rPr>
          <w:rFonts w:ascii="Times New Roman" w:hAnsi="Times New Roman"/>
        </w:rPr>
        <w:t>Указываются реквизиты НПА, утвердившего административный регламент предоставления услуги.</w:t>
      </w:r>
    </w:p>
  </w:footnote>
  <w:footnote w:id="3">
    <w:p w:rsidR="00313592" w:rsidRDefault="00313592" w:rsidP="00313592">
      <w:pPr>
        <w:pStyle w:val="a5"/>
      </w:pPr>
      <w:r>
        <w:rPr>
          <w:rStyle w:val="ae"/>
        </w:rPr>
        <w:footnoteRef/>
      </w:r>
      <w:r>
        <w:t xml:space="preserve"> </w:t>
      </w:r>
      <w:r>
        <w:rPr>
          <w:rFonts w:ascii="Times New Roman" w:hAnsi="Times New Roman"/>
        </w:rPr>
        <w:t>Указываются существующие способы оценки заявителем качества услуги.</w:t>
      </w:r>
    </w:p>
  </w:footnote>
  <w:footnote w:id="4">
    <w:p w:rsidR="00313592" w:rsidRDefault="00313592" w:rsidP="00313592">
      <w:pPr>
        <w:pStyle w:val="a5"/>
        <w:rPr>
          <w:rFonts w:ascii="Times New Roman" w:hAnsi="Times New Roman"/>
        </w:rPr>
      </w:pPr>
      <w:r>
        <w:rPr>
          <w:rStyle w:val="ae"/>
          <w:rFonts w:ascii="Times New Roman" w:hAnsi="Times New Roman"/>
        </w:rPr>
        <w:footnoteRef/>
      </w:r>
      <w:r>
        <w:rPr>
          <w:rFonts w:ascii="Times New Roman" w:hAnsi="Times New Roman"/>
        </w:rPr>
        <w:t xml:space="preserve"> Полный перечень установленных к документам требований, формы и образцы заявлений указываются органом, предоставляющим услугу</w:t>
      </w:r>
    </w:p>
  </w:footnote>
  <w:footnote w:id="5">
    <w:p w:rsidR="00313592" w:rsidRDefault="00313592" w:rsidP="00313592">
      <w:pPr>
        <w:pStyle w:val="a5"/>
        <w:rPr>
          <w:rFonts w:ascii="Times New Roman" w:hAnsi="Times New Roman"/>
        </w:rPr>
      </w:pPr>
      <w:r>
        <w:rPr>
          <w:rStyle w:val="ae"/>
        </w:rPr>
        <w:footnoteRef/>
      </w:r>
      <w:r>
        <w:t xml:space="preserve"> </w:t>
      </w:r>
      <w:r>
        <w:rPr>
          <w:rFonts w:ascii="Times New Roman" w:hAnsi="Times New Roman"/>
        </w:rPr>
        <w:t>Указывается органом, предоставляющим услугу.</w:t>
      </w:r>
    </w:p>
  </w:footnote>
  <w:footnote w:id="6">
    <w:p w:rsidR="00313592" w:rsidRDefault="00313592" w:rsidP="00313592">
      <w:pPr>
        <w:pStyle w:val="a5"/>
      </w:pPr>
      <w:r>
        <w:rPr>
          <w:rStyle w:val="ae"/>
        </w:rPr>
        <w:footnoteRef/>
      </w:r>
      <w:r>
        <w:rPr>
          <w:rFonts w:ascii="Times New Roman" w:hAnsi="Times New Roman"/>
        </w:rPr>
        <w:t xml:space="preserve"> В </w:t>
      </w:r>
      <w:proofErr w:type="gramStart"/>
      <w:r>
        <w:rPr>
          <w:rFonts w:ascii="Times New Roman" w:hAnsi="Times New Roman"/>
        </w:rPr>
        <w:t>случае</w:t>
      </w:r>
      <w:proofErr w:type="gramEnd"/>
      <w:r>
        <w:rPr>
          <w:rFonts w:ascii="Times New Roman" w:hAnsi="Times New Roman"/>
        </w:rPr>
        <w:t xml:space="preserve"> отсутствия SID электронного сервиса необходимо приложить форму межведомственного запроса и форму ответа на межведомственный запрос</w:t>
      </w:r>
    </w:p>
  </w:footnote>
  <w:footnote w:id="7">
    <w:p w:rsidR="00313592" w:rsidRDefault="00313592" w:rsidP="00313592">
      <w:pPr>
        <w:pStyle w:val="a5"/>
      </w:pPr>
      <w:r>
        <w:rPr>
          <w:rStyle w:val="ae"/>
        </w:rPr>
        <w:footnoteRef/>
      </w:r>
      <w:r>
        <w:t xml:space="preserve"> </w:t>
      </w:r>
      <w:r>
        <w:rPr>
          <w:rFonts w:ascii="Times New Roman" w:hAnsi="Times New Roman"/>
        </w:rPr>
        <w:t>Полный перечень требований к документам, формы мотивированных отказов и образцы документов, являющихся результатом услуги, сроки хранения  указываются органом, предоставляющим услугу.</w:t>
      </w:r>
    </w:p>
  </w:footnote>
  <w:footnote w:id="8">
    <w:p w:rsidR="00313592" w:rsidRDefault="00313592" w:rsidP="00313592">
      <w:pPr>
        <w:pStyle w:val="a5"/>
      </w:pPr>
      <w:r>
        <w:rPr>
          <w:rStyle w:val="ae"/>
        </w:rPr>
        <w:footnoteRef/>
      </w:r>
      <w:r>
        <w:t xml:space="preserve"> </w:t>
      </w:r>
      <w:r>
        <w:rPr>
          <w:rFonts w:ascii="Times New Roman" w:hAnsi="Times New Roman"/>
        </w:rPr>
        <w:t>Исчерпывающий перечень необходимых ресурсов и форм документов указывается  органом, предоставляющим услугу.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3794"/>
    <w:multiLevelType w:val="hybridMultilevel"/>
    <w:tmpl w:val="F4563CA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C0E"/>
    <w:rsid w:val="00313592"/>
    <w:rsid w:val="005C277A"/>
    <w:rsid w:val="00661248"/>
    <w:rsid w:val="006F5C0E"/>
    <w:rsid w:val="00944EC0"/>
    <w:rsid w:val="00E0028B"/>
    <w:rsid w:val="00E24068"/>
    <w:rsid w:val="00FC5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C0"/>
    <w:rPr>
      <w:rFonts w:ascii="Calibri" w:eastAsia="Calibri" w:hAnsi="Calibri" w:cs="Times New Roman"/>
    </w:rPr>
  </w:style>
  <w:style w:type="paragraph" w:styleId="1">
    <w:name w:val="heading 1"/>
    <w:basedOn w:val="a"/>
    <w:next w:val="a"/>
    <w:link w:val="10"/>
    <w:uiPriority w:val="9"/>
    <w:qFormat/>
    <w:rsid w:val="00313592"/>
    <w:pPr>
      <w:keepNext/>
      <w:keepLines/>
      <w:spacing w:before="480" w:after="0"/>
      <w:outlineLvl w:val="0"/>
    </w:pPr>
    <w:rPr>
      <w:rFonts w:ascii="Cambria" w:eastAsia="Times New Roman" w:hAnsi="Cambria"/>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3592"/>
    <w:rPr>
      <w:rFonts w:ascii="Cambria" w:eastAsia="Times New Roman" w:hAnsi="Cambria" w:cs="Times New Roman"/>
      <w:b/>
      <w:bCs/>
      <w:color w:val="365F91" w:themeColor="accent1" w:themeShade="BF"/>
      <w:sz w:val="28"/>
      <w:szCs w:val="28"/>
    </w:rPr>
  </w:style>
  <w:style w:type="character" w:styleId="a3">
    <w:name w:val="Hyperlink"/>
    <w:semiHidden/>
    <w:unhideWhenUsed/>
    <w:rsid w:val="00313592"/>
    <w:rPr>
      <w:color w:val="0000FF"/>
      <w:u w:val="single"/>
    </w:rPr>
  </w:style>
  <w:style w:type="character" w:styleId="a4">
    <w:name w:val="FollowedHyperlink"/>
    <w:basedOn w:val="a0"/>
    <w:uiPriority w:val="99"/>
    <w:semiHidden/>
    <w:unhideWhenUsed/>
    <w:rsid w:val="00313592"/>
    <w:rPr>
      <w:color w:val="800080" w:themeColor="followedHyperlink"/>
      <w:u w:val="single"/>
    </w:rPr>
  </w:style>
  <w:style w:type="paragraph" w:styleId="a5">
    <w:name w:val="footnote text"/>
    <w:basedOn w:val="a"/>
    <w:link w:val="a6"/>
    <w:uiPriority w:val="99"/>
    <w:semiHidden/>
    <w:unhideWhenUsed/>
    <w:rsid w:val="00313592"/>
    <w:pPr>
      <w:spacing w:after="0" w:line="240" w:lineRule="auto"/>
    </w:pPr>
    <w:rPr>
      <w:sz w:val="20"/>
      <w:szCs w:val="20"/>
    </w:rPr>
  </w:style>
  <w:style w:type="character" w:customStyle="1" w:styleId="a6">
    <w:name w:val="Текст сноски Знак"/>
    <w:basedOn w:val="a0"/>
    <w:link w:val="a5"/>
    <w:uiPriority w:val="99"/>
    <w:semiHidden/>
    <w:rsid w:val="00313592"/>
    <w:rPr>
      <w:rFonts w:ascii="Calibri" w:eastAsia="Calibri" w:hAnsi="Calibri" w:cs="Times New Roman"/>
      <w:sz w:val="20"/>
      <w:szCs w:val="20"/>
    </w:rPr>
  </w:style>
  <w:style w:type="paragraph" w:styleId="a7">
    <w:name w:val="Subtitle"/>
    <w:basedOn w:val="a"/>
    <w:next w:val="a"/>
    <w:link w:val="a8"/>
    <w:uiPriority w:val="11"/>
    <w:qFormat/>
    <w:rsid w:val="00313592"/>
    <w:rPr>
      <w:rFonts w:ascii="Cambria" w:eastAsia="Times New Roman" w:hAnsi="Cambria"/>
      <w:i/>
      <w:iCs/>
      <w:color w:val="4F81BD" w:themeColor="accent1"/>
      <w:spacing w:val="15"/>
      <w:sz w:val="24"/>
      <w:szCs w:val="24"/>
    </w:rPr>
  </w:style>
  <w:style w:type="character" w:customStyle="1" w:styleId="a8">
    <w:name w:val="Подзаголовок Знак"/>
    <w:basedOn w:val="a0"/>
    <w:link w:val="a7"/>
    <w:uiPriority w:val="11"/>
    <w:rsid w:val="00313592"/>
    <w:rPr>
      <w:rFonts w:ascii="Cambria" w:eastAsia="Times New Roman" w:hAnsi="Cambria" w:cs="Times New Roman"/>
      <w:i/>
      <w:iCs/>
      <w:color w:val="4F81BD" w:themeColor="accent1"/>
      <w:spacing w:val="15"/>
      <w:sz w:val="24"/>
      <w:szCs w:val="24"/>
    </w:rPr>
  </w:style>
  <w:style w:type="paragraph" w:styleId="a9">
    <w:name w:val="Balloon Text"/>
    <w:basedOn w:val="a"/>
    <w:link w:val="aa"/>
    <w:uiPriority w:val="99"/>
    <w:semiHidden/>
    <w:unhideWhenUsed/>
    <w:rsid w:val="0031359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13592"/>
    <w:rPr>
      <w:rFonts w:ascii="Tahoma" w:eastAsia="Calibri" w:hAnsi="Tahoma" w:cs="Tahoma"/>
      <w:sz w:val="16"/>
      <w:szCs w:val="16"/>
    </w:rPr>
  </w:style>
  <w:style w:type="paragraph" w:styleId="ab">
    <w:name w:val="No Spacing"/>
    <w:uiPriority w:val="1"/>
    <w:qFormat/>
    <w:rsid w:val="00313592"/>
    <w:pPr>
      <w:spacing w:after="0" w:line="240" w:lineRule="auto"/>
    </w:pPr>
    <w:rPr>
      <w:rFonts w:ascii="Calibri" w:eastAsia="Times New Roman" w:hAnsi="Calibri" w:cs="Times New Roman"/>
      <w:lang w:eastAsia="ru-RU"/>
    </w:rPr>
  </w:style>
  <w:style w:type="paragraph" w:styleId="ac">
    <w:name w:val="List Paragraph"/>
    <w:basedOn w:val="a"/>
    <w:uiPriority w:val="34"/>
    <w:qFormat/>
    <w:rsid w:val="00313592"/>
    <w:pPr>
      <w:ind w:left="720"/>
      <w:contextualSpacing/>
    </w:pPr>
  </w:style>
  <w:style w:type="paragraph" w:customStyle="1" w:styleId="ConsPlusNormal">
    <w:name w:val="ConsPlusNormal"/>
    <w:rsid w:val="00313592"/>
    <w:pPr>
      <w:autoSpaceDE w:val="0"/>
      <w:autoSpaceDN w:val="0"/>
      <w:adjustRightInd w:val="0"/>
      <w:spacing w:after="0" w:line="240" w:lineRule="auto"/>
    </w:pPr>
    <w:rPr>
      <w:rFonts w:ascii="Times New Roman" w:eastAsia="Calibri" w:hAnsi="Times New Roman" w:cs="Times New Roman"/>
    </w:rPr>
  </w:style>
  <w:style w:type="paragraph" w:customStyle="1" w:styleId="Style1">
    <w:name w:val="Style1"/>
    <w:basedOn w:val="a"/>
    <w:rsid w:val="00313592"/>
    <w:pPr>
      <w:widowControl w:val="0"/>
      <w:autoSpaceDE w:val="0"/>
      <w:autoSpaceDN w:val="0"/>
      <w:adjustRightInd w:val="0"/>
      <w:spacing w:after="0" w:line="221" w:lineRule="exact"/>
      <w:jc w:val="both"/>
    </w:pPr>
    <w:rPr>
      <w:rFonts w:ascii="Times New Roman" w:eastAsia="Times New Roman" w:hAnsi="Times New Roman"/>
      <w:sz w:val="24"/>
      <w:szCs w:val="24"/>
      <w:lang w:eastAsia="ru-RU"/>
    </w:rPr>
  </w:style>
  <w:style w:type="paragraph" w:customStyle="1" w:styleId="Style9">
    <w:name w:val="Style9"/>
    <w:basedOn w:val="a"/>
    <w:rsid w:val="00313592"/>
    <w:pPr>
      <w:widowControl w:val="0"/>
      <w:autoSpaceDE w:val="0"/>
      <w:autoSpaceDN w:val="0"/>
      <w:adjustRightInd w:val="0"/>
      <w:spacing w:after="0" w:line="182" w:lineRule="exact"/>
      <w:jc w:val="both"/>
    </w:pPr>
    <w:rPr>
      <w:rFonts w:ascii="Times New Roman" w:eastAsia="Times New Roman" w:hAnsi="Times New Roman"/>
      <w:sz w:val="24"/>
      <w:szCs w:val="24"/>
      <w:lang w:eastAsia="ru-RU"/>
    </w:rPr>
  </w:style>
  <w:style w:type="paragraph" w:customStyle="1" w:styleId="Style5">
    <w:name w:val="Style5"/>
    <w:basedOn w:val="a"/>
    <w:rsid w:val="0031359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
    <w:name w:val="Style7"/>
    <w:basedOn w:val="a"/>
    <w:rsid w:val="0031359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2">
    <w:name w:val="Style12"/>
    <w:basedOn w:val="a"/>
    <w:rsid w:val="00313592"/>
    <w:pPr>
      <w:widowControl w:val="0"/>
      <w:autoSpaceDE w:val="0"/>
      <w:autoSpaceDN w:val="0"/>
      <w:adjustRightInd w:val="0"/>
      <w:spacing w:after="0" w:line="180" w:lineRule="exact"/>
    </w:pPr>
    <w:rPr>
      <w:rFonts w:ascii="Times New Roman" w:eastAsia="Times New Roman" w:hAnsi="Times New Roman"/>
      <w:sz w:val="24"/>
      <w:szCs w:val="24"/>
      <w:lang w:eastAsia="ru-RU"/>
    </w:rPr>
  </w:style>
  <w:style w:type="paragraph" w:customStyle="1" w:styleId="Style19">
    <w:name w:val="Style19"/>
    <w:basedOn w:val="a"/>
    <w:rsid w:val="0031359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0">
    <w:name w:val="Style20"/>
    <w:basedOn w:val="a"/>
    <w:rsid w:val="00313592"/>
    <w:pPr>
      <w:widowControl w:val="0"/>
      <w:autoSpaceDE w:val="0"/>
      <w:autoSpaceDN w:val="0"/>
      <w:adjustRightInd w:val="0"/>
      <w:spacing w:after="0" w:line="278" w:lineRule="exact"/>
      <w:ind w:firstLine="605"/>
    </w:pPr>
    <w:rPr>
      <w:rFonts w:ascii="Times New Roman" w:eastAsia="Times New Roman" w:hAnsi="Times New Roman"/>
      <w:sz w:val="24"/>
      <w:szCs w:val="24"/>
      <w:lang w:eastAsia="ru-RU"/>
    </w:rPr>
  </w:style>
  <w:style w:type="paragraph" w:customStyle="1" w:styleId="Style15">
    <w:name w:val="Style15"/>
    <w:basedOn w:val="a"/>
    <w:uiPriority w:val="99"/>
    <w:rsid w:val="0031359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7">
    <w:name w:val="Style17"/>
    <w:basedOn w:val="a"/>
    <w:rsid w:val="00313592"/>
    <w:pPr>
      <w:widowControl w:val="0"/>
      <w:autoSpaceDE w:val="0"/>
      <w:autoSpaceDN w:val="0"/>
      <w:adjustRightInd w:val="0"/>
      <w:spacing w:after="0" w:line="178" w:lineRule="exact"/>
      <w:ind w:firstLine="600"/>
    </w:pPr>
    <w:rPr>
      <w:rFonts w:ascii="Times New Roman" w:eastAsia="Times New Roman" w:hAnsi="Times New Roman"/>
      <w:sz w:val="24"/>
      <w:szCs w:val="24"/>
      <w:lang w:eastAsia="ru-RU"/>
    </w:rPr>
  </w:style>
  <w:style w:type="paragraph" w:customStyle="1" w:styleId="Style14">
    <w:name w:val="Style14"/>
    <w:basedOn w:val="a"/>
    <w:rsid w:val="00313592"/>
    <w:pPr>
      <w:widowControl w:val="0"/>
      <w:autoSpaceDE w:val="0"/>
      <w:autoSpaceDN w:val="0"/>
      <w:adjustRightInd w:val="0"/>
      <w:spacing w:after="0" w:line="156" w:lineRule="exact"/>
      <w:ind w:firstLine="82"/>
    </w:pPr>
    <w:rPr>
      <w:rFonts w:ascii="Times New Roman" w:eastAsia="Times New Roman" w:hAnsi="Times New Roman"/>
      <w:sz w:val="24"/>
      <w:szCs w:val="24"/>
      <w:lang w:eastAsia="ru-RU"/>
    </w:rPr>
  </w:style>
  <w:style w:type="paragraph" w:customStyle="1" w:styleId="ad">
    <w:name w:val="Обычный.Название подразделения"/>
    <w:rsid w:val="00313592"/>
    <w:pPr>
      <w:spacing w:after="0" w:line="240" w:lineRule="auto"/>
    </w:pPr>
    <w:rPr>
      <w:rFonts w:ascii="SchoolBook" w:eastAsia="Times New Roman" w:hAnsi="SchoolBook" w:cs="Times New Roman"/>
      <w:sz w:val="28"/>
      <w:szCs w:val="20"/>
      <w:lang w:eastAsia="ru-RU"/>
    </w:rPr>
  </w:style>
  <w:style w:type="paragraph" w:customStyle="1" w:styleId="ConsPlusNonformat">
    <w:name w:val="ConsPlusNonformat"/>
    <w:uiPriority w:val="99"/>
    <w:rsid w:val="00313592"/>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e">
    <w:name w:val="footnote reference"/>
    <w:basedOn w:val="a0"/>
    <w:uiPriority w:val="99"/>
    <w:semiHidden/>
    <w:unhideWhenUsed/>
    <w:rsid w:val="00313592"/>
    <w:rPr>
      <w:vertAlign w:val="superscript"/>
    </w:rPr>
  </w:style>
  <w:style w:type="character" w:customStyle="1" w:styleId="FontStyle22">
    <w:name w:val="Font Style22"/>
    <w:rsid w:val="00313592"/>
    <w:rPr>
      <w:rFonts w:ascii="Courier New" w:hAnsi="Courier New" w:cs="Courier New" w:hint="default"/>
      <w:sz w:val="20"/>
      <w:szCs w:val="20"/>
    </w:rPr>
  </w:style>
  <w:style w:type="character" w:customStyle="1" w:styleId="FontStyle31">
    <w:name w:val="Font Style31"/>
    <w:rsid w:val="00313592"/>
    <w:rPr>
      <w:rFonts w:ascii="Times New Roman" w:hAnsi="Times New Roman" w:cs="Times New Roman" w:hint="default"/>
      <w:sz w:val="14"/>
      <w:szCs w:val="14"/>
    </w:rPr>
  </w:style>
  <w:style w:type="character" w:customStyle="1" w:styleId="FontStyle25">
    <w:name w:val="Font Style25"/>
    <w:rsid w:val="00313592"/>
    <w:rPr>
      <w:rFonts w:ascii="Times New Roman" w:hAnsi="Times New Roman" w:cs="Times New Roman" w:hint="default"/>
      <w:b/>
      <w:bCs/>
      <w:sz w:val="10"/>
      <w:szCs w:val="10"/>
    </w:rPr>
  </w:style>
  <w:style w:type="character" w:customStyle="1" w:styleId="FontStyle28">
    <w:name w:val="Font Style28"/>
    <w:rsid w:val="00313592"/>
    <w:rPr>
      <w:rFonts w:ascii="Times New Roman" w:hAnsi="Times New Roman" w:cs="Times New Roman" w:hint="default"/>
      <w:b/>
      <w:bCs/>
      <w:i/>
      <w:iCs/>
      <w:sz w:val="14"/>
      <w:szCs w:val="14"/>
    </w:rPr>
  </w:style>
  <w:style w:type="character" w:customStyle="1" w:styleId="FontStyle29">
    <w:name w:val="Font Style29"/>
    <w:rsid w:val="00313592"/>
    <w:rPr>
      <w:rFonts w:ascii="Times New Roman" w:hAnsi="Times New Roman" w:cs="Times New Roman" w:hint="default"/>
      <w:b/>
      <w:bCs/>
      <w:i/>
      <w:iCs/>
      <w:sz w:val="22"/>
      <w:szCs w:val="22"/>
    </w:rPr>
  </w:style>
  <w:style w:type="character" w:customStyle="1" w:styleId="FontStyle30">
    <w:name w:val="Font Style30"/>
    <w:uiPriority w:val="99"/>
    <w:rsid w:val="00313592"/>
    <w:rPr>
      <w:rFonts w:ascii="Times New Roman" w:hAnsi="Times New Roman" w:cs="Times New Roman" w:hint="default"/>
      <w:b/>
      <w:bCs/>
      <w:sz w:val="12"/>
      <w:szCs w:val="12"/>
    </w:rPr>
  </w:style>
  <w:style w:type="table" w:styleId="af">
    <w:name w:val="Table Grid"/>
    <w:basedOn w:val="a1"/>
    <w:uiPriority w:val="59"/>
    <w:rsid w:val="0031359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uiPriority w:val="59"/>
    <w:rsid w:val="0031359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C0"/>
    <w:rPr>
      <w:rFonts w:ascii="Calibri" w:eastAsia="Calibri" w:hAnsi="Calibri" w:cs="Times New Roman"/>
    </w:rPr>
  </w:style>
  <w:style w:type="paragraph" w:styleId="1">
    <w:name w:val="heading 1"/>
    <w:basedOn w:val="a"/>
    <w:next w:val="a"/>
    <w:link w:val="10"/>
    <w:uiPriority w:val="9"/>
    <w:qFormat/>
    <w:rsid w:val="00313592"/>
    <w:pPr>
      <w:keepNext/>
      <w:keepLines/>
      <w:spacing w:before="480" w:after="0"/>
      <w:outlineLvl w:val="0"/>
    </w:pPr>
    <w:rPr>
      <w:rFonts w:ascii="Cambria" w:eastAsia="Times New Roman" w:hAnsi="Cambria"/>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3592"/>
    <w:rPr>
      <w:rFonts w:ascii="Cambria" w:eastAsia="Times New Roman" w:hAnsi="Cambria" w:cs="Times New Roman"/>
      <w:b/>
      <w:bCs/>
      <w:color w:val="365F91" w:themeColor="accent1" w:themeShade="BF"/>
      <w:sz w:val="28"/>
      <w:szCs w:val="28"/>
    </w:rPr>
  </w:style>
  <w:style w:type="character" w:styleId="a3">
    <w:name w:val="Hyperlink"/>
    <w:semiHidden/>
    <w:unhideWhenUsed/>
    <w:rsid w:val="00313592"/>
    <w:rPr>
      <w:color w:val="0000FF"/>
      <w:u w:val="single"/>
    </w:rPr>
  </w:style>
  <w:style w:type="character" w:styleId="a4">
    <w:name w:val="FollowedHyperlink"/>
    <w:basedOn w:val="a0"/>
    <w:uiPriority w:val="99"/>
    <w:semiHidden/>
    <w:unhideWhenUsed/>
    <w:rsid w:val="00313592"/>
    <w:rPr>
      <w:color w:val="800080" w:themeColor="followedHyperlink"/>
      <w:u w:val="single"/>
    </w:rPr>
  </w:style>
  <w:style w:type="paragraph" w:styleId="a5">
    <w:name w:val="footnote text"/>
    <w:basedOn w:val="a"/>
    <w:link w:val="a6"/>
    <w:uiPriority w:val="99"/>
    <w:semiHidden/>
    <w:unhideWhenUsed/>
    <w:rsid w:val="00313592"/>
    <w:pPr>
      <w:spacing w:after="0" w:line="240" w:lineRule="auto"/>
    </w:pPr>
    <w:rPr>
      <w:sz w:val="20"/>
      <w:szCs w:val="20"/>
    </w:rPr>
  </w:style>
  <w:style w:type="character" w:customStyle="1" w:styleId="a6">
    <w:name w:val="Текст сноски Знак"/>
    <w:basedOn w:val="a0"/>
    <w:link w:val="a5"/>
    <w:uiPriority w:val="99"/>
    <w:semiHidden/>
    <w:rsid w:val="00313592"/>
    <w:rPr>
      <w:rFonts w:ascii="Calibri" w:eastAsia="Calibri" w:hAnsi="Calibri" w:cs="Times New Roman"/>
      <w:sz w:val="20"/>
      <w:szCs w:val="20"/>
    </w:rPr>
  </w:style>
  <w:style w:type="paragraph" w:styleId="a7">
    <w:name w:val="Subtitle"/>
    <w:basedOn w:val="a"/>
    <w:next w:val="a"/>
    <w:link w:val="a8"/>
    <w:uiPriority w:val="11"/>
    <w:qFormat/>
    <w:rsid w:val="00313592"/>
    <w:rPr>
      <w:rFonts w:ascii="Cambria" w:eastAsia="Times New Roman" w:hAnsi="Cambria"/>
      <w:i/>
      <w:iCs/>
      <w:color w:val="4F81BD" w:themeColor="accent1"/>
      <w:spacing w:val="15"/>
      <w:sz w:val="24"/>
      <w:szCs w:val="24"/>
    </w:rPr>
  </w:style>
  <w:style w:type="character" w:customStyle="1" w:styleId="a8">
    <w:name w:val="Подзаголовок Знак"/>
    <w:basedOn w:val="a0"/>
    <w:link w:val="a7"/>
    <w:uiPriority w:val="11"/>
    <w:rsid w:val="00313592"/>
    <w:rPr>
      <w:rFonts w:ascii="Cambria" w:eastAsia="Times New Roman" w:hAnsi="Cambria" w:cs="Times New Roman"/>
      <w:i/>
      <w:iCs/>
      <w:color w:val="4F81BD" w:themeColor="accent1"/>
      <w:spacing w:val="15"/>
      <w:sz w:val="24"/>
      <w:szCs w:val="24"/>
    </w:rPr>
  </w:style>
  <w:style w:type="paragraph" w:styleId="a9">
    <w:name w:val="Balloon Text"/>
    <w:basedOn w:val="a"/>
    <w:link w:val="aa"/>
    <w:uiPriority w:val="99"/>
    <w:semiHidden/>
    <w:unhideWhenUsed/>
    <w:rsid w:val="0031359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13592"/>
    <w:rPr>
      <w:rFonts w:ascii="Tahoma" w:eastAsia="Calibri" w:hAnsi="Tahoma" w:cs="Tahoma"/>
      <w:sz w:val="16"/>
      <w:szCs w:val="16"/>
    </w:rPr>
  </w:style>
  <w:style w:type="paragraph" w:styleId="ab">
    <w:name w:val="No Spacing"/>
    <w:uiPriority w:val="1"/>
    <w:qFormat/>
    <w:rsid w:val="00313592"/>
    <w:pPr>
      <w:spacing w:after="0" w:line="240" w:lineRule="auto"/>
    </w:pPr>
    <w:rPr>
      <w:rFonts w:ascii="Calibri" w:eastAsia="Times New Roman" w:hAnsi="Calibri" w:cs="Times New Roman"/>
      <w:lang w:eastAsia="ru-RU"/>
    </w:rPr>
  </w:style>
  <w:style w:type="paragraph" w:styleId="ac">
    <w:name w:val="List Paragraph"/>
    <w:basedOn w:val="a"/>
    <w:uiPriority w:val="34"/>
    <w:qFormat/>
    <w:rsid w:val="00313592"/>
    <w:pPr>
      <w:ind w:left="720"/>
      <w:contextualSpacing/>
    </w:pPr>
  </w:style>
  <w:style w:type="paragraph" w:customStyle="1" w:styleId="ConsPlusNormal">
    <w:name w:val="ConsPlusNormal"/>
    <w:rsid w:val="00313592"/>
    <w:pPr>
      <w:autoSpaceDE w:val="0"/>
      <w:autoSpaceDN w:val="0"/>
      <w:adjustRightInd w:val="0"/>
      <w:spacing w:after="0" w:line="240" w:lineRule="auto"/>
    </w:pPr>
    <w:rPr>
      <w:rFonts w:ascii="Times New Roman" w:eastAsia="Calibri" w:hAnsi="Times New Roman" w:cs="Times New Roman"/>
    </w:rPr>
  </w:style>
  <w:style w:type="paragraph" w:customStyle="1" w:styleId="Style1">
    <w:name w:val="Style1"/>
    <w:basedOn w:val="a"/>
    <w:rsid w:val="00313592"/>
    <w:pPr>
      <w:widowControl w:val="0"/>
      <w:autoSpaceDE w:val="0"/>
      <w:autoSpaceDN w:val="0"/>
      <w:adjustRightInd w:val="0"/>
      <w:spacing w:after="0" w:line="221" w:lineRule="exact"/>
      <w:jc w:val="both"/>
    </w:pPr>
    <w:rPr>
      <w:rFonts w:ascii="Times New Roman" w:eastAsia="Times New Roman" w:hAnsi="Times New Roman"/>
      <w:sz w:val="24"/>
      <w:szCs w:val="24"/>
      <w:lang w:eastAsia="ru-RU"/>
    </w:rPr>
  </w:style>
  <w:style w:type="paragraph" w:customStyle="1" w:styleId="Style9">
    <w:name w:val="Style9"/>
    <w:basedOn w:val="a"/>
    <w:rsid w:val="00313592"/>
    <w:pPr>
      <w:widowControl w:val="0"/>
      <w:autoSpaceDE w:val="0"/>
      <w:autoSpaceDN w:val="0"/>
      <w:adjustRightInd w:val="0"/>
      <w:spacing w:after="0" w:line="182" w:lineRule="exact"/>
      <w:jc w:val="both"/>
    </w:pPr>
    <w:rPr>
      <w:rFonts w:ascii="Times New Roman" w:eastAsia="Times New Roman" w:hAnsi="Times New Roman"/>
      <w:sz w:val="24"/>
      <w:szCs w:val="24"/>
      <w:lang w:eastAsia="ru-RU"/>
    </w:rPr>
  </w:style>
  <w:style w:type="paragraph" w:customStyle="1" w:styleId="Style5">
    <w:name w:val="Style5"/>
    <w:basedOn w:val="a"/>
    <w:rsid w:val="0031359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
    <w:name w:val="Style7"/>
    <w:basedOn w:val="a"/>
    <w:rsid w:val="0031359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2">
    <w:name w:val="Style12"/>
    <w:basedOn w:val="a"/>
    <w:rsid w:val="00313592"/>
    <w:pPr>
      <w:widowControl w:val="0"/>
      <w:autoSpaceDE w:val="0"/>
      <w:autoSpaceDN w:val="0"/>
      <w:adjustRightInd w:val="0"/>
      <w:spacing w:after="0" w:line="180" w:lineRule="exact"/>
    </w:pPr>
    <w:rPr>
      <w:rFonts w:ascii="Times New Roman" w:eastAsia="Times New Roman" w:hAnsi="Times New Roman"/>
      <w:sz w:val="24"/>
      <w:szCs w:val="24"/>
      <w:lang w:eastAsia="ru-RU"/>
    </w:rPr>
  </w:style>
  <w:style w:type="paragraph" w:customStyle="1" w:styleId="Style19">
    <w:name w:val="Style19"/>
    <w:basedOn w:val="a"/>
    <w:rsid w:val="0031359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0">
    <w:name w:val="Style20"/>
    <w:basedOn w:val="a"/>
    <w:rsid w:val="00313592"/>
    <w:pPr>
      <w:widowControl w:val="0"/>
      <w:autoSpaceDE w:val="0"/>
      <w:autoSpaceDN w:val="0"/>
      <w:adjustRightInd w:val="0"/>
      <w:spacing w:after="0" w:line="278" w:lineRule="exact"/>
      <w:ind w:firstLine="605"/>
    </w:pPr>
    <w:rPr>
      <w:rFonts w:ascii="Times New Roman" w:eastAsia="Times New Roman" w:hAnsi="Times New Roman"/>
      <w:sz w:val="24"/>
      <w:szCs w:val="24"/>
      <w:lang w:eastAsia="ru-RU"/>
    </w:rPr>
  </w:style>
  <w:style w:type="paragraph" w:customStyle="1" w:styleId="Style15">
    <w:name w:val="Style15"/>
    <w:basedOn w:val="a"/>
    <w:uiPriority w:val="99"/>
    <w:rsid w:val="0031359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7">
    <w:name w:val="Style17"/>
    <w:basedOn w:val="a"/>
    <w:rsid w:val="00313592"/>
    <w:pPr>
      <w:widowControl w:val="0"/>
      <w:autoSpaceDE w:val="0"/>
      <w:autoSpaceDN w:val="0"/>
      <w:adjustRightInd w:val="0"/>
      <w:spacing w:after="0" w:line="178" w:lineRule="exact"/>
      <w:ind w:firstLine="600"/>
    </w:pPr>
    <w:rPr>
      <w:rFonts w:ascii="Times New Roman" w:eastAsia="Times New Roman" w:hAnsi="Times New Roman"/>
      <w:sz w:val="24"/>
      <w:szCs w:val="24"/>
      <w:lang w:eastAsia="ru-RU"/>
    </w:rPr>
  </w:style>
  <w:style w:type="paragraph" w:customStyle="1" w:styleId="Style14">
    <w:name w:val="Style14"/>
    <w:basedOn w:val="a"/>
    <w:rsid w:val="00313592"/>
    <w:pPr>
      <w:widowControl w:val="0"/>
      <w:autoSpaceDE w:val="0"/>
      <w:autoSpaceDN w:val="0"/>
      <w:adjustRightInd w:val="0"/>
      <w:spacing w:after="0" w:line="156" w:lineRule="exact"/>
      <w:ind w:firstLine="82"/>
    </w:pPr>
    <w:rPr>
      <w:rFonts w:ascii="Times New Roman" w:eastAsia="Times New Roman" w:hAnsi="Times New Roman"/>
      <w:sz w:val="24"/>
      <w:szCs w:val="24"/>
      <w:lang w:eastAsia="ru-RU"/>
    </w:rPr>
  </w:style>
  <w:style w:type="paragraph" w:customStyle="1" w:styleId="ad">
    <w:name w:val="Обычный.Название подразделения"/>
    <w:rsid w:val="00313592"/>
    <w:pPr>
      <w:spacing w:after="0" w:line="240" w:lineRule="auto"/>
    </w:pPr>
    <w:rPr>
      <w:rFonts w:ascii="SchoolBook" w:eastAsia="Times New Roman" w:hAnsi="SchoolBook" w:cs="Times New Roman"/>
      <w:sz w:val="28"/>
      <w:szCs w:val="20"/>
      <w:lang w:eastAsia="ru-RU"/>
    </w:rPr>
  </w:style>
  <w:style w:type="paragraph" w:customStyle="1" w:styleId="ConsPlusNonformat">
    <w:name w:val="ConsPlusNonformat"/>
    <w:uiPriority w:val="99"/>
    <w:rsid w:val="00313592"/>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e">
    <w:name w:val="footnote reference"/>
    <w:basedOn w:val="a0"/>
    <w:uiPriority w:val="99"/>
    <w:semiHidden/>
    <w:unhideWhenUsed/>
    <w:rsid w:val="00313592"/>
    <w:rPr>
      <w:vertAlign w:val="superscript"/>
    </w:rPr>
  </w:style>
  <w:style w:type="character" w:customStyle="1" w:styleId="FontStyle22">
    <w:name w:val="Font Style22"/>
    <w:rsid w:val="00313592"/>
    <w:rPr>
      <w:rFonts w:ascii="Courier New" w:hAnsi="Courier New" w:cs="Courier New" w:hint="default"/>
      <w:sz w:val="20"/>
      <w:szCs w:val="20"/>
    </w:rPr>
  </w:style>
  <w:style w:type="character" w:customStyle="1" w:styleId="FontStyle31">
    <w:name w:val="Font Style31"/>
    <w:rsid w:val="00313592"/>
    <w:rPr>
      <w:rFonts w:ascii="Times New Roman" w:hAnsi="Times New Roman" w:cs="Times New Roman" w:hint="default"/>
      <w:sz w:val="14"/>
      <w:szCs w:val="14"/>
    </w:rPr>
  </w:style>
  <w:style w:type="character" w:customStyle="1" w:styleId="FontStyle25">
    <w:name w:val="Font Style25"/>
    <w:rsid w:val="00313592"/>
    <w:rPr>
      <w:rFonts w:ascii="Times New Roman" w:hAnsi="Times New Roman" w:cs="Times New Roman" w:hint="default"/>
      <w:b/>
      <w:bCs/>
      <w:sz w:val="10"/>
      <w:szCs w:val="10"/>
    </w:rPr>
  </w:style>
  <w:style w:type="character" w:customStyle="1" w:styleId="FontStyle28">
    <w:name w:val="Font Style28"/>
    <w:rsid w:val="00313592"/>
    <w:rPr>
      <w:rFonts w:ascii="Times New Roman" w:hAnsi="Times New Roman" w:cs="Times New Roman" w:hint="default"/>
      <w:b/>
      <w:bCs/>
      <w:i/>
      <w:iCs/>
      <w:sz w:val="14"/>
      <w:szCs w:val="14"/>
    </w:rPr>
  </w:style>
  <w:style w:type="character" w:customStyle="1" w:styleId="FontStyle29">
    <w:name w:val="Font Style29"/>
    <w:rsid w:val="00313592"/>
    <w:rPr>
      <w:rFonts w:ascii="Times New Roman" w:hAnsi="Times New Roman" w:cs="Times New Roman" w:hint="default"/>
      <w:b/>
      <w:bCs/>
      <w:i/>
      <w:iCs/>
      <w:sz w:val="22"/>
      <w:szCs w:val="22"/>
    </w:rPr>
  </w:style>
  <w:style w:type="character" w:customStyle="1" w:styleId="FontStyle30">
    <w:name w:val="Font Style30"/>
    <w:uiPriority w:val="99"/>
    <w:rsid w:val="00313592"/>
    <w:rPr>
      <w:rFonts w:ascii="Times New Roman" w:hAnsi="Times New Roman" w:cs="Times New Roman" w:hint="default"/>
      <w:b/>
      <w:bCs/>
      <w:sz w:val="12"/>
      <w:szCs w:val="12"/>
    </w:rPr>
  </w:style>
  <w:style w:type="table" w:styleId="af">
    <w:name w:val="Table Grid"/>
    <w:basedOn w:val="a1"/>
    <w:uiPriority w:val="59"/>
    <w:rsid w:val="0031359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uiPriority w:val="59"/>
    <w:rsid w:val="0031359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64106">
      <w:bodyDiv w:val="1"/>
      <w:marLeft w:val="0"/>
      <w:marRight w:val="0"/>
      <w:marTop w:val="0"/>
      <w:marBottom w:val="0"/>
      <w:divBdr>
        <w:top w:val="none" w:sz="0" w:space="0" w:color="auto"/>
        <w:left w:val="none" w:sz="0" w:space="0" w:color="auto"/>
        <w:bottom w:val="none" w:sz="0" w:space="0" w:color="auto"/>
        <w:right w:val="none" w:sz="0" w:space="0" w:color="auto"/>
      </w:divBdr>
    </w:div>
    <w:div w:id="1680740127">
      <w:bodyDiv w:val="1"/>
      <w:marLeft w:val="0"/>
      <w:marRight w:val="0"/>
      <w:marTop w:val="0"/>
      <w:marBottom w:val="0"/>
      <w:divBdr>
        <w:top w:val="none" w:sz="0" w:space="0" w:color="auto"/>
        <w:left w:val="none" w:sz="0" w:space="0" w:color="auto"/>
        <w:bottom w:val="none" w:sz="0" w:space="0" w:color="auto"/>
        <w:right w:val="none" w:sz="0" w:space="0" w:color="auto"/>
      </w:divBdr>
    </w:div>
    <w:div w:id="199282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7150</Words>
  <Characters>40761</Characters>
  <Application>Microsoft Office Word</Application>
  <DocSecurity>0</DocSecurity>
  <Lines>339</Lines>
  <Paragraphs>95</Paragraphs>
  <ScaleCrop>false</ScaleCrop>
  <Company>SPecialiST RePack</Company>
  <LinksUpToDate>false</LinksUpToDate>
  <CharactersWithSpaces>47816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2016-12-06T07:31:00Z</dcterms:created>
  <dcterms:modified xsi:type="dcterms:W3CDTF">2016-12-06T07:46:00Z</dcterms:modified>
</cp:coreProperties>
</file>