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151" w:rsidRDefault="00757151" w:rsidP="00757151">
      <w:pPr>
        <w:spacing w:after="160"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7151" w:rsidRDefault="00757151" w:rsidP="00757151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428625" cy="523875"/>
            <wp:effectExtent l="0" t="0" r="9525" b="9525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151" w:rsidRDefault="00757151" w:rsidP="00757151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РОССИЙСКАЯ ФЕДЕРАЦИЯ</w:t>
      </w:r>
    </w:p>
    <w:p w:rsidR="00757151" w:rsidRDefault="00757151" w:rsidP="00757151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Калужская область</w:t>
      </w:r>
    </w:p>
    <w:p w:rsidR="00757151" w:rsidRDefault="00757151" w:rsidP="00757151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район</w:t>
      </w:r>
    </w:p>
    <w:p w:rsidR="00757151" w:rsidRDefault="00757151" w:rsidP="00757151">
      <w:pPr>
        <w:spacing w:after="0"/>
        <w:jc w:val="center"/>
        <w:rPr>
          <w:rFonts w:ascii="Times New Roman" w:eastAsia="Calibri" w:hAnsi="Times New Roman" w:cs="Times New Roman"/>
          <w:b/>
          <w:sz w:val="10"/>
          <w:szCs w:val="26"/>
        </w:rPr>
      </w:pPr>
    </w:p>
    <w:p w:rsidR="00757151" w:rsidRDefault="00757151" w:rsidP="00757151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Сельская Дума сельского поселения</w:t>
      </w:r>
    </w:p>
    <w:p w:rsidR="00757151" w:rsidRDefault="00757151" w:rsidP="00757151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«Село Вёртное»</w:t>
      </w:r>
    </w:p>
    <w:p w:rsidR="00757151" w:rsidRDefault="00757151" w:rsidP="00757151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57151" w:rsidRDefault="00757151" w:rsidP="00757151">
      <w:pPr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РЕШЕНИЕ</w:t>
      </w:r>
    </w:p>
    <w:p w:rsidR="00757151" w:rsidRDefault="00757151" w:rsidP="00757151">
      <w:pPr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757151" w:rsidRDefault="00757151" w:rsidP="00757151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«__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_</w:t>
      </w:r>
      <w:r>
        <w:rPr>
          <w:rFonts w:ascii="Times New Roman" w:eastAsia="Calibri" w:hAnsi="Times New Roman" w:cs="Times New Roman"/>
          <w:sz w:val="26"/>
          <w:szCs w:val="26"/>
        </w:rPr>
        <w:t xml:space="preserve"> »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________</w:t>
      </w:r>
      <w:r>
        <w:rPr>
          <w:rFonts w:ascii="Times New Roman" w:eastAsia="Calibri" w:hAnsi="Times New Roman" w:cs="Times New Roman"/>
          <w:sz w:val="26"/>
          <w:szCs w:val="26"/>
        </w:rPr>
        <w:t xml:space="preserve"> 2021 г.      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№  ___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</w:t>
      </w:r>
    </w:p>
    <w:p w:rsidR="00757151" w:rsidRDefault="00757151" w:rsidP="00757151">
      <w:pPr>
        <w:spacing w:after="0" w:line="240" w:lineRule="auto"/>
        <w:jc w:val="center"/>
        <w:rPr>
          <w:rFonts w:ascii="Calibri" w:eastAsia="Calibri" w:hAnsi="Calibri" w:cs="Times New Roman"/>
          <w:b/>
          <w:sz w:val="26"/>
          <w:szCs w:val="26"/>
        </w:rPr>
      </w:pPr>
    </w:p>
    <w:p w:rsidR="00757151" w:rsidRDefault="00757151" w:rsidP="007571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Об утверждении положения о муниципальном </w:t>
      </w:r>
    </w:p>
    <w:p w:rsidR="00757151" w:rsidRDefault="00757151" w:rsidP="007571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контроле в сфере благоустройства на территории</w:t>
      </w:r>
    </w:p>
    <w:p w:rsidR="00757151" w:rsidRDefault="00757151" w:rsidP="007571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сельского поселения «Село Вёртное»</w:t>
      </w:r>
    </w:p>
    <w:p w:rsidR="00757151" w:rsidRDefault="00757151" w:rsidP="00757151">
      <w:pPr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ru-RU"/>
        </w:rPr>
      </w:pPr>
    </w:p>
    <w:p w:rsidR="00757151" w:rsidRDefault="00757151" w:rsidP="00757151">
      <w:pPr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ru-RU"/>
        </w:rPr>
      </w:pPr>
    </w:p>
    <w:p w:rsidR="00757151" w:rsidRDefault="00757151" w:rsidP="0075715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В соответствии с пунктом 19 статьи 14 Федерального закона от 06.10.2003 N 131-ФЗ «Об общих принципах организации местного самоуправления в Российской Федерации», пунктом 4 части 2, частью 5 статьи 3, частью 4 статьи 98 Федерального закона от 31.07.2020 № 248-ФЗ «О государственном контроле (надзоре) и муниципальном контроле в Российской Федерации» сельская Дума сельского поселения «Село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Вёртное»  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757151" w:rsidRDefault="00757151" w:rsidP="0075715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6"/>
          <w:lang w:eastAsia="ru-RU"/>
        </w:rPr>
      </w:pPr>
    </w:p>
    <w:p w:rsidR="00757151" w:rsidRDefault="00757151" w:rsidP="0075715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</w:p>
    <w:p w:rsidR="00757151" w:rsidRDefault="00757151" w:rsidP="0075715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1.Утвердить Положение о муниципальном контроле в сфере благоустройства на территории сельского поселения «Село Вёртное» (приложение).</w:t>
      </w:r>
    </w:p>
    <w:p w:rsidR="00757151" w:rsidRDefault="00757151" w:rsidP="0075715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7151" w:rsidRDefault="00757151" w:rsidP="007571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2.Настоящее решение вступает в силу со дня его официального обнародования.</w:t>
      </w:r>
    </w:p>
    <w:p w:rsidR="00757151" w:rsidRDefault="00757151" w:rsidP="00757151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</w:p>
    <w:p w:rsidR="00757151" w:rsidRDefault="00757151" w:rsidP="007571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7151" w:rsidRDefault="00757151" w:rsidP="007571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7151" w:rsidRDefault="00757151" w:rsidP="007571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7151" w:rsidRDefault="00757151" w:rsidP="007571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7151" w:rsidRDefault="00757151" w:rsidP="007571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7151" w:rsidRDefault="00757151" w:rsidP="007571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7151" w:rsidRDefault="00757151" w:rsidP="0075715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Глава сельского поселения        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Ю.В.Леонова</w:t>
      </w:r>
      <w:proofErr w:type="spellEnd"/>
    </w:p>
    <w:p w:rsidR="00757151" w:rsidRDefault="00757151" w:rsidP="00757151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7151" w:rsidRDefault="00757151" w:rsidP="00757151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7151" w:rsidRDefault="00757151" w:rsidP="00757151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7151" w:rsidRDefault="00757151" w:rsidP="00757151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7151" w:rsidRDefault="00757151" w:rsidP="00757151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7151" w:rsidRDefault="00757151" w:rsidP="007571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757151" w:rsidRDefault="00757151" w:rsidP="0075715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57151" w:rsidRDefault="00757151" w:rsidP="0075715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57151" w:rsidRDefault="00757151" w:rsidP="0075715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57151" w:rsidRDefault="00757151" w:rsidP="0075715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Приложение </w:t>
      </w:r>
    </w:p>
    <w:p w:rsidR="00757151" w:rsidRDefault="00757151" w:rsidP="0075715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                                                    к Решению    сельской Думы </w:t>
      </w:r>
    </w:p>
    <w:p w:rsidR="00757151" w:rsidRDefault="00757151" w:rsidP="0075715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сельского поселения «Село Вёртное»</w:t>
      </w:r>
    </w:p>
    <w:p w:rsidR="00757151" w:rsidRDefault="00757151" w:rsidP="0075715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                          </w:t>
      </w:r>
      <w:r>
        <w:rPr>
          <w:rFonts w:ascii="Times New Roman" w:eastAsia="Calibri" w:hAnsi="Times New Roman" w:cs="Times New Roman"/>
          <w:szCs w:val="24"/>
        </w:rPr>
        <w:t xml:space="preserve">                          от «__</w:t>
      </w:r>
      <w:r>
        <w:rPr>
          <w:rFonts w:ascii="Times New Roman" w:eastAsia="Calibri" w:hAnsi="Times New Roman" w:cs="Times New Roman"/>
          <w:szCs w:val="24"/>
        </w:rPr>
        <w:t xml:space="preserve">» </w:t>
      </w:r>
      <w:r>
        <w:rPr>
          <w:rFonts w:ascii="Times New Roman" w:eastAsia="Calibri" w:hAnsi="Times New Roman" w:cs="Times New Roman"/>
          <w:szCs w:val="24"/>
        </w:rPr>
        <w:t>_______</w:t>
      </w:r>
      <w:proofErr w:type="gramStart"/>
      <w:r>
        <w:rPr>
          <w:rFonts w:ascii="Times New Roman" w:eastAsia="Calibri" w:hAnsi="Times New Roman" w:cs="Times New Roman"/>
          <w:szCs w:val="24"/>
        </w:rPr>
        <w:t>_</w:t>
      </w:r>
      <w:r>
        <w:rPr>
          <w:rFonts w:ascii="Times New Roman" w:eastAsia="Calibri" w:hAnsi="Times New Roman" w:cs="Times New Roman"/>
          <w:szCs w:val="24"/>
        </w:rPr>
        <w:t xml:space="preserve">  2021</w:t>
      </w:r>
      <w:proofErr w:type="gramEnd"/>
      <w:r>
        <w:rPr>
          <w:rFonts w:ascii="Times New Roman" w:eastAsia="Calibri" w:hAnsi="Times New Roman" w:cs="Times New Roman"/>
          <w:szCs w:val="24"/>
        </w:rPr>
        <w:t xml:space="preserve"> №  </w:t>
      </w:r>
      <w:r>
        <w:rPr>
          <w:rFonts w:ascii="Times New Roman" w:eastAsia="Calibri" w:hAnsi="Times New Roman" w:cs="Times New Roman"/>
          <w:szCs w:val="24"/>
        </w:rPr>
        <w:t>__</w:t>
      </w:r>
      <w:bookmarkStart w:id="0" w:name="_GoBack"/>
      <w:bookmarkEnd w:id="0"/>
    </w:p>
    <w:p w:rsidR="00757151" w:rsidRDefault="00757151" w:rsidP="00757151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7151" w:rsidRDefault="00757151" w:rsidP="00757151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7151" w:rsidRDefault="00757151" w:rsidP="007571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Положение </w:t>
      </w:r>
    </w:p>
    <w:p w:rsidR="00757151" w:rsidRDefault="00757151" w:rsidP="007571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 муниципальном контроле в сфере благоустройства </w:t>
      </w:r>
    </w:p>
    <w:p w:rsidR="00757151" w:rsidRDefault="00757151" w:rsidP="007571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на территории сельского поселения «Село Вёртное»</w:t>
      </w:r>
    </w:p>
    <w:p w:rsidR="00757151" w:rsidRDefault="00757151" w:rsidP="00757151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57151" w:rsidRDefault="00757151" w:rsidP="007571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Общие положения</w:t>
      </w:r>
    </w:p>
    <w:p w:rsidR="00757151" w:rsidRDefault="00757151" w:rsidP="00757151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14"/>
          <w:szCs w:val="26"/>
        </w:rPr>
      </w:pPr>
    </w:p>
    <w:p w:rsidR="00757151" w:rsidRDefault="00757151" w:rsidP="007571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1.Настоящее Положение устанавливает порядок осуществления муниципального контроля в сфере благоустройства на территории сельского поселения «Село Вёртное» (далее – муниципальный контроль, вид муниципального контроля).</w:t>
      </w:r>
    </w:p>
    <w:p w:rsidR="00757151" w:rsidRDefault="00757151" w:rsidP="007571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Муниципальный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757151" w:rsidRDefault="00757151" w:rsidP="007571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2.Предметом муниципального контроля является:</w:t>
      </w:r>
    </w:p>
    <w:p w:rsidR="00757151" w:rsidRDefault="00757151" w:rsidP="007571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i/>
          <w:sz w:val="26"/>
          <w:szCs w:val="26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</w:rPr>
        <w:t>соблюдение правил благоустройства территории сельского поселения «Деревня Буда»,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757151" w:rsidRDefault="00757151" w:rsidP="007571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3.Муниципальный контроль осуществляется администрацией сельского поселения «Село Вёртное» (далее – администрация).</w:t>
      </w:r>
    </w:p>
    <w:p w:rsidR="00757151" w:rsidRDefault="00757151" w:rsidP="007571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4.Должностным лицом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администрации, уполномоченным осуществлять муниципальный контроль от имени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администрации, является специалист администрации сельского поселения «Село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Вёртное»  (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далее – инспектор).</w:t>
      </w:r>
    </w:p>
    <w:p w:rsidR="00757151" w:rsidRDefault="00757151" w:rsidP="007571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Должностным лицом администрации, уполномоченным на принятие решения о проведении контрольных (надзорных) мероприятий, является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глава администрации сельского поселения «Село Вёртное» (далее – Глава администрации)</w:t>
      </w:r>
      <w:r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757151" w:rsidRDefault="00757151" w:rsidP="007571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5.Инспектор, при осуществлении вида муниципального контроля, имеет права, обязанности и несет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«О государственном контроле (надзоре) и муниципальном контроле в Российской Федерации») и иными федеральными законами.</w:t>
      </w:r>
    </w:p>
    <w:p w:rsidR="00757151" w:rsidRDefault="00757151" w:rsidP="007571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6. Вид муниципального контроля осуществляется в отношении физических лиц, в том числе осуществляющих деятельность в качестве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самозанятых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и индивидуальных предпринимателей, юридических лиц, в том числе коммерческих и некоммерческих организаций любых форм собственности и организационно-</w:t>
      </w:r>
      <w:r>
        <w:rPr>
          <w:rFonts w:ascii="Times New Roman" w:eastAsia="Calibri" w:hAnsi="Times New Roman" w:cs="Times New Roman"/>
          <w:sz w:val="26"/>
          <w:szCs w:val="26"/>
        </w:rPr>
        <w:lastRenderedPageBreak/>
        <w:t>правовых форм, органов государственной власти и органов местного самоуправления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(далее - контролируемые лица).</w:t>
      </w:r>
    </w:p>
    <w:p w:rsidR="00757151" w:rsidRDefault="00757151" w:rsidP="00757151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7.Объектами муниципального контроля являются: </w:t>
      </w:r>
    </w:p>
    <w:p w:rsidR="00757151" w:rsidRDefault="00757151" w:rsidP="0075715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деятельность, действия (бездействие) контролируемых лиц, связанные с соблюдением правил благоустройства на территории сельского поселения </w:t>
      </w:r>
      <w:r>
        <w:rPr>
          <w:rFonts w:ascii="Times New Roman" w:eastAsia="Calibri" w:hAnsi="Times New Roman" w:cs="Times New Roman"/>
          <w:sz w:val="26"/>
          <w:szCs w:val="26"/>
        </w:rPr>
        <w:t>«Село Вёртное»</w:t>
      </w:r>
    </w:p>
    <w:p w:rsidR="00757151" w:rsidRDefault="00757151" w:rsidP="0075715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 (далее - объекты контроля).</w:t>
      </w:r>
    </w:p>
    <w:p w:rsidR="00757151" w:rsidRDefault="00757151" w:rsidP="007571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8. Администрация осуществляет учет объектов муниципального контроля. </w:t>
      </w:r>
      <w:r>
        <w:rPr>
          <w:rFonts w:ascii="Times New Roman" w:eastAsia="Calibri" w:hAnsi="Times New Roman" w:cs="Times New Roman"/>
          <w:bCs/>
          <w:sz w:val="26"/>
          <w:szCs w:val="26"/>
        </w:rPr>
        <w:t>Учет объектов контроля осуществляется путем ведения журнала учета объектов контроля, форма ведения которого определяется Администрацией</w:t>
      </w:r>
      <w:r>
        <w:rPr>
          <w:rFonts w:ascii="Times New Roman" w:eastAsia="Calibri" w:hAnsi="Times New Roman" w:cs="Times New Roman"/>
          <w:sz w:val="26"/>
          <w:szCs w:val="26"/>
        </w:rPr>
        <w:t xml:space="preserve">. Администрация обеспечивает актуальность сведений об объектах контроля в журнале учета объектов контроля. </w:t>
      </w:r>
    </w:p>
    <w:p w:rsidR="00757151" w:rsidRDefault="00757151" w:rsidP="007571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сборе, обработке, анализе и учете сведений об объектах контроля для целей их учета администрация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757151" w:rsidRDefault="00757151" w:rsidP="007571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757151" w:rsidRDefault="00757151" w:rsidP="007571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9. К отношениям, связанным с осуществлением вида муниципального контроля,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5" w:history="1">
        <w:r>
          <w:rPr>
            <w:rStyle w:val="a4"/>
            <w:rFonts w:ascii="Times New Roman" w:eastAsia="Calibri" w:hAnsi="Times New Roman" w:cs="Times New Roman"/>
            <w:sz w:val="26"/>
            <w:szCs w:val="26"/>
          </w:rPr>
          <w:t>закона</w:t>
        </w:r>
      </w:hyperlink>
      <w:r>
        <w:rPr>
          <w:rFonts w:ascii="Times New Roman" w:eastAsia="Calibri" w:hAnsi="Times New Roman" w:cs="Times New Roman"/>
          <w:sz w:val="26"/>
          <w:szCs w:val="26"/>
        </w:rPr>
        <w:t xml:space="preserve"> «О государственном контроле (надзоре) и муниципальном контроле в Российской Федерации».</w:t>
      </w:r>
    </w:p>
    <w:p w:rsidR="00757151" w:rsidRDefault="00757151" w:rsidP="007571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10.Система оценки и управления рисками при осуществлении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757151" w:rsidRDefault="00757151" w:rsidP="007571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11.Решения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757151" w:rsidRDefault="00757151" w:rsidP="007571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Досудебный порядок подачи жалоб, установленный главой 9 Федерального закона «О государственном контроле (надзоре) и муниципальном контроле в Российской Федерации», при осуществлении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757151" w:rsidRDefault="00757151" w:rsidP="007571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12.Оценка результативности и эффективности осуществления вида муниципального контроля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осуществляется на основании статьи 30 Федерального </w:t>
      </w:r>
      <w:r>
        <w:rPr>
          <w:rFonts w:ascii="Times New Roman" w:eastAsia="Calibri" w:hAnsi="Times New Roman" w:cs="Times New Roman"/>
          <w:sz w:val="26"/>
          <w:szCs w:val="26"/>
        </w:rPr>
        <w:lastRenderedPageBreak/>
        <w:t>закона «О государственном контроле (надзоре) и муниципальном контроле в Российской Федерации».</w:t>
      </w:r>
    </w:p>
    <w:p w:rsidR="00757151" w:rsidRDefault="00757151" w:rsidP="007571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Ключевые показатели вида контроля и их целевые значения, индикативные показатели для вида муниципального контроля определены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Приложением  к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настоящему Положению.</w:t>
      </w:r>
    </w:p>
    <w:p w:rsidR="00757151" w:rsidRDefault="00757151" w:rsidP="00757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При осуществлении муниципального контроля в сфере благоустройства администрацией используются типовые формы документов, утвержденные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</w:t>
      </w:r>
    </w:p>
    <w:p w:rsidR="00757151" w:rsidRDefault="00757151" w:rsidP="00757151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757151" w:rsidRDefault="00757151" w:rsidP="00757151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Профилактика рисков причинения вреда (ущерба) охраняемым законом ценностям при осуществлении вида муниципального контроля</w:t>
      </w:r>
    </w:p>
    <w:p w:rsidR="00757151" w:rsidRDefault="00757151" w:rsidP="00757151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14"/>
          <w:szCs w:val="26"/>
        </w:rPr>
      </w:pPr>
    </w:p>
    <w:p w:rsidR="00757151" w:rsidRDefault="00757151" w:rsidP="007571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13.Профилактические мероприятия проводятся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:rsidR="00757151" w:rsidRDefault="00757151" w:rsidP="007571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14.Профилактические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постановлением администрации, в соответствии с законодательством.</w:t>
      </w:r>
    </w:p>
    <w:p w:rsidR="00757151" w:rsidRDefault="00757151" w:rsidP="007571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" w:name="P85"/>
      <w:bookmarkEnd w:id="1"/>
      <w:r>
        <w:rPr>
          <w:rFonts w:ascii="Times New Roman" w:eastAsia="Calibri" w:hAnsi="Times New Roman" w:cs="Times New Roman"/>
          <w:sz w:val="26"/>
          <w:szCs w:val="26"/>
        </w:rPr>
        <w:t>15.При осуществлении муниципального контроля могут проводятся следующие виды профилактических мероприятий:</w:t>
      </w:r>
    </w:p>
    <w:p w:rsidR="00757151" w:rsidRDefault="00757151" w:rsidP="0075715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1) информирование;</w:t>
      </w:r>
    </w:p>
    <w:p w:rsidR="00757151" w:rsidRDefault="00757151" w:rsidP="0075715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2) консультирование</w:t>
      </w:r>
    </w:p>
    <w:p w:rsidR="00757151" w:rsidRDefault="00757151" w:rsidP="007571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16.Информирование осуществляется посредством размещения сведений, предусмотренных </w:t>
      </w:r>
      <w:hyperlink r:id="rId6" w:history="1">
        <w:r>
          <w:rPr>
            <w:rStyle w:val="a4"/>
            <w:rFonts w:ascii="Times New Roman" w:eastAsia="Calibri" w:hAnsi="Times New Roman" w:cs="Times New Roman"/>
            <w:sz w:val="26"/>
            <w:szCs w:val="26"/>
          </w:rPr>
          <w:t>частью 3 статьи 46</w:t>
        </w:r>
      </w:hyperlink>
      <w:r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«О государственном контроле (надзоре) и муниципальном контроле в Российской Федерации» на официальном сайте в сети «Интернет»: 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http</w:t>
      </w:r>
      <w:r>
        <w:rPr>
          <w:rFonts w:ascii="Times New Roman" w:eastAsia="Calibri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vyortnoe</w:t>
      </w:r>
      <w:proofErr w:type="spellEnd"/>
      <w:r>
        <w:rPr>
          <w:rFonts w:ascii="Times New Roman" w:eastAsia="Calibri" w:hAnsi="Times New Roman" w:cs="Times New Roman"/>
          <w:i/>
          <w:sz w:val="26"/>
          <w:szCs w:val="26"/>
        </w:rPr>
        <w:t>.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, в иных источниках, определенных частью 2 статьи 46 Федерального закона «О государственном контроле (надзоре) и муниципальном контроле в Российской Федерации» .</w:t>
      </w:r>
    </w:p>
    <w:p w:rsidR="00757151" w:rsidRDefault="00757151" w:rsidP="007571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Размещенные сведения на указанном официальном сайте поддерживаются должностными лицами администрации в актуальном состоянии и обновляются в срок не позднее 5 рабочих дней с момента их изменения.</w:t>
      </w:r>
    </w:p>
    <w:p w:rsidR="00757151" w:rsidRDefault="00757151" w:rsidP="007571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Должностные лица администрации, ответственные за размещение информации, предусмотренной настоящим Положением, определяются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распоряжением  администрации</w:t>
      </w:r>
      <w:proofErr w:type="gramEnd"/>
      <w:r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757151" w:rsidRDefault="00757151" w:rsidP="007571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2" w:name="P146"/>
      <w:bookmarkEnd w:id="2"/>
      <w:r>
        <w:rPr>
          <w:rFonts w:ascii="Times New Roman" w:eastAsia="Calibri" w:hAnsi="Times New Roman" w:cs="Times New Roman"/>
          <w:sz w:val="26"/>
          <w:szCs w:val="26"/>
        </w:rPr>
        <w:t>17.Консультирование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757151" w:rsidRDefault="00757151" w:rsidP="007571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Консультирование осуществляется без взимания платы.</w:t>
      </w:r>
    </w:p>
    <w:p w:rsidR="00757151" w:rsidRDefault="00757151" w:rsidP="007571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Консультирование осуществляется главой администрации, либо инспектором в соответствие с частью 2 статьи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50  Федерального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закона «О государственном контроле (надзоре) и муниципальном контроле в Российской Федерации».</w:t>
      </w:r>
    </w:p>
    <w:p w:rsidR="00757151" w:rsidRDefault="00757151" w:rsidP="007571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Время консультирования не должно превышать 15 минут.</w:t>
      </w:r>
    </w:p>
    <w:p w:rsidR="00757151" w:rsidRDefault="00757151" w:rsidP="007571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Личный прием граждан проводится главой администрации. Информация о месте приема, а также об установленных для приема днях и часах размещается на официальном сайте: 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http</w:t>
      </w:r>
      <w:r>
        <w:rPr>
          <w:rFonts w:ascii="Times New Roman" w:eastAsia="Calibri" w:hAnsi="Times New Roman" w:cs="Times New Roman"/>
          <w:sz w:val="26"/>
          <w:szCs w:val="26"/>
        </w:rPr>
        <w:t xml:space="preserve">: </w:t>
      </w:r>
      <w:proofErr w:type="spellStart"/>
      <w:proofErr w:type="gramStart"/>
      <w:r>
        <w:rPr>
          <w:rFonts w:ascii="Times New Roman" w:eastAsia="Calibri" w:hAnsi="Times New Roman" w:cs="Times New Roman"/>
          <w:sz w:val="26"/>
          <w:szCs w:val="26"/>
          <w:lang w:val="en-US"/>
        </w:rPr>
        <w:t>vyortnoe</w:t>
      </w:r>
      <w:proofErr w:type="spellEnd"/>
      <w:r>
        <w:rPr>
          <w:rFonts w:ascii="Times New Roman" w:eastAsia="Calibri" w:hAnsi="Times New Roman" w:cs="Times New Roman"/>
          <w:i/>
          <w:sz w:val="26"/>
          <w:szCs w:val="26"/>
        </w:rPr>
        <w:t>.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 w:rsidRPr="007571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</w:p>
    <w:p w:rsidR="00757151" w:rsidRDefault="00757151" w:rsidP="007571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Консультирование осуществляется по следующим вопросам:</w:t>
      </w:r>
    </w:p>
    <w:p w:rsidR="00757151" w:rsidRDefault="00757151" w:rsidP="007571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1) организация и осуществление муниципального контроля;</w:t>
      </w:r>
    </w:p>
    <w:p w:rsidR="00757151" w:rsidRDefault="00757151" w:rsidP="007571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2) порядок осуществления профилактических, контрольных (надзорных) мероприятий, установленных настоящим положением.</w:t>
      </w:r>
    </w:p>
    <w:p w:rsidR="00757151" w:rsidRDefault="00757151" w:rsidP="007571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Консультирование в письменной форме осуществляется инспектором в следующих случаях:</w:t>
      </w:r>
    </w:p>
    <w:p w:rsidR="00757151" w:rsidRDefault="00757151" w:rsidP="007571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757151" w:rsidRDefault="00757151" w:rsidP="007571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2) за время консультирования предоставить ответ на поставленные вопросы невозможно;</w:t>
      </w:r>
    </w:p>
    <w:p w:rsidR="00757151" w:rsidRDefault="00757151" w:rsidP="007571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3) ответ на поставленные вопросы требует дополнительного запроса сведений от органов власти или иных лиц.</w:t>
      </w:r>
    </w:p>
    <w:p w:rsidR="00757151" w:rsidRDefault="00757151" w:rsidP="007571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Если поставленные во время консультирования вопросы не относятся к сфере вида муниципального контроля, даются необходимые разъяснения по обращению в соответствующие органы власти или к соответствующим должностным лицам.</w:t>
      </w:r>
    </w:p>
    <w:p w:rsidR="00757151" w:rsidRDefault="00757151" w:rsidP="007571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Администрация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осуществляет учет консультирований, который проводится посредством внесения соответствующей записи в журнал консультирования (форма названного журнала определяется Администрацией).</w:t>
      </w:r>
    </w:p>
    <w:p w:rsidR="00757151" w:rsidRDefault="00757151" w:rsidP="007571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757151" w:rsidRDefault="00757151" w:rsidP="007571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сайте: 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http</w:t>
      </w:r>
      <w:r>
        <w:rPr>
          <w:rFonts w:ascii="Times New Roman" w:eastAsia="Calibri" w:hAnsi="Times New Roman" w:cs="Times New Roman"/>
          <w:sz w:val="26"/>
          <w:szCs w:val="26"/>
        </w:rPr>
        <w:t>: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vyortnoe</w:t>
      </w:r>
      <w:proofErr w:type="spellEnd"/>
      <w:r>
        <w:rPr>
          <w:rFonts w:ascii="Times New Roman" w:eastAsia="Calibri" w:hAnsi="Times New Roman" w:cs="Times New Roman"/>
          <w:i/>
          <w:sz w:val="26"/>
          <w:szCs w:val="26"/>
        </w:rPr>
        <w:t>.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757151" w:rsidRDefault="00757151" w:rsidP="007571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26"/>
        </w:rPr>
      </w:pPr>
    </w:p>
    <w:p w:rsidR="00757151" w:rsidRDefault="00757151" w:rsidP="00757151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Порядок организации муниципального контроля</w:t>
      </w:r>
    </w:p>
    <w:p w:rsidR="00757151" w:rsidRDefault="00757151" w:rsidP="00757151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16"/>
          <w:szCs w:val="26"/>
        </w:rPr>
      </w:pPr>
    </w:p>
    <w:p w:rsidR="00757151" w:rsidRDefault="00757151" w:rsidP="007571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18.</w:t>
      </w:r>
      <w:r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В рамках осуществления вида </w:t>
      </w:r>
      <w:r>
        <w:rPr>
          <w:rFonts w:ascii="Times New Roman" w:eastAsia="Calibri" w:hAnsi="Times New Roman" w:cs="Times New Roman"/>
          <w:sz w:val="26"/>
          <w:szCs w:val="26"/>
        </w:rPr>
        <w:t>муниципального контроля при взаимодействии с контролируемым лицом</w:t>
      </w:r>
      <w:r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проводятся следующие контрольные (надзорные) мероприятия:</w:t>
      </w:r>
    </w:p>
    <w:p w:rsidR="00757151" w:rsidRDefault="00757151" w:rsidP="007571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1) инспекционный визит;</w:t>
      </w:r>
    </w:p>
    <w:p w:rsidR="00757151" w:rsidRDefault="00757151" w:rsidP="0075715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2) документарная проверка;</w:t>
      </w:r>
    </w:p>
    <w:p w:rsidR="00757151" w:rsidRDefault="00757151" w:rsidP="0075715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3) выездная проверка.</w:t>
      </w:r>
    </w:p>
    <w:p w:rsidR="00757151" w:rsidRDefault="00757151" w:rsidP="007571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757151" w:rsidRDefault="00757151" w:rsidP="00757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наблюдение за соблюдением обязательных требований (мониторинг безопасности).</w:t>
      </w:r>
    </w:p>
    <w:p w:rsidR="00757151" w:rsidRDefault="00757151" w:rsidP="00757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19.Контрольные (надзорные) мероприятия, за исключением контрольных (надзорных) мероприятий без взаимодействия, проводятся на внеплановой основе. </w:t>
      </w:r>
    </w:p>
    <w:p w:rsidR="00757151" w:rsidRDefault="00757151" w:rsidP="007571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Плановые контрольные (надзорные) мероприятия при осуществлении вида муниципального контроля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не проводятся.</w:t>
      </w:r>
    </w:p>
    <w:p w:rsidR="00757151" w:rsidRDefault="00757151" w:rsidP="007571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20.Внеплановые контрольные (надзорные) мероприятия проводятся при наличии оснований, предусмотренных </w:t>
      </w:r>
      <w:hyperlink r:id="rId7" w:history="1">
        <w:r>
          <w:rPr>
            <w:rStyle w:val="a4"/>
            <w:rFonts w:ascii="Times New Roman" w:eastAsia="Calibri" w:hAnsi="Times New Roman" w:cs="Times New Roman"/>
            <w:sz w:val="26"/>
            <w:szCs w:val="26"/>
          </w:rPr>
          <w:t>пунктами 1</w:t>
        </w:r>
      </w:hyperlink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hyperlink r:id="rId8" w:history="1">
        <w:r>
          <w:rPr>
            <w:rStyle w:val="a4"/>
            <w:rFonts w:ascii="Times New Roman" w:eastAsia="Calibri" w:hAnsi="Times New Roman" w:cs="Times New Roman"/>
            <w:sz w:val="26"/>
            <w:szCs w:val="26"/>
          </w:rPr>
          <w:t>3</w:t>
        </w:r>
      </w:hyperlink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hyperlink r:id="rId9" w:history="1">
        <w:r>
          <w:rPr>
            <w:rStyle w:val="a4"/>
            <w:rFonts w:ascii="Times New Roman" w:eastAsia="Calibri" w:hAnsi="Times New Roman" w:cs="Times New Roman"/>
            <w:sz w:val="26"/>
            <w:szCs w:val="26"/>
          </w:rPr>
          <w:t>4</w:t>
        </w:r>
      </w:hyperlink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hyperlink r:id="rId10" w:history="1">
        <w:r>
          <w:rPr>
            <w:rStyle w:val="a4"/>
            <w:rFonts w:ascii="Times New Roman" w:eastAsia="Calibri" w:hAnsi="Times New Roman" w:cs="Times New Roman"/>
            <w:sz w:val="26"/>
            <w:szCs w:val="26"/>
          </w:rPr>
          <w:t>5 части 1 статьи 57</w:t>
        </w:r>
      </w:hyperlink>
      <w:r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«О государственном контроле (надзоре) и муниципальном контроле в Российской Федерации».</w:t>
      </w:r>
    </w:p>
    <w:p w:rsidR="00757151" w:rsidRDefault="00757151" w:rsidP="007571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 </w:t>
      </w:r>
    </w:p>
    <w:p w:rsidR="00757151" w:rsidRDefault="00757151" w:rsidP="007571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757151" w:rsidRDefault="00757151" w:rsidP="007571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Контрольные (надзорные) мероприятия</w:t>
      </w:r>
    </w:p>
    <w:p w:rsidR="00757151" w:rsidRDefault="00757151" w:rsidP="007571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12"/>
          <w:szCs w:val="26"/>
        </w:rPr>
      </w:pPr>
    </w:p>
    <w:p w:rsidR="00757151" w:rsidRDefault="00757151" w:rsidP="00757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21.Инспекционный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:rsidR="00757151" w:rsidRDefault="00757151" w:rsidP="00757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В ходе инспекционного визита совершаются следующие контрольные (надзорные) действия:</w:t>
      </w:r>
    </w:p>
    <w:p w:rsidR="00757151" w:rsidRDefault="00757151" w:rsidP="00757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осмотр;</w:t>
      </w:r>
    </w:p>
    <w:p w:rsidR="00757151" w:rsidRDefault="00757151" w:rsidP="00757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опрос;</w:t>
      </w:r>
    </w:p>
    <w:p w:rsidR="00757151" w:rsidRDefault="00757151" w:rsidP="00757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получение письменных объяснений;</w:t>
      </w:r>
    </w:p>
    <w:p w:rsidR="00757151" w:rsidRDefault="00757151" w:rsidP="00757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инструментальное обследование.</w:t>
      </w:r>
    </w:p>
    <w:p w:rsidR="00757151" w:rsidRDefault="00757151" w:rsidP="00757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757151" w:rsidRDefault="00757151" w:rsidP="00757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Инспекционный визит проводится без предварительного уведомления контролируемого лица.</w:t>
      </w:r>
    </w:p>
    <w:p w:rsidR="00757151" w:rsidRDefault="00757151" w:rsidP="00757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757151" w:rsidRDefault="00757151" w:rsidP="00757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22</w:t>
      </w:r>
      <w:r>
        <w:rPr>
          <w:rFonts w:ascii="Times New Roman" w:eastAsia="Calibri" w:hAnsi="Times New Roman" w:cs="Times New Roman"/>
          <w:sz w:val="26"/>
          <w:szCs w:val="26"/>
        </w:rPr>
        <w:t xml:space="preserve">.В ходе документарной проверки рассматриваются документы контролируемых лиц, имеющиеся в распоряжении </w:t>
      </w:r>
      <w:r>
        <w:rPr>
          <w:rFonts w:ascii="Times New Roman" w:eastAsia="Calibri" w:hAnsi="Times New Roman" w:cs="Times New Roman"/>
          <w:bCs/>
          <w:sz w:val="26"/>
          <w:szCs w:val="26"/>
        </w:rPr>
        <w:t>администрации</w:t>
      </w:r>
      <w:r>
        <w:rPr>
          <w:rFonts w:ascii="Times New Roman" w:eastAsia="Calibri" w:hAnsi="Times New Roman" w:cs="Times New Roman"/>
          <w:sz w:val="26"/>
          <w:szCs w:val="26"/>
        </w:rPr>
        <w:t>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757151" w:rsidRDefault="00757151" w:rsidP="00757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ходе документарной проверки совершаются следующие контрольные (надзорные) действия:</w:t>
      </w:r>
    </w:p>
    <w:p w:rsidR="00757151" w:rsidRDefault="00757151" w:rsidP="00757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получение письменных объяснений;</w:t>
      </w:r>
    </w:p>
    <w:p w:rsidR="00757151" w:rsidRDefault="00757151" w:rsidP="00757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истребование документов.</w:t>
      </w:r>
    </w:p>
    <w:p w:rsidR="00757151" w:rsidRDefault="00757151" w:rsidP="00757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Срок проведения документарной проверки не может превышать десять рабочих дней. В указанный срок не включается период с момента направления </w:t>
      </w:r>
      <w:r>
        <w:rPr>
          <w:rFonts w:ascii="Times New Roman" w:eastAsia="Calibri" w:hAnsi="Times New Roman" w:cs="Times New Roman"/>
          <w:bCs/>
          <w:sz w:val="26"/>
          <w:szCs w:val="26"/>
        </w:rPr>
        <w:t>администрацией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>
        <w:rPr>
          <w:rFonts w:ascii="Times New Roman" w:eastAsia="Calibri" w:hAnsi="Times New Roman" w:cs="Times New Roman"/>
          <w:bCs/>
          <w:sz w:val="26"/>
          <w:szCs w:val="26"/>
        </w:rPr>
        <w:t>администрацию</w:t>
      </w:r>
      <w:r>
        <w:rPr>
          <w:rFonts w:ascii="Times New Roman" w:eastAsia="Calibri" w:hAnsi="Times New Roman" w:cs="Times New Roman"/>
          <w:sz w:val="26"/>
          <w:szCs w:val="26"/>
        </w:rPr>
        <w:t xml:space="preserve">, а также период с момента направления контролируемому лицу информации </w:t>
      </w:r>
      <w:r>
        <w:rPr>
          <w:rFonts w:ascii="Times New Roman" w:eastAsia="Calibri" w:hAnsi="Times New Roman" w:cs="Times New Roman"/>
          <w:bCs/>
          <w:sz w:val="26"/>
          <w:szCs w:val="26"/>
        </w:rPr>
        <w:t>администрации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,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</w:t>
      </w:r>
      <w:r>
        <w:rPr>
          <w:rFonts w:ascii="Times New Roman" w:eastAsia="Calibri" w:hAnsi="Times New Roman" w:cs="Times New Roman"/>
          <w:bCs/>
          <w:sz w:val="26"/>
          <w:szCs w:val="26"/>
        </w:rPr>
        <w:t>администрации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, документах и (или) полученным при осуществлении муниципального контроля, и требования </w:t>
      </w: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представить необходимые пояснения в письменной форме до момента представления указанных пояснений в </w:t>
      </w:r>
      <w:r>
        <w:rPr>
          <w:rFonts w:ascii="Times New Roman" w:eastAsia="Calibri" w:hAnsi="Times New Roman" w:cs="Times New Roman"/>
          <w:bCs/>
          <w:sz w:val="26"/>
          <w:szCs w:val="26"/>
        </w:rPr>
        <w:t>администрацию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757151" w:rsidRDefault="00757151" w:rsidP="007571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23.Выездная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757151" w:rsidRDefault="00757151" w:rsidP="00757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ходе выездной проверки совершаются следующие контрольные (надзорные) действия:</w:t>
      </w:r>
    </w:p>
    <w:p w:rsidR="00757151" w:rsidRDefault="00757151" w:rsidP="00757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осмотр;</w:t>
      </w:r>
    </w:p>
    <w:p w:rsidR="00757151" w:rsidRDefault="00757151" w:rsidP="00757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досмотр;</w:t>
      </w:r>
    </w:p>
    <w:p w:rsidR="00757151" w:rsidRDefault="00757151" w:rsidP="00757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опрос;</w:t>
      </w:r>
    </w:p>
    <w:p w:rsidR="00757151" w:rsidRDefault="00757151" w:rsidP="00757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получение письменных объяснений;</w:t>
      </w:r>
    </w:p>
    <w:p w:rsidR="00757151" w:rsidRDefault="00757151" w:rsidP="00757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истребование документов;</w:t>
      </w:r>
    </w:p>
    <w:p w:rsidR="00757151" w:rsidRDefault="00757151" w:rsidP="0075715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отбор проб (образцов);</w:t>
      </w:r>
    </w:p>
    <w:p w:rsidR="00757151" w:rsidRDefault="00757151" w:rsidP="00757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инструментальное обследование;</w:t>
      </w:r>
    </w:p>
    <w:p w:rsidR="00757151" w:rsidRDefault="00757151" w:rsidP="00757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экспертиза.</w:t>
      </w:r>
    </w:p>
    <w:p w:rsidR="00757151" w:rsidRDefault="00757151" w:rsidP="00757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микропредприятия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за исключением выездной проверки, основанием для проведения которой является </w:t>
      </w:r>
      <w:hyperlink r:id="rId11" w:history="1">
        <w:r>
          <w:rPr>
            <w:rStyle w:val="a4"/>
            <w:rFonts w:ascii="Times New Roman" w:eastAsia="Calibri" w:hAnsi="Times New Roman" w:cs="Times New Roman"/>
            <w:color w:val="000000" w:themeColor="text1"/>
            <w:sz w:val="26"/>
            <w:szCs w:val="26"/>
          </w:rPr>
          <w:t>пункт 6 части 1 статьи 57</w:t>
        </w:r>
      </w:hyperlink>
      <w:r>
        <w:rPr>
          <w:rFonts w:ascii="Calibri" w:eastAsia="Calibri" w:hAnsi="Calibri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Федерального </w:t>
      </w:r>
      <w:hyperlink r:id="rId12" w:history="1">
        <w:r>
          <w:rPr>
            <w:rStyle w:val="a4"/>
            <w:rFonts w:ascii="Times New Roman" w:eastAsia="Calibri" w:hAnsi="Times New Roman" w:cs="Times New Roman"/>
            <w:sz w:val="26"/>
            <w:szCs w:val="26"/>
          </w:rPr>
          <w:t>закона</w:t>
        </w:r>
      </w:hyperlink>
      <w:r>
        <w:rPr>
          <w:rFonts w:ascii="Calibri" w:eastAsia="Calibri" w:hAnsi="Calibri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«О государственном контроле (надзоре) и муниципальном контроле в Российской Федерации» и которая для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микропредприятия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не может продолжаться более сорока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757151" w:rsidRDefault="00757151" w:rsidP="007571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24.Наблюдение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администрации,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757151" w:rsidRDefault="00757151" w:rsidP="007571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Наблюдение за соблюдением обязательных требований (мониторинг безопасности) осуществляется по месту нахождения инспектора постоянно (систематически, регулярно, непрерывно) на основании заданий должностного лица администрации, включая задания, содержащиеся в планах работы контрольного (надзорного) органа в течение установленного в нем срока.</w:t>
      </w:r>
    </w:p>
    <w:p w:rsidR="00757151" w:rsidRDefault="00757151" w:rsidP="007571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Форма задания должностного лица об осуществлении наблюдения за соблюдением обязательных требований (мониторинг безопасности) определяется Администрацией. </w:t>
      </w:r>
    </w:p>
    <w:p w:rsidR="00757151" w:rsidRDefault="00757151" w:rsidP="007571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757151" w:rsidRDefault="00757151" w:rsidP="007571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Выявленные в ходе наблюдения за соблюдением обязательных требований (мониторинга безопасности) инспектором сведения о причинении вреда (ущерба) или об угрозе причинения вреда (ущерба) охраняемым законом ценностям направляются Главе администрации  для принятия решений в соответствии с положениями Федерального </w:t>
      </w:r>
      <w:hyperlink r:id="rId13" w:history="1">
        <w:r>
          <w:rPr>
            <w:rStyle w:val="a4"/>
            <w:rFonts w:ascii="Times New Roman" w:eastAsia="Calibri" w:hAnsi="Times New Roman" w:cs="Times New Roman"/>
            <w:sz w:val="26"/>
            <w:szCs w:val="26"/>
          </w:rPr>
          <w:t>закона</w:t>
        </w:r>
      </w:hyperlink>
      <w:r>
        <w:rPr>
          <w:rFonts w:ascii="Calibri" w:eastAsia="Calibri" w:hAnsi="Calibri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«О государственном контроле (надзоре) и муниципальном контроле в Российской Федерации».</w:t>
      </w:r>
    </w:p>
    <w:p w:rsidR="00757151" w:rsidRDefault="00757151" w:rsidP="007571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25.Контрольные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(надзорных) действий в порядке, установленном Федеральным законом «О государственном контроле (надзоре) и муниципальном контроле в Российской Федерации».</w:t>
      </w:r>
    </w:p>
    <w:p w:rsidR="00757151" w:rsidRDefault="00757151" w:rsidP="007571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26.Случаями,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администрацию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информацию о невозможности присутствия при проведении контрольного (надзорного) мероприятия являются:</w:t>
      </w:r>
    </w:p>
    <w:p w:rsidR="00757151" w:rsidRDefault="00757151" w:rsidP="007571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1) нахождение на стационарном лечении в медицинском учреждении;</w:t>
      </w:r>
    </w:p>
    <w:p w:rsidR="00757151" w:rsidRDefault="00757151" w:rsidP="007571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2) нахождение за пределами Российской Федерации;</w:t>
      </w:r>
    </w:p>
    <w:p w:rsidR="00757151" w:rsidRDefault="00757151" w:rsidP="007571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3) административный арест;</w:t>
      </w:r>
    </w:p>
    <w:p w:rsidR="00757151" w:rsidRDefault="00757151" w:rsidP="007571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757151" w:rsidRDefault="00757151" w:rsidP="007571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5)наступление </w:t>
      </w:r>
      <w:r>
        <w:rPr>
          <w:rFonts w:ascii="Times New Roman" w:eastAsia="Calibri" w:hAnsi="Times New Roman" w:cs="Times New Roman"/>
          <w:iCs/>
          <w:sz w:val="26"/>
          <w:szCs w:val="26"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757151" w:rsidRDefault="00757151" w:rsidP="007571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При наступлении </w:t>
      </w:r>
      <w:r>
        <w:rPr>
          <w:rFonts w:ascii="Times New Roman" w:eastAsia="Calibri" w:hAnsi="Times New Roman" w:cs="Times New Roman"/>
          <w:iCs/>
          <w:sz w:val="26"/>
          <w:szCs w:val="26"/>
        </w:rPr>
        <w:t>обстоятельств непреодолимой силы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контролируемое лицо направляет в адрес администрации информацию, которая должна содержать:</w:t>
      </w:r>
    </w:p>
    <w:p w:rsidR="00757151" w:rsidRDefault="00757151" w:rsidP="007571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а) описание обстоятельств непреодолимой силы и их продолжительность;</w:t>
      </w:r>
    </w:p>
    <w:p w:rsidR="00757151" w:rsidRDefault="00757151" w:rsidP="007571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757151" w:rsidRDefault="00757151" w:rsidP="007571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757151" w:rsidRDefault="00757151" w:rsidP="007571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 предоставлении указанной информации проведение контрольного (надзорного)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757151" w:rsidRDefault="00757151" w:rsidP="007571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27.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757151" w:rsidRDefault="00757151" w:rsidP="007571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1) сведений, отнесенных законодательством Российской Федерации к государственной тайне;</w:t>
      </w:r>
    </w:p>
    <w:p w:rsidR="00757151" w:rsidRDefault="00757151" w:rsidP="007571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757151" w:rsidRDefault="00757151" w:rsidP="007571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757151" w:rsidRDefault="00757151" w:rsidP="007571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28.Результаты контрольного (надзорного) мероприятия оформляются в порядке, установленном Федеральным законом «О государственном контроле (надзоре) и муниципальном контроле в Российской Федерации».</w:t>
      </w:r>
    </w:p>
    <w:p w:rsidR="00757151" w:rsidRDefault="00757151" w:rsidP="007571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29.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 случае выявления при проведении контрольного (надзорного) мероприятия нарушений обязательных требований администрация 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по установленной форме</w:t>
      </w:r>
      <w:r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757151" w:rsidRDefault="00757151" w:rsidP="007571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30.</w:t>
      </w:r>
      <w:r>
        <w:rPr>
          <w:rFonts w:ascii="Times New Roman" w:eastAsia="Calibri" w:hAnsi="Times New Roman" w:cs="Times New Roman"/>
          <w:iCs/>
          <w:sz w:val="26"/>
          <w:szCs w:val="26"/>
        </w:rPr>
        <w:t xml:space="preserve">В случае поступления в администрацию возражений, указанных в </w:t>
      </w:r>
      <w:hyperlink r:id="rId14" w:history="1">
        <w:r>
          <w:rPr>
            <w:rStyle w:val="a4"/>
            <w:rFonts w:ascii="Times New Roman" w:eastAsia="Calibri" w:hAnsi="Times New Roman" w:cs="Times New Roman"/>
            <w:iCs/>
            <w:color w:val="000000" w:themeColor="text1"/>
            <w:sz w:val="26"/>
            <w:szCs w:val="26"/>
          </w:rPr>
          <w:t>части 1</w:t>
        </w:r>
      </w:hyperlink>
      <w:r>
        <w:rPr>
          <w:rFonts w:ascii="Times New Roman" w:eastAsia="Calibri" w:hAnsi="Times New Roman" w:cs="Times New Roman"/>
          <w:iCs/>
          <w:sz w:val="26"/>
          <w:szCs w:val="26"/>
        </w:rPr>
        <w:t xml:space="preserve"> статьи 89 Федерального закона «О государственном контроле (надзоре) и муниципальном контроле в Российской Федерации», администрация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757151" w:rsidRDefault="00757151" w:rsidP="007571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администрацию либо путем использования видео-конференц-связи.</w:t>
      </w:r>
    </w:p>
    <w:p w:rsidR="00757151" w:rsidRDefault="00757151" w:rsidP="007571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Дополнительные документы, которые контролируемое лицо укажет в качестве дополнительных документов в ходе консультаций в форме видео-конференц-связи,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p w:rsidR="00757151" w:rsidRDefault="00757151" w:rsidP="007571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57151" w:rsidRDefault="00757151" w:rsidP="007571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Заключительные положения </w:t>
      </w:r>
    </w:p>
    <w:p w:rsidR="00757151" w:rsidRDefault="00757151" w:rsidP="007571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18"/>
          <w:szCs w:val="26"/>
        </w:rPr>
      </w:pPr>
    </w:p>
    <w:p w:rsidR="00757151" w:rsidRDefault="00757151" w:rsidP="0075715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31. До 31 декабря 2023 года подготовка администрацией в ходе осуществления вида муниципального контроля документов, информирование контролируемых лиц о совершаемых должностными лицами администрации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757151" w:rsidRDefault="00757151" w:rsidP="0075715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57151" w:rsidRDefault="00757151" w:rsidP="0075715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57151" w:rsidRDefault="00757151" w:rsidP="0075715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57151" w:rsidRDefault="00757151" w:rsidP="0075715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57151" w:rsidRDefault="00757151" w:rsidP="0075715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57151" w:rsidRDefault="00757151" w:rsidP="0075715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57151" w:rsidRDefault="00757151" w:rsidP="0075715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57151" w:rsidRDefault="00757151" w:rsidP="0075715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</w:t>
      </w:r>
    </w:p>
    <w:p w:rsidR="00757151" w:rsidRDefault="00757151" w:rsidP="0075715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7151" w:rsidRDefault="00757151" w:rsidP="00757151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Приложение</w:t>
      </w:r>
    </w:p>
    <w:p w:rsidR="00757151" w:rsidRDefault="00757151" w:rsidP="00757151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         к Положению </w:t>
      </w:r>
    </w:p>
    <w:p w:rsidR="00757151" w:rsidRDefault="00757151" w:rsidP="00757151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         о муниципальном контроле в сфере</w:t>
      </w:r>
    </w:p>
    <w:p w:rsidR="00757151" w:rsidRDefault="00757151" w:rsidP="00757151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         благоустройства на территории </w:t>
      </w:r>
    </w:p>
    <w:p w:rsidR="00757151" w:rsidRDefault="00757151" w:rsidP="00757151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сельского  поселения</w:t>
      </w:r>
      <w:proofErr w:type="gramEnd"/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6"/>
        </w:rPr>
        <w:t>«Село Вёртное»</w:t>
      </w:r>
    </w:p>
    <w:p w:rsidR="00757151" w:rsidRDefault="00757151" w:rsidP="0075715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57151" w:rsidRDefault="00757151" w:rsidP="0075715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57151" w:rsidRDefault="00757151" w:rsidP="0075715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Ключевые показатели вида контроля и их целевые значения, индикативные показатели для вида муниципального контроля</w:t>
      </w:r>
    </w:p>
    <w:p w:rsidR="00757151" w:rsidRDefault="00757151" w:rsidP="00757151">
      <w:pPr>
        <w:spacing w:after="0" w:line="240" w:lineRule="auto"/>
        <w:jc w:val="both"/>
        <w:rPr>
          <w:rFonts w:ascii="Arial" w:eastAsia="Times New Roman" w:hAnsi="Arial" w:cs="Times New Roman"/>
          <w:sz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667"/>
        <w:gridCol w:w="2140"/>
        <w:gridCol w:w="2902"/>
      </w:tblGrid>
      <w:tr w:rsidR="00757151" w:rsidTr="0075715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151" w:rsidRDefault="0075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151" w:rsidRDefault="0075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151" w:rsidRDefault="0075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Целевое значение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151" w:rsidRDefault="0075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Формула для расчета</w:t>
            </w:r>
          </w:p>
        </w:tc>
      </w:tr>
      <w:tr w:rsidR="00757151" w:rsidTr="00757151"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151" w:rsidRDefault="0075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Ключевые показатели</w:t>
            </w:r>
          </w:p>
        </w:tc>
      </w:tr>
      <w:tr w:rsidR="00757151" w:rsidTr="0075715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151" w:rsidRDefault="00757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151" w:rsidRDefault="00757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Сумма ущерба, причиненного гражданам, организациям, публично-правовым образованиям, окружающей среде в результате нарушения обязательных требований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151" w:rsidRDefault="00757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более 50 тыс. руб.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151" w:rsidRDefault="0075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757151" w:rsidTr="00757151"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151" w:rsidRDefault="0075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Индикативные показатели</w:t>
            </w:r>
          </w:p>
        </w:tc>
      </w:tr>
      <w:tr w:rsidR="00757151" w:rsidTr="0075715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151" w:rsidRDefault="00757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151" w:rsidRDefault="00757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Эффективность деятельности Администрации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151" w:rsidRDefault="00757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Менее 0,05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151" w:rsidRDefault="00757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Отношение разности между причиненным ущербом в предшествующем периоде и причиненным ущербом в текущем периоде (т</w:t>
            </w:r>
          </w:p>
          <w:p w:rsidR="00757151" w:rsidRDefault="00757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7151" w:rsidRDefault="00757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ыс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руб.) к разности между расходами на исполнение полномочий в предшествующем периоде и расходами на исполнение полномочий в текущем периоде (тыс. руб.)</w:t>
            </w:r>
          </w:p>
        </w:tc>
      </w:tr>
      <w:tr w:rsidR="00757151" w:rsidTr="0075715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151" w:rsidRDefault="00757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151" w:rsidRDefault="00757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в Администрацию заявлений о нарушении обязательных требований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151" w:rsidRDefault="00757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более 20 шт.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151" w:rsidRDefault="0075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757151" w:rsidTr="0075715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151" w:rsidRDefault="00757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151" w:rsidRDefault="00757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Сумма возмещенного материального ущерба, причиненного субъектами хозяйственной деятельности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151" w:rsidRDefault="00757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менее 1000 руб.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151" w:rsidRDefault="0075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</w:tbl>
    <w:p w:rsidR="00757151" w:rsidRDefault="00757151" w:rsidP="00757151">
      <w:pPr>
        <w:spacing w:after="0" w:line="240" w:lineRule="auto"/>
        <w:jc w:val="both"/>
        <w:rPr>
          <w:rFonts w:ascii="Arial" w:eastAsia="Times New Roman" w:hAnsi="Arial" w:cs="Times New Roman"/>
          <w:sz w:val="20"/>
          <w:lang w:eastAsia="ru-RU"/>
        </w:rPr>
      </w:pPr>
    </w:p>
    <w:p w:rsidR="00757151" w:rsidRDefault="00757151" w:rsidP="0075715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57151" w:rsidRDefault="00757151" w:rsidP="00757151">
      <w:pPr>
        <w:rPr>
          <w:sz w:val="26"/>
          <w:szCs w:val="26"/>
        </w:rPr>
      </w:pPr>
    </w:p>
    <w:p w:rsidR="00DE60D5" w:rsidRDefault="00DE60D5"/>
    <w:sectPr w:rsidR="00DE6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51"/>
    <w:rsid w:val="00757151"/>
    <w:rsid w:val="00DE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BE89B"/>
  <w15:chartTrackingRefBased/>
  <w15:docId w15:val="{78360B51-F80D-48E4-BF75-CDA62FE6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15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571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3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3" Type="http://schemas.openxmlformats.org/officeDocument/2006/relationships/hyperlink" Target="consultantplus://offline/ref=1D4E32A31A176726FF77A9EFC32AC1AADF1A11E10915B9C2EAEB08B6420BA89D40859BD429157DACE57252E5F3UAy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2" Type="http://schemas.openxmlformats.org/officeDocument/2006/relationships/hyperlink" Target="consultantplus://offline/ref=1D4E32A31A176726FF77A9EFC32AC1AADF1A11E10915B9C2EAEB08B6420BA89D40859BD429157DACE57252E5F3UAyE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1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5" Type="http://schemas.openxmlformats.org/officeDocument/2006/relationships/hyperlink" Target="consultantplus://offline/ref=1D4E32A31A176726FF77A9EFC32AC1AADF1A11E10915B9C2EAEB08B6420BA89D40859BD429157DACE57252E5F3UAyE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4" Type="http://schemas.openxmlformats.org/officeDocument/2006/relationships/hyperlink" Target="consultantplus://offline/ref=2211972B898A87B6A60409D5F6B0FF81BE26FF67F103D3DD1738F59A49BCEFB9CBDF1B33307536104CC2CF3B677AE4884090FE097D9E4FABD8t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3810</Words>
  <Characters>21717</Characters>
  <Application>Microsoft Office Word</Application>
  <DocSecurity>0</DocSecurity>
  <Lines>180</Lines>
  <Paragraphs>50</Paragraphs>
  <ScaleCrop>false</ScaleCrop>
  <Company>SPecialiST RePack</Company>
  <LinksUpToDate>false</LinksUpToDate>
  <CharactersWithSpaces>25477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2021-11-22T14:03:00Z</dcterms:created>
  <dcterms:modified xsi:type="dcterms:W3CDTF">2021-11-22T14:05:00Z</dcterms:modified>
</cp:coreProperties>
</file>