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3379C4" w:rsidRPr="00770B20" w:rsidRDefault="003379C4" w:rsidP="003379C4">
      <w:pPr>
        <w:pStyle w:val="a5"/>
        <w:ind w:right="360"/>
        <w:jc w:val="both"/>
      </w:pPr>
    </w:p>
    <w:p w:rsidR="00AF440F" w:rsidRPr="00730B01" w:rsidRDefault="00AF440F" w:rsidP="00AF440F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</w:t>
      </w:r>
      <w:r w:rsidRPr="00710D56">
        <w:rPr>
          <w:rFonts w:ascii="Times New Roman" w:hAnsi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AF440F" w:rsidRPr="00710D56" w:rsidRDefault="00AF440F" w:rsidP="00AF440F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710D56">
        <w:rPr>
          <w:rFonts w:ascii="Times New Roman" w:hAnsi="Times New Roman"/>
          <w:b w:val="0"/>
          <w:color w:val="auto"/>
          <w:sz w:val="24"/>
          <w:szCs w:val="24"/>
        </w:rPr>
        <w:t>постановлением Администрации</w:t>
      </w:r>
    </w:p>
    <w:p w:rsidR="00AF440F" w:rsidRDefault="00AF440F" w:rsidP="00AF440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10D56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Дмитриевка</w:t>
      </w:r>
    </w:p>
    <w:p w:rsidR="00AF440F" w:rsidRDefault="00AF440F" w:rsidP="00AF440F">
      <w:pPr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</w:t>
      </w:r>
      <w:proofErr w:type="spellStart"/>
      <w:r>
        <w:rPr>
          <w:rFonts w:ascii="Times New Roman" w:hAnsi="Times New Roman"/>
        </w:rPr>
        <w:t>Нефтегорский</w:t>
      </w:r>
      <w:proofErr w:type="spellEnd"/>
      <w:r>
        <w:rPr>
          <w:rFonts w:ascii="Times New Roman" w:hAnsi="Times New Roman"/>
        </w:rPr>
        <w:t xml:space="preserve"> </w:t>
      </w:r>
    </w:p>
    <w:p w:rsidR="00AF440F" w:rsidRPr="00710D56" w:rsidRDefault="00AF440F" w:rsidP="00AF440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Самарской области </w:t>
      </w:r>
    </w:p>
    <w:p w:rsidR="004237D3" w:rsidRDefault="00AF440F" w:rsidP="00AF440F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lang w:val="ru-RU"/>
        </w:rPr>
      </w:pPr>
      <w:r w:rsidRPr="00AF440F">
        <w:rPr>
          <w:rFonts w:ascii="Times New Roman" w:hAnsi="Times New Roman"/>
          <w:lang w:val="ru-RU"/>
        </w:rPr>
        <w:t xml:space="preserve">       </w:t>
      </w:r>
      <w:r w:rsidR="001F76EE">
        <w:rPr>
          <w:rFonts w:ascii="Times New Roman" w:hAnsi="Times New Roman"/>
          <w:sz w:val="22"/>
          <w:lang w:val="ru-RU"/>
        </w:rPr>
        <w:t>о</w:t>
      </w:r>
      <w:r w:rsidR="003379C4">
        <w:rPr>
          <w:rFonts w:ascii="Times New Roman" w:hAnsi="Times New Roman"/>
          <w:sz w:val="22"/>
          <w:lang w:val="ru-RU"/>
        </w:rPr>
        <w:t xml:space="preserve">т </w:t>
      </w:r>
      <w:r w:rsidR="001F76EE">
        <w:rPr>
          <w:rFonts w:ascii="Times New Roman" w:hAnsi="Times New Roman"/>
          <w:sz w:val="22"/>
          <w:lang w:val="ru-RU"/>
        </w:rPr>
        <w:t>13.09.</w:t>
      </w:r>
      <w:r w:rsidR="003379C4">
        <w:rPr>
          <w:rFonts w:ascii="Times New Roman" w:hAnsi="Times New Roman"/>
          <w:sz w:val="22"/>
          <w:lang w:val="ru-RU"/>
        </w:rPr>
        <w:t xml:space="preserve">2023 № </w:t>
      </w:r>
      <w:r w:rsidR="001F76EE">
        <w:rPr>
          <w:rFonts w:ascii="Times New Roman" w:hAnsi="Times New Roman"/>
          <w:sz w:val="22"/>
          <w:lang w:val="ru-RU"/>
        </w:rPr>
        <w:t>95</w:t>
      </w:r>
    </w:p>
    <w:p w:rsidR="00273371" w:rsidRDefault="004237D3" w:rsidP="00AF440F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lang w:val="ru-RU"/>
        </w:rPr>
      </w:pPr>
      <w:proofErr w:type="gramStart"/>
      <w:r>
        <w:rPr>
          <w:rFonts w:ascii="Times New Roman" w:hAnsi="Times New Roman"/>
          <w:sz w:val="22"/>
          <w:lang w:val="ru-RU"/>
        </w:rPr>
        <w:t>(в ред. ПС от 16.11.2023 № 120</w:t>
      </w:r>
      <w:r w:rsidR="00273371">
        <w:rPr>
          <w:rFonts w:ascii="Times New Roman" w:hAnsi="Times New Roman"/>
          <w:sz w:val="22"/>
          <w:lang w:val="ru-RU"/>
        </w:rPr>
        <w:t>,</w:t>
      </w:r>
      <w:proofErr w:type="gramEnd"/>
    </w:p>
    <w:p w:rsidR="003379C4" w:rsidRPr="00F71B44" w:rsidRDefault="00273371" w:rsidP="00AF440F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u w:val="single"/>
          <w:lang w:val="ru-RU"/>
        </w:rPr>
      </w:pPr>
      <w:proofErr w:type="gramStart"/>
      <w:r>
        <w:rPr>
          <w:rFonts w:ascii="Times New Roman" w:hAnsi="Times New Roman"/>
          <w:sz w:val="22"/>
          <w:lang w:val="ru-RU"/>
        </w:rPr>
        <w:t>13.02.2024 № 13</w:t>
      </w:r>
      <w:r w:rsidR="004237D3">
        <w:rPr>
          <w:rFonts w:ascii="Times New Roman" w:hAnsi="Times New Roman"/>
          <w:sz w:val="22"/>
          <w:lang w:val="ru-RU"/>
        </w:rPr>
        <w:t>)</w:t>
      </w:r>
      <w:r w:rsidR="003379C4" w:rsidRPr="00F71B44">
        <w:rPr>
          <w:rFonts w:ascii="Times New Roman" w:hAnsi="Times New Roman"/>
          <w:sz w:val="22"/>
          <w:lang w:val="ru-RU"/>
        </w:rPr>
        <w:t xml:space="preserve"> </w:t>
      </w:r>
      <w:r w:rsidR="003379C4" w:rsidRPr="00F71B44">
        <w:rPr>
          <w:rFonts w:ascii="Times New Roman" w:hAnsi="Times New Roman"/>
          <w:sz w:val="22"/>
          <w:u w:val="single"/>
          <w:lang w:val="ru-RU"/>
        </w:rPr>
        <w:t xml:space="preserve">   </w:t>
      </w:r>
      <w:proofErr w:type="gramEnd"/>
    </w:p>
    <w:p w:rsidR="003379C4" w:rsidRPr="00F71B44" w:rsidRDefault="003379C4" w:rsidP="003379C4">
      <w:pPr>
        <w:pStyle w:val="aff4"/>
        <w:ind w:firstLine="567"/>
        <w:jc w:val="right"/>
        <w:rPr>
          <w:rFonts w:ascii="Times New Roman" w:hAnsi="Times New Roman"/>
          <w:u w:val="single"/>
          <w:lang w:val="ru-RU"/>
        </w:rPr>
      </w:pPr>
    </w:p>
    <w:p w:rsidR="003379C4" w:rsidRPr="00F71B44" w:rsidRDefault="003379C4" w:rsidP="003379C4">
      <w:pPr>
        <w:pStyle w:val="aff4"/>
        <w:jc w:val="center"/>
        <w:rPr>
          <w:rFonts w:ascii="Times New Roman" w:hAnsi="Times New Roman"/>
          <w:b/>
          <w:lang w:val="ru-RU"/>
        </w:rPr>
      </w:pPr>
      <w:r w:rsidRPr="00F71B44">
        <w:rPr>
          <w:rFonts w:ascii="Times New Roman" w:hAnsi="Times New Roman"/>
          <w:b/>
          <w:lang w:val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F71B44">
        <w:rPr>
          <w:rFonts w:ascii="Times New Roman" w:hAnsi="Times New Roman"/>
          <w:b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b/>
          <w:spacing w:val="-1"/>
          <w:lang w:val="ru-RU"/>
        </w:rPr>
        <w:t>земельного</w:t>
      </w:r>
      <w:r w:rsidRPr="00F71B44">
        <w:rPr>
          <w:rFonts w:ascii="Times New Roman" w:hAnsi="Times New Roman"/>
          <w:b/>
          <w:spacing w:val="-4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участка</w:t>
      </w:r>
      <w:r w:rsidRPr="00F71B44">
        <w:rPr>
          <w:rFonts w:ascii="Times New Roman" w:hAnsi="Times New Roman"/>
          <w:b/>
          <w:spacing w:val="-17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или</w:t>
      </w:r>
      <w:r w:rsidRPr="00F71B44">
        <w:rPr>
          <w:rFonts w:ascii="Times New Roman" w:hAnsi="Times New Roman"/>
          <w:b/>
          <w:spacing w:val="-5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Общие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1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Настоящий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регламент) устанавливает стандарт и порядок 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 вид использования земельного участка или объекта капитального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>строительства</w:t>
      </w:r>
      <w:r w:rsidRPr="00F71B44">
        <w:rPr>
          <w:rFonts w:ascii="Times New Roman" w:hAnsi="Times New Roman"/>
        </w:rPr>
        <w:t xml:space="preserve"> </w:t>
      </w:r>
      <w:r w:rsidRPr="00F71B44">
        <w:rPr>
          <w:rFonts w:ascii="Times New Roman" w:hAnsi="Times New Roman"/>
          <w:spacing w:val="-1"/>
        </w:rPr>
        <w:t xml:space="preserve">(далее - </w:t>
      </w: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услуга).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1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Получатели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услуги: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физические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индивидуальные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предприниматели,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юридические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 (далее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заявитель).</w:t>
      </w:r>
    </w:p>
    <w:p w:rsidR="003379C4" w:rsidRPr="00F71B44" w:rsidRDefault="003379C4" w:rsidP="003379C4">
      <w:pPr>
        <w:pStyle w:val="aff4"/>
        <w:ind w:right="166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Интересы заявителей могут представлять лица, уполномоченные заявителем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 установленном порядке, и законные представители физических лиц (далее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–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представитель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Информирование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6"/>
        </w:rPr>
        <w:t xml:space="preserve"> </w:t>
      </w:r>
      <w:r w:rsidRPr="00F71B44">
        <w:rPr>
          <w:rFonts w:ascii="Times New Roman" w:hAnsi="Times New Roman"/>
        </w:rPr>
        <w:t>услуги: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6"/>
        </w:rPr>
        <w:t xml:space="preserve"> </w:t>
      </w:r>
      <w:r w:rsidRPr="00F71B44">
        <w:rPr>
          <w:rFonts w:ascii="Times New Roman" w:hAnsi="Times New Roman"/>
        </w:rPr>
        <w:t>услуги размещается: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стендах,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расположенных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 xml:space="preserve">администрации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</w:rPr>
        <w:t>Нефтегорский</w:t>
      </w:r>
      <w:proofErr w:type="spellEnd"/>
      <w:r w:rsidRPr="00F71B44">
        <w:rPr>
          <w:rFonts w:ascii="Times New Roman" w:hAnsi="Times New Roman"/>
        </w:rPr>
        <w:t xml:space="preserve"> Самарской области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орган),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многофункциональных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центров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услуг.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5" w:firstLine="567"/>
        <w:contextualSpacing w:val="0"/>
        <w:jc w:val="both"/>
        <w:rPr>
          <w:rFonts w:ascii="Times New Roman" w:hAnsi="Times New Roman"/>
          <w:i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официальном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сайте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информационно -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телекоммуникационной сети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«Интернет»</w:t>
      </w:r>
      <w:r w:rsidRPr="00F71B44">
        <w:rPr>
          <w:rFonts w:ascii="Times New Roman" w:hAnsi="Times New Roman"/>
          <w:spacing w:val="6"/>
        </w:rPr>
        <w:t xml:space="preserve"> </w:t>
      </w:r>
      <w:hyperlink r:id="rId7" w:history="1">
        <w:r w:rsidRPr="00697A9A">
          <w:rPr>
            <w:rStyle w:val="a9"/>
            <w:rFonts w:ascii="Times New Roman" w:hAnsi="Times New Roman"/>
          </w:rPr>
          <w:t>https://dmitrievcka.</w:t>
        </w:r>
        <w:r w:rsidRPr="00697A9A">
          <w:rPr>
            <w:rStyle w:val="a9"/>
            <w:rFonts w:ascii="Times New Roman" w:hAnsi="Times New Roman"/>
            <w:lang w:val="en-US"/>
          </w:rPr>
          <w:t>ru</w:t>
        </w:r>
        <w:r w:rsidRPr="00697A9A">
          <w:rPr>
            <w:rStyle w:val="a9"/>
            <w:rFonts w:ascii="Times New Roman" w:hAnsi="Times New Roman"/>
          </w:rPr>
          <w:t>/</w:t>
        </w:r>
      </w:hyperlink>
      <w:r w:rsidRPr="00F71B44">
        <w:rPr>
          <w:rFonts w:ascii="Times New Roman" w:hAnsi="Times New Roman"/>
          <w:i/>
        </w:rPr>
        <w:t>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215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на Портале государственных и муниципальных услуг Самарской области (далее – Портал): </w:t>
      </w:r>
      <w:proofErr w:type="spellStart"/>
      <w:r w:rsidRPr="00F71B44">
        <w:rPr>
          <w:rFonts w:ascii="Times New Roman" w:hAnsi="Times New Roman"/>
        </w:rPr>
        <w:t>www.uslugi.samregion.ru</w:t>
      </w:r>
      <w:proofErr w:type="spellEnd"/>
      <w:r w:rsidRPr="00F71B44">
        <w:rPr>
          <w:rFonts w:ascii="Times New Roman" w:hAnsi="Times New Roman"/>
        </w:rPr>
        <w:t>; (далее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Региональный портал);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портале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услуг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(функций)</w:t>
      </w:r>
    </w:p>
    <w:p w:rsidR="003379C4" w:rsidRPr="00F71B44" w:rsidRDefault="003379C4" w:rsidP="003379C4">
      <w:pPr>
        <w:pStyle w:val="aff4"/>
        <w:tabs>
          <w:tab w:val="left" w:pos="0"/>
        </w:tabs>
        <w:spacing w:before="1" w:line="322" w:lineRule="exact"/>
        <w:ind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(</w:t>
      </w:r>
      <w:r w:rsidRPr="00F71B44">
        <w:rPr>
          <w:rFonts w:ascii="Times New Roman" w:hAnsi="Times New Roman"/>
        </w:rPr>
        <w:t>https</w:t>
      </w:r>
      <w:r w:rsidRPr="00F71B44">
        <w:rPr>
          <w:rFonts w:ascii="Times New Roman" w:hAnsi="Times New Roman"/>
          <w:lang w:val="ru-RU"/>
        </w:rPr>
        <w:t>://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hyperlink r:id="rId8">
        <w:r w:rsidRPr="00F71B44">
          <w:rPr>
            <w:rFonts w:ascii="Times New Roman" w:hAnsi="Times New Roman"/>
          </w:rPr>
          <w:t>www</w:t>
        </w:r>
        <w:r w:rsidRPr="00F71B44">
          <w:rPr>
            <w:rFonts w:ascii="Times New Roman" w:hAnsi="Times New Roman"/>
            <w:lang w:val="ru-RU"/>
          </w:rPr>
          <w:t>.</w:t>
        </w:r>
        <w:proofErr w:type="spellStart"/>
        <w:r w:rsidRPr="00F71B44">
          <w:rPr>
            <w:rFonts w:ascii="Times New Roman" w:hAnsi="Times New Roman"/>
          </w:rPr>
          <w:t>gosuslugi</w:t>
        </w:r>
        <w:proofErr w:type="spellEnd"/>
        <w:r w:rsidRPr="00F71B44">
          <w:rPr>
            <w:rFonts w:ascii="Times New Roman" w:hAnsi="Times New Roman"/>
            <w:lang w:val="ru-RU"/>
          </w:rPr>
          <w:t>.</w:t>
        </w:r>
        <w:proofErr w:type="spellStart"/>
        <w:r w:rsidRPr="00F71B44">
          <w:rPr>
            <w:rFonts w:ascii="Times New Roman" w:hAnsi="Times New Roman"/>
          </w:rPr>
          <w:t>ru</w:t>
        </w:r>
        <w:proofErr w:type="spellEnd"/>
        <w:r w:rsidRPr="00F71B44">
          <w:rPr>
            <w:rFonts w:ascii="Times New Roman" w:hAnsi="Times New Roman"/>
            <w:lang w:val="ru-RU"/>
          </w:rPr>
          <w:t>/)</w:t>
        </w:r>
        <w:r w:rsidRPr="00F71B44">
          <w:rPr>
            <w:rFonts w:ascii="Times New Roman" w:hAnsi="Times New Roman"/>
            <w:spacing w:val="2"/>
            <w:lang w:val="ru-RU"/>
          </w:rPr>
          <w:t xml:space="preserve"> </w:t>
        </w:r>
      </w:hyperlink>
      <w:r w:rsidRPr="00F71B44">
        <w:rPr>
          <w:rFonts w:ascii="Times New Roman" w:hAnsi="Times New Roman"/>
          <w:lang w:val="ru-RU"/>
        </w:rPr>
        <w:t>(далее</w:t>
      </w:r>
      <w:r w:rsidRPr="00F71B44">
        <w:rPr>
          <w:rFonts w:ascii="Times New Roman" w:hAnsi="Times New Roman"/>
          <w:spacing w:val="1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–</w:t>
      </w:r>
      <w:r w:rsidRPr="00F71B44">
        <w:rPr>
          <w:rFonts w:ascii="Times New Roman" w:hAnsi="Times New Roman"/>
          <w:spacing w:val="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Единый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160"/>
        </w:tabs>
        <w:autoSpaceDE w:val="0"/>
        <w:autoSpaceDN w:val="0"/>
        <w:ind w:left="0" w:right="179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 государственной информационной системе «Реестр государственных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услуг»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(http://frgu.ru)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Региональный</w:t>
      </w:r>
      <w:r w:rsidRPr="00F71B44">
        <w:rPr>
          <w:rFonts w:ascii="Times New Roman" w:hAnsi="Times New Roman"/>
          <w:spacing w:val="4"/>
        </w:rPr>
        <w:t xml:space="preserve"> </w:t>
      </w:r>
      <w:r w:rsidRPr="00F71B44">
        <w:rPr>
          <w:rFonts w:ascii="Times New Roman" w:hAnsi="Times New Roman"/>
        </w:rPr>
        <w:t>реестр).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непосредственно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органе</w:t>
      </w:r>
      <w:r w:rsidRPr="00F71B44">
        <w:rPr>
          <w:rFonts w:ascii="Times New Roman" w:hAnsi="Times New Roman"/>
          <w:spacing w:val="1"/>
        </w:rPr>
        <w:t xml:space="preserve"> 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 и муниципальных услуг (далее – многофункциональный центр,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письменно, в том числе посредством электронной почты, факсимильной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связи.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Консультирование по вопросам предоставления государственной 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услуги осуществляется: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1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 многофункциональных центрах при устном обращении - лично или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телефону;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1246"/>
        </w:tabs>
        <w:autoSpaceDE w:val="0"/>
        <w:autoSpaceDN w:val="0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телефону;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письменном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бумажном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почте,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электронной почте.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 о порядке и сроках предоставления муниципальной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бесплатно.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вопросам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размещается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официальном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сайте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 и на информационных стендах, расположенных в помещениях указанного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органа.</w:t>
      </w:r>
    </w:p>
    <w:p w:rsidR="003379C4" w:rsidRPr="00F71B44" w:rsidRDefault="003379C4" w:rsidP="003379C4">
      <w:pPr>
        <w:pStyle w:val="aff4"/>
        <w:tabs>
          <w:tab w:val="left" w:pos="0"/>
        </w:tabs>
        <w:ind w:right="169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Информация, размещаемая на информационных стендах и на официальном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сайте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включает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сведения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услуге, содержащиеся в пунктах 2.1, 2.4, 2.5, 2.6, 2.8, 2.9, 2.10,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2.11,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5.1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Административного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нахождения,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справочных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телефонах,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времени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графике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приема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заявлений</w:t>
      </w:r>
      <w:r w:rsidRPr="00F71B44">
        <w:rPr>
          <w:rFonts w:ascii="Times New Roman" w:hAnsi="Times New Roman"/>
          <w:spacing w:val="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(муниципальной)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залах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ожидания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размещаются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нормативные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акты,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регулирующие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порядок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в том числе Административный регламент, которые 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требованию заявителя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предоставляются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ему для ознакомления.</w:t>
      </w:r>
    </w:p>
    <w:p w:rsidR="003379C4" w:rsidRPr="00F71B44" w:rsidRDefault="003379C4" w:rsidP="003379C4">
      <w:pPr>
        <w:pStyle w:val="aff4"/>
        <w:ind w:right="170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Информация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ходе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может быть получена заявителем (его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представителем)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личном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кабинете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лично,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телефону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посредством</w:t>
      </w:r>
      <w:r w:rsidRPr="00F71B44">
        <w:rPr>
          <w:rFonts w:ascii="Times New Roman" w:hAnsi="Times New Roman"/>
          <w:spacing w:val="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 почты.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Стандарт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предоставления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государственной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F71B44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line="253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Наименование государственной или муниципальной услуги</w:t>
      </w:r>
      <w:r w:rsidRPr="00F71B44">
        <w:rPr>
          <w:rFonts w:ascii="Times New Roman" w:hAnsi="Times New Roman"/>
          <w:spacing w:val="1"/>
        </w:rPr>
        <w:t xml:space="preserve"> - </w:t>
      </w: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63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63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 xml:space="preserve">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  <w:spacing w:val="-1"/>
        </w:rPr>
        <w:t>участка</w:t>
      </w:r>
      <w:r w:rsidRPr="00F71B44">
        <w:rPr>
          <w:rFonts w:ascii="Times New Roman" w:hAnsi="Times New Roman"/>
          <w:spacing w:val="-20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капитального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строительства.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Наименование исполнительно-распорядительного органа местного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самоуправления, непосредственно предоставляющего  муниципальную</w:t>
      </w:r>
      <w:r w:rsidRPr="00F71B44">
        <w:rPr>
          <w:rFonts w:ascii="Times New Roman" w:hAnsi="Times New Roman"/>
          <w:spacing w:val="-67"/>
        </w:rPr>
        <w:t xml:space="preserve">   </w:t>
      </w:r>
      <w:r w:rsidRPr="00F71B44">
        <w:rPr>
          <w:rFonts w:ascii="Times New Roman" w:hAnsi="Times New Roman"/>
        </w:rPr>
        <w:t xml:space="preserve">услугу – Администрация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</w:rPr>
        <w:t>Нефтегорский</w:t>
      </w:r>
      <w:proofErr w:type="spellEnd"/>
      <w:r w:rsidRPr="00F71B44">
        <w:rPr>
          <w:rFonts w:ascii="Times New Roman" w:hAnsi="Times New Roman"/>
        </w:rPr>
        <w:t xml:space="preserve"> Самарской области.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Перечень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нормативных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правовых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актов,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регулирующих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предоставление государственной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Перечень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нормативных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правовых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актов,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регулирующих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(с указанием их реквизитов и источников официального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опубликования), размещается в федеральной государственной 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«Федеральный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реестр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(функций) и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 Едином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  <w:spacing w:val="-1"/>
        </w:rPr>
        <w:t xml:space="preserve">Описание результата </w:t>
      </w:r>
      <w:r w:rsidRPr="00F71B44">
        <w:rPr>
          <w:rFonts w:ascii="Times New Roman" w:hAnsi="Times New Roman"/>
        </w:rPr>
        <w:t>предоставления муниципальной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168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Результатами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являются: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использования земельного участка или объекта капитального строительства (по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приложению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настоящему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Административному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регламенту);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приложению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3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настоящему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Административному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регламенту).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Срок предоставления муниципальной услуги, срок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 xml:space="preserve">приостановления предоставления </w:t>
      </w:r>
      <w:r w:rsidRPr="00F71B44">
        <w:rPr>
          <w:rFonts w:ascii="Times New Roman" w:hAnsi="Times New Roman"/>
        </w:rPr>
        <w:t>муниципальной услуги в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случае,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возможность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приостановления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предусмотрена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 xml:space="preserve">законодательством Российской Федерации, срок выдачи (направления) </w:t>
      </w:r>
      <w:r w:rsidRPr="00F71B44">
        <w:rPr>
          <w:rFonts w:ascii="Times New Roman" w:hAnsi="Times New Roman"/>
        </w:rPr>
        <w:lastRenderedPageBreak/>
        <w:t>документов, являющихся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Срок предоставления муниципальной услуги 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может превышать 47 рабочих дней рабочих дней со дня регистрации заявления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Уполномоченный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течение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47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рабочих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заявления и документов, необходимых для предоставления государственной 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4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4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Уполномоченном</w:t>
      </w:r>
      <w:r w:rsidRPr="00F71B44">
        <w:rPr>
          <w:rFonts w:ascii="Times New Roman" w:hAnsi="Times New Roman"/>
          <w:spacing w:val="4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органе,</w:t>
      </w:r>
      <w:r w:rsidRPr="00F71B44">
        <w:rPr>
          <w:rFonts w:ascii="Times New Roman" w:hAnsi="Times New Roman"/>
          <w:spacing w:val="4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направляет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заявителю способом</w:t>
      </w:r>
      <w:r w:rsidRPr="00F71B44">
        <w:rPr>
          <w:rFonts w:ascii="Times New Roman" w:hAnsi="Times New Roman"/>
          <w:spacing w:val="5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указанном</w:t>
      </w:r>
      <w:r w:rsidRPr="00F71B44">
        <w:rPr>
          <w:rFonts w:ascii="Times New Roman" w:hAnsi="Times New Roman"/>
          <w:spacing w:val="5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заявлении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один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из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результатов,</w:t>
      </w:r>
      <w:r w:rsidRPr="00F71B44">
        <w:rPr>
          <w:rFonts w:ascii="Times New Roman" w:hAnsi="Times New Roman"/>
          <w:spacing w:val="5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указанных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пункте</w:t>
      </w:r>
      <w:r w:rsidRPr="00F71B44">
        <w:rPr>
          <w:rFonts w:ascii="Times New Roman" w:hAnsi="Times New Roman"/>
          <w:spacing w:val="5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2.4 Административного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регламента.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В случае если условно разрешенный вид использования земельного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участка или объекта капитального строительства включен в градостроительный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</w:t>
      </w:r>
      <w:r w:rsidRPr="00F71B44">
        <w:rPr>
          <w:rFonts w:ascii="Times New Roman" w:hAnsi="Times New Roman"/>
          <w:spacing w:val="16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5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внесения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изменений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5"/>
        </w:rPr>
        <w:t xml:space="preserve"> </w:t>
      </w:r>
      <w:r w:rsidRPr="00F71B44">
        <w:rPr>
          <w:rFonts w:ascii="Times New Roman" w:hAnsi="Times New Roman"/>
        </w:rPr>
        <w:t>правила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землепользования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и застройки порядке после проведения общественных обсуждений или публичных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слушаний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инициативе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физического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юридического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лица,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заинтересованного в предоставлении разрешения на условно разрешенный 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использования, срок предоставления государственной или муниципальной 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может превышать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10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рабочих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дней.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2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Приостановление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4"/>
        </w:rPr>
        <w:t xml:space="preserve"> </w:t>
      </w:r>
      <w:r w:rsidRPr="00F71B44">
        <w:rPr>
          <w:rFonts w:ascii="Times New Roman" w:hAnsi="Times New Roman"/>
        </w:rPr>
        <w:t>не предусмотрено.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Выдача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являющегося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услуги, в Уполномоченном органе, 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день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услуги.</w:t>
      </w:r>
    </w:p>
    <w:p w:rsidR="003379C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Направление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являющегося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в форме электронного 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день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оформления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услуги.</w:t>
      </w:r>
    </w:p>
    <w:p w:rsidR="00273371" w:rsidRPr="00273371" w:rsidRDefault="004237D3" w:rsidP="0027337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4193C">
        <w:rPr>
          <w:rFonts w:ascii="Times New Roman" w:hAnsi="Times New Roman" w:cs="Times New Roman"/>
          <w:sz w:val="24"/>
          <w:szCs w:val="24"/>
        </w:rPr>
        <w:t xml:space="preserve">2.6. </w:t>
      </w:r>
      <w:r w:rsidR="00273371" w:rsidRPr="00C843EC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273371" w:rsidRPr="00C843EC" w:rsidRDefault="00273371" w:rsidP="0027337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43EC">
        <w:rPr>
          <w:rFonts w:ascii="Times New Roman" w:hAnsi="Times New Roman"/>
          <w:sz w:val="24"/>
          <w:szCs w:val="24"/>
        </w:rPr>
        <w:t>2.6.1.</w:t>
      </w:r>
      <w:r w:rsidRPr="00C843EC">
        <w:rPr>
          <w:rFonts w:ascii="Times New Roman" w:hAnsi="Times New Roman"/>
          <w:sz w:val="24"/>
          <w:szCs w:val="24"/>
          <w:lang w:val="en-US"/>
        </w:rPr>
        <w:t> </w:t>
      </w:r>
      <w:r w:rsidRPr="00C843EC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273371" w:rsidRPr="00C843EC" w:rsidRDefault="00273371" w:rsidP="0027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C843EC">
        <w:rPr>
          <w:rFonts w:ascii="Times New Roman" w:hAnsi="Times New Roman"/>
          <w:sz w:val="24"/>
          <w:szCs w:val="24"/>
        </w:rPr>
        <w:t>.</w:t>
      </w:r>
    </w:p>
    <w:p w:rsidR="00273371" w:rsidRPr="00C843EC" w:rsidRDefault="00273371" w:rsidP="0027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73371" w:rsidRPr="00C843EC" w:rsidRDefault="00273371" w:rsidP="0027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273371" w:rsidRPr="00C843EC" w:rsidRDefault="00273371" w:rsidP="0027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273371" w:rsidRPr="00C843EC" w:rsidRDefault="00273371" w:rsidP="0027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в)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843EC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2.6.2. Заявление может быть представлено (направлено) заявителем одним из следующих способов: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273371" w:rsidRPr="00C843EC" w:rsidRDefault="00273371" w:rsidP="00273371">
      <w:pPr>
        <w:pStyle w:val="aff1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через МФЦ;</w:t>
      </w:r>
    </w:p>
    <w:p w:rsidR="00273371" w:rsidRPr="00C843EC" w:rsidRDefault="00273371" w:rsidP="00273371">
      <w:pPr>
        <w:pStyle w:val="aff1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через Региональный или Единый портал.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2.6.3. Запрещается требовать от заявителя: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3371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843EC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4"/>
          <w:szCs w:val="24"/>
        </w:rPr>
        <w:t>.</w:t>
      </w:r>
    </w:p>
    <w:p w:rsidR="004237D3" w:rsidRPr="004237D3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>(пункт 2.</w:t>
      </w:r>
      <w:r>
        <w:rPr>
          <w:rFonts w:ascii="Times New Roman" w:hAnsi="Times New Roman" w:cs="Times New Roman"/>
          <w:i/>
          <w:sz w:val="24"/>
          <w:szCs w:val="24"/>
        </w:rPr>
        <w:t xml:space="preserve">6. изложен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ред. ПС от 13.02.2024 № 13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>)</w:t>
      </w:r>
    </w:p>
    <w:p w:rsidR="00273371" w:rsidRPr="00273371" w:rsidRDefault="004237D3" w:rsidP="00273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93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273371" w:rsidRPr="00C843EC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273371" w:rsidRPr="00C843EC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2.7.1. Получаются в рамках межведомственного взаимодействия:</w:t>
      </w:r>
    </w:p>
    <w:p w:rsidR="00273371" w:rsidRPr="00C843EC" w:rsidRDefault="00273371" w:rsidP="00273371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73371" w:rsidRPr="00C843EC" w:rsidRDefault="00273371" w:rsidP="00273371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73371" w:rsidRPr="00C843EC" w:rsidRDefault="00273371" w:rsidP="00273371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решение о предварительном согласовании предоставления земельного участка;</w:t>
      </w:r>
    </w:p>
    <w:p w:rsidR="00273371" w:rsidRPr="00C843EC" w:rsidRDefault="00273371" w:rsidP="00273371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73371" w:rsidRPr="00C843EC" w:rsidRDefault="00273371" w:rsidP="00273371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</w:rPr>
      </w:pPr>
      <w:r w:rsidRPr="00C843EC">
        <w:rPr>
          <w:rFonts w:ascii="Times New Roman" w:hAnsi="Times New Roman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2.7.2. Заявитель вправе </w:t>
      </w:r>
      <w:proofErr w:type="gramStart"/>
      <w:r w:rsidRPr="00C843EC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4237D3" w:rsidRPr="004237D3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 xml:space="preserve"> (пункт 2.</w:t>
      </w:r>
      <w:r>
        <w:rPr>
          <w:rFonts w:ascii="Times New Roman" w:hAnsi="Times New Roman" w:cs="Times New Roman"/>
          <w:i/>
          <w:sz w:val="24"/>
          <w:szCs w:val="24"/>
        </w:rPr>
        <w:t xml:space="preserve">7. изложен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новой ред. ПС от 13.02.2024 № 13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>)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37D3" w:rsidRPr="00B4193C">
        <w:rPr>
          <w:rFonts w:ascii="Times New Roman" w:hAnsi="Times New Roman" w:cs="Times New Roman"/>
          <w:sz w:val="24"/>
          <w:szCs w:val="24"/>
        </w:rPr>
        <w:t>2.8. </w:t>
      </w:r>
      <w:r w:rsidRPr="00C843EC">
        <w:rPr>
          <w:rFonts w:ascii="Times New Roman" w:hAnsi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2.8.1. Основаниями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</w:t>
      </w:r>
      <w:r w:rsidRPr="00C843EC">
        <w:rPr>
          <w:rFonts w:ascii="Times New Roman" w:hAnsi="Times New Roman"/>
          <w:sz w:val="24"/>
          <w:szCs w:val="24"/>
        </w:rPr>
        <w:tab/>
      </w:r>
      <w:r w:rsidRPr="00C843EC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843EC">
        <w:rPr>
          <w:rFonts w:ascii="Times New Roman" w:hAnsi="Times New Roman"/>
          <w:sz w:val="24"/>
          <w:szCs w:val="24"/>
        </w:rPr>
        <w:t>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</w:t>
      </w:r>
      <w:r w:rsidRPr="00C843EC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</w:t>
      </w:r>
      <w:r w:rsidRPr="00C843EC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</w:t>
      </w:r>
      <w:r w:rsidRPr="00C843EC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5)</w:t>
      </w:r>
      <w:r w:rsidRPr="00C843EC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6)</w:t>
      </w:r>
      <w:r w:rsidRPr="00C843EC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73371" w:rsidRPr="00C843EC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7)</w:t>
      </w:r>
      <w:r w:rsidRPr="00C843EC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237D3" w:rsidRPr="004237D3" w:rsidRDefault="00273371" w:rsidP="002733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9)</w:t>
      </w:r>
      <w:r w:rsidRPr="00C843EC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</w:t>
      </w:r>
      <w:r w:rsidRPr="00423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>(пункт 2.</w:t>
      </w:r>
      <w:r>
        <w:rPr>
          <w:rFonts w:ascii="Times New Roman" w:hAnsi="Times New Roman" w:cs="Times New Roman"/>
          <w:i/>
          <w:sz w:val="24"/>
          <w:szCs w:val="24"/>
        </w:rPr>
        <w:t xml:space="preserve">8. изложен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новой ред. ПС от 13.02.2024 № 13</w:t>
      </w:r>
      <w:r w:rsidR="004237D3" w:rsidRPr="004237D3">
        <w:rPr>
          <w:rFonts w:ascii="Times New Roman" w:hAnsi="Times New Roman" w:cs="Times New Roman"/>
          <w:i/>
          <w:sz w:val="24"/>
          <w:szCs w:val="24"/>
        </w:rPr>
        <w:t>)</w:t>
      </w:r>
    </w:p>
    <w:p w:rsidR="00273371" w:rsidRPr="00273371" w:rsidRDefault="004237D3" w:rsidP="00273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193C">
        <w:rPr>
          <w:rFonts w:ascii="Times New Roman" w:hAnsi="Times New Roman" w:cs="Times New Roman"/>
          <w:sz w:val="24"/>
          <w:szCs w:val="24"/>
        </w:rPr>
        <w:t>2.9.</w:t>
      </w:r>
      <w:r w:rsidRPr="00B419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73371" w:rsidRPr="00C843E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43EC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C843EC">
        <w:rPr>
          <w:rFonts w:ascii="Times New Roman" w:hAnsi="Times New Roman"/>
          <w:sz w:val="24"/>
          <w:szCs w:val="24"/>
        </w:rPr>
        <w:t xml:space="preserve">1)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4) запрашиваемое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273371" w:rsidRPr="00C843EC" w:rsidRDefault="00273371" w:rsidP="00273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6) </w:t>
      </w:r>
      <w:r w:rsidRPr="00C843EC">
        <w:rPr>
          <w:rFonts w:ascii="Times New Roman" w:hAnsi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8) земельный участок, в отношении которого запрашивается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73371" w:rsidRPr="00C843EC" w:rsidRDefault="00273371" w:rsidP="002733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73371" w:rsidRDefault="00273371" w:rsidP="00273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4237D3" w:rsidRPr="00FB4FA8" w:rsidRDefault="00273371" w:rsidP="00273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237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4237D3" w:rsidRPr="004237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(пункт 2.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9. изложен в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новой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ред. ПС от 13.02.2024 № 13</w:t>
      </w:r>
      <w:r w:rsidR="004237D3" w:rsidRPr="004237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3379C4" w:rsidRPr="00FB4FA8" w:rsidRDefault="003379C4" w:rsidP="00FB4FA8">
      <w:pPr>
        <w:pStyle w:val="aff1"/>
        <w:widowControl w:val="0"/>
        <w:numPr>
          <w:ilvl w:val="1"/>
          <w:numId w:val="42"/>
        </w:numPr>
        <w:tabs>
          <w:tab w:val="left" w:pos="0"/>
        </w:tabs>
        <w:autoSpaceDE w:val="0"/>
        <w:autoSpaceDN w:val="0"/>
        <w:ind w:right="6"/>
        <w:jc w:val="both"/>
        <w:rPr>
          <w:rFonts w:ascii="Times New Roman" w:hAnsi="Times New Roman"/>
        </w:rPr>
      </w:pPr>
      <w:r w:rsidRPr="00FB4FA8">
        <w:rPr>
          <w:rFonts w:ascii="Times New Roman" w:hAnsi="Times New Roman"/>
        </w:rPr>
        <w:t>Порядок, размер и основания взимания государственной</w:t>
      </w:r>
      <w:r w:rsidRPr="00FB4FA8">
        <w:rPr>
          <w:rFonts w:ascii="Times New Roman" w:hAnsi="Times New Roman"/>
          <w:spacing w:val="-67"/>
        </w:rPr>
        <w:t xml:space="preserve"> </w:t>
      </w:r>
      <w:r w:rsidRPr="00FB4FA8">
        <w:rPr>
          <w:rFonts w:ascii="Times New Roman" w:hAnsi="Times New Roman"/>
        </w:rPr>
        <w:t>пошлины</w:t>
      </w:r>
      <w:r w:rsidRPr="00FB4FA8">
        <w:rPr>
          <w:rFonts w:ascii="Times New Roman" w:hAnsi="Times New Roman"/>
          <w:spacing w:val="-2"/>
        </w:rPr>
        <w:t xml:space="preserve"> </w:t>
      </w:r>
      <w:r w:rsidRPr="00FB4FA8">
        <w:rPr>
          <w:rFonts w:ascii="Times New Roman" w:hAnsi="Times New Roman"/>
        </w:rPr>
        <w:t>или</w:t>
      </w:r>
      <w:r w:rsidRPr="00FB4FA8">
        <w:rPr>
          <w:rFonts w:ascii="Times New Roman" w:hAnsi="Times New Roman"/>
          <w:spacing w:val="-1"/>
        </w:rPr>
        <w:t xml:space="preserve"> </w:t>
      </w:r>
      <w:r w:rsidRPr="00FB4FA8">
        <w:rPr>
          <w:rFonts w:ascii="Times New Roman" w:hAnsi="Times New Roman"/>
        </w:rPr>
        <w:t>иной</w:t>
      </w:r>
      <w:r w:rsidRPr="00FB4FA8">
        <w:rPr>
          <w:rFonts w:ascii="Times New Roman" w:hAnsi="Times New Roman"/>
          <w:spacing w:val="-5"/>
        </w:rPr>
        <w:t xml:space="preserve"> </w:t>
      </w:r>
      <w:r w:rsidRPr="00FB4FA8">
        <w:rPr>
          <w:rFonts w:ascii="Times New Roman" w:hAnsi="Times New Roman"/>
        </w:rPr>
        <w:t>платы,</w:t>
      </w:r>
      <w:r w:rsidRPr="00FB4FA8">
        <w:rPr>
          <w:rFonts w:ascii="Times New Roman" w:hAnsi="Times New Roman"/>
          <w:spacing w:val="-1"/>
        </w:rPr>
        <w:t xml:space="preserve"> </w:t>
      </w:r>
      <w:r w:rsidRPr="00FB4FA8">
        <w:rPr>
          <w:rFonts w:ascii="Times New Roman" w:hAnsi="Times New Roman"/>
        </w:rPr>
        <w:t>взимаемой</w:t>
      </w:r>
      <w:r w:rsidRPr="00FB4FA8">
        <w:rPr>
          <w:rFonts w:ascii="Times New Roman" w:hAnsi="Times New Roman"/>
          <w:spacing w:val="-2"/>
        </w:rPr>
        <w:t xml:space="preserve"> </w:t>
      </w:r>
      <w:r w:rsidRPr="00FB4FA8">
        <w:rPr>
          <w:rFonts w:ascii="Times New Roman" w:hAnsi="Times New Roman"/>
        </w:rPr>
        <w:t>за</w:t>
      </w:r>
      <w:r w:rsidRPr="00FB4FA8">
        <w:rPr>
          <w:rFonts w:ascii="Times New Roman" w:hAnsi="Times New Roman"/>
          <w:spacing w:val="-4"/>
        </w:rPr>
        <w:t xml:space="preserve"> </w:t>
      </w:r>
      <w:r w:rsidRPr="00FB4FA8">
        <w:rPr>
          <w:rFonts w:ascii="Times New Roman" w:hAnsi="Times New Roman"/>
        </w:rPr>
        <w:t>предоставление муниципальной</w:t>
      </w:r>
      <w:r w:rsidRPr="00FB4FA8">
        <w:rPr>
          <w:rFonts w:ascii="Times New Roman" w:hAnsi="Times New Roman"/>
          <w:spacing w:val="-4"/>
        </w:rPr>
        <w:t xml:space="preserve"> </w:t>
      </w:r>
      <w:r w:rsidRPr="00FB4FA8">
        <w:rPr>
          <w:rFonts w:ascii="Times New Roman" w:hAnsi="Times New Roman"/>
        </w:rPr>
        <w:t>услуги</w:t>
      </w:r>
    </w:p>
    <w:p w:rsidR="003379C4" w:rsidRPr="00F71B44" w:rsidRDefault="003379C4" w:rsidP="00FB4FA8">
      <w:pPr>
        <w:spacing w:after="0" w:line="240" w:lineRule="auto"/>
        <w:ind w:right="6" w:firstLine="567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предоставляется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заявителям бесплатно.</w:t>
      </w:r>
    </w:p>
    <w:p w:rsidR="003379C4" w:rsidRPr="00FB4FA8" w:rsidRDefault="00FB4FA8" w:rsidP="00FB4FA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B4FA8">
        <w:rPr>
          <w:rFonts w:ascii="Times New Roman" w:hAnsi="Times New Roman"/>
        </w:rPr>
        <w:t>2.11.</w:t>
      </w:r>
      <w:r w:rsidR="003379C4" w:rsidRPr="00FB4FA8">
        <w:rPr>
          <w:rFonts w:ascii="Times New Roman" w:hAnsi="Times New Roman"/>
        </w:rPr>
        <w:t>Максимальный срок ожидания в очереди при подаче запроса о</w:t>
      </w:r>
      <w:r w:rsidR="003379C4" w:rsidRPr="00FB4FA8">
        <w:rPr>
          <w:rFonts w:ascii="Times New Roman" w:hAnsi="Times New Roman"/>
          <w:spacing w:val="1"/>
        </w:rPr>
        <w:t xml:space="preserve"> </w:t>
      </w:r>
      <w:r w:rsidR="003379C4" w:rsidRPr="00FB4FA8">
        <w:rPr>
          <w:rFonts w:ascii="Times New Roman" w:hAnsi="Times New Roman"/>
        </w:rPr>
        <w:t>предоставлении</w:t>
      </w:r>
      <w:r w:rsidR="003379C4" w:rsidRPr="00FB4FA8">
        <w:rPr>
          <w:rFonts w:ascii="Times New Roman" w:hAnsi="Times New Roman"/>
          <w:spacing w:val="-5"/>
        </w:rPr>
        <w:t xml:space="preserve"> </w:t>
      </w:r>
      <w:r w:rsidR="003379C4" w:rsidRPr="00FB4FA8">
        <w:rPr>
          <w:rFonts w:ascii="Times New Roman" w:hAnsi="Times New Roman"/>
        </w:rPr>
        <w:t>муниципальной</w:t>
      </w:r>
      <w:r w:rsidR="003379C4" w:rsidRPr="00FB4FA8">
        <w:rPr>
          <w:rFonts w:ascii="Times New Roman" w:hAnsi="Times New Roman"/>
          <w:spacing w:val="-6"/>
        </w:rPr>
        <w:t xml:space="preserve"> </w:t>
      </w:r>
      <w:r w:rsidR="003379C4" w:rsidRPr="00FB4FA8">
        <w:rPr>
          <w:rFonts w:ascii="Times New Roman" w:hAnsi="Times New Roman"/>
        </w:rPr>
        <w:t>услуги,</w:t>
      </w:r>
      <w:r w:rsidR="003379C4" w:rsidRPr="00FB4FA8">
        <w:rPr>
          <w:rFonts w:ascii="Times New Roman" w:hAnsi="Times New Roman"/>
          <w:spacing w:val="-7"/>
        </w:rPr>
        <w:t xml:space="preserve"> </w:t>
      </w:r>
      <w:r w:rsidR="003379C4" w:rsidRPr="00FB4FA8">
        <w:rPr>
          <w:rFonts w:ascii="Times New Roman" w:hAnsi="Times New Roman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3379C4" w:rsidRPr="00FB4FA8">
        <w:rPr>
          <w:rFonts w:ascii="Times New Roman" w:hAnsi="Times New Roman"/>
          <w:spacing w:val="1"/>
        </w:rPr>
        <w:t xml:space="preserve"> </w:t>
      </w:r>
      <w:r w:rsidR="003379C4" w:rsidRPr="00FB4FA8">
        <w:rPr>
          <w:rFonts w:ascii="Times New Roman" w:hAnsi="Times New Roman"/>
        </w:rPr>
        <w:t>услуг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Время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ожидания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подаче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получение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 услуги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не более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15 минут.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максимальный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ожидания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очереди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превышать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15 минут.</w:t>
      </w:r>
    </w:p>
    <w:p w:rsidR="003379C4" w:rsidRPr="00FB4FA8" w:rsidRDefault="00FB4FA8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79C4" w:rsidRPr="00FB4FA8">
        <w:rPr>
          <w:rFonts w:ascii="Times New Roman" w:hAnsi="Times New Roman"/>
        </w:rPr>
        <w:t>Срок и порядок регистрации запроса заявителя о предоставлении</w:t>
      </w:r>
      <w:r w:rsidR="003379C4" w:rsidRPr="00FB4FA8">
        <w:rPr>
          <w:rFonts w:ascii="Times New Roman" w:hAnsi="Times New Roman"/>
          <w:spacing w:val="1"/>
        </w:rPr>
        <w:t xml:space="preserve"> </w:t>
      </w:r>
      <w:r w:rsidR="003379C4" w:rsidRPr="00FB4FA8">
        <w:rPr>
          <w:rFonts w:ascii="Times New Roman" w:hAnsi="Times New Roman"/>
        </w:rPr>
        <w:t>муниципальной</w:t>
      </w:r>
      <w:r w:rsidR="003379C4" w:rsidRPr="00FB4FA8">
        <w:rPr>
          <w:rFonts w:ascii="Times New Roman" w:hAnsi="Times New Roman"/>
          <w:spacing w:val="-4"/>
        </w:rPr>
        <w:t xml:space="preserve"> </w:t>
      </w:r>
      <w:r w:rsidR="003379C4" w:rsidRPr="00FB4FA8">
        <w:rPr>
          <w:rFonts w:ascii="Times New Roman" w:hAnsi="Times New Roman"/>
        </w:rPr>
        <w:t>услуги</w:t>
      </w:r>
      <w:r w:rsidR="003379C4" w:rsidRPr="00FB4FA8">
        <w:rPr>
          <w:rFonts w:ascii="Times New Roman" w:hAnsi="Times New Roman"/>
          <w:spacing w:val="-4"/>
        </w:rPr>
        <w:t xml:space="preserve"> </w:t>
      </w:r>
      <w:r w:rsidR="003379C4" w:rsidRPr="00FB4FA8">
        <w:rPr>
          <w:rFonts w:ascii="Times New Roman" w:hAnsi="Times New Roman"/>
        </w:rPr>
        <w:t>и</w:t>
      </w:r>
      <w:r w:rsidR="003379C4" w:rsidRPr="00FB4FA8">
        <w:rPr>
          <w:rFonts w:ascii="Times New Roman" w:hAnsi="Times New Roman"/>
          <w:spacing w:val="-5"/>
        </w:rPr>
        <w:t xml:space="preserve"> </w:t>
      </w:r>
      <w:r w:rsidR="003379C4" w:rsidRPr="00FB4FA8">
        <w:rPr>
          <w:rFonts w:ascii="Times New Roman" w:hAnsi="Times New Roman"/>
        </w:rPr>
        <w:t>услуги,</w:t>
      </w:r>
      <w:r w:rsidR="003379C4" w:rsidRPr="00FB4FA8">
        <w:rPr>
          <w:rFonts w:ascii="Times New Roman" w:hAnsi="Times New Roman"/>
          <w:spacing w:val="-5"/>
        </w:rPr>
        <w:t xml:space="preserve"> </w:t>
      </w:r>
      <w:r w:rsidR="003379C4" w:rsidRPr="00FB4FA8">
        <w:rPr>
          <w:rFonts w:ascii="Times New Roman" w:hAnsi="Times New Roman"/>
        </w:rPr>
        <w:t>предоставляемой  организацией, участвующей в предоставлении муниципальной услуги, в том</w:t>
      </w:r>
      <w:r w:rsidR="003379C4" w:rsidRPr="00FB4FA8">
        <w:rPr>
          <w:rFonts w:ascii="Times New Roman" w:hAnsi="Times New Roman"/>
          <w:spacing w:val="-68"/>
        </w:rPr>
        <w:t xml:space="preserve"> </w:t>
      </w:r>
      <w:r w:rsidR="003379C4" w:rsidRPr="00FB4FA8">
        <w:rPr>
          <w:rFonts w:ascii="Times New Roman" w:hAnsi="Times New Roman"/>
        </w:rPr>
        <w:t>числе</w:t>
      </w:r>
      <w:r w:rsidR="003379C4" w:rsidRPr="00FB4FA8">
        <w:rPr>
          <w:rFonts w:ascii="Times New Roman" w:hAnsi="Times New Roman"/>
          <w:spacing w:val="-3"/>
        </w:rPr>
        <w:t xml:space="preserve"> </w:t>
      </w:r>
      <w:r w:rsidR="003379C4" w:rsidRPr="00FB4FA8">
        <w:rPr>
          <w:rFonts w:ascii="Times New Roman" w:hAnsi="Times New Roman"/>
        </w:rPr>
        <w:t>в</w:t>
      </w:r>
      <w:r w:rsidR="003379C4" w:rsidRPr="00FB4FA8">
        <w:rPr>
          <w:rFonts w:ascii="Times New Roman" w:hAnsi="Times New Roman"/>
          <w:spacing w:val="-1"/>
        </w:rPr>
        <w:t xml:space="preserve"> </w:t>
      </w:r>
      <w:r w:rsidR="003379C4" w:rsidRPr="00FB4FA8">
        <w:rPr>
          <w:rFonts w:ascii="Times New Roman" w:hAnsi="Times New Roman"/>
        </w:rPr>
        <w:t>электронной форме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указанного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день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 личном обращении в МФЦ в день подачи заявления 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расписка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автоматизированной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АИС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регистрационным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номером,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подтверждающим,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что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отправлено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датой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подачи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направлении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посредством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Единого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портала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Регионального портала заявитель в день подачи заявления получает в 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кабинете Единого портала или Регионального портала и по электронной почте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уведомление,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подтверждающее,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что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отправлено,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котором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указываются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регистрационный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номер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дата подачи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заявления.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Требования к помещениям, в которых предоставляются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муниципальные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залу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ожидания,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местам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для заполнения запросов о предоставлении муниципальной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информационным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стендам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образцами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их заполнения и перечнем документов, необходимых для предоставления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каждой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 обеспечению доступности для инвалидов указанных объектов в соответствии с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законодательством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социальной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защите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инвалидов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зданиях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помещениях,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оборудованных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противопожарной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 системой пожаротушения.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Места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оборудуются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мебелью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оформления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документов,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информационными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стендами.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Обеспечивается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беспрепятственный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доступ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aff4"/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Визуальная,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текстовая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F71B44">
        <w:rPr>
          <w:rFonts w:ascii="Times New Roman" w:hAnsi="Times New Roman"/>
          <w:lang w:val="ru-RU"/>
        </w:rPr>
        <w:t>мультимедийная</w:t>
      </w:r>
      <w:proofErr w:type="spellEnd"/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размещается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удобных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числе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учетом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ограниченных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возможностей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инвалидов.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законодательством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социальной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защите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целях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беспрепятственного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доступа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месту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обеспечивается: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сопровождение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имеющих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стойкие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расстройства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функции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зрения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самостоятельного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передвижения,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оказание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им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помощи;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возможность посадки в транспортное средство и высадки из него, в 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использованием кресла-коляски;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надлежащее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размещение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оборудования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обеспечения</w:t>
      </w:r>
      <w:r w:rsidRPr="00F71B44">
        <w:rPr>
          <w:rFonts w:ascii="Times New Roman" w:hAnsi="Times New Roman"/>
          <w:spacing w:val="22"/>
        </w:rPr>
        <w:t xml:space="preserve"> </w:t>
      </w:r>
      <w:r w:rsidRPr="00F71B44">
        <w:rPr>
          <w:rFonts w:ascii="Times New Roman" w:hAnsi="Times New Roman"/>
        </w:rPr>
        <w:t>беспрепятственного</w:t>
      </w:r>
      <w:r w:rsidRPr="00F71B44">
        <w:rPr>
          <w:rFonts w:ascii="Times New Roman" w:hAnsi="Times New Roman"/>
          <w:spacing w:val="19"/>
        </w:rPr>
        <w:t xml:space="preserve"> </w:t>
      </w:r>
      <w:r w:rsidRPr="00F71B44">
        <w:rPr>
          <w:rFonts w:ascii="Times New Roman" w:hAnsi="Times New Roman"/>
        </w:rPr>
        <w:t>доступа</w:t>
      </w:r>
      <w:r w:rsidRPr="00F71B44">
        <w:rPr>
          <w:rFonts w:ascii="Times New Roman" w:hAnsi="Times New Roman"/>
          <w:spacing w:val="20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услугам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учетом ограничений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жизнедеятельности;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дублирование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звуковой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зрительной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также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надписей,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знаков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текстовой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графической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информации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знаками,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выполненными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рельефно-точечным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шрифтом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Брайля;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допуск</w:t>
      </w:r>
      <w:r w:rsidRPr="00F71B44">
        <w:rPr>
          <w:rFonts w:ascii="Times New Roman" w:hAnsi="Times New Roman"/>
          <w:spacing w:val="-6"/>
        </w:rPr>
        <w:t xml:space="preserve"> </w:t>
      </w:r>
      <w:proofErr w:type="spellStart"/>
      <w:r w:rsidRPr="00F71B44">
        <w:rPr>
          <w:rFonts w:ascii="Times New Roman" w:hAnsi="Times New Roman"/>
        </w:rPr>
        <w:t>сурдопереводчика</w:t>
      </w:r>
      <w:proofErr w:type="spellEnd"/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5"/>
        </w:rPr>
        <w:t xml:space="preserve"> </w:t>
      </w:r>
      <w:proofErr w:type="spellStart"/>
      <w:r w:rsidRPr="00F71B44">
        <w:rPr>
          <w:rFonts w:ascii="Times New Roman" w:hAnsi="Times New Roman"/>
        </w:rPr>
        <w:t>тифлосурдопереводчика</w:t>
      </w:r>
      <w:proofErr w:type="spellEnd"/>
      <w:r w:rsidRPr="00F71B44">
        <w:rPr>
          <w:rFonts w:ascii="Times New Roman" w:hAnsi="Times New Roman"/>
        </w:rPr>
        <w:t>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допуск собаки-проводника при наличии документа, подтверждающего 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специальное обучение и выдаваемого по форме и в порядке, которые установлены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приказом Министерства труда и социальной защиты Российской Федерации 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22.06.2015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386н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«Об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утверждении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подтверждающего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специальное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обучение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собаки-проводника,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выдачи».</w:t>
      </w:r>
      <w:proofErr w:type="gramEnd"/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Требования в части обеспечения доступности для инвалидов объектов, 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которых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средств,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используемых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которые указаны в подпунктах 1 – 4 настоящего пункта,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применяются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средствам,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введенным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эксплуатацию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прошедшим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модернизацию,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реконструкцию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 июля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2016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года.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доступности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качества муниципальной услуги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Показателями</w:t>
      </w:r>
      <w:r w:rsidRPr="00F71B44">
        <w:rPr>
          <w:rFonts w:ascii="Times New Roman" w:hAnsi="Times New Roman"/>
          <w:spacing w:val="55"/>
        </w:rPr>
        <w:t xml:space="preserve"> </w:t>
      </w:r>
      <w:r w:rsidRPr="00F71B44">
        <w:rPr>
          <w:rFonts w:ascii="Times New Roman" w:hAnsi="Times New Roman"/>
        </w:rPr>
        <w:t>доступности</w:t>
      </w:r>
      <w:r w:rsidRPr="00F71B44">
        <w:rPr>
          <w:rFonts w:ascii="Times New Roman" w:hAnsi="Times New Roman"/>
          <w:spacing w:val="53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56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55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являются: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расположенность</w:t>
      </w:r>
      <w:r w:rsidRPr="00F71B44">
        <w:rPr>
          <w:rFonts w:ascii="Times New Roman" w:hAnsi="Times New Roman"/>
          <w:spacing w:val="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помещения,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котором</w:t>
      </w:r>
      <w:r w:rsidRPr="00F71B44">
        <w:rPr>
          <w:rFonts w:ascii="Times New Roman" w:hAnsi="Times New Roman"/>
          <w:spacing w:val="1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ведется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выдача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зоне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доступности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общественного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транспорта;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наличие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необходимого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количества</w:t>
      </w:r>
      <w:r w:rsidRPr="00F71B44">
        <w:rPr>
          <w:rFonts w:ascii="Times New Roman" w:hAnsi="Times New Roman"/>
          <w:spacing w:val="1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специалистов,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2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помещений,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в которых осуществляется 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наличие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исчерпывающей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способах,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 услуги на информационных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стендах, официальном сайте органа государственной власти субъекта 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образования,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портале;</w:t>
      </w:r>
    </w:p>
    <w:p w:rsidR="003379C4" w:rsidRPr="00F71B44" w:rsidRDefault="003379C4" w:rsidP="003379C4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оказание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помощи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преодолении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барьеров,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мешающих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получению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ими услуг наравне с другими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лицами.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Показателями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качества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 являются: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сроков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приема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рассмотрения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документов;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отсутствие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обоснованных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нарушения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совершенные работниками органа государственной власти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или местного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самоуправления;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количество взаимодействий заявителя с должностными лицами (без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учета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консультаций).</w:t>
      </w:r>
    </w:p>
    <w:p w:rsidR="003379C4" w:rsidRPr="00F71B44" w:rsidRDefault="003379C4" w:rsidP="003379C4">
      <w:pPr>
        <w:pStyle w:val="aff4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Заявитель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вправе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оценить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качество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с помощью устройств подвижной радиотелефонной связи,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терминальных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устройств.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ходе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 может быть получена заявителем лично при обращении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 орган, предоставляющий муниципальную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 личном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кабинете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портале, на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Региональном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портале,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МФЦ.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любом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выбору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независимо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жительства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фактического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проживания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(пребывания)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экстерриториальному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принципу.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Иные требования, в том числе учитывающие особенности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по экстерриториальному</w:t>
      </w:r>
      <w:r w:rsidRPr="00F71B44">
        <w:rPr>
          <w:rFonts w:ascii="Times New Roman" w:hAnsi="Times New Roman"/>
          <w:spacing w:val="-8"/>
        </w:rPr>
        <w:t xml:space="preserve"> </w:t>
      </w:r>
      <w:r w:rsidRPr="00F71B44">
        <w:rPr>
          <w:rFonts w:ascii="Times New Roman" w:hAnsi="Times New Roman"/>
        </w:rPr>
        <w:t>принципу</w:t>
      </w:r>
      <w:r w:rsidRPr="00F71B44">
        <w:rPr>
          <w:rFonts w:ascii="Times New Roman" w:hAnsi="Times New Roman"/>
          <w:spacing w:val="-8"/>
        </w:rPr>
        <w:t xml:space="preserve"> </w:t>
      </w:r>
      <w:r w:rsidRPr="00F71B44">
        <w:rPr>
          <w:rFonts w:ascii="Times New Roman" w:hAnsi="Times New Roman"/>
        </w:rPr>
        <w:t>(в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случае,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услуга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предоставляется по экстерриториальному принципу) и особенности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 предоставлении государственной или муниципальной услуги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заявитель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вправе: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а)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размещенную на Едином портале 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 портале;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б) подать заявление о предоставлении 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 и иные документы, необходимые для предоставления 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сведения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ходе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выполнения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поданных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форме;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г)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оценку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качества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 посредством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 портала;</w:t>
      </w:r>
    </w:p>
    <w:p w:rsidR="003379C4" w:rsidRPr="00F71B44" w:rsidRDefault="003379C4" w:rsidP="003379C4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proofErr w:type="spellStart"/>
      <w:r w:rsidRPr="00F71B44">
        <w:rPr>
          <w:rFonts w:ascii="Times New Roman" w:hAnsi="Times New Roman"/>
          <w:lang w:val="ru-RU"/>
        </w:rPr>
        <w:t>д</w:t>
      </w:r>
      <w:proofErr w:type="spellEnd"/>
      <w:r w:rsidRPr="00F71B44">
        <w:rPr>
          <w:rFonts w:ascii="Times New Roman" w:hAnsi="Times New Roman"/>
          <w:lang w:val="ru-RU"/>
        </w:rPr>
        <w:t>) получить результат предоставления муниципальной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форме электронного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структурного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подразделения органа государственной власти субъекта Российской 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должностных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лиц,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служащих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посредством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системы,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обеспечивающей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процесс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(внесудебного)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обжалования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(бездействия),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совершенных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органами,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предоставляющими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должностными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лицами</w:t>
      </w:r>
      <w:proofErr w:type="gramEnd"/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служащими.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Формирование заявления осуществляется посредством заполнения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интерактивной формы заявления на Едином портале, Региональном портале без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необходимости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дополнительной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подачи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форме.</w:t>
      </w:r>
    </w:p>
    <w:p w:rsidR="003379C4" w:rsidRPr="00F71B44" w:rsidRDefault="003379C4" w:rsidP="003379C4">
      <w:pPr>
        <w:pStyle w:val="aff1"/>
        <w:tabs>
          <w:tab w:val="left" w:pos="0"/>
        </w:tabs>
        <w:ind w:left="567" w:right="3"/>
        <w:jc w:val="both"/>
        <w:rPr>
          <w:rFonts w:ascii="Times New Roman" w:hAnsi="Times New Roman"/>
        </w:rPr>
      </w:pPr>
    </w:p>
    <w:p w:rsidR="003379C4" w:rsidRPr="00F71B44" w:rsidRDefault="003379C4" w:rsidP="00FB4FA8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spacing w:before="0"/>
        <w:ind w:left="0" w:right="3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</w:t>
      </w:r>
      <w:r w:rsidRPr="00F71B4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процедур, требования к порядку их выполнения, в том числе особенности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выполнения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административных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процедур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электронной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форме,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также особенности выполнения административных процедур в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многофункциональных центрах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Описание</w:t>
      </w:r>
      <w:r w:rsidRPr="00F71B44">
        <w:rPr>
          <w:rFonts w:ascii="Times New Roman" w:hAnsi="Times New Roman"/>
          <w:spacing w:val="-9"/>
        </w:rPr>
        <w:t xml:space="preserve"> </w:t>
      </w:r>
      <w:r w:rsidRPr="00F71B44">
        <w:rPr>
          <w:rFonts w:ascii="Times New Roman" w:hAnsi="Times New Roman"/>
        </w:rPr>
        <w:t>последовательности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действий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4"/>
        <w:ind w:right="171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lastRenderedPageBreak/>
        <w:t>3.1.1. 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включает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себя следующие процедуры: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проверка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регистрация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заявления;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сведений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посредством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«Единая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межведомственного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взаимодействия»;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рассмотрение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сведений;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2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организация и проведение публичных слушаний или общественных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обсуждений;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подготовка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рекомендаций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Комиссии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подготовке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правил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землепользования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застройки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отклонение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предельных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параметров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строительства,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реконструкции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капитального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строительства;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принятие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выдача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(направление)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167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Описание административных процедур представлено в Приложении № 5 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настоящему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Административному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регламенту.</w:t>
      </w:r>
    </w:p>
    <w:p w:rsidR="003379C4" w:rsidRPr="00F71B44" w:rsidRDefault="003379C4" w:rsidP="00FB4FA8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Формы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F71B44">
        <w:rPr>
          <w:rFonts w:ascii="Times New Roman" w:hAnsi="Times New Roman"/>
          <w:color w:val="auto"/>
          <w:sz w:val="24"/>
          <w:szCs w:val="24"/>
        </w:rPr>
        <w:t>контроля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за</w:t>
      </w:r>
      <w:proofErr w:type="gramEnd"/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исполнением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административного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регламента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Текущий контроль соблюдения и исполнения положений настоящего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устанавливающих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требования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>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Контроль за</w:t>
      </w:r>
      <w:proofErr w:type="gramEnd"/>
      <w:r w:rsidRPr="00F71B44">
        <w:rPr>
          <w:rFonts w:ascii="Times New Roman" w:hAnsi="Times New Roman"/>
        </w:rPr>
        <w:t xml:space="preserve"> исполнением настоящего административного регламента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сотрудниками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осуществляется руководителем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МФЦ.</w:t>
      </w:r>
    </w:p>
    <w:p w:rsidR="003379C4" w:rsidRPr="00F71B44" w:rsidRDefault="003379C4" w:rsidP="00FB4FA8">
      <w:pPr>
        <w:pStyle w:val="aff1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Порядок и периодичность осуществления плановых и внеплановых проверок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полноты и качества предоставления муниципальной услуги,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порядок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формы</w:t>
      </w:r>
      <w:r w:rsidRPr="00F71B44">
        <w:rPr>
          <w:rFonts w:ascii="Times New Roman" w:hAnsi="Times New Roman"/>
          <w:spacing w:val="-1"/>
        </w:rPr>
        <w:t xml:space="preserve"> </w:t>
      </w:r>
      <w:proofErr w:type="gramStart"/>
      <w:r w:rsidRPr="00F71B44">
        <w:rPr>
          <w:rFonts w:ascii="Times New Roman" w:hAnsi="Times New Roman"/>
        </w:rPr>
        <w:t>контроля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</w:t>
      </w:r>
      <w:proofErr w:type="gramEnd"/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полнотой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качеством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Контроль полноты и качества предоставления муниципальной 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путем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проведения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плановых 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внеплановых проверок.</w:t>
      </w:r>
    </w:p>
    <w:p w:rsidR="003379C4" w:rsidRPr="00F71B44" w:rsidRDefault="003379C4" w:rsidP="003379C4">
      <w:pPr>
        <w:pStyle w:val="aff4"/>
        <w:spacing w:before="2"/>
        <w:ind w:right="3" w:firstLine="567"/>
        <w:jc w:val="both"/>
        <w:rPr>
          <w:rFonts w:ascii="Times New Roman" w:hAnsi="Times New Roman"/>
          <w:i/>
          <w:lang w:val="ru-RU"/>
        </w:rPr>
      </w:pPr>
      <w:r w:rsidRPr="00F71B44">
        <w:rPr>
          <w:rFonts w:ascii="Times New Roman" w:hAnsi="Times New Roman"/>
          <w:lang w:val="ru-RU"/>
        </w:rPr>
        <w:t>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проводятся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планом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 органа,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 реже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 раза в 3 года</w:t>
      </w:r>
      <w:r w:rsidRPr="00F71B44">
        <w:rPr>
          <w:rFonts w:ascii="Times New Roman" w:hAnsi="Times New Roman"/>
          <w:i/>
          <w:lang w:val="ru-RU"/>
        </w:rPr>
        <w:t>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Внеплановые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проводятся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случае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поступления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</w:t>
      </w:r>
      <w:r w:rsidRPr="00F71B44">
        <w:rPr>
          <w:rFonts w:ascii="Times New Roman" w:hAnsi="Times New Roman"/>
          <w:spacing w:val="3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обращений</w:t>
      </w:r>
      <w:r w:rsidRPr="00F71B44">
        <w:rPr>
          <w:rFonts w:ascii="Times New Roman" w:hAnsi="Times New Roman"/>
          <w:spacing w:val="3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физических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юридических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</w:t>
      </w:r>
      <w:r w:rsidRPr="00F71B44">
        <w:rPr>
          <w:rFonts w:ascii="Times New Roman" w:hAnsi="Times New Roman"/>
          <w:spacing w:val="3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жалобами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нарушения 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интересов.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Внеплановые проверки проводятся в форме документарной проверки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выездной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проверки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порядке,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законодательством.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Внеплановые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могут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проводиться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конкретного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обращения заявителя о фактах нарушения его прав на получение муниципальной услуги.</w:t>
      </w:r>
    </w:p>
    <w:p w:rsidR="003379C4" w:rsidRPr="00F71B44" w:rsidRDefault="003379C4" w:rsidP="00FB4FA8">
      <w:pPr>
        <w:pStyle w:val="aff1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Результаты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плановых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внеплановых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проверок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оформляются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виде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акта,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отмечаются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выявленные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недостатки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предложения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устранению.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Ответственность должностных лиц органа, 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действия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(бездействие),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принимаемые (осуществляемые) ими в ходе предоставления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7"/>
        </w:numPr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сроков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48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МФЦ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несут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ответственность,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установленную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законодательством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 Федерации: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полноту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передаваемых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принятых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 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МФЦ;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за своевременную передачу в Уполномоченный орган заявлений, 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 принятых от заявителя, а также за своевременную выдачу 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этих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целях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органу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местного самоуправления;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персональных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данных,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законодательства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устанавливающего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особенности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информацией,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доступ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которой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ограничен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федеральным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законом.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МФЦ рассматривается органом государственной власти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субъекта Российской Федерации или орган местного самоуправления. При этом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исчисляется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власти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субъекта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Положения, характеризующие требования к порядку и формам </w:t>
      </w:r>
      <w:proofErr w:type="gramStart"/>
      <w:r w:rsidRPr="00F71B44">
        <w:rPr>
          <w:rFonts w:ascii="Times New Roman" w:hAnsi="Times New Roman"/>
        </w:rPr>
        <w:t>контроля за</w:t>
      </w:r>
      <w:proofErr w:type="gramEnd"/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со стороны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граждан,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объединений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организаций</w:t>
      </w:r>
    </w:p>
    <w:p w:rsidR="003379C4" w:rsidRPr="00F71B44" w:rsidRDefault="003379C4" w:rsidP="003379C4">
      <w:pPr>
        <w:pStyle w:val="aff4"/>
        <w:ind w:right="168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Контроль за</w:t>
      </w:r>
      <w:proofErr w:type="gramEnd"/>
      <w:r w:rsidRPr="00F71B44">
        <w:rPr>
          <w:rFonts w:ascii="Times New Roman" w:hAnsi="Times New Roman"/>
          <w:lang w:val="ru-RU"/>
        </w:rPr>
        <w:t xml:space="preserve"> предоставлением муниципальной 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 стороны граждан, их объединений и организаций, осуществляется посредством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открытости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деятельности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получения полной, актуальной 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достоверной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возможности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(жалоб)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процессе</w:t>
      </w:r>
      <w:r w:rsidRPr="00F71B44">
        <w:rPr>
          <w:rFonts w:ascii="Times New Roman" w:hAnsi="Times New Roman"/>
          <w:spacing w:val="-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before="1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>(бездействия)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 xml:space="preserve">органа, </w:t>
      </w:r>
      <w:r w:rsidRPr="00F71B44">
        <w:rPr>
          <w:rFonts w:ascii="Times New Roman" w:hAnsi="Times New Roman"/>
          <w:color w:val="auto"/>
          <w:sz w:val="24"/>
          <w:szCs w:val="24"/>
        </w:rPr>
        <w:t>предоставляющего</w:t>
      </w:r>
      <w:r w:rsidRPr="00F71B44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муниципальную услугу, многофункционального центра предоставления</w:t>
      </w:r>
      <w:r w:rsidRPr="00F71B4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государственных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услуг,</w:t>
      </w:r>
      <w:r w:rsidRPr="00F71B44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организаций,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указанных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части 1.1 статьи 16 Федерального закона № 210-ФЗ, а также их должностных лиц,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муниципальных служащих,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работников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Получатели муниципальной услуги имеют право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досудебном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(бездействия)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сотрудников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 органа, участвующих в предоставлении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руководителю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такого органа.</w:t>
      </w:r>
    </w:p>
    <w:p w:rsidR="003379C4" w:rsidRPr="00F71B44" w:rsidRDefault="003379C4" w:rsidP="003379C4">
      <w:pPr>
        <w:pStyle w:val="aff4"/>
        <w:tabs>
          <w:tab w:val="left" w:pos="0"/>
        </w:tabs>
        <w:spacing w:before="2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Заявитель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может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обратиться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жалобой,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том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числе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следующих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случаях: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запроса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 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 срока 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требование у заявителя документов или информации либо осуществления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действий,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заявителя;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если основания отказа не предусмотрены федеральными законами и принятыми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ними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затребование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 заявителя 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платы,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должностного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исправлении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допущенных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опечаток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ошибок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установленного срока таких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исправлений;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выдачи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результатам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предоставления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03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приостановление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основания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приостановления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федеральными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принятыми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ними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правовыми 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требование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отсутствие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недостоверность которых не указывались при первоначальном отказе в 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исключением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пунктом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4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части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7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№ 210-ФЗ.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письменной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бумажном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 услугу, многофункциональный центр либо в соответствующий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 государственной власти, являющийся учредителем 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 (далее - учредитель многофункционального центра). Жалобы на решения 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 в случае его отсутствия рассматриваются непосредственно руководителем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услугу.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этого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центра.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учредителю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центра. Жалобы на решения и действия (бездействие) работников организаций,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предусмотренных частью 1.1 статьи 16 Федерального закона № 210-ФЗ, 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руководителям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этих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организаций.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Жалоба может быть направлена по почте, через МФЦ, с использованием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информационно-телекоммуникационной сети «Интернет», официального 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обжалования,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может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быть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принята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 личном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приеме заявителя.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должна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содержать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следующую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информацию: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наименование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должностного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 услугу, многофункционального центра, его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руководителя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частью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1.1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 16 Федерального закона № 210-ФЗ, их руководителей и (или) работников,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действия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(бездействие) которых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обжалуются;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фамилию, имя, отчество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(последнее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- при наличии), сведения 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жительства заявителя - физического лица либо наименование, сведения о месте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нахождения заявителя - юридического лица, а также номер (номера) контактного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телефона, адрес (адреса) электронной почты (при наличии) и почтовый адрес,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которым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должен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быть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направлен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ответ заявителю;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сведения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обжалуемых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(бездействии)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46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45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46"/>
        </w:rPr>
        <w:t xml:space="preserve"> </w:t>
      </w:r>
      <w:r w:rsidRPr="00F71B44">
        <w:rPr>
          <w:rFonts w:ascii="Times New Roman" w:hAnsi="Times New Roman"/>
        </w:rPr>
        <w:t>должностного 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служащего,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 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работников;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доводы,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основании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заявитель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действием (бездействием) органа, предоставляющего услугу, должностного 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 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работников.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  <w:i/>
        </w:rPr>
      </w:pPr>
      <w:r w:rsidRPr="00F71B44">
        <w:rPr>
          <w:rFonts w:ascii="Times New Roman" w:hAnsi="Times New Roman"/>
        </w:rPr>
        <w:t>Поступившая</w:t>
      </w:r>
      <w:r w:rsidRPr="00F71B44">
        <w:rPr>
          <w:rFonts w:ascii="Times New Roman" w:hAnsi="Times New Roman"/>
          <w:spacing w:val="57"/>
        </w:rPr>
        <w:t xml:space="preserve"> </w:t>
      </w: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>подлежит</w:t>
      </w:r>
      <w:r w:rsidRPr="00F71B44">
        <w:rPr>
          <w:rFonts w:ascii="Times New Roman" w:hAnsi="Times New Roman"/>
          <w:spacing w:val="59"/>
        </w:rPr>
        <w:t xml:space="preserve"> </w:t>
      </w:r>
      <w:r w:rsidRPr="00F71B44">
        <w:rPr>
          <w:rFonts w:ascii="Times New Roman" w:hAnsi="Times New Roman"/>
        </w:rPr>
        <w:t>регистрации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60"/>
        </w:rPr>
        <w:t xml:space="preserve"> </w:t>
      </w:r>
      <w:r w:rsidRPr="00F71B44">
        <w:rPr>
          <w:rFonts w:ascii="Times New Roman" w:hAnsi="Times New Roman"/>
        </w:rPr>
        <w:t>срок</w:t>
      </w:r>
      <w:r w:rsidRPr="00F71B44">
        <w:rPr>
          <w:rFonts w:ascii="Times New Roman" w:hAnsi="Times New Roman"/>
          <w:spacing w:val="57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  <w:bCs/>
        </w:rPr>
        <w:t>позднее одного рабочего дня, следующего за днем его поступления</w:t>
      </w:r>
      <w:r w:rsidRPr="00F71B44">
        <w:rPr>
          <w:rFonts w:ascii="Times New Roman" w:hAnsi="Times New Roman"/>
          <w:i/>
        </w:rPr>
        <w:t>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Жалоба,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поступившая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учредителю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частью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1.1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вышестоящий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наличии),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подлежит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рассмотрению в течение пятнадцати рабочих дней со дня ее регистрации, а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 частью 1.1 статьи 16 Федерального закона № 210-ФЗ, в</w:t>
      </w:r>
      <w:proofErr w:type="gramEnd"/>
      <w:r w:rsidRPr="00F71B44">
        <w:rPr>
          <w:rFonts w:ascii="Times New Roman" w:hAnsi="Times New Roman"/>
        </w:rPr>
        <w:t xml:space="preserve"> </w:t>
      </w:r>
      <w:proofErr w:type="gramStart"/>
      <w:r w:rsidRPr="00F71B44">
        <w:rPr>
          <w:rFonts w:ascii="Times New Roman" w:hAnsi="Times New Roman"/>
        </w:rPr>
        <w:t>приеме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9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исправлении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допущенных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опечаток</w:t>
      </w:r>
      <w:r w:rsidRPr="00F71B44">
        <w:rPr>
          <w:rFonts w:ascii="Times New Roman" w:hAnsi="Times New Roman"/>
          <w:spacing w:val="12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0"/>
        </w:rPr>
        <w:t xml:space="preserve"> </w:t>
      </w:r>
      <w:r w:rsidRPr="00F71B44">
        <w:rPr>
          <w:rFonts w:ascii="Times New Roman" w:hAnsi="Times New Roman"/>
        </w:rPr>
        <w:t>ошибок</w:t>
      </w:r>
      <w:r w:rsidRPr="00F71B44">
        <w:rPr>
          <w:rFonts w:ascii="Times New Roman" w:hAnsi="Times New Roman"/>
          <w:spacing w:val="12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67"/>
        </w:rPr>
        <w:t xml:space="preserve">  </w:t>
      </w:r>
      <w:r w:rsidRPr="00F71B44">
        <w:rPr>
          <w:rFonts w:ascii="Times New Roman" w:hAnsi="Times New Roman"/>
        </w:rPr>
        <w:t>в случае обжалования нарушения установленного срока таких исправлений -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течение 5 рабочих дней со дня ее регистрации.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 жалобе могут быть приложены копии документов, подтверждающих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изложенные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обстоятельства.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таком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приводится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перечень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прилагаемых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ней документов.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 результатам рассмотрения жалобы принимается одно из следующих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решений: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удовлетворяется,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отмены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принятого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решения, исправления допущенных опечаток и ошибок в выданных в результате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документах,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возврата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денежных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средств,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взимание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 актами субъекта Российской Федерации, муниципальными правовыми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удовлетворении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жалобы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отказывается.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i/>
          <w:lang w:val="ru-RU"/>
        </w:rPr>
      </w:pPr>
      <w:r w:rsidRPr="00F71B44">
        <w:rPr>
          <w:rFonts w:ascii="Times New Roman" w:hAnsi="Times New Roman"/>
          <w:lang w:val="ru-RU"/>
        </w:rPr>
        <w:t>Мотивированный ответ о результатах рассмотрения жалобы направляется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заявителю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 позднее дня, следующего за днем принятия решения.</w:t>
      </w:r>
    </w:p>
    <w:p w:rsidR="003379C4" w:rsidRPr="00F71B44" w:rsidRDefault="003379C4" w:rsidP="003379C4">
      <w:pPr>
        <w:ind w:firstLine="567"/>
        <w:rPr>
          <w:rFonts w:ascii="Times New Roman" w:hAnsi="Times New Roman"/>
        </w:rPr>
        <w:sectPr w:rsidR="003379C4" w:rsidRPr="00F71B44" w:rsidSect="003379C4">
          <w:headerReference w:type="default" r:id="rId9"/>
          <w:type w:val="continuous"/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</w:rPr>
      </w:pPr>
      <w:r w:rsidRPr="006114B5">
        <w:rPr>
          <w:rFonts w:ascii="Times New Roman" w:hAnsi="Times New Roman"/>
        </w:rPr>
        <w:lastRenderedPageBreak/>
        <w:t>Приложение № 1</w:t>
      </w: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</w:rPr>
      </w:pPr>
      <w:r w:rsidRPr="006114B5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-17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объекта капитального строительства»</w:t>
      </w:r>
    </w:p>
    <w:p w:rsidR="007C6FB0" w:rsidRPr="007C6FB0" w:rsidRDefault="007C6FB0" w:rsidP="003379C4">
      <w:pPr>
        <w:spacing w:after="0"/>
        <w:jc w:val="right"/>
        <w:rPr>
          <w:rFonts w:ascii="Times New Roman" w:hAnsi="Times New Roman"/>
          <w:i/>
        </w:rPr>
      </w:pPr>
      <w:r w:rsidRPr="007C6FB0">
        <w:rPr>
          <w:rFonts w:ascii="Times New Roman" w:hAnsi="Times New Roman"/>
          <w:i/>
        </w:rPr>
        <w:t xml:space="preserve">(Приложение № </w:t>
      </w:r>
      <w:r w:rsidR="00751786">
        <w:rPr>
          <w:rFonts w:ascii="Times New Roman" w:hAnsi="Times New Roman"/>
          <w:i/>
        </w:rPr>
        <w:t xml:space="preserve">1 изложено в </w:t>
      </w:r>
      <w:proofErr w:type="gramStart"/>
      <w:r w:rsidR="00751786">
        <w:rPr>
          <w:rFonts w:ascii="Times New Roman" w:hAnsi="Times New Roman"/>
          <w:i/>
        </w:rPr>
        <w:t>новой</w:t>
      </w:r>
      <w:proofErr w:type="gramEnd"/>
      <w:r w:rsidR="00751786">
        <w:rPr>
          <w:rFonts w:ascii="Times New Roman" w:hAnsi="Times New Roman"/>
          <w:i/>
        </w:rPr>
        <w:t xml:space="preserve"> ред. ПС от 13.02.2024 № 13</w:t>
      </w:r>
      <w:r w:rsidRPr="007C6FB0">
        <w:rPr>
          <w:rFonts w:ascii="Times New Roman" w:hAnsi="Times New Roman"/>
          <w:i/>
        </w:rPr>
        <w:t>)</w:t>
      </w:r>
    </w:p>
    <w:p w:rsidR="003379C4" w:rsidRPr="00F71B44" w:rsidRDefault="003379C4" w:rsidP="003379C4">
      <w:pPr>
        <w:pStyle w:val="aff4"/>
        <w:spacing w:before="1" w:after="0"/>
        <w:ind w:firstLine="567"/>
        <w:rPr>
          <w:rFonts w:ascii="Times New Roman" w:hAnsi="Times New Roman"/>
          <w:lang w:val="ru-RU"/>
        </w:rPr>
      </w:pPr>
    </w:p>
    <w:p w:rsidR="007C6FB0" w:rsidRPr="00B4193C" w:rsidRDefault="007C6FB0" w:rsidP="007C6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Дмитриевка муниципального района </w:t>
      </w:r>
      <w:proofErr w:type="spellStart"/>
      <w:r w:rsidRPr="00C843EC">
        <w:rPr>
          <w:sz w:val="24"/>
          <w:szCs w:val="24"/>
        </w:rPr>
        <w:t>Нефтегорский</w:t>
      </w:r>
      <w:proofErr w:type="spellEnd"/>
      <w:r w:rsidRPr="00C843EC">
        <w:rPr>
          <w:sz w:val="24"/>
          <w:szCs w:val="24"/>
        </w:rPr>
        <w:t xml:space="preserve"> Самарской области</w:t>
      </w:r>
    </w:p>
    <w:p w:rsidR="00751786" w:rsidRPr="00C843EC" w:rsidRDefault="00751786" w:rsidP="00751786">
      <w:pPr>
        <w:pStyle w:val="ConsPlusNonformat"/>
        <w:ind w:left="2977" w:firstLine="2"/>
        <w:jc w:val="right"/>
        <w:rPr>
          <w:sz w:val="24"/>
          <w:szCs w:val="24"/>
        </w:rPr>
      </w:pPr>
    </w:p>
    <w:p w:rsidR="00751786" w:rsidRPr="00C843EC" w:rsidRDefault="00751786" w:rsidP="00751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pacing w:val="-7"/>
          <w:sz w:val="24"/>
          <w:szCs w:val="24"/>
        </w:rPr>
        <w:t>от</w:t>
      </w:r>
      <w:r w:rsidRPr="00C843EC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751786" w:rsidRPr="00F7782A" w:rsidRDefault="00751786" w:rsidP="0075178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F7782A">
        <w:rPr>
          <w:i/>
          <w:sz w:val="20"/>
          <w:szCs w:val="20"/>
        </w:rPr>
        <w:t xml:space="preserve"> </w:t>
      </w:r>
      <w:proofErr w:type="spellStart"/>
      <w:r w:rsidRPr="00F7782A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F7782A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751786" w:rsidRPr="00F7782A" w:rsidRDefault="00751786" w:rsidP="0075178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751786" w:rsidRPr="00F7782A" w:rsidRDefault="00751786" w:rsidP="0075178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7782A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751786" w:rsidRPr="00F7782A" w:rsidRDefault="00751786" w:rsidP="0075178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751786" w:rsidRPr="00F7782A" w:rsidRDefault="00751786" w:rsidP="0075178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751786" w:rsidRPr="00F7782A" w:rsidRDefault="00751786" w:rsidP="007517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Заявление</w:t>
      </w:r>
    </w:p>
    <w:p w:rsidR="00751786" w:rsidRPr="00C843EC" w:rsidRDefault="00751786" w:rsidP="0075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751786" w:rsidRPr="00C843EC" w:rsidTr="00A73B8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51786" w:rsidRPr="00C843EC" w:rsidRDefault="00751786" w:rsidP="00A73B81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751786" w:rsidRPr="00C843EC" w:rsidTr="00A73B81">
        <w:trPr>
          <w:trHeight w:val="605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751786" w:rsidRPr="00C843EC" w:rsidTr="00A73B81">
        <w:trPr>
          <w:trHeight w:val="428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753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665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279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751786" w:rsidRPr="00C843EC" w:rsidTr="00A73B81">
        <w:trPr>
          <w:trHeight w:val="362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736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537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751786" w:rsidRPr="00C843EC" w:rsidTr="00A73B81">
        <w:trPr>
          <w:trHeight w:val="295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406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577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621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957F96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C843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651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667"/>
        </w:trPr>
        <w:tc>
          <w:tcPr>
            <w:tcW w:w="104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697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1093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1786" w:rsidRPr="00C843EC" w:rsidTr="00A73B81">
        <w:trPr>
          <w:trHeight w:val="1093"/>
        </w:trPr>
        <w:tc>
          <w:tcPr>
            <w:tcW w:w="1043" w:type="dxa"/>
          </w:tcPr>
          <w:p w:rsidR="00751786" w:rsidRPr="00C843EC" w:rsidRDefault="00751786" w:rsidP="00A73B8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751786" w:rsidRPr="00C843EC" w:rsidRDefault="00751786" w:rsidP="00A73B8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751786" w:rsidRPr="00C843EC" w:rsidRDefault="00751786" w:rsidP="00A73B8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Приложение: на _____ </w:t>
      </w:r>
      <w:proofErr w:type="gramStart"/>
      <w:r w:rsidRPr="00C843EC">
        <w:rPr>
          <w:rFonts w:ascii="Times New Roman" w:hAnsi="Times New Roman"/>
          <w:sz w:val="24"/>
          <w:szCs w:val="24"/>
        </w:rPr>
        <w:t>л</w:t>
      </w:r>
      <w:proofErr w:type="gramEnd"/>
      <w:r w:rsidRPr="00C843EC">
        <w:rPr>
          <w:rFonts w:ascii="Times New Roman" w:hAnsi="Times New Roman"/>
          <w:sz w:val="24"/>
          <w:szCs w:val="24"/>
        </w:rPr>
        <w:t>.</w:t>
      </w: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751786" w:rsidRPr="00C843EC" w:rsidRDefault="00751786" w:rsidP="007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751786" w:rsidRPr="00C843EC" w:rsidTr="00A73B81">
        <w:tc>
          <w:tcPr>
            <w:tcW w:w="9039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6" w:rsidRPr="00C843EC" w:rsidTr="00A73B81">
        <w:tc>
          <w:tcPr>
            <w:tcW w:w="9039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6" w:rsidRPr="00C843EC" w:rsidTr="00A73B81">
        <w:tc>
          <w:tcPr>
            <w:tcW w:w="9039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6" w:rsidRPr="00C843EC" w:rsidTr="00A73B81">
        <w:tc>
          <w:tcPr>
            <w:tcW w:w="9039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6" w:rsidRPr="00C843EC" w:rsidTr="00A73B81">
        <w:tc>
          <w:tcPr>
            <w:tcW w:w="10031" w:type="dxa"/>
            <w:gridSpan w:val="2"/>
            <w:shd w:val="clear" w:color="auto" w:fill="auto"/>
          </w:tcPr>
          <w:p w:rsidR="00751786" w:rsidRPr="00C843EC" w:rsidRDefault="00751786" w:rsidP="00A73B8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51786" w:rsidRPr="00C843EC" w:rsidTr="00A73B8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6" w:rsidRPr="00C843EC" w:rsidTr="00A73B8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51786" w:rsidRPr="00C843EC" w:rsidRDefault="00751786" w:rsidP="00A7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786" w:rsidRPr="00C843EC" w:rsidRDefault="00751786" w:rsidP="00751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786" w:rsidRPr="00C843EC" w:rsidRDefault="00751786" w:rsidP="00751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786" w:rsidRPr="00957F96" w:rsidRDefault="00751786" w:rsidP="00751786">
      <w:pPr>
        <w:spacing w:after="0" w:line="240" w:lineRule="auto"/>
        <w:ind w:left="720"/>
        <w:jc w:val="both"/>
        <w:rPr>
          <w:color w:val="000000"/>
          <w:sz w:val="20"/>
          <w:szCs w:val="20"/>
          <w:lang w:bidi="ru-RU"/>
        </w:rPr>
      </w:pPr>
      <w:r w:rsidRPr="00957F96">
        <w:rPr>
          <w:rFonts w:ascii="Times New Roman" w:hAnsi="Times New Roman"/>
          <w:i/>
          <w:spacing w:val="-3"/>
          <w:sz w:val="20"/>
          <w:szCs w:val="20"/>
        </w:rPr>
        <w:t>*  подписи, Ф.И.О. всех правообладателей земельного участка и (или) объекта капитального строительства</w:t>
      </w: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51786" w:rsidRPr="00C843EC" w:rsidRDefault="00751786" w:rsidP="00751786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7C6FB0" w:rsidRDefault="007C6FB0" w:rsidP="007C6FB0">
      <w:pPr>
        <w:spacing w:after="0" w:line="240" w:lineRule="auto"/>
        <w:rPr>
          <w:color w:val="000000"/>
          <w:lang w:bidi="ru-RU"/>
        </w:rPr>
      </w:pPr>
    </w:p>
    <w:p w:rsidR="007C6FB0" w:rsidRDefault="007C6FB0" w:rsidP="007C6FB0">
      <w:pPr>
        <w:spacing w:after="0" w:line="240" w:lineRule="auto"/>
        <w:rPr>
          <w:color w:val="000000"/>
          <w:lang w:bidi="ru-RU"/>
        </w:rPr>
      </w:pPr>
    </w:p>
    <w:p w:rsidR="007C6FB0" w:rsidRDefault="007C6FB0" w:rsidP="007C6FB0">
      <w:pPr>
        <w:spacing w:after="0" w:line="240" w:lineRule="auto"/>
        <w:rPr>
          <w:color w:val="000000"/>
          <w:lang w:bidi="ru-RU"/>
        </w:rPr>
      </w:pPr>
    </w:p>
    <w:p w:rsidR="007C6FB0" w:rsidRPr="00565907" w:rsidRDefault="007C6FB0" w:rsidP="007C6FB0">
      <w:pPr>
        <w:spacing w:after="0" w:line="240" w:lineRule="auto"/>
        <w:rPr>
          <w:color w:val="000000"/>
          <w:lang w:bidi="ru-RU"/>
        </w:rPr>
      </w:pPr>
    </w:p>
    <w:p w:rsidR="007C6FB0" w:rsidRPr="00F56E33" w:rsidRDefault="007C6FB0" w:rsidP="007C6FB0">
      <w:pPr>
        <w:rPr>
          <w:rFonts w:ascii="Times New Roman" w:hAnsi="Times New Roman" w:cs="Times New Roman"/>
          <w:sz w:val="24"/>
          <w:szCs w:val="24"/>
        </w:rPr>
      </w:pPr>
    </w:p>
    <w:p w:rsidR="003379C4" w:rsidRPr="00F71B44" w:rsidRDefault="003379C4" w:rsidP="003379C4">
      <w:pPr>
        <w:spacing w:after="0"/>
        <w:ind w:firstLine="567"/>
        <w:rPr>
          <w:rFonts w:ascii="Times New Roman" w:hAnsi="Times New Roman"/>
        </w:rPr>
        <w:sectPr w:rsidR="003379C4" w:rsidRPr="00F71B44" w:rsidSect="00834730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Приложение № 2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Pr="00F71B44" w:rsidRDefault="003379C4" w:rsidP="003379C4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>участка</w:t>
      </w:r>
      <w:r w:rsidRPr="00F71B44">
        <w:rPr>
          <w:rFonts w:ascii="Times New Roman" w:hAnsi="Times New Roman"/>
          <w:spacing w:val="-17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или</w:t>
      </w:r>
      <w:r w:rsidRPr="00F71B44">
        <w:rPr>
          <w:rFonts w:ascii="Times New Roman" w:hAnsi="Times New Roman"/>
          <w:spacing w:val="-5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aff4"/>
        <w:spacing w:before="11" w:after="0"/>
        <w:ind w:firstLine="567"/>
        <w:jc w:val="right"/>
        <w:rPr>
          <w:rFonts w:ascii="Times New Roman" w:hAnsi="Times New Roman"/>
          <w:lang w:val="ru-RU"/>
        </w:rPr>
      </w:pPr>
    </w:p>
    <w:p w:rsidR="003379C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АДМИНИСТРАЦИЯ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 сельского поселения  </w:t>
      </w:r>
      <w:r>
        <w:rPr>
          <w:rFonts w:ascii="Times New Roman" w:hAnsi="Times New Roman"/>
          <w:b/>
          <w:bCs/>
          <w:caps/>
          <w:color w:val="000000"/>
          <w:szCs w:val="28"/>
        </w:rPr>
        <w:t>Дмитриевка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муниципального района Нефтегорский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>Самарской области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 xml:space="preserve"> 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</w:rPr>
      </w:pPr>
      <w:r w:rsidRPr="00F71B44">
        <w:rPr>
          <w:rFonts w:ascii="Times New Roman" w:hAnsi="Times New Roman"/>
          <w:b/>
          <w:caps/>
          <w:color w:val="000000"/>
          <w:szCs w:val="32"/>
        </w:rPr>
        <w:t>ПОСТАНОВЛЕНИЕ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color w:val="000000"/>
          <w:szCs w:val="28"/>
        </w:rPr>
        <w:t xml:space="preserve">   </w:t>
      </w:r>
    </w:p>
    <w:p w:rsidR="003379C4" w:rsidRPr="00F71B44" w:rsidRDefault="003379C4" w:rsidP="003379C4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</w:rPr>
      </w:pPr>
      <w:r w:rsidRPr="00F71B44">
        <w:rPr>
          <w:rFonts w:ascii="Times New Roman" w:hAnsi="Times New Roman"/>
          <w:color w:val="000000"/>
          <w:szCs w:val="28"/>
        </w:rPr>
        <w:t xml:space="preserve">     </w:t>
      </w:r>
      <w:r w:rsidRPr="00F71B44">
        <w:rPr>
          <w:rFonts w:ascii="Times New Roman" w:hAnsi="Times New Roman"/>
          <w:b/>
          <w:color w:val="000000"/>
          <w:szCs w:val="28"/>
        </w:rPr>
        <w:t xml:space="preserve">№ ______           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 xml:space="preserve">                 </w:t>
      </w:r>
      <w:r w:rsidRPr="00F71B44">
        <w:rPr>
          <w:rFonts w:ascii="Times New Roman" w:hAnsi="Times New Roman"/>
          <w:b/>
          <w:color w:val="000000"/>
          <w:szCs w:val="28"/>
        </w:rPr>
        <w:t xml:space="preserve">                от _________ года</w:t>
      </w:r>
    </w:p>
    <w:p w:rsidR="003379C4" w:rsidRPr="00F71B44" w:rsidRDefault="003379C4" w:rsidP="003379C4">
      <w:pPr>
        <w:pStyle w:val="aff4"/>
        <w:spacing w:before="10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1"/>
        <w:spacing w:before="0"/>
        <w:ind w:right="225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F71B44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предоставлении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разрешения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на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условно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разрешенный</w:t>
      </w:r>
      <w:r w:rsidRPr="00F71B44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вид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использования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земельного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участка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объекта</w:t>
      </w:r>
      <w:r w:rsidRPr="00F71B44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капитального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строительства</w:t>
      </w:r>
    </w:p>
    <w:p w:rsidR="003379C4" w:rsidRPr="00F71B44" w:rsidRDefault="003379C4" w:rsidP="003379C4">
      <w:pPr>
        <w:pStyle w:val="1"/>
        <w:spacing w:before="0"/>
        <w:ind w:right="225" w:firstLine="567"/>
        <w:jc w:val="center"/>
        <w:rPr>
          <w:rFonts w:ascii="Times New Roman" w:hAnsi="Times New Roman"/>
          <w:sz w:val="24"/>
          <w:szCs w:val="24"/>
        </w:rPr>
      </w:pP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Градостроительным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кодексом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</w:t>
      </w:r>
      <w:r w:rsidRPr="00F71B44">
        <w:rPr>
          <w:rFonts w:ascii="Times New Roman" w:hAnsi="Times New Roman"/>
          <w:spacing w:val="1"/>
          <w:lang w:val="ru-RU"/>
        </w:rPr>
        <w:t xml:space="preserve"> 0</w:t>
      </w:r>
      <w:r w:rsidRPr="00F71B44">
        <w:rPr>
          <w:rFonts w:ascii="Times New Roman" w:hAnsi="Times New Roman"/>
          <w:lang w:val="ru-RU"/>
        </w:rPr>
        <w:t>6</w:t>
      </w:r>
      <w:r w:rsidRPr="00F71B44">
        <w:rPr>
          <w:rFonts w:ascii="Times New Roman" w:hAnsi="Times New Roman"/>
          <w:spacing w:val="1"/>
          <w:lang w:val="ru-RU"/>
        </w:rPr>
        <w:t>.10.</w:t>
      </w:r>
      <w:r w:rsidRPr="00F71B44">
        <w:rPr>
          <w:rFonts w:ascii="Times New Roman" w:hAnsi="Times New Roman"/>
          <w:lang w:val="ru-RU"/>
        </w:rPr>
        <w:t>2003 № 131-ФЗ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принципах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Федерации»,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Правилами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землепользования и  </w:t>
      </w:r>
      <w:r w:rsidRPr="00F71B44">
        <w:rPr>
          <w:rFonts w:ascii="Times New Roman" w:hAnsi="Times New Roman"/>
          <w:spacing w:val="2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застройки  </w:t>
      </w:r>
      <w:r w:rsidRPr="00F71B44">
        <w:rPr>
          <w:rFonts w:ascii="Times New Roman" w:hAnsi="Times New Roman"/>
          <w:spacing w:val="2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сельского поселения </w:t>
      </w:r>
      <w:r>
        <w:rPr>
          <w:rFonts w:ascii="Times New Roman" w:hAnsi="Times New Roman"/>
          <w:lang w:val="ru-RU"/>
        </w:rPr>
        <w:t>Дмитриевка</w:t>
      </w:r>
      <w:r w:rsidRPr="00F71B44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  <w:lang w:val="ru-RU"/>
        </w:rPr>
        <w:t>Нефтегорский</w:t>
      </w:r>
      <w:proofErr w:type="spellEnd"/>
      <w:r w:rsidRPr="00F71B44">
        <w:rPr>
          <w:rFonts w:ascii="Times New Roman" w:hAnsi="Times New Roman"/>
          <w:lang w:val="ru-RU"/>
        </w:rPr>
        <w:t xml:space="preserve"> Самарской области, 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утвержденными решением Собрания представителей сельского поселения </w:t>
      </w:r>
      <w:r>
        <w:rPr>
          <w:rFonts w:ascii="Times New Roman" w:hAnsi="Times New Roman"/>
          <w:lang w:val="ru-RU"/>
        </w:rPr>
        <w:t>Дмитриевка от _______</w:t>
      </w:r>
      <w:r w:rsidRPr="00F71B44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___</w:t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заключения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публичных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слушаний/общественных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>обсуждений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 xml:space="preserve">от </w:t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  <w:t xml:space="preserve"> 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рекомендации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Комиссии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подготовке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проектов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землепользования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застройки</w:t>
      </w:r>
      <w:proofErr w:type="gramEnd"/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(протокол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spacing w:val="-2"/>
          <w:lang w:val="ru-RU"/>
        </w:rPr>
        <w:t>от</w:t>
      </w:r>
      <w:proofErr w:type="gramEnd"/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1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).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  <w:spacing w:val="-1"/>
        </w:rPr>
        <w:t xml:space="preserve">Предоставить </w:t>
      </w:r>
      <w:r w:rsidRPr="00F71B44">
        <w:rPr>
          <w:rFonts w:ascii="Times New Roman" w:hAnsi="Times New Roman"/>
        </w:rPr>
        <w:t>разрешение на условно разрешенный вид использования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земельного участка</w:t>
      </w:r>
      <w:r w:rsidRPr="00F71B44">
        <w:rPr>
          <w:rFonts w:ascii="Times New Roman" w:hAnsi="Times New Roman"/>
        </w:rPr>
        <w:tab/>
        <w:t>или</w:t>
      </w:r>
      <w:r w:rsidRPr="00F71B44">
        <w:rPr>
          <w:rFonts w:ascii="Times New Roman" w:hAnsi="Times New Roman"/>
        </w:rPr>
        <w:tab/>
        <w:t>объекта капитального</w:t>
      </w:r>
      <w:r w:rsidRPr="00F71B44">
        <w:rPr>
          <w:rFonts w:ascii="Times New Roman" w:hAnsi="Times New Roman"/>
        </w:rPr>
        <w:tab/>
      </w:r>
      <w:r w:rsidRPr="00F71B44">
        <w:rPr>
          <w:rFonts w:ascii="Times New Roman" w:hAnsi="Times New Roman"/>
          <w:spacing w:val="-4"/>
        </w:rPr>
        <w:t>строительства -</w:t>
      </w:r>
    </w:p>
    <w:p w:rsidR="003379C4" w:rsidRPr="00F71B44" w:rsidRDefault="003379C4" w:rsidP="003379C4">
      <w:pPr>
        <w:pStyle w:val="aff4"/>
        <w:tabs>
          <w:tab w:val="left" w:pos="0"/>
          <w:tab w:val="left" w:pos="6865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i/>
          <w:lang w:val="ru-RU"/>
        </w:rPr>
        <w:t>«</w:t>
      </w:r>
      <w:r w:rsidRPr="00F71B44">
        <w:rPr>
          <w:rFonts w:ascii="Times New Roman" w:hAnsi="Times New Roman"/>
          <w:i/>
          <w:u w:val="single"/>
          <w:lang w:val="ru-RU"/>
        </w:rPr>
        <w:tab/>
      </w:r>
      <w:r w:rsidRPr="00F71B44">
        <w:rPr>
          <w:rFonts w:ascii="Times New Roman" w:hAnsi="Times New Roman"/>
          <w:spacing w:val="-4"/>
          <w:lang w:val="ru-RU"/>
        </w:rPr>
        <w:t>в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4"/>
          <w:lang w:val="ru-RU"/>
        </w:rPr>
        <w:t>отношении</w:t>
      </w:r>
      <w:r w:rsidRPr="00F71B44">
        <w:rPr>
          <w:rFonts w:ascii="Times New Roman" w:hAnsi="Times New Roman"/>
          <w:spacing w:val="-11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spacing w:val="-3"/>
          <w:lang w:val="ru-RU"/>
        </w:rPr>
        <w:t>земельного</w:t>
      </w:r>
      <w:proofErr w:type="gramEnd"/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 w:firstLine="567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        (наименование</w:t>
      </w:r>
      <w:r w:rsidRPr="00F71B4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условно</w:t>
      </w:r>
      <w:r w:rsidRPr="00F71B44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разрешенного</w:t>
      </w:r>
      <w:r w:rsidRPr="00F71B44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вида</w:t>
      </w:r>
      <w:r w:rsidRPr="00F71B44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использования)</w:t>
      </w:r>
    </w:p>
    <w:p w:rsidR="003379C4" w:rsidRPr="00F71B44" w:rsidRDefault="003379C4" w:rsidP="003379C4">
      <w:pPr>
        <w:pStyle w:val="aff4"/>
        <w:tabs>
          <w:tab w:val="left" w:pos="0"/>
          <w:tab w:val="left" w:pos="6651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кадастровым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номером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расположенного</w:t>
      </w:r>
      <w:r w:rsidRPr="00F71B44">
        <w:rPr>
          <w:rFonts w:ascii="Times New Roman" w:hAnsi="Times New Roman"/>
          <w:spacing w:val="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адресу:</w:t>
      </w:r>
    </w:p>
    <w:p w:rsidR="003379C4" w:rsidRPr="00F71B44" w:rsidRDefault="008A3381" w:rsidP="003379C4">
      <w:pPr>
        <w:pStyle w:val="aff4"/>
        <w:tabs>
          <w:tab w:val="left" w:pos="0"/>
        </w:tabs>
        <w:spacing w:after="0"/>
        <w:ind w:right="3" w:firstLine="567"/>
        <w:rPr>
          <w:rFonts w:ascii="Times New Roman" w:hAnsi="Times New Roman"/>
          <w:lang w:val="ru-RU"/>
        </w:rPr>
      </w:pPr>
      <w:r w:rsidRPr="008A3381">
        <w:rPr>
          <w:rFonts w:ascii="Times New Roman" w:hAnsi="Times New Roman"/>
        </w:rPr>
        <w:pict>
          <v:shape id="_x0000_s1032" style="position:absolute;left:0;text-align:left;margin-left:87.55pt;margin-top:14.6pt;width:461.95pt;height:3.55pt;z-index:-25165875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 w:firstLine="567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pacing w:val="-4"/>
          <w:sz w:val="20"/>
          <w:szCs w:val="20"/>
        </w:rPr>
        <w:t>(указывается</w:t>
      </w:r>
      <w:r w:rsidRPr="00F71B44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>адрес)</w:t>
      </w:r>
    </w:p>
    <w:p w:rsidR="003379C4" w:rsidRPr="00F71B44" w:rsidRDefault="003379C4" w:rsidP="003379C4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F71B44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F71B44">
        <w:rPr>
          <w:rFonts w:ascii="Times New Roman" w:hAnsi="Times New Roman"/>
          <w:sz w:val="26"/>
          <w:szCs w:val="26"/>
          <w:lang w:val="ru-RU"/>
        </w:rPr>
        <w:t>. Опубликовать настоящее Постановление в газете «</w:t>
      </w:r>
      <w:r>
        <w:rPr>
          <w:rFonts w:ascii="Times New Roman" w:hAnsi="Times New Roman"/>
          <w:sz w:val="26"/>
          <w:szCs w:val="26"/>
          <w:lang w:val="ru-RU"/>
        </w:rPr>
        <w:t>Дмитриевская                весточка</w:t>
      </w:r>
      <w:r w:rsidRPr="00F71B44">
        <w:rPr>
          <w:rFonts w:ascii="Times New Roman" w:hAnsi="Times New Roman"/>
          <w:sz w:val="26"/>
          <w:szCs w:val="26"/>
          <w:lang w:val="ru-RU"/>
        </w:rPr>
        <w:t xml:space="preserve">» и разместить на официальном сайте  Администрации сельского поселения </w:t>
      </w:r>
      <w:r>
        <w:rPr>
          <w:rFonts w:ascii="Times New Roman" w:hAnsi="Times New Roman"/>
          <w:sz w:val="26"/>
          <w:szCs w:val="26"/>
          <w:lang w:val="ru-RU"/>
        </w:rPr>
        <w:t>Дмитриевка</w:t>
      </w:r>
      <w:r w:rsidRPr="00F71B44">
        <w:rPr>
          <w:rFonts w:ascii="Times New Roman" w:hAnsi="Times New Roman"/>
          <w:sz w:val="26"/>
          <w:szCs w:val="26"/>
          <w:lang w:val="ru-RU"/>
        </w:rPr>
        <w:t>.</w:t>
      </w:r>
    </w:p>
    <w:p w:rsidR="003379C4" w:rsidRPr="00F71B44" w:rsidRDefault="003379C4" w:rsidP="003379C4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F71B44">
        <w:rPr>
          <w:rStyle w:val="FontStyle22"/>
          <w:sz w:val="26"/>
          <w:szCs w:val="26"/>
        </w:rPr>
        <w:t xml:space="preserve">        </w:t>
      </w:r>
      <w:r>
        <w:rPr>
          <w:rStyle w:val="FontStyle22"/>
          <w:sz w:val="26"/>
          <w:szCs w:val="26"/>
        </w:rPr>
        <w:t>3</w:t>
      </w:r>
      <w:r w:rsidRPr="00F71B44">
        <w:rPr>
          <w:rStyle w:val="FontStyle22"/>
          <w:sz w:val="26"/>
          <w:szCs w:val="26"/>
        </w:rPr>
        <w:t xml:space="preserve">. </w:t>
      </w:r>
      <w:r w:rsidRPr="00F71B44">
        <w:rPr>
          <w:sz w:val="26"/>
          <w:szCs w:val="26"/>
        </w:rPr>
        <w:t xml:space="preserve"> </w:t>
      </w:r>
      <w:proofErr w:type="gramStart"/>
      <w:r w:rsidRPr="00F71B44">
        <w:rPr>
          <w:sz w:val="26"/>
          <w:szCs w:val="26"/>
        </w:rPr>
        <w:t>Контроль за</w:t>
      </w:r>
      <w:proofErr w:type="gramEnd"/>
      <w:r w:rsidRPr="00F71B44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Глава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ечать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79C4" w:rsidRPr="00F71B44" w:rsidRDefault="003379C4" w:rsidP="003379C4">
      <w:pPr>
        <w:rPr>
          <w:rFonts w:ascii="Times New Roman" w:hAnsi="Times New Roman"/>
        </w:rPr>
      </w:pPr>
    </w:p>
    <w:p w:rsidR="003379C4" w:rsidRPr="00F71B44" w:rsidRDefault="003379C4" w:rsidP="003379C4">
      <w:pPr>
        <w:rPr>
          <w:rFonts w:ascii="Times New Roman" w:hAnsi="Times New Roman"/>
        </w:rPr>
      </w:pPr>
    </w:p>
    <w:p w:rsidR="003379C4" w:rsidRPr="00F71B44" w:rsidRDefault="003379C4" w:rsidP="003379C4">
      <w:pPr>
        <w:rPr>
          <w:rFonts w:ascii="Times New Roman" w:hAnsi="Times New Roman"/>
        </w:rPr>
        <w:sectPr w:rsidR="003379C4" w:rsidRPr="00F71B44" w:rsidSect="00834730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Приложение № 3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Default="003379C4" w:rsidP="003379C4">
      <w:pPr>
        <w:pStyle w:val="aff4"/>
        <w:tabs>
          <w:tab w:val="left" w:pos="9519"/>
        </w:tabs>
        <w:spacing w:after="0" w:line="237" w:lineRule="auto"/>
        <w:jc w:val="right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>участка</w:t>
      </w:r>
      <w:r w:rsidRPr="00F71B44">
        <w:rPr>
          <w:rFonts w:ascii="Times New Roman" w:hAnsi="Times New Roman"/>
          <w:spacing w:val="-17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или</w:t>
      </w:r>
      <w:r w:rsidRPr="00F71B44">
        <w:rPr>
          <w:rFonts w:ascii="Times New Roman" w:hAnsi="Times New Roman"/>
          <w:spacing w:val="-5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aff4"/>
        <w:tabs>
          <w:tab w:val="left" w:pos="9519"/>
        </w:tabs>
        <w:spacing w:after="0" w:line="237" w:lineRule="auto"/>
        <w:jc w:val="right"/>
        <w:rPr>
          <w:rFonts w:ascii="Times New Roman" w:hAnsi="Times New Roman"/>
          <w:sz w:val="22"/>
          <w:lang w:val="ru-RU"/>
        </w:rPr>
      </w:pPr>
    </w:p>
    <w:p w:rsidR="003379C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АДМИНИСТРАЦИЯ 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сельского поселения  </w:t>
      </w:r>
      <w:r>
        <w:rPr>
          <w:rFonts w:ascii="Times New Roman" w:hAnsi="Times New Roman"/>
          <w:b/>
          <w:bCs/>
          <w:caps/>
          <w:color w:val="000000"/>
          <w:szCs w:val="28"/>
        </w:rPr>
        <w:t>Дмитриевка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муниципального района Нефтегорский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caps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>Самарской области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 xml:space="preserve"> 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</w:rPr>
      </w:pPr>
      <w:r w:rsidRPr="00F71B44">
        <w:rPr>
          <w:rFonts w:ascii="Times New Roman" w:hAnsi="Times New Roman"/>
          <w:b/>
          <w:caps/>
          <w:color w:val="000000"/>
          <w:szCs w:val="32"/>
        </w:rPr>
        <w:t>ПОСТАНОВЛЕНИЕ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color w:val="000000"/>
          <w:szCs w:val="28"/>
        </w:rPr>
        <w:t xml:space="preserve">   </w:t>
      </w:r>
    </w:p>
    <w:p w:rsidR="003379C4" w:rsidRPr="00F71B44" w:rsidRDefault="003379C4" w:rsidP="003379C4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</w:rPr>
      </w:pPr>
      <w:r w:rsidRPr="00F71B44">
        <w:rPr>
          <w:rFonts w:ascii="Times New Roman" w:hAnsi="Times New Roman"/>
          <w:color w:val="000000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Cs w:val="28"/>
        </w:rPr>
        <w:t>№_____</w:t>
      </w:r>
      <w:r w:rsidRPr="00F71B44">
        <w:rPr>
          <w:rFonts w:ascii="Times New Roman" w:hAnsi="Times New Roman"/>
          <w:b/>
          <w:color w:val="000000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от _______</w:t>
      </w:r>
      <w:r w:rsidRPr="00F71B44">
        <w:rPr>
          <w:rFonts w:ascii="Times New Roman" w:hAnsi="Times New Roman"/>
          <w:b/>
          <w:color w:val="000000"/>
          <w:szCs w:val="28"/>
        </w:rPr>
        <w:t xml:space="preserve"> года</w:t>
      </w:r>
    </w:p>
    <w:p w:rsidR="003379C4" w:rsidRPr="00F71B44" w:rsidRDefault="003379C4" w:rsidP="003379C4">
      <w:pPr>
        <w:pStyle w:val="1"/>
        <w:ind w:right="3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>вид</w:t>
      </w:r>
      <w:r w:rsidRPr="00F71B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использования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земельного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участка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объекта</w:t>
      </w:r>
      <w:r w:rsidRPr="00F71B44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капитального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строительства</w:t>
      </w:r>
    </w:p>
    <w:p w:rsidR="003379C4" w:rsidRPr="00F71B44" w:rsidRDefault="003379C4" w:rsidP="003379C4">
      <w:pPr>
        <w:pStyle w:val="aff4"/>
        <w:tabs>
          <w:tab w:val="left" w:pos="0"/>
        </w:tabs>
        <w:spacing w:before="88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По результатам рассмотрения заявления о предоставлении разрешения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вид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земельного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капитального строительства и представленных документов _____________________________________</w:t>
      </w:r>
    </w:p>
    <w:p w:rsidR="003379C4" w:rsidRPr="00F71B44" w:rsidRDefault="003379C4" w:rsidP="003379C4">
      <w:pPr>
        <w:spacing w:line="241" w:lineRule="exact"/>
        <w:ind w:right="3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(Ф.И.О.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физического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лица,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наименование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юридического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лица –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заявителя, дата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направления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заявления)</w:t>
      </w:r>
    </w:p>
    <w:p w:rsidR="003379C4" w:rsidRPr="00F71B44" w:rsidRDefault="003379C4" w:rsidP="003379C4">
      <w:pPr>
        <w:spacing w:line="252" w:lineRule="exact"/>
        <w:ind w:left="2007" w:firstLine="567"/>
        <w:rPr>
          <w:rFonts w:ascii="Times New Roman" w:hAnsi="Times New Roman"/>
          <w:i/>
        </w:rPr>
      </w:pPr>
    </w:p>
    <w:p w:rsidR="003379C4" w:rsidRPr="00F71B44" w:rsidRDefault="003379C4" w:rsidP="003379C4">
      <w:pPr>
        <w:pStyle w:val="aff4"/>
        <w:spacing w:before="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 основании _________________________________________________________________</w:t>
      </w:r>
    </w:p>
    <w:p w:rsidR="003379C4" w:rsidRPr="00F71B44" w:rsidRDefault="003379C4" w:rsidP="003379C4">
      <w:pPr>
        <w:pStyle w:val="aff4"/>
        <w:spacing w:before="89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принято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 вид использования земельного участка или объекта капитального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строительства 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связи </w:t>
      </w:r>
      <w:proofErr w:type="gramStart"/>
      <w:r w:rsidRPr="00F71B44">
        <w:rPr>
          <w:rFonts w:ascii="Times New Roman" w:hAnsi="Times New Roman"/>
          <w:lang w:val="ru-RU"/>
        </w:rPr>
        <w:t>с</w:t>
      </w:r>
      <w:proofErr w:type="gramEnd"/>
      <w:r w:rsidRPr="00F71B44">
        <w:rPr>
          <w:rFonts w:ascii="Times New Roman" w:hAnsi="Times New Roman"/>
          <w:lang w:val="ru-RU"/>
        </w:rPr>
        <w:t>:</w:t>
      </w:r>
    </w:p>
    <w:p w:rsidR="003379C4" w:rsidRPr="00F71B44" w:rsidRDefault="003379C4" w:rsidP="003379C4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  <w:sz w:val="20"/>
        </w:rPr>
      </w:pPr>
      <w:r w:rsidRPr="00F71B44"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:rsidR="003379C4" w:rsidRPr="00F71B44" w:rsidRDefault="003379C4" w:rsidP="003379C4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</w:rPr>
      </w:pPr>
      <w:r w:rsidRPr="00F71B44">
        <w:rPr>
          <w:rFonts w:ascii="Times New Roman" w:hAnsi="Times New Roman"/>
          <w:i/>
          <w:sz w:val="20"/>
        </w:rPr>
        <w:t xml:space="preserve"> (указывается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основание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отказа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в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предоставлении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разрешения)</w:t>
      </w:r>
    </w:p>
    <w:p w:rsidR="003379C4" w:rsidRPr="00F71B44" w:rsidRDefault="003379C4" w:rsidP="003379C4">
      <w:pPr>
        <w:pStyle w:val="aff4"/>
        <w:spacing w:before="9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Настоящее решение может быть обжаловано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 досудебном порядке путем направления жалобы в орган, уполномоченный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порядке.</w:t>
      </w:r>
    </w:p>
    <w:p w:rsidR="003379C4" w:rsidRPr="00F71B44" w:rsidRDefault="003379C4" w:rsidP="003379C4">
      <w:pPr>
        <w:pStyle w:val="aff4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Глава</w:t>
            </w:r>
          </w:p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B81143">
            <w:pPr>
              <w:adjustRightInd w:val="0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Подпись, печать)</w:t>
            </w: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Default="003379C4" w:rsidP="00B81143">
            <w:pPr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379C4" w:rsidRDefault="003379C4" w:rsidP="003379C4">
      <w:pPr>
        <w:spacing w:after="0"/>
        <w:rPr>
          <w:rFonts w:ascii="Times New Roman" w:hAnsi="Times New Roman"/>
        </w:r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Приложение № 4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Default="003379C4" w:rsidP="003379C4">
      <w:pPr>
        <w:spacing w:after="0"/>
        <w:ind w:firstLine="567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-17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объекта капитального строительства»</w:t>
      </w:r>
    </w:p>
    <w:p w:rsidR="003379C4" w:rsidRPr="00F71B44" w:rsidRDefault="003379C4" w:rsidP="003379C4">
      <w:pPr>
        <w:spacing w:after="0"/>
        <w:ind w:firstLine="567"/>
        <w:jc w:val="right"/>
        <w:rPr>
          <w:rFonts w:ascii="Times New Roman" w:hAnsi="Times New Roman"/>
        </w:rPr>
      </w:pP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79C4" w:rsidRPr="003379C4" w:rsidRDefault="003379C4" w:rsidP="00337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79C4" w:rsidRPr="003379C4" w:rsidRDefault="003379C4" w:rsidP="003379C4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ДМИТРИЕВКА                    </w:t>
      </w:r>
    </w:p>
    <w:p w:rsidR="003379C4" w:rsidRPr="00BB17E8" w:rsidRDefault="003379C4" w:rsidP="003379C4">
      <w:pPr>
        <w:pBdr>
          <w:bottom w:val="single" w:sz="24" w:space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B17E8">
        <w:rPr>
          <w:rFonts w:ascii="Times New Roman" w:hAnsi="Times New Roman" w:cs="Times New Roman"/>
          <w:sz w:val="20"/>
          <w:szCs w:val="20"/>
        </w:rPr>
        <w:t xml:space="preserve">446611, Самарская область, </w:t>
      </w:r>
      <w:proofErr w:type="spellStart"/>
      <w:r w:rsidRPr="00BB17E8">
        <w:rPr>
          <w:rFonts w:ascii="Times New Roman" w:hAnsi="Times New Roman" w:cs="Times New Roman"/>
          <w:sz w:val="20"/>
          <w:szCs w:val="20"/>
        </w:rPr>
        <w:t>Нефтегорский</w:t>
      </w:r>
      <w:proofErr w:type="spellEnd"/>
      <w:r w:rsidRPr="00BB17E8">
        <w:rPr>
          <w:rFonts w:ascii="Times New Roman" w:hAnsi="Times New Roman" w:cs="Times New Roman"/>
          <w:sz w:val="20"/>
          <w:szCs w:val="20"/>
        </w:rPr>
        <w:t xml:space="preserve"> р-н, с. Дмитриевка, ул. Султанова, д.6., тел: (8 -846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BB17E8">
        <w:rPr>
          <w:rFonts w:ascii="Times New Roman" w:hAnsi="Times New Roman" w:cs="Times New Roman"/>
          <w:sz w:val="20"/>
          <w:szCs w:val="20"/>
        </w:rPr>
        <w:t>) 45396</w:t>
      </w:r>
      <w:proofErr w:type="gramEnd"/>
    </w:p>
    <w:p w:rsidR="003379C4" w:rsidRPr="00441AF7" w:rsidRDefault="003379C4" w:rsidP="003379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207F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207F76">
        <w:rPr>
          <w:rFonts w:ascii="Times New Roman" w:hAnsi="Times New Roman"/>
        </w:rPr>
        <w:t>_____№   _</w:t>
      </w:r>
      <w:r>
        <w:rPr>
          <w:rFonts w:ascii="Times New Roman" w:hAnsi="Times New Roman"/>
        </w:rPr>
        <w:t>___</w:t>
      </w:r>
      <w:r w:rsidRPr="00207F76">
        <w:rPr>
          <w:rFonts w:ascii="Times New Roman" w:hAnsi="Times New Roman"/>
        </w:rPr>
        <w:t>___________</w:t>
      </w:r>
    </w:p>
    <w:p w:rsidR="003379C4" w:rsidRPr="00F71B44" w:rsidRDefault="003379C4" w:rsidP="003379C4">
      <w:pPr>
        <w:pStyle w:val="aff4"/>
        <w:spacing w:before="1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379C4" w:rsidRPr="006114B5" w:rsidRDefault="003379C4" w:rsidP="003379C4">
      <w:pPr>
        <w:pStyle w:val="aff4"/>
        <w:spacing w:before="2" w:after="0"/>
        <w:jc w:val="right"/>
        <w:rPr>
          <w:rFonts w:ascii="Times New Roman" w:hAnsi="Times New Roman"/>
          <w:lang w:val="ru-RU"/>
        </w:rPr>
      </w:pPr>
      <w:r w:rsidRPr="006114B5">
        <w:rPr>
          <w:rFonts w:ascii="Times New Roman" w:hAnsi="Times New Roman"/>
          <w:lang w:val="ru-RU"/>
        </w:rPr>
        <w:tab/>
        <w:t>_____________________________</w:t>
      </w: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14B5">
        <w:rPr>
          <w:rFonts w:ascii="Times New Roman" w:hAnsi="Times New Roman"/>
        </w:rPr>
        <w:t>_____________________________</w:t>
      </w:r>
    </w:p>
    <w:p w:rsidR="003379C4" w:rsidRPr="006114B5" w:rsidRDefault="003379C4" w:rsidP="003379C4">
      <w:pPr>
        <w:pStyle w:val="aff4"/>
        <w:spacing w:before="2" w:after="0"/>
        <w:jc w:val="right"/>
        <w:rPr>
          <w:rFonts w:ascii="Times New Roman" w:hAnsi="Times New Roman"/>
          <w:lang w:val="ru-RU"/>
        </w:rPr>
      </w:pPr>
      <w:r w:rsidRPr="006114B5">
        <w:rPr>
          <w:rFonts w:ascii="Times New Roman" w:hAnsi="Times New Roman"/>
          <w:lang w:val="ru-RU"/>
        </w:rPr>
        <w:t>_____________________________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pacing w:val="1"/>
          <w:sz w:val="20"/>
        </w:rPr>
      </w:pPr>
      <w:proofErr w:type="gramStart"/>
      <w:r w:rsidRPr="009263C9">
        <w:rPr>
          <w:rFonts w:ascii="Times New Roman" w:hAnsi="Times New Roman"/>
          <w:i/>
          <w:sz w:val="20"/>
        </w:rPr>
        <w:t>(фамилия, имя, отчество, место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proofErr w:type="gramEnd"/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pacing w:val="1"/>
          <w:sz w:val="20"/>
        </w:rPr>
      </w:pPr>
      <w:r w:rsidRPr="009263C9">
        <w:rPr>
          <w:rFonts w:ascii="Times New Roman" w:hAnsi="Times New Roman"/>
          <w:i/>
          <w:sz w:val="20"/>
        </w:rPr>
        <w:t>жительства - для физических лиц;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z w:val="20"/>
        </w:rPr>
      </w:pPr>
      <w:r w:rsidRPr="009263C9">
        <w:rPr>
          <w:rFonts w:ascii="Times New Roman" w:hAnsi="Times New Roman"/>
          <w:i/>
          <w:sz w:val="20"/>
        </w:rPr>
        <w:t>полное наименование, место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 xml:space="preserve">нахождения, 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z w:val="20"/>
        </w:rPr>
      </w:pPr>
      <w:r w:rsidRPr="009263C9">
        <w:rPr>
          <w:rFonts w:ascii="Times New Roman" w:hAnsi="Times New Roman"/>
          <w:i/>
          <w:sz w:val="20"/>
        </w:rPr>
        <w:t>ИНН – для юридических</w:t>
      </w:r>
      <w:r w:rsidRPr="009263C9">
        <w:rPr>
          <w:rFonts w:ascii="Times New Roman" w:hAnsi="Times New Roman"/>
          <w:i/>
          <w:spacing w:val="-67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>лиц</w:t>
      </w:r>
      <w:proofErr w:type="gramStart"/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>)</w:t>
      </w:r>
      <w:proofErr w:type="gramEnd"/>
    </w:p>
    <w:p w:rsidR="003379C4" w:rsidRPr="009263C9" w:rsidRDefault="003379C4" w:rsidP="003379C4">
      <w:pPr>
        <w:tabs>
          <w:tab w:val="left" w:pos="8168"/>
        </w:tabs>
        <w:spacing w:after="0" w:line="240" w:lineRule="auto"/>
        <w:rPr>
          <w:rFonts w:ascii="Times New Roman" w:hAnsi="Times New Roman"/>
        </w:rPr>
      </w:pPr>
    </w:p>
    <w:p w:rsidR="003379C4" w:rsidRPr="006114B5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</w:rPr>
      </w:pPr>
      <w:r w:rsidRPr="006114B5">
        <w:rPr>
          <w:rFonts w:ascii="Times New Roman" w:hAnsi="Times New Roman"/>
          <w:b/>
        </w:rPr>
        <w:t>УВЕДОМЛЕНИЕ</w:t>
      </w:r>
    </w:p>
    <w:p w:rsidR="003379C4" w:rsidRPr="00F71B44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  <w:spacing w:val="-62"/>
        </w:rPr>
      </w:pPr>
      <w:r w:rsidRPr="00F71B44">
        <w:rPr>
          <w:rFonts w:ascii="Times New Roman" w:hAnsi="Times New Roman"/>
          <w:b/>
        </w:rPr>
        <w:t>об отказе в приеме документов, необходимых для предоставления</w:t>
      </w:r>
      <w:r w:rsidRPr="00F71B44">
        <w:rPr>
          <w:rFonts w:ascii="Times New Roman" w:hAnsi="Times New Roman"/>
          <w:b/>
          <w:spacing w:val="-62"/>
        </w:rPr>
        <w:t xml:space="preserve">       </w:t>
      </w:r>
    </w:p>
    <w:p w:rsidR="003379C4" w:rsidRPr="00F71B44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</w:rPr>
      </w:pPr>
      <w:r w:rsidRPr="00F71B44">
        <w:rPr>
          <w:rFonts w:ascii="Times New Roman" w:hAnsi="Times New Roman"/>
          <w:b/>
        </w:rPr>
        <w:t>муниципальной</w:t>
      </w:r>
      <w:r w:rsidRPr="00F71B44">
        <w:rPr>
          <w:rFonts w:ascii="Times New Roman" w:hAnsi="Times New Roman"/>
          <w:b/>
          <w:spacing w:val="2"/>
        </w:rPr>
        <w:t xml:space="preserve"> </w:t>
      </w:r>
      <w:r w:rsidRPr="00F71B44">
        <w:rPr>
          <w:rFonts w:ascii="Times New Roman" w:hAnsi="Times New Roman"/>
          <w:b/>
        </w:rPr>
        <w:t>услуги</w:t>
      </w: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По результатам рассмотрения заявления о предоставлении разрешения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вид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земельного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капитального  строительства и представленных 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 ______________________________________</w:t>
      </w:r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/>
        <w:rPr>
          <w:rFonts w:ascii="Times New Roman" w:hAnsi="Times New Roman"/>
          <w:i/>
          <w:sz w:val="20"/>
        </w:rPr>
      </w:pPr>
      <w:proofErr w:type="gramStart"/>
      <w:r w:rsidRPr="00F71B44">
        <w:rPr>
          <w:rFonts w:ascii="Times New Roman" w:hAnsi="Times New Roman"/>
          <w:i/>
          <w:sz w:val="20"/>
        </w:rPr>
        <w:t>(Ф.И.О.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физического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лица,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наименование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юридического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лица –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заявителя,</w:t>
      </w:r>
      <w:proofErr w:type="gramEnd"/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left="195" w:right="3"/>
        <w:rPr>
          <w:rFonts w:ascii="Times New Roman" w:hAnsi="Times New Roman"/>
          <w:i/>
          <w:sz w:val="20"/>
        </w:rPr>
      </w:pPr>
      <w:r w:rsidRPr="00F71B44">
        <w:rPr>
          <w:rFonts w:ascii="Times New Roman" w:hAnsi="Times New Roman"/>
          <w:i/>
          <w:sz w:val="20"/>
        </w:rPr>
        <w:t>дата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направления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заявления)</w:t>
      </w:r>
    </w:p>
    <w:p w:rsidR="003379C4" w:rsidRPr="00F71B44" w:rsidRDefault="003379C4" w:rsidP="003379C4">
      <w:pPr>
        <w:pStyle w:val="aff4"/>
        <w:spacing w:after="0"/>
        <w:ind w:firstLine="567"/>
        <w:rPr>
          <w:rFonts w:ascii="Times New Roman" w:hAnsi="Times New Roman"/>
          <w:i/>
          <w:lang w:val="ru-RU"/>
        </w:rPr>
      </w:pP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принято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(муниципальной)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разрешения на условно разрешенный вид использования земельного участка 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 капитального строительства» в связи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lang w:val="ru-RU"/>
        </w:rPr>
        <w:t>с</w:t>
      </w:r>
      <w:proofErr w:type="gramEnd"/>
      <w:r w:rsidRPr="00F71B44">
        <w:rPr>
          <w:rFonts w:ascii="Times New Roman" w:hAnsi="Times New Roman"/>
          <w:lang w:val="ru-RU"/>
        </w:rPr>
        <w:t>: _______________________________________________________</w:t>
      </w:r>
    </w:p>
    <w:p w:rsidR="003379C4" w:rsidRPr="00F71B44" w:rsidRDefault="003379C4" w:rsidP="003379C4">
      <w:pPr>
        <w:spacing w:after="0" w:line="240" w:lineRule="auto"/>
        <w:ind w:right="3"/>
        <w:rPr>
          <w:rFonts w:ascii="Times New Roman" w:hAnsi="Times New Roman"/>
          <w:i/>
          <w:sz w:val="20"/>
        </w:rPr>
      </w:pPr>
      <w:proofErr w:type="gramStart"/>
      <w:r w:rsidRPr="00F71B44">
        <w:rPr>
          <w:rFonts w:ascii="Times New Roman" w:hAnsi="Times New Roman"/>
          <w:i/>
          <w:sz w:val="20"/>
        </w:rPr>
        <w:t>(указываются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основания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отказа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в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приеме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документов, необходимых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для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предоставления муниципальной услуг</w:t>
      </w:r>
      <w:proofErr w:type="gramEnd"/>
    </w:p>
    <w:p w:rsidR="003379C4" w:rsidRPr="00F71B44" w:rsidRDefault="003379C4" w:rsidP="003379C4">
      <w:pPr>
        <w:pStyle w:val="aff4"/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Дополнительно информируем о возможности повторного обращения в орган,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 на предоставление государственной (муниципальной) услуги 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заявлением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устранения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указанных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нарушений.</w:t>
      </w:r>
    </w:p>
    <w:p w:rsidR="003379C4" w:rsidRPr="00F71B44" w:rsidRDefault="003379C4" w:rsidP="003379C4">
      <w:pPr>
        <w:pStyle w:val="aff4"/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Настоящее решение (постановление/распоряжение) может быть обжаловано 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путем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(указать</w:t>
      </w:r>
      <w:r w:rsidRPr="00F71B44">
        <w:rPr>
          <w:rFonts w:ascii="Times New Roman" w:hAnsi="Times New Roman"/>
          <w:i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уполномоченный</w:t>
      </w:r>
      <w:r w:rsidRPr="00F71B44">
        <w:rPr>
          <w:rFonts w:ascii="Times New Roman" w:hAnsi="Times New Roman"/>
          <w:i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орган)</w:t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порядке.</w:t>
      </w:r>
    </w:p>
    <w:p w:rsidR="003379C4" w:rsidRPr="00F71B44" w:rsidRDefault="003379C4" w:rsidP="003379C4">
      <w:pPr>
        <w:pStyle w:val="aff4"/>
        <w:spacing w:after="0"/>
        <w:ind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Глава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Подпись, печать)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79C4" w:rsidRPr="00F71B44" w:rsidRDefault="003379C4" w:rsidP="003379C4">
      <w:pPr>
        <w:ind w:left="5864" w:right="231" w:firstLine="567"/>
        <w:jc w:val="center"/>
        <w:rPr>
          <w:rFonts w:ascii="Times New Roman" w:hAnsi="Times New Roman"/>
        </w:rPr>
      </w:pPr>
    </w:p>
    <w:p w:rsidR="003379C4" w:rsidRPr="00F71B44" w:rsidRDefault="003379C4" w:rsidP="003379C4">
      <w:pPr>
        <w:ind w:firstLine="567"/>
        <w:jc w:val="center"/>
        <w:rPr>
          <w:rFonts w:ascii="Times New Roman" w:hAnsi="Times New Roman"/>
        </w:rPr>
        <w:sectPr w:rsidR="003379C4" w:rsidRPr="00F71B44" w:rsidSect="00834730">
          <w:headerReference w:type="default" r:id="rId10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0F0787" w:rsidRPr="000F0787" w:rsidRDefault="000F0787" w:rsidP="000F0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78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F0787" w:rsidRPr="000F0787" w:rsidRDefault="000F0787" w:rsidP="000F0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78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F0787" w:rsidRPr="000F0787" w:rsidRDefault="000F0787" w:rsidP="000F0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787"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разрешения </w:t>
      </w:r>
    </w:p>
    <w:p w:rsidR="000F0787" w:rsidRPr="000F0787" w:rsidRDefault="000F0787" w:rsidP="000F0787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0F0787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Pr="000F0787">
        <w:rPr>
          <w:rFonts w:ascii="Times New Roman" w:hAnsi="Times New Roman" w:cs="Times New Roman"/>
          <w:spacing w:val="-1"/>
          <w:sz w:val="24"/>
          <w:szCs w:val="24"/>
        </w:rPr>
        <w:t>земельного</w:t>
      </w:r>
      <w:r w:rsidRPr="000F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F0787" w:rsidRPr="000F0787" w:rsidRDefault="000F0787" w:rsidP="000F0787">
      <w:pPr>
        <w:pStyle w:val="aff4"/>
        <w:spacing w:after="0"/>
        <w:ind w:firstLine="567"/>
        <w:jc w:val="right"/>
        <w:rPr>
          <w:rFonts w:ascii="Times New Roman" w:hAnsi="Times New Roman"/>
          <w:lang w:val="ru-RU"/>
        </w:rPr>
      </w:pPr>
      <w:r w:rsidRPr="000F0787">
        <w:rPr>
          <w:rFonts w:ascii="Times New Roman" w:hAnsi="Times New Roman"/>
          <w:lang w:val="ru-RU"/>
        </w:rPr>
        <w:t>участка</w:t>
      </w:r>
      <w:r w:rsidRPr="000F0787">
        <w:rPr>
          <w:rFonts w:ascii="Times New Roman" w:hAnsi="Times New Roman"/>
          <w:spacing w:val="-17"/>
          <w:lang w:val="ru-RU"/>
        </w:rPr>
        <w:t xml:space="preserve"> </w:t>
      </w:r>
      <w:r w:rsidRPr="000F0787">
        <w:rPr>
          <w:rFonts w:ascii="Times New Roman" w:hAnsi="Times New Roman"/>
          <w:lang w:val="ru-RU"/>
        </w:rPr>
        <w:t>или</w:t>
      </w:r>
      <w:r w:rsidRPr="000F0787">
        <w:rPr>
          <w:rFonts w:ascii="Times New Roman" w:hAnsi="Times New Roman"/>
          <w:spacing w:val="-5"/>
          <w:lang w:val="ru-RU"/>
        </w:rPr>
        <w:t xml:space="preserve"> </w:t>
      </w:r>
      <w:r w:rsidRPr="000F0787">
        <w:rPr>
          <w:rFonts w:ascii="Times New Roman" w:hAnsi="Times New Roman"/>
          <w:lang w:val="ru-RU"/>
        </w:rPr>
        <w:t>объекта капитального строительства»</w:t>
      </w:r>
    </w:p>
    <w:p w:rsidR="000F0787" w:rsidRPr="000F0787" w:rsidRDefault="000F0787" w:rsidP="000F0787">
      <w:pPr>
        <w:pStyle w:val="aff4"/>
        <w:spacing w:after="0"/>
        <w:ind w:firstLine="567"/>
        <w:jc w:val="right"/>
        <w:rPr>
          <w:rFonts w:ascii="Times New Roman" w:hAnsi="Times New Roman"/>
          <w:lang w:val="ru-RU"/>
        </w:rPr>
      </w:pPr>
    </w:p>
    <w:p w:rsidR="000F0787" w:rsidRPr="000F0787" w:rsidRDefault="000F0787" w:rsidP="000F0787">
      <w:pPr>
        <w:spacing w:after="0" w:line="240" w:lineRule="auto"/>
        <w:ind w:left="591" w:right="1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87">
        <w:rPr>
          <w:rFonts w:ascii="Times New Roman" w:hAnsi="Times New Roman" w:cs="Times New Roman"/>
          <w:b/>
          <w:sz w:val="24"/>
          <w:szCs w:val="24"/>
        </w:rPr>
        <w:t>Состав,</w:t>
      </w:r>
      <w:r w:rsidRPr="000F078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и</w:t>
      </w:r>
      <w:r w:rsidRPr="000F07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сроки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0F07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при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0F07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0F0787" w:rsidRPr="000F0787" w:rsidRDefault="000F0787" w:rsidP="000F0787">
      <w:pPr>
        <w:spacing w:after="0" w:line="240" w:lineRule="auto"/>
        <w:ind w:left="175" w:right="1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07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078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F0787" w:rsidRPr="000F0787" w:rsidRDefault="000F0787" w:rsidP="000F0787">
      <w:pPr>
        <w:pStyle w:val="aff4"/>
        <w:spacing w:after="0"/>
        <w:rPr>
          <w:rFonts w:ascii="Times New Roman" w:hAnsi="Times New Roman"/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F0787" w:rsidRPr="000F0787" w:rsidTr="00E15124">
        <w:trPr>
          <w:trHeight w:val="2210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proofErr w:type="gram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</w:t>
            </w:r>
            <w:proofErr w:type="gram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лицо,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тивного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но-го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</w:t>
            </w:r>
            <w:proofErr w:type="spell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0F0787" w:rsidRPr="000F0787" w:rsidTr="00E15124">
        <w:trPr>
          <w:trHeight w:val="275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F0787" w:rsidRPr="000F0787" w:rsidTr="00E15124">
        <w:trPr>
          <w:trHeight w:val="242"/>
        </w:trPr>
        <w:tc>
          <w:tcPr>
            <w:tcW w:w="14559" w:type="dxa"/>
            <w:gridSpan w:val="7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0F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0F0787" w:rsidRPr="000F0787" w:rsidTr="00E15124">
        <w:trPr>
          <w:trHeight w:val="4701"/>
        </w:trPr>
        <w:tc>
          <w:tcPr>
            <w:tcW w:w="2829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Прием и проверка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пунктом 2.8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 /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(присвоение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номера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0F0787" w:rsidRPr="000F0787" w:rsidTr="00E15124">
        <w:trPr>
          <w:trHeight w:val="1656"/>
        </w:trPr>
        <w:tc>
          <w:tcPr>
            <w:tcW w:w="2829" w:type="dxa"/>
            <w:vMerge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7" w:rsidRPr="000F0787" w:rsidTr="00E15124">
        <w:trPr>
          <w:trHeight w:val="2759"/>
        </w:trPr>
        <w:tc>
          <w:tcPr>
            <w:tcW w:w="2829" w:type="dxa"/>
            <w:vMerge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органа,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корреспонде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7" w:rsidRPr="000F0787" w:rsidTr="00E15124">
        <w:trPr>
          <w:trHeight w:val="234"/>
        </w:trPr>
        <w:tc>
          <w:tcPr>
            <w:tcW w:w="14559" w:type="dxa"/>
            <w:gridSpan w:val="7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F0787" w:rsidRPr="000F0787" w:rsidTr="00E15124">
        <w:trPr>
          <w:trHeight w:val="3415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запросов в органы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предоставляющ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 пунктом 2.7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0F0787" w:rsidRPr="000F0787" w:rsidTr="00E15124">
        <w:trPr>
          <w:trHeight w:val="2483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7" w:rsidRPr="000F0787" w:rsidTr="00E15124">
        <w:trPr>
          <w:trHeight w:val="3578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запросы, формирование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полного комплекта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дня направления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го запроса в орган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или организацию,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 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если иные сроки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орган) /ГИС/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ПГС/СМЭВ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F0787" w:rsidRPr="000F0787" w:rsidTr="00E15124">
        <w:trPr>
          <w:trHeight w:val="272"/>
        </w:trPr>
        <w:tc>
          <w:tcPr>
            <w:tcW w:w="14559" w:type="dxa"/>
            <w:gridSpan w:val="7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F0787" w:rsidRPr="000F0787" w:rsidTr="00E15124">
        <w:trPr>
          <w:trHeight w:val="2843"/>
        </w:trPr>
        <w:tc>
          <w:tcPr>
            <w:tcW w:w="282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актов 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орган)/ГИС /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</w:tbl>
    <w:p w:rsidR="000F0787" w:rsidRPr="000F0787" w:rsidRDefault="000F0787" w:rsidP="000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0787" w:rsidRPr="000F0787" w:rsidSect="000F0787">
          <w:headerReference w:type="default" r:id="rId11"/>
          <w:type w:val="continuous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0F0787" w:rsidRPr="000F0787" w:rsidRDefault="000F0787" w:rsidP="000F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3"/>
        <w:gridCol w:w="2695"/>
        <w:gridCol w:w="2126"/>
        <w:gridCol w:w="1557"/>
        <w:gridCol w:w="1985"/>
        <w:gridCol w:w="1418"/>
        <w:gridCol w:w="1949"/>
      </w:tblGrid>
      <w:tr w:rsidR="000F0787" w:rsidRPr="000F0787" w:rsidTr="00E15124">
        <w:trPr>
          <w:trHeight w:val="841"/>
        </w:trPr>
        <w:tc>
          <w:tcPr>
            <w:tcW w:w="2843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7" w:rsidRPr="000F0787" w:rsidTr="00E15124">
        <w:trPr>
          <w:trHeight w:val="3580"/>
        </w:trPr>
        <w:tc>
          <w:tcPr>
            <w:tcW w:w="2843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актов 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образования 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155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F0787" w:rsidRPr="000F0787" w:rsidTr="00E15124">
        <w:trPr>
          <w:trHeight w:val="238"/>
        </w:trPr>
        <w:tc>
          <w:tcPr>
            <w:tcW w:w="14573" w:type="dxa"/>
            <w:gridSpan w:val="7"/>
          </w:tcPr>
          <w:p w:rsidR="000F0787" w:rsidRPr="000F0787" w:rsidRDefault="000F0787" w:rsidP="000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0F0787" w:rsidRPr="000F0787" w:rsidTr="00E15124">
        <w:trPr>
          <w:trHeight w:val="1416"/>
        </w:trPr>
        <w:tc>
          <w:tcPr>
            <w:tcW w:w="2843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Не более 3 дней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57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услуги;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органа или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орган) / ГИС /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(усиленной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ной подписью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го органа или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уполномоченног</w:t>
            </w:r>
            <w:proofErr w:type="spell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</w:tr>
      <w:tr w:rsidR="000F0787" w:rsidRPr="000F0787" w:rsidTr="00E15124">
        <w:trPr>
          <w:trHeight w:val="2253"/>
        </w:trPr>
        <w:tc>
          <w:tcPr>
            <w:tcW w:w="2843" w:type="dxa"/>
            <w:vMerge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7" w:type="dxa"/>
            <w:vMerge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787" w:rsidRPr="000F0787" w:rsidRDefault="000F0787" w:rsidP="000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0787" w:rsidRPr="000F078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0F0787" w:rsidRPr="000F0787" w:rsidRDefault="000F0787" w:rsidP="000F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693"/>
        <w:gridCol w:w="2126"/>
        <w:gridCol w:w="1559"/>
        <w:gridCol w:w="1985"/>
        <w:gridCol w:w="1417"/>
        <w:gridCol w:w="1985"/>
      </w:tblGrid>
      <w:tr w:rsidR="000F0787" w:rsidRPr="000F0787" w:rsidTr="00E15124">
        <w:trPr>
          <w:trHeight w:val="1127"/>
        </w:trPr>
        <w:tc>
          <w:tcPr>
            <w:tcW w:w="283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0F0787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787" w:rsidRPr="000F0787" w:rsidRDefault="000F0787" w:rsidP="000F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787" w:rsidRPr="000F0787" w:rsidRDefault="000F0787" w:rsidP="000F07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79C4" w:rsidRPr="000F0787" w:rsidRDefault="003379C4" w:rsidP="000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F9" w:rsidRPr="000F0787" w:rsidRDefault="00EF2DF9" w:rsidP="000F0787">
      <w:pPr>
        <w:pStyle w:val="a5"/>
        <w:ind w:right="360"/>
        <w:jc w:val="both"/>
        <w:rPr>
          <w:i/>
          <w:iCs/>
        </w:rPr>
        <w:sectPr w:rsidR="00EF2DF9" w:rsidRPr="000F0787" w:rsidSect="00EF2DF9">
          <w:type w:val="continuous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0F0787">
        <w:rPr>
          <w:i/>
          <w:iCs/>
        </w:rPr>
        <w:t xml:space="preserve">           </w:t>
      </w:r>
    </w:p>
    <w:p w:rsidR="00EF2DF9" w:rsidRPr="000F0787" w:rsidRDefault="00EF2DF9" w:rsidP="000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DF9" w:rsidRPr="000F0787" w:rsidSect="004C2356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8E" w:rsidRDefault="00A57B8E" w:rsidP="001D7D23">
      <w:pPr>
        <w:spacing w:after="0" w:line="240" w:lineRule="auto"/>
      </w:pPr>
      <w:r>
        <w:separator/>
      </w:r>
    </w:p>
  </w:endnote>
  <w:endnote w:type="continuationSeparator" w:id="0">
    <w:p w:rsidR="00A57B8E" w:rsidRDefault="00A57B8E" w:rsidP="001D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8E" w:rsidRDefault="00A57B8E" w:rsidP="001D7D23">
      <w:pPr>
        <w:spacing w:after="0" w:line="240" w:lineRule="auto"/>
      </w:pPr>
      <w:r>
        <w:separator/>
      </w:r>
    </w:p>
  </w:footnote>
  <w:footnote w:type="continuationSeparator" w:id="0">
    <w:p w:rsidR="00A57B8E" w:rsidRDefault="00A57B8E" w:rsidP="001D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6F" w:rsidRDefault="008A3381">
    <w:pPr>
      <w:pStyle w:val="aff4"/>
      <w:spacing w:line="14" w:lineRule="auto"/>
      <w:rPr>
        <w:sz w:val="20"/>
      </w:rPr>
    </w:pPr>
    <w:r w:rsidRPr="008A3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295.7pt;margin-top:34.15pt;width:18pt;height:16.25pt;z-index:-251659264;mso-position-horizontal-relative:page;mso-position-vertical-relative:page" filled="f" stroked="f">
          <v:textbox style="mso-next-textbox:#_x0000_s16385" inset="0,0,0,0">
            <w:txbxContent>
              <w:p w:rsidR="00863E6F" w:rsidRDefault="00A57B8E" w:rsidP="006C082A">
                <w:pPr>
                  <w:spacing w:before="3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6F" w:rsidRDefault="008A3381">
    <w:pPr>
      <w:pStyle w:val="aff4"/>
      <w:spacing w:line="14" w:lineRule="auto"/>
      <w:rPr>
        <w:sz w:val="20"/>
      </w:rPr>
    </w:pPr>
    <w:r w:rsidRPr="008A3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295.7pt;margin-top:34.15pt;width:18pt;height:15.75pt;z-index:-251658240;mso-position-horizontal-relative:page;mso-position-vertical-relative:page" filled="f" stroked="f">
          <v:textbox style="mso-next-textbox:#_x0000_s16386" inset="0,0,0,0">
            <w:txbxContent>
              <w:p w:rsidR="00863E6F" w:rsidRDefault="008A3381">
                <w:pPr>
                  <w:spacing w:before="31"/>
                  <w:ind w:left="60"/>
                </w:pPr>
                <w:r>
                  <w:fldChar w:fldCharType="begin"/>
                </w:r>
                <w:r w:rsidR="00114BCD">
                  <w:instrText xml:space="preserve"> PAGE </w:instrText>
                </w:r>
                <w:r>
                  <w:fldChar w:fldCharType="separate"/>
                </w:r>
                <w:r w:rsidR="000F078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87" w:rsidRDefault="000F0787">
    <w:pPr>
      <w:pStyle w:val="aff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90" type="#_x0000_t202" style="position:absolute;margin-left:411.95pt;margin-top:34.15pt;width:18pt;height:14.05pt;z-index:-251656192;mso-position-horizontal-relative:page;mso-position-vertical-relative:page" filled="f" stroked="f">
          <v:textbox style="mso-next-textbox:#_x0000_s16390" inset="0,0,0,0">
            <w:txbxContent>
              <w:p w:rsidR="000F0787" w:rsidRDefault="000F0787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8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9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0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2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9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3F99180F"/>
    <w:multiLevelType w:val="multilevel"/>
    <w:tmpl w:val="63785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2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5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6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8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9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0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1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5838C5"/>
    <w:multiLevelType w:val="multilevel"/>
    <w:tmpl w:val="2A464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5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6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9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0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1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42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191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82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73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64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46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36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13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34"/>
  </w:num>
  <w:num w:numId="12">
    <w:abstractNumId w:val="38"/>
  </w:num>
  <w:num w:numId="13">
    <w:abstractNumId w:val="17"/>
  </w:num>
  <w:num w:numId="14">
    <w:abstractNumId w:val="18"/>
  </w:num>
  <w:num w:numId="15">
    <w:abstractNumId w:val="15"/>
  </w:num>
  <w:num w:numId="16">
    <w:abstractNumId w:val="28"/>
  </w:num>
  <w:num w:numId="17">
    <w:abstractNumId w:val="31"/>
  </w:num>
  <w:num w:numId="18">
    <w:abstractNumId w:val="24"/>
  </w:num>
  <w:num w:numId="19">
    <w:abstractNumId w:val="35"/>
  </w:num>
  <w:num w:numId="20">
    <w:abstractNumId w:val="21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  <w:num w:numId="27">
    <w:abstractNumId w:val="8"/>
  </w:num>
  <w:num w:numId="28">
    <w:abstractNumId w:val="10"/>
  </w:num>
  <w:num w:numId="29">
    <w:abstractNumId w:val="25"/>
  </w:num>
  <w:num w:numId="30">
    <w:abstractNumId w:val="39"/>
  </w:num>
  <w:num w:numId="31">
    <w:abstractNumId w:val="42"/>
  </w:num>
  <w:num w:numId="32">
    <w:abstractNumId w:val="23"/>
  </w:num>
  <w:num w:numId="33">
    <w:abstractNumId w:val="40"/>
  </w:num>
  <w:num w:numId="34">
    <w:abstractNumId w:val="2"/>
  </w:num>
  <w:num w:numId="35">
    <w:abstractNumId w:val="41"/>
  </w:num>
  <w:num w:numId="36">
    <w:abstractNumId w:val="29"/>
  </w:num>
  <w:num w:numId="37">
    <w:abstractNumId w:val="27"/>
  </w:num>
  <w:num w:numId="38">
    <w:abstractNumId w:val="30"/>
  </w:num>
  <w:num w:numId="39">
    <w:abstractNumId w:val="37"/>
  </w:num>
  <w:num w:numId="40">
    <w:abstractNumId w:val="32"/>
  </w:num>
  <w:num w:numId="41">
    <w:abstractNumId w:val="14"/>
  </w:num>
  <w:num w:numId="42">
    <w:abstractNumId w:val="2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850"/>
    <w:rsid w:val="00016C2C"/>
    <w:rsid w:val="00056EF0"/>
    <w:rsid w:val="000C1088"/>
    <w:rsid w:val="000F0787"/>
    <w:rsid w:val="00114BCD"/>
    <w:rsid w:val="00137A7F"/>
    <w:rsid w:val="0015172D"/>
    <w:rsid w:val="00151850"/>
    <w:rsid w:val="001D7D23"/>
    <w:rsid w:val="001F41C1"/>
    <w:rsid w:val="001F76EE"/>
    <w:rsid w:val="002348B7"/>
    <w:rsid w:val="00273371"/>
    <w:rsid w:val="00324C1F"/>
    <w:rsid w:val="003379C4"/>
    <w:rsid w:val="003D7441"/>
    <w:rsid w:val="003F1635"/>
    <w:rsid w:val="004237D3"/>
    <w:rsid w:val="00462F2D"/>
    <w:rsid w:val="004644D7"/>
    <w:rsid w:val="004A4ADD"/>
    <w:rsid w:val="005333FD"/>
    <w:rsid w:val="0056744C"/>
    <w:rsid w:val="005D4BA8"/>
    <w:rsid w:val="005D7CB8"/>
    <w:rsid w:val="00643425"/>
    <w:rsid w:val="006658EF"/>
    <w:rsid w:val="00691FBB"/>
    <w:rsid w:val="006A29EA"/>
    <w:rsid w:val="006F4288"/>
    <w:rsid w:val="00751786"/>
    <w:rsid w:val="00792044"/>
    <w:rsid w:val="007B1A40"/>
    <w:rsid w:val="007C6FB0"/>
    <w:rsid w:val="007E4A7A"/>
    <w:rsid w:val="00830BEA"/>
    <w:rsid w:val="00887736"/>
    <w:rsid w:val="008A3381"/>
    <w:rsid w:val="008B451F"/>
    <w:rsid w:val="0098693F"/>
    <w:rsid w:val="009B445B"/>
    <w:rsid w:val="00A57B8E"/>
    <w:rsid w:val="00AF06BC"/>
    <w:rsid w:val="00AF440F"/>
    <w:rsid w:val="00B52B24"/>
    <w:rsid w:val="00B54713"/>
    <w:rsid w:val="00BC0636"/>
    <w:rsid w:val="00BE2AC6"/>
    <w:rsid w:val="00C46BB6"/>
    <w:rsid w:val="00D02870"/>
    <w:rsid w:val="00D53933"/>
    <w:rsid w:val="00DC0B29"/>
    <w:rsid w:val="00E00907"/>
    <w:rsid w:val="00EA6D41"/>
    <w:rsid w:val="00EC7374"/>
    <w:rsid w:val="00ED448A"/>
    <w:rsid w:val="00EF2DF9"/>
    <w:rsid w:val="00F0293E"/>
    <w:rsid w:val="00F27D40"/>
    <w:rsid w:val="00F60C02"/>
    <w:rsid w:val="00F7347A"/>
    <w:rsid w:val="00F77FD6"/>
    <w:rsid w:val="00FB4FA8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C1088"/>
  </w:style>
  <w:style w:type="paragraph" w:styleId="1">
    <w:name w:val="heading 1"/>
    <w:basedOn w:val="a"/>
    <w:next w:val="a"/>
    <w:link w:val="10"/>
    <w:uiPriority w:val="1"/>
    <w:qFormat/>
    <w:rsid w:val="003379C4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79C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379C4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47A"/>
  </w:style>
  <w:style w:type="paragraph" w:customStyle="1" w:styleId="p4">
    <w:name w:val="p4"/>
    <w:basedOn w:val="a"/>
    <w:uiPriority w:val="99"/>
    <w:rsid w:val="00F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F2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F2D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3379C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99"/>
    <w:locked/>
    <w:rsid w:val="003379C4"/>
    <w:rPr>
      <w:rFonts w:cs="Times New Roman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3379C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79C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379C4"/>
    <w:rPr>
      <w:rFonts w:ascii="Calibri" w:eastAsia="MS Gothic" w:hAnsi="Calibri" w:cs="Times New Roman"/>
      <w:b/>
      <w:bCs/>
      <w:color w:val="4F81BD"/>
      <w:sz w:val="24"/>
      <w:szCs w:val="24"/>
    </w:rPr>
  </w:style>
  <w:style w:type="paragraph" w:customStyle="1" w:styleId="formattext">
    <w:name w:val="formattext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2">
    <w:name w:val="t12"/>
    <w:basedOn w:val="a0"/>
    <w:rsid w:val="003379C4"/>
  </w:style>
  <w:style w:type="character" w:customStyle="1" w:styleId="black">
    <w:name w:val="black"/>
    <w:basedOn w:val="a0"/>
    <w:rsid w:val="003379C4"/>
  </w:style>
  <w:style w:type="character" w:styleId="a9">
    <w:name w:val="Hyperlink"/>
    <w:basedOn w:val="a0"/>
    <w:uiPriority w:val="99"/>
    <w:unhideWhenUsed/>
    <w:rsid w:val="003379C4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qFormat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379C4"/>
  </w:style>
  <w:style w:type="character" w:customStyle="1" w:styleId="t121">
    <w:name w:val="t121"/>
    <w:basedOn w:val="a0"/>
    <w:rsid w:val="003379C4"/>
    <w:rPr>
      <w:sz w:val="18"/>
      <w:szCs w:val="18"/>
    </w:rPr>
  </w:style>
  <w:style w:type="paragraph" w:customStyle="1" w:styleId="ConsPlusNormal">
    <w:name w:val="ConsPlusNormal"/>
    <w:link w:val="ConsPlusNormal0"/>
    <w:rsid w:val="003379C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3379C4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3379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FontStyle57">
    <w:name w:val="Font Style57"/>
    <w:basedOn w:val="a0"/>
    <w:uiPriority w:val="99"/>
    <w:rsid w:val="003379C4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79C4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3379C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379C4"/>
    <w:rPr>
      <w:rFonts w:ascii="Cambria" w:eastAsia="MS Mincho" w:hAnsi="Cambria" w:cs="Times New Roman"/>
      <w:sz w:val="24"/>
      <w:szCs w:val="24"/>
    </w:rPr>
  </w:style>
  <w:style w:type="character" w:styleId="ad">
    <w:name w:val="page number"/>
    <w:basedOn w:val="a0"/>
    <w:semiHidden/>
    <w:unhideWhenUsed/>
    <w:rsid w:val="003379C4"/>
  </w:style>
  <w:style w:type="table" w:styleId="ae">
    <w:name w:val="Table Grid"/>
    <w:basedOn w:val="a1"/>
    <w:uiPriority w:val="59"/>
    <w:rsid w:val="003379C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3379C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79C4"/>
    <w:pPr>
      <w:shd w:val="clear" w:color="auto" w:fill="FFFFFF"/>
      <w:spacing w:before="240" w:after="60" w:line="0" w:lineRule="atLeast"/>
      <w:jc w:val="right"/>
    </w:pPr>
    <w:rPr>
      <w:sz w:val="26"/>
      <w:szCs w:val="26"/>
      <w:shd w:val="clear" w:color="auto" w:fill="FFFFFF"/>
    </w:rPr>
  </w:style>
  <w:style w:type="paragraph" w:styleId="af">
    <w:name w:val="Title"/>
    <w:basedOn w:val="a"/>
    <w:link w:val="af0"/>
    <w:qFormat/>
    <w:rsid w:val="0033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3379C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3379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rsid w:val="003379C4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379C4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rsid w:val="003379C4"/>
    <w:rPr>
      <w:rFonts w:cs="Times New Roman"/>
      <w:vertAlign w:val="superscript"/>
    </w:rPr>
  </w:style>
  <w:style w:type="paragraph" w:customStyle="1" w:styleId="ConsPlusNonformat">
    <w:name w:val="ConsPlusNonformat"/>
    <w:rsid w:val="003379C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337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3379C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379C4"/>
    <w:pPr>
      <w:shd w:val="clear" w:color="auto" w:fill="FFFFFF"/>
      <w:spacing w:after="240" w:line="317" w:lineRule="exact"/>
      <w:jc w:val="right"/>
    </w:pPr>
    <w:rPr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3379C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379C4"/>
    <w:pPr>
      <w:shd w:val="clear" w:color="auto" w:fill="FFFFFF"/>
      <w:spacing w:before="360" w:after="240" w:line="0" w:lineRule="atLeast"/>
      <w:outlineLvl w:val="0"/>
    </w:pPr>
    <w:rPr>
      <w:sz w:val="26"/>
      <w:szCs w:val="26"/>
      <w:shd w:val="clear" w:color="auto" w:fill="FFFFFF"/>
    </w:rPr>
  </w:style>
  <w:style w:type="character" w:customStyle="1" w:styleId="epm">
    <w:name w:val="epm"/>
    <w:basedOn w:val="a0"/>
    <w:rsid w:val="003379C4"/>
  </w:style>
  <w:style w:type="character" w:customStyle="1" w:styleId="blk">
    <w:name w:val="blk"/>
    <w:basedOn w:val="a0"/>
    <w:rsid w:val="003379C4"/>
  </w:style>
  <w:style w:type="character" w:customStyle="1" w:styleId="f">
    <w:name w:val="f"/>
    <w:basedOn w:val="a0"/>
    <w:rsid w:val="003379C4"/>
  </w:style>
  <w:style w:type="paragraph" w:customStyle="1" w:styleId="31">
    <w:name w:val="Цветная заливка — акцент 31"/>
    <w:basedOn w:val="a"/>
    <w:qFormat/>
    <w:rsid w:val="003379C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3379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text"/>
    <w:basedOn w:val="a"/>
    <w:link w:val="af6"/>
    <w:unhideWhenUsed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3379C4"/>
    <w:rPr>
      <w:rFonts w:ascii="Cambria" w:eastAsia="MS Mincho" w:hAnsi="Cambria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3379C4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3379C4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3379C4"/>
  </w:style>
  <w:style w:type="paragraph" w:styleId="af9">
    <w:name w:val="TOC Heading"/>
    <w:basedOn w:val="1"/>
    <w:next w:val="a"/>
    <w:qFormat/>
    <w:rsid w:val="003379C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3379C4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qFormat/>
    <w:rsid w:val="003379C4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semiHidden/>
    <w:unhideWhenUsed/>
    <w:qFormat/>
    <w:rsid w:val="003379C4"/>
    <w:pPr>
      <w:spacing w:after="100"/>
      <w:ind w:left="44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379C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379C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semi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a">
    <w:name w:val="Strong"/>
    <w:qFormat/>
    <w:rsid w:val="003379C4"/>
    <w:rPr>
      <w:b/>
      <w:bCs/>
    </w:rPr>
  </w:style>
  <w:style w:type="paragraph" w:styleId="afb">
    <w:name w:val="Document Map"/>
    <w:basedOn w:val="a"/>
    <w:link w:val="afc"/>
    <w:semiHidden/>
    <w:unhideWhenUsed/>
    <w:rsid w:val="003379C4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c">
    <w:name w:val="Схема документа Знак"/>
    <w:basedOn w:val="a0"/>
    <w:link w:val="afb"/>
    <w:semiHidden/>
    <w:rsid w:val="003379C4"/>
    <w:rPr>
      <w:rFonts w:ascii="Lucida Grande CY" w:eastAsia="MS Mincho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3379C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379C4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rsid w:val="003379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rsid w:val="00337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3379C4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3379C4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0">
    <w:name w:val="Revision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34"/>
    <w:qFormat/>
    <w:rsid w:val="003379C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e"/>
    <w:rsid w:val="0033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3379C4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3379C4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379C4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3379C4"/>
    <w:rPr>
      <w:color w:val="800080" w:themeColor="followedHyperlink"/>
      <w:u w:val="single"/>
    </w:rPr>
  </w:style>
  <w:style w:type="paragraph" w:customStyle="1" w:styleId="-11">
    <w:name w:val="-11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5"/>
    <w:uiPriority w:val="1"/>
    <w:unhideWhenUsed/>
    <w:qFormat/>
    <w:rsid w:val="003379C4"/>
    <w:pPr>
      <w:spacing w:after="12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f5">
    <w:name w:val="Основной текст Знак"/>
    <w:basedOn w:val="a0"/>
    <w:link w:val="aff4"/>
    <w:uiPriority w:val="1"/>
    <w:rsid w:val="003379C4"/>
    <w:rPr>
      <w:rFonts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37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34"/>
    <w:qFormat/>
    <w:locked/>
    <w:rsid w:val="003379C4"/>
    <w:rPr>
      <w:rFonts w:ascii="Cambria" w:eastAsia="MS Mincho" w:hAnsi="Cambria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9C4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5">
    <w:name w:val="Основной текст2"/>
    <w:uiPriority w:val="99"/>
    <w:rsid w:val="00B52B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itrievc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29</cp:revision>
  <cp:lastPrinted>2023-09-18T05:49:00Z</cp:lastPrinted>
  <dcterms:created xsi:type="dcterms:W3CDTF">2021-04-14T09:07:00Z</dcterms:created>
  <dcterms:modified xsi:type="dcterms:W3CDTF">2024-02-14T07:26:00Z</dcterms:modified>
</cp:coreProperties>
</file>