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62" w:rsidRDefault="00777462" w:rsidP="00777462">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777462" w:rsidRDefault="00777462">
      <w:pPr>
        <w:pStyle w:val="ConsPlusTitle"/>
        <w:jc w:val="center"/>
        <w:rPr>
          <w:rFonts w:ascii="Times New Roman" w:hAnsi="Times New Roman" w:cs="Times New Roman"/>
          <w:sz w:val="28"/>
          <w:szCs w:val="28"/>
        </w:rPr>
      </w:pPr>
    </w:p>
    <w:p w:rsidR="00777462" w:rsidRDefault="00777462">
      <w:pPr>
        <w:pStyle w:val="ConsPlusTitle"/>
        <w:jc w:val="center"/>
        <w:rPr>
          <w:rFonts w:ascii="Times New Roman" w:hAnsi="Times New Roman" w:cs="Times New Roman"/>
          <w:sz w:val="28"/>
          <w:szCs w:val="28"/>
        </w:rPr>
      </w:pPr>
    </w:p>
    <w:p w:rsidR="00777462" w:rsidRDefault="00777462">
      <w:pPr>
        <w:pStyle w:val="ConsPlusTitle"/>
        <w:jc w:val="center"/>
        <w:rPr>
          <w:rFonts w:ascii="Times New Roman" w:hAnsi="Times New Roman" w:cs="Times New Roman"/>
          <w:sz w:val="28"/>
          <w:szCs w:val="28"/>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rsidP="001E316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sidRPr="001E3167">
        <w:rPr>
          <w:rFonts w:ascii="Times New Roman" w:hAnsi="Times New Roman" w:cs="Times New Roman"/>
          <w:sz w:val="28"/>
          <w:szCs w:val="28"/>
        </w:rPr>
        <w:t xml:space="preserve">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Административный регламент предоставления м</w:t>
      </w:r>
      <w:r w:rsidR="003B24FB">
        <w:t>униципальной услуги «</w:t>
      </w:r>
      <w:r w:rsidR="00294202">
        <w:t>Перевод жилого помещения в нежилое помещение и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государственных и</w:t>
      </w:r>
      <w:r w:rsidR="003B24FB">
        <w:t xml:space="preserve"> </w:t>
      </w:r>
      <w:r w:rsidR="004E4857">
        <w:t>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xml:space="preserve">) органа местного самоуправления, </w:t>
      </w:r>
      <w:r w:rsidR="004E4857">
        <w:t>должностных лиц органа местного самоуправления, работников МФЦ.</w:t>
      </w:r>
    </w:p>
    <w:p w:rsidR="006779F8" w:rsidRPr="00071499" w:rsidRDefault="006779F8" w:rsidP="006779F8">
      <w:pPr>
        <w:pStyle w:val="ConsPlusNormal"/>
        <w:spacing w:before="240"/>
        <w:ind w:firstLine="540"/>
        <w:jc w:val="both"/>
      </w:pPr>
      <w:r>
        <w:t xml:space="preserve">Правовые основания предоставления муниципальной услуги закреплены в </w:t>
      </w:r>
      <w:r w:rsidR="006041AF">
        <w:t>П</w:t>
      </w:r>
      <w:r>
        <w:t xml:space="preserve">риложении </w:t>
      </w:r>
      <w:r w:rsidR="006041AF">
        <w:br/>
        <w:t xml:space="preserve">№ 2 </w:t>
      </w:r>
      <w:r>
        <w:t xml:space="preserve">к </w:t>
      </w:r>
      <w:r w:rsidR="006041AF">
        <w:t xml:space="preserve">настоящему </w:t>
      </w:r>
      <w:r>
        <w:t>административному регламенту.</w:t>
      </w:r>
    </w:p>
    <w:p w:rsidR="00420312" w:rsidRPr="00071499" w:rsidRDefault="004E4857" w:rsidP="00C36251">
      <w:pPr>
        <w:pStyle w:val="ConsPlusNormal"/>
        <w:numPr>
          <w:ilvl w:val="1"/>
          <w:numId w:val="1"/>
        </w:numPr>
        <w:spacing w:before="240"/>
        <w:jc w:val="both"/>
      </w:pPr>
      <w:r>
        <w:t xml:space="preserve"> </w:t>
      </w:r>
      <w:r w:rsidR="00420312"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4E4857">
      <w:pPr>
        <w:pStyle w:val="ConsPlusNormal"/>
        <w:spacing w:before="240"/>
        <w:ind w:firstLine="540"/>
        <w:jc w:val="both"/>
      </w:pPr>
      <w:r>
        <w:t>1.3</w:t>
      </w:r>
      <w:r w:rsidR="00420312" w:rsidRPr="00071499">
        <w:t>. Требования к порядку информирования о предоставлении муниципальной услуги.</w:t>
      </w:r>
    </w:p>
    <w:p w:rsidR="00420312" w:rsidRPr="00071499" w:rsidRDefault="004E4857">
      <w:pPr>
        <w:pStyle w:val="ConsPlusNormal"/>
        <w:spacing w:before="240"/>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t>онно-телекоммуникационной сети «Интернет»</w:t>
      </w:r>
      <w:r w:rsidRPr="00071499">
        <w:t xml:space="preserve"> (далее - официальный сайт уполномоченного органа);</w:t>
      </w:r>
    </w:p>
    <w:p w:rsidR="003B4B5D" w:rsidRPr="00071499" w:rsidRDefault="00420312">
      <w:pPr>
        <w:pStyle w:val="ConsPlusNormal"/>
        <w:spacing w:before="240"/>
        <w:ind w:firstLine="540"/>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помещение</w:t>
      </w:r>
      <w:r w:rsidRPr="00071499">
        <w:t>.</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372823">
      <w:pPr>
        <w:pStyle w:val="ConsPlusNormal"/>
        <w:spacing w:before="240"/>
        <w:ind w:firstLine="540"/>
        <w:jc w:val="both"/>
      </w:pPr>
      <w:r w:rsidRPr="00071499">
        <w:t>Орган местного самоуправления</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w:t>
      </w:r>
      <w:r w:rsidRPr="00974E5C">
        <w:lastRenderedPageBreak/>
        <w:t>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B74BAE">
      <w:pPr>
        <w:pStyle w:val="ConsPlusNormal"/>
        <w:spacing w:before="240"/>
        <w:ind w:firstLine="540"/>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B74BAE">
        <w:t xml:space="preserve"> </w:t>
      </w:r>
      <w:r w:rsidR="006041AF">
        <w:t xml:space="preserve">№ 2 </w:t>
      </w:r>
      <w:r w:rsidR="00B74BAE">
        <w:t xml:space="preserve">к </w:t>
      </w:r>
      <w:r w:rsidR="006041AF">
        <w:t xml:space="preserve">настоящему </w:t>
      </w:r>
      <w:r w:rsidR="00B74BAE">
        <w:t>административному регла</w:t>
      </w:r>
      <w:r w:rsidR="00B7434F">
        <w:t>менту.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B74BAE" w:rsidRPr="00071499"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w:t>
      </w:r>
      <w:r w:rsidR="006041AF">
        <w:t>П</w:t>
      </w:r>
      <w:r>
        <w:t xml:space="preserve">риложение </w:t>
      </w:r>
      <w:r w:rsidR="006041AF">
        <w:t xml:space="preserve">№ 3 </w:t>
      </w:r>
      <w:r>
        <w:t xml:space="preserve">к </w:t>
      </w:r>
      <w:r w:rsidR="006041AF">
        <w:t xml:space="preserve">настоящему </w:t>
      </w:r>
      <w:r>
        <w:t>административному регламенту).</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 xml:space="preserve">документов. Направление принятых на ЕПГУ, РПГУ </w:t>
      </w:r>
      <w:r w:rsidR="009C79C9" w:rsidRPr="00071499">
        <w:lastRenderedPageBreak/>
        <w:t>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1" w:name="Par93"/>
      <w:bookmarkEnd w:id="1"/>
      <w:r w:rsidRPr="00A84ACD">
        <w:t>2.6.1. Исчерпывающий перечень документов, необходимых для предоставления муниципальной услуги.</w:t>
      </w:r>
    </w:p>
    <w:p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rsidR="007A0D21" w:rsidRDefault="007A0D21" w:rsidP="007A0D21">
      <w:pPr>
        <w:pStyle w:val="ConsPlusNormal"/>
        <w:spacing w:before="240"/>
        <w:ind w:firstLine="540"/>
        <w:jc w:val="both"/>
      </w:pPr>
      <w:r>
        <w:t>1) заявление о переводе помещения;</w:t>
      </w:r>
    </w:p>
    <w:p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7A0D21">
      <w:pPr>
        <w:pStyle w:val="ConsPlusNormal"/>
        <w:spacing w:before="240"/>
        <w:ind w:firstLine="540"/>
        <w:jc w:val="both"/>
      </w:pPr>
      <w:r>
        <w:t>4) поэтажный план дома, в котором находится переводимое помещение;</w:t>
      </w:r>
    </w:p>
    <w:p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EE7A3B">
      <w:pPr>
        <w:pStyle w:val="ConsPlusNormal"/>
        <w:spacing w:before="240"/>
        <w:ind w:firstLine="540"/>
        <w:jc w:val="both"/>
      </w:pPr>
      <w:r>
        <w:t xml:space="preserve">7) согласие каждого собственника всех помещений, примыкающих к переводимому </w:t>
      </w:r>
      <w:r>
        <w:lastRenderedPageBreak/>
        <w:t>помещению, на перевод жилого</w:t>
      </w:r>
      <w:r w:rsidR="00EE7A3B">
        <w:t xml:space="preserve"> помещения в нежилое помещение.</w:t>
      </w:r>
    </w:p>
    <w:p w:rsidR="006157D8" w:rsidRDefault="006157D8" w:rsidP="00045E97">
      <w:pPr>
        <w:pStyle w:val="ConsPlusNormal"/>
        <w:ind w:firstLine="539"/>
        <w:jc w:val="both"/>
      </w:pPr>
    </w:p>
    <w:p w:rsidR="006F401E" w:rsidRDefault="006F401E" w:rsidP="00045E97">
      <w:pPr>
        <w:pStyle w:val="ConsPlusNormal"/>
        <w:ind w:firstLine="539"/>
        <w:jc w:val="both"/>
      </w:pPr>
      <w:r w:rsidRPr="00045E97">
        <w:t>2</w:t>
      </w:r>
      <w:r>
        <w:t>.6.1.1</w:t>
      </w:r>
      <w:r w:rsidR="00D12D71"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312" w:rsidRPr="00071499" w:rsidRDefault="00420312" w:rsidP="00045E97">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045E9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Default="00420312" w:rsidP="00045E9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2" w:name="Par104"/>
      <w:bookmarkEnd w:id="2"/>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A137EC">
      <w:pPr>
        <w:pStyle w:val="ConsPlusNormal"/>
        <w:spacing w:before="240"/>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rsidR="00420312" w:rsidRPr="00071499" w:rsidRDefault="00420312">
      <w:pPr>
        <w:pStyle w:val="ConsPlusNormal"/>
        <w:spacing w:before="240"/>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w:t>
      </w:r>
      <w:r w:rsidR="00A46539" w:rsidRPr="00071499">
        <w:lastRenderedPageBreak/>
        <w:t>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3" w:name="Par116"/>
      <w:bookmarkEnd w:id="3"/>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BF5239">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BF5239">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r w:rsidR="00BF5239">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pPr>
        <w:pStyle w:val="ConsPlusNormal"/>
        <w:spacing w:before="240"/>
        <w:ind w:firstLine="540"/>
        <w:jc w:val="both"/>
      </w:pPr>
      <w:r>
        <w:t>а</w:t>
      </w:r>
      <w:r w:rsidR="00BA6DF5">
        <w:t>)</w:t>
      </w:r>
      <w:r>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rsidR="00D019ED" w:rsidRDefault="00C856E4">
      <w:pPr>
        <w:pStyle w:val="ConsPlusNormal"/>
        <w:spacing w:before="240"/>
        <w:ind w:firstLine="540"/>
        <w:jc w:val="both"/>
      </w:pPr>
      <w:r>
        <w:t>б)</w:t>
      </w:r>
      <w:r w:rsidR="00D019ED">
        <w:t>.</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w:t>
      </w:r>
      <w:r w:rsidR="00D019ED" w:rsidRPr="00D019ED">
        <w:lastRenderedPageBreak/>
        <w:t>проживания (при переводе жилого помещения в нежилое помещение);</w:t>
      </w:r>
    </w:p>
    <w:p w:rsidR="00D019ED" w:rsidRDefault="00C856E4">
      <w:pPr>
        <w:pStyle w:val="ConsPlusNormal"/>
        <w:spacing w:before="240"/>
        <w:ind w:firstLine="540"/>
        <w:jc w:val="both"/>
      </w:pPr>
      <w:r>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rsidR="005C006B" w:rsidRDefault="00C856E4" w:rsidP="005C006B">
      <w:pPr>
        <w:pStyle w:val="ConsPlusNormal"/>
        <w:spacing w:before="240"/>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rsidR="00BA6DF5" w:rsidRDefault="00C856E4" w:rsidP="005C006B">
      <w:pPr>
        <w:pStyle w:val="ConsPlusNormal"/>
        <w:spacing w:before="240"/>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C856E4">
      <w:pPr>
        <w:pStyle w:val="ConsPlusNormal"/>
        <w:spacing w:before="240"/>
        <w:ind w:firstLine="540"/>
        <w:jc w:val="both"/>
      </w:pPr>
      <w:r>
        <w:t>- квартира расположена на первом этаже указанного дома;</w:t>
      </w:r>
    </w:p>
    <w:p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Default="00C856E4" w:rsidP="00C856E4">
      <w:pPr>
        <w:pStyle w:val="ConsPlusNormal"/>
        <w:spacing w:before="240"/>
        <w:ind w:firstLine="540"/>
        <w:jc w:val="both"/>
      </w:pPr>
      <w:r>
        <w:t xml:space="preserve">е) </w:t>
      </w:r>
      <w:r w:rsidR="00F64294">
        <w:t xml:space="preserve">также </w:t>
      </w:r>
      <w:r>
        <w:t>не допускается:</w:t>
      </w:r>
    </w:p>
    <w:p w:rsidR="0050106E" w:rsidRDefault="0050106E" w:rsidP="00C856E4">
      <w:pPr>
        <w:pStyle w:val="ConsPlusNormal"/>
        <w:spacing w:before="240"/>
        <w:ind w:firstLine="540"/>
        <w:jc w:val="both"/>
      </w:pPr>
    </w:p>
    <w:p w:rsidR="00D84456" w:rsidRDefault="00C856E4" w:rsidP="00D84456">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
    <w:p w:rsidR="00420312" w:rsidRPr="00071499" w:rsidRDefault="00420312">
      <w:pPr>
        <w:pStyle w:val="ConsPlusNormal"/>
        <w:spacing w:before="240"/>
        <w:ind w:firstLine="540"/>
        <w:jc w:val="both"/>
      </w:pPr>
      <w:bookmarkStart w:id="4" w:name="Par127"/>
      <w:bookmarkEnd w:id="4"/>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9707CE">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9707CE">
      <w:pPr>
        <w:pStyle w:val="ConsPlusNormal"/>
        <w:numPr>
          <w:ilvl w:val="0"/>
          <w:numId w:val="4"/>
        </w:numPr>
        <w:spacing w:before="240"/>
        <w:ind w:left="0" w:firstLine="540"/>
        <w:jc w:val="both"/>
      </w:pPr>
      <w:r>
        <w:t xml:space="preserve">оформление документа, удостоверяющего права (полномочия) представителя, в </w:t>
      </w:r>
      <w:r>
        <w:lastRenderedPageBreak/>
        <w:t>случае, если за предоставлением услуги обращается представитель заявителя;</w:t>
      </w:r>
    </w:p>
    <w:p w:rsidR="00420312" w:rsidRPr="009707CE" w:rsidRDefault="00420312">
      <w:pPr>
        <w:pStyle w:val="ConsPlusNormal"/>
        <w:spacing w:before="240"/>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w:t>
      </w:r>
      <w:r w:rsidR="00420312" w:rsidRPr="00071499">
        <w:lastRenderedPageBreak/>
        <w:t>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 xml:space="preserve">При обращении гражданина с нарушениями функций опорно-двигательного аппарата </w:t>
      </w:r>
      <w:r w:rsidRPr="00071499">
        <w:lastRenderedPageBreak/>
        <w:t>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lastRenderedPageBreak/>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 xml:space="preserve">.2. Уполномоченным органом обеспечивается создание инвалидам и иным </w:t>
      </w:r>
      <w:r w:rsidR="00420312" w:rsidRPr="00071499">
        <w:lastRenderedPageBreak/>
        <w:t>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071499">
        <w:t>тифлосурдопереводчика</w:t>
      </w:r>
      <w:proofErr w:type="spellEnd"/>
      <w:r w:rsidRPr="00071499">
        <w:t>;</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предоставляет документы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 xml:space="preserve">«Об </w:t>
      </w:r>
      <w:r w:rsidR="00631180" w:rsidRPr="00071499">
        <w:lastRenderedPageBreak/>
        <w:t>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rsidR="00420312" w:rsidRPr="00071499" w:rsidRDefault="00006040">
      <w:pPr>
        <w:pStyle w:val="ConsPlusNormal"/>
        <w:spacing w:before="240"/>
        <w:ind w:firstLine="540"/>
        <w:jc w:val="both"/>
      </w:pPr>
      <w:r w:rsidRPr="00071499">
        <w:lastRenderedPageBreak/>
        <w:t>5</w:t>
      </w:r>
      <w:r w:rsidR="00420312" w:rsidRPr="00071499">
        <w:t>) выдача (направление) документов по результатам предоставления муниципальной услуги.</w:t>
      </w:r>
    </w:p>
    <w:p w:rsidR="00420312" w:rsidRPr="00071499" w:rsidRDefault="008416DB">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в </w:t>
      </w:r>
      <w:r w:rsidR="006041AF">
        <w:t>П</w:t>
      </w:r>
      <w:r w:rsidR="006041AF" w:rsidRPr="00D828AC">
        <w:t xml:space="preserve">риложении </w:t>
      </w:r>
      <w:r w:rsidR="006041AF">
        <w:t xml:space="preserve">№ 1 </w:t>
      </w:r>
      <w:r w:rsidR="00420312" w:rsidRPr="00D828AC">
        <w:t xml:space="preserve">к </w:t>
      </w:r>
      <w:r w:rsidR="006041AF">
        <w:t xml:space="preserve">настоящему </w:t>
      </w:r>
      <w:r w:rsidR="00420312" w:rsidRPr="00D828AC">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w:t>
      </w:r>
      <w:r w:rsidRPr="00071499">
        <w:lastRenderedPageBreak/>
        <w:t>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w:t>
      </w:r>
      <w:r w:rsidRPr="00071499">
        <w:lastRenderedPageBreak/>
        <w:t xml:space="preserve">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w:t>
      </w:r>
      <w:r w:rsidRPr="00071499">
        <w:lastRenderedPageBreak/>
        <w:t xml:space="preserve">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w:t>
      </w:r>
      <w:r w:rsidR="006041AF">
        <w:t xml:space="preserve"> </w:t>
      </w:r>
      <w:r w:rsidRPr="00071499">
        <w:t>поступления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pPr>
        <w:pStyle w:val="ConsPlusNormal"/>
        <w:spacing w:before="240"/>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pPr>
        <w:pStyle w:val="ConsPlusNormal"/>
        <w:spacing w:before="240"/>
        <w:ind w:firstLine="540"/>
        <w:jc w:val="both"/>
      </w:pPr>
      <w:r w:rsidRPr="00071499">
        <w:lastRenderedPageBreak/>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Pr="009A5E83">
        <w:t xml:space="preserve"> </w:t>
      </w:r>
      <w:r w:rsidR="006D046E" w:rsidRPr="009A5E83">
        <w:t>настоящего</w:t>
      </w:r>
      <w:r w:rsidR="006D046E" w:rsidRPr="00071499">
        <w:t xml:space="preserve">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lastRenderedPageBreak/>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lastRenderedPageBreak/>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Pr="00071499">
        <w:lastRenderedPageBreak/>
        <w:t>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5" w:name="Par358"/>
      <w:bookmarkEnd w:id="5"/>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lastRenderedPageBreak/>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w:t>
      </w:r>
      <w:r w:rsidR="009B2E31" w:rsidRPr="00071499">
        <w:lastRenderedPageBreak/>
        <w:t>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 xml:space="preserve">6.2. Основанием для начала предоставления муниципальной услуги является обращение </w:t>
      </w:r>
      <w:r w:rsidRPr="00071499">
        <w:lastRenderedPageBreak/>
        <w:t>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6" w:name="Par397"/>
      <w:bookmarkEnd w:id="6"/>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Pr="00071499">
        <w:lastRenderedPageBreak/>
        <w:t>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411E28" w:rsidRDefault="00411E2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04780C" w:rsidRDefault="0004780C">
      <w:pPr>
        <w:pStyle w:val="ConsPlusNormal"/>
        <w:jc w:val="both"/>
      </w:pPr>
    </w:p>
    <w:p w:rsidR="00420312" w:rsidRDefault="00420312">
      <w:pPr>
        <w:pStyle w:val="ConsPlusNormal"/>
        <w:jc w:val="right"/>
        <w:outlineLvl w:val="1"/>
      </w:pPr>
      <w:r>
        <w:lastRenderedPageBreak/>
        <w:t>Приложение</w:t>
      </w:r>
      <w:r w:rsidR="006041AF">
        <w:t xml:space="preserve"> № 1</w:t>
      </w:r>
    </w:p>
    <w:p w:rsidR="00420312" w:rsidRDefault="00420312">
      <w:pPr>
        <w:pStyle w:val="ConsPlusNormal"/>
        <w:jc w:val="right"/>
      </w:pPr>
      <w:r>
        <w:t>к административному регламенту</w:t>
      </w:r>
    </w:p>
    <w:p w:rsidR="00420312" w:rsidRDefault="00420312">
      <w:pPr>
        <w:pStyle w:val="ConsPlusNormal"/>
        <w:jc w:val="right"/>
      </w:pPr>
      <w:r>
        <w:t>предоставления муниципальной услуги</w:t>
      </w:r>
    </w:p>
    <w:p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rsidR="00977B2A" w:rsidRDefault="00977B2A" w:rsidP="00AB1BAE">
      <w:pPr>
        <w:pStyle w:val="ConsPlusNormal"/>
        <w:ind w:left="6096"/>
        <w:jc w:val="both"/>
      </w:pP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r w:rsidR="00420312" w:rsidRPr="00307BE6">
        <w:tc>
          <w:tcPr>
            <w:tcW w:w="9071"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tc>
          <w:tcPr>
            <w:tcW w:w="9071"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04780C" w:rsidRDefault="0004780C" w:rsidP="00F30A37">
      <w:pPr>
        <w:pStyle w:val="ConsPlusNormal"/>
        <w:outlineLvl w:val="1"/>
        <w:rPr>
          <w:u w:val="single"/>
        </w:rPr>
      </w:pPr>
    </w:p>
    <w:p w:rsidR="00D05992" w:rsidRDefault="00D05992" w:rsidP="0004780C">
      <w:pPr>
        <w:pStyle w:val="ConsPlusNormal"/>
        <w:jc w:val="right"/>
        <w:outlineLvl w:val="1"/>
      </w:pPr>
    </w:p>
    <w:p w:rsidR="000B2750" w:rsidRDefault="000B2750" w:rsidP="0004780C">
      <w:pPr>
        <w:pStyle w:val="ConsPlusNormal"/>
        <w:jc w:val="right"/>
        <w:outlineLvl w:val="1"/>
      </w:pPr>
    </w:p>
    <w:p w:rsidR="000B2750" w:rsidRDefault="000B2750" w:rsidP="0004780C">
      <w:pPr>
        <w:pStyle w:val="ConsPlusNormal"/>
        <w:jc w:val="right"/>
        <w:outlineLvl w:val="1"/>
      </w:pPr>
    </w:p>
    <w:p w:rsidR="00124F97" w:rsidRPr="0004780C" w:rsidRDefault="00124F97" w:rsidP="0004780C">
      <w:pPr>
        <w:pStyle w:val="ConsPlusNormal"/>
        <w:jc w:val="right"/>
        <w:outlineLvl w:val="1"/>
      </w:pPr>
      <w:r w:rsidRPr="0004780C">
        <w:t>Приложение</w:t>
      </w:r>
      <w:r w:rsidR="006041AF" w:rsidRPr="0004780C">
        <w:t xml:space="preserve"> № 2</w:t>
      </w:r>
    </w:p>
    <w:p w:rsidR="00124F97" w:rsidRPr="0004780C" w:rsidRDefault="00124F97" w:rsidP="0004780C">
      <w:pPr>
        <w:pStyle w:val="ConsPlusNormal"/>
        <w:jc w:val="right"/>
      </w:pPr>
      <w:r w:rsidRPr="0004780C">
        <w:t>к административному регламенту</w:t>
      </w:r>
    </w:p>
    <w:p w:rsidR="00124F97" w:rsidRPr="0004780C" w:rsidRDefault="00124F97" w:rsidP="0004780C">
      <w:pPr>
        <w:pStyle w:val="ConsPlusNormal"/>
        <w:jc w:val="right"/>
      </w:pPr>
      <w:r w:rsidRPr="0004780C">
        <w:t>предоставления муниципальной услуги</w:t>
      </w:r>
    </w:p>
    <w:p w:rsidR="00124F97" w:rsidRPr="0004780C" w:rsidRDefault="00124F97" w:rsidP="0004780C">
      <w:pPr>
        <w:pStyle w:val="ConsPlusNormal"/>
        <w:ind w:left="6096"/>
        <w:jc w:val="right"/>
      </w:pPr>
      <w:r w:rsidRPr="0004780C">
        <w:t>«Перевод жилого помещения в нежилое помещение и нежилого помещения в жилое помещение»</w:t>
      </w:r>
    </w:p>
    <w:p w:rsidR="00124F97" w:rsidRPr="00045E97" w:rsidRDefault="00124F97" w:rsidP="00B8663D">
      <w:pPr>
        <w:rPr>
          <w:rFonts w:ascii="Times New Roman" w:hAnsi="Times New Roman"/>
          <w:sz w:val="24"/>
          <w:szCs w:val="24"/>
        </w:rPr>
      </w:pPr>
    </w:p>
    <w:p w:rsidR="006041AF" w:rsidRPr="00045E97" w:rsidRDefault="006041AF" w:rsidP="00045E97">
      <w:pPr>
        <w:jc w:val="center"/>
        <w:rPr>
          <w:rFonts w:ascii="Times New Roman" w:hAnsi="Times New Roman"/>
          <w:sz w:val="24"/>
          <w:szCs w:val="24"/>
          <w:u w:val="single"/>
        </w:rPr>
      </w:pPr>
    </w:p>
    <w:p w:rsidR="00124F97" w:rsidRPr="00045E97"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6041AF"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 xml:space="preserve">«Перевод жилого помещения в нежилое помещение и нежилого помещения </w:t>
      </w:r>
    </w:p>
    <w:p w:rsidR="006041AF"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в жилое помещение»</w:t>
      </w:r>
    </w:p>
    <w:p w:rsidR="006041AF" w:rsidRDefault="006041AF" w:rsidP="00045E97">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Предоставление </w:t>
      </w:r>
      <w:r w:rsidR="006041AF" w:rsidRPr="00045E97">
        <w:rPr>
          <w:rFonts w:ascii="Times New Roman" w:hAnsi="Times New Roman"/>
          <w:sz w:val="24"/>
          <w:szCs w:val="24"/>
        </w:rPr>
        <w:t>муниципальной</w:t>
      </w:r>
      <w:r w:rsidRPr="00045E97">
        <w:rPr>
          <w:rFonts w:ascii="Times New Roman" w:hAnsi="Times New Roman"/>
          <w:sz w:val="24"/>
          <w:szCs w:val="24"/>
        </w:rPr>
        <w:t xml:space="preserve"> услуги осуществляется в соответствии с:</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045E97">
        <w:rPr>
          <w:rFonts w:ascii="Times New Roman" w:hAnsi="Times New Roman"/>
          <w:sz w:val="24"/>
          <w:szCs w:val="24"/>
        </w:rPr>
        <w:t xml:space="preserve">"О государственной жилищной инспекции в Российской Федерации";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w:t>
      </w:r>
      <w:r w:rsidR="00C758CB" w:rsidRPr="00045E97">
        <w:rPr>
          <w:rFonts w:ascii="Times New Roman" w:hAnsi="Times New Roman"/>
          <w:sz w:val="24"/>
          <w:szCs w:val="24"/>
        </w:rPr>
        <w:t>постановлением Прав</w:t>
      </w:r>
      <w:r w:rsidR="00884836" w:rsidRPr="00045E97">
        <w:rPr>
          <w:rFonts w:ascii="Times New Roman" w:hAnsi="Times New Roman"/>
          <w:sz w:val="24"/>
          <w:szCs w:val="24"/>
        </w:rPr>
        <w:t xml:space="preserve">ительства Российской Федерации </w:t>
      </w:r>
      <w:r w:rsidR="00C758CB" w:rsidRPr="00045E97">
        <w:rPr>
          <w:rFonts w:ascii="Times New Roman" w:hAnsi="Times New Roman"/>
          <w:sz w:val="24"/>
          <w:szCs w:val="24"/>
        </w:rPr>
        <w:t xml:space="preserve">от 10 августа 2005 № 502 </w:t>
      </w:r>
      <w:r w:rsidR="006041AF">
        <w:rPr>
          <w:rFonts w:ascii="Times New Roman" w:hAnsi="Times New Roman"/>
          <w:sz w:val="24"/>
          <w:szCs w:val="24"/>
        </w:rPr>
        <w:br/>
      </w:r>
      <w:r w:rsidR="00C758CB"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иными нормативными актами </w:t>
      </w:r>
      <w:r w:rsidR="00C8377E" w:rsidRPr="00045E97">
        <w:rPr>
          <w:rFonts w:ascii="Times New Roman" w:hAnsi="Times New Roman"/>
          <w:sz w:val="24"/>
          <w:szCs w:val="24"/>
        </w:rPr>
        <w:t xml:space="preserve">органов местного самоуправления, </w:t>
      </w:r>
      <w:r w:rsidRPr="00045E97">
        <w:rPr>
          <w:rFonts w:ascii="Times New Roman" w:hAnsi="Times New Roman"/>
          <w:sz w:val="24"/>
          <w:szCs w:val="24"/>
        </w:rPr>
        <w:t>на территории которых предоставляется муниципальная услуга</w:t>
      </w: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B74BAE" w:rsidRDefault="00B74BAE" w:rsidP="00B74BAE">
      <w:pPr>
        <w:pStyle w:val="ConsPlusNormal"/>
        <w:jc w:val="right"/>
        <w:outlineLvl w:val="1"/>
      </w:pPr>
      <w:r>
        <w:lastRenderedPageBreak/>
        <w:t>Приложение</w:t>
      </w:r>
      <w:r w:rsidR="006041AF">
        <w:t xml:space="preserve"> № 2</w:t>
      </w:r>
    </w:p>
    <w:p w:rsidR="00B74BAE" w:rsidRDefault="00B74BAE" w:rsidP="00B74BAE">
      <w:pPr>
        <w:pStyle w:val="ConsPlusNormal"/>
        <w:jc w:val="right"/>
      </w:pPr>
      <w:r>
        <w:t>к административному регламенту</w:t>
      </w:r>
    </w:p>
    <w:p w:rsidR="00B74BAE" w:rsidRDefault="00B74BAE" w:rsidP="00B74BAE">
      <w:pPr>
        <w:pStyle w:val="ConsPlusNormal"/>
        <w:jc w:val="right"/>
      </w:pPr>
      <w:r>
        <w:t>предоставления муниципальной услуги</w:t>
      </w:r>
    </w:p>
    <w:p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rsidR="00B74BAE" w:rsidRDefault="00B74BAE" w:rsidP="00045E97">
      <w:pPr>
        <w:pStyle w:val="ConsPlusNormal"/>
        <w:pBdr>
          <w:top w:val="single" w:sz="6" w:space="0" w:color="auto"/>
        </w:pBdr>
        <w:tabs>
          <w:tab w:val="left" w:pos="8370"/>
        </w:tabs>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936" w:hanging="1342"/>
      </w:pPr>
      <w:r>
        <w:rPr>
          <w:rFonts w:ascii="Times New Roman" w:hAnsi="Times New Roman"/>
        </w:rPr>
        <w:t>(</w:t>
      </w:r>
      <w:r>
        <w:rPr>
          <w:rFonts w:ascii="Times New Roman" w:hAnsi="Times New Roman"/>
          <w:i/>
        </w:rPr>
        <w:t xml:space="preserve">наименование уполномоченного органа </w:t>
      </w:r>
      <w:proofErr w:type="gramStart"/>
      <w:r>
        <w:rPr>
          <w:rFonts w:ascii="Times New Roman" w:hAnsi="Times New Roman"/>
          <w:i/>
        </w:rPr>
        <w:t>исполнительной  власти</w:t>
      </w:r>
      <w:proofErr w:type="gramEnd"/>
      <w:r>
        <w:rPr>
          <w:rFonts w:ascii="Times New Roman" w:hAnsi="Times New Roman"/>
          <w:i/>
        </w:rPr>
        <w:t xml:space="preserve">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333" w:hanging="314"/>
      </w:pPr>
      <w:r>
        <w:rPr>
          <w:rFonts w:ascii="Times New Roman" w:hAnsi="Times New Roman"/>
          <w:i/>
        </w:rPr>
        <w:t>(фамилия, имя, отчество (последнее - при наличии</w:t>
      </w:r>
      <w:proofErr w:type="gramStart"/>
      <w:r>
        <w:rPr>
          <w:rFonts w:ascii="Times New Roman" w:hAnsi="Times New Roman"/>
          <w:i/>
        </w:rPr>
        <w:t>),  данные</w:t>
      </w:r>
      <w:proofErr w:type="gramEnd"/>
      <w:r>
        <w:rPr>
          <w:rFonts w:ascii="Times New Roman" w:hAnsi="Times New Roman"/>
          <w:i/>
        </w:rPr>
        <w:t xml:space="preserve"> документа, удостоверяющего личность,  </w:t>
      </w:r>
    </w:p>
    <w:p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B74BAE" w:rsidRDefault="00B74BAE" w:rsidP="00B74BAE">
      <w:pPr>
        <w:spacing w:after="0"/>
        <w:ind w:right="15"/>
        <w:jc w:val="right"/>
      </w:pPr>
      <w:r>
        <w:rPr>
          <w:rFonts w:ascii="Times New Roman" w:hAnsi="Times New Roman"/>
        </w:rPr>
        <w:t xml:space="preserve"> </w:t>
      </w:r>
    </w:p>
    <w:p w:rsidR="00B74BAE" w:rsidRDefault="00B74BAE" w:rsidP="00B74BAE">
      <w:pPr>
        <w:pStyle w:val="1"/>
        <w:ind w:left="652" w:right="713"/>
      </w:pPr>
      <w:r>
        <w:t>ЗАЯВЛЕНИЕ</w:t>
      </w:r>
      <w:r>
        <w:rPr>
          <w:b w:val="0"/>
        </w:rPr>
        <w:t xml:space="preserve"> </w:t>
      </w:r>
    </w:p>
    <w:p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74BAE" w:rsidRDefault="00B74BAE" w:rsidP="00B74BAE">
      <w:pPr>
        <w:spacing w:after="0"/>
        <w:ind w:right="15"/>
        <w:jc w:val="center"/>
      </w:pPr>
      <w:r>
        <w:rPr>
          <w:rFonts w:ascii="Times New Roman" w:hAnsi="Times New Roman"/>
        </w:rPr>
        <w:t xml:space="preserve"> </w:t>
      </w:r>
    </w:p>
    <w:p w:rsidR="00B74BAE" w:rsidRDefault="00B74BAE" w:rsidP="00B74BAE">
      <w:pPr>
        <w:spacing w:after="0"/>
        <w:ind w:right="15"/>
        <w:jc w:val="right"/>
      </w:pPr>
      <w:r>
        <w:rPr>
          <w:rFonts w:ascii="Times New Roman" w:hAnsi="Times New Roman"/>
        </w:rPr>
        <w:t xml:space="preserve"> </w:t>
      </w:r>
    </w:p>
    <w:p w:rsidR="00B74BAE" w:rsidRDefault="00B74BAE" w:rsidP="00B74BAE">
      <w:pPr>
        <w:spacing w:after="21"/>
        <w:ind w:right="15"/>
        <w:jc w:val="right"/>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B74BAE" w:rsidRDefault="00B74BAE" w:rsidP="00B74BAE">
      <w:pPr>
        <w:spacing w:after="0"/>
        <w:ind w:left="108"/>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(для физических лиц/индиви</w:t>
      </w:r>
      <w:r w:rsidR="0058719F">
        <w:rPr>
          <w:rFonts w:ascii="Times New Roman" w:hAnsi="Times New Roman"/>
        </w:rPr>
        <w:t>дуальных предпринимателей: ФИО,</w:t>
      </w:r>
      <w:r>
        <w:rPr>
          <w:rFonts w:ascii="Times New Roman" w:hAnsi="Times New Roman"/>
        </w:rPr>
        <w:t xml:space="preserve">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74BAE" w:rsidRDefault="00B74BAE" w:rsidP="00B74BAE">
      <w:pPr>
        <w:spacing w:after="53"/>
        <w:ind w:left="-12"/>
      </w:pPr>
      <w:r>
        <w:rPr>
          <w:noProof/>
        </w:rPr>
        <mc:AlternateContent>
          <mc:Choice Requires="wpg">
            <w:drawing>
              <wp:inline distT="0" distB="0" distL="0" distR="0" wp14:anchorId="2F6F0758" wp14:editId="5179849F">
                <wp:extent cx="6340679" cy="334137"/>
                <wp:effectExtent l="0" t="0" r="0" b="0"/>
                <wp:docPr id="24700" name="Group 24700"/>
                <wp:cNvGraphicFramePr/>
                <a:graphic xmlns:a="http://schemas.openxmlformats.org/drawingml/2006/main">
                  <a:graphicData uri="http://schemas.microsoft.com/office/word/2010/wordprocessingGroup">
                    <wpg:wgp>
                      <wpg:cNvGrpSpPr/>
                      <wpg:grpSpPr>
                        <a:xfrm>
                          <a:off x="0" y="0"/>
                          <a:ext cx="6340679" cy="334137"/>
                          <a:chOff x="0" y="0"/>
                          <a:chExt cx="6340679" cy="334137"/>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6" name="Rectangle 24366"/>
                        <wps:cNvSpPr/>
                        <wps:spPr>
                          <a:xfrm>
                            <a:off x="2220798" y="38422"/>
                            <a:ext cx="62097" cy="169632"/>
                          </a:xfrm>
                          <a:prstGeom prst="rect">
                            <a:avLst/>
                          </a:prstGeom>
                          <a:ln>
                            <a:noFill/>
                          </a:ln>
                        </wps:spPr>
                        <wps:txbx>
                          <w:txbxContent>
                            <w:p w:rsidR="00C85164" w:rsidRDefault="00C85164" w:rsidP="00B74BAE">
                              <w:r>
                                <w:rPr>
                                  <w:rFonts w:ascii="Times New Roman" w:hAnsi="Times New Roman"/>
                                </w:rPr>
                                <w:t>(</w:t>
                              </w:r>
                            </w:p>
                          </w:txbxContent>
                        </wps:txbx>
                        <wps:bodyPr horzOverflow="overflow" vert="horz" lIns="0" tIns="0" rIns="0" bIns="0" rtlCol="0">
                          <a:noAutofit/>
                        </wps:bodyPr>
                      </wps:wsp>
                      <wps:wsp>
                        <wps:cNvPr id="24368" name="Rectangle 24368"/>
                        <wps:cNvSpPr/>
                        <wps:spPr>
                          <a:xfrm>
                            <a:off x="2267908" y="38422"/>
                            <a:ext cx="2369932" cy="169632"/>
                          </a:xfrm>
                          <a:prstGeom prst="rect">
                            <a:avLst/>
                          </a:prstGeom>
                          <a:ln>
                            <a:noFill/>
                          </a:ln>
                        </wps:spPr>
                        <wps:txbx>
                          <w:txbxContent>
                            <w:p w:rsidR="00C85164" w:rsidRDefault="00C85164" w:rsidP="00B74BAE">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C85164" w:rsidRDefault="00C85164" w:rsidP="00B74BAE">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C85164" w:rsidRDefault="00C85164" w:rsidP="00B74BAE">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C85164" w:rsidRDefault="00C85164" w:rsidP="00B74BAE">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C85164" w:rsidRDefault="00C85164" w:rsidP="00B74BAE">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C85164" w:rsidRDefault="00C85164" w:rsidP="00B74BAE">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C85164" w:rsidRDefault="00C85164" w:rsidP="00B74BAE">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C85164" w:rsidRDefault="00C85164" w:rsidP="00B74BAE">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C85164" w:rsidRDefault="00C85164" w:rsidP="00B74BAE">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C85164" w:rsidRDefault="00C85164" w:rsidP="00B74BAE">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6F0758"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C85164" w:rsidRDefault="00C85164"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C85164" w:rsidRDefault="00C85164"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C85164" w:rsidRDefault="00C85164"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C85164" w:rsidRDefault="00C85164"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C85164" w:rsidRDefault="00C85164"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C85164" w:rsidRDefault="00C85164"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C85164" w:rsidRDefault="00C85164"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C85164" w:rsidRDefault="00C85164"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C85164" w:rsidRDefault="00C85164"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C85164" w:rsidRDefault="00C85164"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C85164" w:rsidRDefault="00C85164"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path="m,l2008886,r,9144l,9144,,e" fillcolor="black" stroked="f" strokeweight="0">
                  <v:stroke miterlimit="83231f" joinstyle="miter"/>
                  <v:path arrowok="t" textboxrect="0,0,2008886,9144"/>
                </v:shape>
                <w10:anchorlock/>
              </v:group>
            </w:pict>
          </mc:Fallback>
        </mc:AlternateContent>
      </w:r>
    </w:p>
    <w:p w:rsidR="00B74BAE" w:rsidRDefault="00B74BAE" w:rsidP="00B74BAE">
      <w:pPr>
        <w:spacing w:after="28" w:line="237" w:lineRule="auto"/>
        <w:ind w:left="108" w:right="503" w:firstLine="353"/>
        <w:jc w:val="both"/>
      </w:pPr>
      <w:r>
        <w:rPr>
          <w:rFonts w:ascii="Times New Roman" w:hAnsi="Times New Roman"/>
        </w:rPr>
        <w:t xml:space="preserve">(№ </w:t>
      </w:r>
      <w:proofErr w:type="gramStart"/>
      <w:r>
        <w:rPr>
          <w:rFonts w:ascii="Times New Roman" w:hAnsi="Times New Roman"/>
        </w:rPr>
        <w:t>квартиры,  (</w:t>
      </w:r>
      <w:proofErr w:type="gramEnd"/>
      <w:r>
        <w:rPr>
          <w:rFonts w:ascii="Times New Roman" w:hAnsi="Times New Roman"/>
        </w:rPr>
        <w:t>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B74BAE" w:rsidRDefault="00B74BAE" w:rsidP="00B74BAE">
      <w:pPr>
        <w:spacing w:after="5"/>
        <w:ind w:right="15"/>
        <w:jc w:val="center"/>
      </w:pPr>
      <w:r>
        <w:rPr>
          <w:rFonts w:ascii="Times New Roman" w:hAnsi="Times New Roman"/>
        </w:rPr>
        <w:t xml:space="preserve"> </w:t>
      </w:r>
    </w:p>
    <w:p w:rsidR="00B74BAE" w:rsidRDefault="00B74BAE" w:rsidP="00B74BAE">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B74BAE" w:rsidRDefault="00B74BAE" w:rsidP="00B74BAE">
      <w:pPr>
        <w:spacing w:after="14" w:line="248" w:lineRule="auto"/>
        <w:ind w:left="536" w:hanging="8"/>
      </w:pPr>
      <w:r>
        <w:rPr>
          <w:rFonts w:ascii="Times New Roman" w:hAnsi="Times New Roman"/>
        </w:rPr>
        <w:lastRenderedPageBreak/>
        <w:t xml:space="preserve">Подпись </w:t>
      </w:r>
    </w:p>
    <w:p w:rsidR="00B74BAE" w:rsidRDefault="00B74BAE" w:rsidP="00B74BAE">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rPr>
        <mc:AlternateContent>
          <mc:Choice Requires="wpg">
            <w:drawing>
              <wp:inline distT="0" distB="0" distL="0" distR="0" wp14:anchorId="3DE1B6CE" wp14:editId="172EDE05">
                <wp:extent cx="5141341" cy="335280"/>
                <wp:effectExtent l="0" t="0" r="0" b="0"/>
                <wp:docPr id="24707" name="Group 24707"/>
                <wp:cNvGraphicFramePr/>
                <a:graphic xmlns:a="http://schemas.openxmlformats.org/drawingml/2006/main">
                  <a:graphicData uri="http://schemas.microsoft.com/office/word/2010/wordprocessingGroup">
                    <wpg:wgp>
                      <wpg:cNvGrpSpPr/>
                      <wpg:grpSpPr>
                        <a:xfrm>
                          <a:off x="0" y="0"/>
                          <a:ext cx="5141341"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8" name="Rectangle 24388"/>
                        <wps:cNvSpPr/>
                        <wps:spPr>
                          <a:xfrm>
                            <a:off x="1634109" y="38422"/>
                            <a:ext cx="62097" cy="169632"/>
                          </a:xfrm>
                          <a:prstGeom prst="rect">
                            <a:avLst/>
                          </a:prstGeom>
                          <a:ln>
                            <a:noFill/>
                          </a:ln>
                        </wps:spPr>
                        <wps:txbx>
                          <w:txbxContent>
                            <w:p w:rsidR="00C85164" w:rsidRDefault="00C85164" w:rsidP="00B74BAE">
                              <w:r>
                                <w:rPr>
                                  <w:rFonts w:ascii="Times New Roman" w:hAnsi="Times New Roman"/>
                                </w:rP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C85164" w:rsidRDefault="00C85164" w:rsidP="00B74BAE">
                              <w:r>
                                <w:rPr>
                                  <w:rFonts w:ascii="Times New Roman" w:hAnsi="Times New Roman"/>
                                </w:rP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C85164" w:rsidRDefault="00C85164" w:rsidP="00B74BAE">
                              <w:r>
                                <w:rPr>
                                  <w:rFonts w:ascii="Times New Roman" w:hAnsi="Times New Roman"/>
                                </w:rP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C85164" w:rsidRDefault="00C85164" w:rsidP="00B74BAE">
                              <w:r>
                                <w:rPr>
                                  <w:rFonts w:ascii="Times New Roman" w:hAnsi="Times New Roman"/>
                                </w:rP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C85164" w:rsidRDefault="00C85164" w:rsidP="00B74BAE">
                              <w:r>
                                <w:rPr>
                                  <w:rFonts w:ascii="Times New Roman" w:hAnsi="Times New Roman"/>
                                </w:rP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E1B6CE"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C85164" w:rsidRDefault="00C85164"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C85164" w:rsidRDefault="00C85164"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C85164" w:rsidRDefault="00C85164"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C85164" w:rsidRDefault="00C85164"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C85164" w:rsidRDefault="00C85164"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rsidR="00B74BAE" w:rsidRDefault="00B74BAE" w:rsidP="00B74BAE">
      <w:pPr>
        <w:spacing w:after="0"/>
        <w:ind w:left="2"/>
      </w:pPr>
      <w:r>
        <w:rPr>
          <w:rFonts w:ascii="Times New Roman" w:hAnsi="Times New Roman"/>
        </w:rPr>
        <w:t xml:space="preserve"> </w:t>
      </w:r>
    </w:p>
    <w:p w:rsidR="00B7434F" w:rsidRDefault="00B7434F" w:rsidP="00045E97">
      <w:pPr>
        <w:spacing w:after="0"/>
        <w:ind w:right="15"/>
        <w:rPr>
          <w:rFonts w:ascii="Times New Roman" w:hAnsi="Times New Roman"/>
        </w:rPr>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F30A37" w:rsidRDefault="00F30A37" w:rsidP="004402CC">
      <w:pPr>
        <w:pStyle w:val="ConsPlusNormal"/>
        <w:jc w:val="right"/>
        <w:outlineLvl w:val="1"/>
      </w:pPr>
    </w:p>
    <w:p w:rsidR="002872C7" w:rsidRDefault="002872C7" w:rsidP="004402CC">
      <w:pPr>
        <w:pStyle w:val="ConsPlusNormal"/>
        <w:jc w:val="right"/>
        <w:outlineLvl w:val="1"/>
      </w:pPr>
    </w:p>
    <w:p w:rsidR="002872C7" w:rsidRDefault="002872C7" w:rsidP="004402CC">
      <w:pPr>
        <w:pStyle w:val="ConsPlusNormal"/>
        <w:jc w:val="right"/>
        <w:outlineLvl w:val="1"/>
      </w:pPr>
    </w:p>
    <w:p w:rsidR="004402CC" w:rsidRDefault="004402CC" w:rsidP="004402CC">
      <w:pPr>
        <w:pStyle w:val="ConsPlusNormal"/>
        <w:jc w:val="right"/>
        <w:outlineLvl w:val="1"/>
      </w:pPr>
      <w:r>
        <w:lastRenderedPageBreak/>
        <w:t>Приложение</w:t>
      </w:r>
      <w:r w:rsidR="006041AF">
        <w:t xml:space="preserve"> № 3 </w:t>
      </w:r>
    </w:p>
    <w:p w:rsidR="004402CC" w:rsidRDefault="004402CC" w:rsidP="004402CC">
      <w:pPr>
        <w:pStyle w:val="ConsPlusNormal"/>
        <w:jc w:val="right"/>
      </w:pPr>
      <w:r>
        <w:t>к административному регламенту</w:t>
      </w:r>
    </w:p>
    <w:p w:rsidR="004402CC" w:rsidRDefault="004402CC" w:rsidP="00045E97">
      <w:pPr>
        <w:pStyle w:val="ConsPlusNormal"/>
        <w:ind w:firstLine="284"/>
        <w:jc w:val="right"/>
      </w:pPr>
      <w:r>
        <w:t>предоставления муниципальной услуги</w:t>
      </w:r>
    </w:p>
    <w:p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F30A37" w:rsidRDefault="00F30A37" w:rsidP="004402CC">
      <w:pPr>
        <w:autoSpaceDE w:val="0"/>
        <w:autoSpaceDN w:val="0"/>
        <w:spacing w:after="0" w:line="240" w:lineRule="auto"/>
        <w:ind w:left="7371"/>
        <w:jc w:val="center"/>
        <w:rPr>
          <w:rFonts w:ascii="Times New Roman" w:hAnsi="Times New Roman"/>
          <w:sz w:val="20"/>
          <w:szCs w:val="20"/>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4402CC">
        <w:rPr>
          <w:rFonts w:ascii="Times New Roman" w:hAnsi="Times New Roman"/>
          <w:sz w:val="24"/>
          <w:szCs w:val="24"/>
        </w:rPr>
        <w:t xml:space="preserve">площадью  </w:t>
      </w:r>
      <w:r w:rsidRPr="004402CC">
        <w:rPr>
          <w:rFonts w:ascii="Times New Roman" w:hAnsi="Times New Roman"/>
          <w:sz w:val="24"/>
          <w:szCs w:val="24"/>
        </w:rPr>
        <w:tab/>
      </w:r>
      <w:proofErr w:type="gramEnd"/>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lastRenderedPageBreak/>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rsidTr="003A76DF">
        <w:trPr>
          <w:cantSplit/>
        </w:trPr>
        <w:tc>
          <w:tcPr>
            <w:tcW w:w="1063" w:type="dxa"/>
            <w:tcBorders>
              <w:top w:val="nil"/>
              <w:left w:val="nil"/>
              <w:bottom w:val="nil"/>
              <w:right w:val="nil"/>
            </w:tcBorders>
            <w:vAlign w:val="bottom"/>
          </w:tcPr>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4402CC" w:rsidRPr="004402CC" w:rsidRDefault="004402CC" w:rsidP="003A76D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3A76DF">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3A76D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3A76DF">
        <w:trPr>
          <w:cantSplit/>
        </w:trPr>
        <w:tc>
          <w:tcPr>
            <w:tcW w:w="1063"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Default="004402CC" w:rsidP="003A76D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5A0289" w:rsidRDefault="005A0289" w:rsidP="003A76DF">
            <w:pPr>
              <w:autoSpaceDE w:val="0"/>
              <w:autoSpaceDN w:val="0"/>
              <w:spacing w:after="0" w:line="240" w:lineRule="auto"/>
              <w:jc w:val="center"/>
              <w:rPr>
                <w:rFonts w:ascii="Times New Roman" w:hAnsi="Times New Roman"/>
                <w:sz w:val="20"/>
                <w:szCs w:val="20"/>
              </w:rPr>
            </w:pPr>
          </w:p>
          <w:p w:rsidR="005A0289" w:rsidRPr="004402CC" w:rsidRDefault="005A0289" w:rsidP="003A76DF">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r>
    </w:tbl>
    <w:p w:rsidR="004402CC" w:rsidRPr="00C454D9" w:rsidRDefault="004402CC" w:rsidP="00C454D9">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C454D9" w:rsidRDefault="00C454D9" w:rsidP="00C454D9">
      <w:pPr>
        <w:autoSpaceDE w:val="0"/>
        <w:autoSpaceDN w:val="0"/>
        <w:spacing w:after="0" w:line="240" w:lineRule="auto"/>
        <w:rPr>
          <w:rFonts w:ascii="Times New Roman" w:hAnsi="Times New Roman"/>
          <w:sz w:val="24"/>
          <w:szCs w:val="24"/>
        </w:rPr>
      </w:pPr>
    </w:p>
    <w:p w:rsidR="00C454D9" w:rsidRDefault="00C454D9" w:rsidP="00C454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r w:rsidRPr="004402CC">
        <w:rPr>
          <w:rFonts w:ascii="Times New Roman" w:hAnsi="Times New Roman"/>
          <w:sz w:val="24"/>
          <w:szCs w:val="24"/>
        </w:rPr>
        <w:t>жилого (нежилого) в нежилое (жилое)</w:t>
      </w:r>
      <w:r>
        <w:rPr>
          <w:rFonts w:ascii="Times New Roman" w:hAnsi="Times New Roman"/>
          <w:sz w:val="24"/>
          <w:szCs w:val="24"/>
        </w:rPr>
        <w:t xml:space="preserve"> </w:t>
      </w:r>
      <w:r w:rsidRPr="004402CC">
        <w:rPr>
          <w:rFonts w:ascii="Times New Roman" w:hAnsi="Times New Roman"/>
          <w:sz w:val="24"/>
          <w:szCs w:val="24"/>
        </w:rPr>
        <w:t>без предварительных условий;</w:t>
      </w:r>
    </w:p>
    <w:p w:rsidR="00C454D9" w:rsidRDefault="00C454D9" w:rsidP="00C454D9">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C454D9" w:rsidRDefault="00C454D9" w:rsidP="00C454D9">
      <w:pPr>
        <w:widowControl w:val="0"/>
        <w:autoSpaceDE w:val="0"/>
        <w:autoSpaceDN w:val="0"/>
        <w:spacing w:after="0" w:line="240" w:lineRule="auto"/>
        <w:jc w:val="both"/>
        <w:rPr>
          <w:rFonts w:ascii="Times New Roman" w:hAnsi="Times New Roman"/>
          <w:sz w:val="24"/>
          <w:szCs w:val="24"/>
        </w:rPr>
      </w:pPr>
    </w:p>
    <w:p w:rsidR="004402CC" w:rsidRPr="004402CC" w:rsidRDefault="004402CC" w:rsidP="00C454D9">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B74BAE" w:rsidRDefault="00B74BAE">
      <w:pPr>
        <w:pStyle w:val="ConsPlusNormal"/>
        <w:pBdr>
          <w:top w:val="single" w:sz="6" w:space="0" w:color="auto"/>
        </w:pBdr>
        <w:spacing w:before="100" w:after="100"/>
        <w:jc w:val="both"/>
        <w:rPr>
          <w:sz w:val="2"/>
          <w:szCs w:val="2"/>
        </w:rPr>
      </w:pPr>
    </w:p>
    <w:sectPr w:rsidR="00B74BAE" w:rsidSect="00777462">
      <w:headerReference w:type="default" r:id="rId9"/>
      <w:footerReference w:type="default" r:id="rId10"/>
      <w:pgSz w:w="11906" w:h="16838"/>
      <w:pgMar w:top="567"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DB" w:rsidRDefault="008416DB">
      <w:pPr>
        <w:spacing w:after="0" w:line="240" w:lineRule="auto"/>
      </w:pPr>
      <w:r>
        <w:separator/>
      </w:r>
    </w:p>
  </w:endnote>
  <w:endnote w:type="continuationSeparator" w:id="0">
    <w:p w:rsidR="008416DB" w:rsidRDefault="0084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64" w:rsidRDefault="00C85164">
    <w:pPr>
      <w:pStyle w:val="ConsPlusNormal"/>
      <w:pBdr>
        <w:bottom w:val="single" w:sz="12" w:space="0" w:color="auto"/>
      </w:pBdr>
      <w:jc w:val="center"/>
      <w:rPr>
        <w:sz w:val="2"/>
        <w:szCs w:val="2"/>
      </w:rPr>
    </w:pPr>
  </w:p>
  <w:p w:rsidR="00C85164" w:rsidRDefault="00C8516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DB" w:rsidRDefault="008416DB">
      <w:pPr>
        <w:spacing w:after="0" w:line="240" w:lineRule="auto"/>
      </w:pPr>
      <w:r>
        <w:separator/>
      </w:r>
    </w:p>
  </w:footnote>
  <w:footnote w:type="continuationSeparator" w:id="0">
    <w:p w:rsidR="008416DB" w:rsidRDefault="00841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64" w:rsidRDefault="00C85164">
    <w:pPr>
      <w:pStyle w:val="a3"/>
      <w:jc w:val="center"/>
    </w:pPr>
  </w:p>
  <w:p w:rsidR="00C85164" w:rsidRDefault="00C85164">
    <w:pPr>
      <w:pStyle w:val="a3"/>
      <w:jc w:val="center"/>
    </w:pPr>
  </w:p>
  <w:p w:rsidR="00C85164" w:rsidRDefault="00C85164">
    <w:pPr>
      <w:pStyle w:val="a3"/>
      <w:jc w:val="center"/>
    </w:pPr>
    <w:r>
      <w:fldChar w:fldCharType="begin"/>
    </w:r>
    <w:r>
      <w:instrText>PAGE   \* MERGEFORMAT</w:instrText>
    </w:r>
    <w:r>
      <w:fldChar w:fldCharType="separate"/>
    </w:r>
    <w:r w:rsidR="002872C7">
      <w:rPr>
        <w:noProof/>
      </w:rPr>
      <w:t>32</w:t>
    </w:r>
    <w:r>
      <w:fldChar w:fldCharType="end"/>
    </w:r>
  </w:p>
  <w:p w:rsidR="00C85164" w:rsidRDefault="00C85164">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9A"/>
    <w:rsid w:val="00006040"/>
    <w:rsid w:val="00032740"/>
    <w:rsid w:val="00045E97"/>
    <w:rsid w:val="000469EF"/>
    <w:rsid w:val="0004780C"/>
    <w:rsid w:val="00071499"/>
    <w:rsid w:val="0008006D"/>
    <w:rsid w:val="00087A78"/>
    <w:rsid w:val="00093E55"/>
    <w:rsid w:val="00097B47"/>
    <w:rsid w:val="000A2830"/>
    <w:rsid w:val="000B2750"/>
    <w:rsid w:val="000D1356"/>
    <w:rsid w:val="000F25BE"/>
    <w:rsid w:val="00100F65"/>
    <w:rsid w:val="0011562D"/>
    <w:rsid w:val="00124F97"/>
    <w:rsid w:val="00125CF7"/>
    <w:rsid w:val="001320DF"/>
    <w:rsid w:val="0014527B"/>
    <w:rsid w:val="00182FED"/>
    <w:rsid w:val="001A0275"/>
    <w:rsid w:val="001A5244"/>
    <w:rsid w:val="001B1E3C"/>
    <w:rsid w:val="001C173E"/>
    <w:rsid w:val="001E3167"/>
    <w:rsid w:val="001E694D"/>
    <w:rsid w:val="00254F7E"/>
    <w:rsid w:val="002611EC"/>
    <w:rsid w:val="002872C7"/>
    <w:rsid w:val="00294202"/>
    <w:rsid w:val="002B6E4A"/>
    <w:rsid w:val="002F3E33"/>
    <w:rsid w:val="00307BE6"/>
    <w:rsid w:val="00346F98"/>
    <w:rsid w:val="00372823"/>
    <w:rsid w:val="0037662C"/>
    <w:rsid w:val="003820C0"/>
    <w:rsid w:val="003A76DF"/>
    <w:rsid w:val="003B24FB"/>
    <w:rsid w:val="003B3C03"/>
    <w:rsid w:val="003B4B5D"/>
    <w:rsid w:val="003B58D9"/>
    <w:rsid w:val="003C343E"/>
    <w:rsid w:val="00411E28"/>
    <w:rsid w:val="00420312"/>
    <w:rsid w:val="0042095B"/>
    <w:rsid w:val="004212D5"/>
    <w:rsid w:val="00422787"/>
    <w:rsid w:val="004356B6"/>
    <w:rsid w:val="004402CC"/>
    <w:rsid w:val="0044664B"/>
    <w:rsid w:val="00461206"/>
    <w:rsid w:val="00464DF0"/>
    <w:rsid w:val="004749F3"/>
    <w:rsid w:val="00496D6C"/>
    <w:rsid w:val="004B4731"/>
    <w:rsid w:val="004B4E46"/>
    <w:rsid w:val="004E4857"/>
    <w:rsid w:val="004F2197"/>
    <w:rsid w:val="004F3208"/>
    <w:rsid w:val="0050106E"/>
    <w:rsid w:val="00502155"/>
    <w:rsid w:val="00502D4C"/>
    <w:rsid w:val="00564308"/>
    <w:rsid w:val="005863C4"/>
    <w:rsid w:val="0058719F"/>
    <w:rsid w:val="005A0289"/>
    <w:rsid w:val="005B0F4A"/>
    <w:rsid w:val="005C006B"/>
    <w:rsid w:val="005E6A52"/>
    <w:rsid w:val="005F5EBE"/>
    <w:rsid w:val="006041AF"/>
    <w:rsid w:val="006157D8"/>
    <w:rsid w:val="006259FC"/>
    <w:rsid w:val="00631180"/>
    <w:rsid w:val="00674063"/>
    <w:rsid w:val="006779F8"/>
    <w:rsid w:val="0068567A"/>
    <w:rsid w:val="00691B8E"/>
    <w:rsid w:val="006B70A6"/>
    <w:rsid w:val="006C309E"/>
    <w:rsid w:val="006D046E"/>
    <w:rsid w:val="006D35AD"/>
    <w:rsid w:val="006D5824"/>
    <w:rsid w:val="006E1B12"/>
    <w:rsid w:val="006F2D1E"/>
    <w:rsid w:val="006F401E"/>
    <w:rsid w:val="00743299"/>
    <w:rsid w:val="007502F3"/>
    <w:rsid w:val="007554AF"/>
    <w:rsid w:val="00777462"/>
    <w:rsid w:val="00790237"/>
    <w:rsid w:val="007A0D21"/>
    <w:rsid w:val="007A4BF2"/>
    <w:rsid w:val="007E006D"/>
    <w:rsid w:val="007E24F8"/>
    <w:rsid w:val="007E39C9"/>
    <w:rsid w:val="007E416E"/>
    <w:rsid w:val="007E59C5"/>
    <w:rsid w:val="008142C4"/>
    <w:rsid w:val="00826386"/>
    <w:rsid w:val="008329DF"/>
    <w:rsid w:val="00833A01"/>
    <w:rsid w:val="008416DB"/>
    <w:rsid w:val="00846CB8"/>
    <w:rsid w:val="0085752A"/>
    <w:rsid w:val="00863D4D"/>
    <w:rsid w:val="008730EC"/>
    <w:rsid w:val="00884836"/>
    <w:rsid w:val="00884B47"/>
    <w:rsid w:val="008958E2"/>
    <w:rsid w:val="008C249A"/>
    <w:rsid w:val="008D6E62"/>
    <w:rsid w:val="00905517"/>
    <w:rsid w:val="009141F7"/>
    <w:rsid w:val="00914B91"/>
    <w:rsid w:val="00920913"/>
    <w:rsid w:val="009341C7"/>
    <w:rsid w:val="009401D2"/>
    <w:rsid w:val="00941EBB"/>
    <w:rsid w:val="00944916"/>
    <w:rsid w:val="009707CE"/>
    <w:rsid w:val="00974E5C"/>
    <w:rsid w:val="00977B2A"/>
    <w:rsid w:val="009A5E83"/>
    <w:rsid w:val="009B2E31"/>
    <w:rsid w:val="009C79C9"/>
    <w:rsid w:val="009D433E"/>
    <w:rsid w:val="009E5ADB"/>
    <w:rsid w:val="009E7109"/>
    <w:rsid w:val="009F5FC8"/>
    <w:rsid w:val="00A11823"/>
    <w:rsid w:val="00A137EC"/>
    <w:rsid w:val="00A317E0"/>
    <w:rsid w:val="00A46539"/>
    <w:rsid w:val="00A56A37"/>
    <w:rsid w:val="00A7115C"/>
    <w:rsid w:val="00A739E4"/>
    <w:rsid w:val="00A84ACD"/>
    <w:rsid w:val="00A84EE8"/>
    <w:rsid w:val="00AA0982"/>
    <w:rsid w:val="00AB1BAE"/>
    <w:rsid w:val="00AB675C"/>
    <w:rsid w:val="00AF5B48"/>
    <w:rsid w:val="00B05D48"/>
    <w:rsid w:val="00B0791B"/>
    <w:rsid w:val="00B13D4E"/>
    <w:rsid w:val="00B166D8"/>
    <w:rsid w:val="00B349B9"/>
    <w:rsid w:val="00B3538D"/>
    <w:rsid w:val="00B7434F"/>
    <w:rsid w:val="00B74BAE"/>
    <w:rsid w:val="00B8663D"/>
    <w:rsid w:val="00B96D97"/>
    <w:rsid w:val="00BA6DF5"/>
    <w:rsid w:val="00BB3A48"/>
    <w:rsid w:val="00BD74B8"/>
    <w:rsid w:val="00BF5239"/>
    <w:rsid w:val="00C017C0"/>
    <w:rsid w:val="00C20D69"/>
    <w:rsid w:val="00C36251"/>
    <w:rsid w:val="00C43EA9"/>
    <w:rsid w:val="00C454D9"/>
    <w:rsid w:val="00C51BBD"/>
    <w:rsid w:val="00C603F3"/>
    <w:rsid w:val="00C61EE5"/>
    <w:rsid w:val="00C758CB"/>
    <w:rsid w:val="00C77EBE"/>
    <w:rsid w:val="00C8377E"/>
    <w:rsid w:val="00C85164"/>
    <w:rsid w:val="00C856E4"/>
    <w:rsid w:val="00CA38E3"/>
    <w:rsid w:val="00CB2D52"/>
    <w:rsid w:val="00CF6E43"/>
    <w:rsid w:val="00D019ED"/>
    <w:rsid w:val="00D05992"/>
    <w:rsid w:val="00D12D71"/>
    <w:rsid w:val="00D5073F"/>
    <w:rsid w:val="00D62D32"/>
    <w:rsid w:val="00D63C84"/>
    <w:rsid w:val="00D65B56"/>
    <w:rsid w:val="00D828AC"/>
    <w:rsid w:val="00D84456"/>
    <w:rsid w:val="00D84733"/>
    <w:rsid w:val="00D85449"/>
    <w:rsid w:val="00DD1698"/>
    <w:rsid w:val="00DD5C4E"/>
    <w:rsid w:val="00E13833"/>
    <w:rsid w:val="00E13A60"/>
    <w:rsid w:val="00E261F0"/>
    <w:rsid w:val="00E51A8B"/>
    <w:rsid w:val="00E579A6"/>
    <w:rsid w:val="00E6328C"/>
    <w:rsid w:val="00E65B50"/>
    <w:rsid w:val="00E771D9"/>
    <w:rsid w:val="00E8046C"/>
    <w:rsid w:val="00E8338D"/>
    <w:rsid w:val="00EB0E59"/>
    <w:rsid w:val="00EC433F"/>
    <w:rsid w:val="00EC6F54"/>
    <w:rsid w:val="00ED6BDE"/>
    <w:rsid w:val="00EE7A3B"/>
    <w:rsid w:val="00EF74A4"/>
    <w:rsid w:val="00F011ED"/>
    <w:rsid w:val="00F30A37"/>
    <w:rsid w:val="00F33C37"/>
    <w:rsid w:val="00F35E31"/>
    <w:rsid w:val="00F4193C"/>
    <w:rsid w:val="00F445A4"/>
    <w:rsid w:val="00F64294"/>
    <w:rsid w:val="00F67E74"/>
    <w:rsid w:val="00F71DAA"/>
    <w:rsid w:val="00F84562"/>
    <w:rsid w:val="00FA1B96"/>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4797B"/>
  <w14:defaultImageDpi w14:val="0"/>
  <w15:docId w15:val="{4EBFA8F2-EBF5-42E7-98CB-8D4CCA72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AC8A-2D5C-4959-9BCC-BF589D8A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11975</Words>
  <Characters>68258</Characters>
  <Application>Microsoft Office Word</Application>
  <DocSecurity>2</DocSecurity>
  <Lines>568</Lines>
  <Paragraphs>160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Пользователь</cp:lastModifiedBy>
  <cp:revision>20</cp:revision>
  <cp:lastPrinted>2021-08-23T08:26:00Z</cp:lastPrinted>
  <dcterms:created xsi:type="dcterms:W3CDTF">2021-12-03T12:09:00Z</dcterms:created>
  <dcterms:modified xsi:type="dcterms:W3CDTF">2021-12-16T11:40:00Z</dcterms:modified>
</cp:coreProperties>
</file>