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>АКЧЕРНСКОГО СЕЛЬСКОГО ПОСЕЛЕНИЯ</w:t>
      </w:r>
    </w:p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>ВОЛГОГРАДСКОЙ  ОБЛАСТИ</w:t>
      </w:r>
    </w:p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3D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3DF1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>РЕШЕНИЕ</w:t>
      </w:r>
    </w:p>
    <w:p w:rsidR="00E2607F" w:rsidRPr="00D13DF1" w:rsidRDefault="00E2607F" w:rsidP="00E2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7F" w:rsidRPr="00D13DF1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 xml:space="preserve">       от 0</w:t>
      </w:r>
      <w:r>
        <w:rPr>
          <w:rFonts w:ascii="Times New Roman" w:hAnsi="Times New Roman" w:cs="Times New Roman"/>
          <w:sz w:val="28"/>
          <w:szCs w:val="28"/>
        </w:rPr>
        <w:t>2.03.2015.                           № 7</w:t>
      </w:r>
      <w:r w:rsidRPr="00D13DF1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2607F" w:rsidRPr="00D13DF1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7F" w:rsidRPr="00D13DF1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DF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2607F" w:rsidRPr="00D13DF1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Pr="00D13DF1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</w:p>
    <w:p w:rsidR="00E2607F" w:rsidRPr="00D13DF1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13DF1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08  года № 43</w:t>
      </w:r>
      <w:r w:rsidRPr="00D13DF1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816ED0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>«</w:t>
      </w:r>
      <w:r w:rsidR="00816ED0">
        <w:rPr>
          <w:rFonts w:ascii="Times New Roman" w:hAnsi="Times New Roman" w:cs="Times New Roman"/>
          <w:sz w:val="28"/>
          <w:szCs w:val="28"/>
        </w:rPr>
        <w:t xml:space="preserve">Об утверждении новой редакции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816ED0">
        <w:rPr>
          <w:rFonts w:ascii="Times New Roman" w:hAnsi="Times New Roman" w:cs="Times New Roman"/>
          <w:sz w:val="28"/>
          <w:szCs w:val="28"/>
        </w:rPr>
        <w:t>я</w:t>
      </w:r>
    </w:p>
    <w:p w:rsidR="00E2607F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D13DF1">
        <w:rPr>
          <w:rFonts w:ascii="Times New Roman" w:hAnsi="Times New Roman" w:cs="Times New Roman"/>
          <w:sz w:val="28"/>
          <w:szCs w:val="28"/>
        </w:rPr>
        <w:t>Акчернско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13DF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3D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153">
        <w:rPr>
          <w:rFonts w:ascii="Times New Roman" w:hAnsi="Times New Roman" w:cs="Times New Roman"/>
          <w:sz w:val="28"/>
          <w:szCs w:val="28"/>
        </w:rPr>
        <w:t>и</w:t>
      </w:r>
      <w:r w:rsidRPr="00D13DF1">
        <w:rPr>
          <w:rFonts w:ascii="Times New Roman" w:hAnsi="Times New Roman" w:cs="Times New Roman"/>
          <w:sz w:val="28"/>
          <w:szCs w:val="28"/>
        </w:rPr>
        <w:t>»</w:t>
      </w:r>
    </w:p>
    <w:p w:rsidR="00024227" w:rsidRDefault="00024227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решений от 28.01.2010. №6/29,</w:t>
      </w:r>
      <w:proofErr w:type="gramEnd"/>
    </w:p>
    <w:p w:rsidR="00024227" w:rsidRDefault="00024227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26.02.2010. № 7/30, 09.12.2010. №19/68, </w:t>
      </w:r>
    </w:p>
    <w:p w:rsidR="00024227" w:rsidRDefault="00024227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19.04.2012. №34/128, 02.03.2015. №7/35)</w:t>
      </w:r>
      <w:proofErr w:type="gramEnd"/>
    </w:p>
    <w:p w:rsidR="00E2607F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3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4227" w:rsidRDefault="00024227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кодексом Российской Федерации, </w:t>
      </w:r>
    </w:p>
    <w:p w:rsidR="00D35151" w:rsidRDefault="00024227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E2607F" w:rsidRPr="00D1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607F" w:rsidRPr="00D13DF1">
        <w:rPr>
          <w:rFonts w:ascii="Times New Roman" w:hAnsi="Times New Roman" w:cs="Times New Roman"/>
          <w:sz w:val="28"/>
          <w:szCs w:val="28"/>
        </w:rPr>
        <w:t>а основании п</w:t>
      </w:r>
      <w:r w:rsidR="00D35151">
        <w:rPr>
          <w:rFonts w:ascii="Times New Roman" w:hAnsi="Times New Roman" w:cs="Times New Roman"/>
          <w:sz w:val="28"/>
          <w:szCs w:val="28"/>
        </w:rPr>
        <w:t>ротеста Урюпинской межрайонной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E2607F" w:rsidRPr="00D13DF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E2607F" w:rsidRPr="00D13DF1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E2607F" w:rsidRPr="00D13D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4153" w:rsidRDefault="00174153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3" w:rsidRDefault="00E2607F" w:rsidP="00E2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1">
        <w:rPr>
          <w:rFonts w:ascii="Times New Roman" w:hAnsi="Times New Roman" w:cs="Times New Roman"/>
          <w:sz w:val="28"/>
          <w:szCs w:val="28"/>
        </w:rPr>
        <w:t xml:space="preserve">РЕШИЛ:         </w:t>
      </w:r>
    </w:p>
    <w:p w:rsidR="00E2607F" w:rsidRPr="00816ED0" w:rsidRDefault="00E2607F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85915" w:rsidRDefault="00E2607F" w:rsidP="00C8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D0">
        <w:rPr>
          <w:rFonts w:ascii="Times New Roman" w:hAnsi="Times New Roman" w:cs="Times New Roman"/>
          <w:sz w:val="28"/>
          <w:szCs w:val="28"/>
        </w:rPr>
        <w:t>1</w:t>
      </w:r>
      <w:r w:rsidR="00862BE0">
        <w:rPr>
          <w:rFonts w:ascii="Times New Roman" w:hAnsi="Times New Roman" w:cs="Times New Roman"/>
          <w:sz w:val="28"/>
          <w:szCs w:val="28"/>
        </w:rPr>
        <w:t xml:space="preserve">) </w:t>
      </w:r>
      <w:r w:rsidRPr="00816E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6ED0" w:rsidRPr="00816E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16ED0"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Совета Депутатов </w:t>
      </w:r>
      <w:proofErr w:type="spellStart"/>
      <w:r w:rsidRPr="00816ED0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816ED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85915">
        <w:rPr>
          <w:rFonts w:ascii="Times New Roman" w:hAnsi="Times New Roman" w:cs="Times New Roman"/>
          <w:sz w:val="28"/>
          <w:szCs w:val="28"/>
        </w:rPr>
        <w:t xml:space="preserve">15.12.2008  года № 43/189 «Об утверждении новой редакции Положения о бюджетном процессе в </w:t>
      </w:r>
      <w:proofErr w:type="spellStart"/>
      <w:r w:rsidR="00C85915" w:rsidRPr="00D13DF1">
        <w:rPr>
          <w:rFonts w:ascii="Times New Roman" w:hAnsi="Times New Roman" w:cs="Times New Roman"/>
          <w:sz w:val="28"/>
          <w:szCs w:val="28"/>
        </w:rPr>
        <w:t>Акчернско</w:t>
      </w:r>
      <w:r w:rsidR="00C8591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85915" w:rsidRPr="00D13D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85915">
        <w:rPr>
          <w:rFonts w:ascii="Times New Roman" w:hAnsi="Times New Roman" w:cs="Times New Roman"/>
          <w:sz w:val="28"/>
          <w:szCs w:val="28"/>
        </w:rPr>
        <w:t>м</w:t>
      </w:r>
      <w:r w:rsidR="00C85915" w:rsidRPr="00D13D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5915">
        <w:rPr>
          <w:rFonts w:ascii="Times New Roman" w:hAnsi="Times New Roman" w:cs="Times New Roman"/>
          <w:sz w:val="28"/>
          <w:szCs w:val="28"/>
        </w:rPr>
        <w:t>и</w:t>
      </w:r>
      <w:r w:rsidR="00C85915" w:rsidRPr="00D13DF1">
        <w:rPr>
          <w:rFonts w:ascii="Times New Roman" w:hAnsi="Times New Roman" w:cs="Times New Roman"/>
          <w:sz w:val="28"/>
          <w:szCs w:val="28"/>
        </w:rPr>
        <w:t>»</w:t>
      </w:r>
    </w:p>
    <w:p w:rsidR="00816ED0" w:rsidRPr="00816ED0" w:rsidRDefault="00816ED0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D0">
        <w:rPr>
          <w:rFonts w:ascii="Times New Roman" w:hAnsi="Times New Roman" w:cs="Times New Roman"/>
          <w:sz w:val="28"/>
          <w:szCs w:val="28"/>
        </w:rPr>
        <w:t xml:space="preserve">1.1. изложить п.7 ст.39 Положения о Бюджетном процессе в </w:t>
      </w:r>
      <w:proofErr w:type="spellStart"/>
      <w:r w:rsidRPr="00816ED0">
        <w:rPr>
          <w:rFonts w:ascii="Times New Roman" w:hAnsi="Times New Roman" w:cs="Times New Roman"/>
          <w:sz w:val="28"/>
          <w:szCs w:val="28"/>
        </w:rPr>
        <w:t>Акчернском</w:t>
      </w:r>
      <w:proofErr w:type="spellEnd"/>
      <w:r w:rsidRPr="00816ED0">
        <w:rPr>
          <w:rFonts w:ascii="Times New Roman" w:hAnsi="Times New Roman" w:cs="Times New Roman"/>
          <w:sz w:val="28"/>
          <w:szCs w:val="28"/>
        </w:rPr>
        <w:t xml:space="preserve"> сельском поселении в следующей редакции:</w:t>
      </w:r>
    </w:p>
    <w:p w:rsidR="00D35151" w:rsidRPr="00816ED0" w:rsidRDefault="00816ED0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D0">
        <w:rPr>
          <w:rFonts w:ascii="Times New Roman" w:hAnsi="Times New Roman" w:cs="Times New Roman"/>
          <w:sz w:val="28"/>
          <w:szCs w:val="28"/>
        </w:rPr>
        <w:t>7. Решение о бюджете должно быть обнародовано</w:t>
      </w:r>
      <w:r w:rsidR="00174153" w:rsidRPr="00816ED0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816ED0">
        <w:rPr>
          <w:rFonts w:ascii="Times New Roman" w:hAnsi="Times New Roman" w:cs="Times New Roman"/>
          <w:sz w:val="28"/>
          <w:szCs w:val="28"/>
        </w:rPr>
        <w:t xml:space="preserve"> и </w:t>
      </w:r>
      <w:r w:rsidR="00174153" w:rsidRPr="00816ED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74153" w:rsidRPr="00816ED0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174153" w:rsidRPr="00816E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D35151" w:rsidRPr="0081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E0" w:rsidRPr="00816ED0" w:rsidRDefault="00862BE0" w:rsidP="0086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</w:t>
      </w:r>
      <w:r w:rsidRPr="00816ED0">
        <w:rPr>
          <w:rFonts w:ascii="Times New Roman" w:hAnsi="Times New Roman" w:cs="Times New Roman"/>
          <w:sz w:val="28"/>
          <w:szCs w:val="28"/>
        </w:rPr>
        <w:t xml:space="preserve">на информационном стенде и </w:t>
      </w:r>
      <w:r w:rsidR="0074257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16ED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816ED0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816ED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86BCE" w:rsidRPr="00816ED0" w:rsidRDefault="00C86BCE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ED0" w:rsidRPr="00816ED0" w:rsidRDefault="00816ED0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ED0" w:rsidRPr="00816ED0" w:rsidRDefault="00816ED0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16ED0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816ED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816ED0" w:rsidRPr="00816ED0" w:rsidRDefault="00816ED0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ED0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</w:p>
    <w:p w:rsidR="00816ED0" w:rsidRPr="00816ED0" w:rsidRDefault="00816ED0" w:rsidP="0081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ED0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816ED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А.Л. </w:t>
      </w:r>
      <w:proofErr w:type="spellStart"/>
      <w:r w:rsidRPr="00816ED0">
        <w:rPr>
          <w:rFonts w:ascii="Times New Roman" w:hAnsi="Times New Roman" w:cs="Times New Roman"/>
          <w:sz w:val="28"/>
          <w:szCs w:val="28"/>
        </w:rPr>
        <w:t>Кутыркин</w:t>
      </w:r>
      <w:proofErr w:type="spellEnd"/>
    </w:p>
    <w:sectPr w:rsidR="00816ED0" w:rsidRPr="00816ED0" w:rsidSect="00816E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2607F"/>
    <w:rsid w:val="00024227"/>
    <w:rsid w:val="00174153"/>
    <w:rsid w:val="00742577"/>
    <w:rsid w:val="00816ED0"/>
    <w:rsid w:val="00862BE0"/>
    <w:rsid w:val="00C85915"/>
    <w:rsid w:val="00C86BCE"/>
    <w:rsid w:val="00D35151"/>
    <w:rsid w:val="00E2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2015-03-22T08:00:00Z</cp:lastPrinted>
  <dcterms:created xsi:type="dcterms:W3CDTF">2015-03-22T04:52:00Z</dcterms:created>
  <dcterms:modified xsi:type="dcterms:W3CDTF">2015-03-22T08:00:00Z</dcterms:modified>
</cp:coreProperties>
</file>