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0" w:rsidRDefault="00B01690" w:rsidP="00B01690">
      <w:pPr>
        <w:pStyle w:val="a5"/>
        <w:spacing w:before="4" w:line="316" w:lineRule="exact"/>
        <w:ind w:left="180" w:right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504ADE">
        <w:rPr>
          <w:b/>
          <w:bCs/>
          <w:sz w:val="28"/>
          <w:szCs w:val="28"/>
        </w:rPr>
        <w:t xml:space="preserve">СОКИРИНСКОГО </w:t>
      </w:r>
      <w:r>
        <w:rPr>
          <w:b/>
          <w:bCs/>
          <w:sz w:val="28"/>
          <w:szCs w:val="28"/>
        </w:rPr>
        <w:t xml:space="preserve"> СЕЛЬСКОГО ПОСЕЛЕНИЯ СУСАНИНСКОГО МУНИЦИПАЛЬНОГО РАЙОНА</w:t>
      </w:r>
    </w:p>
    <w:p w:rsidR="00B01690" w:rsidRDefault="00B01690" w:rsidP="00B01690">
      <w:pPr>
        <w:pStyle w:val="a5"/>
        <w:spacing w:before="4" w:line="316" w:lineRule="exact"/>
        <w:ind w:left="5" w:right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КОСТРОМСКОЙ ОБЛАСТИ</w:t>
      </w:r>
    </w:p>
    <w:p w:rsidR="00B01690" w:rsidRDefault="00B01690" w:rsidP="00985CA4">
      <w:pPr>
        <w:pStyle w:val="a5"/>
        <w:spacing w:before="4" w:line="316" w:lineRule="exact"/>
        <w:ind w:right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1690" w:rsidRDefault="00B01690" w:rsidP="00B01690">
      <w:pPr>
        <w:pStyle w:val="a5"/>
        <w:spacing w:before="4" w:line="316" w:lineRule="exact"/>
        <w:ind w:left="5" w:right="134"/>
        <w:jc w:val="center"/>
        <w:rPr>
          <w:b/>
          <w:bCs/>
          <w:sz w:val="28"/>
          <w:szCs w:val="28"/>
        </w:rPr>
      </w:pPr>
    </w:p>
    <w:p w:rsidR="00B01690" w:rsidRDefault="00B01690" w:rsidP="00B016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6DB">
        <w:rPr>
          <w:sz w:val="28"/>
          <w:szCs w:val="28"/>
        </w:rPr>
        <w:t xml:space="preserve">  </w:t>
      </w:r>
      <w:r w:rsidR="00990B0B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756D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                                             № </w:t>
      </w:r>
      <w:r w:rsidR="00E756DB">
        <w:rPr>
          <w:sz w:val="28"/>
          <w:szCs w:val="28"/>
        </w:rPr>
        <w:t>14</w:t>
      </w:r>
    </w:p>
    <w:p w:rsidR="00B01690" w:rsidRDefault="00B01690" w:rsidP="00B01690">
      <w:pPr>
        <w:pStyle w:val="a5"/>
        <w:tabs>
          <w:tab w:val="left" w:pos="720"/>
        </w:tabs>
        <w:spacing w:line="273" w:lineRule="exact"/>
        <w:ind w:right="1905"/>
        <w:rPr>
          <w:b/>
          <w:bCs/>
          <w:sz w:val="28"/>
          <w:szCs w:val="28"/>
        </w:rPr>
      </w:pPr>
    </w:p>
    <w:p w:rsidR="00B01690" w:rsidRDefault="00B01690" w:rsidP="00B01690">
      <w:pPr>
        <w:pStyle w:val="a5"/>
        <w:tabs>
          <w:tab w:val="left" w:pos="720"/>
        </w:tabs>
        <w:spacing w:line="273" w:lineRule="exact"/>
        <w:ind w:right="1905"/>
        <w:rPr>
          <w:b/>
          <w:bCs/>
          <w:sz w:val="28"/>
          <w:szCs w:val="28"/>
        </w:rPr>
      </w:pPr>
    </w:p>
    <w:p w:rsidR="00B01690" w:rsidRDefault="00B01690" w:rsidP="00B01690">
      <w:pPr>
        <w:pStyle w:val="a5"/>
        <w:ind w:left="720" w:right="19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 Совета депутатов от</w:t>
      </w:r>
      <w:r w:rsidR="00504ADE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.11.201</w:t>
      </w:r>
      <w:r w:rsidR="00504AD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№</w:t>
      </w:r>
      <w:r w:rsidR="00504AD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«</w:t>
      </w:r>
      <w:r w:rsidR="00504ADE">
        <w:rPr>
          <w:b/>
          <w:bCs/>
          <w:sz w:val="28"/>
          <w:szCs w:val="28"/>
        </w:rPr>
        <w:t xml:space="preserve">О введении </w:t>
      </w:r>
      <w:r>
        <w:rPr>
          <w:b/>
          <w:bCs/>
          <w:sz w:val="28"/>
          <w:szCs w:val="28"/>
        </w:rPr>
        <w:t xml:space="preserve"> земельного налога на территории   </w:t>
      </w:r>
      <w:proofErr w:type="spellStart"/>
      <w:r w:rsidR="00504ADE">
        <w:rPr>
          <w:b/>
          <w:bCs/>
          <w:sz w:val="28"/>
          <w:szCs w:val="28"/>
        </w:rPr>
        <w:t>Сокирин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="00504ADE">
        <w:rPr>
          <w:b/>
          <w:bCs/>
          <w:sz w:val="28"/>
          <w:szCs w:val="28"/>
        </w:rPr>
        <w:t xml:space="preserve"> Сусанинского муниципального района Костромской области</w:t>
      </w:r>
      <w:r>
        <w:rPr>
          <w:b/>
          <w:bCs/>
          <w:sz w:val="28"/>
          <w:szCs w:val="28"/>
        </w:rPr>
        <w:t xml:space="preserve">» </w:t>
      </w:r>
    </w:p>
    <w:p w:rsidR="00B01690" w:rsidRDefault="00B01690" w:rsidP="00B01690">
      <w:pPr>
        <w:pStyle w:val="a5"/>
        <w:spacing w:line="273" w:lineRule="exact"/>
        <w:ind w:left="720" w:right="1905"/>
        <w:jc w:val="center"/>
        <w:rPr>
          <w:b/>
          <w:bCs/>
          <w:sz w:val="28"/>
          <w:szCs w:val="28"/>
        </w:rPr>
      </w:pPr>
    </w:p>
    <w:p w:rsidR="00B01690" w:rsidRDefault="00B01690" w:rsidP="00B01690">
      <w:pPr>
        <w:pStyle w:val="a5"/>
        <w:ind w:left="9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 и на основании статей 53, 64, 70 Устава муниципального образования </w:t>
      </w:r>
      <w:proofErr w:type="spellStart"/>
      <w:r w:rsidR="00504ADE">
        <w:rPr>
          <w:sz w:val="28"/>
          <w:szCs w:val="28"/>
        </w:rPr>
        <w:t>Сокирин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поселение, в целях приведения муниципального правового акта в соответствие с действующим законодательством, Совет депутатов </w:t>
      </w:r>
      <w:proofErr w:type="spellStart"/>
      <w:r w:rsidR="00504ADE">
        <w:rPr>
          <w:sz w:val="28"/>
          <w:szCs w:val="28"/>
        </w:rPr>
        <w:t>Сокиринс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Сусанинского муниципального района Костромской области</w:t>
      </w:r>
    </w:p>
    <w:p w:rsidR="00B01690" w:rsidRDefault="00B01690" w:rsidP="00B01690">
      <w:pPr>
        <w:pStyle w:val="a5"/>
        <w:ind w:left="9" w:right="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 </w:t>
      </w:r>
    </w:p>
    <w:p w:rsidR="00B01690" w:rsidRPr="004205C0" w:rsidRDefault="00B01690" w:rsidP="00B01690">
      <w:pPr>
        <w:pStyle w:val="a5"/>
        <w:ind w:left="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 пункте 3 решения Совета </w:t>
      </w:r>
      <w:r w:rsidRPr="00B01690">
        <w:rPr>
          <w:sz w:val="28"/>
          <w:szCs w:val="28"/>
        </w:rPr>
        <w:t xml:space="preserve">депутатов </w:t>
      </w:r>
      <w:r w:rsidRPr="00B01690">
        <w:rPr>
          <w:bCs/>
          <w:sz w:val="28"/>
          <w:szCs w:val="28"/>
        </w:rPr>
        <w:t xml:space="preserve">от </w:t>
      </w:r>
      <w:r w:rsidR="00504ADE">
        <w:rPr>
          <w:bCs/>
          <w:sz w:val="28"/>
          <w:szCs w:val="28"/>
        </w:rPr>
        <w:t>17</w:t>
      </w:r>
      <w:r w:rsidRPr="00B01690">
        <w:rPr>
          <w:bCs/>
          <w:sz w:val="28"/>
          <w:szCs w:val="28"/>
        </w:rPr>
        <w:t>.11.201</w:t>
      </w:r>
      <w:r w:rsidR="00504ADE">
        <w:rPr>
          <w:bCs/>
          <w:sz w:val="28"/>
          <w:szCs w:val="28"/>
        </w:rPr>
        <w:t>7</w:t>
      </w:r>
      <w:r w:rsidRPr="00B01690">
        <w:rPr>
          <w:bCs/>
          <w:sz w:val="28"/>
          <w:szCs w:val="28"/>
        </w:rPr>
        <w:t xml:space="preserve"> года №</w:t>
      </w:r>
      <w:r w:rsidR="00504ADE">
        <w:rPr>
          <w:bCs/>
          <w:sz w:val="28"/>
          <w:szCs w:val="28"/>
        </w:rPr>
        <w:t>7</w:t>
      </w:r>
      <w:r w:rsidRPr="00B01690">
        <w:rPr>
          <w:bCs/>
          <w:sz w:val="28"/>
          <w:szCs w:val="28"/>
        </w:rPr>
        <w:t xml:space="preserve"> «О</w:t>
      </w:r>
      <w:r w:rsidR="00E756DB">
        <w:rPr>
          <w:bCs/>
          <w:sz w:val="28"/>
          <w:szCs w:val="28"/>
        </w:rPr>
        <w:t xml:space="preserve"> </w:t>
      </w:r>
      <w:r w:rsidR="00504ADE">
        <w:rPr>
          <w:bCs/>
          <w:sz w:val="28"/>
          <w:szCs w:val="28"/>
        </w:rPr>
        <w:t>введении</w:t>
      </w:r>
      <w:r w:rsidRPr="00B01690">
        <w:rPr>
          <w:bCs/>
          <w:sz w:val="28"/>
          <w:szCs w:val="28"/>
        </w:rPr>
        <w:t xml:space="preserve"> земельного налога на территории   </w:t>
      </w:r>
      <w:proofErr w:type="spellStart"/>
      <w:r w:rsidR="00504ADE">
        <w:rPr>
          <w:bCs/>
          <w:sz w:val="28"/>
          <w:szCs w:val="28"/>
        </w:rPr>
        <w:t>Сокирин</w:t>
      </w:r>
      <w:r w:rsidRPr="00B01690">
        <w:rPr>
          <w:bCs/>
          <w:sz w:val="28"/>
          <w:szCs w:val="28"/>
        </w:rPr>
        <w:t>ского</w:t>
      </w:r>
      <w:proofErr w:type="spellEnd"/>
      <w:r w:rsidRPr="00B01690">
        <w:rPr>
          <w:bCs/>
          <w:sz w:val="28"/>
          <w:szCs w:val="28"/>
        </w:rPr>
        <w:t xml:space="preserve"> сельского </w:t>
      </w:r>
      <w:r w:rsidRPr="004205C0">
        <w:rPr>
          <w:bCs/>
          <w:sz w:val="28"/>
          <w:szCs w:val="28"/>
        </w:rPr>
        <w:t>поселения» слова «</w:t>
      </w:r>
      <w:r w:rsidRPr="004205C0">
        <w:rPr>
          <w:sz w:val="28"/>
          <w:szCs w:val="28"/>
        </w:rPr>
        <w:t>Дополнительно льготы и уменьшения налогооблагаемой базы по налогу не устанавливаются</w:t>
      </w:r>
      <w:proofErr w:type="gramStart"/>
      <w:r w:rsidRPr="004205C0">
        <w:rPr>
          <w:sz w:val="28"/>
          <w:szCs w:val="28"/>
        </w:rPr>
        <w:t>.</w:t>
      </w:r>
      <w:r w:rsidRPr="004205C0">
        <w:rPr>
          <w:bCs/>
          <w:sz w:val="28"/>
          <w:szCs w:val="28"/>
        </w:rPr>
        <w:t xml:space="preserve">» </w:t>
      </w:r>
      <w:proofErr w:type="gramEnd"/>
      <w:r w:rsidRPr="004205C0">
        <w:rPr>
          <w:bCs/>
          <w:sz w:val="28"/>
          <w:szCs w:val="28"/>
        </w:rPr>
        <w:t>исключить.</w:t>
      </w:r>
    </w:p>
    <w:p w:rsidR="004205C0" w:rsidRPr="004205C0" w:rsidRDefault="004205C0" w:rsidP="00B01690">
      <w:pPr>
        <w:pStyle w:val="a5"/>
        <w:ind w:left="9" w:firstLine="709"/>
        <w:jc w:val="both"/>
        <w:rPr>
          <w:sz w:val="28"/>
          <w:szCs w:val="28"/>
        </w:rPr>
      </w:pPr>
      <w:r w:rsidRPr="004205C0">
        <w:rPr>
          <w:sz w:val="28"/>
          <w:szCs w:val="28"/>
        </w:rPr>
        <w:t xml:space="preserve">2. Решение Совета депутатов </w:t>
      </w:r>
      <w:r w:rsidRPr="004205C0">
        <w:rPr>
          <w:bCs/>
          <w:sz w:val="28"/>
          <w:szCs w:val="28"/>
        </w:rPr>
        <w:t>от</w:t>
      </w:r>
      <w:r w:rsidR="00504ADE">
        <w:rPr>
          <w:bCs/>
          <w:sz w:val="28"/>
          <w:szCs w:val="28"/>
        </w:rPr>
        <w:t>17</w:t>
      </w:r>
      <w:r w:rsidRPr="004205C0">
        <w:rPr>
          <w:bCs/>
          <w:sz w:val="28"/>
          <w:szCs w:val="28"/>
        </w:rPr>
        <w:t>.11.201</w:t>
      </w:r>
      <w:r w:rsidR="00504ADE">
        <w:rPr>
          <w:bCs/>
          <w:sz w:val="28"/>
          <w:szCs w:val="28"/>
        </w:rPr>
        <w:t>7 года №7</w:t>
      </w:r>
      <w:r w:rsidR="00504ADE" w:rsidRPr="00504ADE">
        <w:rPr>
          <w:bCs/>
          <w:sz w:val="28"/>
          <w:szCs w:val="28"/>
        </w:rPr>
        <w:t xml:space="preserve"> </w:t>
      </w:r>
      <w:r w:rsidR="00504ADE">
        <w:rPr>
          <w:bCs/>
          <w:sz w:val="28"/>
          <w:szCs w:val="28"/>
        </w:rPr>
        <w:t>«</w:t>
      </w:r>
      <w:r w:rsidR="00504ADE" w:rsidRPr="00B01690">
        <w:rPr>
          <w:bCs/>
          <w:sz w:val="28"/>
          <w:szCs w:val="28"/>
        </w:rPr>
        <w:t>О</w:t>
      </w:r>
      <w:r w:rsidR="00504ADE">
        <w:rPr>
          <w:bCs/>
          <w:sz w:val="28"/>
          <w:szCs w:val="28"/>
        </w:rPr>
        <w:t xml:space="preserve"> введении</w:t>
      </w:r>
      <w:r w:rsidR="00504ADE" w:rsidRPr="00B01690">
        <w:rPr>
          <w:bCs/>
          <w:sz w:val="28"/>
          <w:szCs w:val="28"/>
        </w:rPr>
        <w:t xml:space="preserve"> земельного налога на территории   </w:t>
      </w:r>
      <w:proofErr w:type="spellStart"/>
      <w:r w:rsidR="00504ADE">
        <w:rPr>
          <w:bCs/>
          <w:sz w:val="28"/>
          <w:szCs w:val="28"/>
        </w:rPr>
        <w:t>Сокирин</w:t>
      </w:r>
      <w:r w:rsidR="00504ADE" w:rsidRPr="00B01690">
        <w:rPr>
          <w:bCs/>
          <w:sz w:val="28"/>
          <w:szCs w:val="28"/>
        </w:rPr>
        <w:t>ского</w:t>
      </w:r>
      <w:proofErr w:type="spellEnd"/>
      <w:r w:rsidR="00504ADE" w:rsidRPr="00B01690">
        <w:rPr>
          <w:bCs/>
          <w:sz w:val="28"/>
          <w:szCs w:val="28"/>
        </w:rPr>
        <w:t xml:space="preserve"> сельского </w:t>
      </w:r>
      <w:r w:rsidR="00504ADE" w:rsidRPr="004205C0">
        <w:rPr>
          <w:bCs/>
          <w:sz w:val="28"/>
          <w:szCs w:val="28"/>
        </w:rPr>
        <w:t>поселения</w:t>
      </w:r>
      <w:r w:rsidRPr="004205C0">
        <w:rPr>
          <w:bCs/>
          <w:sz w:val="28"/>
          <w:szCs w:val="28"/>
        </w:rPr>
        <w:t xml:space="preserve"> </w:t>
      </w:r>
      <w:r w:rsidR="00504ADE">
        <w:rPr>
          <w:bCs/>
          <w:sz w:val="28"/>
          <w:szCs w:val="28"/>
        </w:rPr>
        <w:t>«</w:t>
      </w:r>
      <w:r w:rsidRPr="004205C0">
        <w:rPr>
          <w:sz w:val="28"/>
          <w:szCs w:val="28"/>
        </w:rPr>
        <w:t xml:space="preserve"> дополнить пунктом 3.1 следующего содержания:</w:t>
      </w:r>
    </w:p>
    <w:p w:rsidR="004205C0" w:rsidRPr="004205C0" w:rsidRDefault="004205C0" w:rsidP="00B01690">
      <w:pPr>
        <w:pStyle w:val="a5"/>
        <w:ind w:left="9" w:firstLine="709"/>
        <w:jc w:val="both"/>
        <w:rPr>
          <w:sz w:val="28"/>
          <w:szCs w:val="28"/>
          <w:shd w:val="clear" w:color="auto" w:fill="FFFFFF"/>
        </w:rPr>
      </w:pPr>
      <w:r w:rsidRPr="004205C0">
        <w:rPr>
          <w:sz w:val="28"/>
          <w:szCs w:val="28"/>
        </w:rPr>
        <w:t xml:space="preserve">«3.1. </w:t>
      </w:r>
      <w:r w:rsidRPr="004205C0">
        <w:rPr>
          <w:sz w:val="28"/>
          <w:szCs w:val="28"/>
          <w:shd w:val="clear" w:color="auto" w:fill="FFFFFF"/>
        </w:rPr>
        <w:t>Освобождаются от уплаты земельного налога органы местного самоуправления, в отношении принадлежащих </w:t>
      </w:r>
      <w:r w:rsidRPr="004205C0">
        <w:rPr>
          <w:rStyle w:val="a6"/>
          <w:sz w:val="28"/>
          <w:szCs w:val="28"/>
          <w:shd w:val="clear" w:color="auto" w:fill="FFFFFF"/>
        </w:rPr>
        <w:t>им земельных участков</w:t>
      </w:r>
      <w:r w:rsidRPr="004205C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на которых находятся кладбища</w:t>
      </w:r>
      <w:r w:rsidRPr="004205C0">
        <w:rPr>
          <w:sz w:val="28"/>
          <w:szCs w:val="28"/>
          <w:shd w:val="clear" w:color="auto" w:fill="FFFFFF"/>
        </w:rPr>
        <w:t>, расположенны</w:t>
      </w:r>
      <w:r>
        <w:rPr>
          <w:sz w:val="28"/>
          <w:szCs w:val="28"/>
          <w:shd w:val="clear" w:color="auto" w:fill="FFFFFF"/>
        </w:rPr>
        <w:t>х</w:t>
      </w:r>
      <w:r w:rsidRPr="004205C0">
        <w:rPr>
          <w:sz w:val="28"/>
          <w:szCs w:val="28"/>
          <w:shd w:val="clear" w:color="auto" w:fill="FFFFFF"/>
        </w:rPr>
        <w:t xml:space="preserve"> на территории муниципального образования </w:t>
      </w:r>
      <w:proofErr w:type="spellStart"/>
      <w:r w:rsidR="00504ADE">
        <w:rPr>
          <w:sz w:val="28"/>
          <w:szCs w:val="28"/>
          <w:shd w:val="clear" w:color="auto" w:fill="FFFFFF"/>
        </w:rPr>
        <w:t>Сокиринс</w:t>
      </w:r>
      <w:r w:rsidRPr="004205C0">
        <w:rPr>
          <w:sz w:val="28"/>
          <w:szCs w:val="28"/>
          <w:shd w:val="clear" w:color="auto" w:fill="FFFFFF"/>
        </w:rPr>
        <w:t>кое</w:t>
      </w:r>
      <w:proofErr w:type="spellEnd"/>
      <w:r w:rsidRPr="004205C0">
        <w:rPr>
          <w:sz w:val="28"/>
          <w:szCs w:val="28"/>
          <w:shd w:val="clear" w:color="auto" w:fill="FFFFFF"/>
        </w:rPr>
        <w:t xml:space="preserve"> сельское поселение</w:t>
      </w:r>
      <w:proofErr w:type="gramStart"/>
      <w:r w:rsidRPr="004205C0">
        <w:rPr>
          <w:sz w:val="28"/>
          <w:szCs w:val="28"/>
          <w:shd w:val="clear" w:color="auto" w:fill="FFFFFF"/>
        </w:rPr>
        <w:t>.»;</w:t>
      </w:r>
      <w:proofErr w:type="gramEnd"/>
    </w:p>
    <w:p w:rsidR="004205C0" w:rsidRPr="004205C0" w:rsidRDefault="004205C0" w:rsidP="004205C0">
      <w:pPr>
        <w:pStyle w:val="a5"/>
        <w:ind w:left="9" w:firstLine="709"/>
        <w:jc w:val="both"/>
        <w:rPr>
          <w:sz w:val="28"/>
          <w:szCs w:val="28"/>
        </w:rPr>
      </w:pPr>
      <w:r w:rsidRPr="004205C0">
        <w:rPr>
          <w:sz w:val="28"/>
          <w:szCs w:val="28"/>
        </w:rPr>
        <w:t>3.</w:t>
      </w:r>
      <w:r w:rsidR="00504ADE" w:rsidRPr="00504ADE">
        <w:rPr>
          <w:sz w:val="28"/>
          <w:szCs w:val="28"/>
        </w:rPr>
        <w:t xml:space="preserve"> </w:t>
      </w:r>
      <w:r w:rsidR="00504ADE" w:rsidRPr="004205C0">
        <w:rPr>
          <w:sz w:val="28"/>
          <w:szCs w:val="28"/>
        </w:rPr>
        <w:t xml:space="preserve">Решение Совета депутатов </w:t>
      </w:r>
      <w:r w:rsidR="00504ADE" w:rsidRPr="004205C0">
        <w:rPr>
          <w:bCs/>
          <w:sz w:val="28"/>
          <w:szCs w:val="28"/>
        </w:rPr>
        <w:t>от</w:t>
      </w:r>
      <w:r w:rsidR="00504ADE">
        <w:rPr>
          <w:bCs/>
          <w:sz w:val="28"/>
          <w:szCs w:val="28"/>
        </w:rPr>
        <w:t>17</w:t>
      </w:r>
      <w:r w:rsidR="00504ADE" w:rsidRPr="004205C0">
        <w:rPr>
          <w:bCs/>
          <w:sz w:val="28"/>
          <w:szCs w:val="28"/>
        </w:rPr>
        <w:t>.11.201</w:t>
      </w:r>
      <w:r w:rsidR="00504ADE">
        <w:rPr>
          <w:bCs/>
          <w:sz w:val="28"/>
          <w:szCs w:val="28"/>
        </w:rPr>
        <w:t>7 года №7</w:t>
      </w:r>
      <w:r w:rsidR="00504ADE" w:rsidRPr="00504ADE">
        <w:rPr>
          <w:bCs/>
          <w:sz w:val="28"/>
          <w:szCs w:val="28"/>
        </w:rPr>
        <w:t xml:space="preserve"> </w:t>
      </w:r>
      <w:r w:rsidR="00504ADE">
        <w:rPr>
          <w:bCs/>
          <w:sz w:val="28"/>
          <w:szCs w:val="28"/>
        </w:rPr>
        <w:t>«</w:t>
      </w:r>
      <w:r w:rsidR="00504ADE" w:rsidRPr="00B01690">
        <w:rPr>
          <w:bCs/>
          <w:sz w:val="28"/>
          <w:szCs w:val="28"/>
        </w:rPr>
        <w:t>О</w:t>
      </w:r>
      <w:r w:rsidR="00504ADE">
        <w:rPr>
          <w:bCs/>
          <w:sz w:val="28"/>
          <w:szCs w:val="28"/>
        </w:rPr>
        <w:t xml:space="preserve"> введении</w:t>
      </w:r>
      <w:r w:rsidR="00504ADE" w:rsidRPr="00B01690">
        <w:rPr>
          <w:bCs/>
          <w:sz w:val="28"/>
          <w:szCs w:val="28"/>
        </w:rPr>
        <w:t xml:space="preserve"> земельного налога на территории   </w:t>
      </w:r>
      <w:proofErr w:type="spellStart"/>
      <w:r w:rsidR="00504ADE">
        <w:rPr>
          <w:bCs/>
          <w:sz w:val="28"/>
          <w:szCs w:val="28"/>
        </w:rPr>
        <w:t>Сокирин</w:t>
      </w:r>
      <w:r w:rsidR="00504ADE" w:rsidRPr="00B01690">
        <w:rPr>
          <w:bCs/>
          <w:sz w:val="28"/>
          <w:szCs w:val="28"/>
        </w:rPr>
        <w:t>ского</w:t>
      </w:r>
      <w:proofErr w:type="spellEnd"/>
      <w:r w:rsidR="00504ADE" w:rsidRPr="00B01690">
        <w:rPr>
          <w:bCs/>
          <w:sz w:val="28"/>
          <w:szCs w:val="28"/>
        </w:rPr>
        <w:t xml:space="preserve"> сельского </w:t>
      </w:r>
      <w:r w:rsidR="00504ADE" w:rsidRPr="004205C0">
        <w:rPr>
          <w:bCs/>
          <w:sz w:val="28"/>
          <w:szCs w:val="28"/>
        </w:rPr>
        <w:t xml:space="preserve">поселения </w:t>
      </w:r>
      <w:r w:rsidR="00504ADE">
        <w:rPr>
          <w:bCs/>
          <w:sz w:val="28"/>
          <w:szCs w:val="28"/>
        </w:rPr>
        <w:t>«</w:t>
      </w:r>
      <w:r w:rsidR="00504ADE" w:rsidRPr="004205C0">
        <w:rPr>
          <w:sz w:val="28"/>
          <w:szCs w:val="28"/>
        </w:rPr>
        <w:t xml:space="preserve"> дополнить пунктом 3.</w:t>
      </w:r>
      <w:r w:rsidR="00504ADE">
        <w:rPr>
          <w:sz w:val="28"/>
          <w:szCs w:val="28"/>
        </w:rPr>
        <w:t>2</w:t>
      </w:r>
      <w:r w:rsidR="00504ADE" w:rsidRPr="004205C0">
        <w:rPr>
          <w:sz w:val="28"/>
          <w:szCs w:val="28"/>
        </w:rPr>
        <w:t xml:space="preserve"> следующего содержания:</w:t>
      </w:r>
      <w:r w:rsidRPr="004205C0">
        <w:rPr>
          <w:sz w:val="28"/>
          <w:szCs w:val="28"/>
        </w:rPr>
        <w:t xml:space="preserve"> </w:t>
      </w:r>
    </w:p>
    <w:p w:rsidR="004205C0" w:rsidRDefault="004205C0" w:rsidP="00B01690">
      <w:pPr>
        <w:pStyle w:val="a5"/>
        <w:ind w:left="9" w:firstLine="709"/>
        <w:jc w:val="both"/>
        <w:rPr>
          <w:sz w:val="28"/>
          <w:szCs w:val="28"/>
        </w:rPr>
      </w:pPr>
      <w:r w:rsidRPr="004205C0">
        <w:rPr>
          <w:sz w:val="28"/>
          <w:szCs w:val="28"/>
        </w:rPr>
        <w:t>«3.2. Иные дополнительные льготы и</w:t>
      </w:r>
      <w:r>
        <w:rPr>
          <w:sz w:val="28"/>
          <w:szCs w:val="28"/>
        </w:rPr>
        <w:t xml:space="preserve"> уменьшения налогооблагаемой базы по налогу, за исключением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пунктом 3.1. настоящего решения, не устанавливаются.»;</w:t>
      </w:r>
    </w:p>
    <w:p w:rsidR="00B01690" w:rsidRDefault="004205C0" w:rsidP="00B01690">
      <w:pPr>
        <w:pStyle w:val="a5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690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 1 января 2021 год, за исключением пункта 2, который вступает в силу с момента официального опубликования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2020 года</w:t>
      </w:r>
      <w:r w:rsidR="00B01690">
        <w:rPr>
          <w:sz w:val="28"/>
          <w:szCs w:val="28"/>
        </w:rPr>
        <w:t>.</w:t>
      </w:r>
    </w:p>
    <w:p w:rsidR="00B01690" w:rsidRDefault="00B01690" w:rsidP="00B01690">
      <w:pPr>
        <w:pStyle w:val="a5"/>
        <w:ind w:right="10" w:firstLine="709"/>
        <w:jc w:val="both"/>
        <w:rPr>
          <w:sz w:val="28"/>
          <w:szCs w:val="28"/>
        </w:rPr>
      </w:pPr>
    </w:p>
    <w:p w:rsidR="00B01690" w:rsidRDefault="00B01690" w:rsidP="00B016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04ADE">
        <w:rPr>
          <w:sz w:val="28"/>
          <w:szCs w:val="28"/>
        </w:rPr>
        <w:t>Сокирин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Сусанинского</w:t>
      </w:r>
    </w:p>
    <w:p w:rsidR="00B01690" w:rsidRDefault="00B01690" w:rsidP="00B016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Костромской области                  </w:t>
      </w:r>
      <w:r w:rsidR="00A37BCA">
        <w:rPr>
          <w:sz w:val="28"/>
          <w:szCs w:val="28"/>
        </w:rPr>
        <w:t>Т.Б.Виноградова</w:t>
      </w:r>
      <w:r>
        <w:rPr>
          <w:sz w:val="28"/>
          <w:szCs w:val="28"/>
        </w:rPr>
        <w:t xml:space="preserve">        </w:t>
      </w:r>
      <w:r w:rsidR="00504ADE">
        <w:rPr>
          <w:sz w:val="28"/>
          <w:szCs w:val="28"/>
        </w:rPr>
        <w:t xml:space="preserve">                                        </w:t>
      </w:r>
      <w:r w:rsidR="00A37BCA">
        <w:rPr>
          <w:sz w:val="28"/>
          <w:szCs w:val="28"/>
        </w:rPr>
        <w:t xml:space="preserve">              </w:t>
      </w:r>
    </w:p>
    <w:p w:rsidR="00B01690" w:rsidRDefault="00B01690" w:rsidP="00B01690">
      <w:pPr>
        <w:pStyle w:val="a5"/>
        <w:rPr>
          <w:sz w:val="28"/>
          <w:szCs w:val="28"/>
        </w:rPr>
      </w:pPr>
    </w:p>
    <w:p w:rsidR="00B01690" w:rsidRDefault="00B01690" w:rsidP="00B01690">
      <w:pPr>
        <w:pStyle w:val="a5"/>
        <w:rPr>
          <w:sz w:val="28"/>
          <w:szCs w:val="28"/>
        </w:rPr>
      </w:pPr>
    </w:p>
    <w:p w:rsidR="00B01690" w:rsidRDefault="00B01690" w:rsidP="00B01690">
      <w:pPr>
        <w:pStyle w:val="a5"/>
        <w:rPr>
          <w:sz w:val="28"/>
          <w:szCs w:val="28"/>
        </w:rPr>
      </w:pPr>
    </w:p>
    <w:p w:rsidR="00730232" w:rsidRDefault="00B01690" w:rsidP="00B01690">
      <w:r>
        <w:rPr>
          <w:sz w:val="28"/>
        </w:rPr>
        <w:br w:type="page"/>
      </w:r>
    </w:p>
    <w:sectPr w:rsidR="00730232" w:rsidSect="00B7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90"/>
    <w:rsid w:val="00371F2A"/>
    <w:rsid w:val="0038654E"/>
    <w:rsid w:val="004205C0"/>
    <w:rsid w:val="00504ADE"/>
    <w:rsid w:val="00985CA4"/>
    <w:rsid w:val="00990B0B"/>
    <w:rsid w:val="00A37BCA"/>
    <w:rsid w:val="00B01690"/>
    <w:rsid w:val="00B40704"/>
    <w:rsid w:val="00B70214"/>
    <w:rsid w:val="00E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690"/>
    <w:pPr>
      <w:spacing w:before="100" w:beforeAutospacing="1" w:after="100" w:afterAutospacing="1"/>
    </w:pPr>
  </w:style>
  <w:style w:type="paragraph" w:customStyle="1" w:styleId="a5">
    <w:name w:val="Стиль"/>
    <w:uiPriority w:val="99"/>
    <w:rsid w:val="00B0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205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5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690"/>
    <w:pPr>
      <w:spacing w:before="100" w:beforeAutospacing="1" w:after="100" w:afterAutospacing="1"/>
    </w:pPr>
  </w:style>
  <w:style w:type="paragraph" w:customStyle="1" w:styleId="a5">
    <w:name w:val="Стиль"/>
    <w:uiPriority w:val="99"/>
    <w:rsid w:val="00B0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20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SOKIRINO</cp:lastModifiedBy>
  <cp:revision>5</cp:revision>
  <cp:lastPrinted>2020-11-20T09:02:00Z</cp:lastPrinted>
  <dcterms:created xsi:type="dcterms:W3CDTF">2020-10-26T09:56:00Z</dcterms:created>
  <dcterms:modified xsi:type="dcterms:W3CDTF">2020-11-26T10:33:00Z</dcterms:modified>
</cp:coreProperties>
</file>