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C4" w:rsidRPr="00A52FC4" w:rsidRDefault="00A52FC4" w:rsidP="00A52FC4">
      <w:pPr>
        <w:framePr w:w="2263" w:h="1656" w:hSpace="10080" w:vSpace="58" w:wrap="notBeside" w:vAnchor="text" w:hAnchor="page" w:x="2552" w:y="1"/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944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C4" w:rsidRPr="00A52FC4" w:rsidRDefault="00A52FC4" w:rsidP="00A52FC4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A52FC4">
        <w:rPr>
          <w:rFonts w:ascii="Times New Roman" w:eastAsia="Calibri" w:hAnsi="Times New Roman" w:cs="Times New Roman"/>
          <w:b/>
        </w:rPr>
        <w:t>АДМИНИСТРАЦИЯ</w:t>
      </w:r>
    </w:p>
    <w:p w:rsidR="00A52FC4" w:rsidRPr="00A52FC4" w:rsidRDefault="00A52FC4" w:rsidP="00A52FC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Pr="00A52FC4">
        <w:rPr>
          <w:rFonts w:ascii="Times New Roman" w:eastAsia="Calibri" w:hAnsi="Times New Roman" w:cs="Times New Roman"/>
          <w:b/>
        </w:rPr>
        <w:t xml:space="preserve"> с</w:t>
      </w:r>
      <w:r w:rsidRPr="00A52FC4">
        <w:rPr>
          <w:rFonts w:ascii="Times New Roman" w:eastAsia="Calibri" w:hAnsi="Times New Roman" w:cs="Times New Roman"/>
        </w:rPr>
        <w:t>ельского поселения Песочное</w:t>
      </w:r>
    </w:p>
    <w:p w:rsidR="00A52FC4" w:rsidRPr="00A52FC4" w:rsidRDefault="00A52FC4" w:rsidP="00A52FC4">
      <w:pPr>
        <w:spacing w:after="0" w:line="240" w:lineRule="auto"/>
        <w:rPr>
          <w:rFonts w:ascii="Times New Roman" w:eastAsia="Calibri" w:hAnsi="Times New Roman" w:cs="Times New Roman"/>
        </w:rPr>
      </w:pPr>
      <w:r w:rsidRPr="00A52FC4">
        <w:rPr>
          <w:rFonts w:ascii="Times New Roman" w:eastAsia="Calibri" w:hAnsi="Times New Roman" w:cs="Times New Roman"/>
        </w:rPr>
        <w:t xml:space="preserve"> муниципального района Безенчукский</w:t>
      </w:r>
    </w:p>
    <w:p w:rsidR="00A52FC4" w:rsidRPr="00A52FC4" w:rsidRDefault="00A52FC4" w:rsidP="00A52FC4">
      <w:pPr>
        <w:spacing w:after="0" w:line="240" w:lineRule="auto"/>
        <w:rPr>
          <w:rFonts w:ascii="Times New Roman" w:eastAsia="Calibri" w:hAnsi="Times New Roman" w:cs="Times New Roman"/>
        </w:rPr>
      </w:pPr>
      <w:r w:rsidRPr="00A52FC4">
        <w:rPr>
          <w:rFonts w:ascii="Times New Roman" w:eastAsia="Calibri" w:hAnsi="Times New Roman" w:cs="Times New Roman"/>
        </w:rPr>
        <w:t xml:space="preserve">                Самарской области</w:t>
      </w:r>
    </w:p>
    <w:p w:rsidR="00A52FC4" w:rsidRPr="00A52FC4" w:rsidRDefault="00A52FC4" w:rsidP="00A52FC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A52FC4">
        <w:rPr>
          <w:rFonts w:ascii="Times New Roman" w:eastAsia="Calibri" w:hAnsi="Times New Roman" w:cs="Times New Roman"/>
        </w:rPr>
        <w:t xml:space="preserve">   с. Песочное, ул. Центральная, 48</w:t>
      </w:r>
    </w:p>
    <w:p w:rsidR="00A52FC4" w:rsidRPr="00A52FC4" w:rsidRDefault="00A52FC4" w:rsidP="00A52FC4">
      <w:pPr>
        <w:spacing w:after="0" w:line="240" w:lineRule="auto"/>
        <w:rPr>
          <w:rFonts w:ascii="Times New Roman" w:eastAsia="Calibri" w:hAnsi="Times New Roman" w:cs="Times New Roman"/>
        </w:rPr>
      </w:pPr>
      <w:r w:rsidRPr="00A52FC4">
        <w:rPr>
          <w:rFonts w:ascii="Times New Roman" w:eastAsia="Calibri" w:hAnsi="Times New Roman" w:cs="Times New Roman"/>
        </w:rPr>
        <w:t xml:space="preserve">              тел. 88467632173</w:t>
      </w:r>
    </w:p>
    <w:p w:rsidR="00A52FC4" w:rsidRPr="00A52FC4" w:rsidRDefault="00A52FC4" w:rsidP="00A52FC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52FC4">
        <w:rPr>
          <w:rFonts w:ascii="Times New Roman" w:eastAsia="Calibri" w:hAnsi="Times New Roman" w:cs="Times New Roman"/>
          <w:b/>
        </w:rPr>
        <w:t xml:space="preserve">      </w:t>
      </w:r>
      <w:r>
        <w:rPr>
          <w:rFonts w:ascii="Times New Roman" w:eastAsia="Calibri" w:hAnsi="Times New Roman" w:cs="Times New Roman"/>
          <w:b/>
        </w:rPr>
        <w:t xml:space="preserve">    </w:t>
      </w:r>
      <w:r w:rsidRPr="00A52FC4">
        <w:rPr>
          <w:rFonts w:ascii="Times New Roman" w:eastAsia="Calibri" w:hAnsi="Times New Roman" w:cs="Times New Roman"/>
          <w:b/>
        </w:rPr>
        <w:t xml:space="preserve">  ПОСТАНОВЛЕНИЕ </w:t>
      </w:r>
    </w:p>
    <w:p w:rsidR="00A52FC4" w:rsidRPr="00A52FC4" w:rsidRDefault="00A52FC4" w:rsidP="00A52FC4">
      <w:pPr>
        <w:spacing w:after="0" w:line="240" w:lineRule="auto"/>
        <w:rPr>
          <w:rFonts w:ascii="Times New Roman" w:eastAsia="Calibri" w:hAnsi="Times New Roman" w:cs="Times New Roman"/>
        </w:rPr>
      </w:pPr>
      <w:r w:rsidRPr="00A52FC4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  </w:t>
      </w:r>
      <w:r w:rsidRPr="00A52FC4">
        <w:rPr>
          <w:rFonts w:ascii="Times New Roman" w:eastAsia="Calibri" w:hAnsi="Times New Roman" w:cs="Times New Roman"/>
        </w:rPr>
        <w:t xml:space="preserve">  03 июня  2021  № 3</w:t>
      </w:r>
      <w:r>
        <w:rPr>
          <w:rFonts w:ascii="Times New Roman" w:eastAsia="Calibri" w:hAnsi="Times New Roman" w:cs="Times New Roman"/>
        </w:rPr>
        <w:t>4</w:t>
      </w:r>
    </w:p>
    <w:p w:rsidR="00A52FC4" w:rsidRPr="0002492E" w:rsidRDefault="00A52FC4" w:rsidP="0002492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492E" w:rsidRPr="0002492E" w:rsidRDefault="0002492E" w:rsidP="0002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2E" w:rsidRPr="00A52FC4" w:rsidRDefault="0002492E" w:rsidP="000070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 в  административный регламент</w:t>
      </w:r>
    </w:p>
    <w:p w:rsidR="00DF6409" w:rsidRPr="00A52FC4" w:rsidRDefault="00DF6409" w:rsidP="00DF64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предоставлению муниципальной услуги по даче </w:t>
      </w:r>
    </w:p>
    <w:p w:rsidR="00DF6409" w:rsidRPr="00A52FC4" w:rsidRDefault="00DF6409" w:rsidP="00DF64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письменных разъяснений налогоплательщикам и </w:t>
      </w:r>
    </w:p>
    <w:p w:rsidR="00DF6409" w:rsidRPr="00A52FC4" w:rsidRDefault="00DF6409" w:rsidP="00DF64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налоговым агентам по вопросам применения муниципальных </w:t>
      </w:r>
    </w:p>
    <w:p w:rsidR="0000703D" w:rsidRPr="00A52FC4" w:rsidRDefault="00DF6409" w:rsidP="00DF64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 актов о налогах и сборах</w:t>
      </w:r>
      <w:r w:rsidR="0002492E"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утвержденн</w:t>
      </w: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ому </w:t>
      </w:r>
      <w:r w:rsidR="0000703D"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492E"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703D" w:rsidRPr="00A52FC4" w:rsidRDefault="0002492E" w:rsidP="000070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Администрации сельского поселения </w:t>
      </w:r>
    </w:p>
    <w:p w:rsidR="0002492E" w:rsidRPr="00A52FC4" w:rsidRDefault="00A52FC4" w:rsidP="000070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Песочное</w:t>
      </w:r>
      <w:r w:rsidR="0000703D"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492E"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Безенчукский</w:t>
      </w:r>
    </w:p>
    <w:p w:rsidR="0002492E" w:rsidRPr="00A52FC4" w:rsidRDefault="0002492E" w:rsidP="000070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52FC4"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DF6409"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.07.2019</w:t>
      </w: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A52FC4"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43</w:t>
      </w: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492E" w:rsidRPr="0000703D" w:rsidRDefault="0002492E" w:rsidP="0000703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8A4B87" w:rsidRPr="008A4B87" w:rsidRDefault="008A4B87" w:rsidP="00A52FC4">
      <w:pPr>
        <w:widowControl w:val="0"/>
        <w:autoSpaceDE w:val="0"/>
        <w:autoSpaceDN w:val="0"/>
        <w:spacing w:after="0"/>
        <w:ind w:firstLine="54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протест прокуратуры Безенчукского района от 26.03.2021г. за № 07-03-3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-601/2021 на постановление Администрации сельского поселения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Песочное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Безенчукский от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.2019г.  №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сборах»,  руководствуясь Федеральным законом от 27.02.2010 № 210-ФЗ « Об организации предоставления государственных и муниципальных услуг», Уставом сельского поселения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Песочное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Безенчукский Самарской области,</w:t>
      </w:r>
    </w:p>
    <w:p w:rsidR="008A4B87" w:rsidRPr="008A4B87" w:rsidRDefault="008A4B87" w:rsidP="00A52FC4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B87" w:rsidRPr="00A52FC4" w:rsidRDefault="008A4B87" w:rsidP="008A4B8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2F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8A4B87" w:rsidRPr="008A4B87" w:rsidRDefault="008A4B87" w:rsidP="008A4B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A4B87" w:rsidRPr="008A4B87" w:rsidRDefault="008A4B87" w:rsidP="00A52FC4">
      <w:pPr>
        <w:widowControl w:val="0"/>
        <w:numPr>
          <w:ilvl w:val="0"/>
          <w:numId w:val="7"/>
        </w:numPr>
        <w:autoSpaceDE w:val="0"/>
        <w:autoSpaceDN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Удовлетворить протест прокуратуры Безенчукского района от 26.03.2021г. за № 07-03-3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-601/2021 на постановление Администрации сельского поселения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Песочное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Безенчукский от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№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«Об утверждении административн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сборах».  </w:t>
      </w:r>
    </w:p>
    <w:p w:rsidR="008A4B87" w:rsidRPr="008A4B87" w:rsidRDefault="008A4B87" w:rsidP="00A52FC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</w:t>
      </w:r>
      <w:r w:rsidRPr="008A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административный регламент 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сборах», утвержденный постановлением Администрации сельского поселения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Песочное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Безенчукский от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.07.2019  №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следующие изменения:</w:t>
      </w:r>
    </w:p>
    <w:p w:rsidR="00A52FC4" w:rsidRDefault="008A4B87" w:rsidP="00A52FC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8A4B87" w:rsidRPr="008A4B87" w:rsidRDefault="008A4B87" w:rsidP="00A52FC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2.1. п. 1.1. раздела 1 « Общие положения» дополнить п.п. 1.1.10 следующего содержания: « п.п. 1.1.10 </w:t>
      </w:r>
      <w:r w:rsidRPr="008A4B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услуга  в упреждающем (проактивном) режиме не предоставляется.»; </w:t>
      </w:r>
    </w:p>
    <w:p w:rsidR="008A4B87" w:rsidRPr="008A4B87" w:rsidRDefault="008A4B87" w:rsidP="00A52FC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2.2. </w:t>
      </w:r>
      <w:r w:rsidR="00934C9B">
        <w:rPr>
          <w:rFonts w:ascii="Times New Roman" w:eastAsia="Times New Roman" w:hAnsi="Times New Roman" w:cs="Times New Roman"/>
          <w:sz w:val="26"/>
          <w:szCs w:val="26"/>
          <w:lang w:eastAsia="ru-RU"/>
        </w:rPr>
        <w:t>п. 2.6.</w:t>
      </w:r>
      <w:r w:rsidR="00806D9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34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2 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«Стандарт предоставления муниципальной услуги. Наименование муниципальной услуги» изложить в новой редакции:</w:t>
      </w:r>
    </w:p>
    <w:p w:rsidR="008A4B87" w:rsidRPr="008A4B87" w:rsidRDefault="008A4B87" w:rsidP="00A52F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 допускается требовать  от заявителя представления иных документов, за исключением предусмотренных настоящим пунктом. Не допускается 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8A4B8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7.2 части 1 статьи 16</w:t>
        </w:r>
      </w:hyperlink>
      <w:r w:rsidRPr="008A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27.07.2010 N 210-ФЗ «Об организации предоставления государственных и муниципальных услуг», 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8A4B87" w:rsidRPr="008A4B87" w:rsidRDefault="008A4B87" w:rsidP="00A52FC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в газете «Вестник сельского поселения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Песочное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разместить на официальном сайте Администрации поселения в сети Интернет.</w:t>
      </w:r>
    </w:p>
    <w:p w:rsidR="008A4B87" w:rsidRPr="008A4B87" w:rsidRDefault="008A4B87" w:rsidP="00A52FC4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B87" w:rsidRPr="008A4B87" w:rsidRDefault="008A4B87" w:rsidP="00A52FC4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03D" w:rsidRPr="0000703D" w:rsidRDefault="0000703D" w:rsidP="000070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92E" w:rsidRPr="0000703D" w:rsidRDefault="0002492E" w:rsidP="000070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92E" w:rsidRPr="0000703D" w:rsidRDefault="0002492E" w:rsidP="00007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92E" w:rsidRDefault="00A52FC4" w:rsidP="00007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0703D" w:rsidRPr="00705C4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2492E" w:rsidRPr="00705C4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00703D" w:rsidRPr="00705C4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2492E" w:rsidRPr="00705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Песочное</w:t>
      </w:r>
      <w:r w:rsidR="0002492E" w:rsidRPr="00705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00703D" w:rsidRPr="00705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2492E" w:rsidRPr="00705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В.Г. Гуреев</w:t>
      </w:r>
    </w:p>
    <w:p w:rsidR="00A52FC4" w:rsidRDefault="00A52FC4" w:rsidP="00007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FC4" w:rsidRDefault="00A52FC4" w:rsidP="00007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FC4" w:rsidRDefault="00A52FC4" w:rsidP="00007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FC4" w:rsidRDefault="00A52FC4" w:rsidP="00007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FC4" w:rsidRPr="00A52FC4" w:rsidRDefault="00A52FC4" w:rsidP="00007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C4">
        <w:rPr>
          <w:rFonts w:ascii="Times New Roman" w:eastAsia="Times New Roman" w:hAnsi="Times New Roman" w:cs="Times New Roman"/>
          <w:sz w:val="20"/>
          <w:szCs w:val="20"/>
          <w:lang w:eastAsia="ru-RU"/>
        </w:rPr>
        <w:t>Н.А. Горячева</w:t>
      </w:r>
    </w:p>
    <w:p w:rsidR="00A52FC4" w:rsidRPr="00A52FC4" w:rsidRDefault="00A52FC4" w:rsidP="00007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C4">
        <w:rPr>
          <w:rFonts w:ascii="Times New Roman" w:eastAsia="Times New Roman" w:hAnsi="Times New Roman" w:cs="Times New Roman"/>
          <w:sz w:val="20"/>
          <w:szCs w:val="20"/>
          <w:lang w:eastAsia="ru-RU"/>
        </w:rPr>
        <w:t>88467632173</w:t>
      </w:r>
    </w:p>
    <w:p w:rsidR="0002492E" w:rsidRPr="00705C40" w:rsidRDefault="00825291" w:rsidP="00007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bookmarkStart w:id="0" w:name="_GoBack"/>
      <w:bookmarkEnd w:id="0"/>
    </w:p>
    <w:p w:rsidR="0002492E" w:rsidRPr="00705C40" w:rsidRDefault="0002492E" w:rsidP="000070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2E" w:rsidRPr="0002492E" w:rsidRDefault="0002492E" w:rsidP="000249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A6" w:rsidRPr="0002492E" w:rsidRDefault="00201BA6" w:rsidP="0002492E"/>
    <w:sectPr w:rsidR="00201BA6" w:rsidRPr="0002492E" w:rsidSect="007F00A1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CB0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447E"/>
    <w:multiLevelType w:val="hybridMultilevel"/>
    <w:tmpl w:val="746A7160"/>
    <w:lvl w:ilvl="0" w:tplc="B414E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053CA"/>
    <w:multiLevelType w:val="multilevel"/>
    <w:tmpl w:val="C264079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6683D6F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0703D"/>
    <w:rsid w:val="00007DAF"/>
    <w:rsid w:val="0002492E"/>
    <w:rsid w:val="00040CC7"/>
    <w:rsid w:val="00051026"/>
    <w:rsid w:val="00087AB4"/>
    <w:rsid w:val="000B061E"/>
    <w:rsid w:val="000D6D90"/>
    <w:rsid w:val="00137AB1"/>
    <w:rsid w:val="00154446"/>
    <w:rsid w:val="00161CB0"/>
    <w:rsid w:val="00201BA6"/>
    <w:rsid w:val="00253933"/>
    <w:rsid w:val="002C0AA9"/>
    <w:rsid w:val="002F5FFB"/>
    <w:rsid w:val="003116B6"/>
    <w:rsid w:val="003229AC"/>
    <w:rsid w:val="0032499B"/>
    <w:rsid w:val="00333447"/>
    <w:rsid w:val="0035655A"/>
    <w:rsid w:val="003B094C"/>
    <w:rsid w:val="003B4949"/>
    <w:rsid w:val="003B6F7D"/>
    <w:rsid w:val="003C6A56"/>
    <w:rsid w:val="00406DB1"/>
    <w:rsid w:val="00417C1F"/>
    <w:rsid w:val="0048575B"/>
    <w:rsid w:val="004B4F91"/>
    <w:rsid w:val="004D3E73"/>
    <w:rsid w:val="004D5D4C"/>
    <w:rsid w:val="0053682B"/>
    <w:rsid w:val="005677C9"/>
    <w:rsid w:val="005F050C"/>
    <w:rsid w:val="005F47C3"/>
    <w:rsid w:val="0061351A"/>
    <w:rsid w:val="00621199"/>
    <w:rsid w:val="00622755"/>
    <w:rsid w:val="00660A43"/>
    <w:rsid w:val="006A67AF"/>
    <w:rsid w:val="006C32D3"/>
    <w:rsid w:val="00705C40"/>
    <w:rsid w:val="007460B0"/>
    <w:rsid w:val="00763AC8"/>
    <w:rsid w:val="007778DA"/>
    <w:rsid w:val="007E7286"/>
    <w:rsid w:val="007F00A1"/>
    <w:rsid w:val="007F53DC"/>
    <w:rsid w:val="00806D91"/>
    <w:rsid w:val="00825291"/>
    <w:rsid w:val="008303FA"/>
    <w:rsid w:val="00833932"/>
    <w:rsid w:val="00837EAA"/>
    <w:rsid w:val="00856911"/>
    <w:rsid w:val="00870B23"/>
    <w:rsid w:val="008A2C00"/>
    <w:rsid w:val="008A4B87"/>
    <w:rsid w:val="008D486F"/>
    <w:rsid w:val="00913A55"/>
    <w:rsid w:val="00914064"/>
    <w:rsid w:val="00934C9B"/>
    <w:rsid w:val="009408F5"/>
    <w:rsid w:val="009F151F"/>
    <w:rsid w:val="00A41D4D"/>
    <w:rsid w:val="00A52FC4"/>
    <w:rsid w:val="00A53D4C"/>
    <w:rsid w:val="00A55857"/>
    <w:rsid w:val="00A8693D"/>
    <w:rsid w:val="00A9117C"/>
    <w:rsid w:val="00AA1E57"/>
    <w:rsid w:val="00AA3E92"/>
    <w:rsid w:val="00AA6281"/>
    <w:rsid w:val="00AC0231"/>
    <w:rsid w:val="00AC7007"/>
    <w:rsid w:val="00B675B1"/>
    <w:rsid w:val="00B77843"/>
    <w:rsid w:val="00BA0DA2"/>
    <w:rsid w:val="00BB0B16"/>
    <w:rsid w:val="00BF0B85"/>
    <w:rsid w:val="00C30E17"/>
    <w:rsid w:val="00C72087"/>
    <w:rsid w:val="00C77DF6"/>
    <w:rsid w:val="00C81DCB"/>
    <w:rsid w:val="00C870B9"/>
    <w:rsid w:val="00CB4F77"/>
    <w:rsid w:val="00CB69BF"/>
    <w:rsid w:val="00D31B5A"/>
    <w:rsid w:val="00D43754"/>
    <w:rsid w:val="00DB465B"/>
    <w:rsid w:val="00DF6409"/>
    <w:rsid w:val="00E1011D"/>
    <w:rsid w:val="00E35186"/>
    <w:rsid w:val="00E509C1"/>
    <w:rsid w:val="00E746DD"/>
    <w:rsid w:val="00EC718F"/>
    <w:rsid w:val="00F701E2"/>
    <w:rsid w:val="00F9424A"/>
    <w:rsid w:val="00FD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5528F9286B8BB8B549361D3AC4B01BA19624E22A0AE7ABE186E232AE1B04FED9D79C5E7C906F0AEBD13692BC4E87AF5371C3328G1ZC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4297-051D-4771-B83B-2766A6F7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48</cp:revision>
  <cp:lastPrinted>2021-06-04T04:32:00Z</cp:lastPrinted>
  <dcterms:created xsi:type="dcterms:W3CDTF">2017-04-17T09:29:00Z</dcterms:created>
  <dcterms:modified xsi:type="dcterms:W3CDTF">2021-06-04T04:33:00Z</dcterms:modified>
</cp:coreProperties>
</file>