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F0" w:rsidRPr="00EA75F0" w:rsidRDefault="00EA75F0" w:rsidP="00EA75F0">
      <w:pPr>
        <w:pStyle w:val="a8"/>
        <w:jc w:val="center"/>
        <w:rPr>
          <w:b/>
          <w:sz w:val="28"/>
          <w:szCs w:val="28"/>
        </w:rPr>
      </w:pPr>
      <w:r w:rsidRPr="00EA75F0">
        <w:rPr>
          <w:b/>
          <w:sz w:val="28"/>
          <w:szCs w:val="28"/>
        </w:rPr>
        <w:t>АДМИНИСТРАЦИЯ</w:t>
      </w:r>
    </w:p>
    <w:p w:rsidR="00EA75F0" w:rsidRPr="00EA75F0" w:rsidRDefault="009D471A" w:rsidP="00EA75F0">
      <w:pPr>
        <w:pStyle w:val="a8"/>
        <w:jc w:val="center"/>
        <w:rPr>
          <w:b/>
          <w:sz w:val="28"/>
          <w:szCs w:val="28"/>
        </w:rPr>
      </w:pPr>
      <w:r>
        <w:rPr>
          <w:b/>
          <w:sz w:val="28"/>
          <w:szCs w:val="28"/>
        </w:rPr>
        <w:t>МОНАСТЫРЩИНСКОГО</w:t>
      </w:r>
      <w:r w:rsidR="00EA75F0" w:rsidRPr="00EA75F0">
        <w:rPr>
          <w:b/>
          <w:sz w:val="28"/>
          <w:szCs w:val="28"/>
        </w:rPr>
        <w:t xml:space="preserve"> СЕЛЬСКОГО ПОСЕЛЕНИЯ</w:t>
      </w:r>
    </w:p>
    <w:p w:rsidR="00EA75F0" w:rsidRPr="00EA75F0" w:rsidRDefault="00EA75F0" w:rsidP="00EA75F0">
      <w:pPr>
        <w:pStyle w:val="a8"/>
        <w:jc w:val="center"/>
        <w:rPr>
          <w:b/>
          <w:sz w:val="28"/>
          <w:szCs w:val="28"/>
        </w:rPr>
      </w:pPr>
      <w:r w:rsidRPr="00EA75F0">
        <w:rPr>
          <w:b/>
          <w:sz w:val="28"/>
          <w:szCs w:val="28"/>
        </w:rPr>
        <w:t>БОГУЧАРСКОГО МУНИЦИПАЛЬНОГО РАЙОНА</w:t>
      </w:r>
    </w:p>
    <w:p w:rsidR="00EA75F0" w:rsidRPr="00EA75F0" w:rsidRDefault="00EA75F0" w:rsidP="00EA75F0">
      <w:pPr>
        <w:pStyle w:val="a8"/>
        <w:jc w:val="center"/>
        <w:rPr>
          <w:b/>
          <w:sz w:val="28"/>
          <w:szCs w:val="28"/>
        </w:rPr>
      </w:pPr>
      <w:r w:rsidRPr="00EA75F0">
        <w:rPr>
          <w:b/>
          <w:sz w:val="28"/>
          <w:szCs w:val="28"/>
        </w:rPr>
        <w:t>ВОРОНЕЖСКОЙ ОБЛАСТИ</w:t>
      </w:r>
    </w:p>
    <w:p w:rsidR="00EA75F0" w:rsidRPr="00EA75F0" w:rsidRDefault="00EA75F0" w:rsidP="00EA75F0">
      <w:pPr>
        <w:pStyle w:val="a8"/>
        <w:jc w:val="center"/>
        <w:rPr>
          <w:b/>
          <w:sz w:val="28"/>
          <w:szCs w:val="28"/>
        </w:rPr>
      </w:pPr>
      <w:r w:rsidRPr="00EA75F0">
        <w:rPr>
          <w:b/>
          <w:sz w:val="28"/>
          <w:szCs w:val="28"/>
        </w:rPr>
        <w:t>ПОСТАНОВЛЕНИЕ</w:t>
      </w:r>
    </w:p>
    <w:p w:rsidR="00EA75F0" w:rsidRDefault="00EA75F0" w:rsidP="00EA75F0">
      <w:pPr>
        <w:tabs>
          <w:tab w:val="left" w:pos="1172"/>
        </w:tabs>
        <w:rPr>
          <w:sz w:val="28"/>
          <w:szCs w:val="28"/>
        </w:rPr>
      </w:pPr>
    </w:p>
    <w:p w:rsidR="00EA75F0" w:rsidRPr="00033A7A" w:rsidRDefault="00EA1C72" w:rsidP="0076433D">
      <w:pPr>
        <w:pStyle w:val="a8"/>
        <w:tabs>
          <w:tab w:val="left" w:pos="7575"/>
        </w:tabs>
        <w:rPr>
          <w:b/>
          <w:sz w:val="28"/>
          <w:szCs w:val="28"/>
        </w:rPr>
      </w:pPr>
      <w:r w:rsidRPr="00033A7A">
        <w:rPr>
          <w:sz w:val="28"/>
          <w:szCs w:val="28"/>
        </w:rPr>
        <w:t>от  «26»  сентября 2016 г. № 63</w:t>
      </w:r>
      <w:r w:rsidR="0076433D" w:rsidRPr="00033A7A">
        <w:rPr>
          <w:sz w:val="28"/>
          <w:szCs w:val="28"/>
        </w:rPr>
        <w:tab/>
      </w:r>
    </w:p>
    <w:p w:rsidR="00EA75F0" w:rsidRDefault="00033A7A" w:rsidP="00033A7A">
      <w:pPr>
        <w:pStyle w:val="a8"/>
        <w:rPr>
          <w:sz w:val="28"/>
          <w:szCs w:val="28"/>
        </w:rPr>
      </w:pPr>
      <w:r>
        <w:rPr>
          <w:sz w:val="28"/>
          <w:szCs w:val="28"/>
        </w:rPr>
        <w:t xml:space="preserve">      </w:t>
      </w:r>
      <w:r w:rsidR="00EA75F0" w:rsidRPr="00033A7A">
        <w:rPr>
          <w:sz w:val="28"/>
          <w:szCs w:val="28"/>
        </w:rPr>
        <w:t xml:space="preserve"> </w:t>
      </w:r>
      <w:proofErr w:type="gramStart"/>
      <w:r w:rsidR="00EA75F0" w:rsidRPr="00033A7A">
        <w:rPr>
          <w:sz w:val="28"/>
          <w:szCs w:val="28"/>
        </w:rPr>
        <w:t>с</w:t>
      </w:r>
      <w:proofErr w:type="gramEnd"/>
      <w:r w:rsidR="00EA75F0" w:rsidRPr="00033A7A">
        <w:rPr>
          <w:sz w:val="28"/>
          <w:szCs w:val="28"/>
        </w:rPr>
        <w:t xml:space="preserve">. </w:t>
      </w:r>
      <w:r w:rsidR="009D471A" w:rsidRPr="00033A7A">
        <w:rPr>
          <w:sz w:val="28"/>
          <w:szCs w:val="28"/>
        </w:rPr>
        <w:t>Монастырщина</w:t>
      </w:r>
    </w:p>
    <w:p w:rsidR="00033A7A" w:rsidRDefault="00033A7A" w:rsidP="00033A7A">
      <w:pPr>
        <w:pStyle w:val="a8"/>
        <w:rPr>
          <w:sz w:val="28"/>
          <w:szCs w:val="28"/>
        </w:rPr>
      </w:pPr>
    </w:p>
    <w:p w:rsidR="00EA75F0" w:rsidRPr="00EA75F0" w:rsidRDefault="00EA75F0" w:rsidP="00EA75F0">
      <w:pPr>
        <w:pStyle w:val="a8"/>
        <w:rPr>
          <w:b/>
          <w:sz w:val="28"/>
          <w:szCs w:val="28"/>
        </w:rPr>
      </w:pPr>
      <w:r w:rsidRPr="00EA75F0">
        <w:rPr>
          <w:b/>
          <w:sz w:val="28"/>
          <w:szCs w:val="28"/>
        </w:rPr>
        <w:t xml:space="preserve">Об утверждении </w:t>
      </w:r>
      <w:proofErr w:type="gramStart"/>
      <w:r w:rsidRPr="00EA75F0">
        <w:rPr>
          <w:b/>
          <w:sz w:val="28"/>
          <w:szCs w:val="28"/>
        </w:rPr>
        <w:t>административного</w:t>
      </w:r>
      <w:proofErr w:type="gramEnd"/>
    </w:p>
    <w:p w:rsidR="00EA75F0" w:rsidRPr="00EA75F0" w:rsidRDefault="00EA75F0" w:rsidP="00EA75F0">
      <w:pPr>
        <w:pStyle w:val="a8"/>
        <w:rPr>
          <w:b/>
          <w:sz w:val="28"/>
          <w:szCs w:val="28"/>
        </w:rPr>
      </w:pPr>
      <w:r w:rsidRPr="00EA75F0">
        <w:rPr>
          <w:b/>
          <w:sz w:val="28"/>
          <w:szCs w:val="28"/>
        </w:rPr>
        <w:t xml:space="preserve">регламента  по предоставлению </w:t>
      </w:r>
      <w:proofErr w:type="gramStart"/>
      <w:r w:rsidRPr="00EA75F0">
        <w:rPr>
          <w:b/>
          <w:sz w:val="28"/>
          <w:szCs w:val="28"/>
        </w:rPr>
        <w:t>муниципальной</w:t>
      </w:r>
      <w:proofErr w:type="gramEnd"/>
      <w:r w:rsidRPr="00EA75F0">
        <w:rPr>
          <w:b/>
          <w:sz w:val="28"/>
          <w:szCs w:val="28"/>
        </w:rPr>
        <w:t xml:space="preserve"> </w:t>
      </w:r>
    </w:p>
    <w:p w:rsidR="00EA75F0" w:rsidRDefault="00EA75F0" w:rsidP="00EA75F0">
      <w:pPr>
        <w:pStyle w:val="ConsPlusNormal"/>
        <w:rPr>
          <w:rFonts w:ascii="Times New Roman" w:hAnsi="Times New Roman" w:cs="Times New Roman"/>
          <w:sz w:val="28"/>
          <w:szCs w:val="28"/>
        </w:rPr>
      </w:pPr>
      <w:r w:rsidRPr="00EA75F0">
        <w:rPr>
          <w:rFonts w:ascii="Times New Roman" w:hAnsi="Times New Roman" w:cs="Times New Roman"/>
          <w:sz w:val="28"/>
          <w:szCs w:val="28"/>
        </w:rPr>
        <w:t>услуги</w:t>
      </w:r>
      <w:r w:rsidRPr="00EA75F0">
        <w:rPr>
          <w:b w:val="0"/>
          <w:sz w:val="28"/>
          <w:szCs w:val="28"/>
        </w:rPr>
        <w:t xml:space="preserve"> </w:t>
      </w:r>
      <w:r>
        <w:rPr>
          <w:rFonts w:ascii="Times New Roman" w:hAnsi="Times New Roman" w:cs="Times New Roman"/>
          <w:sz w:val="28"/>
          <w:szCs w:val="28"/>
        </w:rPr>
        <w:t>«Раздел, объединение земельных участков,</w:t>
      </w:r>
    </w:p>
    <w:p w:rsidR="00EA75F0" w:rsidRDefault="00EA75F0" w:rsidP="00EA75F0">
      <w:pPr>
        <w:pStyle w:val="ConsPlusNormal"/>
        <w:rPr>
          <w:rFonts w:ascii="Times New Roman" w:hAnsi="Times New Roman" w:cs="Times New Roman"/>
          <w:sz w:val="28"/>
          <w:szCs w:val="28"/>
        </w:rPr>
      </w:pPr>
      <w:r>
        <w:rPr>
          <w:rFonts w:ascii="Times New Roman" w:hAnsi="Times New Roman" w:cs="Times New Roman"/>
          <w:sz w:val="28"/>
          <w:szCs w:val="28"/>
        </w:rPr>
        <w:t>находящихся в муниципальной</w:t>
      </w:r>
    </w:p>
    <w:p w:rsidR="00EA75F0" w:rsidRDefault="00EA75F0" w:rsidP="00EA75F0">
      <w:pPr>
        <w:pStyle w:val="ConsPlusNormal"/>
        <w:rPr>
          <w:rFonts w:ascii="Times New Roman" w:hAnsi="Times New Roman" w:cs="Times New Roman"/>
          <w:sz w:val="28"/>
          <w:szCs w:val="28"/>
        </w:rPr>
      </w:pPr>
      <w:r>
        <w:rPr>
          <w:rFonts w:ascii="Times New Roman" w:hAnsi="Times New Roman" w:cs="Times New Roman"/>
          <w:sz w:val="28"/>
          <w:szCs w:val="28"/>
        </w:rPr>
        <w:t xml:space="preserve">собственности и (или) </w:t>
      </w:r>
      <w:proofErr w:type="gramStart"/>
      <w:r>
        <w:rPr>
          <w:rFonts w:ascii="Times New Roman" w:hAnsi="Times New Roman" w:cs="Times New Roman"/>
          <w:sz w:val="28"/>
          <w:szCs w:val="28"/>
        </w:rPr>
        <w:t>государственная</w:t>
      </w:r>
      <w:proofErr w:type="gramEnd"/>
    </w:p>
    <w:p w:rsidR="00EA75F0" w:rsidRDefault="00EA75F0" w:rsidP="00EA75F0">
      <w:pPr>
        <w:pStyle w:val="ConsPlusNormal"/>
        <w:rPr>
          <w:rFonts w:ascii="Times New Roman" w:hAnsi="Times New Roman" w:cs="Times New Roman"/>
          <w:sz w:val="28"/>
          <w:szCs w:val="28"/>
        </w:rPr>
      </w:pP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разграничена»</w:t>
      </w:r>
    </w:p>
    <w:p w:rsidR="00EA75F0" w:rsidRDefault="00EA75F0" w:rsidP="00EA75F0">
      <w:pPr>
        <w:pStyle w:val="a8"/>
        <w:rPr>
          <w:sz w:val="28"/>
          <w:szCs w:val="28"/>
        </w:rPr>
      </w:pPr>
    </w:p>
    <w:p w:rsidR="00EA75F0" w:rsidRPr="00EA75F0" w:rsidRDefault="00EA75F0" w:rsidP="00EA75F0">
      <w:pPr>
        <w:pStyle w:val="Style4"/>
        <w:widowControl/>
        <w:spacing w:line="240" w:lineRule="auto"/>
        <w:ind w:firstLine="567"/>
        <w:jc w:val="both"/>
        <w:rPr>
          <w:rStyle w:val="FontStyle18"/>
          <w:sz w:val="28"/>
          <w:szCs w:val="28"/>
        </w:rPr>
      </w:pPr>
      <w:r w:rsidRPr="00EA75F0">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EA75F0">
        <w:rPr>
          <w:sz w:val="28"/>
          <w:szCs w:val="28"/>
        </w:rPr>
        <w:t>от 23.06.2014 №171-ФЗ  «О внесении изменений в Земельный кодекс Российской Федерации и отдельные законодательные акты Российской Федерации»</w:t>
      </w:r>
      <w:r w:rsidRPr="00EA75F0">
        <w:rPr>
          <w:rStyle w:val="FontStyle18"/>
          <w:b w:val="0"/>
          <w:i/>
          <w:sz w:val="28"/>
          <w:szCs w:val="28"/>
        </w:rPr>
        <w:t>,</w:t>
      </w:r>
      <w:r w:rsidRPr="00EA75F0">
        <w:rPr>
          <w:rStyle w:val="FontStyle18"/>
          <w:b w:val="0"/>
          <w:sz w:val="28"/>
          <w:szCs w:val="28"/>
        </w:rPr>
        <w:t xml:space="preserve"> Уставом  </w:t>
      </w:r>
      <w:proofErr w:type="spellStart"/>
      <w:r w:rsidR="009D471A">
        <w:rPr>
          <w:rStyle w:val="FontStyle18"/>
          <w:b w:val="0"/>
          <w:sz w:val="28"/>
          <w:szCs w:val="28"/>
        </w:rPr>
        <w:t>Монастырщинского</w:t>
      </w:r>
      <w:proofErr w:type="spellEnd"/>
      <w:r w:rsidRPr="00EA75F0">
        <w:rPr>
          <w:rStyle w:val="FontStyle18"/>
          <w:b w:val="0"/>
          <w:sz w:val="28"/>
          <w:szCs w:val="28"/>
        </w:rPr>
        <w:t xml:space="preserve">  сельского  поселения </w:t>
      </w:r>
      <w:proofErr w:type="spellStart"/>
      <w:r w:rsidRPr="00EA75F0">
        <w:rPr>
          <w:rStyle w:val="FontStyle18"/>
          <w:b w:val="0"/>
          <w:sz w:val="28"/>
          <w:szCs w:val="28"/>
        </w:rPr>
        <w:t>Богучарского</w:t>
      </w:r>
      <w:proofErr w:type="spellEnd"/>
      <w:r w:rsidRPr="00EA75F0">
        <w:rPr>
          <w:rStyle w:val="FontStyle18"/>
          <w:b w:val="0"/>
          <w:sz w:val="28"/>
          <w:szCs w:val="28"/>
        </w:rPr>
        <w:t xml:space="preserve"> муниципального района Воронежской области,  администрация  </w:t>
      </w:r>
      <w:proofErr w:type="spellStart"/>
      <w:r w:rsidR="009D471A">
        <w:rPr>
          <w:rStyle w:val="FontStyle18"/>
          <w:b w:val="0"/>
          <w:sz w:val="28"/>
          <w:szCs w:val="28"/>
        </w:rPr>
        <w:t>Монастырщинского</w:t>
      </w:r>
      <w:proofErr w:type="spellEnd"/>
      <w:r w:rsidRPr="00EA75F0">
        <w:rPr>
          <w:rStyle w:val="FontStyle18"/>
          <w:b w:val="0"/>
          <w:sz w:val="28"/>
          <w:szCs w:val="28"/>
        </w:rPr>
        <w:t xml:space="preserve"> сельского поселения </w:t>
      </w:r>
      <w:proofErr w:type="spellStart"/>
      <w:r w:rsidRPr="00EA75F0">
        <w:rPr>
          <w:rStyle w:val="FontStyle18"/>
          <w:b w:val="0"/>
          <w:sz w:val="28"/>
          <w:szCs w:val="28"/>
        </w:rPr>
        <w:t>Богучарского</w:t>
      </w:r>
      <w:proofErr w:type="spellEnd"/>
      <w:r w:rsidRPr="00EA75F0">
        <w:rPr>
          <w:rStyle w:val="FontStyle18"/>
          <w:b w:val="0"/>
          <w:sz w:val="28"/>
          <w:szCs w:val="28"/>
        </w:rPr>
        <w:t xml:space="preserve"> муниципального района Воронежской области </w:t>
      </w:r>
      <w:r w:rsidRPr="00EA75F0">
        <w:rPr>
          <w:rStyle w:val="FontStyle18"/>
          <w:sz w:val="28"/>
          <w:szCs w:val="28"/>
        </w:rPr>
        <w:t>постановляет:</w:t>
      </w:r>
    </w:p>
    <w:p w:rsidR="00EA75F0" w:rsidRPr="00EA75F0" w:rsidRDefault="00EA75F0" w:rsidP="00EA75F0">
      <w:pPr>
        <w:pStyle w:val="ConsPlusNormal"/>
        <w:rPr>
          <w:rFonts w:ascii="Times New Roman" w:hAnsi="Times New Roman" w:cs="Times New Roman"/>
          <w:b w:val="0"/>
          <w:sz w:val="28"/>
          <w:szCs w:val="28"/>
        </w:rPr>
      </w:pPr>
      <w:r>
        <w:rPr>
          <w:rFonts w:ascii="Times New Roman" w:hAnsi="Times New Roman" w:cs="Times New Roman"/>
          <w:b w:val="0"/>
          <w:sz w:val="28"/>
          <w:szCs w:val="28"/>
        </w:rPr>
        <w:t xml:space="preserve">       </w:t>
      </w:r>
      <w:r w:rsidRPr="00EA75F0">
        <w:rPr>
          <w:rFonts w:ascii="Times New Roman" w:hAnsi="Times New Roman" w:cs="Times New Roman"/>
          <w:b w:val="0"/>
          <w:sz w:val="28"/>
          <w:szCs w:val="28"/>
        </w:rPr>
        <w:t>1. Утвердить административный регламент по предоставлению муниципальной услуги «Раздел, объединение</w:t>
      </w:r>
      <w:r>
        <w:rPr>
          <w:rFonts w:ascii="Times New Roman" w:hAnsi="Times New Roman" w:cs="Times New Roman"/>
          <w:b w:val="0"/>
          <w:sz w:val="28"/>
          <w:szCs w:val="28"/>
        </w:rPr>
        <w:t xml:space="preserve"> </w:t>
      </w:r>
      <w:r w:rsidRPr="00EA75F0">
        <w:rPr>
          <w:rFonts w:ascii="Times New Roman" w:hAnsi="Times New Roman" w:cs="Times New Roman"/>
          <w:b w:val="0"/>
          <w:sz w:val="28"/>
          <w:szCs w:val="28"/>
        </w:rPr>
        <w:t xml:space="preserve">земельных участков, находящихся </w:t>
      </w:r>
      <w:proofErr w:type="gramStart"/>
      <w:r w:rsidRPr="00EA75F0">
        <w:rPr>
          <w:rFonts w:ascii="Times New Roman" w:hAnsi="Times New Roman" w:cs="Times New Roman"/>
          <w:b w:val="0"/>
          <w:sz w:val="28"/>
          <w:szCs w:val="28"/>
        </w:rPr>
        <w:t>в</w:t>
      </w:r>
      <w:proofErr w:type="gramEnd"/>
      <w:r w:rsidRPr="00EA75F0">
        <w:rPr>
          <w:rFonts w:ascii="Times New Roman" w:hAnsi="Times New Roman" w:cs="Times New Roman"/>
          <w:b w:val="0"/>
          <w:sz w:val="28"/>
          <w:szCs w:val="28"/>
        </w:rPr>
        <w:t xml:space="preserve"> муниципальной</w:t>
      </w:r>
    </w:p>
    <w:p w:rsidR="00EA75F0" w:rsidRPr="00EA75F0" w:rsidRDefault="00EA75F0" w:rsidP="00EA75F0">
      <w:pPr>
        <w:pStyle w:val="ConsPlusNormal"/>
        <w:rPr>
          <w:rFonts w:ascii="Times New Roman" w:hAnsi="Times New Roman" w:cs="Times New Roman"/>
          <w:b w:val="0"/>
          <w:sz w:val="28"/>
          <w:szCs w:val="28"/>
        </w:rPr>
      </w:pPr>
      <w:r w:rsidRPr="00EA75F0">
        <w:rPr>
          <w:rFonts w:ascii="Times New Roman" w:hAnsi="Times New Roman" w:cs="Times New Roman"/>
          <w:b w:val="0"/>
          <w:sz w:val="28"/>
          <w:szCs w:val="28"/>
        </w:rPr>
        <w:t xml:space="preserve">собственности и (или) государственная </w:t>
      </w:r>
      <w:proofErr w:type="gramStart"/>
      <w:r w:rsidRPr="00EA75F0">
        <w:rPr>
          <w:rFonts w:ascii="Times New Roman" w:hAnsi="Times New Roman" w:cs="Times New Roman"/>
          <w:b w:val="0"/>
          <w:sz w:val="28"/>
          <w:szCs w:val="28"/>
        </w:rPr>
        <w:t>собственность</w:t>
      </w:r>
      <w:proofErr w:type="gramEnd"/>
      <w:r w:rsidRPr="00EA75F0">
        <w:rPr>
          <w:rFonts w:ascii="Times New Roman" w:hAnsi="Times New Roman" w:cs="Times New Roman"/>
          <w:b w:val="0"/>
          <w:sz w:val="28"/>
          <w:szCs w:val="28"/>
        </w:rPr>
        <w:t xml:space="preserve"> на которые не разграничена»</w:t>
      </w:r>
    </w:p>
    <w:p w:rsidR="00EA75F0" w:rsidRPr="00EA75F0" w:rsidRDefault="00EA75F0" w:rsidP="00EA75F0">
      <w:pPr>
        <w:pStyle w:val="a8"/>
        <w:jc w:val="both"/>
      </w:pPr>
      <w:r w:rsidRPr="00EA75F0">
        <w:rPr>
          <w:sz w:val="28"/>
          <w:szCs w:val="28"/>
        </w:rPr>
        <w:t>согласно приложению.</w:t>
      </w:r>
    </w:p>
    <w:p w:rsidR="00EA75F0" w:rsidRPr="00EA75F0" w:rsidRDefault="00EA75F0" w:rsidP="00EA75F0">
      <w:pPr>
        <w:pStyle w:val="a8"/>
        <w:jc w:val="both"/>
        <w:rPr>
          <w:sz w:val="28"/>
          <w:szCs w:val="28"/>
        </w:rPr>
      </w:pPr>
      <w:r w:rsidRPr="00EA75F0">
        <w:rPr>
          <w:sz w:val="28"/>
          <w:szCs w:val="28"/>
        </w:rPr>
        <w:t xml:space="preserve">      2.  </w:t>
      </w:r>
      <w:proofErr w:type="gramStart"/>
      <w:r w:rsidRPr="00EA75F0">
        <w:rPr>
          <w:sz w:val="28"/>
          <w:szCs w:val="28"/>
        </w:rPr>
        <w:t>Контроль за</w:t>
      </w:r>
      <w:proofErr w:type="gramEnd"/>
      <w:r w:rsidRPr="00EA75F0">
        <w:rPr>
          <w:sz w:val="28"/>
          <w:szCs w:val="28"/>
        </w:rPr>
        <w:t xml:space="preserve"> исполнением настоящего постановления оставляю за собой.</w:t>
      </w:r>
    </w:p>
    <w:p w:rsidR="00EA75F0" w:rsidRDefault="00EA75F0" w:rsidP="00EA75F0">
      <w:pPr>
        <w:jc w:val="both"/>
        <w:rPr>
          <w:sz w:val="28"/>
          <w:szCs w:val="28"/>
        </w:rPr>
      </w:pPr>
    </w:p>
    <w:p w:rsidR="00EA75F0" w:rsidRPr="00EA75F0" w:rsidRDefault="00EA75F0" w:rsidP="00EA75F0">
      <w:pPr>
        <w:widowControl w:val="0"/>
        <w:autoSpaceDE w:val="0"/>
        <w:autoSpaceDN w:val="0"/>
        <w:adjustRightInd w:val="0"/>
        <w:jc w:val="both"/>
        <w:rPr>
          <w:rFonts w:ascii="Times New Roman" w:hAnsi="Times New Roman" w:cs="Times New Roman"/>
          <w:sz w:val="28"/>
          <w:szCs w:val="28"/>
        </w:rPr>
      </w:pPr>
      <w:r w:rsidRPr="00EA75F0">
        <w:rPr>
          <w:rFonts w:ascii="Times New Roman" w:hAnsi="Times New Roman" w:cs="Times New Roman"/>
          <w:sz w:val="28"/>
          <w:szCs w:val="28"/>
        </w:rPr>
        <w:t xml:space="preserve">Глава </w:t>
      </w:r>
      <w:proofErr w:type="spellStart"/>
      <w:r w:rsidR="009D471A">
        <w:rPr>
          <w:rFonts w:ascii="Times New Roman" w:hAnsi="Times New Roman" w:cs="Times New Roman"/>
          <w:sz w:val="28"/>
          <w:szCs w:val="28"/>
        </w:rPr>
        <w:t>Монастырщинского</w:t>
      </w:r>
      <w:proofErr w:type="spellEnd"/>
      <w:r w:rsidRPr="00EA75F0">
        <w:rPr>
          <w:rFonts w:ascii="Times New Roman" w:hAnsi="Times New Roman" w:cs="Times New Roman"/>
          <w:sz w:val="28"/>
          <w:szCs w:val="28"/>
        </w:rPr>
        <w:t xml:space="preserve">   сельского поселения                          </w:t>
      </w:r>
      <w:r w:rsidR="009D471A">
        <w:rPr>
          <w:rFonts w:ascii="Times New Roman" w:hAnsi="Times New Roman" w:cs="Times New Roman"/>
          <w:sz w:val="28"/>
          <w:szCs w:val="28"/>
        </w:rPr>
        <w:t>Ю.Н. Сывороткин</w:t>
      </w:r>
    </w:p>
    <w:p w:rsidR="00E2636C" w:rsidRDefault="00E2636C">
      <w:pPr>
        <w:rPr>
          <w:sz w:val="28"/>
          <w:szCs w:val="28"/>
        </w:rPr>
      </w:pPr>
    </w:p>
    <w:p w:rsidR="00EA75F0" w:rsidRDefault="00EA75F0">
      <w:pPr>
        <w:rPr>
          <w:sz w:val="28"/>
          <w:szCs w:val="28"/>
        </w:rPr>
      </w:pPr>
    </w:p>
    <w:p w:rsidR="00EA75F0" w:rsidRDefault="00EA75F0">
      <w:pPr>
        <w:rPr>
          <w:sz w:val="28"/>
          <w:szCs w:val="28"/>
        </w:rPr>
      </w:pPr>
    </w:p>
    <w:p w:rsidR="00EA75F0" w:rsidRDefault="00EA75F0"/>
    <w:p w:rsidR="00E2636C" w:rsidRDefault="00E2636C"/>
    <w:p w:rsidR="00E2636C" w:rsidRDefault="00E2636C"/>
    <w:p w:rsidR="00033A7A" w:rsidRDefault="00033A7A" w:rsidP="00E2636C">
      <w:pPr>
        <w:spacing w:after="0" w:line="240" w:lineRule="auto"/>
        <w:ind w:firstLine="709"/>
        <w:jc w:val="right"/>
      </w:pPr>
      <w:bookmarkStart w:id="0" w:name="Par31"/>
      <w:bookmarkEnd w:id="0"/>
    </w:p>
    <w:p w:rsidR="00033A7A" w:rsidRDefault="00033A7A" w:rsidP="00E2636C">
      <w:pPr>
        <w:spacing w:after="0" w:line="240" w:lineRule="auto"/>
        <w:ind w:firstLine="709"/>
        <w:jc w:val="right"/>
      </w:pPr>
    </w:p>
    <w:p w:rsidR="00033A7A" w:rsidRDefault="00033A7A" w:rsidP="00E2636C">
      <w:pPr>
        <w:spacing w:after="0" w:line="240" w:lineRule="auto"/>
        <w:ind w:firstLine="709"/>
        <w:jc w:val="right"/>
      </w:pPr>
    </w:p>
    <w:p w:rsidR="00033A7A" w:rsidRDefault="00033A7A" w:rsidP="00E2636C">
      <w:pPr>
        <w:spacing w:after="0" w:line="240" w:lineRule="auto"/>
        <w:ind w:firstLine="709"/>
        <w:jc w:val="right"/>
      </w:pPr>
    </w:p>
    <w:p w:rsidR="00E2636C" w:rsidRDefault="00E2636C" w:rsidP="00E2636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E2636C" w:rsidRDefault="00E2636C" w:rsidP="00E2636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E2636C" w:rsidRDefault="009D471A" w:rsidP="00E2636C">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Монастырщинского</w:t>
      </w:r>
      <w:proofErr w:type="spellEnd"/>
      <w:r w:rsidR="00E2636C">
        <w:rPr>
          <w:rFonts w:ascii="Times New Roman" w:hAnsi="Times New Roman" w:cs="Times New Roman"/>
          <w:sz w:val="28"/>
          <w:szCs w:val="28"/>
        </w:rPr>
        <w:t xml:space="preserve"> сельского поселения</w:t>
      </w:r>
    </w:p>
    <w:p w:rsidR="00E2636C" w:rsidRDefault="00E2636C" w:rsidP="00E2636C">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w:t>
      </w:r>
    </w:p>
    <w:p w:rsidR="00E2636C" w:rsidRDefault="00E2636C" w:rsidP="00E2636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Воронежской области</w:t>
      </w:r>
    </w:p>
    <w:p w:rsidR="00E2636C" w:rsidRDefault="008F1AE6" w:rsidP="00E2636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26.09.2016 № 63</w:t>
      </w:r>
    </w:p>
    <w:p w:rsidR="00E2636C" w:rsidRDefault="00E2636C" w:rsidP="00E2636C">
      <w:pPr>
        <w:pStyle w:val="ConsPlusNormal"/>
        <w:ind w:firstLine="709"/>
        <w:jc w:val="center"/>
        <w:rPr>
          <w:rFonts w:ascii="Times New Roman" w:hAnsi="Times New Roman" w:cs="Times New Roman"/>
          <w:b w:val="0"/>
          <w:sz w:val="28"/>
          <w:szCs w:val="28"/>
        </w:rPr>
      </w:pPr>
    </w:p>
    <w:p w:rsidR="00E2636C" w:rsidRDefault="00E2636C" w:rsidP="00E2636C">
      <w:pPr>
        <w:pStyle w:val="ConsPlusNormal"/>
        <w:ind w:firstLine="709"/>
        <w:jc w:val="center"/>
        <w:rPr>
          <w:rFonts w:ascii="Times New Roman" w:hAnsi="Times New Roman" w:cs="Times New Roman"/>
          <w:b w:val="0"/>
          <w:sz w:val="28"/>
          <w:szCs w:val="28"/>
        </w:rPr>
      </w:pP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 «Раздел, объединение</w:t>
      </w: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земельных участков, находящихся в </w:t>
      </w:r>
      <w:proofErr w:type="gramStart"/>
      <w:r>
        <w:rPr>
          <w:rFonts w:ascii="Times New Roman" w:hAnsi="Times New Roman" w:cs="Times New Roman"/>
          <w:sz w:val="28"/>
          <w:szCs w:val="28"/>
        </w:rPr>
        <w:t>муниципальной</w:t>
      </w:r>
      <w:proofErr w:type="gramEnd"/>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собственности и (или) государственная </w:t>
      </w: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разграничена»</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E2636C" w:rsidRDefault="00E2636C" w:rsidP="00E2636C">
      <w:pPr>
        <w:pStyle w:val="ConsPlusNorma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1.1. Предмет регулирования административного регламента</w:t>
      </w:r>
    </w:p>
    <w:p w:rsidR="00E2636C" w:rsidRDefault="00E2636C" w:rsidP="00E2636C">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1.1.1. </w:t>
      </w:r>
      <w:proofErr w:type="gramStart"/>
      <w:r>
        <w:rPr>
          <w:rFonts w:ascii="Times New Roman" w:hAnsi="Times New Roman" w:cs="Times New Roman"/>
          <w:sz w:val="28"/>
          <w:szCs w:val="28"/>
        </w:rPr>
        <w:t>Административный регламе</w:t>
      </w:r>
      <w:r w:rsidR="00EA75F0">
        <w:rPr>
          <w:rFonts w:ascii="Times New Roman" w:hAnsi="Times New Roman" w:cs="Times New Roman"/>
          <w:sz w:val="28"/>
          <w:szCs w:val="28"/>
        </w:rPr>
        <w:t xml:space="preserve">нт администрации </w:t>
      </w:r>
      <w:r>
        <w:rPr>
          <w:rFonts w:ascii="Times New Roman" w:hAnsi="Times New Roman" w:cs="Times New Roman"/>
          <w:sz w:val="28"/>
          <w:szCs w:val="28"/>
        </w:rPr>
        <w:t xml:space="preserve"> </w:t>
      </w:r>
      <w:proofErr w:type="spellStart"/>
      <w:r w:rsidR="009D471A">
        <w:rPr>
          <w:rFonts w:ascii="Times New Roman" w:hAnsi="Times New Roman" w:cs="Times New Roman"/>
          <w:sz w:val="28"/>
          <w:szCs w:val="28"/>
        </w:rPr>
        <w:t>Монастырщинского</w:t>
      </w:r>
      <w:proofErr w:type="spellEnd"/>
      <w:r w:rsidR="00EA75F0">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proofErr w:type="spellStart"/>
      <w:r w:rsidR="009D471A">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w:t>
      </w:r>
      <w:proofErr w:type="gramEnd"/>
      <w:r>
        <w:rPr>
          <w:rFonts w:ascii="Times New Roman" w:hAnsi="Times New Roman" w:cs="Times New Roman"/>
          <w:sz w:val="28"/>
          <w:szCs w:val="28"/>
        </w:rPr>
        <w:t xml:space="preserve"> Воронежской области с заявителями при предоставлении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1.1.2. </w:t>
      </w:r>
      <w:proofErr w:type="gramStart"/>
      <w:r>
        <w:rPr>
          <w:rFonts w:ascii="Times New Roman" w:hAnsi="Times New Roman" w:cs="Times New Roman"/>
          <w:b w:val="0"/>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9D471A">
        <w:rPr>
          <w:rFonts w:ascii="Times New Roman" w:hAnsi="Times New Roman" w:cs="Times New Roman"/>
          <w:b w:val="0"/>
          <w:sz w:val="28"/>
          <w:szCs w:val="28"/>
        </w:rPr>
        <w:t>Монастырщинского</w:t>
      </w:r>
      <w:proofErr w:type="spellEnd"/>
      <w:r w:rsidR="00A16915" w:rsidRPr="00A16915">
        <w:rPr>
          <w:rFonts w:ascii="Times New Roman" w:hAnsi="Times New Roman" w:cs="Times New Roman"/>
          <w:b w:val="0"/>
          <w:sz w:val="28"/>
          <w:szCs w:val="28"/>
        </w:rPr>
        <w:t xml:space="preserve"> сельского поселения</w:t>
      </w:r>
      <w:r w:rsidR="00A16915">
        <w:rPr>
          <w:rFonts w:ascii="Times New Roman" w:hAnsi="Times New Roman" w:cs="Times New Roman"/>
          <w:sz w:val="28"/>
          <w:szCs w:val="28"/>
        </w:rPr>
        <w:t xml:space="preserve"> </w:t>
      </w:r>
      <w:r>
        <w:rPr>
          <w:rFonts w:ascii="Times New Roman" w:hAnsi="Times New Roman" w:cs="Times New Roman"/>
          <w:b w:val="0"/>
          <w:sz w:val="28"/>
          <w:szCs w:val="28"/>
        </w:rPr>
        <w:t xml:space="preserve">в связи с предоставлением муниципальной услуги по разделу, объединению земельных участков, находящихся в муниципальной собственности </w:t>
      </w:r>
      <w:proofErr w:type="spellStart"/>
      <w:r w:rsidR="009D471A">
        <w:rPr>
          <w:rFonts w:ascii="Times New Roman" w:hAnsi="Times New Roman" w:cs="Times New Roman"/>
          <w:b w:val="0"/>
          <w:sz w:val="28"/>
          <w:szCs w:val="28"/>
        </w:rPr>
        <w:t>Монастырщинского</w:t>
      </w:r>
      <w:proofErr w:type="spellEnd"/>
      <w:r w:rsidR="00A16915" w:rsidRPr="00A16915">
        <w:rPr>
          <w:rFonts w:ascii="Times New Roman" w:hAnsi="Times New Roman" w:cs="Times New Roman"/>
          <w:b w:val="0"/>
          <w:sz w:val="28"/>
          <w:szCs w:val="28"/>
        </w:rPr>
        <w:t xml:space="preserve"> сельского поселения</w:t>
      </w:r>
      <w:r w:rsidR="00A16915">
        <w:rPr>
          <w:rFonts w:ascii="Times New Roman" w:hAnsi="Times New Roman" w:cs="Times New Roman"/>
          <w:sz w:val="28"/>
          <w:szCs w:val="28"/>
        </w:rPr>
        <w:t xml:space="preserve"> </w:t>
      </w:r>
      <w:r>
        <w:rPr>
          <w:rFonts w:ascii="Times New Roman" w:hAnsi="Times New Roman" w:cs="Times New Roman"/>
          <w:b w:val="0"/>
          <w:sz w:val="28"/>
          <w:szCs w:val="28"/>
        </w:rPr>
        <w:t xml:space="preserve">и (или) государственная собственность на которые на разграничена, расположенных на территории </w:t>
      </w:r>
      <w:proofErr w:type="spellStart"/>
      <w:r w:rsidR="009D471A">
        <w:rPr>
          <w:rFonts w:ascii="Times New Roman" w:hAnsi="Times New Roman" w:cs="Times New Roman"/>
          <w:b w:val="0"/>
          <w:sz w:val="28"/>
          <w:szCs w:val="28"/>
        </w:rPr>
        <w:t>Монастырщинского</w:t>
      </w:r>
      <w:proofErr w:type="spellEnd"/>
      <w:r w:rsidR="00A16915" w:rsidRPr="00A16915">
        <w:rPr>
          <w:rFonts w:ascii="Times New Roman" w:hAnsi="Times New Roman" w:cs="Times New Roman"/>
          <w:b w:val="0"/>
          <w:sz w:val="28"/>
          <w:szCs w:val="28"/>
        </w:rPr>
        <w:t xml:space="preserve"> сельского поселения</w:t>
      </w:r>
      <w:r w:rsidR="00A16915">
        <w:rPr>
          <w:rFonts w:ascii="Times New Roman" w:hAnsi="Times New Roman" w:cs="Times New Roman"/>
          <w:b w:val="0"/>
          <w:sz w:val="28"/>
          <w:szCs w:val="28"/>
        </w:rPr>
        <w:t>.</w:t>
      </w:r>
      <w:proofErr w:type="gramEnd"/>
    </w:p>
    <w:p w:rsidR="00E2636C" w:rsidRDefault="00E2636C" w:rsidP="00E2636C">
      <w:pPr>
        <w:pStyle w:val="ConsPlusNormal"/>
        <w:ind w:firstLine="709"/>
        <w:outlineLvl w:val="2"/>
        <w:rPr>
          <w:rFonts w:ascii="Times New Roman" w:hAnsi="Times New Roman" w:cs="Times New Roman"/>
          <w:b w:val="0"/>
          <w:sz w:val="28"/>
          <w:szCs w:val="28"/>
        </w:rPr>
      </w:pPr>
      <w:r>
        <w:rPr>
          <w:rFonts w:ascii="Times New Roman" w:hAnsi="Times New Roman" w:cs="Times New Roman"/>
          <w:b w:val="0"/>
          <w:sz w:val="28"/>
          <w:szCs w:val="28"/>
        </w:rPr>
        <w:t>1.2. Описание заявителей</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E2636C" w:rsidRDefault="00E2636C" w:rsidP="00E2636C">
      <w:pPr>
        <w:pStyle w:val="ConsPlusNormal"/>
        <w:ind w:firstLine="709"/>
        <w:outlineLvl w:val="2"/>
        <w:rPr>
          <w:rFonts w:ascii="Times New Roman" w:hAnsi="Times New Roman" w:cs="Times New Roman"/>
          <w:b w:val="0"/>
          <w:sz w:val="28"/>
          <w:szCs w:val="28"/>
        </w:rPr>
      </w:pPr>
      <w:r>
        <w:rPr>
          <w:rFonts w:ascii="Times New Roman" w:hAnsi="Times New Roman" w:cs="Times New Roman"/>
          <w:b w:val="0"/>
          <w:sz w:val="28"/>
          <w:szCs w:val="28"/>
        </w:rPr>
        <w:t>1.3. Требования к порядку информирования о предоставлении муниципальной услуги.</w:t>
      </w:r>
    </w:p>
    <w:p w:rsidR="00E2636C" w:rsidRDefault="00E2636C" w:rsidP="00E2636C">
      <w:pPr>
        <w:pStyle w:val="ConsPlusNormal"/>
        <w:ind w:firstLine="709"/>
        <w:jc w:val="both"/>
        <w:rPr>
          <w:rFonts w:ascii="Times New Roman" w:hAnsi="Times New Roman" w:cs="Times New Roman"/>
          <w:sz w:val="28"/>
          <w:szCs w:val="28"/>
        </w:rPr>
      </w:pPr>
      <w:r>
        <w:rPr>
          <w:rFonts w:ascii="Times New Roman" w:hAnsi="Times New Roman" w:cs="Times New Roman"/>
          <w:b w:val="0"/>
          <w:sz w:val="28"/>
          <w:szCs w:val="28"/>
        </w:rPr>
        <w:t xml:space="preserve">1.3.1. Орган, предоставляющий муниципальную услугу, - администрация </w:t>
      </w:r>
      <w:proofErr w:type="spellStart"/>
      <w:r w:rsidR="009D471A">
        <w:rPr>
          <w:rFonts w:ascii="Times New Roman" w:hAnsi="Times New Roman" w:cs="Times New Roman"/>
          <w:b w:val="0"/>
          <w:sz w:val="28"/>
          <w:szCs w:val="28"/>
        </w:rPr>
        <w:t>Монастырщинского</w:t>
      </w:r>
      <w:proofErr w:type="spellEnd"/>
      <w:r w:rsidR="00A16915" w:rsidRPr="00A16915">
        <w:rPr>
          <w:rFonts w:ascii="Times New Roman" w:hAnsi="Times New Roman" w:cs="Times New Roman"/>
          <w:b w:val="0"/>
          <w:sz w:val="28"/>
          <w:szCs w:val="28"/>
        </w:rPr>
        <w:t xml:space="preserve"> сельского поселения</w:t>
      </w:r>
      <w:r w:rsidR="00A16915">
        <w:rPr>
          <w:rFonts w:ascii="Times New Roman" w:hAnsi="Times New Roman" w:cs="Times New Roman"/>
          <w:b w:val="0"/>
          <w:sz w:val="28"/>
          <w:szCs w:val="28"/>
        </w:rPr>
        <w:t>.</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Pr>
          <w:rFonts w:ascii="Times New Roman" w:hAnsi="Times New Roman" w:cs="Times New Roman"/>
          <w:b w:val="0"/>
          <w:sz w:val="28"/>
          <w:szCs w:val="28"/>
        </w:rPr>
        <w:t>интернет-адресах</w:t>
      </w:r>
      <w:proofErr w:type="spellEnd"/>
      <w:proofErr w:type="gramEnd"/>
      <w:r>
        <w:rPr>
          <w:rFonts w:ascii="Times New Roman" w:hAnsi="Times New Roman" w:cs="Times New Roman"/>
          <w:b w:val="0"/>
          <w:sz w:val="28"/>
          <w:szCs w:val="28"/>
        </w:rPr>
        <w:t xml:space="preserve">, адресах электронной почты администрации </w:t>
      </w:r>
      <w:proofErr w:type="spellStart"/>
      <w:r w:rsidR="009D471A">
        <w:rPr>
          <w:rFonts w:ascii="Times New Roman" w:hAnsi="Times New Roman" w:cs="Times New Roman"/>
          <w:b w:val="0"/>
          <w:sz w:val="28"/>
          <w:szCs w:val="28"/>
        </w:rPr>
        <w:t>Монастырщинского</w:t>
      </w:r>
      <w:proofErr w:type="spellEnd"/>
      <w:r w:rsidR="00A16915" w:rsidRPr="00A16915">
        <w:rPr>
          <w:rFonts w:ascii="Times New Roman" w:hAnsi="Times New Roman" w:cs="Times New Roman"/>
          <w:b w:val="0"/>
          <w:sz w:val="28"/>
          <w:szCs w:val="28"/>
        </w:rPr>
        <w:t xml:space="preserve"> сельского поселения</w:t>
      </w:r>
      <w:r>
        <w:rPr>
          <w:rFonts w:ascii="Times New Roman" w:hAnsi="Times New Roman" w:cs="Times New Roman"/>
          <w:b w:val="0"/>
          <w:sz w:val="28"/>
          <w:szCs w:val="28"/>
        </w:rPr>
        <w:t xml:space="preserve"> </w:t>
      </w:r>
      <w:r w:rsidR="00700498">
        <w:rPr>
          <w:rFonts w:ascii="Times New Roman" w:hAnsi="Times New Roman" w:cs="Times New Roman"/>
          <w:b w:val="0"/>
          <w:sz w:val="28"/>
          <w:szCs w:val="28"/>
        </w:rPr>
        <w:t>(</w:t>
      </w:r>
      <w:r>
        <w:rPr>
          <w:rFonts w:ascii="Times New Roman" w:hAnsi="Times New Roman" w:cs="Times New Roman"/>
          <w:b w:val="0"/>
          <w:sz w:val="28"/>
          <w:szCs w:val="28"/>
        </w:rPr>
        <w:t xml:space="preserve">далее по </w:t>
      </w:r>
      <w:r w:rsidR="00B11A69">
        <w:rPr>
          <w:rFonts w:ascii="Times New Roman" w:hAnsi="Times New Roman" w:cs="Times New Roman"/>
          <w:b w:val="0"/>
          <w:sz w:val="28"/>
          <w:szCs w:val="28"/>
        </w:rPr>
        <w:t>тексту –</w:t>
      </w:r>
      <w:r>
        <w:rPr>
          <w:rFonts w:ascii="Times New Roman" w:hAnsi="Times New Roman" w:cs="Times New Roman"/>
          <w:b w:val="0"/>
          <w:sz w:val="28"/>
          <w:szCs w:val="28"/>
        </w:rPr>
        <w:t xml:space="preserve"> администрация) приводятся в </w:t>
      </w:r>
      <w:hyperlink r:id="rId4" w:anchor="Par485" w:history="1">
        <w:r w:rsidRPr="00C04498">
          <w:rPr>
            <w:rStyle w:val="a7"/>
            <w:rFonts w:ascii="Times New Roman" w:hAnsi="Times New Roman" w:cs="Times New Roman"/>
            <w:b w:val="0"/>
            <w:color w:val="000000" w:themeColor="text1"/>
            <w:sz w:val="28"/>
            <w:szCs w:val="28"/>
            <w:u w:val="none"/>
          </w:rPr>
          <w:t>приложении № 1</w:t>
        </w:r>
      </w:hyperlink>
      <w:r>
        <w:rPr>
          <w:rFonts w:ascii="Times New Roman" w:hAnsi="Times New Roman" w:cs="Times New Roman"/>
          <w:b w:val="0"/>
          <w:sz w:val="28"/>
          <w:szCs w:val="28"/>
        </w:rPr>
        <w:t xml:space="preserve"> к настоящему Административному регламенту и размещаются:</w:t>
      </w:r>
    </w:p>
    <w:p w:rsidR="00E2636C" w:rsidRPr="00C04498" w:rsidRDefault="00C04498" w:rsidP="00C04498">
      <w:pPr>
        <w:pStyle w:val="a8"/>
        <w:rPr>
          <w:sz w:val="28"/>
          <w:szCs w:val="28"/>
        </w:rPr>
      </w:pPr>
      <w:r>
        <w:rPr>
          <w:b/>
        </w:rPr>
        <w:t xml:space="preserve">           </w:t>
      </w:r>
      <w:r w:rsidR="00E2636C" w:rsidRPr="00C04498">
        <w:rPr>
          <w:b/>
          <w:sz w:val="28"/>
          <w:szCs w:val="28"/>
        </w:rPr>
        <w:t xml:space="preserve">- </w:t>
      </w:r>
      <w:r w:rsidR="0076433D">
        <w:rPr>
          <w:sz w:val="28"/>
          <w:szCs w:val="28"/>
        </w:rPr>
        <w:t xml:space="preserve">на официальном сайте </w:t>
      </w:r>
      <w:r w:rsidR="00E2636C" w:rsidRPr="00C04498">
        <w:rPr>
          <w:sz w:val="28"/>
          <w:szCs w:val="28"/>
        </w:rPr>
        <w:t xml:space="preserve"> администрации в сети Интернет </w:t>
      </w:r>
      <w:r w:rsidRPr="00C04498">
        <w:rPr>
          <w:sz w:val="28"/>
          <w:szCs w:val="28"/>
        </w:rPr>
        <w:t xml:space="preserve">(: </w:t>
      </w:r>
      <w:proofErr w:type="spellStart"/>
      <w:r w:rsidRPr="00C04498">
        <w:rPr>
          <w:sz w:val="28"/>
          <w:szCs w:val="28"/>
        </w:rPr>
        <w:t>www</w:t>
      </w:r>
      <w:proofErr w:type="spellEnd"/>
      <w:r w:rsidRPr="00C04498">
        <w:rPr>
          <w:sz w:val="28"/>
          <w:szCs w:val="28"/>
        </w:rPr>
        <w:t xml:space="preserve">. </w:t>
      </w:r>
      <w:r w:rsidRPr="00C04498">
        <w:rPr>
          <w:sz w:val="28"/>
          <w:szCs w:val="28"/>
          <w:lang w:val="en-US"/>
        </w:rPr>
        <w:t>http</w:t>
      </w:r>
      <w:r w:rsidRPr="00C04498">
        <w:rPr>
          <w:sz w:val="28"/>
          <w:szCs w:val="28"/>
        </w:rPr>
        <w:t>\\</w:t>
      </w:r>
      <w:r w:rsidRPr="00C04498">
        <w:rPr>
          <w:sz w:val="28"/>
          <w:szCs w:val="28"/>
          <w:highlight w:val="white"/>
        </w:rPr>
        <w:t xml:space="preserve"> </w:t>
      </w:r>
      <w:proofErr w:type="spellStart"/>
      <w:r w:rsidR="009D471A" w:rsidRPr="00772749">
        <w:rPr>
          <w:kern w:val="32"/>
          <w:sz w:val="28"/>
          <w:szCs w:val="28"/>
          <w:lang w:val="en-US"/>
        </w:rPr>
        <w:t>monastirshin</w:t>
      </w:r>
      <w:proofErr w:type="spellEnd"/>
      <w:r w:rsidR="009D471A" w:rsidRPr="00772749">
        <w:rPr>
          <w:kern w:val="32"/>
          <w:sz w:val="28"/>
          <w:szCs w:val="28"/>
        </w:rPr>
        <w:t>.</w:t>
      </w:r>
      <w:proofErr w:type="spellStart"/>
      <w:r w:rsidR="009D471A" w:rsidRPr="00772749">
        <w:rPr>
          <w:kern w:val="32"/>
          <w:sz w:val="28"/>
          <w:szCs w:val="28"/>
          <w:lang w:val="en-US"/>
        </w:rPr>
        <w:t>ru</w:t>
      </w:r>
      <w:proofErr w:type="spellEnd"/>
      <w:r w:rsidRPr="00C04498">
        <w:rPr>
          <w:sz w:val="28"/>
          <w:szCs w:val="28"/>
        </w:rPr>
        <w:t>.)</w:t>
      </w:r>
      <w:r w:rsidR="009D471A">
        <w:rPr>
          <w:sz w:val="28"/>
          <w:szCs w:val="28"/>
        </w:rPr>
        <w:t>;</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Pr>
          <w:rFonts w:ascii="Times New Roman" w:hAnsi="Times New Roman" w:cs="Times New Roman"/>
          <w:b w:val="0"/>
          <w:sz w:val="28"/>
          <w:szCs w:val="28"/>
        </w:rPr>
        <w:t>pgu.govvrn.ru</w:t>
      </w:r>
      <w:proofErr w:type="spellEnd"/>
      <w:r>
        <w:rPr>
          <w:rFonts w:ascii="Times New Roman" w:hAnsi="Times New Roman" w:cs="Times New Roman"/>
          <w:b w:val="0"/>
          <w:sz w:val="28"/>
          <w:szCs w:val="28"/>
        </w:rPr>
        <w:t>) (далее - Портал государственных и муниципальных услуг Воронежской области);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на Едином портале государственных и муниципальных услуг (функций) в сети Интернет (</w:t>
      </w:r>
      <w:proofErr w:type="spellStart"/>
      <w:r>
        <w:rPr>
          <w:rFonts w:ascii="Times New Roman" w:hAnsi="Times New Roman" w:cs="Times New Roman"/>
          <w:b w:val="0"/>
          <w:sz w:val="28"/>
          <w:szCs w:val="28"/>
        </w:rPr>
        <w:t>www.gosuslugi.ru</w:t>
      </w:r>
      <w:proofErr w:type="spellEnd"/>
      <w:r>
        <w:rPr>
          <w:rFonts w:ascii="Times New Roman" w:hAnsi="Times New Roman" w:cs="Times New Roman"/>
          <w:b w:val="0"/>
          <w:sz w:val="28"/>
          <w:szCs w:val="28"/>
        </w:rPr>
        <w:t>);</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на</w:t>
      </w:r>
      <w:r w:rsidR="00B52393">
        <w:rPr>
          <w:rFonts w:ascii="Times New Roman" w:hAnsi="Times New Roman" w:cs="Times New Roman"/>
          <w:b w:val="0"/>
          <w:sz w:val="28"/>
          <w:szCs w:val="28"/>
        </w:rPr>
        <w:t xml:space="preserve"> информационном стенде в </w:t>
      </w:r>
      <w:r>
        <w:rPr>
          <w:rFonts w:ascii="Times New Roman" w:hAnsi="Times New Roman" w:cs="Times New Roman"/>
          <w:b w:val="0"/>
          <w:sz w:val="28"/>
          <w:szCs w:val="28"/>
        </w:rPr>
        <w:t>администрации.</w:t>
      </w:r>
    </w:p>
    <w:p w:rsidR="00E2636C" w:rsidRDefault="00E2636C" w:rsidP="00993F1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с использованием средств телефонной связи, средств сети Интернет.</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w:t>
      </w:r>
      <w:r w:rsidR="006F255E">
        <w:rPr>
          <w:rFonts w:ascii="Times New Roman" w:hAnsi="Times New Roman" w:cs="Times New Roman"/>
          <w:b w:val="0"/>
          <w:sz w:val="28"/>
          <w:szCs w:val="28"/>
        </w:rPr>
        <w:t xml:space="preserve">ными лицами </w:t>
      </w:r>
      <w:r>
        <w:rPr>
          <w:rFonts w:ascii="Times New Roman" w:hAnsi="Times New Roman" w:cs="Times New Roman"/>
          <w:b w:val="0"/>
          <w:sz w:val="28"/>
          <w:szCs w:val="28"/>
        </w:rPr>
        <w:t xml:space="preserve"> администрации (далее - уполномоченные должностные лица).</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На информационных стендах в местах предоставления муниципальной услуги, а так</w:t>
      </w:r>
      <w:r w:rsidR="006F255E">
        <w:rPr>
          <w:rFonts w:ascii="Times New Roman" w:hAnsi="Times New Roman" w:cs="Times New Roman"/>
          <w:b w:val="0"/>
          <w:sz w:val="28"/>
          <w:szCs w:val="28"/>
        </w:rPr>
        <w:t xml:space="preserve">же на официальных сайтах </w:t>
      </w:r>
      <w:r>
        <w:rPr>
          <w:rFonts w:ascii="Times New Roman" w:hAnsi="Times New Roman" w:cs="Times New Roman"/>
          <w:b w:val="0"/>
          <w:sz w:val="28"/>
          <w:szCs w:val="28"/>
        </w:rPr>
        <w:t xml:space="preserve">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текст настоящего Административного регламента;</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формы, образцы заявлений, документов.</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о порядке предоставления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о ходе предоставления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об отказе в предоставлении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2636C" w:rsidRDefault="00E2636C" w:rsidP="00E2636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E2636C" w:rsidRDefault="00E2636C" w:rsidP="00E2636C">
      <w:pPr>
        <w:pStyle w:val="ConsPlusNormal"/>
        <w:ind w:firstLine="709"/>
        <w:outlineLvl w:val="2"/>
        <w:rPr>
          <w:rFonts w:ascii="Times New Roman" w:hAnsi="Times New Roman" w:cs="Times New Roman"/>
          <w:b w:val="0"/>
          <w:sz w:val="28"/>
          <w:szCs w:val="28"/>
        </w:rPr>
      </w:pPr>
      <w:r>
        <w:rPr>
          <w:rFonts w:ascii="Times New Roman" w:hAnsi="Times New Roman" w:cs="Times New Roman"/>
          <w:b w:val="0"/>
          <w:sz w:val="28"/>
          <w:szCs w:val="28"/>
        </w:rPr>
        <w:t>2.1. Наименование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E2636C" w:rsidRDefault="00E2636C" w:rsidP="00E2636C">
      <w:pPr>
        <w:pStyle w:val="ConsPlusNormal"/>
        <w:ind w:firstLine="709"/>
        <w:outlineLvl w:val="2"/>
        <w:rPr>
          <w:rFonts w:ascii="Times New Roman" w:hAnsi="Times New Roman" w:cs="Times New Roman"/>
          <w:b w:val="0"/>
          <w:sz w:val="28"/>
          <w:szCs w:val="28"/>
        </w:rPr>
      </w:pPr>
      <w:r>
        <w:rPr>
          <w:rFonts w:ascii="Times New Roman" w:hAnsi="Times New Roman" w:cs="Times New Roman"/>
          <w:b w:val="0"/>
          <w:sz w:val="28"/>
          <w:szCs w:val="28"/>
        </w:rPr>
        <w:t>2.2. Наименование органа, предоставляющего муниципальную услугу</w:t>
      </w:r>
    </w:p>
    <w:p w:rsidR="00E2636C" w:rsidRDefault="00E2636C" w:rsidP="00E2636C">
      <w:pPr>
        <w:pStyle w:val="ConsPlusNormal"/>
        <w:ind w:firstLine="709"/>
        <w:rPr>
          <w:rFonts w:ascii="Times New Roman" w:hAnsi="Times New Roman" w:cs="Times New Roman"/>
          <w:b w:val="0"/>
          <w:sz w:val="28"/>
          <w:szCs w:val="28"/>
        </w:rPr>
      </w:pPr>
      <w:r>
        <w:rPr>
          <w:rFonts w:ascii="Times New Roman" w:hAnsi="Times New Roman" w:cs="Times New Roman"/>
          <w:b w:val="0"/>
          <w:sz w:val="28"/>
          <w:szCs w:val="28"/>
        </w:rPr>
        <w:t>2.2.1. Орган, предоставляющий муниципальную услугу, - администрация</w:t>
      </w:r>
      <w:r>
        <w:rPr>
          <w:rFonts w:ascii="Times New Roman" w:hAnsi="Times New Roman" w:cs="Times New Roman"/>
          <w:sz w:val="28"/>
          <w:szCs w:val="28"/>
        </w:rPr>
        <w:t xml:space="preserve"> </w:t>
      </w:r>
      <w:proofErr w:type="spellStart"/>
      <w:r w:rsidR="009D471A">
        <w:rPr>
          <w:rFonts w:ascii="Times New Roman" w:hAnsi="Times New Roman" w:cs="Times New Roman"/>
          <w:b w:val="0"/>
          <w:sz w:val="28"/>
          <w:szCs w:val="28"/>
        </w:rPr>
        <w:t>Монастырщинского</w:t>
      </w:r>
      <w:proofErr w:type="spellEnd"/>
      <w:r w:rsidR="006F255E">
        <w:rPr>
          <w:rFonts w:ascii="Times New Roman" w:hAnsi="Times New Roman" w:cs="Times New Roman"/>
          <w:b w:val="0"/>
          <w:sz w:val="28"/>
          <w:szCs w:val="28"/>
        </w:rPr>
        <w:t xml:space="preserve"> сельского поселения.</w:t>
      </w:r>
    </w:p>
    <w:p w:rsidR="00E2636C" w:rsidRDefault="006A0F10"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2.2.2. </w:t>
      </w:r>
      <w:proofErr w:type="gramStart"/>
      <w:r>
        <w:rPr>
          <w:rFonts w:ascii="Times New Roman" w:hAnsi="Times New Roman" w:cs="Times New Roman"/>
          <w:b w:val="0"/>
          <w:sz w:val="28"/>
          <w:szCs w:val="28"/>
        </w:rPr>
        <w:t>А</w:t>
      </w:r>
      <w:r w:rsidR="00E2636C">
        <w:rPr>
          <w:rFonts w:ascii="Times New Roman" w:hAnsi="Times New Roman" w:cs="Times New Roman"/>
          <w:b w:val="0"/>
          <w:sz w:val="28"/>
          <w:szCs w:val="28"/>
        </w:rPr>
        <w:t>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w:t>
      </w:r>
      <w:proofErr w:type="gramEnd"/>
      <w:r w:rsidR="00E2636C">
        <w:rPr>
          <w:rFonts w:ascii="Times New Roman" w:hAnsi="Times New Roman" w:cs="Times New Roman"/>
          <w:b w:val="0"/>
          <w:sz w:val="28"/>
          <w:szCs w:val="28"/>
        </w:rPr>
        <w:t xml:space="preserve"> государственной регистрации, кадастра и картографии" по Воронежской области.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2.2.4. </w:t>
      </w:r>
      <w:proofErr w:type="gramStart"/>
      <w:r>
        <w:rPr>
          <w:rFonts w:ascii="Times New Roman" w:hAnsi="Times New Roman" w:cs="Times New Roman"/>
          <w:b w:val="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6A0F10">
          <w:rPr>
            <w:rStyle w:val="a7"/>
            <w:rFonts w:ascii="Times New Roman" w:hAnsi="Times New Roman" w:cs="Times New Roman"/>
            <w:b w:val="0"/>
            <w:color w:val="000000" w:themeColor="text1"/>
            <w:sz w:val="28"/>
            <w:szCs w:val="28"/>
            <w:u w:val="none"/>
          </w:rPr>
          <w:t>перечень</w:t>
        </w:r>
      </w:hyperlink>
      <w:r w:rsidRPr="006A0F10">
        <w:rPr>
          <w:rFonts w:ascii="Times New Roman" w:hAnsi="Times New Roman" w:cs="Times New Roman"/>
          <w:b w:val="0"/>
          <w:color w:val="000000" w:themeColor="text1"/>
          <w:sz w:val="28"/>
          <w:szCs w:val="28"/>
        </w:rPr>
        <w:t xml:space="preserve"> </w:t>
      </w:r>
      <w:r>
        <w:rPr>
          <w:rFonts w:ascii="Times New Roman" w:hAnsi="Times New Roman" w:cs="Times New Roman"/>
          <w:b w:val="0"/>
          <w:sz w:val="28"/>
          <w:szCs w:val="28"/>
        </w:rPr>
        <w:t xml:space="preserve">услуг, которые являются необходимыми и обязательными для предоставления муниципальных услуг, </w:t>
      </w:r>
      <w:r>
        <w:rPr>
          <w:rFonts w:ascii="Times New Roman" w:hAnsi="Times New Roman" w:cs="Times New Roman"/>
          <w:b w:val="0"/>
          <w:sz w:val="28"/>
        </w:rPr>
        <w:t>перечень которых утвержден постанов</w:t>
      </w:r>
      <w:r w:rsidR="006A0F10">
        <w:rPr>
          <w:rFonts w:ascii="Times New Roman" w:hAnsi="Times New Roman" w:cs="Times New Roman"/>
          <w:b w:val="0"/>
          <w:sz w:val="28"/>
        </w:rPr>
        <w:t xml:space="preserve">лением администрации </w:t>
      </w:r>
      <w:proofErr w:type="spellStart"/>
      <w:r w:rsidR="009D471A">
        <w:rPr>
          <w:rFonts w:ascii="Times New Roman" w:hAnsi="Times New Roman" w:cs="Times New Roman"/>
          <w:b w:val="0"/>
          <w:sz w:val="28"/>
        </w:rPr>
        <w:t>Монастырщинского</w:t>
      </w:r>
      <w:proofErr w:type="spellEnd"/>
      <w:r w:rsidR="006A0F10">
        <w:rPr>
          <w:rFonts w:ascii="Times New Roman" w:hAnsi="Times New Roman" w:cs="Times New Roman"/>
          <w:b w:val="0"/>
          <w:sz w:val="28"/>
        </w:rPr>
        <w:t xml:space="preserve"> </w:t>
      </w:r>
      <w:r>
        <w:rPr>
          <w:rFonts w:ascii="Times New Roman" w:hAnsi="Times New Roman" w:cs="Times New Roman"/>
          <w:b w:val="0"/>
          <w:sz w:val="28"/>
        </w:rPr>
        <w:t xml:space="preserve"> сельского поселения </w:t>
      </w:r>
      <w:proofErr w:type="spellStart"/>
      <w:r>
        <w:rPr>
          <w:rFonts w:ascii="Times New Roman" w:hAnsi="Times New Roman" w:cs="Times New Roman"/>
          <w:b w:val="0"/>
          <w:sz w:val="28"/>
        </w:rPr>
        <w:t>Богучарского</w:t>
      </w:r>
      <w:proofErr w:type="spellEnd"/>
      <w:r>
        <w:rPr>
          <w:rFonts w:ascii="Times New Roman" w:hAnsi="Times New Roman" w:cs="Times New Roman"/>
          <w:b w:val="0"/>
          <w:sz w:val="28"/>
        </w:rPr>
        <w:t xml:space="preserve"> муниципального района Воронежской области</w:t>
      </w:r>
      <w:r>
        <w:rPr>
          <w:rFonts w:ascii="Times New Roman" w:hAnsi="Times New Roman" w:cs="Times New Roman"/>
          <w:b w:val="0"/>
          <w:sz w:val="28"/>
          <w:szCs w:val="28"/>
        </w:rPr>
        <w:t>.</w:t>
      </w:r>
      <w:proofErr w:type="gramEnd"/>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2.3. Результат предоставления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Результатом предоставления муниципальной услуги является направлени</w:t>
      </w:r>
      <w:r w:rsidR="006A0F10">
        <w:rPr>
          <w:rFonts w:ascii="Times New Roman" w:hAnsi="Times New Roman" w:cs="Times New Roman"/>
          <w:b w:val="0"/>
          <w:sz w:val="28"/>
          <w:szCs w:val="28"/>
        </w:rPr>
        <w:t>е (выдача) постановления</w:t>
      </w:r>
      <w:r>
        <w:rPr>
          <w:rFonts w:ascii="Times New Roman" w:hAnsi="Times New Roman" w:cs="Times New Roman"/>
          <w:b w:val="0"/>
          <w:sz w:val="28"/>
          <w:szCs w:val="28"/>
        </w:rPr>
        <w:t xml:space="preserve"> администрации: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уведомление о мотивированном отказе в предоставлении муниципальной услуги.</w:t>
      </w:r>
    </w:p>
    <w:p w:rsidR="00E2636C" w:rsidRDefault="00E2636C" w:rsidP="00E2636C">
      <w:pPr>
        <w:pStyle w:val="ConsPlusNorma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2.4. Срок предоставления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r:id="rId6" w:anchor="Par170" w:history="1">
        <w:r w:rsidRPr="006A0F10">
          <w:rPr>
            <w:rStyle w:val="a7"/>
            <w:rFonts w:ascii="Times New Roman" w:hAnsi="Times New Roman" w:cs="Times New Roman"/>
            <w:b w:val="0"/>
            <w:color w:val="000000" w:themeColor="text1"/>
            <w:sz w:val="28"/>
            <w:szCs w:val="28"/>
            <w:u w:val="none"/>
          </w:rPr>
          <w:t>пункте 2.6.2</w:t>
        </w:r>
      </w:hyperlink>
      <w:r>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Pr>
          <w:rFonts w:ascii="Times New Roman" w:hAnsi="Times New Roman" w:cs="Times New Roman"/>
          <w:b w:val="0"/>
          <w:sz w:val="28"/>
          <w:szCs w:val="28"/>
        </w:rPr>
        <w:t>календарных</w:t>
      </w:r>
      <w:proofErr w:type="gramEnd"/>
      <w:r>
        <w:rPr>
          <w:rFonts w:ascii="Times New Roman" w:hAnsi="Times New Roman" w:cs="Times New Roman"/>
          <w:b w:val="0"/>
          <w:sz w:val="28"/>
          <w:szCs w:val="28"/>
        </w:rPr>
        <w:t xml:space="preserve"> дня.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Pr>
          <w:rFonts w:ascii="Times New Roman" w:hAnsi="Times New Roman" w:cs="Times New Roman"/>
          <w:b w:val="0"/>
          <w:sz w:val="28"/>
          <w:szCs w:val="28"/>
        </w:rPr>
        <w:t>календарных</w:t>
      </w:r>
      <w:proofErr w:type="gramEnd"/>
      <w:r>
        <w:rPr>
          <w:rFonts w:ascii="Times New Roman" w:hAnsi="Times New Roman" w:cs="Times New Roman"/>
          <w:b w:val="0"/>
          <w:sz w:val="28"/>
          <w:szCs w:val="28"/>
        </w:rPr>
        <w:t xml:space="preserve"> дня.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E2636C" w:rsidRDefault="00E2636C" w:rsidP="00E2636C">
      <w:pPr>
        <w:pStyle w:val="ConsPlusNorma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2.5. Правовые основания предоставления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w:t>
      </w:r>
    </w:p>
    <w:p w:rsidR="00E2636C" w:rsidRDefault="0017613F" w:rsidP="00E2636C">
      <w:pPr>
        <w:pStyle w:val="ConsPlusNormal"/>
        <w:ind w:firstLine="709"/>
        <w:jc w:val="both"/>
        <w:rPr>
          <w:rFonts w:ascii="Times New Roman" w:hAnsi="Times New Roman" w:cs="Times New Roman"/>
          <w:b w:val="0"/>
          <w:sz w:val="28"/>
          <w:szCs w:val="28"/>
        </w:rPr>
      </w:pPr>
      <w:hyperlink r:id="rId7" w:history="1">
        <w:r w:rsidR="00E2636C" w:rsidRPr="006A0F10">
          <w:rPr>
            <w:rStyle w:val="a7"/>
            <w:rFonts w:ascii="Times New Roman" w:hAnsi="Times New Roman" w:cs="Times New Roman"/>
            <w:b w:val="0"/>
            <w:color w:val="000000" w:themeColor="text1"/>
            <w:sz w:val="28"/>
            <w:szCs w:val="28"/>
            <w:u w:val="none"/>
          </w:rPr>
          <w:t>Конституцией</w:t>
        </w:r>
      </w:hyperlink>
      <w:r w:rsidR="00E2636C" w:rsidRPr="006A0F10">
        <w:rPr>
          <w:rFonts w:ascii="Times New Roman" w:hAnsi="Times New Roman" w:cs="Times New Roman"/>
          <w:b w:val="0"/>
          <w:color w:val="000000" w:themeColor="text1"/>
          <w:sz w:val="28"/>
          <w:szCs w:val="28"/>
        </w:rPr>
        <w:t xml:space="preserve"> Р</w:t>
      </w:r>
      <w:r w:rsidR="00E2636C">
        <w:rPr>
          <w:rFonts w:ascii="Times New Roman" w:hAnsi="Times New Roman" w:cs="Times New Roman"/>
          <w:b w:val="0"/>
          <w:sz w:val="28"/>
          <w:szCs w:val="28"/>
        </w:rPr>
        <w:t>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Градостроительным </w:t>
      </w:r>
      <w:hyperlink r:id="rId8" w:history="1">
        <w:r w:rsidRPr="006A0F10">
          <w:rPr>
            <w:rStyle w:val="a7"/>
            <w:rFonts w:ascii="Times New Roman" w:hAnsi="Times New Roman" w:cs="Times New Roman"/>
            <w:b w:val="0"/>
            <w:color w:val="000000" w:themeColor="text1"/>
            <w:sz w:val="28"/>
            <w:szCs w:val="28"/>
            <w:u w:val="none"/>
          </w:rPr>
          <w:t>кодексом</w:t>
        </w:r>
      </w:hyperlink>
      <w:r w:rsidRPr="006A0F10">
        <w:rPr>
          <w:rFonts w:ascii="Times New Roman" w:hAnsi="Times New Roman" w:cs="Times New Roman"/>
          <w:b w:val="0"/>
          <w:color w:val="000000" w:themeColor="text1"/>
          <w:sz w:val="28"/>
          <w:szCs w:val="28"/>
        </w:rPr>
        <w:t xml:space="preserve"> </w:t>
      </w:r>
      <w:r>
        <w:rPr>
          <w:rFonts w:ascii="Times New Roman" w:hAnsi="Times New Roman" w:cs="Times New Roman"/>
          <w:b w:val="0"/>
          <w:sz w:val="28"/>
          <w:szCs w:val="28"/>
        </w:rPr>
        <w:t>Российской Федерации от 29.12.2004 N 190-ФЗ ("Российская газета", 30.12.2004, N 290; "Собрание законодательства РФ", 03.01.2005, N 1 (часть 1), ст. 16; "Парламентская газета", 14.01.2005, N 5-6);</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Гражданским </w:t>
      </w:r>
      <w:hyperlink r:id="rId9" w:history="1">
        <w:r w:rsidRPr="006A0F10">
          <w:rPr>
            <w:rStyle w:val="a7"/>
            <w:rFonts w:ascii="Times New Roman" w:hAnsi="Times New Roman" w:cs="Times New Roman"/>
            <w:b w:val="0"/>
            <w:color w:val="000000" w:themeColor="text1"/>
            <w:sz w:val="28"/>
            <w:szCs w:val="28"/>
            <w:u w:val="none"/>
          </w:rPr>
          <w:t>кодексом</w:t>
        </w:r>
      </w:hyperlink>
      <w:r w:rsidRPr="006A0F10">
        <w:rPr>
          <w:rFonts w:ascii="Times New Roman" w:hAnsi="Times New Roman" w:cs="Times New Roman"/>
          <w:b w:val="0"/>
          <w:color w:val="000000" w:themeColor="text1"/>
          <w:sz w:val="28"/>
          <w:szCs w:val="28"/>
        </w:rPr>
        <w:t xml:space="preserve"> </w:t>
      </w:r>
      <w:r>
        <w:rPr>
          <w:rFonts w:ascii="Times New Roman" w:hAnsi="Times New Roman" w:cs="Times New Roman"/>
          <w:b w:val="0"/>
          <w:sz w:val="28"/>
          <w:szCs w:val="28"/>
        </w:rPr>
        <w:t>Российской Федерации (часть 1) от 30.11.1994 N 51-ФЗ ("Собрание законодательства РФ", 05.12.1994, N 32, ст. 3301; "Российская газета", 08.12.1994, N 238-239);</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Земельным </w:t>
      </w:r>
      <w:hyperlink r:id="rId10" w:history="1">
        <w:r w:rsidRPr="006A0F10">
          <w:rPr>
            <w:rStyle w:val="a7"/>
            <w:rFonts w:ascii="Times New Roman" w:hAnsi="Times New Roman" w:cs="Times New Roman"/>
            <w:b w:val="0"/>
            <w:color w:val="000000" w:themeColor="text1"/>
            <w:sz w:val="28"/>
            <w:szCs w:val="28"/>
            <w:u w:val="none"/>
          </w:rPr>
          <w:t>кодексом</w:t>
        </w:r>
      </w:hyperlink>
      <w:r>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Федеральным законом от </w:t>
      </w:r>
      <w:r>
        <w:rPr>
          <w:rFonts w:ascii="Times New Roman" w:hAnsi="Times New Roman" w:cs="Times New Roman"/>
          <w:b w:val="0"/>
          <w:bCs w:val="0"/>
          <w:sz w:val="28"/>
          <w:szCs w:val="28"/>
        </w:rPr>
        <w:t xml:space="preserve">25.10.2001 N 137-ФЗ </w:t>
      </w:r>
      <w:r>
        <w:rPr>
          <w:rFonts w:ascii="Times New Roman" w:hAnsi="Times New Roman" w:cs="Times New Roman"/>
          <w:b w:val="0"/>
          <w:sz w:val="28"/>
          <w:szCs w:val="28"/>
        </w:rPr>
        <w:t>"О введении в действие Земельного кодекса Российской Федерации</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"Собрание законодательства РФ", 29.10.2001, N 44, ст. 4147; "Парламентская газета", 30.10.2001, N 204-205; "Российская газета", 30.10.2001, N 211-212);</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Федеральным </w:t>
      </w:r>
      <w:hyperlink r:id="rId11" w:history="1">
        <w:r w:rsidRPr="006A0F10">
          <w:rPr>
            <w:rStyle w:val="a7"/>
            <w:rFonts w:ascii="Times New Roman" w:hAnsi="Times New Roman" w:cs="Times New Roman"/>
            <w:b w:val="0"/>
            <w:color w:val="000000" w:themeColor="text1"/>
            <w:sz w:val="28"/>
            <w:szCs w:val="28"/>
            <w:u w:val="none"/>
          </w:rPr>
          <w:t>законом</w:t>
        </w:r>
      </w:hyperlink>
      <w:r>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Федеральным </w:t>
      </w:r>
      <w:hyperlink r:id="rId12" w:history="1">
        <w:r w:rsidRPr="006A0F10">
          <w:rPr>
            <w:rStyle w:val="a7"/>
            <w:rFonts w:ascii="Times New Roman" w:hAnsi="Times New Roman" w:cs="Times New Roman"/>
            <w:b w:val="0"/>
            <w:color w:val="000000" w:themeColor="text1"/>
            <w:sz w:val="28"/>
            <w:szCs w:val="28"/>
            <w:u w:val="none"/>
          </w:rPr>
          <w:t>законом</w:t>
        </w:r>
      </w:hyperlink>
      <w:r>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2636C" w:rsidRDefault="0017613F" w:rsidP="00E2636C">
      <w:pPr>
        <w:pStyle w:val="ConsPlusNormal"/>
        <w:ind w:firstLine="709"/>
        <w:jc w:val="both"/>
        <w:rPr>
          <w:rFonts w:ascii="Times New Roman" w:hAnsi="Times New Roman" w:cs="Times New Roman"/>
          <w:b w:val="0"/>
          <w:sz w:val="28"/>
          <w:szCs w:val="28"/>
        </w:rPr>
      </w:pPr>
      <w:hyperlink r:id="rId13" w:history="1">
        <w:r w:rsidR="00E2636C" w:rsidRPr="006A0F10">
          <w:rPr>
            <w:rStyle w:val="a7"/>
            <w:rFonts w:ascii="Times New Roman" w:hAnsi="Times New Roman" w:cs="Times New Roman"/>
            <w:b w:val="0"/>
            <w:color w:val="000000" w:themeColor="text1"/>
            <w:sz w:val="28"/>
            <w:szCs w:val="28"/>
            <w:u w:val="none"/>
          </w:rPr>
          <w:t>Законом</w:t>
        </w:r>
      </w:hyperlink>
      <w:r w:rsidR="00E2636C">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и иными действующими в данной сфере нормативными правовыми актами.</w:t>
      </w:r>
    </w:p>
    <w:p w:rsidR="00E2636C" w:rsidRDefault="00E2636C" w:rsidP="00E2636C">
      <w:pPr>
        <w:pStyle w:val="ConsPlusNormal"/>
        <w:ind w:firstLine="709"/>
        <w:outlineLvl w:val="2"/>
        <w:rPr>
          <w:rFonts w:ascii="Times New Roman" w:hAnsi="Times New Roman" w:cs="Times New Roman"/>
          <w:b w:val="0"/>
          <w:sz w:val="28"/>
          <w:szCs w:val="28"/>
        </w:rPr>
      </w:pPr>
      <w:r>
        <w:rPr>
          <w:rFonts w:ascii="Times New Roman" w:hAnsi="Times New Roman" w:cs="Times New Roman"/>
          <w:b w:val="0"/>
          <w:sz w:val="28"/>
          <w:szCs w:val="28"/>
        </w:rPr>
        <w:t>2.6. Исчерпывающий перечень документов, необходимых для предоставления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bookmarkStart w:id="1" w:name="Par152"/>
      <w:bookmarkEnd w:id="1"/>
      <w:r>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Муниципальная услуга предоставляется на основании з</w:t>
      </w:r>
      <w:r w:rsidR="006A0F10">
        <w:rPr>
          <w:rFonts w:ascii="Times New Roman" w:hAnsi="Times New Roman" w:cs="Times New Roman"/>
          <w:b w:val="0"/>
          <w:sz w:val="28"/>
          <w:szCs w:val="28"/>
        </w:rPr>
        <w:t xml:space="preserve">аявления, поступившего в </w:t>
      </w:r>
      <w:r>
        <w:rPr>
          <w:rFonts w:ascii="Times New Roman" w:hAnsi="Times New Roman" w:cs="Times New Roman"/>
          <w:b w:val="0"/>
          <w:sz w:val="28"/>
          <w:szCs w:val="28"/>
        </w:rPr>
        <w:t xml:space="preserve"> администрацию.</w:t>
      </w:r>
    </w:p>
    <w:p w:rsidR="00E2636C" w:rsidRDefault="00E2636C" w:rsidP="00E2636C">
      <w:pPr>
        <w:pStyle w:val="ConsPlusNormal"/>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В письменном заявлении должна быть указана информация о заявителе (для физических лиц:</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Pr>
          <w:rFonts w:ascii="Times New Roman" w:hAnsi="Times New Roman" w:cs="Times New Roman"/>
          <w:b w:val="0"/>
          <w:sz w:val="28"/>
          <w:szCs w:val="28"/>
        </w:rPr>
        <w:t xml:space="preserve"> Заявление должно быть подписано заявителем или его уполномоченным представителем.</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Образцы заявлений приведены в </w:t>
      </w:r>
      <w:hyperlink r:id="rId14" w:anchor="Par551" w:history="1">
        <w:r w:rsidRPr="006A0F10">
          <w:rPr>
            <w:rStyle w:val="a7"/>
            <w:rFonts w:ascii="Times New Roman" w:hAnsi="Times New Roman" w:cs="Times New Roman"/>
            <w:b w:val="0"/>
            <w:color w:val="000000" w:themeColor="text1"/>
            <w:sz w:val="28"/>
            <w:szCs w:val="28"/>
            <w:u w:val="none"/>
          </w:rPr>
          <w:t>приложениях NN 2</w:t>
        </w:r>
      </w:hyperlink>
      <w:r w:rsidRPr="006A0F10">
        <w:rPr>
          <w:rFonts w:ascii="Times New Roman" w:hAnsi="Times New Roman" w:cs="Times New Roman"/>
          <w:b w:val="0"/>
          <w:color w:val="000000" w:themeColor="text1"/>
          <w:sz w:val="28"/>
          <w:szCs w:val="28"/>
        </w:rPr>
        <w:t xml:space="preserve">, </w:t>
      </w:r>
      <w:hyperlink r:id="rId15" w:anchor="Par671" w:history="1">
        <w:r w:rsidRPr="006A0F10">
          <w:rPr>
            <w:rStyle w:val="a7"/>
            <w:rFonts w:ascii="Times New Roman" w:hAnsi="Times New Roman" w:cs="Times New Roman"/>
            <w:b w:val="0"/>
            <w:color w:val="000000" w:themeColor="text1"/>
            <w:sz w:val="28"/>
            <w:szCs w:val="28"/>
            <w:u w:val="none"/>
          </w:rPr>
          <w:t>3</w:t>
        </w:r>
      </w:hyperlink>
      <w:r w:rsidRPr="006A0F10">
        <w:rPr>
          <w:rFonts w:ascii="Times New Roman" w:hAnsi="Times New Roman" w:cs="Times New Roman"/>
          <w:b w:val="0"/>
          <w:color w:val="000000" w:themeColor="text1"/>
          <w:sz w:val="28"/>
          <w:szCs w:val="28"/>
        </w:rPr>
        <w:t xml:space="preserve"> </w:t>
      </w:r>
      <w:r>
        <w:rPr>
          <w:rFonts w:ascii="Times New Roman" w:hAnsi="Times New Roman" w:cs="Times New Roman"/>
          <w:b w:val="0"/>
          <w:sz w:val="28"/>
          <w:szCs w:val="28"/>
        </w:rPr>
        <w:t>к настоящему Административному регламенту.</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К заявлению прилагаются следующие документы:</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копии правоустанавливающих и (или) </w:t>
      </w:r>
      <w:proofErr w:type="spellStart"/>
      <w:r>
        <w:rPr>
          <w:rFonts w:ascii="Times New Roman" w:hAnsi="Times New Roman" w:cs="Times New Roman"/>
          <w:b w:val="0"/>
          <w:sz w:val="28"/>
          <w:szCs w:val="28"/>
        </w:rPr>
        <w:t>правоудостоверяющих</w:t>
      </w:r>
      <w:proofErr w:type="spellEnd"/>
      <w:r>
        <w:rPr>
          <w:rFonts w:ascii="Times New Roman" w:hAnsi="Times New Roman" w:cs="Times New Roman"/>
          <w:b w:val="0"/>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Заявление на бумажном носителе представляется: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посредством почтового отправления;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при личном обращении заявителя либо его законного представителя.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2636C" w:rsidRDefault="00E2636C" w:rsidP="00E2636C">
      <w:pPr>
        <w:pStyle w:val="ConsPlusNormal"/>
        <w:ind w:firstLine="709"/>
        <w:jc w:val="both"/>
        <w:rPr>
          <w:rFonts w:ascii="Times New Roman" w:hAnsi="Times New Roman" w:cs="Times New Roman"/>
          <w:b w:val="0"/>
          <w:sz w:val="28"/>
          <w:szCs w:val="28"/>
        </w:rPr>
      </w:pPr>
      <w:bookmarkStart w:id="2" w:name="Par170"/>
      <w:bookmarkEnd w:id="2"/>
      <w:r>
        <w:rPr>
          <w:rFonts w:ascii="Times New Roman" w:hAnsi="Times New Roman" w:cs="Times New Roman"/>
          <w:b w:val="0"/>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выписка из Единого государственного реестра прав на недвижимое имуществ</w:t>
      </w:r>
      <w:r>
        <w:rPr>
          <w:rFonts w:ascii="Times New Roman" w:hAnsi="Times New Roman" w:cs="Times New Roman"/>
          <w:sz w:val="28"/>
          <w:szCs w:val="28"/>
        </w:rPr>
        <w:t xml:space="preserve">о </w:t>
      </w:r>
      <w:r>
        <w:rPr>
          <w:rFonts w:ascii="Times New Roman" w:hAnsi="Times New Roman" w:cs="Times New Roman"/>
          <w:b w:val="0"/>
          <w:sz w:val="28"/>
          <w:szCs w:val="28"/>
        </w:rPr>
        <w:t>и</w:t>
      </w:r>
      <w:r>
        <w:rPr>
          <w:rFonts w:ascii="Times New Roman" w:hAnsi="Times New Roman" w:cs="Times New Roman"/>
          <w:sz w:val="28"/>
          <w:szCs w:val="28"/>
        </w:rPr>
        <w:t xml:space="preserve"> </w:t>
      </w:r>
      <w:r>
        <w:rPr>
          <w:rFonts w:ascii="Times New Roman" w:hAnsi="Times New Roman" w:cs="Times New Roman"/>
          <w:b w:val="0"/>
          <w:sz w:val="28"/>
          <w:szCs w:val="28"/>
        </w:rPr>
        <w:t>сделок с ним о правах на преобразуемый земельный участок (земельные участки).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Для предоставле</w:t>
      </w:r>
      <w:r w:rsidR="008B3B45">
        <w:rPr>
          <w:rFonts w:ascii="Times New Roman" w:hAnsi="Times New Roman" w:cs="Times New Roman"/>
          <w:b w:val="0"/>
          <w:sz w:val="28"/>
          <w:szCs w:val="28"/>
        </w:rPr>
        <w:t>ния муниципальной услуги</w:t>
      </w:r>
      <w:r>
        <w:rPr>
          <w:rFonts w:ascii="Times New Roman" w:hAnsi="Times New Roman" w:cs="Times New Roman"/>
          <w:b w:val="0"/>
          <w:sz w:val="28"/>
          <w:szCs w:val="28"/>
        </w:rPr>
        <w:t xml:space="preserve">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2636C" w:rsidRPr="008B3B45" w:rsidRDefault="00E2636C" w:rsidP="008B3B45">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утвержденный проект межевания территории;</w:t>
      </w:r>
    </w:p>
    <w:p w:rsidR="00E2636C" w:rsidRDefault="00E2636C" w:rsidP="00E2636C">
      <w:pPr>
        <w:pStyle w:val="ConsPlusNormal"/>
        <w:ind w:firstLine="709"/>
        <w:jc w:val="both"/>
        <w:rPr>
          <w:rFonts w:ascii="Times New Roman" w:hAnsi="Times New Roman" w:cs="Times New Roman"/>
          <w:b w:val="0"/>
          <w:i/>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МУП «Архитектура и строительство»</w:t>
      </w:r>
      <w:r>
        <w:rPr>
          <w:rFonts w:ascii="Times New Roman" w:hAnsi="Times New Roman" w:cs="Times New Roman"/>
          <w:b w:val="0"/>
          <w:i/>
          <w:sz w:val="28"/>
          <w:szCs w:val="28"/>
        </w:rPr>
        <w:t xml:space="preserve">. </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Запрещается требовать от заявителя: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w:t>
      </w:r>
      <w:r>
        <w:rPr>
          <w:rFonts w:ascii="Times New Roman" w:hAnsi="Times New Roman" w:cs="Times New Roman"/>
          <w:b w:val="0"/>
          <w:sz w:val="28"/>
          <w:szCs w:val="28"/>
        </w:rPr>
        <w:lastRenderedPageBreak/>
        <w:t xml:space="preserve">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8B3B45">
          <w:rPr>
            <w:rStyle w:val="a7"/>
            <w:rFonts w:ascii="Times New Roman" w:hAnsi="Times New Roman" w:cs="Times New Roman"/>
            <w:b w:val="0"/>
            <w:color w:val="000000" w:themeColor="text1"/>
            <w:sz w:val="28"/>
            <w:szCs w:val="28"/>
            <w:u w:val="none"/>
          </w:rPr>
          <w:t>части 6 статьи</w:t>
        </w:r>
        <w:proofErr w:type="gramEnd"/>
        <w:r w:rsidRPr="008B3B45">
          <w:rPr>
            <w:rStyle w:val="a7"/>
            <w:rFonts w:ascii="Times New Roman" w:hAnsi="Times New Roman" w:cs="Times New Roman"/>
            <w:b w:val="0"/>
            <w:color w:val="000000" w:themeColor="text1"/>
            <w:sz w:val="28"/>
            <w:szCs w:val="28"/>
            <w:u w:val="none"/>
          </w:rPr>
          <w:t xml:space="preserve"> 7</w:t>
        </w:r>
      </w:hyperlink>
      <w:r w:rsidRPr="008B3B45">
        <w:rPr>
          <w:rFonts w:ascii="Times New Roman" w:hAnsi="Times New Roman" w:cs="Times New Roman"/>
          <w:b w:val="0"/>
          <w:color w:val="000000" w:themeColor="text1"/>
          <w:sz w:val="28"/>
          <w:szCs w:val="28"/>
        </w:rPr>
        <w:t xml:space="preserve"> </w:t>
      </w:r>
      <w:r>
        <w:rPr>
          <w:rFonts w:ascii="Times New Roman" w:hAnsi="Times New Roman" w:cs="Times New Roman"/>
          <w:b w:val="0"/>
          <w:sz w:val="28"/>
          <w:szCs w:val="28"/>
        </w:rPr>
        <w:t>Федерального закона от 27.07.2010 N 210-ФЗ "Об организации предоставления государственных и муниципальных услуг".</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E2636C" w:rsidRDefault="00E2636C" w:rsidP="00E2636C">
      <w:pPr>
        <w:pStyle w:val="ConsPlusNormal"/>
        <w:ind w:firstLine="709"/>
        <w:outlineLvl w:val="2"/>
        <w:rPr>
          <w:rFonts w:ascii="Times New Roman" w:hAnsi="Times New Roman" w:cs="Times New Roman"/>
          <w:b w:val="0"/>
          <w:sz w:val="28"/>
          <w:szCs w:val="28"/>
        </w:rPr>
      </w:pPr>
      <w:bookmarkStart w:id="3" w:name="Par189"/>
      <w:bookmarkEnd w:id="3"/>
      <w:r>
        <w:rPr>
          <w:rFonts w:ascii="Times New Roman" w:hAnsi="Times New Roman" w:cs="Times New Roman"/>
          <w:b w:val="0"/>
          <w:sz w:val="28"/>
          <w:szCs w:val="28"/>
        </w:rPr>
        <w:t>2.7. Исчерпывающий перечень оснований для отказа в приеме документов, необходимых для предоставления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2636C" w:rsidRDefault="00E2636C" w:rsidP="00E2636C">
      <w:pPr>
        <w:pStyle w:val="ConsPlusNormal"/>
        <w:ind w:firstLine="709"/>
        <w:outlineLvl w:val="2"/>
        <w:rPr>
          <w:rFonts w:ascii="Times New Roman" w:hAnsi="Times New Roman" w:cs="Times New Roman"/>
          <w:b w:val="0"/>
          <w:sz w:val="28"/>
          <w:szCs w:val="28"/>
        </w:rPr>
      </w:pPr>
      <w:bookmarkStart w:id="4" w:name="Par195"/>
      <w:bookmarkEnd w:id="4"/>
      <w:r>
        <w:rPr>
          <w:rFonts w:ascii="Times New Roman" w:hAnsi="Times New Roman" w:cs="Times New Roman"/>
          <w:b w:val="0"/>
          <w:sz w:val="28"/>
          <w:szCs w:val="28"/>
        </w:rPr>
        <w:t>2.8. Исчерпывающий перечень оснований для отказа в предоставлении муниципальной услуги</w:t>
      </w:r>
      <w:r w:rsidR="008B3B45">
        <w:rPr>
          <w:rFonts w:ascii="Times New Roman" w:hAnsi="Times New Roman" w:cs="Times New Roman"/>
          <w:b w:val="0"/>
          <w:sz w:val="28"/>
          <w:szCs w:val="28"/>
        </w:rPr>
        <w:t>.</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к заявлению не приложены документы, указанные в </w:t>
      </w:r>
      <w:hyperlink r:id="rId17" w:anchor="Par152" w:history="1">
        <w:r w:rsidRPr="008B3B45">
          <w:rPr>
            <w:rStyle w:val="a7"/>
            <w:rFonts w:ascii="Times New Roman" w:hAnsi="Times New Roman" w:cs="Times New Roman"/>
            <w:b w:val="0"/>
            <w:color w:val="000000" w:themeColor="text1"/>
            <w:sz w:val="28"/>
            <w:szCs w:val="28"/>
            <w:u w:val="none"/>
          </w:rPr>
          <w:t>пункте 2.6.1</w:t>
        </w:r>
      </w:hyperlink>
      <w:r w:rsidRPr="008B3B45">
        <w:rPr>
          <w:rFonts w:ascii="Times New Roman" w:hAnsi="Times New Roman" w:cs="Times New Roman"/>
          <w:b w:val="0"/>
          <w:color w:val="000000" w:themeColor="text1"/>
          <w:sz w:val="28"/>
          <w:szCs w:val="28"/>
        </w:rPr>
        <w:t xml:space="preserve"> </w:t>
      </w:r>
      <w:r>
        <w:rPr>
          <w:rFonts w:ascii="Times New Roman" w:hAnsi="Times New Roman" w:cs="Times New Roman"/>
          <w:b w:val="0"/>
          <w:sz w:val="28"/>
          <w:szCs w:val="28"/>
        </w:rPr>
        <w:t>настоящего Административного регламента;</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земельный участок не является собственнос</w:t>
      </w:r>
      <w:r w:rsidR="008B3B45">
        <w:rPr>
          <w:rFonts w:ascii="Times New Roman" w:hAnsi="Times New Roman" w:cs="Times New Roman"/>
          <w:b w:val="0"/>
          <w:sz w:val="28"/>
          <w:szCs w:val="28"/>
        </w:rPr>
        <w:t xml:space="preserve">тью администрации </w:t>
      </w:r>
      <w:proofErr w:type="spellStart"/>
      <w:r w:rsidR="009D471A">
        <w:rPr>
          <w:rFonts w:ascii="Times New Roman" w:hAnsi="Times New Roman" w:cs="Times New Roman"/>
          <w:b w:val="0"/>
          <w:sz w:val="28"/>
          <w:szCs w:val="28"/>
        </w:rPr>
        <w:t>Монастырщинского</w:t>
      </w:r>
      <w:proofErr w:type="spellEnd"/>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Богучарского</w:t>
      </w:r>
      <w:proofErr w:type="spellEnd"/>
      <w:r>
        <w:rPr>
          <w:rFonts w:ascii="Times New Roman" w:hAnsi="Times New Roman" w:cs="Times New Roman"/>
          <w:b w:val="0"/>
          <w:sz w:val="28"/>
          <w:szCs w:val="28"/>
        </w:rPr>
        <w:t xml:space="preserve"> муниципального района Воронежской области или не относится к земельным участкам, государственная собственность на которые не разграничена, расположен</w:t>
      </w:r>
      <w:r w:rsidR="005E43DC">
        <w:rPr>
          <w:rFonts w:ascii="Times New Roman" w:hAnsi="Times New Roman" w:cs="Times New Roman"/>
          <w:b w:val="0"/>
          <w:sz w:val="28"/>
          <w:szCs w:val="28"/>
        </w:rPr>
        <w:t xml:space="preserve">ными на территории </w:t>
      </w:r>
      <w:r>
        <w:rPr>
          <w:rFonts w:ascii="Times New Roman" w:hAnsi="Times New Roman" w:cs="Times New Roman"/>
          <w:b w:val="0"/>
          <w:sz w:val="28"/>
          <w:szCs w:val="28"/>
        </w:rPr>
        <w:t xml:space="preserve"> </w:t>
      </w:r>
      <w:proofErr w:type="spellStart"/>
      <w:r w:rsidR="009D471A">
        <w:rPr>
          <w:rFonts w:ascii="Times New Roman" w:hAnsi="Times New Roman" w:cs="Times New Roman"/>
          <w:b w:val="0"/>
          <w:sz w:val="28"/>
          <w:szCs w:val="28"/>
        </w:rPr>
        <w:t>Монастырщинского</w:t>
      </w:r>
      <w:proofErr w:type="spellEnd"/>
      <w:r w:rsidR="008B3B45">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Богучарского</w:t>
      </w:r>
      <w:proofErr w:type="spellEnd"/>
      <w:r>
        <w:rPr>
          <w:rFonts w:ascii="Times New Roman" w:hAnsi="Times New Roman" w:cs="Times New Roman"/>
          <w:b w:val="0"/>
          <w:sz w:val="28"/>
          <w:szCs w:val="28"/>
        </w:rPr>
        <w:t xml:space="preserve"> муниципального района Воронежской области; </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наличие противоречий между заявленными и уже зарегистрированными правами;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8B3B45">
          <w:rPr>
            <w:rStyle w:val="a7"/>
            <w:rFonts w:ascii="Times New Roman" w:hAnsi="Times New Roman" w:cs="Times New Roman"/>
            <w:b w:val="0"/>
            <w:color w:val="000000" w:themeColor="text1"/>
            <w:sz w:val="28"/>
            <w:szCs w:val="28"/>
            <w:u w:val="none"/>
          </w:rPr>
          <w:t>пунктом 12 статьи 11.10</w:t>
        </w:r>
      </w:hyperlink>
      <w:r>
        <w:rPr>
          <w:rFonts w:ascii="Times New Roman" w:hAnsi="Times New Roman" w:cs="Times New Roman"/>
          <w:b w:val="0"/>
          <w:sz w:val="28"/>
          <w:szCs w:val="28"/>
        </w:rPr>
        <w:t xml:space="preserve"> Земельного кодекса Российской Федерации;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19" w:history="1">
        <w:r w:rsidRPr="008B3B45">
          <w:rPr>
            <w:rStyle w:val="a7"/>
            <w:rFonts w:ascii="Times New Roman" w:hAnsi="Times New Roman" w:cs="Times New Roman"/>
            <w:b w:val="0"/>
            <w:color w:val="000000" w:themeColor="text1"/>
            <w:sz w:val="28"/>
            <w:szCs w:val="28"/>
            <w:u w:val="none"/>
          </w:rPr>
          <w:t>статьей 11.9</w:t>
        </w:r>
      </w:hyperlink>
      <w:r>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2636C" w:rsidRDefault="00E2636C" w:rsidP="00E2636C">
      <w:pPr>
        <w:pStyle w:val="ConsPlusNorma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Муниципальная услуга предоставляется на бесплатной основе.</w:t>
      </w:r>
    </w:p>
    <w:p w:rsidR="00E2636C" w:rsidRDefault="00E2636C" w:rsidP="00E2636C">
      <w:pPr>
        <w:pStyle w:val="ConsPlusNormal"/>
        <w:ind w:firstLine="709"/>
        <w:jc w:val="both"/>
        <w:outlineLvl w:val="2"/>
        <w:rPr>
          <w:rFonts w:ascii="Times New Roman" w:hAnsi="Times New Roman" w:cs="Times New Roman"/>
          <w:sz w:val="28"/>
          <w:szCs w:val="28"/>
        </w:rPr>
      </w:pPr>
      <w:r>
        <w:rPr>
          <w:rFonts w:ascii="Times New Roman" w:hAnsi="Times New Roman" w:cs="Times New Roman"/>
          <w:b w:val="0"/>
          <w:sz w:val="28"/>
          <w:szCs w:val="28"/>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2636C" w:rsidRDefault="00E2636C" w:rsidP="00E2636C">
      <w:pPr>
        <w:pStyle w:val="ConsPlusNorma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2.11. Требования к помещениям, в которых предоставляется муниципальная услуга</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Доступ заявителей к парковочным местам является бесплатным.</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стульями и столами для оформления документов.</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E2636C" w:rsidRDefault="005E43D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2636C">
        <w:rPr>
          <w:rFonts w:ascii="Times New Roman" w:hAnsi="Times New Roman" w:cs="Times New Roman"/>
          <w:b w:val="0"/>
          <w:sz w:val="28"/>
          <w:szCs w:val="28"/>
        </w:rPr>
        <w:t>номера телефонов, факсов, адреса официальных сайтов, электронной поч</w:t>
      </w:r>
      <w:r w:rsidR="001E5895">
        <w:rPr>
          <w:rFonts w:ascii="Times New Roman" w:hAnsi="Times New Roman" w:cs="Times New Roman"/>
          <w:b w:val="0"/>
          <w:sz w:val="28"/>
          <w:szCs w:val="28"/>
        </w:rPr>
        <w:t xml:space="preserve">ты </w:t>
      </w:r>
      <w:r w:rsidR="00E2636C">
        <w:rPr>
          <w:rFonts w:ascii="Times New Roman" w:hAnsi="Times New Roman" w:cs="Times New Roman"/>
          <w:b w:val="0"/>
          <w:sz w:val="28"/>
          <w:szCs w:val="28"/>
        </w:rPr>
        <w:t xml:space="preserve"> администрации;</w:t>
      </w:r>
    </w:p>
    <w:p w:rsidR="00E2636C" w:rsidRDefault="005E43D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2636C">
        <w:rPr>
          <w:rFonts w:ascii="Times New Roman" w:hAnsi="Times New Roman" w:cs="Times New Roman"/>
          <w:b w:val="0"/>
          <w:sz w:val="28"/>
          <w:szCs w:val="28"/>
        </w:rPr>
        <w:t>режим работы органов, предоставляющих муниципальную услугу;</w:t>
      </w:r>
    </w:p>
    <w:p w:rsidR="00E2636C" w:rsidRDefault="005E43D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E2636C">
        <w:rPr>
          <w:rFonts w:ascii="Times New Roman" w:hAnsi="Times New Roman" w:cs="Times New Roman"/>
          <w:b w:val="0"/>
          <w:sz w:val="28"/>
          <w:szCs w:val="28"/>
        </w:rPr>
        <w:t>графики личного приема граждан уполномоченными должностными лицами;</w:t>
      </w:r>
    </w:p>
    <w:p w:rsidR="00E2636C" w:rsidRDefault="005E43D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2636C">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2636C" w:rsidRDefault="005E43D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т</w:t>
      </w:r>
      <w:r w:rsidR="00E2636C">
        <w:rPr>
          <w:rFonts w:ascii="Times New Roman" w:hAnsi="Times New Roman" w:cs="Times New Roman"/>
          <w:b w:val="0"/>
          <w:sz w:val="28"/>
          <w:szCs w:val="28"/>
        </w:rPr>
        <w:t>екст настоящего Административного регламента (полная верси</w:t>
      </w:r>
      <w:r w:rsidR="001E5895">
        <w:rPr>
          <w:rFonts w:ascii="Times New Roman" w:hAnsi="Times New Roman" w:cs="Times New Roman"/>
          <w:b w:val="0"/>
          <w:sz w:val="28"/>
          <w:szCs w:val="28"/>
        </w:rPr>
        <w:t xml:space="preserve">я - на официальном сайте </w:t>
      </w:r>
      <w:r w:rsidR="00E2636C">
        <w:rPr>
          <w:rFonts w:ascii="Times New Roman" w:hAnsi="Times New Roman" w:cs="Times New Roman"/>
          <w:b w:val="0"/>
          <w:sz w:val="28"/>
          <w:szCs w:val="28"/>
        </w:rPr>
        <w:t xml:space="preserve"> администрации</w:t>
      </w:r>
      <w:r w:rsidR="001E5895">
        <w:rPr>
          <w:rFonts w:ascii="Times New Roman" w:hAnsi="Times New Roman" w:cs="Times New Roman"/>
          <w:b w:val="0"/>
          <w:sz w:val="28"/>
          <w:szCs w:val="28"/>
        </w:rPr>
        <w:t xml:space="preserve"> </w:t>
      </w:r>
      <w:r w:rsidR="00E2636C">
        <w:rPr>
          <w:rFonts w:ascii="Times New Roman" w:hAnsi="Times New Roman" w:cs="Times New Roman"/>
          <w:b w:val="0"/>
          <w:sz w:val="28"/>
          <w:szCs w:val="28"/>
        </w:rPr>
        <w:t>в сети Интернет и извлечения - на информационных стендах);</w:t>
      </w:r>
    </w:p>
    <w:p w:rsidR="00E2636C" w:rsidRDefault="005E43D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2636C">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E2636C" w:rsidRDefault="005E43D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2636C">
        <w:rPr>
          <w:rFonts w:ascii="Times New Roman" w:hAnsi="Times New Roman" w:cs="Times New Roman"/>
          <w:b w:val="0"/>
          <w:sz w:val="28"/>
          <w:szCs w:val="28"/>
        </w:rPr>
        <w:t>образцы оформления документов.</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E2636C" w:rsidRDefault="00E2636C" w:rsidP="00E2636C">
      <w:pPr>
        <w:pStyle w:val="ConsPlusNormal"/>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rFonts w:ascii="Times New Roman" w:hAnsi="Times New Roman" w:cs="Times New Roman"/>
          <w:b w:val="0"/>
          <w:sz w:val="28"/>
          <w:szCs w:val="28"/>
        </w:rPr>
        <w:t>орган, предоставляющий муниципальную услугу обеспечивает</w:t>
      </w:r>
      <w:proofErr w:type="gramEnd"/>
      <w:r>
        <w:rPr>
          <w:rFonts w:ascii="Times New Roman" w:hAnsi="Times New Roman" w:cs="Times New Roman"/>
          <w:b w:val="0"/>
          <w:sz w:val="28"/>
          <w:szCs w:val="28"/>
        </w:rPr>
        <w:t xml:space="preserve"> предоставление муниципальной услуги по месту жительства инвалида.</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2.12. Показатели доступности и качества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2.12.1. Показателями доступности муниципальной услуги являются: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соблюдение графика работы управления;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2.12.2. Показателями качества муниципальной услуги являются: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соблюдение сроков предоставления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E2636C" w:rsidRDefault="00E2636C" w:rsidP="00E2636C">
      <w:pPr>
        <w:pStyle w:val="ConsPlusNorma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2.13. </w:t>
      </w:r>
      <w:r w:rsidR="00785EF7">
        <w:rPr>
          <w:rFonts w:ascii="Times New Roman" w:hAnsi="Times New Roman" w:cs="Times New Roman"/>
          <w:b w:val="0"/>
          <w:sz w:val="28"/>
          <w:szCs w:val="28"/>
        </w:rPr>
        <w:t>О</w:t>
      </w:r>
      <w:r>
        <w:rPr>
          <w:rFonts w:ascii="Times New Roman" w:hAnsi="Times New Roman" w:cs="Times New Roman"/>
          <w:b w:val="0"/>
          <w:sz w:val="28"/>
          <w:szCs w:val="28"/>
        </w:rPr>
        <w:t>собенности предоставления муниципальной услуги в электронной форме</w:t>
      </w:r>
    </w:p>
    <w:p w:rsidR="001E5895" w:rsidRPr="00785EF7" w:rsidRDefault="00E2636C" w:rsidP="00785EF7">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2.13.1. </w:t>
      </w:r>
      <w:r w:rsidRPr="00785EF7">
        <w:rPr>
          <w:rFonts w:ascii="Times New Roman" w:hAnsi="Times New Roman" w:cs="Times New Roman"/>
          <w:b w:val="0"/>
          <w:sz w:val="28"/>
          <w:szCs w:val="28"/>
        </w:rPr>
        <w:t>Заявителям обеспечивается возможность копирования форм заявлений, необходимых для получения муниципальной услуги, размещен</w:t>
      </w:r>
      <w:r w:rsidR="001E5895" w:rsidRPr="00785EF7">
        <w:rPr>
          <w:rFonts w:ascii="Times New Roman" w:hAnsi="Times New Roman" w:cs="Times New Roman"/>
          <w:b w:val="0"/>
          <w:sz w:val="28"/>
          <w:szCs w:val="28"/>
        </w:rPr>
        <w:t>ных на официальном сайте</w:t>
      </w:r>
      <w:r w:rsidRPr="00785EF7">
        <w:rPr>
          <w:rFonts w:ascii="Times New Roman" w:hAnsi="Times New Roman" w:cs="Times New Roman"/>
          <w:b w:val="0"/>
          <w:sz w:val="28"/>
          <w:szCs w:val="28"/>
        </w:rPr>
        <w:t xml:space="preserve"> администрации в сети Интернет </w:t>
      </w:r>
      <w:r w:rsidR="001E5895" w:rsidRPr="00785EF7">
        <w:rPr>
          <w:rFonts w:ascii="Times New Roman" w:hAnsi="Times New Roman" w:cs="Times New Roman"/>
          <w:b w:val="0"/>
          <w:sz w:val="28"/>
          <w:szCs w:val="28"/>
        </w:rPr>
        <w:t xml:space="preserve">(: </w:t>
      </w:r>
      <w:proofErr w:type="spellStart"/>
      <w:r w:rsidR="001E5895" w:rsidRPr="00785EF7">
        <w:rPr>
          <w:rFonts w:ascii="Times New Roman" w:hAnsi="Times New Roman" w:cs="Times New Roman"/>
          <w:b w:val="0"/>
          <w:sz w:val="28"/>
          <w:szCs w:val="28"/>
        </w:rPr>
        <w:t>www</w:t>
      </w:r>
      <w:proofErr w:type="spellEnd"/>
      <w:r w:rsidR="001E5895" w:rsidRPr="00785EF7">
        <w:rPr>
          <w:rFonts w:ascii="Times New Roman" w:hAnsi="Times New Roman" w:cs="Times New Roman"/>
          <w:b w:val="0"/>
          <w:sz w:val="28"/>
          <w:szCs w:val="28"/>
        </w:rPr>
        <w:t xml:space="preserve">. </w:t>
      </w:r>
      <w:r w:rsidR="001E5895" w:rsidRPr="00785EF7">
        <w:rPr>
          <w:rFonts w:ascii="Times New Roman" w:hAnsi="Times New Roman" w:cs="Times New Roman"/>
          <w:b w:val="0"/>
          <w:sz w:val="28"/>
          <w:szCs w:val="28"/>
          <w:lang w:val="en-US"/>
        </w:rPr>
        <w:t>http</w:t>
      </w:r>
      <w:r w:rsidR="001E5895" w:rsidRPr="00785EF7">
        <w:rPr>
          <w:rFonts w:ascii="Times New Roman" w:hAnsi="Times New Roman" w:cs="Times New Roman"/>
          <w:b w:val="0"/>
          <w:sz w:val="28"/>
          <w:szCs w:val="28"/>
        </w:rPr>
        <w:t>\\</w:t>
      </w:r>
      <w:r w:rsidR="001E5895" w:rsidRPr="00785EF7">
        <w:rPr>
          <w:rFonts w:ascii="Times New Roman" w:hAnsi="Times New Roman" w:cs="Times New Roman"/>
          <w:b w:val="0"/>
          <w:sz w:val="28"/>
          <w:szCs w:val="28"/>
          <w:highlight w:val="white"/>
        </w:rPr>
        <w:t xml:space="preserve"> </w:t>
      </w:r>
      <w:proofErr w:type="spellStart"/>
      <w:r w:rsidR="009D471A" w:rsidRPr="00785EF7">
        <w:rPr>
          <w:rFonts w:ascii="Times New Roman" w:hAnsi="Times New Roman" w:cs="Times New Roman"/>
          <w:b w:val="0"/>
          <w:kern w:val="32"/>
          <w:sz w:val="28"/>
          <w:szCs w:val="28"/>
          <w:lang w:val="en-US"/>
        </w:rPr>
        <w:t>monastirshin</w:t>
      </w:r>
      <w:proofErr w:type="spellEnd"/>
      <w:r w:rsidR="009D471A" w:rsidRPr="00785EF7">
        <w:rPr>
          <w:rFonts w:ascii="Times New Roman" w:hAnsi="Times New Roman" w:cs="Times New Roman"/>
          <w:b w:val="0"/>
          <w:kern w:val="32"/>
          <w:sz w:val="28"/>
          <w:szCs w:val="28"/>
        </w:rPr>
        <w:t>.</w:t>
      </w:r>
      <w:proofErr w:type="spellStart"/>
      <w:r w:rsidR="009D471A" w:rsidRPr="00785EF7">
        <w:rPr>
          <w:rFonts w:ascii="Times New Roman" w:hAnsi="Times New Roman" w:cs="Times New Roman"/>
          <w:b w:val="0"/>
          <w:kern w:val="32"/>
          <w:sz w:val="28"/>
          <w:szCs w:val="28"/>
          <w:lang w:val="en-US"/>
        </w:rPr>
        <w:t>ru</w:t>
      </w:r>
      <w:proofErr w:type="spellEnd"/>
      <w:r w:rsidR="009D471A" w:rsidRPr="00785EF7">
        <w:rPr>
          <w:rFonts w:ascii="Times New Roman" w:hAnsi="Times New Roman" w:cs="Times New Roman"/>
          <w:b w:val="0"/>
          <w:kern w:val="32"/>
          <w:sz w:val="28"/>
          <w:szCs w:val="28"/>
        </w:rPr>
        <w:t>.</w:t>
      </w:r>
      <w:r w:rsidR="009D471A" w:rsidRPr="00785EF7">
        <w:rPr>
          <w:rFonts w:ascii="Times New Roman" w:hAnsi="Times New Roman" w:cs="Times New Roman"/>
          <w:b w:val="0"/>
          <w:sz w:val="28"/>
          <w:szCs w:val="28"/>
        </w:rPr>
        <w:t>);</w:t>
      </w:r>
    </w:p>
    <w:p w:rsidR="00E2636C" w:rsidRPr="001E5895" w:rsidRDefault="00E2636C" w:rsidP="001E5895">
      <w:pPr>
        <w:pStyle w:val="a8"/>
        <w:rPr>
          <w:sz w:val="28"/>
          <w:szCs w:val="28"/>
        </w:rPr>
      </w:pPr>
      <w:r w:rsidRPr="001E5895">
        <w:rPr>
          <w:sz w:val="28"/>
          <w:szCs w:val="28"/>
        </w:rPr>
        <w:t xml:space="preserve"> </w:t>
      </w:r>
      <w:r w:rsidR="001E5895">
        <w:rPr>
          <w:sz w:val="28"/>
          <w:szCs w:val="28"/>
        </w:rPr>
        <w:t xml:space="preserve">         - </w:t>
      </w:r>
      <w:r w:rsidRPr="001E5895">
        <w:rPr>
          <w:sz w:val="28"/>
          <w:szCs w:val="28"/>
        </w:rPr>
        <w:t>на Едином портале государственных и муниципальных услуг (функций) (</w:t>
      </w:r>
      <w:proofErr w:type="spellStart"/>
      <w:r w:rsidRPr="001E5895">
        <w:rPr>
          <w:sz w:val="28"/>
          <w:szCs w:val="28"/>
        </w:rPr>
        <w:t>www.gosuslugi.ru</w:t>
      </w:r>
      <w:proofErr w:type="spellEnd"/>
      <w:r w:rsidRPr="001E5895">
        <w:rPr>
          <w:sz w:val="28"/>
          <w:szCs w:val="28"/>
        </w:rPr>
        <w:t xml:space="preserve">) и Портале государственных и муниципальных услуг Воронежской области </w:t>
      </w:r>
      <w:proofErr w:type="spellStart"/>
      <w:r w:rsidRPr="001E5895">
        <w:rPr>
          <w:sz w:val="28"/>
          <w:szCs w:val="28"/>
        </w:rPr>
        <w:t>pgu.govvrn.ru</w:t>
      </w:r>
      <w:proofErr w:type="spellEnd"/>
      <w:r w:rsidRPr="001E5895">
        <w:rPr>
          <w:sz w:val="28"/>
          <w:szCs w:val="28"/>
        </w:rPr>
        <w:t>.</w:t>
      </w:r>
    </w:p>
    <w:p w:rsidR="00E2636C" w:rsidRDefault="00785EF7"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2.13.2</w:t>
      </w:r>
      <w:r w:rsidR="00E2636C">
        <w:rPr>
          <w:rFonts w:ascii="Times New Roman" w:hAnsi="Times New Roman" w:cs="Times New Roman"/>
          <w:b w:val="0"/>
          <w:sz w:val="28"/>
          <w:szCs w:val="28"/>
        </w:rPr>
        <w:t>.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2636C" w:rsidRDefault="00E2636C" w:rsidP="00E2636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w:t>
      </w: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E2636C" w:rsidRDefault="00E2636C" w:rsidP="00E2636C">
      <w:pPr>
        <w:pStyle w:val="ConsPlusNormal"/>
        <w:ind w:firstLine="709"/>
        <w:outlineLvl w:val="2"/>
        <w:rPr>
          <w:rFonts w:ascii="Times New Roman" w:hAnsi="Times New Roman" w:cs="Times New Roman"/>
          <w:b w:val="0"/>
          <w:sz w:val="28"/>
          <w:szCs w:val="28"/>
        </w:rPr>
      </w:pPr>
      <w:r>
        <w:rPr>
          <w:rFonts w:ascii="Times New Roman" w:hAnsi="Times New Roman" w:cs="Times New Roman"/>
          <w:b w:val="0"/>
          <w:sz w:val="28"/>
          <w:szCs w:val="28"/>
        </w:rPr>
        <w:t>3.1. Исчерпывающий перечень административных процедур</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прием и регистрация заявления и прилагаемых к нему документов;</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r:id="rId20" w:anchor="Par170" w:history="1">
        <w:r w:rsidRPr="001E5895">
          <w:rPr>
            <w:rStyle w:val="a7"/>
            <w:rFonts w:ascii="Times New Roman" w:hAnsi="Times New Roman" w:cs="Times New Roman"/>
            <w:b w:val="0"/>
            <w:color w:val="000000" w:themeColor="text1"/>
            <w:sz w:val="28"/>
            <w:szCs w:val="28"/>
            <w:u w:val="none"/>
          </w:rPr>
          <w:t>пункте 2.6.2</w:t>
        </w:r>
      </w:hyperlink>
      <w:r w:rsidRPr="001E5895">
        <w:rPr>
          <w:rFonts w:ascii="Times New Roman" w:hAnsi="Times New Roman" w:cs="Times New Roman"/>
          <w:b w:val="0"/>
          <w:color w:val="000000" w:themeColor="text1"/>
          <w:sz w:val="28"/>
          <w:szCs w:val="28"/>
        </w:rPr>
        <w:t xml:space="preserve"> </w:t>
      </w:r>
      <w:r>
        <w:rPr>
          <w:rFonts w:ascii="Times New Roman" w:hAnsi="Times New Roman" w:cs="Times New Roman"/>
          <w:b w:val="0"/>
          <w:sz w:val="28"/>
          <w:szCs w:val="28"/>
        </w:rPr>
        <w:t>настоящего Административного регламента, в рамках межведомственного взаимодействия;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подготовка результата предоставления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r:id="rId21" w:anchor="Par808" w:history="1">
        <w:r w:rsidRPr="001E5895">
          <w:rPr>
            <w:rStyle w:val="a7"/>
            <w:rFonts w:ascii="Times New Roman" w:hAnsi="Times New Roman" w:cs="Times New Roman"/>
            <w:b w:val="0"/>
            <w:color w:val="000000" w:themeColor="text1"/>
            <w:sz w:val="28"/>
            <w:szCs w:val="28"/>
            <w:u w:val="none"/>
          </w:rPr>
          <w:t>блок-схеме</w:t>
        </w:r>
      </w:hyperlink>
      <w:r w:rsidRPr="001E5895">
        <w:rPr>
          <w:rFonts w:ascii="Times New Roman" w:hAnsi="Times New Roman" w:cs="Times New Roman"/>
          <w:b w:val="0"/>
          <w:color w:val="000000" w:themeColor="text1"/>
          <w:sz w:val="28"/>
          <w:szCs w:val="28"/>
        </w:rPr>
        <w:t xml:space="preserve"> </w:t>
      </w:r>
      <w:r>
        <w:rPr>
          <w:rFonts w:ascii="Times New Roman" w:hAnsi="Times New Roman" w:cs="Times New Roman"/>
          <w:b w:val="0"/>
          <w:sz w:val="28"/>
          <w:szCs w:val="28"/>
        </w:rPr>
        <w:t>предоставления муниципальной услуги, приведенной в приложении № 4 к настоящему Административному регламенту.</w:t>
      </w:r>
    </w:p>
    <w:p w:rsidR="00E2636C" w:rsidRDefault="00E2636C" w:rsidP="00E2636C">
      <w:pPr>
        <w:pStyle w:val="ConsPlusNorma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3.2. Прием и регистрация заявления и прилагаемых к нему документов</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3.2.1. </w:t>
      </w:r>
      <w:proofErr w:type="gramStart"/>
      <w:r>
        <w:rPr>
          <w:rFonts w:ascii="Times New Roman" w:hAnsi="Times New Roman" w:cs="Times New Roman"/>
          <w:b w:val="0"/>
          <w:sz w:val="28"/>
          <w:szCs w:val="28"/>
        </w:rPr>
        <w:t>Основанием для начала административной процедуры является личное обращение заявителя или его уполномоченного предст</w:t>
      </w:r>
      <w:r w:rsidR="001E5895">
        <w:rPr>
          <w:rFonts w:ascii="Times New Roman" w:hAnsi="Times New Roman" w:cs="Times New Roman"/>
          <w:b w:val="0"/>
          <w:sz w:val="28"/>
          <w:szCs w:val="28"/>
        </w:rPr>
        <w:t xml:space="preserve">авителя в </w:t>
      </w:r>
      <w:r>
        <w:rPr>
          <w:rFonts w:ascii="Times New Roman" w:hAnsi="Times New Roman" w:cs="Times New Roman"/>
          <w:b w:val="0"/>
          <w:sz w:val="28"/>
          <w:szCs w:val="28"/>
        </w:rPr>
        <w:t xml:space="preserve"> администрацию с заявлением либо посту</w:t>
      </w:r>
      <w:r w:rsidR="001E5895">
        <w:rPr>
          <w:rFonts w:ascii="Times New Roman" w:hAnsi="Times New Roman" w:cs="Times New Roman"/>
          <w:b w:val="0"/>
          <w:sz w:val="28"/>
          <w:szCs w:val="28"/>
        </w:rPr>
        <w:t>пление заявления в адрес</w:t>
      </w:r>
      <w:r>
        <w:rPr>
          <w:rFonts w:ascii="Times New Roman" w:hAnsi="Times New Roman" w:cs="Times New Roman"/>
          <w:b w:val="0"/>
          <w:sz w:val="28"/>
          <w:szCs w:val="28"/>
        </w:rPr>
        <w:t xml:space="preserve">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К заявлению должны быть приложены документы, указанные в </w:t>
      </w:r>
      <w:hyperlink r:id="rId22" w:anchor="Par152" w:history="1">
        <w:r w:rsidRPr="001E5895">
          <w:rPr>
            <w:rStyle w:val="a7"/>
            <w:rFonts w:ascii="Times New Roman" w:hAnsi="Times New Roman" w:cs="Times New Roman"/>
            <w:b w:val="0"/>
            <w:color w:val="000000" w:themeColor="text1"/>
            <w:sz w:val="28"/>
            <w:szCs w:val="28"/>
            <w:u w:val="none"/>
          </w:rPr>
          <w:t>п. 2.6.1</w:t>
        </w:r>
      </w:hyperlink>
      <w:r w:rsidRPr="001E5895">
        <w:rPr>
          <w:rFonts w:ascii="Times New Roman" w:hAnsi="Times New Roman" w:cs="Times New Roman"/>
          <w:b w:val="0"/>
          <w:color w:val="000000" w:themeColor="text1"/>
          <w:sz w:val="28"/>
          <w:szCs w:val="28"/>
        </w:rPr>
        <w:t xml:space="preserve"> </w:t>
      </w:r>
      <w:r>
        <w:rPr>
          <w:rFonts w:ascii="Times New Roman" w:hAnsi="Times New Roman" w:cs="Times New Roman"/>
          <w:b w:val="0"/>
          <w:sz w:val="28"/>
          <w:szCs w:val="28"/>
        </w:rPr>
        <w:t>настоящего Административного регламента.</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При поступлении заявления и комплекта документов в электронном виде документы </w:t>
      </w:r>
      <w:proofErr w:type="gramStart"/>
      <w:r>
        <w:rPr>
          <w:rFonts w:ascii="Times New Roman" w:hAnsi="Times New Roman" w:cs="Times New Roman"/>
          <w:b w:val="0"/>
          <w:sz w:val="28"/>
          <w:szCs w:val="28"/>
        </w:rPr>
        <w:t>распечатываются на бумажном носителе и в дальнейшем работа с ними ведется</w:t>
      </w:r>
      <w:proofErr w:type="gramEnd"/>
      <w:r>
        <w:rPr>
          <w:rFonts w:ascii="Times New Roman" w:hAnsi="Times New Roman" w:cs="Times New Roman"/>
          <w:b w:val="0"/>
          <w:sz w:val="28"/>
          <w:szCs w:val="28"/>
        </w:rPr>
        <w:t xml:space="preserve"> в установленном порядке.</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3.2.3. При личном обращении заявителя или уполномоченного представителя в управление специалист, уполномоченный на прием документов:</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проверяет заявление на соответствие установленным требованиям;</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регистрирует заявление с прилагаемым комплектом документов;</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выдает </w:t>
      </w:r>
      <w:hyperlink r:id="rId23" w:anchor="Par867" w:history="1">
        <w:r w:rsidRPr="001E5895">
          <w:rPr>
            <w:rStyle w:val="a7"/>
            <w:rFonts w:ascii="Times New Roman" w:hAnsi="Times New Roman" w:cs="Times New Roman"/>
            <w:b w:val="0"/>
            <w:color w:val="000000" w:themeColor="text1"/>
            <w:sz w:val="28"/>
            <w:szCs w:val="28"/>
            <w:u w:val="none"/>
          </w:rPr>
          <w:t>расписку</w:t>
        </w:r>
      </w:hyperlink>
      <w:r>
        <w:rPr>
          <w:rFonts w:ascii="Times New Roman" w:hAnsi="Times New Roman" w:cs="Times New Roman"/>
          <w:b w:val="0"/>
          <w:sz w:val="28"/>
          <w:szCs w:val="28"/>
        </w:rPr>
        <w:t xml:space="preserve">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3.2.4. При наличии оснований, указанных в </w:t>
      </w:r>
      <w:hyperlink r:id="rId24" w:anchor="Par189" w:history="1">
        <w:r w:rsidRPr="001E5895">
          <w:rPr>
            <w:rStyle w:val="a7"/>
            <w:rFonts w:ascii="Times New Roman" w:hAnsi="Times New Roman" w:cs="Times New Roman"/>
            <w:b w:val="0"/>
            <w:color w:val="000000" w:themeColor="text1"/>
            <w:sz w:val="28"/>
            <w:szCs w:val="28"/>
            <w:u w:val="none"/>
          </w:rPr>
          <w:t>п. 2.7</w:t>
        </w:r>
      </w:hyperlink>
      <w:r w:rsidRPr="001E5895">
        <w:rPr>
          <w:rFonts w:ascii="Times New Roman" w:hAnsi="Times New Roman" w:cs="Times New Roman"/>
          <w:b w:val="0"/>
          <w:color w:val="000000" w:themeColor="text1"/>
          <w:sz w:val="28"/>
          <w:szCs w:val="28"/>
        </w:rPr>
        <w:t xml:space="preserve"> </w:t>
      </w:r>
      <w:r>
        <w:rPr>
          <w:rFonts w:ascii="Times New Roman" w:hAnsi="Times New Roman" w:cs="Times New Roman"/>
          <w:b w:val="0"/>
          <w:sz w:val="28"/>
          <w:szCs w:val="28"/>
        </w:rPr>
        <w:t>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3.2.</w:t>
      </w:r>
      <w:r w:rsidR="00785EF7">
        <w:rPr>
          <w:rFonts w:ascii="Times New Roman" w:hAnsi="Times New Roman" w:cs="Times New Roman"/>
          <w:b w:val="0"/>
          <w:sz w:val="28"/>
          <w:szCs w:val="28"/>
        </w:rPr>
        <w:t>5</w:t>
      </w:r>
      <w:r>
        <w:rPr>
          <w:rFonts w:ascii="Times New Roman" w:hAnsi="Times New Roman" w:cs="Times New Roman"/>
          <w:b w:val="0"/>
          <w:sz w:val="28"/>
          <w:szCs w:val="28"/>
        </w:rPr>
        <w:t xml:space="preserve">. Результатом административной процедуры является прием и регистрация заявления и комплекта документов, выдача </w:t>
      </w:r>
      <w:hyperlink r:id="rId25" w:anchor="Par867" w:history="1">
        <w:r w:rsidRPr="001E5895">
          <w:rPr>
            <w:rStyle w:val="a7"/>
            <w:rFonts w:ascii="Times New Roman" w:hAnsi="Times New Roman" w:cs="Times New Roman"/>
            <w:b w:val="0"/>
            <w:color w:val="000000" w:themeColor="text1"/>
            <w:sz w:val="28"/>
            <w:szCs w:val="28"/>
            <w:u w:val="none"/>
          </w:rPr>
          <w:t>расписки</w:t>
        </w:r>
      </w:hyperlink>
      <w:r>
        <w:rPr>
          <w:rFonts w:ascii="Times New Roman" w:hAnsi="Times New Roman" w:cs="Times New Roman"/>
          <w:b w:val="0"/>
          <w:sz w:val="28"/>
          <w:szCs w:val="28"/>
        </w:rPr>
        <w:t xml:space="preserve"> в получении документов по установленной форме (приложение №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E2636C" w:rsidRDefault="00785EF7"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3.2.6</w:t>
      </w:r>
      <w:r w:rsidR="00E2636C">
        <w:rPr>
          <w:rFonts w:ascii="Times New Roman" w:hAnsi="Times New Roman" w:cs="Times New Roman"/>
          <w:b w:val="0"/>
          <w:sz w:val="28"/>
          <w:szCs w:val="28"/>
        </w:rPr>
        <w:t>. Максимальный срок исполнения административной процедуры - 1 календарный день.</w:t>
      </w:r>
    </w:p>
    <w:p w:rsidR="00E2636C" w:rsidRDefault="00E2636C" w:rsidP="00E2636C">
      <w:pPr>
        <w:pStyle w:val="ConsPlusNormal"/>
        <w:ind w:firstLine="709"/>
        <w:jc w:val="both"/>
        <w:outlineLvl w:val="2"/>
        <w:rPr>
          <w:rFonts w:ascii="Times New Roman" w:hAnsi="Times New Roman" w:cs="Times New Roman"/>
          <w:sz w:val="28"/>
          <w:szCs w:val="28"/>
        </w:rPr>
      </w:pPr>
      <w:r>
        <w:rPr>
          <w:rFonts w:ascii="Times New Roman" w:hAnsi="Times New Roman" w:cs="Times New Roman"/>
          <w:b w:val="0"/>
          <w:sz w:val="28"/>
          <w:szCs w:val="28"/>
        </w:rPr>
        <w:t xml:space="preserve">3.3. Рассмотрение представленных документов, истребование документов (сведений), указанных </w:t>
      </w:r>
      <w:r w:rsidRPr="001E5895">
        <w:rPr>
          <w:rFonts w:ascii="Times New Roman" w:hAnsi="Times New Roman" w:cs="Times New Roman"/>
          <w:b w:val="0"/>
          <w:color w:val="000000" w:themeColor="text1"/>
          <w:sz w:val="28"/>
          <w:szCs w:val="28"/>
        </w:rPr>
        <w:t xml:space="preserve">в </w:t>
      </w:r>
      <w:hyperlink r:id="rId26" w:anchor="Par170" w:history="1">
        <w:r w:rsidRPr="001E5895">
          <w:rPr>
            <w:rStyle w:val="a7"/>
            <w:rFonts w:ascii="Times New Roman" w:hAnsi="Times New Roman" w:cs="Times New Roman"/>
            <w:b w:val="0"/>
            <w:color w:val="000000" w:themeColor="text1"/>
            <w:sz w:val="28"/>
            <w:szCs w:val="28"/>
            <w:u w:val="none"/>
          </w:rPr>
          <w:t>пункте 2.6.2</w:t>
        </w:r>
      </w:hyperlink>
      <w:r>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3.3.1. Основанием для начала административной процедуры является поступление заявления и прилага</w:t>
      </w:r>
      <w:r w:rsidR="000B7AB2">
        <w:rPr>
          <w:rFonts w:ascii="Times New Roman" w:hAnsi="Times New Roman" w:cs="Times New Roman"/>
          <w:b w:val="0"/>
          <w:sz w:val="28"/>
          <w:szCs w:val="28"/>
        </w:rPr>
        <w:t>емых к нему документов в</w:t>
      </w:r>
      <w:r>
        <w:rPr>
          <w:rFonts w:ascii="Times New Roman" w:hAnsi="Times New Roman" w:cs="Times New Roman"/>
          <w:b w:val="0"/>
          <w:sz w:val="28"/>
          <w:szCs w:val="28"/>
        </w:rPr>
        <w:t xml:space="preserve"> администрацию.</w:t>
      </w:r>
    </w:p>
    <w:p w:rsidR="00E2636C" w:rsidRDefault="00442601"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3.3.2.  Г</w:t>
      </w:r>
      <w:r w:rsidR="000B7AB2">
        <w:rPr>
          <w:rFonts w:ascii="Times New Roman" w:hAnsi="Times New Roman" w:cs="Times New Roman"/>
          <w:b w:val="0"/>
          <w:sz w:val="28"/>
          <w:szCs w:val="28"/>
        </w:rPr>
        <w:t xml:space="preserve">лава </w:t>
      </w:r>
      <w:proofErr w:type="spellStart"/>
      <w:r w:rsidR="009D471A">
        <w:rPr>
          <w:rFonts w:ascii="Times New Roman" w:hAnsi="Times New Roman" w:cs="Times New Roman"/>
          <w:b w:val="0"/>
          <w:sz w:val="28"/>
          <w:szCs w:val="28"/>
        </w:rPr>
        <w:t>Монастырщинского</w:t>
      </w:r>
      <w:proofErr w:type="spellEnd"/>
      <w:r w:rsidR="00E2636C">
        <w:rPr>
          <w:rFonts w:ascii="Times New Roman" w:hAnsi="Times New Roman" w:cs="Times New Roman"/>
          <w:b w:val="0"/>
          <w:sz w:val="28"/>
          <w:szCs w:val="28"/>
        </w:rPr>
        <w:t xml:space="preserve"> сельского поселения определяет должностное лицо, ответственное за предоставление муниципальной услуги (далее - специалист).</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3.3.3. Специалист:</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r:id="rId27" w:anchor="Par152" w:history="1">
        <w:r w:rsidRPr="000B7AB2">
          <w:rPr>
            <w:rStyle w:val="a7"/>
            <w:rFonts w:ascii="Times New Roman" w:hAnsi="Times New Roman" w:cs="Times New Roman"/>
            <w:b w:val="0"/>
            <w:color w:val="000000" w:themeColor="text1"/>
            <w:sz w:val="28"/>
            <w:szCs w:val="28"/>
            <w:u w:val="none"/>
          </w:rPr>
          <w:t>пунктом 2.6.1</w:t>
        </w:r>
      </w:hyperlink>
      <w:r>
        <w:rPr>
          <w:rFonts w:ascii="Times New Roman" w:hAnsi="Times New Roman" w:cs="Times New Roman"/>
          <w:b w:val="0"/>
          <w:sz w:val="28"/>
          <w:szCs w:val="28"/>
        </w:rPr>
        <w:t xml:space="preserve"> настоящего Административного регламента;</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администрации </w:t>
      </w:r>
      <w:proofErr w:type="spellStart"/>
      <w:r w:rsidR="009D471A">
        <w:rPr>
          <w:rFonts w:ascii="Times New Roman" w:hAnsi="Times New Roman" w:cs="Times New Roman"/>
          <w:b w:val="0"/>
          <w:sz w:val="28"/>
          <w:szCs w:val="28"/>
        </w:rPr>
        <w:t>Монастырщинского</w:t>
      </w:r>
      <w:proofErr w:type="spellEnd"/>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Богучарского</w:t>
      </w:r>
      <w:proofErr w:type="spellEnd"/>
      <w:r>
        <w:rPr>
          <w:rFonts w:ascii="Times New Roman" w:hAnsi="Times New Roman" w:cs="Times New Roman"/>
          <w:b w:val="0"/>
          <w:sz w:val="28"/>
          <w:szCs w:val="28"/>
        </w:rPr>
        <w:t xml:space="preserve"> муниципального района Воронежской области или к земельным участкам, государственная собственность на которые не разграничена, расположе</w:t>
      </w:r>
      <w:r w:rsidR="00643652">
        <w:rPr>
          <w:rFonts w:ascii="Times New Roman" w:hAnsi="Times New Roman" w:cs="Times New Roman"/>
          <w:b w:val="0"/>
          <w:sz w:val="28"/>
          <w:szCs w:val="28"/>
        </w:rPr>
        <w:t xml:space="preserve">нные на территории </w:t>
      </w:r>
      <w:r>
        <w:rPr>
          <w:rFonts w:ascii="Times New Roman" w:hAnsi="Times New Roman" w:cs="Times New Roman"/>
          <w:b w:val="0"/>
          <w:sz w:val="28"/>
          <w:szCs w:val="28"/>
        </w:rPr>
        <w:t xml:space="preserve"> </w:t>
      </w:r>
      <w:proofErr w:type="spellStart"/>
      <w:r w:rsidR="009D471A">
        <w:rPr>
          <w:rFonts w:ascii="Times New Roman" w:hAnsi="Times New Roman" w:cs="Times New Roman"/>
          <w:b w:val="0"/>
          <w:sz w:val="28"/>
          <w:szCs w:val="28"/>
        </w:rPr>
        <w:t>Монастырщинского</w:t>
      </w:r>
      <w:proofErr w:type="spellEnd"/>
      <w:r w:rsidR="000B7AB2">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Богучарского</w:t>
      </w:r>
      <w:proofErr w:type="spellEnd"/>
      <w:r>
        <w:rPr>
          <w:rFonts w:ascii="Times New Roman" w:hAnsi="Times New Roman" w:cs="Times New Roman"/>
          <w:b w:val="0"/>
          <w:sz w:val="28"/>
          <w:szCs w:val="28"/>
        </w:rPr>
        <w:t xml:space="preserve"> муниципального района Воронежской области; </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в) в рамках межведомственного взаимодействия запрашивает:</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E2636C" w:rsidRDefault="00E2636C" w:rsidP="00E2636C">
      <w:pPr>
        <w:pStyle w:val="ConsPlusNormal"/>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Запрос должен содержать: кадастровый номер объекта недвижимости, </w:t>
      </w:r>
      <w:hyperlink r:id="rId28" w:history="1">
        <w:r w:rsidRPr="000B7AB2">
          <w:rPr>
            <w:rStyle w:val="a7"/>
            <w:rFonts w:ascii="Times New Roman" w:hAnsi="Times New Roman" w:cs="Times New Roman"/>
            <w:b w:val="0"/>
            <w:color w:val="000000" w:themeColor="text1"/>
            <w:sz w:val="28"/>
            <w:szCs w:val="28"/>
            <w:u w:val="none"/>
          </w:rPr>
          <w:t>ОКАТО</w:t>
        </w:r>
      </w:hyperlink>
      <w:r>
        <w:rPr>
          <w:rFonts w:ascii="Times New Roman" w:hAnsi="Times New Roman" w:cs="Times New Roman"/>
          <w:b w:val="0"/>
          <w:sz w:val="28"/>
          <w:szCs w:val="28"/>
        </w:rPr>
        <w:t>, наименование района, города, населенного пункта, улицы, номер дома, корпуса, строения;</w:t>
      </w:r>
      <w:proofErr w:type="gramEnd"/>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в Управлении Федеральной налоговой службы по Воронежской области: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E2636C" w:rsidRDefault="000B7AB2"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соответствующем отделе </w:t>
      </w:r>
      <w:r w:rsidR="00E2636C">
        <w:rPr>
          <w:rFonts w:ascii="Times New Roman" w:hAnsi="Times New Roman" w:cs="Times New Roman"/>
          <w:b w:val="0"/>
          <w:sz w:val="28"/>
          <w:szCs w:val="28"/>
        </w:rPr>
        <w:t xml:space="preserve"> администрации </w:t>
      </w:r>
      <w:proofErr w:type="spellStart"/>
      <w:r w:rsidR="009D471A">
        <w:rPr>
          <w:rFonts w:ascii="Times New Roman" w:hAnsi="Times New Roman" w:cs="Times New Roman"/>
          <w:b w:val="0"/>
          <w:sz w:val="28"/>
          <w:szCs w:val="28"/>
        </w:rPr>
        <w:t>Монастырщинского</w:t>
      </w:r>
      <w:proofErr w:type="spellEnd"/>
      <w:r w:rsidR="00E2636C">
        <w:rPr>
          <w:rFonts w:ascii="Times New Roman" w:hAnsi="Times New Roman" w:cs="Times New Roman"/>
          <w:b w:val="0"/>
          <w:sz w:val="28"/>
          <w:szCs w:val="28"/>
        </w:rPr>
        <w:t xml:space="preserve"> сельского поселения </w:t>
      </w:r>
      <w:proofErr w:type="spellStart"/>
      <w:r w:rsidR="00E2636C">
        <w:rPr>
          <w:rFonts w:ascii="Times New Roman" w:hAnsi="Times New Roman" w:cs="Times New Roman"/>
          <w:b w:val="0"/>
          <w:sz w:val="28"/>
          <w:szCs w:val="28"/>
        </w:rPr>
        <w:t>Богучарского</w:t>
      </w:r>
      <w:proofErr w:type="spellEnd"/>
      <w:r w:rsidR="00E2636C">
        <w:rPr>
          <w:rFonts w:ascii="Times New Roman" w:hAnsi="Times New Roman" w:cs="Times New Roman"/>
          <w:b w:val="0"/>
          <w:sz w:val="28"/>
          <w:szCs w:val="28"/>
        </w:rPr>
        <w:t xml:space="preserve"> муниципального района Воронежской области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r:id="rId29" w:anchor="Par195" w:history="1">
        <w:r w:rsidRPr="000B7AB2">
          <w:rPr>
            <w:rStyle w:val="a7"/>
            <w:rFonts w:ascii="Times New Roman" w:hAnsi="Times New Roman" w:cs="Times New Roman"/>
            <w:b w:val="0"/>
            <w:color w:val="000000" w:themeColor="text1"/>
            <w:sz w:val="28"/>
            <w:szCs w:val="28"/>
            <w:u w:val="none"/>
          </w:rPr>
          <w:t>пункте 2.8</w:t>
        </w:r>
      </w:hyperlink>
      <w:r>
        <w:rPr>
          <w:rFonts w:ascii="Times New Roman" w:hAnsi="Times New Roman" w:cs="Times New Roman"/>
          <w:b w:val="0"/>
          <w:sz w:val="28"/>
          <w:szCs w:val="28"/>
        </w:rPr>
        <w:t xml:space="preserve"> настоящего Административного регламента.</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E2636C" w:rsidRDefault="00E2636C" w:rsidP="00E2636C">
      <w:pPr>
        <w:pStyle w:val="ConsPlusNormal"/>
        <w:ind w:firstLine="709"/>
        <w:outlineLvl w:val="2"/>
        <w:rPr>
          <w:rFonts w:ascii="Times New Roman" w:hAnsi="Times New Roman" w:cs="Times New Roman"/>
          <w:b w:val="0"/>
          <w:sz w:val="28"/>
          <w:szCs w:val="28"/>
        </w:rPr>
      </w:pPr>
      <w:r>
        <w:rPr>
          <w:rFonts w:ascii="Times New Roman" w:hAnsi="Times New Roman" w:cs="Times New Roman"/>
          <w:b w:val="0"/>
          <w:sz w:val="28"/>
          <w:szCs w:val="28"/>
        </w:rPr>
        <w:t>3.4. Подготовка результата предоставления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3.4.1. </w:t>
      </w:r>
      <w:proofErr w:type="gramStart"/>
      <w:r>
        <w:rPr>
          <w:rFonts w:ascii="Times New Roman" w:hAnsi="Times New Roman" w:cs="Times New Roman"/>
          <w:b w:val="0"/>
          <w:sz w:val="28"/>
          <w:szCs w:val="28"/>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специалисту МУП «Архитектура и строительство»</w:t>
      </w:r>
      <w:r>
        <w:rPr>
          <w:rFonts w:ascii="Times New Roman" w:hAnsi="Times New Roman" w:cs="Times New Roman"/>
          <w:b w:val="0"/>
          <w:i/>
          <w:sz w:val="28"/>
          <w:szCs w:val="28"/>
        </w:rPr>
        <w:t xml:space="preserve"> </w:t>
      </w:r>
      <w:r>
        <w:rPr>
          <w:rFonts w:ascii="Times New Roman" w:hAnsi="Times New Roman" w:cs="Times New Roman"/>
          <w:b w:val="0"/>
          <w:sz w:val="28"/>
          <w:szCs w:val="28"/>
        </w:rPr>
        <w:t>с сопроводительной запиской схему расположения земельного участка, предоставленную заявителем, для целей ее рассмотрения и</w:t>
      </w:r>
      <w:proofErr w:type="gramEnd"/>
      <w:r>
        <w:rPr>
          <w:rFonts w:ascii="Times New Roman" w:hAnsi="Times New Roman" w:cs="Times New Roman"/>
          <w:b w:val="0"/>
          <w:sz w:val="28"/>
          <w:szCs w:val="28"/>
        </w:rPr>
        <w:t xml:space="preserve"> подготовки проекта постановления администрации об утверждении указанной схемы или подготовки информационного сообщения о невозможности ее утверждения.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3.4.1.1. </w:t>
      </w:r>
      <w:proofErr w:type="gramStart"/>
      <w:r>
        <w:rPr>
          <w:rFonts w:ascii="Times New Roman" w:hAnsi="Times New Roman" w:cs="Times New Roman"/>
          <w:b w:val="0"/>
          <w:sz w:val="28"/>
          <w:szCs w:val="28"/>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r:id="rId30" w:anchor="Par195" w:history="1">
        <w:r w:rsidRPr="000B7AB2">
          <w:rPr>
            <w:rStyle w:val="a7"/>
            <w:rFonts w:ascii="Times New Roman" w:hAnsi="Times New Roman" w:cs="Times New Roman"/>
            <w:b w:val="0"/>
            <w:color w:val="000000" w:themeColor="text1"/>
            <w:sz w:val="28"/>
            <w:szCs w:val="28"/>
            <w:u w:val="none"/>
          </w:rPr>
          <w:t>пунктом 2.8</w:t>
        </w:r>
      </w:hyperlink>
      <w:r w:rsidRPr="000B7AB2">
        <w:rPr>
          <w:rFonts w:ascii="Times New Roman" w:hAnsi="Times New Roman" w:cs="Times New Roman"/>
          <w:b w:val="0"/>
          <w:color w:val="000000" w:themeColor="text1"/>
          <w:sz w:val="28"/>
          <w:szCs w:val="28"/>
        </w:rPr>
        <w:t xml:space="preserve"> </w:t>
      </w:r>
      <w:r>
        <w:rPr>
          <w:rFonts w:ascii="Times New Roman" w:hAnsi="Times New Roman" w:cs="Times New Roman"/>
          <w:b w:val="0"/>
          <w:sz w:val="28"/>
          <w:szCs w:val="28"/>
        </w:rPr>
        <w:t>настоящего Административного регламента, специалист, ответственный за предоставление муниципальной услуги гото</w:t>
      </w:r>
      <w:r w:rsidR="000B7AB2">
        <w:rPr>
          <w:rFonts w:ascii="Times New Roman" w:hAnsi="Times New Roman" w:cs="Times New Roman"/>
          <w:b w:val="0"/>
          <w:sz w:val="28"/>
          <w:szCs w:val="28"/>
        </w:rPr>
        <w:t xml:space="preserve">вит проект постановления </w:t>
      </w:r>
      <w:r>
        <w:rPr>
          <w:rFonts w:ascii="Times New Roman" w:hAnsi="Times New Roman" w:cs="Times New Roman"/>
          <w:b w:val="0"/>
          <w:sz w:val="28"/>
          <w:szCs w:val="28"/>
        </w:rPr>
        <w:t xml:space="preserve">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B7AB2">
        <w:rPr>
          <w:rFonts w:ascii="Times New Roman" w:hAnsi="Times New Roman" w:cs="Times New Roman"/>
          <w:b w:val="0"/>
          <w:sz w:val="28"/>
          <w:szCs w:val="28"/>
        </w:rPr>
        <w:t xml:space="preserve"> </w:t>
      </w:r>
      <w:r>
        <w:rPr>
          <w:rFonts w:ascii="Times New Roman" w:hAnsi="Times New Roman" w:cs="Times New Roman"/>
          <w:b w:val="0"/>
          <w:sz w:val="28"/>
          <w:szCs w:val="28"/>
        </w:rPr>
        <w:t>для визирования соответст</w:t>
      </w:r>
      <w:r w:rsidR="000B7AB2">
        <w:rPr>
          <w:rFonts w:ascii="Times New Roman" w:hAnsi="Times New Roman" w:cs="Times New Roman"/>
          <w:b w:val="0"/>
          <w:sz w:val="28"/>
          <w:szCs w:val="28"/>
        </w:rPr>
        <w:t xml:space="preserve">вующим должностным лицам </w:t>
      </w:r>
      <w:r>
        <w:rPr>
          <w:rFonts w:ascii="Times New Roman" w:hAnsi="Times New Roman" w:cs="Times New Roman"/>
          <w:b w:val="0"/>
          <w:sz w:val="28"/>
          <w:szCs w:val="28"/>
        </w:rPr>
        <w:t xml:space="preserve"> администрации. </w:t>
      </w:r>
      <w:proofErr w:type="gramEnd"/>
    </w:p>
    <w:p w:rsidR="00E2636C" w:rsidRDefault="00E2636C" w:rsidP="00E2636C">
      <w:pPr>
        <w:pStyle w:val="ConsPlusNormal"/>
        <w:ind w:firstLine="709"/>
        <w:jc w:val="both"/>
        <w:rPr>
          <w:rFonts w:ascii="Times New Roman" w:hAnsi="Times New Roman" w:cs="Times New Roman"/>
          <w:b w:val="0"/>
          <w:i/>
          <w:sz w:val="28"/>
          <w:szCs w:val="28"/>
        </w:rPr>
      </w:pPr>
      <w:r>
        <w:rPr>
          <w:rFonts w:ascii="Times New Roman" w:hAnsi="Times New Roman" w:cs="Times New Roman"/>
          <w:b w:val="0"/>
          <w:sz w:val="28"/>
          <w:szCs w:val="28"/>
        </w:rPr>
        <w:t xml:space="preserve">Завизированный уполномоченными должностными лицами администрации проект постановления подписывается главой </w:t>
      </w:r>
      <w:proofErr w:type="spellStart"/>
      <w:r w:rsidR="009D471A">
        <w:rPr>
          <w:rFonts w:ascii="Times New Roman" w:hAnsi="Times New Roman" w:cs="Times New Roman"/>
          <w:b w:val="0"/>
          <w:sz w:val="28"/>
          <w:szCs w:val="28"/>
        </w:rPr>
        <w:t>Монастырщинского</w:t>
      </w:r>
      <w:proofErr w:type="spellEnd"/>
      <w:r>
        <w:rPr>
          <w:rFonts w:ascii="Times New Roman" w:hAnsi="Times New Roman" w:cs="Times New Roman"/>
          <w:b w:val="0"/>
          <w:sz w:val="28"/>
          <w:szCs w:val="28"/>
        </w:rPr>
        <w:t xml:space="preserve"> сельского поселения.</w:t>
      </w:r>
      <w:r>
        <w:rPr>
          <w:rFonts w:ascii="Times New Roman" w:hAnsi="Times New Roman" w:cs="Times New Roman"/>
          <w:b w:val="0"/>
          <w:i/>
          <w:sz w:val="28"/>
          <w:szCs w:val="28"/>
        </w:rPr>
        <w:t xml:space="preserve"> </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3.4.1.2. При наличии оснований, предусмотренных </w:t>
      </w:r>
      <w:hyperlink r:id="rId31" w:anchor="Par195" w:history="1">
        <w:r w:rsidRPr="000B7AB2">
          <w:rPr>
            <w:rStyle w:val="a7"/>
            <w:rFonts w:ascii="Times New Roman" w:hAnsi="Times New Roman" w:cs="Times New Roman"/>
            <w:b w:val="0"/>
            <w:color w:val="000000" w:themeColor="text1"/>
            <w:sz w:val="28"/>
            <w:szCs w:val="28"/>
            <w:u w:val="none"/>
          </w:rPr>
          <w:t>пунктом 2.8</w:t>
        </w:r>
      </w:hyperlink>
      <w:r>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w:t>
      </w:r>
      <w:r w:rsidR="00785EF7">
        <w:rPr>
          <w:rFonts w:ascii="Times New Roman" w:hAnsi="Times New Roman" w:cs="Times New Roman"/>
          <w:b w:val="0"/>
          <w:sz w:val="28"/>
          <w:szCs w:val="28"/>
        </w:rPr>
        <w:t>не территории, специалист МУП «А</w:t>
      </w:r>
      <w:r>
        <w:rPr>
          <w:rFonts w:ascii="Times New Roman" w:hAnsi="Times New Roman" w:cs="Times New Roman"/>
          <w:b w:val="0"/>
          <w:sz w:val="28"/>
          <w:szCs w:val="28"/>
        </w:rPr>
        <w:t xml:space="preserve">рхитектура и строительство» направляет информационное сообщение специалисту. </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На основании полученного информационного сообщения специалист в течение одного рабочего дня гото</w:t>
      </w:r>
      <w:r w:rsidR="006C733E">
        <w:rPr>
          <w:rFonts w:ascii="Times New Roman" w:hAnsi="Times New Roman" w:cs="Times New Roman"/>
          <w:b w:val="0"/>
          <w:sz w:val="28"/>
          <w:szCs w:val="28"/>
        </w:rPr>
        <w:t>вит проект постановления</w:t>
      </w:r>
      <w:r>
        <w:rPr>
          <w:rFonts w:ascii="Times New Roman" w:hAnsi="Times New Roman" w:cs="Times New Roman"/>
          <w:b w:val="0"/>
          <w:sz w:val="28"/>
          <w:szCs w:val="28"/>
        </w:rPr>
        <w:t xml:space="preserve">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w:t>
      </w:r>
      <w:r w:rsidR="006C733E">
        <w:rPr>
          <w:rFonts w:ascii="Times New Roman" w:hAnsi="Times New Roman" w:cs="Times New Roman"/>
          <w:b w:val="0"/>
          <w:sz w:val="28"/>
          <w:szCs w:val="28"/>
        </w:rPr>
        <w:t xml:space="preserve">ым лицам </w:t>
      </w:r>
      <w:r>
        <w:rPr>
          <w:rFonts w:ascii="Times New Roman" w:hAnsi="Times New Roman" w:cs="Times New Roman"/>
          <w:b w:val="0"/>
          <w:sz w:val="28"/>
          <w:szCs w:val="28"/>
        </w:rPr>
        <w:t xml:space="preserve"> администрации. </w:t>
      </w:r>
    </w:p>
    <w:p w:rsidR="00E2636C" w:rsidRDefault="00E2636C" w:rsidP="00E2636C">
      <w:pPr>
        <w:pStyle w:val="ConsPlusNormal"/>
        <w:ind w:firstLine="709"/>
        <w:jc w:val="both"/>
        <w:rPr>
          <w:rFonts w:ascii="Times New Roman" w:hAnsi="Times New Roman" w:cs="Times New Roman"/>
          <w:b w:val="0"/>
          <w:i/>
          <w:sz w:val="28"/>
          <w:szCs w:val="28"/>
        </w:rPr>
      </w:pPr>
      <w:r>
        <w:rPr>
          <w:rFonts w:ascii="Times New Roman" w:hAnsi="Times New Roman" w:cs="Times New Roman"/>
          <w:b w:val="0"/>
          <w:sz w:val="28"/>
          <w:szCs w:val="28"/>
        </w:rPr>
        <w:t>Завизированный уполномочен</w:t>
      </w:r>
      <w:r w:rsidR="006C733E">
        <w:rPr>
          <w:rFonts w:ascii="Times New Roman" w:hAnsi="Times New Roman" w:cs="Times New Roman"/>
          <w:b w:val="0"/>
          <w:sz w:val="28"/>
          <w:szCs w:val="28"/>
        </w:rPr>
        <w:t xml:space="preserve">ными должностными лицами </w:t>
      </w:r>
      <w:r>
        <w:rPr>
          <w:rFonts w:ascii="Times New Roman" w:hAnsi="Times New Roman" w:cs="Times New Roman"/>
          <w:b w:val="0"/>
          <w:sz w:val="28"/>
          <w:szCs w:val="28"/>
        </w:rPr>
        <w:t xml:space="preserve"> администрации проект постановления подписывается главой </w:t>
      </w:r>
      <w:proofErr w:type="spellStart"/>
      <w:r w:rsidR="009D471A">
        <w:rPr>
          <w:rFonts w:ascii="Times New Roman" w:hAnsi="Times New Roman" w:cs="Times New Roman"/>
          <w:b w:val="0"/>
          <w:sz w:val="28"/>
          <w:szCs w:val="28"/>
        </w:rPr>
        <w:t>Монастырщинского</w:t>
      </w:r>
      <w:proofErr w:type="spellEnd"/>
      <w:r>
        <w:rPr>
          <w:rFonts w:ascii="Times New Roman" w:hAnsi="Times New Roman" w:cs="Times New Roman"/>
          <w:b w:val="0"/>
          <w:sz w:val="28"/>
          <w:szCs w:val="28"/>
        </w:rPr>
        <w:t xml:space="preserve"> сельского поселения</w:t>
      </w:r>
      <w:r>
        <w:rPr>
          <w:rFonts w:ascii="Times New Roman" w:hAnsi="Times New Roman" w:cs="Times New Roman"/>
          <w:b w:val="0"/>
          <w:i/>
          <w:sz w:val="28"/>
          <w:szCs w:val="28"/>
        </w:rPr>
        <w:t xml:space="preserve">. </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3.4.2.1. При отсутствии оснований, предусмотренных </w:t>
      </w:r>
      <w:hyperlink r:id="rId32" w:anchor="Par195" w:history="1">
        <w:r w:rsidRPr="006C733E">
          <w:rPr>
            <w:rStyle w:val="a7"/>
            <w:rFonts w:ascii="Times New Roman" w:hAnsi="Times New Roman" w:cs="Times New Roman"/>
            <w:b w:val="0"/>
            <w:color w:val="000000" w:themeColor="text1"/>
            <w:sz w:val="28"/>
            <w:szCs w:val="28"/>
            <w:u w:val="none"/>
          </w:rPr>
          <w:t>пунктом 2.8</w:t>
        </w:r>
      </w:hyperlink>
      <w:r>
        <w:rPr>
          <w:rFonts w:ascii="Times New Roman" w:hAnsi="Times New Roman" w:cs="Times New Roman"/>
          <w:b w:val="0"/>
          <w:sz w:val="28"/>
          <w:szCs w:val="28"/>
        </w:rPr>
        <w:t xml:space="preserve"> настоящего Административного регламента, в течение одного рабочего дня гот</w:t>
      </w:r>
      <w:r w:rsidR="006C733E">
        <w:rPr>
          <w:rFonts w:ascii="Times New Roman" w:hAnsi="Times New Roman" w:cs="Times New Roman"/>
          <w:b w:val="0"/>
          <w:sz w:val="28"/>
          <w:szCs w:val="28"/>
        </w:rPr>
        <w:t>овит проект постановления</w:t>
      </w:r>
      <w:r>
        <w:rPr>
          <w:rFonts w:ascii="Times New Roman" w:hAnsi="Times New Roman" w:cs="Times New Roman"/>
          <w:b w:val="0"/>
          <w:sz w:val="28"/>
          <w:szCs w:val="28"/>
        </w:rPr>
        <w:t xml:space="preserve">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Подготовленный проект постановления специалист отдела направляет на визирование соответст</w:t>
      </w:r>
      <w:r w:rsidR="006C733E">
        <w:rPr>
          <w:rFonts w:ascii="Times New Roman" w:hAnsi="Times New Roman" w:cs="Times New Roman"/>
          <w:b w:val="0"/>
          <w:sz w:val="28"/>
          <w:szCs w:val="28"/>
        </w:rPr>
        <w:t>вующим должностным лицам</w:t>
      </w:r>
      <w:r>
        <w:rPr>
          <w:rFonts w:ascii="Times New Roman" w:hAnsi="Times New Roman" w:cs="Times New Roman"/>
          <w:b w:val="0"/>
          <w:sz w:val="28"/>
          <w:szCs w:val="28"/>
        </w:rPr>
        <w:t xml:space="preserve"> администрации. </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Завизированный уполномочен</w:t>
      </w:r>
      <w:r w:rsidR="006C733E">
        <w:rPr>
          <w:rFonts w:ascii="Times New Roman" w:hAnsi="Times New Roman" w:cs="Times New Roman"/>
          <w:b w:val="0"/>
          <w:sz w:val="28"/>
          <w:szCs w:val="28"/>
        </w:rPr>
        <w:t xml:space="preserve">ными должностными лицами </w:t>
      </w:r>
      <w:r>
        <w:rPr>
          <w:rFonts w:ascii="Times New Roman" w:hAnsi="Times New Roman" w:cs="Times New Roman"/>
          <w:b w:val="0"/>
          <w:sz w:val="28"/>
          <w:szCs w:val="28"/>
        </w:rPr>
        <w:t xml:space="preserve"> администрации проект постановления подписывается главой </w:t>
      </w:r>
      <w:proofErr w:type="spellStart"/>
      <w:r w:rsidR="009D471A">
        <w:rPr>
          <w:rFonts w:ascii="Times New Roman" w:hAnsi="Times New Roman" w:cs="Times New Roman"/>
          <w:b w:val="0"/>
          <w:sz w:val="28"/>
          <w:szCs w:val="28"/>
        </w:rPr>
        <w:t>Монастырщинского</w:t>
      </w:r>
      <w:proofErr w:type="spellEnd"/>
      <w:r>
        <w:rPr>
          <w:rFonts w:ascii="Times New Roman" w:hAnsi="Times New Roman" w:cs="Times New Roman"/>
          <w:b w:val="0"/>
          <w:sz w:val="28"/>
          <w:szCs w:val="28"/>
        </w:rPr>
        <w:t xml:space="preserve"> сельского поселения</w:t>
      </w:r>
      <w:r>
        <w:rPr>
          <w:rFonts w:ascii="Times New Roman" w:hAnsi="Times New Roman" w:cs="Times New Roman"/>
          <w:b w:val="0"/>
          <w:i/>
          <w:sz w:val="28"/>
          <w:szCs w:val="28"/>
        </w:rPr>
        <w:t xml:space="preserve">.  </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3.4.2.2. При наличии оснований, предусмотренных </w:t>
      </w:r>
      <w:hyperlink r:id="rId33" w:anchor="Par195" w:history="1">
        <w:r w:rsidRPr="006C733E">
          <w:rPr>
            <w:rStyle w:val="a7"/>
            <w:rFonts w:ascii="Times New Roman" w:hAnsi="Times New Roman" w:cs="Times New Roman"/>
            <w:b w:val="0"/>
            <w:color w:val="000000" w:themeColor="text1"/>
            <w:sz w:val="28"/>
            <w:szCs w:val="28"/>
            <w:u w:val="none"/>
          </w:rPr>
          <w:t>пунктом 2.8</w:t>
        </w:r>
      </w:hyperlink>
      <w:r>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Уведомление о мотивированном отказе в предоставлении муниципальной услуги визируется руководителем управления.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3.4.3. Результатом административной процедуры является подготовка:</w:t>
      </w:r>
    </w:p>
    <w:p w:rsidR="00E2636C" w:rsidRDefault="006C733E"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проекта постановления </w:t>
      </w:r>
      <w:r w:rsidR="00E2636C">
        <w:rPr>
          <w:rFonts w:ascii="Times New Roman" w:hAnsi="Times New Roman" w:cs="Times New Roman"/>
          <w:b w:val="0"/>
          <w:sz w:val="28"/>
          <w:szCs w:val="28"/>
        </w:rPr>
        <w:t xml:space="preserve">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E2636C" w:rsidRDefault="006C733E"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проекта постановления </w:t>
      </w:r>
      <w:r w:rsidR="00E2636C">
        <w:rPr>
          <w:rFonts w:ascii="Times New Roman" w:hAnsi="Times New Roman" w:cs="Times New Roman"/>
          <w:b w:val="0"/>
          <w:sz w:val="28"/>
          <w:szCs w:val="28"/>
        </w:rPr>
        <w:t xml:space="preserve">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3.4.4. Максимальный срок исполнения административной процедуры - 22 </w:t>
      </w:r>
      <w:proofErr w:type="gramStart"/>
      <w:r>
        <w:rPr>
          <w:rFonts w:ascii="Times New Roman" w:hAnsi="Times New Roman" w:cs="Times New Roman"/>
          <w:b w:val="0"/>
          <w:sz w:val="28"/>
          <w:szCs w:val="28"/>
        </w:rPr>
        <w:t>календарных</w:t>
      </w:r>
      <w:proofErr w:type="gramEnd"/>
      <w:r>
        <w:rPr>
          <w:rFonts w:ascii="Times New Roman" w:hAnsi="Times New Roman" w:cs="Times New Roman"/>
          <w:b w:val="0"/>
          <w:sz w:val="28"/>
          <w:szCs w:val="28"/>
        </w:rPr>
        <w:t xml:space="preserve"> дня.</w:t>
      </w:r>
    </w:p>
    <w:p w:rsidR="00E2636C" w:rsidRDefault="00E2636C" w:rsidP="00E2636C">
      <w:pPr>
        <w:pStyle w:val="ConsPlusNormal"/>
        <w:ind w:firstLine="709"/>
        <w:outlineLvl w:val="2"/>
        <w:rPr>
          <w:rFonts w:ascii="Times New Roman" w:hAnsi="Times New Roman" w:cs="Times New Roman"/>
          <w:b w:val="0"/>
          <w:sz w:val="28"/>
          <w:szCs w:val="28"/>
        </w:rPr>
      </w:pPr>
      <w:r>
        <w:rPr>
          <w:rFonts w:ascii="Times New Roman" w:hAnsi="Times New Roman" w:cs="Times New Roman"/>
          <w:b w:val="0"/>
          <w:sz w:val="28"/>
          <w:szCs w:val="28"/>
        </w:rPr>
        <w:t>3.5. Направление (выдача) заявителю постано</w:t>
      </w:r>
      <w:r w:rsidR="006C733E">
        <w:rPr>
          <w:rFonts w:ascii="Times New Roman" w:hAnsi="Times New Roman" w:cs="Times New Roman"/>
          <w:b w:val="0"/>
          <w:sz w:val="28"/>
          <w:szCs w:val="28"/>
        </w:rPr>
        <w:t xml:space="preserve">вления </w:t>
      </w:r>
      <w:r>
        <w:rPr>
          <w:rFonts w:ascii="Times New Roman" w:hAnsi="Times New Roman" w:cs="Times New Roman"/>
          <w:b w:val="0"/>
          <w:sz w:val="28"/>
          <w:szCs w:val="28"/>
        </w:rPr>
        <w:t xml:space="preserve"> администрации об образовании земельных участков при разделе, объединении либо уведомления о мотивированном отказе в предоставлении муниципальной услуги</w:t>
      </w:r>
    </w:p>
    <w:p w:rsidR="00E2636C" w:rsidRDefault="001D4BEA"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3.5.1. </w:t>
      </w:r>
      <w:proofErr w:type="gramStart"/>
      <w:r>
        <w:rPr>
          <w:rFonts w:ascii="Times New Roman" w:hAnsi="Times New Roman" w:cs="Times New Roman"/>
          <w:b w:val="0"/>
          <w:sz w:val="28"/>
          <w:szCs w:val="28"/>
        </w:rPr>
        <w:t xml:space="preserve">Постановление </w:t>
      </w:r>
      <w:r w:rsidR="00E2636C">
        <w:rPr>
          <w:rFonts w:ascii="Times New Roman" w:hAnsi="Times New Roman" w:cs="Times New Roman"/>
          <w:b w:val="0"/>
          <w:sz w:val="28"/>
          <w:szCs w:val="28"/>
        </w:rPr>
        <w:t xml:space="preserve">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w:t>
      </w:r>
      <w:r w:rsidR="006C733E">
        <w:rPr>
          <w:rFonts w:ascii="Times New Roman" w:hAnsi="Times New Roman" w:cs="Times New Roman"/>
          <w:b w:val="0"/>
          <w:sz w:val="28"/>
          <w:szCs w:val="28"/>
        </w:rPr>
        <w:t xml:space="preserve">ории, либо постановление </w:t>
      </w:r>
      <w:r w:rsidR="004827AF">
        <w:rPr>
          <w:rFonts w:ascii="Times New Roman" w:hAnsi="Times New Roman" w:cs="Times New Roman"/>
          <w:b w:val="0"/>
          <w:sz w:val="28"/>
          <w:szCs w:val="28"/>
        </w:rPr>
        <w:t xml:space="preserve"> </w:t>
      </w:r>
      <w:r w:rsidR="00E2636C">
        <w:rPr>
          <w:rFonts w:ascii="Times New Roman" w:hAnsi="Times New Roman" w:cs="Times New Roman"/>
          <w:b w:val="0"/>
          <w:sz w:val="28"/>
          <w:szCs w:val="28"/>
        </w:rPr>
        <w:t xml:space="preserve">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w:t>
      </w:r>
      <w:proofErr w:type="gramEnd"/>
      <w:r w:rsidR="00E2636C">
        <w:rPr>
          <w:rFonts w:ascii="Times New Roman" w:hAnsi="Times New Roman" w:cs="Times New Roman"/>
          <w:b w:val="0"/>
          <w:sz w:val="28"/>
          <w:szCs w:val="28"/>
        </w:rPr>
        <w:t xml:space="preserve"> мотивированном </w:t>
      </w:r>
      <w:proofErr w:type="gramStart"/>
      <w:r w:rsidR="00E2636C">
        <w:rPr>
          <w:rFonts w:ascii="Times New Roman" w:hAnsi="Times New Roman" w:cs="Times New Roman"/>
          <w:b w:val="0"/>
          <w:sz w:val="28"/>
          <w:szCs w:val="28"/>
        </w:rPr>
        <w:t>отказе</w:t>
      </w:r>
      <w:proofErr w:type="gramEnd"/>
      <w:r w:rsidR="00E2636C">
        <w:rPr>
          <w:rFonts w:ascii="Times New Roman" w:hAnsi="Times New Roman" w:cs="Times New Roman"/>
          <w:b w:val="0"/>
          <w:sz w:val="28"/>
          <w:szCs w:val="28"/>
        </w:rPr>
        <w:t xml:space="preserve"> в предоставлении муниципальной услуги может быть направлено (выдано):</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заказным письмом с уведомлением о вручении;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3.5.1.2. </w:t>
      </w:r>
      <w:proofErr w:type="gramStart"/>
      <w:r>
        <w:rPr>
          <w:rFonts w:ascii="Times New Roman" w:hAnsi="Times New Roman" w:cs="Times New Roman"/>
          <w:b w:val="0"/>
          <w:sz w:val="28"/>
          <w:szCs w:val="28"/>
        </w:rPr>
        <w:t xml:space="preserve">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w:t>
      </w:r>
      <w:r>
        <w:rPr>
          <w:rFonts w:ascii="Times New Roman" w:hAnsi="Times New Roman" w:cs="Times New Roman"/>
          <w:b w:val="0"/>
          <w:sz w:val="28"/>
          <w:szCs w:val="28"/>
        </w:rPr>
        <w:lastRenderedPageBreak/>
        <w:t>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Pr>
          <w:rFonts w:ascii="Times New Roman" w:hAnsi="Times New Roman" w:cs="Times New Roman"/>
          <w:b w:val="0"/>
          <w:sz w:val="28"/>
          <w:szCs w:val="28"/>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3.5.1.3. Результатом административной процедуры является направление (выдача) заявителю результата предоставления муниципальной услуги.</w:t>
      </w:r>
    </w:p>
    <w:p w:rsidR="00E2636C" w:rsidRDefault="00785EF7"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3.5.2</w:t>
      </w:r>
      <w:r w:rsidR="00E2636C">
        <w:rPr>
          <w:rFonts w:ascii="Times New Roman" w:hAnsi="Times New Roman" w:cs="Times New Roman"/>
          <w:b w:val="0"/>
          <w:sz w:val="28"/>
          <w:szCs w:val="28"/>
        </w:rPr>
        <w:t xml:space="preserve">. Максимальный срок исполнения административной процедуры - 3 </w:t>
      </w:r>
      <w:proofErr w:type="gramStart"/>
      <w:r w:rsidR="00E2636C">
        <w:rPr>
          <w:rFonts w:ascii="Times New Roman" w:hAnsi="Times New Roman" w:cs="Times New Roman"/>
          <w:b w:val="0"/>
          <w:sz w:val="28"/>
          <w:szCs w:val="28"/>
        </w:rPr>
        <w:t>календарных</w:t>
      </w:r>
      <w:proofErr w:type="gramEnd"/>
      <w:r w:rsidR="00E2636C">
        <w:rPr>
          <w:rFonts w:ascii="Times New Roman" w:hAnsi="Times New Roman" w:cs="Times New Roman"/>
          <w:b w:val="0"/>
          <w:sz w:val="28"/>
          <w:szCs w:val="28"/>
        </w:rPr>
        <w:t xml:space="preserve"> дня.</w:t>
      </w:r>
    </w:p>
    <w:p w:rsidR="00E2636C" w:rsidRDefault="00E2636C" w:rsidP="00E2636C">
      <w:pPr>
        <w:pStyle w:val="ConsPlusNorma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3.6.1. </w:t>
      </w:r>
      <w:proofErr w:type="gramStart"/>
      <w:r>
        <w:rPr>
          <w:rFonts w:ascii="Times New Roman" w:hAnsi="Times New Roman" w:cs="Times New Roman"/>
          <w:b w:val="0"/>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E2636C" w:rsidRDefault="00E2636C" w:rsidP="00E2636C">
      <w:pPr>
        <w:pStyle w:val="ConsPlusNormal"/>
        <w:ind w:firstLine="709"/>
        <w:jc w:val="both"/>
        <w:outlineLvl w:val="2"/>
        <w:rPr>
          <w:rFonts w:ascii="Times New Roman" w:hAnsi="Times New Roman" w:cs="Times New Roman"/>
          <w:sz w:val="28"/>
          <w:szCs w:val="28"/>
        </w:rPr>
      </w:pPr>
      <w:r>
        <w:rPr>
          <w:rFonts w:ascii="Times New Roman" w:hAnsi="Times New Roman" w:cs="Times New Roman"/>
          <w:b w:val="0"/>
          <w:sz w:val="28"/>
          <w:szCs w:val="28"/>
        </w:rPr>
        <w:t>3.7. Взаимодействие управления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Для подтверждения отсутствия обременения на испрашиваемый земельный участок предусмотрено межведо</w:t>
      </w:r>
      <w:r w:rsidR="004827AF">
        <w:rPr>
          <w:rFonts w:ascii="Times New Roman" w:hAnsi="Times New Roman" w:cs="Times New Roman"/>
          <w:b w:val="0"/>
          <w:sz w:val="28"/>
          <w:szCs w:val="28"/>
        </w:rPr>
        <w:t xml:space="preserve">мственное взаимодействие </w:t>
      </w:r>
      <w:r>
        <w:rPr>
          <w:rFonts w:ascii="Times New Roman" w:hAnsi="Times New Roman" w:cs="Times New Roman"/>
          <w:b w:val="0"/>
          <w:sz w:val="28"/>
          <w:szCs w:val="28"/>
        </w:rPr>
        <w:t xml:space="preserve">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w:t>
      </w:r>
      <w:r w:rsidR="004827AF">
        <w:rPr>
          <w:rFonts w:ascii="Times New Roman" w:hAnsi="Times New Roman" w:cs="Times New Roman"/>
          <w:b w:val="0"/>
          <w:sz w:val="28"/>
          <w:szCs w:val="28"/>
        </w:rPr>
        <w:t xml:space="preserve"> взаимодействие </w:t>
      </w:r>
      <w:r>
        <w:rPr>
          <w:rFonts w:ascii="Times New Roman" w:hAnsi="Times New Roman" w:cs="Times New Roman"/>
          <w:b w:val="0"/>
          <w:sz w:val="28"/>
          <w:szCs w:val="28"/>
        </w:rPr>
        <w:t xml:space="preserve"> администрации с Управлением Федеральной налоговой службы по Воронежской области в электронной форме.</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2636C" w:rsidRDefault="00E2636C" w:rsidP="00E2636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E2636C" w:rsidRDefault="00E2636C" w:rsidP="00E2636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2636C" w:rsidRDefault="00E2636C" w:rsidP="00E2636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w:t>
      </w:r>
      <w:r>
        <w:rPr>
          <w:rFonts w:ascii="Times New Roman" w:eastAsia="Times New Roman" w:hAnsi="Times New Roman" w:cs="Times New Roman"/>
          <w:sz w:val="28"/>
          <w:szCs w:val="28"/>
          <w:lang w:eastAsia="ru-RU"/>
        </w:rPr>
        <w:lastRenderedPageBreak/>
        <w:t>административных процедур, устанавливается муниципальными правовыми актами администрации.</w:t>
      </w:r>
    </w:p>
    <w:p w:rsidR="00E2636C" w:rsidRDefault="00E2636C" w:rsidP="00E2636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2636C" w:rsidRDefault="00E2636C" w:rsidP="00E2636C">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2636C" w:rsidRDefault="00E2636C" w:rsidP="00E2636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E2636C" w:rsidRDefault="00E2636C" w:rsidP="00E2636C">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2636C" w:rsidRDefault="00E2636C" w:rsidP="00E2636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2636C" w:rsidRDefault="00E2636C" w:rsidP="00E2636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2636C" w:rsidRDefault="00E2636C" w:rsidP="00E2636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2636C" w:rsidRDefault="00E2636C" w:rsidP="00E2636C">
      <w:pPr>
        <w:tabs>
          <w:tab w:val="num" w:pos="0"/>
          <w:tab w:val="left" w:pos="1560"/>
        </w:tabs>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5.2. Заявитель может обратиться с </w:t>
      </w:r>
      <w:proofErr w:type="gramStart"/>
      <w:r>
        <w:rPr>
          <w:rFonts w:ascii="Times New Roman" w:eastAsia="Times New Roman" w:hAnsi="Times New Roman" w:cs="Times New Roman"/>
          <w:sz w:val="28"/>
          <w:szCs w:val="28"/>
          <w:lang w:eastAsia="ar-SA"/>
        </w:rPr>
        <w:t>жалобой</w:t>
      </w:r>
      <w:proofErr w:type="gramEnd"/>
      <w:r>
        <w:rPr>
          <w:rFonts w:ascii="Times New Roman" w:eastAsia="Times New Roman" w:hAnsi="Times New Roman" w:cs="Times New Roman"/>
          <w:sz w:val="28"/>
          <w:szCs w:val="28"/>
          <w:lang w:eastAsia="ar-SA"/>
        </w:rPr>
        <w:t xml:space="preserve"> в том числе в следующих случаях:</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нарушение срока предоставления муниципальной услуги;</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w:t>
      </w:r>
      <w:r w:rsidR="004827AF">
        <w:rPr>
          <w:rFonts w:ascii="Times New Roman" w:eastAsia="Times New Roman" w:hAnsi="Times New Roman" w:cs="Times New Roman"/>
          <w:sz w:val="28"/>
          <w:szCs w:val="28"/>
          <w:lang w:eastAsia="ar-SA"/>
        </w:rPr>
        <w:t xml:space="preserve">ого самоуправления </w:t>
      </w:r>
      <w:proofErr w:type="spellStart"/>
      <w:r w:rsidR="009D471A">
        <w:rPr>
          <w:rFonts w:ascii="Times New Roman" w:eastAsia="Times New Roman" w:hAnsi="Times New Roman" w:cs="Times New Roman"/>
          <w:sz w:val="28"/>
          <w:szCs w:val="28"/>
          <w:lang w:eastAsia="ar-SA"/>
        </w:rPr>
        <w:t>Монастырщинского</w:t>
      </w:r>
      <w:proofErr w:type="spellEnd"/>
      <w:r>
        <w:rPr>
          <w:rFonts w:ascii="Times New Roman" w:eastAsia="Times New Roman" w:hAnsi="Times New Roman" w:cs="Times New Roman"/>
          <w:sz w:val="28"/>
          <w:szCs w:val="28"/>
          <w:lang w:eastAsia="ar-SA"/>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w:t>
      </w:r>
      <w:r>
        <w:rPr>
          <w:rFonts w:ascii="Times New Roman" w:eastAsia="Times New Roman" w:hAnsi="Times New Roman" w:cs="Times New Roman"/>
          <w:sz w:val="28"/>
          <w:szCs w:val="28"/>
          <w:lang w:eastAsia="ar-SA"/>
        </w:rPr>
        <w:t xml:space="preserve"> для предоставления муниципальной услуги;</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D471A">
        <w:rPr>
          <w:rFonts w:ascii="Times New Roman" w:eastAsia="Times New Roman" w:hAnsi="Times New Roman" w:cs="Times New Roman"/>
          <w:sz w:val="28"/>
          <w:szCs w:val="28"/>
          <w:lang w:eastAsia="ar-SA"/>
        </w:rPr>
        <w:t>Монастырщинского</w:t>
      </w:r>
      <w:proofErr w:type="spellEnd"/>
      <w:r>
        <w:rPr>
          <w:rFonts w:ascii="Times New Roman" w:eastAsia="Times New Roman" w:hAnsi="Times New Roman" w:cs="Times New Roman"/>
          <w:sz w:val="28"/>
          <w:szCs w:val="28"/>
          <w:lang w:eastAsia="ar-SA"/>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муниципального района Воронежской области</w:t>
      </w:r>
      <w:r>
        <w:rPr>
          <w:rFonts w:ascii="Times New Roman" w:eastAsia="Times New Roman" w:hAnsi="Times New Roman" w:cs="Times New Roman"/>
          <w:sz w:val="28"/>
          <w:szCs w:val="28"/>
          <w:lang w:eastAsia="ar-SA"/>
        </w:rPr>
        <w:t xml:space="preserve"> для предоставления муниципальной услуги, у заявителя; </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D471A">
        <w:rPr>
          <w:rFonts w:ascii="Times New Roman" w:eastAsia="Times New Roman" w:hAnsi="Times New Roman" w:cs="Times New Roman"/>
          <w:sz w:val="28"/>
          <w:szCs w:val="28"/>
          <w:lang w:eastAsia="ar-SA"/>
        </w:rPr>
        <w:t>Монастырщинского</w:t>
      </w:r>
      <w:proofErr w:type="spellEnd"/>
      <w:r>
        <w:rPr>
          <w:rFonts w:ascii="Times New Roman" w:eastAsia="Times New Roman" w:hAnsi="Times New Roman" w:cs="Times New Roman"/>
          <w:sz w:val="28"/>
          <w:szCs w:val="28"/>
          <w:lang w:eastAsia="ar-SA"/>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w:t>
      </w:r>
      <w:r>
        <w:rPr>
          <w:rFonts w:ascii="Times New Roman" w:eastAsia="Times New Roman" w:hAnsi="Times New Roman" w:cs="Times New Roman"/>
          <w:sz w:val="28"/>
          <w:szCs w:val="28"/>
          <w:lang w:eastAsia="ar-SA"/>
        </w:rPr>
        <w:t xml:space="preserve">; </w:t>
      </w:r>
      <w:proofErr w:type="gramEnd"/>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D471A">
        <w:rPr>
          <w:rFonts w:ascii="Times New Roman" w:eastAsia="Times New Roman" w:hAnsi="Times New Roman" w:cs="Times New Roman"/>
          <w:sz w:val="28"/>
          <w:szCs w:val="28"/>
          <w:lang w:eastAsia="ar-SA"/>
        </w:rPr>
        <w:t>Монастырщинского</w:t>
      </w:r>
      <w:proofErr w:type="spellEnd"/>
      <w:r w:rsidR="004827A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w:t>
      </w:r>
      <w:r>
        <w:rPr>
          <w:rFonts w:ascii="Times New Roman" w:eastAsia="Times New Roman" w:hAnsi="Times New Roman" w:cs="Times New Roman"/>
          <w:sz w:val="28"/>
          <w:szCs w:val="28"/>
          <w:lang w:eastAsia="ar-SA"/>
        </w:rPr>
        <w:t xml:space="preserve">; </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636C" w:rsidRDefault="00E2636C" w:rsidP="00E2636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E2636C" w:rsidRDefault="00E2636C" w:rsidP="00E2636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2636C" w:rsidRDefault="00E2636C" w:rsidP="00E2636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Жалоба должна содержать:</w:t>
      </w:r>
    </w:p>
    <w:p w:rsidR="00E2636C" w:rsidRDefault="00E2636C" w:rsidP="00E2636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2636C" w:rsidRDefault="00E2636C" w:rsidP="00E2636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636C" w:rsidRDefault="00E2636C" w:rsidP="00E2636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E2636C" w:rsidRDefault="00E2636C" w:rsidP="00E2636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009D471A">
        <w:rPr>
          <w:rFonts w:ascii="Times New Roman" w:eastAsia="Times New Roman" w:hAnsi="Times New Roman" w:cs="Times New Roman"/>
          <w:sz w:val="28"/>
          <w:szCs w:val="28"/>
          <w:lang w:eastAsia="ar-SA"/>
        </w:rPr>
        <w:t>Монастырщинского</w:t>
      </w:r>
      <w:proofErr w:type="spellEnd"/>
      <w:r w:rsidR="004827A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сельского поселения, либо </w:t>
      </w:r>
      <w:r>
        <w:rPr>
          <w:rFonts w:ascii="Times New Roman" w:hAnsi="Times New Roman" w:cs="Times New Roman"/>
          <w:color w:val="000000"/>
          <w:sz w:val="28"/>
          <w:szCs w:val="28"/>
        </w:rPr>
        <w:t>в порядке, установленном антимонопольным законодательством Российской Федерации, в антимонопольный орган</w:t>
      </w:r>
      <w:r>
        <w:rPr>
          <w:rFonts w:ascii="Times New Roman" w:eastAsia="Times New Roman" w:hAnsi="Times New Roman" w:cs="Times New Roman"/>
          <w:sz w:val="28"/>
          <w:szCs w:val="28"/>
          <w:lang w:eastAsia="ar-SA"/>
        </w:rPr>
        <w:t>.</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w:t>
      </w:r>
      <w:r>
        <w:rPr>
          <w:rFonts w:ascii="Times New Roman" w:eastAsia="Times New Roman" w:hAnsi="Times New Roman" w:cs="Times New Roman"/>
          <w:sz w:val="28"/>
          <w:szCs w:val="28"/>
          <w:lang w:eastAsia="ar-SA"/>
        </w:rPr>
        <w:lastRenderedPageBreak/>
        <w:t>официальном сайте администрации в сети Интернет и информационных стендах.</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5.9. </w:t>
      </w:r>
      <w:proofErr w:type="gramStart"/>
      <w:r>
        <w:rPr>
          <w:rFonts w:ascii="Times New Roman" w:eastAsia="Times New Roman" w:hAnsi="Times New Roman" w:cs="Times New Roman"/>
          <w:sz w:val="28"/>
          <w:szCs w:val="28"/>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2636C" w:rsidRDefault="00E2636C" w:rsidP="00E2636C">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636C" w:rsidRDefault="00E2636C" w:rsidP="00E2636C">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636C" w:rsidRDefault="00E2636C" w:rsidP="00E2636C">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E2636C" w:rsidRDefault="00E2636C" w:rsidP="00E2636C">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E2636C" w:rsidRDefault="00E2636C" w:rsidP="00E2636C">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E2636C" w:rsidRDefault="00E2636C" w:rsidP="00E2636C">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E2636C" w:rsidRDefault="00E2636C" w:rsidP="00E2636C">
      <w:pPr>
        <w:spacing w:after="0" w:line="240" w:lineRule="auto"/>
        <w:ind w:firstLine="709"/>
        <w:rPr>
          <w:rFonts w:ascii="Times New Roman" w:eastAsia="Times New Roman" w:hAnsi="Times New Roman" w:cs="Times New Roman"/>
          <w:sz w:val="28"/>
          <w:szCs w:val="28"/>
          <w:lang w:eastAsia="ar-SA"/>
        </w:rPr>
      </w:pPr>
    </w:p>
    <w:p w:rsidR="00E2636C" w:rsidRDefault="00E2636C" w:rsidP="00E2636C">
      <w:pPr>
        <w:spacing w:after="0" w:line="240" w:lineRule="auto"/>
        <w:ind w:firstLine="709"/>
        <w:rPr>
          <w:rFonts w:ascii="Times New Roman" w:eastAsia="Times New Roman" w:hAnsi="Times New Roman" w:cs="Times New Roman"/>
          <w:sz w:val="28"/>
          <w:szCs w:val="28"/>
          <w:lang w:eastAsia="ar-SA"/>
        </w:rPr>
      </w:pPr>
    </w:p>
    <w:p w:rsidR="00E2636C" w:rsidRDefault="00E2636C" w:rsidP="00E2636C">
      <w:pPr>
        <w:spacing w:after="0" w:line="240" w:lineRule="auto"/>
        <w:ind w:firstLine="709"/>
        <w:rPr>
          <w:rFonts w:ascii="Times New Roman" w:eastAsia="Times New Roman" w:hAnsi="Times New Roman" w:cs="Times New Roman"/>
          <w:sz w:val="28"/>
          <w:szCs w:val="28"/>
          <w:lang w:eastAsia="ar-SA"/>
        </w:rPr>
      </w:pPr>
    </w:p>
    <w:p w:rsidR="00E2636C" w:rsidRDefault="00E2636C" w:rsidP="00E2636C">
      <w:pPr>
        <w:spacing w:after="0" w:line="240" w:lineRule="auto"/>
        <w:ind w:firstLine="709"/>
        <w:rPr>
          <w:rFonts w:ascii="Times New Roman" w:eastAsia="Times New Roman" w:hAnsi="Times New Roman" w:cs="Times New Roman"/>
          <w:sz w:val="28"/>
          <w:szCs w:val="28"/>
          <w:lang w:eastAsia="ar-SA"/>
        </w:rPr>
      </w:pPr>
    </w:p>
    <w:p w:rsidR="004827AF" w:rsidRDefault="004827AF" w:rsidP="00E5081F">
      <w:pPr>
        <w:autoSpaceDE w:val="0"/>
        <w:autoSpaceDN w:val="0"/>
        <w:adjustRightInd w:val="0"/>
        <w:spacing w:after="0" w:line="240" w:lineRule="auto"/>
        <w:outlineLvl w:val="0"/>
        <w:rPr>
          <w:rFonts w:ascii="Times New Roman" w:eastAsia="Times New Roman" w:hAnsi="Times New Roman" w:cs="Times New Roman"/>
          <w:sz w:val="28"/>
          <w:szCs w:val="28"/>
          <w:lang w:eastAsia="ar-SA"/>
        </w:rPr>
      </w:pPr>
    </w:p>
    <w:p w:rsidR="00E5081F" w:rsidRDefault="00E5081F" w:rsidP="00E5081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2636C" w:rsidRDefault="00E2636C" w:rsidP="00E2636C">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w:t>
      </w:r>
    </w:p>
    <w:p w:rsidR="00E2636C" w:rsidRDefault="00E2636C" w:rsidP="00E2636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E2636C" w:rsidRDefault="00E2636C" w:rsidP="00E2636C">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E2636C" w:rsidRDefault="00E2636C" w:rsidP="00E2636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C430B" w:rsidRDefault="009C430B" w:rsidP="009C43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9C430B" w:rsidRDefault="009C430B" w:rsidP="009C430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C430B" w:rsidRDefault="009C430B" w:rsidP="009C43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Место нахождения администрации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 Воронежская область, Богучарский район, 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онастырщина, ул.Центральная, дом 22</w:t>
      </w:r>
    </w:p>
    <w:p w:rsidR="009C430B" w:rsidRDefault="009C430B" w:rsidP="009C43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работы администрации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w:t>
      </w:r>
    </w:p>
    <w:p w:rsidR="009C430B" w:rsidRDefault="009C430B" w:rsidP="009C43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 - пятница: с 08.00 до 17.00;</w:t>
      </w:r>
    </w:p>
    <w:p w:rsidR="009C430B" w:rsidRDefault="009C430B" w:rsidP="009C43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перерыв: с 12.00 до 13.00;</w:t>
      </w:r>
    </w:p>
    <w:p w:rsidR="009C430B" w:rsidRDefault="009C430B" w:rsidP="009C43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выходной: суббота, воскресенье.</w:t>
      </w:r>
    </w:p>
    <w:p w:rsidR="009C430B" w:rsidRDefault="009C430B" w:rsidP="009C43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  в сети Интернет: </w:t>
      </w:r>
      <w:r>
        <w:rPr>
          <w:rFonts w:ascii="Times New Roman" w:hAnsi="Times New Roman" w:cs="Times New Roman"/>
          <w:bCs/>
          <w:kern w:val="32"/>
          <w:sz w:val="28"/>
          <w:szCs w:val="28"/>
          <w:lang w:val="en-US"/>
        </w:rPr>
        <w:t>www</w:t>
      </w:r>
      <w:r>
        <w:rPr>
          <w:rFonts w:ascii="Times New Roman" w:hAnsi="Times New Roman" w:cs="Times New Roman"/>
          <w:bCs/>
          <w:kern w:val="32"/>
          <w:sz w:val="28"/>
          <w:szCs w:val="28"/>
        </w:rPr>
        <w:t>.</w:t>
      </w:r>
      <w:proofErr w:type="spellStart"/>
      <w:r>
        <w:rPr>
          <w:rFonts w:ascii="Times New Roman" w:hAnsi="Times New Roman" w:cs="Times New Roman"/>
          <w:bCs/>
          <w:kern w:val="32"/>
          <w:sz w:val="28"/>
          <w:szCs w:val="28"/>
          <w:lang w:val="en-US"/>
        </w:rPr>
        <w:t>monastirshin</w:t>
      </w:r>
      <w:proofErr w:type="spellEnd"/>
      <w:r>
        <w:rPr>
          <w:rFonts w:ascii="Times New Roman" w:hAnsi="Times New Roman" w:cs="Times New Roman"/>
          <w:bCs/>
          <w:kern w:val="32"/>
          <w:sz w:val="28"/>
          <w:szCs w:val="28"/>
        </w:rPr>
        <w:t>.</w:t>
      </w:r>
      <w:proofErr w:type="spellStart"/>
      <w:r>
        <w:rPr>
          <w:rFonts w:ascii="Times New Roman" w:hAnsi="Times New Roman" w:cs="Times New Roman"/>
          <w:bCs/>
          <w:kern w:val="32"/>
          <w:sz w:val="28"/>
          <w:szCs w:val="28"/>
          <w:lang w:val="en-US"/>
        </w:rPr>
        <w:t>ru</w:t>
      </w:r>
      <w:proofErr w:type="spellEnd"/>
      <w:r>
        <w:rPr>
          <w:rFonts w:ascii="Times New Roman" w:hAnsi="Times New Roman" w:cs="Times New Roman"/>
          <w:bCs/>
          <w:kern w:val="32"/>
          <w:sz w:val="28"/>
          <w:szCs w:val="28"/>
        </w:rPr>
        <w:t>.</w:t>
      </w:r>
    </w:p>
    <w:p w:rsidR="009C430B" w:rsidRDefault="009C430B" w:rsidP="009C43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 </w:t>
      </w:r>
      <w:r>
        <w:rPr>
          <w:rFonts w:ascii="Times New Roman" w:hAnsi="Times New Roman" w:cs="Times New Roman"/>
          <w:sz w:val="28"/>
          <w:szCs w:val="28"/>
          <w:lang w:val="en-US"/>
        </w:rPr>
        <w:t>monist</w:t>
      </w:r>
      <w:r>
        <w:rPr>
          <w:rFonts w:ascii="Times New Roman" w:hAnsi="Times New Roman" w:cs="Times New Roman"/>
          <w:sz w:val="28"/>
          <w:szCs w:val="28"/>
        </w:rPr>
        <w:t>.</w:t>
      </w:r>
      <w:proofErr w:type="spellStart"/>
      <w:r>
        <w:rPr>
          <w:rFonts w:ascii="Times New Roman" w:hAnsi="Times New Roman" w:cs="Times New Roman"/>
          <w:sz w:val="28"/>
          <w:szCs w:val="28"/>
          <w:lang w:val="en-US"/>
        </w:rPr>
        <w:t>boguch</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govvrn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9C430B" w:rsidRDefault="009C430B" w:rsidP="009C43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Телефоны для справок: 8(47366)4-61-80; 4-61-23.</w:t>
      </w:r>
    </w:p>
    <w:p w:rsidR="004827AF" w:rsidRPr="00BA2369" w:rsidRDefault="004827AF" w:rsidP="004827AF">
      <w:pPr>
        <w:spacing w:after="0" w:line="240" w:lineRule="auto"/>
        <w:ind w:firstLine="709"/>
        <w:rPr>
          <w:rFonts w:ascii="Times New Roman" w:eastAsia="Times New Roman" w:hAnsi="Times New Roman" w:cs="Times New Roman"/>
          <w:sz w:val="24"/>
          <w:szCs w:val="24"/>
          <w:lang w:eastAsia="ar-SA"/>
        </w:rPr>
      </w:pPr>
    </w:p>
    <w:p w:rsidR="00E2636C" w:rsidRDefault="00E2636C" w:rsidP="00E2636C">
      <w:pPr>
        <w:spacing w:after="0" w:line="240" w:lineRule="auto"/>
        <w:ind w:firstLine="709"/>
        <w:rPr>
          <w:rFonts w:ascii="Times New Roman" w:eastAsia="Times New Roman" w:hAnsi="Times New Roman" w:cs="Times New Roman"/>
          <w:sz w:val="28"/>
          <w:szCs w:val="28"/>
          <w:lang w:eastAsia="ar-SA"/>
        </w:rPr>
      </w:pP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right"/>
        <w:outlineLvl w:val="1"/>
        <w:rPr>
          <w:rFonts w:ascii="Times New Roman" w:hAnsi="Times New Roman" w:cs="Times New Roman"/>
          <w:sz w:val="28"/>
          <w:szCs w:val="28"/>
        </w:rPr>
      </w:pPr>
      <w:bookmarkStart w:id="5" w:name="Par551"/>
      <w:bookmarkEnd w:id="5"/>
    </w:p>
    <w:p w:rsidR="00E2636C" w:rsidRDefault="00E2636C"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5081F" w:rsidRDefault="00E5081F" w:rsidP="00E2636C">
      <w:pPr>
        <w:pStyle w:val="ConsPlusNormal"/>
        <w:outlineLvl w:val="1"/>
        <w:rPr>
          <w:rFonts w:ascii="Times New Roman" w:hAnsi="Times New Roman" w:cs="Times New Roman"/>
          <w:sz w:val="28"/>
          <w:szCs w:val="28"/>
        </w:rPr>
      </w:pPr>
    </w:p>
    <w:p w:rsidR="00E2636C" w:rsidRDefault="00E2636C" w:rsidP="00E2636C">
      <w:pPr>
        <w:pStyle w:val="ConsPlusNormal"/>
        <w:outlineLvl w:val="1"/>
        <w:rPr>
          <w:rFonts w:ascii="Times New Roman" w:hAnsi="Times New Roman" w:cs="Times New Roman"/>
          <w:sz w:val="28"/>
          <w:szCs w:val="28"/>
        </w:rPr>
      </w:pPr>
    </w:p>
    <w:p w:rsidR="00E2636C" w:rsidRDefault="00E2636C" w:rsidP="00E2636C">
      <w:pPr>
        <w:pStyle w:val="ConsPlusNormal"/>
        <w:ind w:firstLine="709"/>
        <w:jc w:val="right"/>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2</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к административному регламенту</w:t>
      </w:r>
    </w:p>
    <w:p w:rsidR="00E2636C" w:rsidRDefault="00E2636C" w:rsidP="00E2636C">
      <w:pPr>
        <w:pStyle w:val="ConsPlusNormal"/>
        <w:ind w:firstLine="709"/>
        <w:jc w:val="right"/>
        <w:outlineLvl w:val="2"/>
        <w:rPr>
          <w:rFonts w:ascii="Times New Roman" w:hAnsi="Times New Roman" w:cs="Times New Roman"/>
          <w:b w:val="0"/>
          <w:sz w:val="28"/>
          <w:szCs w:val="28"/>
        </w:rPr>
      </w:pPr>
      <w:r>
        <w:rPr>
          <w:rFonts w:ascii="Times New Roman" w:hAnsi="Times New Roman" w:cs="Times New Roman"/>
          <w:b w:val="0"/>
          <w:sz w:val="28"/>
          <w:szCs w:val="28"/>
        </w:rPr>
        <w:t>форма заявления</w:t>
      </w:r>
    </w:p>
    <w:p w:rsidR="00E2636C" w:rsidRDefault="00E2636C" w:rsidP="00E2636C">
      <w:pPr>
        <w:pStyle w:val="ConsPlusNormal"/>
        <w:ind w:firstLine="709"/>
        <w:jc w:val="both"/>
        <w:rPr>
          <w:rFonts w:ascii="Times New Roman" w:hAnsi="Times New Roman" w:cs="Times New Roman"/>
          <w:b w:val="0"/>
          <w:sz w:val="28"/>
          <w:szCs w:val="28"/>
        </w:rPr>
      </w:pPr>
    </w:p>
    <w:p w:rsidR="00E2636C" w:rsidRDefault="004827AF"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Главе </w:t>
      </w:r>
      <w:proofErr w:type="spellStart"/>
      <w:r w:rsidR="009D471A">
        <w:rPr>
          <w:rFonts w:ascii="Times New Roman" w:hAnsi="Times New Roman" w:cs="Times New Roman"/>
          <w:b w:val="0"/>
          <w:sz w:val="28"/>
          <w:szCs w:val="28"/>
        </w:rPr>
        <w:t>Монастырщинского</w:t>
      </w:r>
      <w:proofErr w:type="spellEnd"/>
      <w:r w:rsidR="00E2636C">
        <w:rPr>
          <w:rFonts w:ascii="Times New Roman" w:hAnsi="Times New Roman" w:cs="Times New Roman"/>
          <w:b w:val="0"/>
          <w:sz w:val="28"/>
          <w:szCs w:val="28"/>
        </w:rPr>
        <w:t xml:space="preserve"> сельского поселения</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(Ф.И.О.)</w:t>
      </w:r>
    </w:p>
    <w:p w:rsidR="00E2636C" w:rsidRDefault="00E2636C" w:rsidP="00E2636C">
      <w:pPr>
        <w:pStyle w:val="ConsPlusNormal"/>
        <w:ind w:firstLine="709"/>
        <w:jc w:val="right"/>
        <w:rPr>
          <w:rFonts w:ascii="Times New Roman" w:hAnsi="Times New Roman" w:cs="Times New Roman"/>
          <w:b w:val="0"/>
          <w:sz w:val="28"/>
          <w:szCs w:val="28"/>
        </w:rPr>
      </w:pP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Для физических лиц:</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(Ф.И.О. заявителя, паспортные данные)</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(по доверенности в интересах)</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(адрес регистрации)</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b w:val="0"/>
          <w:sz w:val="28"/>
          <w:szCs w:val="28"/>
        </w:rPr>
        <w:t>Контактный телефон _________</w:t>
      </w:r>
      <w:r>
        <w:rPr>
          <w:rFonts w:ascii="Times New Roman" w:hAnsi="Times New Roman" w:cs="Times New Roman"/>
          <w:sz w:val="28"/>
          <w:szCs w:val="28"/>
        </w:rPr>
        <w:t>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(указывается по желанию)</w:t>
      </w:r>
    </w:p>
    <w:p w:rsidR="00E2636C" w:rsidRDefault="00E2636C" w:rsidP="00E2636C">
      <w:pPr>
        <w:pStyle w:val="ConsPlusNormal"/>
        <w:ind w:firstLine="709"/>
        <w:jc w:val="right"/>
        <w:rPr>
          <w:rFonts w:ascii="Times New Roman" w:hAnsi="Times New Roman" w:cs="Times New Roman"/>
          <w:sz w:val="28"/>
          <w:szCs w:val="28"/>
        </w:rPr>
      </w:pP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Для юридических лиц:</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(полное наименование юридического лица)</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(Ф.И.О. руководителя)</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(почтовый адрес)</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(по доверенности в интересах)</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ОГРН _________________________________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ИНН __________________________________</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b w:val="0"/>
          <w:sz w:val="28"/>
          <w:szCs w:val="28"/>
        </w:rPr>
        <w:t>Контактный телефон</w:t>
      </w:r>
      <w:r>
        <w:rPr>
          <w:rFonts w:ascii="Times New Roman" w:hAnsi="Times New Roman" w:cs="Times New Roman"/>
          <w:sz w:val="28"/>
          <w:szCs w:val="28"/>
        </w:rPr>
        <w:t xml:space="preserve"> _______________________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(указывается по желанию)</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w:t>
      </w: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на кадастровом плане территории с целью его раздела</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Pr>
          <w:rFonts w:ascii="Times New Roman" w:hAnsi="Times New Roman" w:cs="Times New Roman"/>
          <w:b w:val="0"/>
          <w:sz w:val="28"/>
          <w:szCs w:val="28"/>
        </w:rPr>
        <w:t>нужное</w:t>
      </w:r>
      <w:proofErr w:type="gramEnd"/>
      <w:r>
        <w:rPr>
          <w:rFonts w:ascii="Times New Roman" w:hAnsi="Times New Roman" w:cs="Times New Roman"/>
          <w:b w:val="0"/>
          <w:sz w:val="28"/>
          <w:szCs w:val="28"/>
        </w:rPr>
        <w:t xml:space="preserve"> подчеркнуть), прошу утвердить прилагаемую схему расположения земельного участка.</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Pr>
          <w:rFonts w:ascii="Times New Roman" w:hAnsi="Times New Roman" w:cs="Times New Roman"/>
          <w:b w:val="0"/>
          <w:sz w:val="28"/>
          <w:szCs w:val="28"/>
        </w:rPr>
        <w:t>нужное</w:t>
      </w:r>
      <w:proofErr w:type="gramEnd"/>
      <w:r>
        <w:rPr>
          <w:rFonts w:ascii="Times New Roman" w:hAnsi="Times New Roman" w:cs="Times New Roman"/>
          <w:b w:val="0"/>
          <w:sz w:val="28"/>
          <w:szCs w:val="28"/>
        </w:rPr>
        <w:t xml:space="preserve"> подчеркнуть).</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Приложения (указывается список прилагаемых к заявлению документов):</w:t>
      </w:r>
    </w:p>
    <w:p w:rsidR="00E2636C" w:rsidRDefault="00E2636C" w:rsidP="00E2636C">
      <w:pPr>
        <w:pStyle w:val="ConsPlusNormal"/>
        <w:ind w:firstLine="709"/>
        <w:jc w:val="both"/>
        <w:rPr>
          <w:rFonts w:ascii="Times New Roman" w:hAnsi="Times New Roman" w:cs="Times New Roman"/>
          <w:b w:val="0"/>
          <w:sz w:val="28"/>
          <w:szCs w:val="28"/>
        </w:rPr>
      </w:pPr>
    </w:p>
    <w:p w:rsidR="00E2636C" w:rsidRDefault="00E2636C" w:rsidP="00E2636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2636C" w:rsidRDefault="00E2636C" w:rsidP="00E2636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      ___________      __________________</w:t>
      </w: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(должность)                   (подпись)              (фамилия И.О.)</w:t>
      </w: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М.П.</w:t>
      </w:r>
    </w:p>
    <w:p w:rsidR="00E2636C" w:rsidRDefault="00E2636C" w:rsidP="00E2636C">
      <w:pPr>
        <w:pStyle w:val="ConsPlusNormal"/>
        <w:ind w:firstLine="709"/>
        <w:jc w:val="both"/>
        <w:rPr>
          <w:rFonts w:ascii="Times New Roman" w:hAnsi="Times New Roman" w:cs="Times New Roman"/>
          <w:b w:val="0"/>
          <w:sz w:val="28"/>
          <w:szCs w:val="28"/>
        </w:rPr>
      </w:pP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требованиями Федерального </w:t>
      </w:r>
      <w:hyperlink r:id="rId34" w:history="1">
        <w:r w:rsidRPr="004827AF">
          <w:rPr>
            <w:rStyle w:val="a7"/>
            <w:rFonts w:ascii="Times New Roman" w:hAnsi="Times New Roman" w:cs="Times New Roman"/>
            <w:b w:val="0"/>
            <w:color w:val="000000" w:themeColor="text1"/>
            <w:sz w:val="28"/>
            <w:szCs w:val="28"/>
            <w:u w:val="none"/>
          </w:rPr>
          <w:t>закона</w:t>
        </w:r>
      </w:hyperlink>
      <w:r>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2636C" w:rsidRDefault="00E2636C" w:rsidP="00E2636C">
      <w:pPr>
        <w:pStyle w:val="ConsPlusNormal"/>
        <w:ind w:firstLine="709"/>
        <w:jc w:val="both"/>
        <w:rPr>
          <w:rFonts w:ascii="Times New Roman" w:hAnsi="Times New Roman" w:cs="Times New Roman"/>
          <w:b w:val="0"/>
          <w:sz w:val="28"/>
          <w:szCs w:val="28"/>
        </w:rPr>
      </w:pP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 __________ 20__ г. _________________</w:t>
      </w: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p>
    <w:p w:rsidR="00E2636C" w:rsidRDefault="00E2636C" w:rsidP="00E2636C">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lastRenderedPageBreak/>
        <w:t>Форма заявления</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Главе администрации </w:t>
      </w:r>
      <w:proofErr w:type="spellStart"/>
      <w:r w:rsidR="009D471A">
        <w:rPr>
          <w:rFonts w:ascii="Times New Roman" w:hAnsi="Times New Roman" w:cs="Times New Roman"/>
          <w:b w:val="0"/>
          <w:sz w:val="28"/>
          <w:szCs w:val="28"/>
        </w:rPr>
        <w:t>Монастырщинского</w:t>
      </w:r>
      <w:proofErr w:type="spellEnd"/>
      <w:r>
        <w:rPr>
          <w:rFonts w:ascii="Times New Roman" w:hAnsi="Times New Roman" w:cs="Times New Roman"/>
          <w:b w:val="0"/>
          <w:sz w:val="28"/>
          <w:szCs w:val="28"/>
        </w:rPr>
        <w:t xml:space="preserve"> сельского поселения</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(Ф.И.О.)</w:t>
      </w:r>
    </w:p>
    <w:p w:rsidR="00E2636C" w:rsidRDefault="00E2636C" w:rsidP="00E2636C">
      <w:pPr>
        <w:pStyle w:val="ConsPlusNormal"/>
        <w:ind w:firstLine="709"/>
        <w:jc w:val="right"/>
        <w:rPr>
          <w:rFonts w:ascii="Times New Roman" w:hAnsi="Times New Roman" w:cs="Times New Roman"/>
          <w:sz w:val="28"/>
          <w:szCs w:val="28"/>
        </w:rPr>
      </w:pP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Для физических лиц:</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(Ф.И.О. заявителя, паспортные данные)</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(по доверенности в интересах)</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(адрес регистрации)</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Контактный телефон 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(указывается по желанию)</w:t>
      </w:r>
    </w:p>
    <w:p w:rsidR="00E2636C" w:rsidRDefault="00E2636C" w:rsidP="00E2636C">
      <w:pPr>
        <w:pStyle w:val="ConsPlusNormal"/>
        <w:ind w:firstLine="709"/>
        <w:jc w:val="right"/>
        <w:rPr>
          <w:rFonts w:ascii="Times New Roman" w:hAnsi="Times New Roman" w:cs="Times New Roman"/>
          <w:b w:val="0"/>
          <w:sz w:val="28"/>
          <w:szCs w:val="28"/>
        </w:rPr>
      </w:pP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Для юридических лиц:</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(полное наименование юридического лица)</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(Ф.И.О. руководителя)</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rPr>
          <w:rFonts w:ascii="Times New Roman" w:hAnsi="Times New Roman" w:cs="Times New Roman"/>
          <w:b w:val="0"/>
          <w:sz w:val="28"/>
          <w:szCs w:val="28"/>
        </w:rPr>
      </w:pPr>
      <w:r>
        <w:rPr>
          <w:rFonts w:ascii="Times New Roman" w:hAnsi="Times New Roman" w:cs="Times New Roman"/>
          <w:b w:val="0"/>
          <w:sz w:val="28"/>
          <w:szCs w:val="28"/>
        </w:rPr>
        <w:t xml:space="preserve">                                                                                       (почтовый адрес)</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по доверенности в интересах)</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ОГРН _________________________________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ИНН __________________________________</w:t>
      </w: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b w:val="0"/>
          <w:sz w:val="28"/>
          <w:szCs w:val="28"/>
        </w:rPr>
        <w:t xml:space="preserve">                                                        Контактный телефон</w:t>
      </w:r>
      <w:r>
        <w:rPr>
          <w:rFonts w:ascii="Times New Roman" w:hAnsi="Times New Roman" w:cs="Times New Roman"/>
          <w:sz w:val="28"/>
          <w:szCs w:val="28"/>
        </w:rPr>
        <w:t xml:space="preserve"> 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(указывается по желанию)</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 разделе земельного участка,</w:t>
      </w: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находящегося в муниципальной собственности или государственная </w:t>
      </w: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который не разграничена</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E2636C" w:rsidRDefault="00E2636C" w:rsidP="00E2636C">
      <w:pPr>
        <w:spacing w:after="0" w:line="240" w:lineRule="auto"/>
        <w:rPr>
          <w:rFonts w:ascii="Times New Roman" w:hAnsi="Times New Roman" w:cs="Times New Roman"/>
          <w:bCs/>
          <w:sz w:val="28"/>
          <w:szCs w:val="28"/>
        </w:rPr>
        <w:sectPr w:rsidR="00E2636C" w:rsidSect="00E2636C">
          <w:pgSz w:w="11905" w:h="16838"/>
          <w:pgMar w:top="567" w:right="567" w:bottom="567" w:left="1134" w:header="0" w:footer="0" w:gutter="0"/>
          <w:cols w:space="720"/>
        </w:sectPr>
      </w:pPr>
    </w:p>
    <w:p w:rsidR="00E2636C" w:rsidRDefault="00E2636C" w:rsidP="00E2636C">
      <w:pPr>
        <w:pStyle w:val="ConsPlusNormal"/>
        <w:ind w:firstLine="709"/>
        <w:jc w:val="both"/>
        <w:rPr>
          <w:rFonts w:ascii="Times New Roman" w:hAnsi="Times New Roman" w:cs="Times New Roman"/>
          <w:b w:val="0"/>
          <w:sz w:val="28"/>
          <w:szCs w:val="28"/>
        </w:rPr>
      </w:pPr>
    </w:p>
    <w:tbl>
      <w:tblPr>
        <w:tblW w:w="0" w:type="auto"/>
        <w:tblInd w:w="771" w:type="dxa"/>
        <w:tblLayout w:type="fixed"/>
        <w:tblCellMar>
          <w:top w:w="102" w:type="dxa"/>
          <w:left w:w="62" w:type="dxa"/>
          <w:bottom w:w="102" w:type="dxa"/>
          <w:right w:w="62" w:type="dxa"/>
        </w:tblCellMar>
        <w:tblLook w:val="04A0"/>
      </w:tblPr>
      <w:tblGrid>
        <w:gridCol w:w="567"/>
        <w:gridCol w:w="3345"/>
        <w:gridCol w:w="1134"/>
        <w:gridCol w:w="2268"/>
        <w:gridCol w:w="5869"/>
      </w:tblGrid>
      <w:tr w:rsidR="00E2636C" w:rsidTr="00E2636C">
        <w:tc>
          <w:tcPr>
            <w:tcW w:w="567" w:type="dxa"/>
            <w:tcBorders>
              <w:top w:val="single" w:sz="4" w:space="0" w:color="auto"/>
              <w:left w:val="single" w:sz="4" w:space="0" w:color="auto"/>
              <w:bottom w:val="single" w:sz="4" w:space="0" w:color="auto"/>
              <w:right w:val="single" w:sz="4" w:space="0" w:color="auto"/>
            </w:tcBorders>
            <w:hideMark/>
          </w:tcPr>
          <w:p w:rsidR="00E2636C" w:rsidRDefault="00E2636C">
            <w:pPr>
              <w:pStyle w:val="ConsPlusNormal"/>
              <w:spacing w:line="276"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N </w:t>
            </w:r>
            <w:proofErr w:type="spellStart"/>
            <w:proofErr w:type="gramStart"/>
            <w:r>
              <w:rPr>
                <w:rFonts w:ascii="Times New Roman" w:hAnsi="Times New Roman" w:cs="Times New Roman"/>
                <w:b w:val="0"/>
                <w:sz w:val="28"/>
                <w:szCs w:val="28"/>
              </w:rPr>
              <w:t>п</w:t>
            </w:r>
            <w:proofErr w:type="spellEnd"/>
            <w:proofErr w:type="gramEnd"/>
            <w:r>
              <w:rPr>
                <w:rFonts w:ascii="Times New Roman" w:hAnsi="Times New Roman" w:cs="Times New Roman"/>
                <w:b w:val="0"/>
                <w:sz w:val="28"/>
                <w:szCs w:val="28"/>
              </w:rPr>
              <w:t>/</w:t>
            </w:r>
            <w:proofErr w:type="spellStart"/>
            <w:r>
              <w:rPr>
                <w:rFonts w:ascii="Times New Roman" w:hAnsi="Times New Roman" w:cs="Times New Roman"/>
                <w:b w:val="0"/>
                <w:sz w:val="28"/>
                <w:szCs w:val="28"/>
              </w:rPr>
              <w:t>п</w:t>
            </w:r>
            <w:proofErr w:type="spellEnd"/>
          </w:p>
        </w:tc>
        <w:tc>
          <w:tcPr>
            <w:tcW w:w="3345" w:type="dxa"/>
            <w:tcBorders>
              <w:top w:val="single" w:sz="4" w:space="0" w:color="auto"/>
              <w:left w:val="single" w:sz="4" w:space="0" w:color="auto"/>
              <w:bottom w:val="single" w:sz="4" w:space="0" w:color="auto"/>
              <w:right w:val="single" w:sz="4" w:space="0" w:color="auto"/>
            </w:tcBorders>
            <w:hideMark/>
          </w:tcPr>
          <w:p w:rsidR="00E2636C" w:rsidRDefault="00E2636C">
            <w:pPr>
              <w:pStyle w:val="ConsPlusNormal"/>
              <w:spacing w:line="276"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E2636C" w:rsidRDefault="00E2636C">
            <w:pPr>
              <w:pStyle w:val="ConsPlusNormal"/>
              <w:spacing w:line="276"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E2636C" w:rsidRDefault="00E2636C">
            <w:pPr>
              <w:pStyle w:val="ConsPlusNormal"/>
              <w:spacing w:line="276"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t>Кадастровый номер</w:t>
            </w:r>
          </w:p>
        </w:tc>
        <w:tc>
          <w:tcPr>
            <w:tcW w:w="5869" w:type="dxa"/>
            <w:tcBorders>
              <w:top w:val="single" w:sz="4" w:space="0" w:color="auto"/>
              <w:left w:val="single" w:sz="4" w:space="0" w:color="auto"/>
              <w:bottom w:val="single" w:sz="4" w:space="0" w:color="auto"/>
              <w:right w:val="single" w:sz="4" w:space="0" w:color="auto"/>
            </w:tcBorders>
            <w:hideMark/>
          </w:tcPr>
          <w:p w:rsidR="00E2636C" w:rsidRDefault="00E2636C">
            <w:pPr>
              <w:pStyle w:val="ConsPlusNormal"/>
              <w:spacing w:line="276"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t>Разрешенное использование</w:t>
            </w:r>
          </w:p>
        </w:tc>
      </w:tr>
      <w:tr w:rsidR="00E2636C" w:rsidTr="00E2636C">
        <w:tc>
          <w:tcPr>
            <w:tcW w:w="567"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c>
          <w:tcPr>
            <w:tcW w:w="5869"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r>
      <w:tr w:rsidR="00E2636C" w:rsidTr="00E2636C">
        <w:tc>
          <w:tcPr>
            <w:tcW w:w="567"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c>
          <w:tcPr>
            <w:tcW w:w="5869"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r>
    </w:tbl>
    <w:p w:rsidR="00E2636C" w:rsidRDefault="00E2636C" w:rsidP="00E2636C">
      <w:pPr>
        <w:pStyle w:val="ConsPlusNormal"/>
        <w:ind w:firstLine="709"/>
        <w:jc w:val="both"/>
        <w:rPr>
          <w:rFonts w:ascii="Times New Roman" w:hAnsi="Times New Roman" w:cs="Times New Roman"/>
          <w:b w:val="0"/>
          <w:sz w:val="28"/>
          <w:szCs w:val="28"/>
        </w:rPr>
      </w:pP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Pr>
          <w:rFonts w:ascii="Times New Roman" w:hAnsi="Times New Roman" w:cs="Times New Roman"/>
          <w:b w:val="0"/>
          <w:sz w:val="28"/>
          <w:szCs w:val="28"/>
        </w:rPr>
        <w:t>нужное</w:t>
      </w:r>
      <w:proofErr w:type="gramEnd"/>
      <w:r>
        <w:rPr>
          <w:rFonts w:ascii="Times New Roman" w:hAnsi="Times New Roman" w:cs="Times New Roman"/>
          <w:b w:val="0"/>
          <w:sz w:val="28"/>
          <w:szCs w:val="28"/>
        </w:rPr>
        <w:t xml:space="preserve"> подчеркнуть).</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Приложения (указывается список прилагаемых к заявлению документов):</w:t>
      </w:r>
    </w:p>
    <w:p w:rsidR="00E2636C" w:rsidRDefault="00E2636C" w:rsidP="00E2636C">
      <w:pPr>
        <w:pStyle w:val="ConsPlusNormal"/>
        <w:ind w:firstLine="709"/>
        <w:jc w:val="both"/>
        <w:rPr>
          <w:rFonts w:ascii="Times New Roman" w:hAnsi="Times New Roman" w:cs="Times New Roman"/>
          <w:b w:val="0"/>
          <w:sz w:val="28"/>
          <w:szCs w:val="28"/>
        </w:rPr>
      </w:pP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      __________________</w:t>
      </w: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(должность)                   (подпись)           (фамилия И.О.)</w:t>
      </w: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М.П.</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требованиями Федерального </w:t>
      </w:r>
      <w:hyperlink r:id="rId35" w:history="1">
        <w:r w:rsidRPr="00C02227">
          <w:rPr>
            <w:rStyle w:val="a7"/>
            <w:rFonts w:ascii="Times New Roman" w:hAnsi="Times New Roman" w:cs="Times New Roman"/>
            <w:b w:val="0"/>
            <w:color w:val="000000" w:themeColor="text1"/>
            <w:sz w:val="28"/>
            <w:szCs w:val="28"/>
            <w:u w:val="none"/>
          </w:rPr>
          <w:t>закона</w:t>
        </w:r>
      </w:hyperlink>
      <w:r>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2636C" w:rsidRDefault="00E2636C" w:rsidP="00E2636C">
      <w:pPr>
        <w:pStyle w:val="ConsPlusNormal"/>
        <w:ind w:firstLine="709"/>
        <w:jc w:val="both"/>
        <w:rPr>
          <w:rFonts w:ascii="Times New Roman" w:hAnsi="Times New Roman" w:cs="Times New Roman"/>
          <w:b w:val="0"/>
          <w:sz w:val="28"/>
          <w:szCs w:val="28"/>
        </w:rPr>
      </w:pPr>
    </w:p>
    <w:p w:rsidR="00E2636C" w:rsidRDefault="00E2636C" w:rsidP="00E2636C">
      <w:pPr>
        <w:pStyle w:val="ConsPlusNormal"/>
        <w:ind w:firstLine="709"/>
        <w:jc w:val="both"/>
        <w:rPr>
          <w:rFonts w:ascii="Times New Roman" w:hAnsi="Times New Roman" w:cs="Times New Roman"/>
          <w:b w:val="0"/>
          <w:sz w:val="28"/>
          <w:szCs w:val="28"/>
        </w:rPr>
      </w:pP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 __________ 20__ г. _________________</w:t>
      </w: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E2636C" w:rsidRDefault="00E2636C" w:rsidP="00E2636C">
      <w:pPr>
        <w:spacing w:after="0" w:line="240" w:lineRule="auto"/>
        <w:rPr>
          <w:rFonts w:ascii="Times New Roman" w:hAnsi="Times New Roman" w:cs="Times New Roman"/>
          <w:sz w:val="28"/>
          <w:szCs w:val="28"/>
        </w:rPr>
        <w:sectPr w:rsidR="00E2636C">
          <w:pgSz w:w="16838" w:h="11905" w:orient="landscape"/>
          <w:pgMar w:top="567" w:right="567" w:bottom="567" w:left="1134" w:header="0" w:footer="0" w:gutter="0"/>
          <w:cols w:space="720"/>
        </w:sectPr>
      </w:pPr>
    </w:p>
    <w:p w:rsidR="00E2636C" w:rsidRDefault="00E2636C" w:rsidP="00E2636C">
      <w:pPr>
        <w:pStyle w:val="ConsPlusNormal"/>
        <w:ind w:firstLine="709"/>
        <w:jc w:val="right"/>
        <w:outlineLvl w:val="1"/>
        <w:rPr>
          <w:rFonts w:ascii="Times New Roman" w:hAnsi="Times New Roman" w:cs="Times New Roman"/>
          <w:b w:val="0"/>
          <w:sz w:val="28"/>
          <w:szCs w:val="28"/>
        </w:rPr>
      </w:pPr>
      <w:bookmarkStart w:id="6" w:name="Par671"/>
      <w:bookmarkEnd w:id="6"/>
      <w:r>
        <w:rPr>
          <w:rFonts w:ascii="Times New Roman" w:hAnsi="Times New Roman" w:cs="Times New Roman"/>
          <w:b w:val="0"/>
          <w:sz w:val="28"/>
          <w:szCs w:val="28"/>
        </w:rPr>
        <w:lastRenderedPageBreak/>
        <w:t>Приложение № 3</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к административному регламенту</w:t>
      </w:r>
    </w:p>
    <w:p w:rsidR="00E2636C" w:rsidRDefault="00E2636C" w:rsidP="00E2636C">
      <w:pPr>
        <w:pStyle w:val="ConsPlusNormal"/>
        <w:ind w:firstLine="709"/>
        <w:jc w:val="right"/>
        <w:outlineLvl w:val="2"/>
        <w:rPr>
          <w:rFonts w:ascii="Times New Roman" w:hAnsi="Times New Roman" w:cs="Times New Roman"/>
          <w:b w:val="0"/>
          <w:sz w:val="28"/>
          <w:szCs w:val="28"/>
        </w:rPr>
      </w:pPr>
      <w:r>
        <w:rPr>
          <w:rFonts w:ascii="Times New Roman" w:hAnsi="Times New Roman" w:cs="Times New Roman"/>
          <w:b w:val="0"/>
          <w:sz w:val="28"/>
          <w:szCs w:val="28"/>
        </w:rPr>
        <w:t>Форма заявления</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Главе администрации </w:t>
      </w:r>
      <w:proofErr w:type="spellStart"/>
      <w:r w:rsidR="009D471A">
        <w:rPr>
          <w:rFonts w:ascii="Times New Roman" w:hAnsi="Times New Roman" w:cs="Times New Roman"/>
          <w:b w:val="0"/>
          <w:sz w:val="28"/>
          <w:szCs w:val="28"/>
        </w:rPr>
        <w:t>Монастырщинского</w:t>
      </w:r>
      <w:proofErr w:type="spellEnd"/>
      <w:r>
        <w:rPr>
          <w:rFonts w:ascii="Times New Roman" w:hAnsi="Times New Roman" w:cs="Times New Roman"/>
          <w:b w:val="0"/>
          <w:sz w:val="28"/>
          <w:szCs w:val="28"/>
        </w:rPr>
        <w:t xml:space="preserve"> сельского поселения</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(Ф.И.О.)</w:t>
      </w:r>
    </w:p>
    <w:p w:rsidR="00E2636C" w:rsidRDefault="00E2636C" w:rsidP="00E2636C">
      <w:pPr>
        <w:pStyle w:val="ConsPlusNormal"/>
        <w:ind w:firstLine="709"/>
        <w:jc w:val="right"/>
        <w:rPr>
          <w:rFonts w:ascii="Times New Roman" w:hAnsi="Times New Roman" w:cs="Times New Roman"/>
          <w:sz w:val="28"/>
          <w:szCs w:val="28"/>
        </w:rPr>
      </w:pP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Для физических лиц:</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(Ф.И.О. заявителя, паспортные данные)</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(по доверенности в интересах)</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(адрес регистрации)</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b w:val="0"/>
          <w:sz w:val="28"/>
          <w:szCs w:val="28"/>
        </w:rPr>
        <w:t>Контактный телефон</w:t>
      </w:r>
      <w:r>
        <w:rPr>
          <w:rFonts w:ascii="Times New Roman" w:hAnsi="Times New Roman" w:cs="Times New Roman"/>
          <w:sz w:val="28"/>
          <w:szCs w:val="28"/>
        </w:rPr>
        <w:t xml:space="preserve"> 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(указывается по желанию)</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Для юридических лиц:</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(полное наименование юридического лица)</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(Ф.И.О. руководителя)</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(почтовый адрес)</w:t>
      </w: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(по доверенности в интересах)</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ОГРН _________________________________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ИНН 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Контактный телефон 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(указывается по желанию)</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об утверждении схемы расположения земельного участка</w:t>
      </w: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на кадастровом плане территории при объединении</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w:t>
      </w:r>
      <w:r>
        <w:rPr>
          <w:rFonts w:ascii="Times New Roman" w:hAnsi="Times New Roman" w:cs="Times New Roman"/>
          <w:b w:val="0"/>
          <w:sz w:val="28"/>
          <w:szCs w:val="28"/>
        </w:rPr>
        <w:lastRenderedPageBreak/>
        <w:t>__________________________________________, прошу утвердить прилагаемую схему расположения земельного участка.</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Pr>
          <w:rFonts w:ascii="Times New Roman" w:hAnsi="Times New Roman" w:cs="Times New Roman"/>
          <w:b w:val="0"/>
          <w:sz w:val="28"/>
          <w:szCs w:val="28"/>
        </w:rPr>
        <w:t>нужное</w:t>
      </w:r>
      <w:proofErr w:type="gramEnd"/>
      <w:r>
        <w:rPr>
          <w:rFonts w:ascii="Times New Roman" w:hAnsi="Times New Roman" w:cs="Times New Roman"/>
          <w:b w:val="0"/>
          <w:sz w:val="28"/>
          <w:szCs w:val="28"/>
        </w:rPr>
        <w:t xml:space="preserve"> подчеркнуть).</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Приложения (указывается список прилагаемых к заявлению документов):</w:t>
      </w:r>
    </w:p>
    <w:p w:rsidR="00E2636C" w:rsidRDefault="00E2636C" w:rsidP="00E2636C">
      <w:pPr>
        <w:pStyle w:val="ConsPlusNormal"/>
        <w:ind w:firstLine="709"/>
        <w:jc w:val="both"/>
        <w:rPr>
          <w:rFonts w:ascii="Times New Roman" w:hAnsi="Times New Roman" w:cs="Times New Roman"/>
          <w:b w:val="0"/>
          <w:sz w:val="28"/>
          <w:szCs w:val="28"/>
        </w:rPr>
      </w:pPr>
    </w:p>
    <w:p w:rsidR="00E2636C" w:rsidRDefault="00E2636C" w:rsidP="00E2636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623F55">
        <w:rPr>
          <w:rFonts w:ascii="Times New Roman" w:hAnsi="Times New Roman" w:cs="Times New Roman"/>
          <w:sz w:val="28"/>
          <w:szCs w:val="28"/>
        </w:rPr>
        <w:t>__________________________</w:t>
      </w:r>
    </w:p>
    <w:p w:rsidR="00E2636C" w:rsidRDefault="00623F55" w:rsidP="00E2636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  </w:t>
      </w:r>
      <w:r w:rsidR="00E2636C">
        <w:rPr>
          <w:rFonts w:ascii="Times New Roman" w:hAnsi="Times New Roman" w:cs="Times New Roman"/>
          <w:sz w:val="28"/>
          <w:szCs w:val="28"/>
        </w:rPr>
        <w:t xml:space="preserve"> _______________      __________________</w:t>
      </w: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(должност</w:t>
      </w:r>
      <w:r w:rsidR="00623F55">
        <w:rPr>
          <w:rFonts w:ascii="Times New Roman" w:hAnsi="Times New Roman" w:cs="Times New Roman"/>
          <w:sz w:val="28"/>
          <w:szCs w:val="28"/>
        </w:rPr>
        <w:t xml:space="preserve">ь)                            </w:t>
      </w:r>
      <w:r>
        <w:rPr>
          <w:rFonts w:ascii="Times New Roman" w:hAnsi="Times New Roman" w:cs="Times New Roman"/>
          <w:sz w:val="28"/>
          <w:szCs w:val="28"/>
        </w:rPr>
        <w:t xml:space="preserve"> (подпись)        </w:t>
      </w:r>
      <w:r w:rsidR="00623F55">
        <w:rPr>
          <w:rFonts w:ascii="Times New Roman" w:hAnsi="Times New Roman" w:cs="Times New Roman"/>
          <w:sz w:val="28"/>
          <w:szCs w:val="28"/>
        </w:rPr>
        <w:t xml:space="preserve">   </w:t>
      </w:r>
      <w:r>
        <w:rPr>
          <w:rFonts w:ascii="Times New Roman" w:hAnsi="Times New Roman" w:cs="Times New Roman"/>
          <w:sz w:val="28"/>
          <w:szCs w:val="28"/>
        </w:rPr>
        <w:t xml:space="preserve">   (фамилия И.О.)</w:t>
      </w: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М.П.</w:t>
      </w:r>
    </w:p>
    <w:p w:rsidR="00E2636C" w:rsidRDefault="00E2636C" w:rsidP="00E2636C">
      <w:pPr>
        <w:pStyle w:val="ConsPlusNormal"/>
        <w:ind w:firstLine="709"/>
        <w:jc w:val="both"/>
        <w:rPr>
          <w:rFonts w:ascii="Times New Roman" w:hAnsi="Times New Roman" w:cs="Times New Roman"/>
          <w:b w:val="0"/>
          <w:sz w:val="28"/>
          <w:szCs w:val="28"/>
        </w:rPr>
      </w:pP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требованиями Федерального </w:t>
      </w:r>
      <w:hyperlink r:id="rId36" w:history="1">
        <w:r w:rsidRPr="004F1ABE">
          <w:rPr>
            <w:rStyle w:val="a7"/>
            <w:rFonts w:ascii="Times New Roman" w:hAnsi="Times New Roman" w:cs="Times New Roman"/>
            <w:b w:val="0"/>
            <w:color w:val="000000" w:themeColor="text1"/>
            <w:sz w:val="28"/>
            <w:szCs w:val="28"/>
            <w:u w:val="none"/>
          </w:rPr>
          <w:t>закона</w:t>
        </w:r>
      </w:hyperlink>
      <w:r>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2636C" w:rsidRDefault="00E2636C" w:rsidP="00E2636C">
      <w:pPr>
        <w:pStyle w:val="ConsPlusNormal"/>
        <w:ind w:firstLine="709"/>
        <w:jc w:val="both"/>
        <w:rPr>
          <w:rFonts w:ascii="Times New Roman" w:hAnsi="Times New Roman" w:cs="Times New Roman"/>
          <w:b w:val="0"/>
          <w:sz w:val="28"/>
          <w:szCs w:val="28"/>
        </w:rPr>
      </w:pP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 __________ 20__ г. _________________</w:t>
      </w: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7811">
        <w:rPr>
          <w:rFonts w:ascii="Times New Roman" w:hAnsi="Times New Roman" w:cs="Times New Roman"/>
          <w:sz w:val="28"/>
          <w:szCs w:val="28"/>
        </w:rPr>
        <w:t xml:space="preserve">                   </w:t>
      </w:r>
      <w:r>
        <w:rPr>
          <w:rFonts w:ascii="Times New Roman" w:hAnsi="Times New Roman" w:cs="Times New Roman"/>
          <w:sz w:val="28"/>
          <w:szCs w:val="28"/>
        </w:rPr>
        <w:t>(подпись)</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right"/>
        <w:outlineLvl w:val="2"/>
        <w:rPr>
          <w:rFonts w:ascii="Times New Roman" w:hAnsi="Times New Roman" w:cs="Times New Roman"/>
          <w:sz w:val="28"/>
          <w:szCs w:val="28"/>
        </w:rPr>
      </w:pPr>
    </w:p>
    <w:p w:rsidR="00E2636C" w:rsidRDefault="00E2636C" w:rsidP="00E2636C">
      <w:pPr>
        <w:pStyle w:val="ConsPlusNormal"/>
        <w:ind w:firstLine="709"/>
        <w:jc w:val="right"/>
        <w:outlineLvl w:val="2"/>
        <w:rPr>
          <w:rFonts w:ascii="Times New Roman" w:hAnsi="Times New Roman" w:cs="Times New Roman"/>
          <w:sz w:val="28"/>
          <w:szCs w:val="28"/>
        </w:rPr>
      </w:pPr>
    </w:p>
    <w:p w:rsidR="00E2636C" w:rsidRDefault="00E2636C" w:rsidP="00E2636C">
      <w:pPr>
        <w:pStyle w:val="ConsPlusNormal"/>
        <w:ind w:firstLine="709"/>
        <w:jc w:val="right"/>
        <w:outlineLvl w:val="2"/>
        <w:rPr>
          <w:rFonts w:ascii="Times New Roman" w:hAnsi="Times New Roman" w:cs="Times New Roman"/>
          <w:sz w:val="28"/>
          <w:szCs w:val="28"/>
        </w:rPr>
      </w:pPr>
    </w:p>
    <w:p w:rsidR="00E2636C" w:rsidRDefault="00E2636C" w:rsidP="00E2636C">
      <w:pPr>
        <w:pStyle w:val="ConsPlusNormal"/>
        <w:ind w:firstLine="709"/>
        <w:jc w:val="right"/>
        <w:outlineLvl w:val="2"/>
        <w:rPr>
          <w:rFonts w:ascii="Times New Roman" w:hAnsi="Times New Roman" w:cs="Times New Roman"/>
          <w:sz w:val="28"/>
          <w:szCs w:val="28"/>
        </w:rPr>
      </w:pPr>
    </w:p>
    <w:p w:rsidR="00E2636C" w:rsidRDefault="00E2636C" w:rsidP="00E2636C">
      <w:pPr>
        <w:pStyle w:val="ConsPlusNormal"/>
        <w:ind w:firstLine="709"/>
        <w:jc w:val="right"/>
        <w:outlineLvl w:val="2"/>
        <w:rPr>
          <w:rFonts w:ascii="Times New Roman" w:hAnsi="Times New Roman" w:cs="Times New Roman"/>
          <w:sz w:val="28"/>
          <w:szCs w:val="28"/>
        </w:rPr>
      </w:pPr>
    </w:p>
    <w:p w:rsidR="00E2636C" w:rsidRDefault="00E2636C" w:rsidP="00E2636C">
      <w:pPr>
        <w:pStyle w:val="ConsPlusNormal"/>
        <w:ind w:firstLine="709"/>
        <w:jc w:val="right"/>
        <w:outlineLvl w:val="2"/>
        <w:rPr>
          <w:rFonts w:ascii="Times New Roman" w:hAnsi="Times New Roman" w:cs="Times New Roman"/>
          <w:sz w:val="28"/>
          <w:szCs w:val="28"/>
        </w:rPr>
      </w:pPr>
    </w:p>
    <w:p w:rsidR="00E2636C" w:rsidRDefault="00E2636C" w:rsidP="00E2636C">
      <w:pPr>
        <w:pStyle w:val="ConsPlusNormal"/>
        <w:ind w:firstLine="709"/>
        <w:jc w:val="right"/>
        <w:outlineLvl w:val="2"/>
        <w:rPr>
          <w:rFonts w:ascii="Times New Roman" w:hAnsi="Times New Roman" w:cs="Times New Roman"/>
          <w:sz w:val="28"/>
          <w:szCs w:val="28"/>
        </w:rPr>
      </w:pPr>
    </w:p>
    <w:p w:rsidR="00E2636C" w:rsidRDefault="00E2636C" w:rsidP="00E2636C">
      <w:pPr>
        <w:pStyle w:val="ConsPlusNormal"/>
        <w:ind w:firstLine="709"/>
        <w:jc w:val="right"/>
        <w:outlineLvl w:val="2"/>
        <w:rPr>
          <w:rFonts w:ascii="Times New Roman" w:hAnsi="Times New Roman" w:cs="Times New Roman"/>
          <w:sz w:val="28"/>
          <w:szCs w:val="28"/>
        </w:rPr>
      </w:pPr>
    </w:p>
    <w:p w:rsidR="00E2636C" w:rsidRDefault="00E2636C" w:rsidP="00E2636C">
      <w:pPr>
        <w:pStyle w:val="ConsPlusNormal"/>
        <w:ind w:firstLine="709"/>
        <w:jc w:val="right"/>
        <w:outlineLvl w:val="2"/>
        <w:rPr>
          <w:rFonts w:ascii="Times New Roman" w:hAnsi="Times New Roman" w:cs="Times New Roman"/>
          <w:sz w:val="28"/>
          <w:szCs w:val="28"/>
        </w:rPr>
      </w:pPr>
    </w:p>
    <w:p w:rsidR="00E2636C" w:rsidRDefault="00E2636C" w:rsidP="00E2636C">
      <w:pPr>
        <w:pStyle w:val="ConsPlusNormal"/>
        <w:ind w:firstLine="709"/>
        <w:jc w:val="right"/>
        <w:outlineLvl w:val="2"/>
        <w:rPr>
          <w:rFonts w:ascii="Times New Roman" w:hAnsi="Times New Roman" w:cs="Times New Roman"/>
          <w:sz w:val="28"/>
          <w:szCs w:val="28"/>
        </w:rPr>
      </w:pPr>
    </w:p>
    <w:p w:rsidR="00E2636C" w:rsidRDefault="00E2636C" w:rsidP="00E2636C">
      <w:pPr>
        <w:pStyle w:val="ConsPlusNormal"/>
        <w:ind w:firstLine="709"/>
        <w:jc w:val="right"/>
        <w:outlineLvl w:val="2"/>
        <w:rPr>
          <w:rFonts w:ascii="Times New Roman" w:hAnsi="Times New Roman" w:cs="Times New Roman"/>
          <w:sz w:val="28"/>
          <w:szCs w:val="28"/>
        </w:rPr>
      </w:pPr>
    </w:p>
    <w:p w:rsidR="00E2636C" w:rsidRDefault="00E2636C" w:rsidP="00E2636C">
      <w:pPr>
        <w:pStyle w:val="ConsPlusNormal"/>
        <w:ind w:firstLine="709"/>
        <w:jc w:val="right"/>
        <w:outlineLvl w:val="2"/>
        <w:rPr>
          <w:rFonts w:ascii="Times New Roman" w:hAnsi="Times New Roman" w:cs="Times New Roman"/>
          <w:sz w:val="28"/>
          <w:szCs w:val="28"/>
        </w:rPr>
      </w:pPr>
    </w:p>
    <w:p w:rsidR="00E52E7D" w:rsidRDefault="00E52E7D" w:rsidP="00E2636C">
      <w:pPr>
        <w:pStyle w:val="ConsPlusNormal"/>
        <w:ind w:firstLine="709"/>
        <w:jc w:val="right"/>
        <w:outlineLvl w:val="2"/>
        <w:rPr>
          <w:rFonts w:ascii="Times New Roman" w:hAnsi="Times New Roman" w:cs="Times New Roman"/>
          <w:sz w:val="28"/>
          <w:szCs w:val="28"/>
        </w:rPr>
      </w:pPr>
    </w:p>
    <w:p w:rsidR="00E52E7D" w:rsidRDefault="00E52E7D" w:rsidP="00E2636C">
      <w:pPr>
        <w:pStyle w:val="ConsPlusNormal"/>
        <w:ind w:firstLine="709"/>
        <w:jc w:val="right"/>
        <w:outlineLvl w:val="2"/>
        <w:rPr>
          <w:rFonts w:ascii="Times New Roman" w:hAnsi="Times New Roman" w:cs="Times New Roman"/>
          <w:sz w:val="28"/>
          <w:szCs w:val="28"/>
        </w:rPr>
      </w:pPr>
    </w:p>
    <w:p w:rsidR="00E52E7D" w:rsidRDefault="00E52E7D" w:rsidP="00E2636C">
      <w:pPr>
        <w:pStyle w:val="ConsPlusNormal"/>
        <w:ind w:firstLine="709"/>
        <w:jc w:val="right"/>
        <w:outlineLvl w:val="2"/>
        <w:rPr>
          <w:rFonts w:ascii="Times New Roman" w:hAnsi="Times New Roman" w:cs="Times New Roman"/>
          <w:sz w:val="28"/>
          <w:szCs w:val="28"/>
        </w:rPr>
      </w:pPr>
    </w:p>
    <w:p w:rsidR="00E2636C" w:rsidRDefault="00E2636C" w:rsidP="004F1ABE">
      <w:pPr>
        <w:pStyle w:val="ConsPlusNormal"/>
        <w:outlineLvl w:val="2"/>
        <w:rPr>
          <w:rFonts w:ascii="Times New Roman" w:hAnsi="Times New Roman" w:cs="Times New Roman"/>
          <w:sz w:val="28"/>
          <w:szCs w:val="28"/>
        </w:rPr>
      </w:pPr>
    </w:p>
    <w:p w:rsidR="00E2636C" w:rsidRDefault="00E2636C" w:rsidP="00E2636C">
      <w:pPr>
        <w:pStyle w:val="ConsPlusNormal"/>
        <w:ind w:firstLine="709"/>
        <w:jc w:val="right"/>
        <w:outlineLvl w:val="2"/>
        <w:rPr>
          <w:rFonts w:ascii="Times New Roman" w:hAnsi="Times New Roman" w:cs="Times New Roman"/>
          <w:sz w:val="28"/>
          <w:szCs w:val="28"/>
        </w:rPr>
      </w:pPr>
    </w:p>
    <w:p w:rsidR="00B07811" w:rsidRDefault="00B07811" w:rsidP="00E2636C">
      <w:pPr>
        <w:pStyle w:val="ConsPlusNormal"/>
        <w:ind w:firstLine="709"/>
        <w:jc w:val="right"/>
        <w:outlineLvl w:val="2"/>
        <w:rPr>
          <w:rFonts w:ascii="Times New Roman" w:hAnsi="Times New Roman" w:cs="Times New Roman"/>
          <w:sz w:val="28"/>
          <w:szCs w:val="28"/>
        </w:rPr>
      </w:pPr>
    </w:p>
    <w:p w:rsidR="00E2636C" w:rsidRDefault="00E2636C" w:rsidP="00E2636C">
      <w:pPr>
        <w:pStyle w:val="ConsPlusNormal"/>
        <w:ind w:firstLine="709"/>
        <w:jc w:val="right"/>
        <w:outlineLvl w:val="2"/>
        <w:rPr>
          <w:rFonts w:ascii="Times New Roman" w:hAnsi="Times New Roman" w:cs="Times New Roman"/>
          <w:sz w:val="28"/>
          <w:szCs w:val="28"/>
        </w:rPr>
      </w:pPr>
      <w:r>
        <w:rPr>
          <w:rFonts w:ascii="Times New Roman" w:hAnsi="Times New Roman" w:cs="Times New Roman"/>
          <w:sz w:val="28"/>
          <w:szCs w:val="28"/>
        </w:rPr>
        <w:lastRenderedPageBreak/>
        <w:t>Форма заявления</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Главе </w:t>
      </w:r>
      <w:proofErr w:type="spellStart"/>
      <w:r w:rsidR="009D471A">
        <w:rPr>
          <w:rFonts w:ascii="Times New Roman" w:hAnsi="Times New Roman" w:cs="Times New Roman"/>
          <w:b w:val="0"/>
          <w:sz w:val="28"/>
          <w:szCs w:val="28"/>
        </w:rPr>
        <w:t>Монастырщинского</w:t>
      </w:r>
      <w:proofErr w:type="spellEnd"/>
      <w:r w:rsidR="004F1ABE">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(Ф.И.О.)</w:t>
      </w:r>
    </w:p>
    <w:p w:rsidR="00E2636C" w:rsidRDefault="00E2636C" w:rsidP="00E2636C">
      <w:pPr>
        <w:pStyle w:val="ConsPlusNormal"/>
        <w:ind w:firstLine="709"/>
        <w:jc w:val="right"/>
        <w:rPr>
          <w:rFonts w:ascii="Times New Roman" w:hAnsi="Times New Roman" w:cs="Times New Roman"/>
          <w:b w:val="0"/>
          <w:sz w:val="28"/>
          <w:szCs w:val="28"/>
        </w:rPr>
      </w:pPr>
    </w:p>
    <w:p w:rsidR="00E2636C" w:rsidRDefault="00E2636C" w:rsidP="00E2636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Для физических лиц:</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(Ф.И.О. заявителя, паспортные данные)</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(по доверенности в интересах)</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(адрес регистрации)</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Контактный телефон 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(указывается по желанию)</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Для юридических лиц:</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______________________________________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(полное наименование юридического лица)</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(Ф.И.О. руководителя)</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______________________________________</w:t>
      </w:r>
    </w:p>
    <w:p w:rsidR="00E2636C" w:rsidRDefault="00E2636C" w:rsidP="00E2636C">
      <w:pPr>
        <w:pStyle w:val="ConsPlusNormal"/>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                                                         (почтовый адрес)</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______________________________________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(по доверенности в интересах)</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ОГРН __________________________________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ИНН __________________________________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Контактный телефон ____________________</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(указывается по желанию)</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об объединении земельных участков,</w:t>
      </w:r>
    </w:p>
    <w:p w:rsidR="00E2636C" w:rsidRDefault="00E2636C" w:rsidP="00E2636C">
      <w:pPr>
        <w:pStyle w:val="ConsPlusNormal"/>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собственности и (или) государственная собственность на которые не разграничена</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E2636C" w:rsidRDefault="00E2636C" w:rsidP="00E2636C">
      <w:pPr>
        <w:pStyle w:val="ConsPlusNormal"/>
        <w:ind w:firstLine="709"/>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4A0"/>
      </w:tblPr>
      <w:tblGrid>
        <w:gridCol w:w="567"/>
        <w:gridCol w:w="3345"/>
        <w:gridCol w:w="1333"/>
        <w:gridCol w:w="2268"/>
        <w:gridCol w:w="2268"/>
      </w:tblGrid>
      <w:tr w:rsidR="00E2636C" w:rsidTr="00E2636C">
        <w:tc>
          <w:tcPr>
            <w:tcW w:w="567" w:type="dxa"/>
            <w:tcBorders>
              <w:top w:val="single" w:sz="4" w:space="0" w:color="auto"/>
              <w:left w:val="single" w:sz="4" w:space="0" w:color="auto"/>
              <w:bottom w:val="single" w:sz="4" w:space="0" w:color="auto"/>
              <w:right w:val="single" w:sz="4" w:space="0" w:color="auto"/>
            </w:tcBorders>
            <w:vAlign w:val="center"/>
            <w:hideMark/>
          </w:tcPr>
          <w:p w:rsidR="00E2636C" w:rsidRDefault="00E2636C">
            <w:pPr>
              <w:pStyle w:val="ConsPlusNormal"/>
              <w:spacing w:line="276"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N </w:t>
            </w:r>
            <w:proofErr w:type="spellStart"/>
            <w:proofErr w:type="gramStart"/>
            <w:r>
              <w:rPr>
                <w:rFonts w:ascii="Times New Roman" w:hAnsi="Times New Roman" w:cs="Times New Roman"/>
                <w:b w:val="0"/>
                <w:sz w:val="28"/>
                <w:szCs w:val="28"/>
              </w:rPr>
              <w:t>п</w:t>
            </w:r>
            <w:proofErr w:type="spellEnd"/>
            <w:proofErr w:type="gramEnd"/>
            <w:r>
              <w:rPr>
                <w:rFonts w:ascii="Times New Roman" w:hAnsi="Times New Roman" w:cs="Times New Roman"/>
                <w:b w:val="0"/>
                <w:sz w:val="28"/>
                <w:szCs w:val="28"/>
              </w:rPr>
              <w:t>/</w:t>
            </w:r>
            <w:proofErr w:type="spellStart"/>
            <w:r>
              <w:rPr>
                <w:rFonts w:ascii="Times New Roman" w:hAnsi="Times New Roman" w:cs="Times New Roman"/>
                <w:b w:val="0"/>
                <w:sz w:val="28"/>
                <w:szCs w:val="28"/>
              </w:rPr>
              <w:t>п</w:t>
            </w:r>
            <w:proofErr w:type="spellEnd"/>
          </w:p>
        </w:tc>
        <w:tc>
          <w:tcPr>
            <w:tcW w:w="3345" w:type="dxa"/>
            <w:tcBorders>
              <w:top w:val="single" w:sz="4" w:space="0" w:color="auto"/>
              <w:left w:val="single" w:sz="4" w:space="0" w:color="auto"/>
              <w:bottom w:val="single" w:sz="4" w:space="0" w:color="auto"/>
              <w:right w:val="single" w:sz="4" w:space="0" w:color="auto"/>
            </w:tcBorders>
            <w:vAlign w:val="center"/>
            <w:hideMark/>
          </w:tcPr>
          <w:p w:rsidR="00E2636C" w:rsidRDefault="00E2636C">
            <w:pPr>
              <w:pStyle w:val="ConsPlusNormal"/>
              <w:spacing w:line="276" w:lineRule="auto"/>
              <w:ind w:firstLine="709"/>
              <w:rPr>
                <w:rFonts w:ascii="Times New Roman" w:hAnsi="Times New Roman" w:cs="Times New Roman"/>
                <w:b w:val="0"/>
                <w:sz w:val="28"/>
                <w:szCs w:val="28"/>
              </w:rPr>
            </w:pPr>
            <w:r>
              <w:rPr>
                <w:rFonts w:ascii="Times New Roman" w:hAnsi="Times New Roman" w:cs="Times New Roman"/>
                <w:b w:val="0"/>
                <w:sz w:val="28"/>
                <w:szCs w:val="28"/>
              </w:rPr>
              <w:t>Адрес</w:t>
            </w:r>
          </w:p>
        </w:tc>
        <w:tc>
          <w:tcPr>
            <w:tcW w:w="1333" w:type="dxa"/>
            <w:tcBorders>
              <w:top w:val="single" w:sz="4" w:space="0" w:color="auto"/>
              <w:left w:val="single" w:sz="4" w:space="0" w:color="auto"/>
              <w:bottom w:val="single" w:sz="4" w:space="0" w:color="auto"/>
              <w:right w:val="single" w:sz="4" w:space="0" w:color="auto"/>
            </w:tcBorders>
            <w:vAlign w:val="center"/>
            <w:hideMark/>
          </w:tcPr>
          <w:p w:rsidR="00E2636C" w:rsidRDefault="00E2636C">
            <w:pPr>
              <w:pStyle w:val="ConsPlusNormal"/>
              <w:spacing w:line="276" w:lineRule="auto"/>
              <w:jc w:val="center"/>
              <w:rPr>
                <w:rFonts w:ascii="Times New Roman" w:hAnsi="Times New Roman" w:cs="Times New Roman"/>
                <w:b w:val="0"/>
                <w:sz w:val="28"/>
                <w:szCs w:val="28"/>
              </w:rPr>
            </w:pPr>
            <w:r>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E2636C" w:rsidRDefault="00E2636C">
            <w:pPr>
              <w:pStyle w:val="ConsPlusNormal"/>
              <w:spacing w:line="276" w:lineRule="auto"/>
              <w:jc w:val="center"/>
              <w:rPr>
                <w:rFonts w:ascii="Times New Roman" w:hAnsi="Times New Roman" w:cs="Times New Roman"/>
                <w:b w:val="0"/>
                <w:sz w:val="28"/>
                <w:szCs w:val="28"/>
              </w:rPr>
            </w:pPr>
            <w:r>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E2636C" w:rsidRDefault="00E2636C">
            <w:pPr>
              <w:pStyle w:val="ConsPlusNormal"/>
              <w:spacing w:line="276" w:lineRule="auto"/>
              <w:jc w:val="center"/>
              <w:rPr>
                <w:rFonts w:ascii="Times New Roman" w:hAnsi="Times New Roman" w:cs="Times New Roman"/>
                <w:b w:val="0"/>
                <w:sz w:val="28"/>
                <w:szCs w:val="28"/>
              </w:rPr>
            </w:pPr>
            <w:r>
              <w:rPr>
                <w:rFonts w:ascii="Times New Roman" w:hAnsi="Times New Roman" w:cs="Times New Roman"/>
                <w:b w:val="0"/>
                <w:sz w:val="28"/>
                <w:szCs w:val="28"/>
              </w:rPr>
              <w:t>Разрешено на использование</w:t>
            </w:r>
          </w:p>
        </w:tc>
      </w:tr>
      <w:tr w:rsidR="00E2636C" w:rsidTr="00E2636C">
        <w:tc>
          <w:tcPr>
            <w:tcW w:w="567"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c>
          <w:tcPr>
            <w:tcW w:w="1333"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r>
      <w:tr w:rsidR="00E2636C" w:rsidTr="00E2636C">
        <w:tc>
          <w:tcPr>
            <w:tcW w:w="567"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c>
          <w:tcPr>
            <w:tcW w:w="1333"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E2636C" w:rsidRDefault="00E2636C">
            <w:pPr>
              <w:pStyle w:val="ConsPlusNormal"/>
              <w:spacing w:line="276" w:lineRule="auto"/>
              <w:ind w:firstLine="709"/>
              <w:rPr>
                <w:rFonts w:ascii="Times New Roman" w:hAnsi="Times New Roman" w:cs="Times New Roman"/>
                <w:b w:val="0"/>
                <w:sz w:val="28"/>
                <w:szCs w:val="28"/>
              </w:rPr>
            </w:pPr>
          </w:p>
        </w:tc>
      </w:tr>
    </w:tbl>
    <w:p w:rsidR="00E2636C" w:rsidRDefault="00E2636C" w:rsidP="00E2636C">
      <w:pPr>
        <w:pStyle w:val="ConsPlusNormal"/>
        <w:ind w:firstLine="709"/>
        <w:jc w:val="both"/>
        <w:rPr>
          <w:rFonts w:ascii="Times New Roman" w:hAnsi="Times New Roman" w:cs="Times New Roman"/>
          <w:b w:val="0"/>
          <w:sz w:val="28"/>
          <w:szCs w:val="28"/>
        </w:rPr>
      </w:pP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Pr>
          <w:rFonts w:ascii="Times New Roman" w:hAnsi="Times New Roman" w:cs="Times New Roman"/>
          <w:b w:val="0"/>
          <w:sz w:val="28"/>
          <w:szCs w:val="28"/>
        </w:rPr>
        <w:t>нужное</w:t>
      </w:r>
      <w:proofErr w:type="gramEnd"/>
      <w:r>
        <w:rPr>
          <w:rFonts w:ascii="Times New Roman" w:hAnsi="Times New Roman" w:cs="Times New Roman"/>
          <w:b w:val="0"/>
          <w:sz w:val="28"/>
          <w:szCs w:val="28"/>
        </w:rPr>
        <w:t xml:space="preserve"> подчеркнуть).</w:t>
      </w: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Приложения (указывается список прилагаемых к заявлению документов):</w:t>
      </w:r>
    </w:p>
    <w:p w:rsidR="00E2636C" w:rsidRDefault="00E2636C" w:rsidP="00E2636C">
      <w:pPr>
        <w:pStyle w:val="ConsPlusNormal"/>
        <w:ind w:firstLine="709"/>
        <w:jc w:val="both"/>
        <w:rPr>
          <w:rFonts w:ascii="Times New Roman" w:hAnsi="Times New Roman" w:cs="Times New Roman"/>
          <w:b w:val="0"/>
          <w:sz w:val="28"/>
          <w:szCs w:val="28"/>
        </w:rPr>
      </w:pPr>
    </w:p>
    <w:p w:rsidR="00E2636C" w:rsidRDefault="00E2636C" w:rsidP="00E2636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B07811">
        <w:rPr>
          <w:rFonts w:ascii="Times New Roman" w:hAnsi="Times New Roman" w:cs="Times New Roman"/>
          <w:sz w:val="28"/>
          <w:szCs w:val="28"/>
        </w:rPr>
        <w:t>__________________________</w:t>
      </w:r>
    </w:p>
    <w:p w:rsidR="00E2636C" w:rsidRDefault="00B07811" w:rsidP="00E2636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w:t>
      </w:r>
      <w:r w:rsidR="00E2636C">
        <w:rPr>
          <w:rFonts w:ascii="Times New Roman" w:hAnsi="Times New Roman" w:cs="Times New Roman"/>
          <w:sz w:val="28"/>
          <w:szCs w:val="28"/>
        </w:rPr>
        <w:t xml:space="preserve">   _______________      __________________</w:t>
      </w: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(должность)    </w:t>
      </w:r>
      <w:r w:rsidR="00B07811">
        <w:rPr>
          <w:rFonts w:ascii="Times New Roman" w:hAnsi="Times New Roman" w:cs="Times New Roman"/>
          <w:sz w:val="28"/>
          <w:szCs w:val="28"/>
        </w:rPr>
        <w:t xml:space="preserve">                        </w:t>
      </w:r>
      <w:r>
        <w:rPr>
          <w:rFonts w:ascii="Times New Roman" w:hAnsi="Times New Roman" w:cs="Times New Roman"/>
          <w:sz w:val="28"/>
          <w:szCs w:val="28"/>
        </w:rPr>
        <w:t xml:space="preserve"> (подпись)                   (фамилия И.О.)</w:t>
      </w: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М.П.</w:t>
      </w:r>
    </w:p>
    <w:p w:rsidR="00E2636C" w:rsidRDefault="00E2636C" w:rsidP="00E2636C">
      <w:pPr>
        <w:pStyle w:val="ConsPlusNormal"/>
        <w:ind w:firstLine="709"/>
        <w:jc w:val="both"/>
        <w:rPr>
          <w:rFonts w:ascii="Times New Roman" w:hAnsi="Times New Roman" w:cs="Times New Roman"/>
          <w:b w:val="0"/>
          <w:sz w:val="28"/>
          <w:szCs w:val="28"/>
        </w:rPr>
      </w:pPr>
    </w:p>
    <w:p w:rsidR="00E2636C" w:rsidRDefault="00E2636C" w:rsidP="00E2636C">
      <w:pPr>
        <w:pStyle w:val="ConsPlusNorma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требованиями Федерального </w:t>
      </w:r>
      <w:hyperlink r:id="rId37" w:history="1">
        <w:r w:rsidRPr="004F1ABE">
          <w:rPr>
            <w:rStyle w:val="a7"/>
            <w:rFonts w:ascii="Times New Roman" w:hAnsi="Times New Roman" w:cs="Times New Roman"/>
            <w:b w:val="0"/>
            <w:color w:val="000000" w:themeColor="text1"/>
            <w:sz w:val="28"/>
            <w:szCs w:val="28"/>
            <w:u w:val="none"/>
          </w:rPr>
          <w:t>закона</w:t>
        </w:r>
      </w:hyperlink>
      <w:r>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 __________ 20__ г. _________________</w:t>
      </w: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E2636C" w:rsidRDefault="00E2636C" w:rsidP="00E26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B07811">
      <w:pPr>
        <w:spacing w:line="240" w:lineRule="auto"/>
        <w:rPr>
          <w:rFonts w:ascii="Times New Roman" w:hAnsi="Times New Roman" w:cs="Times New Roman"/>
          <w:sz w:val="28"/>
          <w:szCs w:val="28"/>
        </w:rPr>
      </w:pPr>
    </w:p>
    <w:p w:rsidR="00B07811" w:rsidRDefault="00B07811" w:rsidP="00B07811">
      <w:pPr>
        <w:spacing w:line="240" w:lineRule="auto"/>
        <w:rPr>
          <w:rFonts w:ascii="Times New Roman" w:hAnsi="Times New Roman" w:cs="Times New Roman"/>
          <w:sz w:val="28"/>
          <w:szCs w:val="28"/>
        </w:rPr>
      </w:pPr>
    </w:p>
    <w:p w:rsidR="00B07811" w:rsidRDefault="00B07811" w:rsidP="00B07811">
      <w:pPr>
        <w:spacing w:line="240" w:lineRule="auto"/>
        <w:rPr>
          <w:rFonts w:ascii="Times New Roman" w:hAnsi="Times New Roman" w:cs="Times New Roman"/>
          <w:sz w:val="28"/>
          <w:szCs w:val="28"/>
        </w:rPr>
      </w:pPr>
    </w:p>
    <w:p w:rsidR="00B07811" w:rsidRDefault="00B07811" w:rsidP="00B07811">
      <w:pPr>
        <w:spacing w:line="240" w:lineRule="auto"/>
        <w:rPr>
          <w:rFonts w:ascii="Times New Roman" w:hAnsi="Times New Roman" w:cs="Times New Roman"/>
          <w:sz w:val="28"/>
          <w:szCs w:val="28"/>
        </w:rPr>
      </w:pPr>
    </w:p>
    <w:p w:rsidR="00B07811" w:rsidRDefault="00B07811" w:rsidP="00B07811">
      <w:pPr>
        <w:spacing w:line="240" w:lineRule="auto"/>
        <w:rPr>
          <w:rFonts w:ascii="Times New Roman" w:hAnsi="Times New Roman" w:cs="Times New Roman"/>
          <w:sz w:val="28"/>
          <w:szCs w:val="28"/>
        </w:rPr>
      </w:pPr>
    </w:p>
    <w:p w:rsidR="00B07811" w:rsidRDefault="00B07811" w:rsidP="00B07811">
      <w:pPr>
        <w:spacing w:line="240" w:lineRule="auto"/>
        <w:rPr>
          <w:rFonts w:ascii="Times New Roman" w:hAnsi="Times New Roman" w:cs="Times New Roman"/>
          <w:sz w:val="28"/>
          <w:szCs w:val="28"/>
        </w:rPr>
      </w:pPr>
    </w:p>
    <w:p w:rsidR="00B07811" w:rsidRDefault="00B07811" w:rsidP="00B07811">
      <w:pPr>
        <w:spacing w:line="240" w:lineRule="auto"/>
        <w:rPr>
          <w:rFonts w:ascii="Times New Roman" w:hAnsi="Times New Roman" w:cs="Times New Roman"/>
          <w:sz w:val="28"/>
          <w:szCs w:val="28"/>
        </w:rPr>
      </w:pPr>
    </w:p>
    <w:p w:rsidR="00B07811" w:rsidRDefault="00B07811" w:rsidP="00B07811">
      <w:pPr>
        <w:spacing w:line="240" w:lineRule="auto"/>
        <w:rPr>
          <w:rFonts w:ascii="Times New Roman" w:hAnsi="Times New Roman" w:cs="Times New Roman"/>
          <w:b/>
          <w:bCs/>
          <w:sz w:val="28"/>
          <w:szCs w:val="28"/>
        </w:rPr>
      </w:pPr>
    </w:p>
    <w:p w:rsidR="00E2636C" w:rsidRDefault="00E2636C" w:rsidP="00E2636C">
      <w:pPr>
        <w:pStyle w:val="ConsPlusNormal"/>
        <w:ind w:firstLine="709"/>
        <w:jc w:val="right"/>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4</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к административному регламенту</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center"/>
        <w:rPr>
          <w:rFonts w:ascii="Times New Roman" w:hAnsi="Times New Roman" w:cs="Times New Roman"/>
          <w:sz w:val="28"/>
          <w:szCs w:val="28"/>
        </w:rPr>
      </w:pPr>
      <w:bookmarkStart w:id="7" w:name="Par808"/>
      <w:bookmarkEnd w:id="7"/>
      <w:r>
        <w:rPr>
          <w:rFonts w:ascii="Times New Roman" w:hAnsi="Times New Roman" w:cs="Times New Roman"/>
          <w:sz w:val="28"/>
          <w:szCs w:val="28"/>
        </w:rPr>
        <w:t>Блок-схема</w:t>
      </w:r>
    </w:p>
    <w:p w:rsidR="00E2636C" w:rsidRDefault="00E2636C" w:rsidP="00E263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последовательности административных процедур</w:t>
      </w:r>
    </w:p>
    <w:p w:rsidR="00E2636C" w:rsidRDefault="00E2636C" w:rsidP="00E263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и административных действий при предоставлении муниципальной услуги</w:t>
      </w:r>
    </w:p>
    <w:p w:rsidR="00E2636C" w:rsidRDefault="00E2636C" w:rsidP="00E263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hAnsi="Times New Roman" w:cs="Times New Roman"/>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E2636C" w:rsidRDefault="00E2636C" w:rsidP="00E2636C">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E2636C" w:rsidRPr="00B07811" w:rsidTr="00B07811">
        <w:trPr>
          <w:trHeight w:val="185"/>
        </w:trPr>
        <w:tc>
          <w:tcPr>
            <w:tcW w:w="9498" w:type="dxa"/>
            <w:tcBorders>
              <w:top w:val="single" w:sz="4" w:space="0" w:color="auto"/>
              <w:left w:val="single" w:sz="4" w:space="0" w:color="auto"/>
              <w:bottom w:val="single" w:sz="4" w:space="0" w:color="auto"/>
              <w:right w:val="single" w:sz="4" w:space="0" w:color="auto"/>
            </w:tcBorders>
          </w:tcPr>
          <w:p w:rsidR="00E2636C" w:rsidRPr="00B07811" w:rsidRDefault="00E2636C" w:rsidP="00B07811">
            <w:pPr>
              <w:pStyle w:val="ConsPlusNonformat"/>
              <w:spacing w:line="276" w:lineRule="auto"/>
              <w:ind w:right="1168"/>
              <w:jc w:val="center"/>
              <w:rPr>
                <w:rFonts w:ascii="Times New Roman" w:eastAsia="Calibri" w:hAnsi="Times New Roman" w:cs="Times New Roman"/>
                <w:sz w:val="24"/>
                <w:szCs w:val="28"/>
              </w:rPr>
            </w:pPr>
            <w:r w:rsidRPr="00B07811">
              <w:rPr>
                <w:rFonts w:ascii="Times New Roman" w:hAnsi="Times New Roman" w:cs="Times New Roman"/>
                <w:sz w:val="24"/>
                <w:szCs w:val="28"/>
              </w:rPr>
              <w:t>Прием и регистрация заявления и прилагаемых к нему документов</w:t>
            </w:r>
          </w:p>
        </w:tc>
      </w:tr>
    </w:tbl>
    <w:p w:rsidR="00E2636C" w:rsidRPr="00B07811" w:rsidRDefault="0017613F" w:rsidP="00E2636C">
      <w:pPr>
        <w:pStyle w:val="ConsPlusNonformat"/>
        <w:ind w:firstLine="709"/>
        <w:jc w:val="center"/>
        <w:rPr>
          <w:rFonts w:ascii="Times New Roman" w:hAnsi="Times New Roman" w:cs="Times New Roman"/>
          <w:sz w:val="24"/>
          <w:szCs w:val="28"/>
        </w:rPr>
      </w:pPr>
      <w:r w:rsidRPr="0017613F">
        <w:rPr>
          <w:sz w:val="18"/>
        </w:rPr>
        <w:pict>
          <v:line id="Прямая соединительная линия 3" o:spid="_x0000_s1028" style="position:absolute;left:0;text-align:left;z-index:251660288;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94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7"/>
      </w:tblGrid>
      <w:tr w:rsidR="00E2636C" w:rsidRPr="00B07811" w:rsidTr="00B07811">
        <w:trPr>
          <w:trHeight w:val="142"/>
        </w:trPr>
        <w:tc>
          <w:tcPr>
            <w:tcW w:w="9497" w:type="dxa"/>
            <w:tcBorders>
              <w:top w:val="single" w:sz="4" w:space="0" w:color="auto"/>
              <w:left w:val="single" w:sz="4" w:space="0" w:color="auto"/>
              <w:bottom w:val="single" w:sz="4" w:space="0" w:color="auto"/>
              <w:right w:val="single" w:sz="4" w:space="0" w:color="auto"/>
            </w:tcBorders>
          </w:tcPr>
          <w:p w:rsidR="00E2636C" w:rsidRPr="00B07811" w:rsidRDefault="00E2636C" w:rsidP="00B07811">
            <w:pPr>
              <w:pStyle w:val="ConsPlusNonformat"/>
              <w:ind w:firstLine="709"/>
              <w:jc w:val="center"/>
              <w:rPr>
                <w:rFonts w:ascii="Times New Roman" w:hAnsi="Times New Roman" w:cs="Times New Roman"/>
                <w:sz w:val="24"/>
                <w:szCs w:val="28"/>
              </w:rPr>
            </w:pPr>
            <w:r w:rsidRPr="00B07811">
              <w:rPr>
                <w:rFonts w:ascii="Times New Roman" w:hAnsi="Times New Roman" w:cs="Times New Roman"/>
                <w:sz w:val="24"/>
                <w:szCs w:val="28"/>
              </w:rPr>
              <w:t xml:space="preserve">Рассмотрение представленных документов,     </w:t>
            </w:r>
          </w:p>
          <w:p w:rsidR="00E2636C" w:rsidRPr="00B07811" w:rsidRDefault="00E2636C" w:rsidP="00B07811">
            <w:pPr>
              <w:pStyle w:val="ConsPlusNonformat"/>
              <w:ind w:firstLine="709"/>
              <w:jc w:val="center"/>
              <w:rPr>
                <w:rFonts w:ascii="Times New Roman" w:hAnsi="Times New Roman" w:cs="Times New Roman"/>
                <w:sz w:val="24"/>
                <w:szCs w:val="28"/>
              </w:rPr>
            </w:pPr>
            <w:r w:rsidRPr="00B07811">
              <w:rPr>
                <w:rFonts w:ascii="Times New Roman" w:hAnsi="Times New Roman" w:cs="Times New Roman"/>
                <w:sz w:val="24"/>
                <w:szCs w:val="28"/>
              </w:rPr>
              <w:t xml:space="preserve">  истребование документов (сведений), указанных </w:t>
            </w:r>
          </w:p>
          <w:p w:rsidR="00E2636C" w:rsidRPr="00B07811" w:rsidRDefault="00E2636C" w:rsidP="00B07811">
            <w:pPr>
              <w:pStyle w:val="ConsPlusNonformat"/>
              <w:ind w:firstLine="709"/>
              <w:jc w:val="center"/>
              <w:rPr>
                <w:rFonts w:ascii="Times New Roman" w:hAnsi="Times New Roman" w:cs="Times New Roman"/>
                <w:sz w:val="24"/>
                <w:szCs w:val="28"/>
              </w:rPr>
            </w:pPr>
            <w:r w:rsidRPr="00B07811">
              <w:rPr>
                <w:rFonts w:ascii="Times New Roman" w:hAnsi="Times New Roman" w:cs="Times New Roman"/>
                <w:sz w:val="24"/>
                <w:szCs w:val="28"/>
              </w:rPr>
              <w:t xml:space="preserve">   в </w:t>
            </w:r>
            <w:hyperlink r:id="rId38" w:anchor="Par170" w:history="1">
              <w:r w:rsidRPr="00B07811">
                <w:rPr>
                  <w:rStyle w:val="a7"/>
                  <w:rFonts w:ascii="Times New Roman" w:hAnsi="Times New Roman" w:cs="Times New Roman"/>
                  <w:color w:val="000000" w:themeColor="text1"/>
                  <w:sz w:val="24"/>
                  <w:szCs w:val="28"/>
                  <w:u w:val="none"/>
                </w:rPr>
                <w:t>пункте 2.6.2</w:t>
              </w:r>
            </w:hyperlink>
            <w:r w:rsidRPr="00B07811">
              <w:rPr>
                <w:rFonts w:ascii="Times New Roman" w:hAnsi="Times New Roman" w:cs="Times New Roman"/>
                <w:color w:val="000000" w:themeColor="text1"/>
                <w:sz w:val="24"/>
                <w:szCs w:val="28"/>
              </w:rPr>
              <w:t xml:space="preserve"> </w:t>
            </w:r>
            <w:r w:rsidRPr="00B07811">
              <w:rPr>
                <w:rFonts w:ascii="Times New Roman" w:hAnsi="Times New Roman" w:cs="Times New Roman"/>
                <w:sz w:val="24"/>
                <w:szCs w:val="28"/>
              </w:rPr>
              <w:t xml:space="preserve">настоящего Административного  </w:t>
            </w:r>
          </w:p>
          <w:p w:rsidR="00E2636C" w:rsidRPr="00B07811" w:rsidRDefault="00E2636C" w:rsidP="00B07811">
            <w:pPr>
              <w:pStyle w:val="ConsPlusNonformat"/>
              <w:ind w:firstLine="709"/>
              <w:jc w:val="center"/>
              <w:rPr>
                <w:rFonts w:ascii="Times New Roman" w:hAnsi="Times New Roman" w:cs="Times New Roman"/>
                <w:sz w:val="24"/>
                <w:szCs w:val="28"/>
              </w:rPr>
            </w:pPr>
            <w:r w:rsidRPr="00B07811">
              <w:rPr>
                <w:rFonts w:ascii="Times New Roman" w:hAnsi="Times New Roman" w:cs="Times New Roman"/>
                <w:sz w:val="24"/>
                <w:szCs w:val="28"/>
              </w:rPr>
              <w:t xml:space="preserve">     регламента, в рамках межведомственного     </w:t>
            </w:r>
          </w:p>
          <w:p w:rsidR="00E2636C" w:rsidRPr="00B07811" w:rsidRDefault="00E2636C" w:rsidP="00B07811">
            <w:pPr>
              <w:pStyle w:val="ConsPlusNonformat"/>
              <w:ind w:firstLine="709"/>
              <w:jc w:val="center"/>
              <w:rPr>
                <w:rFonts w:ascii="Times New Roman" w:hAnsi="Times New Roman" w:cs="Times New Roman"/>
                <w:sz w:val="24"/>
                <w:szCs w:val="28"/>
              </w:rPr>
            </w:pPr>
            <w:r w:rsidRPr="00B07811">
              <w:rPr>
                <w:rFonts w:ascii="Times New Roman" w:hAnsi="Times New Roman" w:cs="Times New Roman"/>
                <w:sz w:val="24"/>
                <w:szCs w:val="28"/>
              </w:rPr>
              <w:t xml:space="preserve">                 взаимодействия          </w:t>
            </w:r>
          </w:p>
        </w:tc>
      </w:tr>
    </w:tbl>
    <w:p w:rsidR="00E2636C" w:rsidRPr="00B07811" w:rsidRDefault="0017613F" w:rsidP="00B07811">
      <w:pPr>
        <w:pStyle w:val="ConsPlusNonformat"/>
        <w:ind w:firstLine="709"/>
        <w:jc w:val="center"/>
        <w:rPr>
          <w:rFonts w:ascii="Times New Roman" w:hAnsi="Times New Roman" w:cs="Times New Roman"/>
          <w:sz w:val="24"/>
          <w:szCs w:val="28"/>
        </w:rPr>
      </w:pPr>
      <w:r w:rsidRPr="0017613F">
        <w:rPr>
          <w:sz w:val="18"/>
        </w:rPr>
        <w:pict>
          <v:line id="Прямая соединительная линия 4" o:spid="_x0000_s1029" style="position:absolute;left:0;text-align:left;z-index:251661312;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E2636C" w:rsidRPr="00B07811" w:rsidRDefault="00E2636C" w:rsidP="00E2636C">
      <w:pPr>
        <w:pStyle w:val="ConsPlusNonformat"/>
        <w:ind w:firstLine="709"/>
        <w:jc w:val="center"/>
        <w:rPr>
          <w:rFonts w:ascii="Times New Roman" w:hAnsi="Times New Roman" w:cs="Times New Roman"/>
          <w:sz w:val="24"/>
          <w:szCs w:val="28"/>
        </w:rPr>
      </w:pPr>
    </w:p>
    <w:tbl>
      <w:tblPr>
        <w:tblW w:w="8472" w:type="dxa"/>
        <w:tblLook w:val="04A0"/>
      </w:tblPr>
      <w:tblGrid>
        <w:gridCol w:w="1809"/>
        <w:gridCol w:w="284"/>
        <w:gridCol w:w="4536"/>
        <w:gridCol w:w="283"/>
        <w:gridCol w:w="1560"/>
      </w:tblGrid>
      <w:tr w:rsidR="00E2636C" w:rsidRPr="00B07811" w:rsidTr="00E2636C">
        <w:tc>
          <w:tcPr>
            <w:tcW w:w="1809" w:type="dxa"/>
            <w:tcBorders>
              <w:top w:val="single" w:sz="4" w:space="0" w:color="auto"/>
              <w:left w:val="single" w:sz="4" w:space="0" w:color="auto"/>
              <w:bottom w:val="single" w:sz="4" w:space="0" w:color="auto"/>
              <w:right w:val="single" w:sz="4" w:space="0" w:color="auto"/>
            </w:tcBorders>
            <w:hideMark/>
          </w:tcPr>
          <w:p w:rsidR="00E2636C" w:rsidRPr="00B07811" w:rsidRDefault="00E2636C">
            <w:pPr>
              <w:pStyle w:val="ConsPlusNonformat"/>
              <w:ind w:firstLine="709"/>
              <w:jc w:val="center"/>
              <w:rPr>
                <w:rFonts w:ascii="Times New Roman" w:hAnsi="Times New Roman" w:cs="Times New Roman"/>
                <w:sz w:val="24"/>
                <w:szCs w:val="28"/>
              </w:rPr>
            </w:pPr>
            <w:r w:rsidRPr="00B07811">
              <w:rPr>
                <w:rFonts w:ascii="Times New Roman" w:hAnsi="Times New Roman" w:cs="Times New Roman"/>
                <w:sz w:val="24"/>
                <w:szCs w:val="28"/>
              </w:rPr>
              <w:t xml:space="preserve">да </w:t>
            </w:r>
          </w:p>
        </w:tc>
        <w:tc>
          <w:tcPr>
            <w:tcW w:w="284" w:type="dxa"/>
            <w:tcBorders>
              <w:top w:val="nil"/>
              <w:left w:val="single" w:sz="4" w:space="0" w:color="auto"/>
              <w:bottom w:val="nil"/>
              <w:right w:val="single" w:sz="4" w:space="0" w:color="auto"/>
            </w:tcBorders>
            <w:hideMark/>
          </w:tcPr>
          <w:p w:rsidR="00E2636C" w:rsidRPr="00B07811" w:rsidRDefault="0017613F">
            <w:pPr>
              <w:ind w:firstLine="709"/>
              <w:rPr>
                <w:rFonts w:ascii="Times New Roman" w:hAnsi="Times New Roman" w:cs="Times New Roman"/>
                <w:sz w:val="24"/>
                <w:szCs w:val="28"/>
              </w:rPr>
            </w:pPr>
            <w:r w:rsidRPr="0017613F">
              <w:rPr>
                <w:sz w:val="20"/>
              </w:rPr>
              <w:pict>
                <v:line id="Прямая соединительная линия 1" o:spid="_x0000_s1026" style="position:absolute;left:0;text-align:left;z-index:251662336;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top w:val="single" w:sz="4" w:space="0" w:color="auto"/>
              <w:left w:val="single" w:sz="4" w:space="0" w:color="auto"/>
              <w:bottom w:val="single" w:sz="4" w:space="0" w:color="auto"/>
              <w:right w:val="single" w:sz="4" w:space="0" w:color="auto"/>
            </w:tcBorders>
            <w:hideMark/>
          </w:tcPr>
          <w:p w:rsidR="00E2636C" w:rsidRPr="00B07811" w:rsidRDefault="00E2636C" w:rsidP="00B07811">
            <w:pPr>
              <w:spacing w:after="0" w:line="240" w:lineRule="auto"/>
              <w:ind w:firstLine="709"/>
              <w:jc w:val="center"/>
              <w:rPr>
                <w:rFonts w:ascii="Times New Roman" w:hAnsi="Times New Roman" w:cs="Times New Roman"/>
                <w:sz w:val="24"/>
                <w:szCs w:val="28"/>
              </w:rPr>
            </w:pPr>
            <w:r w:rsidRPr="00B07811">
              <w:rPr>
                <w:rFonts w:ascii="Times New Roman" w:hAnsi="Times New Roman" w:cs="Times New Roman"/>
                <w:sz w:val="24"/>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E2636C" w:rsidRPr="00B07811" w:rsidRDefault="0017613F">
            <w:pPr>
              <w:ind w:firstLine="709"/>
              <w:rPr>
                <w:rFonts w:ascii="Times New Roman" w:hAnsi="Times New Roman" w:cs="Times New Roman"/>
                <w:sz w:val="24"/>
                <w:szCs w:val="28"/>
              </w:rPr>
            </w:pPr>
            <w:r w:rsidRPr="0017613F">
              <w:rPr>
                <w:sz w:val="20"/>
              </w:rPr>
              <w:pict>
                <v:line id="Прямая соединительная линия 2" o:spid="_x0000_s1027" style="position:absolute;left:0;text-align:left;z-index:251663360;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top w:val="single" w:sz="4" w:space="0" w:color="auto"/>
              <w:left w:val="single" w:sz="4" w:space="0" w:color="auto"/>
              <w:bottom w:val="single" w:sz="4" w:space="0" w:color="auto"/>
              <w:right w:val="single" w:sz="4" w:space="0" w:color="auto"/>
            </w:tcBorders>
            <w:hideMark/>
          </w:tcPr>
          <w:p w:rsidR="00E2636C" w:rsidRPr="00B07811" w:rsidRDefault="00E2636C">
            <w:pPr>
              <w:ind w:firstLine="709"/>
              <w:jc w:val="center"/>
              <w:rPr>
                <w:rFonts w:ascii="Times New Roman" w:hAnsi="Times New Roman" w:cs="Times New Roman"/>
                <w:sz w:val="24"/>
                <w:szCs w:val="28"/>
              </w:rPr>
            </w:pPr>
            <w:r w:rsidRPr="00B07811">
              <w:rPr>
                <w:rFonts w:ascii="Times New Roman" w:hAnsi="Times New Roman" w:cs="Times New Roman"/>
                <w:sz w:val="24"/>
                <w:szCs w:val="28"/>
              </w:rPr>
              <w:t>нет</w:t>
            </w:r>
          </w:p>
        </w:tc>
      </w:tr>
    </w:tbl>
    <w:p w:rsidR="00E2636C" w:rsidRPr="00B07811" w:rsidRDefault="0017613F" w:rsidP="00E2636C">
      <w:pPr>
        <w:pStyle w:val="ConsPlusNonformat"/>
        <w:ind w:firstLine="709"/>
        <w:jc w:val="center"/>
        <w:rPr>
          <w:rFonts w:ascii="Times New Roman" w:hAnsi="Times New Roman" w:cs="Times New Roman"/>
          <w:sz w:val="24"/>
          <w:szCs w:val="28"/>
        </w:rPr>
      </w:pPr>
      <w:r w:rsidRPr="0017613F">
        <w:rPr>
          <w:sz w:val="18"/>
        </w:rPr>
        <w:pict>
          <v:line id="Прямая соединительная линия 9" o:spid="_x0000_s1032" style="position:absolute;left:0;text-align:left;z-index:251664384;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sidRPr="0017613F">
        <w:rPr>
          <w:sz w:val="18"/>
        </w:rPr>
        <w:pict>
          <v:line id="Прямая соединительная линия 8" o:spid="_x0000_s1031"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W w:w="10207" w:type="dxa"/>
        <w:tblInd w:w="-318" w:type="dxa"/>
        <w:tblLook w:val="04A0"/>
      </w:tblPr>
      <w:tblGrid>
        <w:gridCol w:w="3936"/>
        <w:gridCol w:w="743"/>
        <w:gridCol w:w="5528"/>
      </w:tblGrid>
      <w:tr w:rsidR="00E2636C" w:rsidRPr="00B07811" w:rsidTr="00B07811">
        <w:tc>
          <w:tcPr>
            <w:tcW w:w="3936" w:type="dxa"/>
            <w:tcBorders>
              <w:top w:val="single" w:sz="4" w:space="0" w:color="auto"/>
              <w:left w:val="single" w:sz="4" w:space="0" w:color="auto"/>
              <w:bottom w:val="single" w:sz="4" w:space="0" w:color="auto"/>
              <w:right w:val="single" w:sz="4" w:space="0" w:color="auto"/>
            </w:tcBorders>
            <w:hideMark/>
          </w:tcPr>
          <w:p w:rsidR="00E2636C" w:rsidRPr="00B07811" w:rsidRDefault="00E2636C">
            <w:pPr>
              <w:pStyle w:val="ConsPlusNonformat"/>
              <w:ind w:firstLine="709"/>
              <w:jc w:val="center"/>
              <w:rPr>
                <w:rFonts w:ascii="Times New Roman" w:hAnsi="Times New Roman" w:cs="Times New Roman"/>
                <w:sz w:val="24"/>
                <w:szCs w:val="28"/>
              </w:rPr>
            </w:pPr>
            <w:r w:rsidRPr="00B07811">
              <w:rPr>
                <w:rFonts w:ascii="Times New Roman" w:hAnsi="Times New Roman" w:cs="Times New Roman"/>
                <w:sz w:val="24"/>
                <w:szCs w:val="28"/>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743" w:type="dxa"/>
            <w:tcBorders>
              <w:top w:val="nil"/>
              <w:left w:val="single" w:sz="4" w:space="0" w:color="auto"/>
              <w:bottom w:val="nil"/>
              <w:right w:val="single" w:sz="4" w:space="0" w:color="auto"/>
            </w:tcBorders>
          </w:tcPr>
          <w:p w:rsidR="00E2636C" w:rsidRPr="00B07811" w:rsidRDefault="00E2636C">
            <w:pPr>
              <w:pStyle w:val="ConsPlusNonformat"/>
              <w:ind w:firstLine="709"/>
              <w:jc w:val="center"/>
              <w:rPr>
                <w:rFonts w:ascii="Times New Roman" w:hAnsi="Times New Roman" w:cs="Times New Roman"/>
                <w:sz w:val="24"/>
                <w:szCs w:val="28"/>
              </w:rPr>
            </w:pPr>
          </w:p>
        </w:tc>
        <w:tc>
          <w:tcPr>
            <w:tcW w:w="5528" w:type="dxa"/>
            <w:tcBorders>
              <w:top w:val="single" w:sz="4" w:space="0" w:color="auto"/>
              <w:left w:val="single" w:sz="4" w:space="0" w:color="auto"/>
              <w:bottom w:val="single" w:sz="4" w:space="0" w:color="auto"/>
              <w:right w:val="single" w:sz="4" w:space="0" w:color="auto"/>
            </w:tcBorders>
            <w:hideMark/>
          </w:tcPr>
          <w:p w:rsidR="00E2636C" w:rsidRPr="00B07811" w:rsidRDefault="00E2636C">
            <w:pPr>
              <w:pStyle w:val="ConsPlusNonformat"/>
              <w:ind w:firstLine="709"/>
              <w:jc w:val="center"/>
              <w:rPr>
                <w:rFonts w:ascii="Times New Roman" w:hAnsi="Times New Roman" w:cs="Times New Roman"/>
                <w:sz w:val="24"/>
                <w:szCs w:val="28"/>
              </w:rPr>
            </w:pPr>
            <w:r w:rsidRPr="00B07811">
              <w:rPr>
                <w:rFonts w:ascii="Times New Roman" w:hAnsi="Times New Roman" w:cs="Times New Roman"/>
                <w:sz w:val="24"/>
                <w:szCs w:val="28"/>
              </w:rPr>
              <w:t>Подготовка постановлений местной администрации</w:t>
            </w:r>
            <w:proofErr w:type="gramStart"/>
            <w:r w:rsidRPr="00B07811">
              <w:rPr>
                <w:rFonts w:ascii="Times New Roman" w:hAnsi="Times New Roman" w:cs="Times New Roman"/>
                <w:sz w:val="24"/>
                <w:szCs w:val="28"/>
              </w:rPr>
              <w:t xml:space="preserve"> :</w:t>
            </w:r>
            <w:proofErr w:type="gramEnd"/>
          </w:p>
          <w:p w:rsidR="00E2636C" w:rsidRPr="00B07811" w:rsidRDefault="00E2636C">
            <w:pPr>
              <w:pStyle w:val="ConsPlusNonformat"/>
              <w:ind w:firstLine="709"/>
              <w:jc w:val="both"/>
              <w:rPr>
                <w:rFonts w:ascii="Times New Roman" w:hAnsi="Times New Roman" w:cs="Times New Roman"/>
                <w:sz w:val="24"/>
                <w:szCs w:val="28"/>
              </w:rPr>
            </w:pPr>
            <w:r w:rsidRPr="00B07811">
              <w:rPr>
                <w:rFonts w:ascii="Times New Roman" w:hAnsi="Times New Roman" w:cs="Times New Roman"/>
                <w:sz w:val="24"/>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E2636C" w:rsidRPr="00B07811" w:rsidRDefault="00E2636C">
            <w:pPr>
              <w:pStyle w:val="ConsPlusNonformat"/>
              <w:ind w:firstLine="709"/>
              <w:jc w:val="both"/>
              <w:rPr>
                <w:rFonts w:ascii="Times New Roman" w:hAnsi="Times New Roman" w:cs="Times New Roman"/>
                <w:sz w:val="24"/>
                <w:szCs w:val="28"/>
              </w:rPr>
            </w:pPr>
            <w:r w:rsidRPr="00B07811">
              <w:rPr>
                <w:rFonts w:ascii="Times New Roman" w:hAnsi="Times New Roman" w:cs="Times New Roman"/>
                <w:sz w:val="24"/>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E2636C" w:rsidRPr="00B07811" w:rsidTr="00B07811">
        <w:tc>
          <w:tcPr>
            <w:tcW w:w="3936" w:type="dxa"/>
            <w:tcBorders>
              <w:top w:val="single" w:sz="4" w:space="0" w:color="auto"/>
              <w:left w:val="nil"/>
              <w:bottom w:val="single" w:sz="4" w:space="0" w:color="auto"/>
              <w:right w:val="nil"/>
            </w:tcBorders>
            <w:hideMark/>
          </w:tcPr>
          <w:p w:rsidR="00E2636C" w:rsidRPr="00B07811" w:rsidRDefault="0017613F">
            <w:pPr>
              <w:pStyle w:val="ConsPlusNonformat"/>
              <w:ind w:firstLine="709"/>
              <w:jc w:val="center"/>
              <w:rPr>
                <w:rFonts w:ascii="Times New Roman" w:hAnsi="Times New Roman" w:cs="Times New Roman"/>
                <w:sz w:val="24"/>
                <w:szCs w:val="28"/>
              </w:rPr>
            </w:pPr>
            <w:r w:rsidRPr="0017613F">
              <w:rPr>
                <w:sz w:val="18"/>
              </w:rPr>
              <w:pict>
                <v:line id="Прямая соединительная линия 5" o:spid="_x0000_s1030" style="position:absolute;left:0;text-align:left;z-index:251666432;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743" w:type="dxa"/>
            <w:tcBorders>
              <w:top w:val="nil"/>
              <w:left w:val="nil"/>
              <w:bottom w:val="nil"/>
              <w:right w:val="nil"/>
            </w:tcBorders>
          </w:tcPr>
          <w:p w:rsidR="00E2636C" w:rsidRPr="00B07811" w:rsidRDefault="00E2636C">
            <w:pPr>
              <w:pStyle w:val="ConsPlusNonformat"/>
              <w:ind w:firstLine="709"/>
              <w:jc w:val="center"/>
              <w:rPr>
                <w:rFonts w:ascii="Times New Roman" w:hAnsi="Times New Roman" w:cs="Times New Roman"/>
                <w:sz w:val="24"/>
                <w:szCs w:val="28"/>
              </w:rPr>
            </w:pPr>
          </w:p>
        </w:tc>
        <w:tc>
          <w:tcPr>
            <w:tcW w:w="5528" w:type="dxa"/>
            <w:tcBorders>
              <w:top w:val="single" w:sz="4" w:space="0" w:color="auto"/>
              <w:left w:val="nil"/>
              <w:bottom w:val="single" w:sz="4" w:space="0" w:color="auto"/>
              <w:right w:val="nil"/>
            </w:tcBorders>
            <w:hideMark/>
          </w:tcPr>
          <w:p w:rsidR="00E2636C" w:rsidRPr="00B07811" w:rsidRDefault="0017613F">
            <w:pPr>
              <w:pStyle w:val="ConsPlusNonformat"/>
              <w:ind w:firstLine="709"/>
              <w:jc w:val="center"/>
              <w:rPr>
                <w:rFonts w:ascii="Times New Roman" w:hAnsi="Times New Roman" w:cs="Times New Roman"/>
                <w:sz w:val="24"/>
                <w:szCs w:val="28"/>
              </w:rPr>
            </w:pPr>
            <w:r w:rsidRPr="0017613F">
              <w:rPr>
                <w:sz w:val="18"/>
              </w:rPr>
              <w:pict>
                <v:line id="Прямая соединительная линия 10" o:spid="_x0000_s1033"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E2636C" w:rsidRPr="00B07811" w:rsidTr="00B07811">
        <w:tc>
          <w:tcPr>
            <w:tcW w:w="3936" w:type="dxa"/>
            <w:tcBorders>
              <w:top w:val="single" w:sz="4" w:space="0" w:color="auto"/>
              <w:left w:val="single" w:sz="4" w:space="0" w:color="auto"/>
              <w:bottom w:val="single" w:sz="4" w:space="0" w:color="auto"/>
              <w:right w:val="single" w:sz="4" w:space="0" w:color="auto"/>
            </w:tcBorders>
            <w:hideMark/>
          </w:tcPr>
          <w:p w:rsidR="00E2636C" w:rsidRPr="00B07811" w:rsidRDefault="00E2636C">
            <w:pPr>
              <w:pStyle w:val="ConsPlusNonformat"/>
              <w:ind w:firstLine="709"/>
              <w:jc w:val="center"/>
              <w:rPr>
                <w:rFonts w:ascii="Times New Roman" w:hAnsi="Times New Roman" w:cs="Times New Roman"/>
                <w:sz w:val="24"/>
                <w:szCs w:val="28"/>
              </w:rPr>
            </w:pPr>
            <w:r w:rsidRPr="00B07811">
              <w:rPr>
                <w:rFonts w:ascii="Times New Roman" w:hAnsi="Times New Roman" w:cs="Times New Roman"/>
                <w:sz w:val="24"/>
                <w:szCs w:val="28"/>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743" w:type="dxa"/>
            <w:tcBorders>
              <w:top w:val="nil"/>
              <w:left w:val="single" w:sz="4" w:space="0" w:color="auto"/>
              <w:bottom w:val="nil"/>
              <w:right w:val="single" w:sz="4" w:space="0" w:color="auto"/>
            </w:tcBorders>
          </w:tcPr>
          <w:p w:rsidR="00E2636C" w:rsidRPr="00B07811" w:rsidRDefault="00E2636C">
            <w:pPr>
              <w:pStyle w:val="ConsPlusNonformat"/>
              <w:ind w:firstLine="709"/>
              <w:jc w:val="center"/>
              <w:rPr>
                <w:rFonts w:ascii="Times New Roman" w:hAnsi="Times New Roman" w:cs="Times New Roman"/>
                <w:sz w:val="24"/>
                <w:szCs w:val="28"/>
              </w:rPr>
            </w:pPr>
          </w:p>
        </w:tc>
        <w:tc>
          <w:tcPr>
            <w:tcW w:w="5528" w:type="dxa"/>
            <w:tcBorders>
              <w:top w:val="single" w:sz="4" w:space="0" w:color="auto"/>
              <w:left w:val="single" w:sz="4" w:space="0" w:color="auto"/>
              <w:bottom w:val="single" w:sz="4" w:space="0" w:color="auto"/>
              <w:right w:val="single" w:sz="4" w:space="0" w:color="auto"/>
            </w:tcBorders>
            <w:hideMark/>
          </w:tcPr>
          <w:p w:rsidR="00E2636C" w:rsidRPr="00B07811" w:rsidRDefault="00E2636C">
            <w:pPr>
              <w:pStyle w:val="ConsPlusNonformat"/>
              <w:ind w:firstLine="709"/>
              <w:jc w:val="both"/>
              <w:rPr>
                <w:rFonts w:ascii="Times New Roman" w:hAnsi="Times New Roman" w:cs="Times New Roman"/>
                <w:sz w:val="24"/>
                <w:szCs w:val="28"/>
              </w:rPr>
            </w:pPr>
            <w:r w:rsidRPr="00B07811">
              <w:rPr>
                <w:rFonts w:ascii="Times New Roman" w:hAnsi="Times New Roman" w:cs="Times New Roman"/>
                <w:sz w:val="24"/>
                <w:szCs w:val="28"/>
              </w:rPr>
              <w:t>Направление (выдача) заявителю постановления местной администрации:</w:t>
            </w:r>
          </w:p>
          <w:p w:rsidR="00E2636C" w:rsidRPr="00B07811" w:rsidRDefault="00E2636C">
            <w:pPr>
              <w:pStyle w:val="ConsPlusNonformat"/>
              <w:ind w:firstLine="709"/>
              <w:jc w:val="both"/>
              <w:rPr>
                <w:rFonts w:ascii="Times New Roman" w:hAnsi="Times New Roman" w:cs="Times New Roman"/>
                <w:sz w:val="24"/>
                <w:szCs w:val="28"/>
              </w:rPr>
            </w:pPr>
            <w:r w:rsidRPr="00B07811">
              <w:rPr>
                <w:rFonts w:ascii="Times New Roman" w:hAnsi="Times New Roman" w:cs="Times New Roman"/>
                <w:sz w:val="24"/>
                <w:szCs w:val="2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E2636C" w:rsidRPr="00B07811" w:rsidRDefault="00E2636C">
            <w:pPr>
              <w:pStyle w:val="ConsPlusNonformat"/>
              <w:ind w:firstLine="709"/>
              <w:jc w:val="both"/>
              <w:rPr>
                <w:rFonts w:ascii="Times New Roman" w:hAnsi="Times New Roman" w:cs="Times New Roman"/>
                <w:sz w:val="24"/>
                <w:szCs w:val="28"/>
              </w:rPr>
            </w:pPr>
            <w:r w:rsidRPr="00B07811">
              <w:rPr>
                <w:rFonts w:ascii="Times New Roman" w:hAnsi="Times New Roman" w:cs="Times New Roman"/>
                <w:sz w:val="24"/>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E2636C" w:rsidRDefault="00E2636C" w:rsidP="00B07811">
      <w:pPr>
        <w:spacing w:line="240" w:lineRule="auto"/>
        <w:rPr>
          <w:rFonts w:ascii="Times New Roman" w:hAnsi="Times New Roman" w:cs="Times New Roman"/>
          <w:sz w:val="28"/>
          <w:szCs w:val="28"/>
        </w:rPr>
      </w:pPr>
    </w:p>
    <w:p w:rsidR="00E2636C" w:rsidRDefault="00E2636C" w:rsidP="00E2636C">
      <w:pPr>
        <w:pStyle w:val="ConsPlusNormal"/>
        <w:ind w:firstLine="709"/>
        <w:jc w:val="right"/>
        <w:outlineLvl w:val="1"/>
        <w:rPr>
          <w:rFonts w:ascii="Times New Roman" w:hAnsi="Times New Roman" w:cs="Times New Roman"/>
          <w:b w:val="0"/>
          <w:sz w:val="28"/>
          <w:szCs w:val="28"/>
        </w:rPr>
      </w:pPr>
      <w:r>
        <w:rPr>
          <w:rFonts w:ascii="Times New Roman" w:hAnsi="Times New Roman" w:cs="Times New Roman"/>
          <w:b w:val="0"/>
          <w:sz w:val="28"/>
          <w:szCs w:val="28"/>
        </w:rPr>
        <w:t>Приложение № 5</w:t>
      </w:r>
    </w:p>
    <w:p w:rsidR="00E2636C" w:rsidRDefault="00E2636C" w:rsidP="00E2636C">
      <w:pPr>
        <w:pStyle w:val="ConsPlusNormal"/>
        <w:ind w:firstLine="709"/>
        <w:jc w:val="right"/>
        <w:rPr>
          <w:rFonts w:ascii="Times New Roman" w:hAnsi="Times New Roman" w:cs="Times New Roman"/>
          <w:b w:val="0"/>
          <w:sz w:val="28"/>
          <w:szCs w:val="28"/>
        </w:rPr>
      </w:pPr>
      <w:r>
        <w:rPr>
          <w:rFonts w:ascii="Times New Roman" w:hAnsi="Times New Roman" w:cs="Times New Roman"/>
          <w:b w:val="0"/>
          <w:sz w:val="28"/>
          <w:szCs w:val="28"/>
        </w:rPr>
        <w:t>к административному регламенту</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rmal"/>
        <w:ind w:firstLine="709"/>
        <w:jc w:val="center"/>
        <w:rPr>
          <w:rFonts w:ascii="Times New Roman" w:hAnsi="Times New Roman" w:cs="Times New Roman"/>
          <w:sz w:val="28"/>
          <w:szCs w:val="28"/>
        </w:rPr>
      </w:pPr>
      <w:bookmarkStart w:id="8" w:name="Par867"/>
      <w:bookmarkEnd w:id="8"/>
      <w:r>
        <w:rPr>
          <w:rFonts w:ascii="Times New Roman" w:hAnsi="Times New Roman" w:cs="Times New Roman"/>
          <w:sz w:val="28"/>
          <w:szCs w:val="28"/>
        </w:rPr>
        <w:t>Расписка</w:t>
      </w:r>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в получении документов, представленных </w:t>
      </w:r>
      <w:proofErr w:type="gramStart"/>
      <w:r>
        <w:rPr>
          <w:rFonts w:ascii="Times New Roman" w:hAnsi="Times New Roman" w:cs="Times New Roman"/>
          <w:sz w:val="28"/>
          <w:szCs w:val="28"/>
        </w:rPr>
        <w:t>для</w:t>
      </w:r>
      <w:proofErr w:type="gramEnd"/>
    </w:p>
    <w:p w:rsidR="00E2636C" w:rsidRDefault="00E2636C" w:rsidP="00E2636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принятия решения о разделе, объединении, земельных участков</w:t>
      </w:r>
    </w:p>
    <w:p w:rsidR="00E2636C" w:rsidRDefault="00E2636C" w:rsidP="00E2636C">
      <w:pPr>
        <w:pStyle w:val="ConsPlusNormal"/>
        <w:ind w:firstLine="709"/>
        <w:jc w:val="both"/>
        <w:rPr>
          <w:rFonts w:ascii="Times New Roman" w:hAnsi="Times New Roman" w:cs="Times New Roman"/>
          <w:sz w:val="28"/>
          <w:szCs w:val="28"/>
        </w:rPr>
      </w:pP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 удостоверяется, что заявитель</w:t>
      </w:r>
    </w:p>
    <w:p w:rsidR="00E2636C" w:rsidRDefault="00E2636C" w:rsidP="00E2636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4F1ABE">
        <w:rPr>
          <w:rFonts w:ascii="Times New Roman" w:hAnsi="Times New Roman" w:cs="Times New Roman"/>
          <w:sz w:val="28"/>
          <w:szCs w:val="28"/>
        </w:rPr>
        <w:t>__________________________</w:t>
      </w:r>
    </w:p>
    <w:p w:rsidR="00E2636C" w:rsidRDefault="00E2636C" w:rsidP="00E263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rsidR="00E2636C" w:rsidRDefault="00E2636C" w:rsidP="00E2636C">
      <w:pPr>
        <w:pStyle w:val="ConsPlusNonformat"/>
        <w:ind w:firstLine="709"/>
        <w:jc w:val="both"/>
        <w:rPr>
          <w:rFonts w:ascii="Times New Roman" w:hAnsi="Times New Roman" w:cs="Times New Roman"/>
          <w:sz w:val="28"/>
          <w:szCs w:val="28"/>
        </w:rPr>
      </w:pPr>
    </w:p>
    <w:p w:rsidR="00B07811" w:rsidRDefault="00E2636C" w:rsidP="00E2636C">
      <w:pPr>
        <w:pStyle w:val="ConsPlusNonformat"/>
        <w:rPr>
          <w:rFonts w:ascii="Times New Roman" w:hAnsi="Times New Roman" w:cs="Times New Roman"/>
          <w:sz w:val="28"/>
          <w:szCs w:val="28"/>
        </w:rPr>
      </w:pPr>
      <w:r>
        <w:rPr>
          <w:rFonts w:ascii="Times New Roman" w:hAnsi="Times New Roman" w:cs="Times New Roman"/>
          <w:sz w:val="28"/>
          <w:szCs w:val="28"/>
        </w:rPr>
        <w:t>представил, а сотрудни</w:t>
      </w:r>
      <w:r w:rsidR="00E52E7D">
        <w:rPr>
          <w:rFonts w:ascii="Times New Roman" w:hAnsi="Times New Roman" w:cs="Times New Roman"/>
          <w:sz w:val="28"/>
          <w:szCs w:val="28"/>
        </w:rPr>
        <w:t xml:space="preserve">к администрации  </w:t>
      </w:r>
      <w:proofErr w:type="spellStart"/>
      <w:r w:rsidR="009D471A">
        <w:rPr>
          <w:rFonts w:ascii="Times New Roman" w:hAnsi="Times New Roman" w:cs="Times New Roman"/>
          <w:sz w:val="28"/>
          <w:szCs w:val="28"/>
        </w:rPr>
        <w:t>Монастырщинского</w:t>
      </w:r>
      <w:proofErr w:type="spellEnd"/>
      <w:r w:rsidR="00E52E7D">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Богучарского</w:t>
      </w:r>
      <w:proofErr w:type="spellEnd"/>
      <w:r>
        <w:rPr>
          <w:rFonts w:ascii="Times New Roman" w:hAnsi="Times New Roman" w:cs="Times New Roman"/>
          <w:sz w:val="28"/>
          <w:szCs w:val="28"/>
        </w:rPr>
        <w:t xml:space="preserve"> муниципального района Воронежской области получил "_____" ________________ _________ документы                                                   </w:t>
      </w:r>
      <w:r w:rsidR="00B07811">
        <w:rPr>
          <w:rFonts w:ascii="Times New Roman" w:hAnsi="Times New Roman" w:cs="Times New Roman"/>
          <w:sz w:val="28"/>
          <w:szCs w:val="28"/>
        </w:rPr>
        <w:t xml:space="preserve">       </w:t>
      </w:r>
    </w:p>
    <w:p w:rsidR="00E2636C" w:rsidRDefault="00B07811" w:rsidP="00E2636C">
      <w:pPr>
        <w:pStyle w:val="ConsPlusNonformat"/>
        <w:rPr>
          <w:rFonts w:ascii="Times New Roman" w:hAnsi="Times New Roman" w:cs="Times New Roman"/>
          <w:sz w:val="28"/>
          <w:szCs w:val="28"/>
        </w:rPr>
      </w:pPr>
      <w:r>
        <w:rPr>
          <w:rFonts w:ascii="Times New Roman" w:hAnsi="Times New Roman" w:cs="Times New Roman"/>
          <w:sz w:val="28"/>
          <w:szCs w:val="28"/>
        </w:rPr>
        <w:t xml:space="preserve">               (число)   (месяц прописью)   </w:t>
      </w:r>
      <w:r w:rsidR="00E2636C">
        <w:rPr>
          <w:rFonts w:ascii="Times New Roman" w:hAnsi="Times New Roman" w:cs="Times New Roman"/>
          <w:sz w:val="28"/>
          <w:szCs w:val="28"/>
        </w:rPr>
        <w:t xml:space="preserve">  (год)</w:t>
      </w:r>
    </w:p>
    <w:p w:rsidR="00E2636C" w:rsidRDefault="00E2636C" w:rsidP="00E2636C">
      <w:pPr>
        <w:pStyle w:val="ConsPlusNonformat"/>
        <w:rPr>
          <w:rFonts w:ascii="Times New Roman" w:hAnsi="Times New Roman" w:cs="Times New Roman"/>
          <w:sz w:val="28"/>
          <w:szCs w:val="28"/>
        </w:rPr>
      </w:pPr>
      <w:r>
        <w:rPr>
          <w:rFonts w:ascii="Times New Roman" w:hAnsi="Times New Roman" w:cs="Times New Roman"/>
          <w:sz w:val="28"/>
          <w:szCs w:val="28"/>
        </w:rPr>
        <w:t>в количестве _______________________________ экземпляров</w:t>
      </w:r>
    </w:p>
    <w:p w:rsidR="00E2636C" w:rsidRDefault="00E2636C" w:rsidP="00E2636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(прописью)</w:t>
      </w:r>
    </w:p>
    <w:p w:rsidR="00E2636C" w:rsidRDefault="00E2636C" w:rsidP="00E2636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прилагаемому к заявлению перечню документов, необходимых для принятия решения о разделе, объединении, земельных участков (согласно </w:t>
      </w:r>
      <w:hyperlink r:id="rId39" w:anchor="Par152" w:history="1">
        <w:r w:rsidRPr="004F1ABE">
          <w:rPr>
            <w:rStyle w:val="a7"/>
            <w:rFonts w:ascii="Times New Roman" w:hAnsi="Times New Roman" w:cs="Times New Roman"/>
            <w:color w:val="000000" w:themeColor="text1"/>
            <w:sz w:val="28"/>
            <w:szCs w:val="28"/>
            <w:u w:val="none"/>
          </w:rPr>
          <w:t>п. 2.6.1</w:t>
        </w:r>
      </w:hyperlink>
      <w:r>
        <w:rPr>
          <w:rFonts w:ascii="Times New Roman" w:hAnsi="Times New Roman" w:cs="Times New Roman"/>
          <w:sz w:val="28"/>
          <w:szCs w:val="28"/>
        </w:rPr>
        <w:t xml:space="preserve"> настоящего Административного регламента):</w:t>
      </w:r>
    </w:p>
    <w:p w:rsidR="00E2636C" w:rsidRDefault="00E2636C" w:rsidP="00E2636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004F1ABE">
        <w:rPr>
          <w:rFonts w:ascii="Times New Roman" w:hAnsi="Times New Roman" w:cs="Times New Roman"/>
          <w:sz w:val="28"/>
          <w:szCs w:val="28"/>
        </w:rPr>
        <w:t>_________________________________________________________</w:t>
      </w:r>
    </w:p>
    <w:p w:rsidR="00E2636C" w:rsidRDefault="00E2636C" w:rsidP="00E2636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004F1ABE">
        <w:rPr>
          <w:rFonts w:ascii="Times New Roman" w:hAnsi="Times New Roman" w:cs="Times New Roman"/>
          <w:sz w:val="28"/>
          <w:szCs w:val="28"/>
        </w:rPr>
        <w:t>__________________________________________________________</w:t>
      </w:r>
    </w:p>
    <w:p w:rsidR="00E2636C" w:rsidRDefault="00E2636C" w:rsidP="00E2636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004F1ABE">
        <w:rPr>
          <w:rFonts w:ascii="Times New Roman" w:hAnsi="Times New Roman" w:cs="Times New Roman"/>
          <w:sz w:val="28"/>
          <w:szCs w:val="28"/>
        </w:rPr>
        <w:t>__________________________________________________________</w:t>
      </w:r>
    </w:p>
    <w:p w:rsidR="00E2636C" w:rsidRDefault="00E2636C" w:rsidP="00E2636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004F1ABE">
        <w:rPr>
          <w:rFonts w:ascii="Times New Roman" w:hAnsi="Times New Roman" w:cs="Times New Roman"/>
          <w:sz w:val="28"/>
          <w:szCs w:val="28"/>
        </w:rPr>
        <w:t>_________________________________________________________</w:t>
      </w:r>
    </w:p>
    <w:p w:rsidR="00E2636C" w:rsidRDefault="00E2636C" w:rsidP="003D166B">
      <w:pPr>
        <w:pStyle w:val="a8"/>
      </w:pPr>
      <w:r>
        <w:t xml:space="preserve">    </w:t>
      </w:r>
      <w:r w:rsidRPr="003D166B">
        <w:rPr>
          <w:sz w:val="28"/>
          <w:szCs w:val="28"/>
        </w:rPr>
        <w:t>Перечень   документов,  которые  будут  получены  по   межведомственным</w:t>
      </w:r>
      <w:r w:rsidR="003D166B" w:rsidRPr="003D166B">
        <w:rPr>
          <w:sz w:val="28"/>
          <w:szCs w:val="28"/>
        </w:rPr>
        <w:t xml:space="preserve"> </w:t>
      </w:r>
      <w:r w:rsidRPr="003D166B">
        <w:rPr>
          <w:sz w:val="28"/>
          <w:szCs w:val="28"/>
        </w:rPr>
        <w:t>запросам:</w:t>
      </w:r>
      <w:r>
        <w:t xml:space="preserve"> _________________________________________________________________</w:t>
      </w:r>
    </w:p>
    <w:p w:rsidR="00E2636C" w:rsidRDefault="00E2636C" w:rsidP="00E2636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008D5198">
        <w:rPr>
          <w:rFonts w:ascii="Times New Roman" w:hAnsi="Times New Roman" w:cs="Times New Roman"/>
          <w:sz w:val="28"/>
          <w:szCs w:val="28"/>
        </w:rPr>
        <w:t>______________                      ___________        ____________________</w:t>
      </w:r>
    </w:p>
    <w:p w:rsidR="00E2636C" w:rsidRDefault="00E2636C" w:rsidP="004F1ABE">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(должность спец</w:t>
      </w:r>
      <w:r w:rsidR="00B07811">
        <w:rPr>
          <w:rFonts w:ascii="Times New Roman" w:hAnsi="Times New Roman" w:cs="Times New Roman"/>
          <w:sz w:val="28"/>
          <w:szCs w:val="28"/>
        </w:rPr>
        <w:t xml:space="preserve">иалиста,                      </w:t>
      </w:r>
      <w:r>
        <w:rPr>
          <w:rFonts w:ascii="Times New Roman" w:hAnsi="Times New Roman" w:cs="Times New Roman"/>
          <w:sz w:val="28"/>
          <w:szCs w:val="28"/>
        </w:rPr>
        <w:t xml:space="preserve">(подпись)       </w:t>
      </w:r>
      <w:r w:rsidR="00B07811">
        <w:rPr>
          <w:rFonts w:ascii="Times New Roman" w:hAnsi="Times New Roman" w:cs="Times New Roman"/>
          <w:sz w:val="28"/>
          <w:szCs w:val="28"/>
        </w:rPr>
        <w:t xml:space="preserve">  </w:t>
      </w:r>
      <w:r>
        <w:rPr>
          <w:rFonts w:ascii="Times New Roman" w:hAnsi="Times New Roman" w:cs="Times New Roman"/>
          <w:sz w:val="28"/>
          <w:szCs w:val="28"/>
        </w:rPr>
        <w:t xml:space="preserve"> (расшифровка подписи)</w:t>
      </w:r>
      <w:proofErr w:type="gramEnd"/>
    </w:p>
    <w:p w:rsidR="00E2636C" w:rsidRDefault="00E2636C" w:rsidP="00E2636C">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ответственного</w:t>
      </w:r>
      <w:proofErr w:type="gramEnd"/>
      <w:r>
        <w:rPr>
          <w:rFonts w:ascii="Times New Roman" w:hAnsi="Times New Roman" w:cs="Times New Roman"/>
          <w:sz w:val="28"/>
          <w:szCs w:val="28"/>
        </w:rPr>
        <w:t xml:space="preserve"> за прием документов)</w:t>
      </w:r>
    </w:p>
    <w:p w:rsidR="00E2636C" w:rsidRDefault="00E2636C" w:rsidP="00E2636C">
      <w:pPr>
        <w:pStyle w:val="ConsPlusNormal"/>
        <w:ind w:firstLine="709"/>
        <w:jc w:val="both"/>
        <w:rPr>
          <w:rFonts w:ascii="Times New Roman" w:hAnsi="Times New Roman" w:cs="Times New Roman"/>
          <w:sz w:val="28"/>
          <w:szCs w:val="28"/>
        </w:rPr>
      </w:pPr>
    </w:p>
    <w:sectPr w:rsidR="00E2636C" w:rsidSect="00382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36C"/>
    <w:rsid w:val="00026D5B"/>
    <w:rsid w:val="00033A7A"/>
    <w:rsid w:val="000B7AB2"/>
    <w:rsid w:val="0017613F"/>
    <w:rsid w:val="001D4BEA"/>
    <w:rsid w:val="001E5895"/>
    <w:rsid w:val="00270723"/>
    <w:rsid w:val="002B439F"/>
    <w:rsid w:val="002D668C"/>
    <w:rsid w:val="00382F80"/>
    <w:rsid w:val="003D166B"/>
    <w:rsid w:val="003F4FD1"/>
    <w:rsid w:val="00442601"/>
    <w:rsid w:val="004827AF"/>
    <w:rsid w:val="004D24C9"/>
    <w:rsid w:val="004F1ABE"/>
    <w:rsid w:val="005E43DC"/>
    <w:rsid w:val="00623F55"/>
    <w:rsid w:val="00643652"/>
    <w:rsid w:val="006A0F10"/>
    <w:rsid w:val="006C733E"/>
    <w:rsid w:val="006F255E"/>
    <w:rsid w:val="00700498"/>
    <w:rsid w:val="0076433D"/>
    <w:rsid w:val="00785EF7"/>
    <w:rsid w:val="007A1C8B"/>
    <w:rsid w:val="00840994"/>
    <w:rsid w:val="008B3B45"/>
    <w:rsid w:val="008D5198"/>
    <w:rsid w:val="008F1AE6"/>
    <w:rsid w:val="00937C78"/>
    <w:rsid w:val="00993F1C"/>
    <w:rsid w:val="009C430B"/>
    <w:rsid w:val="009D471A"/>
    <w:rsid w:val="00A16915"/>
    <w:rsid w:val="00B07811"/>
    <w:rsid w:val="00B10054"/>
    <w:rsid w:val="00B11A69"/>
    <w:rsid w:val="00B52393"/>
    <w:rsid w:val="00BE22F5"/>
    <w:rsid w:val="00C02227"/>
    <w:rsid w:val="00C04498"/>
    <w:rsid w:val="00CF1F42"/>
    <w:rsid w:val="00E2636C"/>
    <w:rsid w:val="00E5081F"/>
    <w:rsid w:val="00E52E7D"/>
    <w:rsid w:val="00EA1C72"/>
    <w:rsid w:val="00EA7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rsid w:val="00E2636C"/>
    <w:rPr>
      <w:sz w:val="20"/>
      <w:szCs w:val="20"/>
    </w:rPr>
  </w:style>
  <w:style w:type="paragraph" w:styleId="a4">
    <w:name w:val="footnote text"/>
    <w:basedOn w:val="a"/>
    <w:link w:val="a3"/>
    <w:semiHidden/>
    <w:unhideWhenUsed/>
    <w:rsid w:val="00E2636C"/>
    <w:pPr>
      <w:spacing w:after="0" w:line="240" w:lineRule="auto"/>
    </w:pPr>
    <w:rPr>
      <w:sz w:val="20"/>
      <w:szCs w:val="20"/>
    </w:rPr>
  </w:style>
  <w:style w:type="character" w:customStyle="1" w:styleId="a5">
    <w:name w:val="Текст концевой сноски Знак"/>
    <w:basedOn w:val="a0"/>
    <w:link w:val="a6"/>
    <w:uiPriority w:val="99"/>
    <w:semiHidden/>
    <w:rsid w:val="00E2636C"/>
    <w:rPr>
      <w:sz w:val="20"/>
      <w:szCs w:val="20"/>
    </w:rPr>
  </w:style>
  <w:style w:type="paragraph" w:styleId="a6">
    <w:name w:val="endnote text"/>
    <w:basedOn w:val="a"/>
    <w:link w:val="a5"/>
    <w:uiPriority w:val="99"/>
    <w:semiHidden/>
    <w:unhideWhenUsed/>
    <w:rsid w:val="00E2636C"/>
    <w:pPr>
      <w:spacing w:after="0" w:line="240" w:lineRule="auto"/>
    </w:pPr>
    <w:rPr>
      <w:sz w:val="20"/>
      <w:szCs w:val="20"/>
    </w:rPr>
  </w:style>
  <w:style w:type="paragraph" w:customStyle="1" w:styleId="ConsPlusNormal">
    <w:name w:val="ConsPlusNormal"/>
    <w:rsid w:val="00E2636C"/>
    <w:pPr>
      <w:autoSpaceDE w:val="0"/>
      <w:autoSpaceDN w:val="0"/>
      <w:adjustRightInd w:val="0"/>
      <w:spacing w:after="0" w:line="240" w:lineRule="auto"/>
    </w:pPr>
    <w:rPr>
      <w:rFonts w:ascii="Arial" w:hAnsi="Arial" w:cs="Arial"/>
      <w:b/>
      <w:bCs/>
      <w:sz w:val="24"/>
      <w:szCs w:val="24"/>
    </w:rPr>
  </w:style>
  <w:style w:type="character" w:styleId="a7">
    <w:name w:val="Hyperlink"/>
    <w:basedOn w:val="a0"/>
    <w:uiPriority w:val="99"/>
    <w:semiHidden/>
    <w:unhideWhenUsed/>
    <w:rsid w:val="00E2636C"/>
    <w:rPr>
      <w:color w:val="0000FF" w:themeColor="hyperlink"/>
      <w:u w:val="single"/>
    </w:rPr>
  </w:style>
  <w:style w:type="paragraph" w:customStyle="1" w:styleId="ConsPlusNonformat">
    <w:name w:val="ConsPlusNonformat"/>
    <w:uiPriority w:val="99"/>
    <w:rsid w:val="00E2636C"/>
    <w:pPr>
      <w:autoSpaceDE w:val="0"/>
      <w:autoSpaceDN w:val="0"/>
      <w:adjustRightInd w:val="0"/>
      <w:spacing w:after="0" w:line="240" w:lineRule="auto"/>
    </w:pPr>
    <w:rPr>
      <w:rFonts w:ascii="Courier New" w:hAnsi="Courier New" w:cs="Courier New"/>
      <w:sz w:val="20"/>
      <w:szCs w:val="20"/>
    </w:rPr>
  </w:style>
  <w:style w:type="paragraph" w:styleId="a8">
    <w:name w:val="No Spacing"/>
    <w:uiPriority w:val="1"/>
    <w:qFormat/>
    <w:rsid w:val="00EA75F0"/>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A75F0"/>
    <w:pPr>
      <w:ind w:left="720"/>
      <w:contextualSpacing/>
    </w:pPr>
  </w:style>
  <w:style w:type="paragraph" w:customStyle="1" w:styleId="ConsPlusTitle">
    <w:name w:val="ConsPlusTitle"/>
    <w:rsid w:val="00EA75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4">
    <w:name w:val="Style4"/>
    <w:basedOn w:val="a"/>
    <w:rsid w:val="00EA75F0"/>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EA75F0"/>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090665999">
      <w:bodyDiv w:val="1"/>
      <w:marLeft w:val="0"/>
      <w:marRight w:val="0"/>
      <w:marTop w:val="0"/>
      <w:marBottom w:val="0"/>
      <w:divBdr>
        <w:top w:val="none" w:sz="0" w:space="0" w:color="auto"/>
        <w:left w:val="none" w:sz="0" w:space="0" w:color="auto"/>
        <w:bottom w:val="none" w:sz="0" w:space="0" w:color="auto"/>
        <w:right w:val="none" w:sz="0" w:space="0" w:color="auto"/>
      </w:divBdr>
    </w:div>
    <w:div w:id="18618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D2850F9C70E35525B037F71E437F5H" TargetMode="External"/><Relationship Id="rId13" Type="http://schemas.openxmlformats.org/officeDocument/2006/relationships/hyperlink" Target="consultantplus://offline/ref=DCD6E3F413E1C8F27A6A620A5BDC2AB53D2B0DF6C208370D055C242CB37C71BC39FC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39"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3" Type="http://schemas.openxmlformats.org/officeDocument/2006/relationships/webSettings" Target="webSettings.xml"/><Relationship Id="rId21"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34" Type="http://schemas.openxmlformats.org/officeDocument/2006/relationships/hyperlink" Target="consultantplus://offline/ref=DCD6E3F413E1C8F27A6A7C074DB075B03D275BFCC00635525B037F71E437F5H" TargetMode="External"/><Relationship Id="rId7" Type="http://schemas.openxmlformats.org/officeDocument/2006/relationships/hyperlink" Target="consultantplus://offline/ref=DCD6E3F413E1C8F27A6A7C074DB075B03E2854FECF5962500A567137F4H" TargetMode="External"/><Relationship Id="rId12" Type="http://schemas.openxmlformats.org/officeDocument/2006/relationships/hyperlink" Target="consultantplus://offline/ref=DCD6E3F413E1C8F27A6A7C074DB075B03D2957FBC70635525B037F71E437F5H" TargetMode="External"/><Relationship Id="rId17"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25"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33"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38"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2" Type="http://schemas.openxmlformats.org/officeDocument/2006/relationships/settings" Target="settings.xml"/><Relationship Id="rId16" Type="http://schemas.openxmlformats.org/officeDocument/2006/relationships/hyperlink" Target="consultantplus://offline/ref=DCD6E3F413E1C8F27A6A7C074DB075B03D2957FBC60B35525B037F71E4757BEBDBD6BB813FFCH" TargetMode="External"/><Relationship Id="rId20"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29"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11" Type="http://schemas.openxmlformats.org/officeDocument/2006/relationships/hyperlink" Target="consultantplus://offline/ref=DCD6E3F413E1C8F27A6A7C074DB075B03D2957FBC60B35525B037F71E437F5H" TargetMode="External"/><Relationship Id="rId24"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32"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37" Type="http://schemas.openxmlformats.org/officeDocument/2006/relationships/hyperlink" Target="consultantplus://offline/ref=DCD6E3F413E1C8F27A6A7C074DB075B03D275BFCC00635525B037F71E437F5H" TargetMode="External"/><Relationship Id="rId40" Type="http://schemas.openxmlformats.org/officeDocument/2006/relationships/fontTable" Target="fontTable.xml"/><Relationship Id="rId5" Type="http://schemas.openxmlformats.org/officeDocument/2006/relationships/hyperlink" Target="consultantplus://offline/ref=DCD6E3F413E1C8F27A6A620A5BDC2AB53D2B0DF6C10A3901075C242CB37C71BC9C99E2C6BBDC55D52CB78A3CFAH" TargetMode="External"/><Relationship Id="rId15"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23"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28" Type="http://schemas.openxmlformats.org/officeDocument/2006/relationships/hyperlink" Target="consultantplus://offline/ref=DCD6E3F413E1C8F27A6A7C074DB075B03D2955FBC60735525B037F71E437F5H" TargetMode="External"/><Relationship Id="rId36"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D2954FEC60A35525B037F71E4757BEBDBD6BB84FE3DF0H" TargetMode="External"/><Relationship Id="rId19" Type="http://schemas.openxmlformats.org/officeDocument/2006/relationships/hyperlink" Target="consultantplus://offline/ref=DCD6E3F413E1C8F27A6A7C074DB075B03D2954FEC60A35525B037F71E4757BEBDBD6BB84F93DF4H" TargetMode="External"/><Relationship Id="rId31"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4"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9" Type="http://schemas.openxmlformats.org/officeDocument/2006/relationships/hyperlink" Target="consultantplus://offline/ref=DCD6E3F413E1C8F27A6A7C074DB075B03D2950FAC10835525B037F71E437F5H" TargetMode="External"/><Relationship Id="rId14"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22"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27"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30" Type="http://schemas.openxmlformats.org/officeDocument/2006/relationships/hyperlink" Target="file:///C:\Users\mail\AppData\Local\Temp\Rar$DI00.610\1.%20&#1040;&#1056;%20&#1056;&#1072;&#1079;&#1076;&#1077;&#1083;,%20&#1086;&#1073;&#1098;&#1077;&#1076;&#1080;&#1085;&#1077;&#1085;&#1080;&#1077;%20%20&#1079;&#1077;&#1084;&#1077;&#1083;&#1100;&#1085;&#1099;&#1093;%20&#1091;&#1095;&#1072;&#1089;&#1090;&#1082;&#1086;&#1074;.docx" TargetMode="External"/><Relationship Id="rId35"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11143</Words>
  <Characters>63517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user</cp:lastModifiedBy>
  <cp:revision>38</cp:revision>
  <cp:lastPrinted>2016-10-19T06:39:00Z</cp:lastPrinted>
  <dcterms:created xsi:type="dcterms:W3CDTF">2016-07-29T06:07:00Z</dcterms:created>
  <dcterms:modified xsi:type="dcterms:W3CDTF">2016-10-19T06:40:00Z</dcterms:modified>
</cp:coreProperties>
</file>