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B9" w:rsidRDefault="00657CB9" w:rsidP="00657CB9">
      <w:pPr>
        <w:jc w:val="center"/>
        <w:rPr>
          <w:rFonts w:ascii="Times New Roman" w:hAnsi="Times New Roman" w:cs="Times New Roman"/>
          <w:sz w:val="24"/>
        </w:rPr>
      </w:pPr>
      <w:r>
        <w:object w:dxaOrig="870" w:dyaOrig="911">
          <v:rect id="rectole0000000000" o:spid="_x0000_i1025" style="width:43.5pt;height:45.75pt" o:ole="" o:preferrelative="t" stroked="f">
            <v:imagedata r:id="rId5" o:title=""/>
          </v:rect>
          <o:OLEObject Type="Embed" ProgID="StaticMetafile" ShapeID="rectole0000000000" DrawAspect="Content" ObjectID="_1571059786" r:id="rId6"/>
        </w:object>
      </w:r>
    </w:p>
    <w:p w:rsidR="00657CB9" w:rsidRDefault="00657CB9" w:rsidP="00657CB9">
      <w:pPr>
        <w:jc w:val="center"/>
        <w:rPr>
          <w:rFonts w:ascii="Times New Roman" w:hAnsi="Times New Roman" w:cs="Times New Roman"/>
          <w:sz w:val="24"/>
        </w:rPr>
      </w:pPr>
    </w:p>
    <w:p w:rsidR="00657CB9" w:rsidRDefault="00657CB9" w:rsidP="00657CB9">
      <w:pPr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РОССИЙСКАЯ ФЕДЕРАЦИЯ</w:t>
      </w:r>
    </w:p>
    <w:p w:rsidR="00657CB9" w:rsidRDefault="00657CB9" w:rsidP="00657C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7"/>
        </w:rPr>
        <w:t>КАЛУЖСКАЯ ОБЛАСТЬ  ДУМИНИЧСКИЙ РАЙОН</w:t>
      </w:r>
    </w:p>
    <w:p w:rsidR="00657CB9" w:rsidRDefault="00657CB9" w:rsidP="00657CB9">
      <w:pPr>
        <w:jc w:val="center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АДМИНИСТРАЦИЯ СЕЛЬСКОГО ПОСЕЛЕНИЯ</w:t>
      </w:r>
    </w:p>
    <w:p w:rsidR="00657CB9" w:rsidRDefault="00657CB9" w:rsidP="00657C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7"/>
        </w:rPr>
        <w:t xml:space="preserve"> «СЕЛО ЧЕРНЫШЕНО»</w:t>
      </w:r>
    </w:p>
    <w:p w:rsidR="00657CB9" w:rsidRDefault="00657CB9" w:rsidP="00657CB9">
      <w:pPr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57CB9" w:rsidRDefault="00657CB9" w:rsidP="00657CB9">
      <w:pPr>
        <w:suppressAutoHyphens/>
        <w:spacing w:after="120"/>
        <w:rPr>
          <w:rFonts w:ascii="Times New Roman" w:hAnsi="Times New Roman" w:cs="Times New Roman"/>
          <w:b/>
          <w:sz w:val="12"/>
        </w:rPr>
      </w:pPr>
    </w:p>
    <w:p w:rsidR="00657CB9" w:rsidRDefault="00657CB9" w:rsidP="00657CB9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657CB9" w:rsidRDefault="00657CB9" w:rsidP="00657CB9">
      <w:pPr>
        <w:suppressAutoHyphens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</w:rPr>
        <w:t>ернышено</w:t>
      </w:r>
      <w:proofErr w:type="spellEnd"/>
    </w:p>
    <w:p w:rsidR="00657CB9" w:rsidRDefault="00657CB9" w:rsidP="00657CB9">
      <w:pPr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657CB9" w:rsidRDefault="00657CB9" w:rsidP="00657CB9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 октября 2017 г.                                                                  №56</w:t>
      </w:r>
    </w:p>
    <w:p w:rsidR="00657CB9" w:rsidRDefault="00657CB9" w:rsidP="00657CB9">
      <w:pPr>
        <w:jc w:val="center"/>
        <w:rPr>
          <w:rFonts w:ascii="Courier New" w:eastAsia="Courier New" w:hAnsi="Courier New" w:cs="Courier New"/>
          <w:i/>
          <w:sz w:val="24"/>
        </w:rPr>
      </w:pPr>
    </w:p>
    <w:p w:rsidR="00657CB9" w:rsidRDefault="00657CB9" w:rsidP="00657CB9">
      <w:pPr>
        <w:tabs>
          <w:tab w:val="left" w:pos="679"/>
          <w:tab w:val="center" w:pos="4677"/>
        </w:tabs>
        <w:rPr>
          <w:rFonts w:ascii="Courier New" w:eastAsia="Courier New" w:hAnsi="Courier New" w:cs="Courier New"/>
          <w:i/>
          <w:sz w:val="24"/>
        </w:rPr>
      </w:pPr>
      <w:r>
        <w:rPr>
          <w:rFonts w:ascii="Courier New" w:eastAsia="Courier New" w:hAnsi="Courier New" w:cs="Courier New"/>
          <w:i/>
          <w:sz w:val="24"/>
        </w:rPr>
        <w:tab/>
      </w:r>
    </w:p>
    <w:p w:rsidR="00657CB9" w:rsidRDefault="00657CB9" w:rsidP="00657CB9">
      <w:pPr>
        <w:ind w:right="-115"/>
        <w:jc w:val="center"/>
        <w:rPr>
          <w:rFonts w:ascii="Times New Roman" w:hAnsi="Times New Roman" w:cs="Times New Roman"/>
          <w:b/>
          <w:color w:val="1E1E1E"/>
          <w:sz w:val="24"/>
        </w:rPr>
      </w:pPr>
      <w:r>
        <w:rPr>
          <w:rFonts w:ascii="Times New Roman" w:hAnsi="Times New Roman" w:cs="Times New Roman"/>
          <w:b/>
          <w:color w:val="1E1E1E"/>
          <w:sz w:val="24"/>
        </w:rPr>
        <w:t>О внесении изменений в муниципальную программу</w:t>
      </w:r>
    </w:p>
    <w:p w:rsidR="00657CB9" w:rsidRDefault="00657CB9" w:rsidP="00657CB9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657CB9" w:rsidRDefault="00657CB9" w:rsidP="00657CB9">
      <w:pPr>
        <w:tabs>
          <w:tab w:val="left" w:pos="8076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2017-2020 годы»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E1E1E"/>
          <w:sz w:val="24"/>
        </w:rPr>
        <w:t xml:space="preserve">(в Редакции </w:t>
      </w:r>
      <w:r>
        <w:rPr>
          <w:rFonts w:ascii="Times New Roman" w:hAnsi="Times New Roman" w:cs="Times New Roman"/>
          <w:sz w:val="24"/>
        </w:rPr>
        <w:t xml:space="preserve">к Постановлению администрации СП «Село </w:t>
      </w:r>
      <w:proofErr w:type="spellStart"/>
      <w:r>
        <w:rPr>
          <w:rFonts w:ascii="Times New Roman" w:hAnsi="Times New Roman" w:cs="Times New Roman"/>
          <w:sz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</w:rPr>
        <w:t xml:space="preserve">»  от 17.11.2016 г. № 59) </w:t>
      </w:r>
    </w:p>
    <w:p w:rsidR="00657CB9" w:rsidRDefault="00657CB9" w:rsidP="00657CB9">
      <w:pPr>
        <w:rPr>
          <w:rFonts w:ascii="Times New Roman" w:hAnsi="Times New Roman" w:cs="Times New Roman"/>
          <w:sz w:val="26"/>
        </w:rPr>
      </w:pPr>
    </w:p>
    <w:p w:rsidR="00657CB9" w:rsidRDefault="00657CB9" w:rsidP="00657CB9">
      <w:pPr>
        <w:spacing w:line="255" w:lineRule="auto"/>
        <w:ind w:firstLine="150"/>
        <w:rPr>
          <w:rFonts w:ascii="Times New Roman" w:hAnsi="Times New Roman" w:cs="Times New Roman"/>
          <w:color w:val="1E1E1E"/>
          <w:sz w:val="24"/>
        </w:rPr>
      </w:pPr>
      <w:r>
        <w:rPr>
          <w:rFonts w:ascii="Times New Roman" w:hAnsi="Times New Roman" w:cs="Times New Roman"/>
          <w:color w:val="1E1E1E"/>
          <w:sz w:val="24"/>
        </w:rPr>
        <w:t xml:space="preserve">         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Бюджетным кодексом Российской Федерации</w:t>
      </w:r>
      <w:r>
        <w:rPr>
          <w:rFonts w:ascii="Times New Roman" w:hAnsi="Times New Roman" w:cs="Times New Roman"/>
          <w:sz w:val="24"/>
        </w:rPr>
        <w:t xml:space="preserve"> Уставом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Чернышено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</w:t>
      </w:r>
    </w:p>
    <w:p w:rsidR="00657CB9" w:rsidRDefault="00657CB9" w:rsidP="00657CB9">
      <w:pPr>
        <w:spacing w:line="255" w:lineRule="auto"/>
        <w:ind w:firstLine="150"/>
        <w:rPr>
          <w:rFonts w:ascii="Times New Roman" w:hAnsi="Times New Roman" w:cs="Times New Roman"/>
          <w:b/>
          <w:color w:val="1E1E1E"/>
          <w:sz w:val="28"/>
        </w:rPr>
      </w:pPr>
      <w:r>
        <w:rPr>
          <w:rFonts w:ascii="Times New Roman" w:hAnsi="Times New Roman" w:cs="Times New Roman"/>
          <w:b/>
          <w:color w:val="1E1E1E"/>
          <w:sz w:val="28"/>
        </w:rPr>
        <w:t>Постановляю:</w:t>
      </w:r>
    </w:p>
    <w:p w:rsidR="00657CB9" w:rsidRDefault="00657CB9" w:rsidP="00657CB9">
      <w:pPr>
        <w:rPr>
          <w:rFonts w:ascii="Courier New" w:eastAsia="Courier New" w:hAnsi="Courier New" w:cs="Courier New"/>
          <w:i/>
          <w:sz w:val="24"/>
        </w:rPr>
      </w:pP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 w:rsidRPr="0067336B">
        <w:rPr>
          <w:rFonts w:ascii="Times New Roman" w:hAnsi="Times New Roman" w:cs="Times New Roman"/>
          <w:sz w:val="24"/>
        </w:rPr>
        <w:t xml:space="preserve">   1. Внести в муниципальную программу</w:t>
      </w:r>
      <w:r>
        <w:rPr>
          <w:rFonts w:ascii="Times New Roman" w:hAnsi="Times New Roman" w:cs="Times New Roman"/>
          <w:b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2017-2020 годы</w:t>
      </w:r>
      <w:r w:rsidRPr="0067336B">
        <w:rPr>
          <w:rFonts w:ascii="Times New Roman" w:hAnsi="Times New Roman" w:cs="Times New Roman"/>
          <w:sz w:val="24"/>
        </w:rPr>
        <w:t>»"</w:t>
      </w:r>
      <w:proofErr w:type="gramStart"/>
      <w:r w:rsidRPr="0067336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7336B">
        <w:rPr>
          <w:rFonts w:ascii="Times New Roman" w:hAnsi="Times New Roman" w:cs="Times New Roman"/>
          <w:sz w:val="24"/>
        </w:rPr>
        <w:t xml:space="preserve"> принятую постановлением администрации сельского поселения №59 от 17.11.2016 года следующие изменения: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1.1.В таблице паспорта программы (прилагается):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- В строке: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(Объемы финансирования муниципальной программы за счет всех источников финансирования) 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строке  «Общий объем финансирования число «1 578, 26  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«2 042,178,81»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-в стро</w:t>
      </w:r>
      <w:r w:rsidRPr="0033457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е «2017» число «394,565 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«858,483, 81» (приложение №1).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</w:t>
      </w:r>
      <w:proofErr w:type="gramStart"/>
      <w:r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прилагается):</w:t>
      </w:r>
      <w:r>
        <w:rPr>
          <w:rFonts w:ascii="Times New Roman" w:hAnsi="Times New Roman" w:cs="Times New Roman"/>
          <w:b/>
          <w:sz w:val="24"/>
        </w:rPr>
        <w:t>: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в пункте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</w:t>
      </w:r>
      <w:r>
        <w:rPr>
          <w:rFonts w:ascii="Times New Roman" w:hAnsi="Times New Roman" w:cs="Times New Roman"/>
          <w:sz w:val="24"/>
        </w:rPr>
        <w:lastRenderedPageBreak/>
        <w:t>муниципальной программы»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«1 578, 26  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«2 042,178,81»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«2017» число «394,565 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«858,483, 81» (приложение №2).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    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«1 578, 26  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«2 042,178,81»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«2017» число «394,565 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«858,483, 81» (приложение №2).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 w:rsidRPr="0067336B">
        <w:rPr>
          <w:rFonts w:ascii="Times New Roman" w:hAnsi="Times New Roman" w:cs="Times New Roman"/>
          <w:b/>
          <w:sz w:val="24"/>
        </w:rPr>
        <w:t xml:space="preserve">  - в пункте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657CB9" w:rsidRPr="00054747" w:rsidRDefault="00657CB9" w:rsidP="00657CB9">
      <w:pPr>
        <w:rPr>
          <w:rFonts w:ascii="Times New Roman" w:hAnsi="Times New Roman" w:cs="Times New Roman"/>
          <w:b/>
          <w:sz w:val="24"/>
        </w:rPr>
      </w:pPr>
      <w:r w:rsidRPr="00054747">
        <w:rPr>
          <w:rFonts w:ascii="Times New Roman" w:hAnsi="Times New Roman" w:cs="Times New Roman"/>
          <w:b/>
          <w:sz w:val="24"/>
        </w:rPr>
        <w:t xml:space="preserve">     в подразделе 1.Организация и содержание уличного освещения 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строке «Объем финансовых ресурсов итого»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«2017» число «200,0»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«195,104,76»,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 строке  </w:t>
      </w:r>
      <w:proofErr w:type="gramStart"/>
      <w:r>
        <w:rPr>
          <w:rFonts w:ascii="Times New Roman" w:hAnsi="Times New Roman" w:cs="Times New Roman"/>
          <w:sz w:val="24"/>
        </w:rPr>
        <w:t>«-</w:t>
      </w:r>
      <w:proofErr w:type="gramEnd"/>
      <w:r>
        <w:rPr>
          <w:rFonts w:ascii="Times New Roman" w:hAnsi="Times New Roman" w:cs="Times New Roman"/>
          <w:sz w:val="24"/>
        </w:rPr>
        <w:t xml:space="preserve">средства местного бюджета графа «2017» число «200,0» заменить на число «195,104,76», </w:t>
      </w:r>
    </w:p>
    <w:p w:rsidR="00657CB9" w:rsidRPr="00054747" w:rsidRDefault="00657CB9" w:rsidP="00657CB9">
      <w:pPr>
        <w:rPr>
          <w:rFonts w:ascii="Times New Roman" w:hAnsi="Times New Roman" w:cs="Times New Roman"/>
          <w:b/>
          <w:sz w:val="24"/>
        </w:rPr>
      </w:pPr>
      <w:r w:rsidRPr="00054747">
        <w:rPr>
          <w:rFonts w:ascii="Times New Roman" w:hAnsi="Times New Roman" w:cs="Times New Roman"/>
          <w:b/>
          <w:sz w:val="24"/>
        </w:rPr>
        <w:t xml:space="preserve">     в подразделе 2.Организация и содержание объектов благоустройства</w:t>
      </w:r>
    </w:p>
    <w:p w:rsidR="00657CB9" w:rsidRPr="00433EE1" w:rsidRDefault="00657CB9" w:rsidP="00657CB9">
      <w:pPr>
        <w:rPr>
          <w:rFonts w:ascii="Times New Roman" w:hAnsi="Times New Roman" w:cs="Times New Roman"/>
          <w:b/>
          <w:sz w:val="24"/>
        </w:rPr>
      </w:pPr>
      <w:r w:rsidRPr="00433EE1"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 «2017» число «194,565»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«663,379,05»,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  строке  </w:t>
      </w:r>
      <w:proofErr w:type="gramStart"/>
      <w:r>
        <w:rPr>
          <w:rFonts w:ascii="Times New Roman" w:hAnsi="Times New Roman" w:cs="Times New Roman"/>
          <w:sz w:val="24"/>
        </w:rPr>
        <w:t>«-</w:t>
      </w:r>
      <w:proofErr w:type="gramEnd"/>
      <w:r>
        <w:rPr>
          <w:rFonts w:ascii="Times New Roman" w:hAnsi="Times New Roman" w:cs="Times New Roman"/>
          <w:sz w:val="24"/>
        </w:rPr>
        <w:t xml:space="preserve">средства местного бюджета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графе «2017</w:t>
      </w:r>
      <w:r w:rsidRPr="000547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число «194,565»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«663,379,05», </w:t>
      </w:r>
    </w:p>
    <w:p w:rsidR="00657CB9" w:rsidRPr="00433EE1" w:rsidRDefault="00657CB9" w:rsidP="00657CB9">
      <w:pPr>
        <w:rPr>
          <w:rFonts w:ascii="Times New Roman" w:hAnsi="Times New Roman" w:cs="Times New Roman"/>
          <w:b/>
          <w:sz w:val="24"/>
        </w:rPr>
      </w:pPr>
      <w:r w:rsidRPr="00433EE1">
        <w:rPr>
          <w:rFonts w:ascii="Times New Roman" w:hAnsi="Times New Roman" w:cs="Times New Roman"/>
          <w:b/>
          <w:sz w:val="24"/>
        </w:rPr>
        <w:t>По  строке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33EE1">
        <w:rPr>
          <w:rFonts w:ascii="Times New Roman" w:hAnsi="Times New Roman" w:cs="Times New Roman"/>
          <w:b/>
          <w:sz w:val="24"/>
        </w:rPr>
        <w:t>1.1. «Действующие расходные обязательства», строка  «Объем финансовых ресурсов итого»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«2017» число «394,565»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«858,483,81»,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строке  </w:t>
      </w:r>
      <w:proofErr w:type="gramStart"/>
      <w:r>
        <w:rPr>
          <w:rFonts w:ascii="Times New Roman" w:hAnsi="Times New Roman" w:cs="Times New Roman"/>
          <w:sz w:val="24"/>
        </w:rPr>
        <w:t>«-</w:t>
      </w:r>
      <w:proofErr w:type="gramEnd"/>
      <w:r>
        <w:rPr>
          <w:rFonts w:ascii="Times New Roman" w:hAnsi="Times New Roman" w:cs="Times New Roman"/>
          <w:sz w:val="24"/>
        </w:rPr>
        <w:t xml:space="preserve">средства местного бюджета     </w:t>
      </w:r>
    </w:p>
    <w:p w:rsidR="00657CB9" w:rsidRPr="00B0646A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в  графе «2017» число «394,565»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«858,483,81»,  (п</w:t>
      </w:r>
      <w:r w:rsidRPr="00B0646A">
        <w:rPr>
          <w:rFonts w:ascii="Times New Roman" w:hAnsi="Times New Roman" w:cs="Times New Roman"/>
          <w:sz w:val="24"/>
        </w:rPr>
        <w:t>риложение №2).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 w:rsidRPr="00D72BF7">
        <w:rPr>
          <w:rFonts w:ascii="Times New Roman" w:hAnsi="Times New Roman" w:cs="Times New Roman"/>
          <w:b/>
          <w:sz w:val="24"/>
        </w:rPr>
        <w:t xml:space="preserve"> - в Приложении  №3 "</w:t>
      </w:r>
      <w:r>
        <w:rPr>
          <w:rFonts w:ascii="Times New Roman" w:hAnsi="Times New Roman" w:cs="Times New Roman"/>
          <w:sz w:val="24"/>
        </w:rPr>
        <w:t xml:space="preserve"> Перечень мероприятий муниципальной программы "</w:t>
      </w:r>
      <w:proofErr w:type="gramStart"/>
      <w:r>
        <w:rPr>
          <w:rFonts w:ascii="Times New Roman" w:hAnsi="Times New Roman" w:cs="Times New Roman"/>
          <w:sz w:val="24"/>
        </w:rPr>
        <w:t>Благоустрой-</w:t>
      </w:r>
      <w:proofErr w:type="spellStart"/>
      <w:r>
        <w:rPr>
          <w:rFonts w:ascii="Times New Roman" w:hAnsi="Times New Roman" w:cs="Times New Roman"/>
          <w:sz w:val="24"/>
        </w:rPr>
        <w:t>ство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территории сельского поселения «Село </w:t>
      </w:r>
      <w:proofErr w:type="spellStart"/>
      <w:r>
        <w:rPr>
          <w:rFonts w:ascii="Times New Roman" w:hAnsi="Times New Roman" w:cs="Times New Roman"/>
          <w:sz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</w:rPr>
        <w:t xml:space="preserve">»  на 2017-2020 годы"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 w:rsidRPr="00D72BF7">
        <w:rPr>
          <w:rFonts w:ascii="Times New Roman" w:hAnsi="Times New Roman" w:cs="Times New Roman"/>
          <w:b/>
          <w:sz w:val="24"/>
        </w:rPr>
        <w:t>В разделе 1</w:t>
      </w:r>
      <w:r>
        <w:rPr>
          <w:rFonts w:ascii="Times New Roman" w:hAnsi="Times New Roman" w:cs="Times New Roman"/>
          <w:sz w:val="24"/>
        </w:rPr>
        <w:t xml:space="preserve">.Организация и содержание уличного освещения </w:t>
      </w:r>
    </w:p>
    <w:p w:rsidR="00657CB9" w:rsidRPr="00433EE1" w:rsidRDefault="00657CB9" w:rsidP="00657CB9">
      <w:pPr>
        <w:rPr>
          <w:rFonts w:ascii="Times New Roman" w:hAnsi="Times New Roman" w:cs="Times New Roman"/>
          <w:b/>
          <w:sz w:val="24"/>
        </w:rPr>
      </w:pPr>
      <w:r w:rsidRPr="00433EE1">
        <w:rPr>
          <w:rFonts w:ascii="Times New Roman" w:hAnsi="Times New Roman" w:cs="Times New Roman"/>
          <w:b/>
          <w:sz w:val="24"/>
        </w:rPr>
        <w:t xml:space="preserve">  -по строке 1. «Закупка товаров работ и услуг для государственных (муниципальных нужд). Оплата за уличное освещение»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графе «Сумма расходов всего » число «792,0»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«789,104,76»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«2017 число  «198,0»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«195,104,76»;</w:t>
      </w:r>
    </w:p>
    <w:p w:rsidR="00657CB9" w:rsidRPr="00D04BC7" w:rsidRDefault="00657CB9" w:rsidP="00657CB9">
      <w:pPr>
        <w:rPr>
          <w:rFonts w:ascii="Times New Roman" w:hAnsi="Times New Roman" w:cs="Times New Roman"/>
          <w:b/>
          <w:sz w:val="24"/>
        </w:rPr>
      </w:pPr>
      <w:r w:rsidRPr="00D04BC7">
        <w:rPr>
          <w:rFonts w:ascii="Times New Roman" w:hAnsi="Times New Roman" w:cs="Times New Roman"/>
          <w:b/>
          <w:sz w:val="24"/>
        </w:rPr>
        <w:t xml:space="preserve">  -по строке 2. «Прочие мероприятия»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графе «Сумма расходов всего » число «8,0»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«6,0»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  графе «2017 число  «2,0»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«0»;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 w:rsidRPr="00433EE1">
        <w:rPr>
          <w:rFonts w:ascii="Times New Roman" w:hAnsi="Times New Roman" w:cs="Times New Roman"/>
          <w:b/>
          <w:sz w:val="24"/>
        </w:rPr>
        <w:t xml:space="preserve">  - по строке «Итого по разделу 1»</w:t>
      </w:r>
      <w:r>
        <w:rPr>
          <w:rFonts w:ascii="Times New Roman" w:hAnsi="Times New Roman" w:cs="Times New Roman"/>
          <w:sz w:val="24"/>
        </w:rPr>
        <w:t xml:space="preserve">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графе «Сумма расходов всего » число 800,0»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«795,104,76»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графе «2017» число  «200,0»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«195,104,76»;</w:t>
      </w:r>
    </w:p>
    <w:p w:rsidR="00657CB9" w:rsidRPr="00835F28" w:rsidRDefault="00657CB9" w:rsidP="00657CB9">
      <w:pPr>
        <w:rPr>
          <w:rFonts w:ascii="Times New Roman" w:hAnsi="Times New Roman" w:cs="Times New Roman"/>
          <w:b/>
          <w:sz w:val="24"/>
        </w:rPr>
      </w:pPr>
      <w:r w:rsidRPr="00835F28">
        <w:rPr>
          <w:rFonts w:ascii="Times New Roman" w:hAnsi="Times New Roman" w:cs="Times New Roman"/>
          <w:b/>
          <w:sz w:val="24"/>
        </w:rPr>
        <w:t>В разделе 2 .Организация и содержание объектов благоустройства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  <w:r w:rsidRPr="00835F28">
        <w:rPr>
          <w:rFonts w:ascii="Times New Roman" w:hAnsi="Times New Roman" w:cs="Times New Roman"/>
          <w:b/>
          <w:sz w:val="24"/>
        </w:rPr>
        <w:t xml:space="preserve">В строке «Ликвидация  </w:t>
      </w:r>
      <w:proofErr w:type="spellStart"/>
      <w:r w:rsidRPr="00835F28">
        <w:rPr>
          <w:rFonts w:ascii="Times New Roman" w:hAnsi="Times New Roman" w:cs="Times New Roman"/>
          <w:b/>
          <w:sz w:val="24"/>
        </w:rPr>
        <w:t>несакционированных</w:t>
      </w:r>
      <w:proofErr w:type="spellEnd"/>
      <w:r w:rsidRPr="00835F28">
        <w:rPr>
          <w:rFonts w:ascii="Times New Roman" w:hAnsi="Times New Roman" w:cs="Times New Roman"/>
          <w:b/>
          <w:sz w:val="24"/>
        </w:rPr>
        <w:t xml:space="preserve"> свалок</w:t>
      </w:r>
      <w:proofErr w:type="gramStart"/>
      <w:r w:rsidRPr="00835F28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835F28">
        <w:rPr>
          <w:rFonts w:ascii="Times New Roman" w:hAnsi="Times New Roman" w:cs="Times New Roman"/>
          <w:b/>
          <w:sz w:val="24"/>
        </w:rPr>
        <w:t xml:space="preserve"> транспортировка бытового мусора»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</w:t>
      </w:r>
      <w:r>
        <w:rPr>
          <w:rFonts w:ascii="Times New Roman" w:hAnsi="Times New Roman" w:cs="Times New Roman"/>
          <w:sz w:val="24"/>
        </w:rPr>
        <w:t xml:space="preserve"> в графе «Сумма расходов всего » число «738,26»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«738,599,22»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  графе «2017» число  «184,565»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«184,904,22»;</w:t>
      </w:r>
    </w:p>
    <w:p w:rsidR="00657CB9" w:rsidRPr="00835F28" w:rsidRDefault="00657CB9" w:rsidP="00657CB9">
      <w:pPr>
        <w:rPr>
          <w:rFonts w:ascii="Times New Roman" w:hAnsi="Times New Roman" w:cs="Times New Roman"/>
          <w:b/>
          <w:sz w:val="24"/>
        </w:rPr>
      </w:pPr>
      <w:r w:rsidRPr="00835F28">
        <w:rPr>
          <w:rFonts w:ascii="Times New Roman" w:hAnsi="Times New Roman" w:cs="Times New Roman"/>
          <w:b/>
          <w:sz w:val="24"/>
        </w:rPr>
        <w:t>В строке 3.Прочие мероприятия (Благоустройство, ремонт воинских захоронений, скашивание травы и др.)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</w:t>
      </w:r>
      <w:r>
        <w:rPr>
          <w:rFonts w:ascii="Times New Roman" w:hAnsi="Times New Roman" w:cs="Times New Roman"/>
          <w:sz w:val="24"/>
        </w:rPr>
        <w:t xml:space="preserve"> в графе «Сумма расходов» заменить число «40,0» на число «334,439,44»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в  графе «2017» заменить число  «10,0» на число «304,439,44»;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 w:rsidRPr="003631CD">
        <w:rPr>
          <w:rFonts w:ascii="Times New Roman" w:hAnsi="Times New Roman" w:cs="Times New Roman"/>
          <w:b/>
          <w:sz w:val="24"/>
        </w:rPr>
        <w:t>в строке</w:t>
      </w:r>
      <w:proofErr w:type="gramStart"/>
      <w:r w:rsidRPr="003631CD">
        <w:rPr>
          <w:rFonts w:ascii="Times New Roman" w:hAnsi="Times New Roman" w:cs="Times New Roman"/>
          <w:b/>
          <w:sz w:val="24"/>
        </w:rPr>
        <w:t xml:space="preserve"> И</w:t>
      </w:r>
      <w:proofErr w:type="gramEnd"/>
      <w:r w:rsidRPr="003631CD">
        <w:rPr>
          <w:rFonts w:ascii="Times New Roman" w:hAnsi="Times New Roman" w:cs="Times New Roman"/>
          <w:b/>
          <w:sz w:val="24"/>
        </w:rPr>
        <w:t>того по разделу 2</w:t>
      </w:r>
      <w:r>
        <w:rPr>
          <w:rFonts w:ascii="Times New Roman" w:hAnsi="Times New Roman" w:cs="Times New Roman"/>
          <w:sz w:val="24"/>
        </w:rPr>
        <w:t xml:space="preserve"> 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графе «Сумма расходов всего » число «778,26»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35EA">
        <w:rPr>
          <w:rFonts w:ascii="Times New Roman" w:hAnsi="Times New Roman" w:cs="Times New Roman"/>
          <w:sz w:val="24"/>
          <w:szCs w:val="24"/>
        </w:rPr>
        <w:t>«1247,074,05</w:t>
      </w:r>
    </w:p>
    <w:p w:rsidR="00657CB9" w:rsidRPr="007435EA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в  графе «2017» число  «194,565 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35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663,379,05</w:t>
      </w:r>
      <w:r w:rsidRPr="007435EA">
        <w:rPr>
          <w:rFonts w:ascii="Times New Roman" w:hAnsi="Times New Roman" w:cs="Times New Roman"/>
          <w:sz w:val="24"/>
          <w:szCs w:val="24"/>
        </w:rPr>
        <w:t>»;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</w:t>
      </w:r>
      <w:r w:rsidRPr="007435EA">
        <w:rPr>
          <w:rFonts w:ascii="Times New Roman" w:hAnsi="Times New Roman" w:cs="Times New Roman"/>
          <w:b/>
          <w:sz w:val="24"/>
        </w:rPr>
        <w:t xml:space="preserve"> строке «Всего по программе»</w:t>
      </w:r>
    </w:p>
    <w:p w:rsidR="00657CB9" w:rsidRPr="007435EA" w:rsidRDefault="00657CB9" w:rsidP="00657CB9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в графе «Сумма расходов всего» число «1578,26» </w:t>
      </w:r>
      <w:proofErr w:type="gramStart"/>
      <w:r>
        <w:rPr>
          <w:rFonts w:ascii="Times New Roman" w:hAnsi="Times New Roman" w:cs="Times New Roman"/>
          <w:sz w:val="24"/>
        </w:rPr>
        <w:t xml:space="preserve">заменить на </w:t>
      </w:r>
      <w:r w:rsidRPr="007435EA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7435EA">
        <w:rPr>
          <w:rFonts w:ascii="Times New Roman" w:hAnsi="Times New Roman" w:cs="Times New Roman"/>
          <w:sz w:val="24"/>
          <w:szCs w:val="24"/>
        </w:rPr>
        <w:t xml:space="preserve"> «2042,178,81»,</w:t>
      </w: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в графе «2017» число  «394,565»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66F8F">
        <w:rPr>
          <w:rFonts w:ascii="Times New Roman" w:hAnsi="Times New Roman" w:cs="Times New Roman"/>
          <w:sz w:val="24"/>
          <w:szCs w:val="24"/>
        </w:rPr>
        <w:t>«858483,81»</w:t>
      </w:r>
      <w:r>
        <w:rPr>
          <w:rFonts w:ascii="Times New Roman" w:hAnsi="Times New Roman" w:cs="Times New Roman"/>
          <w:sz w:val="24"/>
        </w:rPr>
        <w:t xml:space="preserve"> </w:t>
      </w:r>
      <w:r w:rsidRPr="00A66F8F">
        <w:rPr>
          <w:rFonts w:ascii="Times New Roman" w:hAnsi="Times New Roman" w:cs="Times New Roman"/>
          <w:sz w:val="24"/>
        </w:rPr>
        <w:t>(Приложение №3).</w:t>
      </w:r>
    </w:p>
    <w:p w:rsidR="00657CB9" w:rsidRDefault="00657CB9" w:rsidP="00657CB9">
      <w:pPr>
        <w:rPr>
          <w:rFonts w:ascii="Times New Roman" w:hAnsi="Times New Roman" w:cs="Times New Roman"/>
          <w:b/>
          <w:i/>
          <w:sz w:val="24"/>
        </w:rPr>
      </w:pP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</w:rPr>
        <w:t>с даты</w:t>
      </w:r>
      <w:proofErr w:type="gramEnd"/>
      <w:r>
        <w:rPr>
          <w:rFonts w:ascii="Times New Roman" w:hAnsi="Times New Roman" w:cs="Times New Roman"/>
          <w:sz w:val="24"/>
        </w:rPr>
        <w:t xml:space="preserve"> его  обнародования.</w:t>
      </w:r>
    </w:p>
    <w:p w:rsidR="00657CB9" w:rsidRDefault="00657CB9" w:rsidP="00657CB9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постановления  оставляю за собой.</w:t>
      </w:r>
    </w:p>
    <w:p w:rsidR="00657CB9" w:rsidRDefault="00657CB9" w:rsidP="00657CB9">
      <w:pPr>
        <w:rPr>
          <w:rFonts w:ascii="Times New Roman" w:hAnsi="Times New Roman" w:cs="Times New Roman"/>
          <w:b/>
          <w:sz w:val="24"/>
        </w:rPr>
      </w:pP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</w:p>
    <w:p w:rsidR="00657CB9" w:rsidRDefault="00657CB9" w:rsidP="00657CB9">
      <w:pPr>
        <w:rPr>
          <w:rFonts w:ascii="Times New Roman" w:hAnsi="Times New Roman" w:cs="Times New Roman"/>
          <w:sz w:val="24"/>
        </w:rPr>
      </w:pPr>
    </w:p>
    <w:p w:rsidR="00657CB9" w:rsidRDefault="00657CB9" w:rsidP="00657CB9">
      <w:pPr>
        <w:tabs>
          <w:tab w:val="left" w:pos="459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администрации         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</w:rPr>
        <w:t>Эвергетова</w:t>
      </w:r>
      <w:proofErr w:type="spellEnd"/>
      <w:r>
        <w:rPr>
          <w:rFonts w:ascii="Times New Roman" w:hAnsi="Times New Roman" w:cs="Times New Roman"/>
          <w:sz w:val="24"/>
        </w:rPr>
        <w:t xml:space="preserve"> Т.Н.</w:t>
      </w:r>
    </w:p>
    <w:p w:rsidR="00657CB9" w:rsidRDefault="00657CB9" w:rsidP="00657CB9">
      <w:pPr>
        <w:pStyle w:val="a3"/>
        <w:pBdr>
          <w:bottom w:val="single" w:sz="18" w:space="5" w:color="C0C0C0"/>
        </w:pBdr>
        <w:rPr>
          <w:sz w:val="28"/>
          <w:szCs w:val="28"/>
        </w:rPr>
      </w:pPr>
    </w:p>
    <w:p w:rsidR="00483B32" w:rsidRDefault="00483B32">
      <w:bookmarkStart w:id="0" w:name="_GoBack"/>
      <w:bookmarkEnd w:id="0"/>
    </w:p>
    <w:sectPr w:rsidR="0048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5"/>
    <w:rsid w:val="00483B32"/>
    <w:rsid w:val="00657CB9"/>
    <w:rsid w:val="00E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7CB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7C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7CB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7C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Company>Администрация СП "Чернышено"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2</cp:revision>
  <dcterms:created xsi:type="dcterms:W3CDTF">2017-11-01T13:43:00Z</dcterms:created>
  <dcterms:modified xsi:type="dcterms:W3CDTF">2017-11-01T13:43:00Z</dcterms:modified>
</cp:coreProperties>
</file>