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97" w:rsidRPr="00D35097" w:rsidRDefault="00D35097" w:rsidP="00D35097">
      <w:pPr>
        <w:shd w:val="clear" w:color="auto" w:fill="FFFFFF"/>
        <w:spacing w:line="238" w:lineRule="atLeast"/>
        <w:jc w:val="center"/>
        <w:rPr>
          <w:rFonts w:ascii="Arial" w:eastAsia="Times New Roman" w:hAnsi="Arial" w:cs="Arial"/>
          <w:sz w:val="20"/>
          <w:szCs w:val="20"/>
          <w:lang w:eastAsia="ru-RU"/>
        </w:rPr>
      </w:pPr>
      <w:r w:rsidRPr="00D35097">
        <w:rPr>
          <w:rFonts w:ascii="Arial" w:eastAsia="Times New Roman" w:hAnsi="Arial" w:cs="Arial"/>
          <w:b/>
          <w:bCs/>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860CD1"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ВЕРХНЕМАМОНСКОГО</w:t>
      </w:r>
      <w:r w:rsidR="00816B7B" w:rsidRPr="00D35097">
        <w:rPr>
          <w:rFonts w:ascii="Arial" w:eastAsia="Times New Roman" w:hAnsi="Arial" w:cs="Arial"/>
          <w:sz w:val="24"/>
          <w:szCs w:val="24"/>
          <w:lang w:eastAsia="ar-SA"/>
        </w:rPr>
        <w:t xml:space="preserve">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 xml:space="preserve">с. </w:t>
      </w:r>
      <w:r w:rsidR="00860CD1">
        <w:rPr>
          <w:rFonts w:ascii="Arial" w:eastAsia="Times New Roman" w:hAnsi="Arial" w:cs="Arial"/>
          <w:bCs/>
          <w:sz w:val="24"/>
          <w:szCs w:val="24"/>
          <w:lang w:eastAsia="ru-RU"/>
        </w:rPr>
        <w:t>Верхний Мамон</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860CD1">
        <w:rPr>
          <w:rFonts w:ascii="Arial" w:hAnsi="Arial" w:cs="Arial"/>
          <w:b w:val="0"/>
          <w:sz w:val="24"/>
          <w:szCs w:val="24"/>
        </w:rPr>
        <w:t>Верхнемамонского</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860CD1">
        <w:rPr>
          <w:rFonts w:ascii="Arial" w:hAnsi="Arial" w:cs="Arial"/>
          <w:sz w:val="24"/>
          <w:szCs w:val="24"/>
        </w:rPr>
        <w:t>Верхнемамонского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860CD1">
        <w:rPr>
          <w:rFonts w:ascii="Arial" w:eastAsia="Calibri" w:hAnsi="Arial" w:cs="Arial"/>
          <w:sz w:val="24"/>
          <w:szCs w:val="24"/>
        </w:rPr>
        <w:t>Верхнемамонского</w:t>
      </w:r>
      <w:r w:rsidRPr="00D35097">
        <w:rPr>
          <w:rFonts w:ascii="Arial" w:eastAsia="Times New Roman" w:hAnsi="Arial" w:cs="Arial"/>
          <w:sz w:val="24"/>
          <w:szCs w:val="24"/>
          <w:lang w:eastAsia="ar-SA"/>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firstRow="1" w:lastRow="0" w:firstColumn="1" w:lastColumn="0" w:noHBand="0" w:noVBand="1"/>
      </w:tblPr>
      <w:tblGrid>
        <w:gridCol w:w="3936"/>
        <w:gridCol w:w="1842"/>
        <w:gridCol w:w="3793"/>
      </w:tblGrid>
      <w:tr w:rsidR="00816B7B" w:rsidRPr="00D35097" w:rsidTr="00816B7B">
        <w:tc>
          <w:tcPr>
            <w:tcW w:w="3936" w:type="dxa"/>
            <w:vAlign w:val="bottom"/>
            <w:hideMark/>
          </w:tcPr>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Глава </w:t>
            </w:r>
            <w:r w:rsidR="00860CD1">
              <w:rPr>
                <w:rFonts w:ascii="Arial" w:eastAsia="Times New Roman" w:hAnsi="Arial" w:cs="Arial"/>
                <w:sz w:val="24"/>
                <w:szCs w:val="24"/>
                <w:lang w:eastAsia="ru-RU"/>
              </w:rPr>
              <w:t>Верхнемамонского</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D35097" w:rsidRDefault="00860CD1" w:rsidP="00860CD1">
            <w:pPr>
              <w:ind w:firstLine="709"/>
              <w:rPr>
                <w:rFonts w:ascii="Arial" w:eastAsia="Times New Roman" w:hAnsi="Arial" w:cs="Arial"/>
                <w:sz w:val="24"/>
                <w:szCs w:val="24"/>
                <w:lang w:eastAsia="ru-RU"/>
              </w:rPr>
            </w:pPr>
            <w:r>
              <w:rPr>
                <w:rFonts w:ascii="Arial" w:eastAsia="Times New Roman" w:hAnsi="Arial" w:cs="Arial"/>
                <w:sz w:val="24"/>
                <w:szCs w:val="24"/>
                <w:lang w:eastAsia="ru-RU"/>
              </w:rPr>
              <w:t>В.И. Сайгаков</w:t>
            </w:r>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0" w:name="P36"/>
      <w:bookmarkEnd w:id="0"/>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860CD1">
        <w:rPr>
          <w:rFonts w:ascii="Arial" w:hAnsi="Arial" w:cs="Arial"/>
          <w:sz w:val="24"/>
          <w:szCs w:val="24"/>
        </w:rPr>
        <w:t>Верхнемамонского</w:t>
      </w:r>
      <w:r w:rsidR="006F2804" w:rsidRPr="00D35097">
        <w:rPr>
          <w:rFonts w:ascii="Arial" w:hAnsi="Arial" w:cs="Arial"/>
          <w:sz w:val="24"/>
          <w:szCs w:val="24"/>
        </w:rPr>
        <w:t xml:space="preserve"> 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860CD1">
        <w:rPr>
          <w:rFonts w:ascii="Arial" w:hAnsi="Arial" w:cs="Arial"/>
          <w:sz w:val="24"/>
          <w:szCs w:val="24"/>
        </w:rPr>
        <w:t>Верхнемамонского</w:t>
      </w:r>
      <w:r w:rsidRPr="00D35097">
        <w:rPr>
          <w:rFonts w:ascii="Arial" w:hAnsi="Arial" w:cs="Arial"/>
          <w:sz w:val="24"/>
          <w:szCs w:val="24"/>
        </w:rPr>
        <w:t xml:space="preserve"> 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утвержденным Советом народных депутатов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xml:space="preserve">1.5.1. Должностные лица, полномочные осуществлять муниципальный земельный контроль на территории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назначаются </w:t>
      </w:r>
      <w:r w:rsidR="007562BA" w:rsidRPr="00D35097">
        <w:rPr>
          <w:rFonts w:ascii="Arial" w:hAnsi="Arial" w:cs="Arial"/>
          <w:sz w:val="24"/>
          <w:szCs w:val="24"/>
        </w:rPr>
        <w:t>распоряжением</w:t>
      </w:r>
      <w:r w:rsidRPr="00D35097">
        <w:rPr>
          <w:rFonts w:ascii="Arial" w:hAnsi="Arial" w:cs="Arial"/>
          <w:sz w:val="24"/>
          <w:szCs w:val="24"/>
        </w:rPr>
        <w:t xml:space="preserve"> </w:t>
      </w:r>
      <w:r w:rsidR="007154AE" w:rsidRPr="00D35097">
        <w:rPr>
          <w:rFonts w:ascii="Arial" w:hAnsi="Arial" w:cs="Arial"/>
          <w:sz w:val="24"/>
          <w:szCs w:val="24"/>
        </w:rPr>
        <w:t xml:space="preserve">администрации </w:t>
      </w:r>
      <w:r w:rsidR="00860CD1">
        <w:rPr>
          <w:rFonts w:ascii="Arial" w:hAnsi="Arial" w:cs="Arial"/>
          <w:sz w:val="24"/>
          <w:szCs w:val="24"/>
        </w:rPr>
        <w:t>Верхнемамонского</w:t>
      </w:r>
      <w:r w:rsidR="007154A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w:t>
      </w:r>
      <w:r w:rsidRPr="00D35097">
        <w:rPr>
          <w:rFonts w:ascii="Arial" w:hAnsi="Arial" w:cs="Arial"/>
          <w:sz w:val="24"/>
          <w:szCs w:val="24"/>
        </w:rPr>
        <w:lastRenderedPageBreak/>
        <w:t>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а) непосредственно присутствовать при проведении проверки, давать 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 w:name="P149"/>
      <w:bookmarkEnd w:id="1"/>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860CD1">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w:t>
      </w:r>
      <w:r w:rsidR="003F15A8" w:rsidRPr="00D35097">
        <w:rPr>
          <w:rFonts w:ascii="Arial" w:hAnsi="Arial" w:cs="Arial"/>
          <w:sz w:val="24"/>
          <w:szCs w:val="24"/>
        </w:rPr>
        <w:lastRenderedPageBreak/>
        <w:t xml:space="preserve">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Место нахождения администрации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 396</w:t>
      </w:r>
      <w:r w:rsidR="00860CD1">
        <w:rPr>
          <w:rFonts w:ascii="Arial" w:eastAsia="Times New Roman" w:hAnsi="Arial" w:cs="Arial"/>
          <w:sz w:val="24"/>
          <w:szCs w:val="24"/>
          <w:lang w:eastAsia="ru-RU"/>
        </w:rPr>
        <w:t>460</w:t>
      </w:r>
      <w:r w:rsidRPr="00D35097">
        <w:rPr>
          <w:rFonts w:ascii="Arial" w:eastAsia="Times New Roman" w:hAnsi="Arial" w:cs="Arial"/>
          <w:sz w:val="24"/>
          <w:szCs w:val="24"/>
          <w:lang w:eastAsia="ru-RU"/>
        </w:rPr>
        <w:t xml:space="preserve">, Воронежская область, Верхнемамонский район, с. </w:t>
      </w:r>
      <w:r w:rsidR="00860CD1">
        <w:rPr>
          <w:rFonts w:ascii="Arial" w:eastAsia="Times New Roman" w:hAnsi="Arial" w:cs="Arial"/>
          <w:sz w:val="24"/>
          <w:szCs w:val="24"/>
          <w:lang w:eastAsia="ru-RU"/>
        </w:rPr>
        <w:t>Верхний Мамон</w:t>
      </w:r>
      <w:r w:rsidRPr="00D35097">
        <w:rPr>
          <w:rFonts w:ascii="Arial" w:eastAsia="Times New Roman" w:hAnsi="Arial" w:cs="Arial"/>
          <w:sz w:val="24"/>
          <w:szCs w:val="24"/>
          <w:lang w:eastAsia="ru-RU"/>
        </w:rPr>
        <w:t xml:space="preserve">, </w:t>
      </w:r>
      <w:proofErr w:type="spellStart"/>
      <w:r w:rsidR="00860CD1">
        <w:rPr>
          <w:rFonts w:ascii="Arial" w:eastAsia="Times New Roman" w:hAnsi="Arial" w:cs="Arial"/>
          <w:sz w:val="24"/>
          <w:szCs w:val="24"/>
          <w:lang w:eastAsia="ru-RU"/>
        </w:rPr>
        <w:t>пл</w:t>
      </w:r>
      <w:proofErr w:type="gramStart"/>
      <w:r w:rsidRPr="00D35097">
        <w:rPr>
          <w:rFonts w:ascii="Arial" w:eastAsia="Times New Roman" w:hAnsi="Arial" w:cs="Arial"/>
          <w:sz w:val="24"/>
          <w:szCs w:val="24"/>
          <w:lang w:eastAsia="ru-RU"/>
        </w:rPr>
        <w:t>.</w:t>
      </w:r>
      <w:r w:rsidR="00860CD1">
        <w:rPr>
          <w:rFonts w:ascii="Arial" w:eastAsia="Times New Roman" w:hAnsi="Arial" w:cs="Arial"/>
          <w:sz w:val="24"/>
          <w:szCs w:val="24"/>
          <w:lang w:eastAsia="ru-RU"/>
        </w:rPr>
        <w:t>Л</w:t>
      </w:r>
      <w:proofErr w:type="gramEnd"/>
      <w:r w:rsidR="00860CD1">
        <w:rPr>
          <w:rFonts w:ascii="Arial" w:eastAsia="Times New Roman" w:hAnsi="Arial" w:cs="Arial"/>
          <w:sz w:val="24"/>
          <w:szCs w:val="24"/>
          <w:lang w:eastAsia="ru-RU"/>
        </w:rPr>
        <w:t>енина</w:t>
      </w:r>
      <w:proofErr w:type="spellEnd"/>
      <w:r w:rsidRPr="00D35097">
        <w:rPr>
          <w:rFonts w:ascii="Arial" w:eastAsia="Times New Roman" w:hAnsi="Arial" w:cs="Arial"/>
          <w:sz w:val="24"/>
          <w:szCs w:val="24"/>
          <w:lang w:eastAsia="ru-RU"/>
        </w:rPr>
        <w:t xml:space="preserve">, д. </w:t>
      </w:r>
      <w:r w:rsidR="00860CD1">
        <w:rPr>
          <w:rFonts w:ascii="Arial" w:eastAsia="Times New Roman" w:hAnsi="Arial" w:cs="Arial"/>
          <w:sz w:val="24"/>
          <w:szCs w:val="24"/>
          <w:lang w:eastAsia="ru-RU"/>
        </w:rPr>
        <w:t>3</w:t>
      </w:r>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Официальный сайт администрации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 в сети "Интернет": </w:t>
      </w:r>
      <w:proofErr w:type="spellStart"/>
      <w:r w:rsidR="00860CD1" w:rsidRPr="00860CD1">
        <w:rPr>
          <w:rFonts w:ascii="Arial" w:eastAsia="Times New Roman" w:hAnsi="Arial" w:cs="Arial"/>
          <w:sz w:val="24"/>
          <w:szCs w:val="24"/>
          <w:lang w:eastAsia="ru-RU"/>
        </w:rPr>
        <w:t>http</w:t>
      </w:r>
      <w:proofErr w:type="spellEnd"/>
      <w:r w:rsidR="00860CD1" w:rsidRPr="00860CD1">
        <w:rPr>
          <w:rFonts w:ascii="Arial" w:eastAsia="Times New Roman" w:hAnsi="Arial" w:cs="Arial"/>
          <w:sz w:val="24"/>
          <w:szCs w:val="24"/>
          <w:lang w:eastAsia="ru-RU"/>
        </w:rPr>
        <w:t>//vmamoncity.ru.</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w:t>
      </w:r>
      <w:r w:rsidR="00860CD1">
        <w:rPr>
          <w:rFonts w:ascii="Arial" w:eastAsia="Times New Roman" w:hAnsi="Arial" w:cs="Arial"/>
          <w:sz w:val="24"/>
          <w:szCs w:val="24"/>
          <w:lang w:eastAsia="ru-RU"/>
        </w:rPr>
        <w:t>Верхнемамонского</w:t>
      </w:r>
      <w:r w:rsidRPr="00D35097">
        <w:rPr>
          <w:rFonts w:ascii="Arial" w:eastAsia="Times New Roman" w:hAnsi="Arial" w:cs="Arial"/>
          <w:sz w:val="24"/>
          <w:szCs w:val="24"/>
          <w:lang w:eastAsia="ru-RU"/>
        </w:rPr>
        <w:t xml:space="preserve"> сельского поселения: </w:t>
      </w:r>
      <w:r w:rsidR="00860CD1" w:rsidRPr="00860CD1">
        <w:rPr>
          <w:rFonts w:ascii="Arial" w:eastAsia="Times New Roman" w:hAnsi="Arial" w:cs="Arial"/>
          <w:sz w:val="24"/>
          <w:szCs w:val="24"/>
          <w:lang w:eastAsia="ru-RU"/>
        </w:rPr>
        <w:t>verhmamon.vmamon@govvrn.ru.</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Справочные телефоны: </w:t>
      </w:r>
      <w:r w:rsidR="00860CD1" w:rsidRPr="00860CD1">
        <w:rPr>
          <w:rFonts w:ascii="Arial" w:eastAsia="Times New Roman" w:hAnsi="Arial" w:cs="Arial"/>
          <w:sz w:val="24"/>
          <w:szCs w:val="24"/>
          <w:lang w:eastAsia="ru-RU"/>
        </w:rPr>
        <w:t>8(47355) 5-64-60, 5-66-64, телефон (факс): 5-66-54.</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w:t>
      </w:r>
      <w:r w:rsidR="0002559B">
        <w:rPr>
          <w:rFonts w:ascii="Arial" w:hAnsi="Arial" w:cs="Arial"/>
          <w:sz w:val="24"/>
          <w:szCs w:val="24"/>
        </w:rPr>
        <w:t xml:space="preserve">в </w:t>
      </w:r>
      <w:r w:rsidRPr="00D35097">
        <w:rPr>
          <w:rFonts w:ascii="Arial" w:hAnsi="Arial" w:cs="Arial"/>
          <w:sz w:val="24"/>
          <w:szCs w:val="24"/>
        </w:rPr>
        <w:t xml:space="preserve">администрации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и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w:t>
      </w:r>
      <w:r w:rsidRPr="00D35097">
        <w:rPr>
          <w:rFonts w:ascii="Arial" w:hAnsi="Arial" w:cs="Arial"/>
          <w:sz w:val="24"/>
          <w:szCs w:val="24"/>
        </w:rPr>
        <w:lastRenderedPageBreak/>
        <w:t>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w:t>
      </w:r>
      <w:proofErr w:type="gramStart"/>
      <w:r w:rsidRPr="00D35097">
        <w:rPr>
          <w:rFonts w:ascii="Arial" w:hAnsi="Arial" w:cs="Arial"/>
          <w:sz w:val="24"/>
          <w:szCs w:val="24"/>
        </w:rPr>
        <w:t xml:space="preserve">копии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roofErr w:type="gramEnd"/>
      <w:r w:rsidRPr="00D35097">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w:t>
      </w:r>
      <w:r w:rsidRPr="00D35097">
        <w:rPr>
          <w:rFonts w:ascii="Arial" w:hAnsi="Arial" w:cs="Arial"/>
          <w:sz w:val="24"/>
          <w:szCs w:val="24"/>
        </w:rPr>
        <w:lastRenderedPageBreak/>
        <w:t>органах, а также об экспертах, экспертных организациях в целях подтверждения 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2" w:name="P271"/>
      <w:bookmarkEnd w:id="2"/>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D35097">
        <w:rPr>
          <w:rFonts w:ascii="Arial" w:hAnsi="Arial" w:cs="Arial"/>
          <w:sz w:val="24"/>
          <w:szCs w:val="24"/>
        </w:rPr>
        <w:t xml:space="preserve"> </w:t>
      </w:r>
      <w:proofErr w:type="gramStart"/>
      <w:r w:rsidRPr="00D35097">
        <w:rPr>
          <w:rFonts w:ascii="Arial" w:hAnsi="Arial" w:cs="Arial"/>
          <w:sz w:val="24"/>
          <w:szCs w:val="24"/>
        </w:rPr>
        <w:t xml:space="preserve">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w:t>
      </w:r>
      <w:r w:rsidRPr="00D35097">
        <w:rPr>
          <w:rFonts w:ascii="Arial" w:hAnsi="Arial" w:cs="Arial"/>
          <w:sz w:val="24"/>
          <w:szCs w:val="24"/>
        </w:rPr>
        <w:lastRenderedPageBreak/>
        <w:t>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w:t>
      </w:r>
      <w:proofErr w:type="gramEnd"/>
      <w:r w:rsidRPr="00D35097">
        <w:rPr>
          <w:rFonts w:ascii="Arial" w:hAnsi="Arial" w:cs="Arial"/>
          <w:sz w:val="24"/>
          <w:szCs w:val="24"/>
        </w:rPr>
        <w:t xml:space="preserve"> предпринимателю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001714AB" w:rsidRPr="00D35097">
        <w:rPr>
          <w:rFonts w:ascii="Arial" w:hAnsi="Arial" w:cs="Arial"/>
          <w:sz w:val="24"/>
          <w:szCs w:val="24"/>
        </w:rPr>
        <w:t xml:space="preserve"> </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фамилии, имена, отчества привлекаемых к проведению мероприятий по контролю специалистов, экспертов, представителей экспертных организаций с </w:t>
      </w:r>
      <w:r w:rsidRPr="00D35097">
        <w:rPr>
          <w:rFonts w:ascii="Arial" w:hAnsi="Arial" w:cs="Arial"/>
          <w:sz w:val="24"/>
          <w:szCs w:val="24"/>
        </w:rPr>
        <w:lastRenderedPageBreak/>
        <w:t>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r w:rsidR="0002559B">
        <w:rPr>
          <w:rFonts w:ascii="Arial" w:hAnsi="Arial" w:cs="Arial"/>
          <w:sz w:val="24"/>
          <w:szCs w:val="24"/>
        </w:rPr>
        <w:t>Верхнемамонского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w:t>
      </w:r>
      <w:proofErr w:type="gramEnd"/>
      <w:r w:rsidRPr="00D35097">
        <w:rPr>
          <w:rFonts w:ascii="Arial" w:hAnsi="Arial" w:cs="Arial"/>
          <w:sz w:val="24"/>
          <w:szCs w:val="24"/>
        </w:rPr>
        <w:t>,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2559B">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w:t>
      </w:r>
      <w:r w:rsidRPr="00D35097">
        <w:rPr>
          <w:rFonts w:ascii="Arial" w:hAnsi="Arial" w:cs="Arial"/>
          <w:sz w:val="24"/>
          <w:szCs w:val="24"/>
        </w:rPr>
        <w:lastRenderedPageBreak/>
        <w:t>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3" w:name="P316"/>
      <w:bookmarkEnd w:id="3"/>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3.2.7. В срок до 01 сентября года, предшествующего году проведения плановых проверок,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w:t>
      </w:r>
      <w:r w:rsidRPr="00D35097">
        <w:rPr>
          <w:rFonts w:ascii="Arial" w:hAnsi="Arial" w:cs="Arial"/>
          <w:sz w:val="24"/>
          <w:szCs w:val="24"/>
        </w:rPr>
        <w:lastRenderedPageBreak/>
        <w:t>местного самоуправления, юридических лиц и индивидуальных 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4" w:name="P339"/>
      <w:bookmarkEnd w:id="4"/>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w:t>
      </w:r>
      <w:r w:rsidRPr="00D35097">
        <w:rPr>
          <w:rFonts w:ascii="Arial" w:hAnsi="Arial" w:cs="Arial"/>
          <w:sz w:val="24"/>
          <w:szCs w:val="24"/>
        </w:rPr>
        <w:lastRenderedPageBreak/>
        <w:t xml:space="preserve">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49"/>
      <w:bookmarkEnd w:id="5"/>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6" w:name="P350"/>
      <w:bookmarkEnd w:id="6"/>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Pr="00D35097">
        <w:rPr>
          <w:rFonts w:ascii="Arial" w:hAnsi="Arial" w:cs="Arial"/>
          <w:sz w:val="24"/>
          <w:szCs w:val="24"/>
        </w:rPr>
        <w:lastRenderedPageBreak/>
        <w:t>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2559B">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3.3.2. Внеплановая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7" w:name="P368"/>
      <w:bookmarkEnd w:id="7"/>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8" w:name="P370"/>
      <w:bookmarkEnd w:id="8"/>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9" w:name="P372"/>
      <w:bookmarkEnd w:id="9"/>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w:t>
      </w:r>
      <w:r w:rsidRPr="00D35097">
        <w:rPr>
          <w:rFonts w:ascii="Arial" w:hAnsi="Arial" w:cs="Arial"/>
          <w:sz w:val="24"/>
          <w:szCs w:val="24"/>
        </w:rPr>
        <w:lastRenderedPageBreak/>
        <w:t xml:space="preserve">информации. </w:t>
      </w:r>
      <w:proofErr w:type="gramStart"/>
      <w:r w:rsidRPr="00D35097">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решению</w:t>
      </w:r>
      <w:r w:rsidR="001714AB" w:rsidRPr="00D35097">
        <w:rPr>
          <w:rFonts w:ascii="Arial" w:hAnsi="Arial" w:cs="Arial"/>
          <w:sz w:val="24"/>
          <w:szCs w:val="24"/>
        </w:rPr>
        <w:t xml:space="preserve"> </w:t>
      </w:r>
      <w:r w:rsidRPr="00D35097">
        <w:rPr>
          <w:rFonts w:ascii="Arial" w:hAnsi="Arial" w:cs="Arial"/>
          <w:sz w:val="24"/>
          <w:szCs w:val="24"/>
        </w:rPr>
        <w:t xml:space="preserve">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0" w:name="P380"/>
      <w:bookmarkEnd w:id="10"/>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w:t>
      </w:r>
      <w:r w:rsidRPr="00D35097">
        <w:rPr>
          <w:rFonts w:ascii="Arial" w:hAnsi="Arial" w:cs="Arial"/>
          <w:sz w:val="24"/>
          <w:szCs w:val="24"/>
        </w:rPr>
        <w:lastRenderedPageBreak/>
        <w:t>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proofErr w:type="gramEnd"/>
      <w:r w:rsidRPr="00D35097">
        <w:rPr>
          <w:rFonts w:ascii="Arial" w:hAnsi="Arial" w:cs="Arial"/>
          <w:sz w:val="24"/>
          <w:szCs w:val="24"/>
        </w:rPr>
        <w:t xml:space="preserve"> органа государственной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w:t>
      </w:r>
      <w:r w:rsidR="001714AB" w:rsidRPr="00D35097">
        <w:rPr>
          <w:rFonts w:ascii="Arial" w:hAnsi="Arial" w:cs="Arial"/>
          <w:sz w:val="24"/>
          <w:szCs w:val="24"/>
        </w:rPr>
        <w:t xml:space="preserve"> </w:t>
      </w:r>
      <w:r w:rsidRPr="00D35097">
        <w:rPr>
          <w:rFonts w:ascii="Arial" w:hAnsi="Arial" w:cs="Arial"/>
          <w:sz w:val="24"/>
          <w:szCs w:val="24"/>
        </w:rPr>
        <w:t>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w:t>
      </w:r>
      <w:r w:rsidRPr="00D35097">
        <w:rPr>
          <w:rFonts w:ascii="Arial" w:hAnsi="Arial" w:cs="Arial"/>
          <w:sz w:val="24"/>
          <w:szCs w:val="24"/>
        </w:rPr>
        <w:lastRenderedPageBreak/>
        <w:t>юридическое лицо или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2559B">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w:t>
      </w:r>
      <w:proofErr w:type="gramStart"/>
      <w:r w:rsidRPr="00D35097">
        <w:rPr>
          <w:rFonts w:ascii="Arial" w:hAnsi="Arial" w:cs="Arial"/>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w:t>
      </w:r>
      <w:r w:rsidRPr="00D35097">
        <w:rPr>
          <w:rFonts w:ascii="Arial" w:hAnsi="Arial" w:cs="Arial"/>
          <w:sz w:val="24"/>
          <w:szCs w:val="24"/>
        </w:rPr>
        <w:lastRenderedPageBreak/>
        <w:t>исполнение юридическим лицом, органом государственной власти, органом 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направляет в адрес проверяемых лиц мотивированный запрос с требованием представить иные</w:t>
      </w:r>
      <w:proofErr w:type="gramEnd"/>
      <w:r w:rsidRPr="00D35097">
        <w:rPr>
          <w:rFonts w:ascii="Arial" w:hAnsi="Arial" w:cs="Arial"/>
          <w:sz w:val="24"/>
          <w:szCs w:val="24"/>
        </w:rPr>
        <w:t xml:space="preserve">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1" w:name="P418"/>
      <w:bookmarkEnd w:id="11"/>
      <w:r w:rsidRPr="00D35097">
        <w:rPr>
          <w:rFonts w:ascii="Arial" w:hAnsi="Arial" w:cs="Arial"/>
          <w:sz w:val="24"/>
          <w:szCs w:val="24"/>
        </w:rPr>
        <w:t xml:space="preserve">3.4.7. </w:t>
      </w:r>
      <w:proofErr w:type="gramStart"/>
      <w:r w:rsidRPr="00D35097">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w:t>
      </w:r>
      <w:proofErr w:type="gramEnd"/>
      <w:r w:rsidRPr="00D35097">
        <w:rPr>
          <w:rFonts w:ascii="Arial" w:hAnsi="Arial" w:cs="Arial"/>
          <w:sz w:val="24"/>
          <w:szCs w:val="24"/>
        </w:rPr>
        <w:t xml:space="preserve">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При проведении документарной проверки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w:t>
      </w:r>
      <w:r w:rsidRPr="00D35097">
        <w:rPr>
          <w:rFonts w:ascii="Arial" w:hAnsi="Arial" w:cs="Arial"/>
          <w:sz w:val="24"/>
          <w:szCs w:val="24"/>
        </w:rPr>
        <w:lastRenderedPageBreak/>
        <w:t>земельного контроля, не вправе требовать у гражданина, юридического лица, 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02559B">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Pr="00D35097">
        <w:rPr>
          <w:rFonts w:ascii="Arial" w:hAnsi="Arial" w:cs="Arial"/>
          <w:sz w:val="24"/>
          <w:szCs w:val="24"/>
        </w:rPr>
        <w:lastRenderedPageBreak/>
        <w:t>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35097">
        <w:rPr>
          <w:rFonts w:ascii="Arial" w:hAnsi="Arial" w:cs="Arial"/>
          <w:sz w:val="24"/>
          <w:szCs w:val="24"/>
        </w:rPr>
        <w:t xml:space="preserve"> к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D35097">
        <w:rPr>
          <w:rFonts w:ascii="Arial" w:hAnsi="Arial" w:cs="Arial"/>
          <w:sz w:val="24"/>
          <w:szCs w:val="24"/>
        </w:rPr>
        <w:t xml:space="preserve"> </w:t>
      </w:r>
      <w:proofErr w:type="gramStart"/>
      <w:r w:rsidRPr="00D35097">
        <w:rPr>
          <w:rFonts w:ascii="Arial" w:hAnsi="Arial" w:cs="Arial"/>
          <w:sz w:val="24"/>
          <w:szCs w:val="24"/>
        </w:rPr>
        <w:t>участки), 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001714AB" w:rsidRPr="00D35097">
        <w:rPr>
          <w:rFonts w:ascii="Arial" w:hAnsi="Arial" w:cs="Arial"/>
          <w:sz w:val="24"/>
          <w:szCs w:val="24"/>
        </w:rPr>
        <w:t xml:space="preserve"> </w:t>
      </w:r>
      <w:r w:rsidRPr="00D35097">
        <w:rPr>
          <w:rFonts w:ascii="Arial" w:hAnsi="Arial" w:cs="Arial"/>
          <w:sz w:val="24"/>
          <w:szCs w:val="24"/>
        </w:rPr>
        <w:t xml:space="preserve">руководителя органа муниципального </w:t>
      </w:r>
      <w:r w:rsidRPr="00D35097">
        <w:rPr>
          <w:rFonts w:ascii="Arial" w:hAnsi="Arial" w:cs="Arial"/>
          <w:sz w:val="24"/>
          <w:szCs w:val="24"/>
        </w:rPr>
        <w:lastRenderedPageBreak/>
        <w:t>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D35097">
        <w:rPr>
          <w:rFonts w:ascii="Arial" w:hAnsi="Arial" w:cs="Arial"/>
          <w:sz w:val="24"/>
          <w:szCs w:val="24"/>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w:t>
      </w:r>
      <w:proofErr w:type="gramStart"/>
      <w:r w:rsidRPr="00D35097">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D35097">
        <w:rPr>
          <w:rFonts w:ascii="Arial" w:hAnsi="Arial" w:cs="Arial"/>
          <w:sz w:val="24"/>
          <w:szCs w:val="24"/>
        </w:rPr>
        <w:t xml:space="preserve"> </w:t>
      </w:r>
      <w:proofErr w:type="gramStart"/>
      <w:r w:rsidRPr="00D35097">
        <w:rPr>
          <w:rFonts w:ascii="Arial" w:hAnsi="Arial" w:cs="Arial"/>
          <w:sz w:val="24"/>
          <w:szCs w:val="24"/>
        </w:rPr>
        <w:t>деле</w:t>
      </w:r>
      <w:proofErr w:type="gramEnd"/>
      <w:r w:rsidRPr="00D35097">
        <w:rPr>
          <w:rFonts w:ascii="Arial" w:hAnsi="Arial" w:cs="Arial"/>
          <w:sz w:val="24"/>
          <w:szCs w:val="24"/>
        </w:rPr>
        <w:t xml:space="preserve"> (материале)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w:t>
      </w:r>
      <w:r w:rsidR="001714AB" w:rsidRPr="00D35097">
        <w:rPr>
          <w:rFonts w:ascii="Arial" w:hAnsi="Arial" w:cs="Arial"/>
          <w:sz w:val="24"/>
          <w:szCs w:val="24"/>
        </w:rPr>
        <w:t xml:space="preserve"> </w:t>
      </w:r>
      <w:r w:rsidRPr="00D35097">
        <w:rPr>
          <w:rFonts w:ascii="Arial" w:hAnsi="Arial" w:cs="Arial"/>
          <w:sz w:val="24"/>
          <w:szCs w:val="24"/>
        </w:rPr>
        <w:t xml:space="preserve">муниципального земельного контроля в письменной форме возражения в отношении акта проверки </w:t>
      </w:r>
      <w:r w:rsidRPr="00D35097">
        <w:rPr>
          <w:rFonts w:ascii="Arial" w:hAnsi="Arial" w:cs="Arial"/>
          <w:sz w:val="24"/>
          <w:szCs w:val="24"/>
        </w:rPr>
        <w:lastRenderedPageBreak/>
        <w:t>и (или</w:t>
      </w:r>
      <w:proofErr w:type="gramEnd"/>
      <w:r w:rsidRPr="00D35097">
        <w:rPr>
          <w:rFonts w:ascii="Arial" w:hAnsi="Arial" w:cs="Arial"/>
          <w:sz w:val="24"/>
          <w:szCs w:val="24"/>
        </w:rPr>
        <w:t>)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w:t>
      </w:r>
      <w:r w:rsidR="001714AB" w:rsidRPr="00D35097">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w:t>
      </w:r>
      <w:r w:rsidR="00757E84" w:rsidRPr="00D35097">
        <w:rPr>
          <w:rFonts w:ascii="Arial" w:hAnsi="Arial" w:cs="Arial"/>
          <w:sz w:val="24"/>
          <w:szCs w:val="24"/>
        </w:rPr>
        <w:t xml:space="preserve"> </w:t>
      </w:r>
      <w:r w:rsidRPr="00D35097">
        <w:rPr>
          <w:rFonts w:ascii="Arial" w:hAnsi="Arial" w:cs="Arial"/>
          <w:sz w:val="24"/>
          <w:szCs w:val="24"/>
        </w:rPr>
        <w:t>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 </w:t>
      </w:r>
      <w:proofErr w:type="gramStart"/>
      <w:r w:rsidRPr="00D35097">
        <w:rPr>
          <w:rFonts w:ascii="Arial" w:hAnsi="Arial" w:cs="Arial"/>
          <w:sz w:val="24"/>
          <w:szCs w:val="24"/>
        </w:rPr>
        <w:t xml:space="preserve">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w:t>
      </w:r>
      <w:r w:rsidRPr="00D35097">
        <w:rPr>
          <w:rFonts w:ascii="Arial" w:hAnsi="Arial" w:cs="Arial"/>
          <w:sz w:val="24"/>
          <w:szCs w:val="24"/>
        </w:rPr>
        <w:lastRenderedPageBreak/>
        <w:t>предпринимателей и граждан, принятию решений и подготовке ответов на их обращения, содержащие жалобы на решения, действия (бездействие)</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должностных лиц органа 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02559B">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w:t>
      </w:r>
      <w:r w:rsidR="001714AB" w:rsidRPr="00D35097">
        <w:rPr>
          <w:rFonts w:ascii="Arial" w:hAnsi="Arial" w:cs="Arial"/>
          <w:sz w:val="24"/>
          <w:szCs w:val="24"/>
        </w:rPr>
        <w:t xml:space="preserve"> </w:t>
      </w:r>
      <w:r w:rsidRPr="00D35097">
        <w:rPr>
          <w:rFonts w:ascii="Arial" w:hAnsi="Arial" w:cs="Arial"/>
          <w:sz w:val="24"/>
          <w:szCs w:val="24"/>
        </w:rPr>
        <w:t>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DC5538">
        <w:rPr>
          <w:rFonts w:ascii="Arial" w:hAnsi="Arial" w:cs="Arial"/>
          <w:sz w:val="24"/>
          <w:szCs w:val="24"/>
        </w:rPr>
        <w:t>Верхнемамонского</w:t>
      </w:r>
      <w:r w:rsidR="00757E84"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DC5538">
        <w:rPr>
          <w:rFonts w:ascii="Arial" w:hAnsi="Arial" w:cs="Arial"/>
          <w:sz w:val="24"/>
          <w:szCs w:val="24"/>
        </w:rPr>
        <w:t>Верхнемамонского</w:t>
      </w:r>
      <w:r w:rsidR="00C46CBE" w:rsidRPr="00D35097">
        <w:rPr>
          <w:rFonts w:ascii="Arial" w:hAnsi="Arial" w:cs="Arial"/>
          <w:sz w:val="24"/>
          <w:szCs w:val="24"/>
        </w:rPr>
        <w:t xml:space="preserve"> 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pPr>
        <w:pStyle w:val="ConsPlusNormal"/>
        <w:jc w:val="right"/>
        <w:outlineLvl w:val="1"/>
      </w:pPr>
      <w:r w:rsidRPr="00D35097">
        <w:lastRenderedPageBreak/>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2" w:name="P561"/>
      <w:bookmarkEnd w:id="12"/>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w:t>
      </w:r>
      <w:r w:rsidR="00E00FA9" w:rsidRPr="00D35097">
        <w:t xml:space="preserve">   </w:t>
      </w:r>
      <w:r w:rsidRPr="00D35097">
        <w:t>│  │</w:t>
      </w:r>
      <w:r w:rsidR="00E00FA9" w:rsidRPr="00D35097">
        <w:t xml:space="preserve"> Распоряжение   </w:t>
      </w:r>
      <w:r w:rsidRPr="00D35097">
        <w:t xml:space="preserve"> руководителя </w:t>
      </w:r>
      <w:r w:rsidR="00E00FA9" w:rsidRPr="00D35097">
        <w:t xml:space="preserve">  </w:t>
      </w:r>
      <w:r w:rsidRPr="00D35097">
        <w:t xml:space="preserve">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r w:rsidR="00E00FA9" w:rsidRPr="00D35097">
        <w:t xml:space="preserve">   </w:t>
      </w:r>
      <w:r w:rsidRPr="00D35097">
        <w:t>│</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w:t>
      </w:r>
      <w:r w:rsidR="00E00FA9" w:rsidRPr="00D35097">
        <w:t xml:space="preserve"> </w:t>
      </w:r>
      <w:r w:rsidR="00757E84" w:rsidRPr="00D35097">
        <w:t xml:space="preserve">  </w:t>
      </w:r>
      <w:r w:rsidRPr="00D35097">
        <w:t xml:space="preserve">       │               </w:t>
      </w:r>
      <w:r w:rsidR="00757E84" w:rsidRPr="00D35097">
        <w:t xml:space="preserve"> </w:t>
      </w:r>
      <w:r w:rsidRPr="00D35097">
        <w:t xml:space="preserve"> </w:t>
      </w:r>
      <w:r w:rsidR="00757E84" w:rsidRPr="00D35097">
        <w:t xml:space="preserve">   </w:t>
      </w:r>
      <w:r w:rsidRPr="00D35097">
        <w:t>│</w:t>
      </w:r>
      <w:r w:rsidR="00757E84" w:rsidRPr="00D35097">
        <w:t xml:space="preserve"> </w:t>
      </w:r>
      <w:r w:rsidRPr="00D35097">
        <w:t xml:space="preserve">об </w:t>
      </w:r>
      <w:r w:rsidR="00757E84" w:rsidRPr="00D35097">
        <w:t xml:space="preserve"> </w:t>
      </w:r>
      <w:r w:rsidRPr="00D35097">
        <w:t xml:space="preserve">отмене </w:t>
      </w:r>
      <w:r w:rsidR="00757E84" w:rsidRPr="00D35097">
        <w:t xml:space="preserve">  </w:t>
      </w:r>
      <w:r w:rsidR="00E00FA9" w:rsidRPr="00D35097">
        <w:t>распоряжения</w:t>
      </w:r>
      <w:r w:rsidRPr="00D35097">
        <w:t xml:space="preserve"> </w:t>
      </w:r>
      <w:r w:rsidR="00757E84" w:rsidRPr="00D35097">
        <w:t xml:space="preserve"> </w:t>
      </w:r>
      <w:r w:rsidRPr="00D35097">
        <w:t>о</w:t>
      </w:r>
      <w:r w:rsidR="00757E84" w:rsidRPr="00D35097">
        <w:t xml:space="preserve"> </w:t>
      </w:r>
      <w:r w:rsidRPr="00D35097">
        <w:t xml:space="preserve">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w:t>
      </w:r>
      <w:proofErr w:type="spellStart"/>
      <w:r w:rsidRPr="00D35097">
        <w:t>V</w:t>
      </w:r>
      <w:proofErr w:type="spellEnd"/>
      <w:r w:rsidRPr="00D35097">
        <w:t xml:space="preserve"> </w:t>
      </w:r>
      <w:proofErr w:type="spellStart"/>
      <w:r w:rsidRPr="00D35097">
        <w:t>V</w:t>
      </w:r>
      <w:proofErr w:type="spellEnd"/>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 xml:space="preserve">АДМИНИСТРАЦИЯ </w:t>
      </w:r>
      <w:r w:rsidR="00DC5538">
        <w:t>ВЕРХНЕМАМОНСКОГО</w:t>
      </w:r>
      <w:r w:rsidR="00C46CBE" w:rsidRPr="00D35097">
        <w:t xml:space="preserve"> 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3" w:name="P632"/>
      <w:bookmarkEnd w:id="13"/>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от_______ № ____</w:t>
      </w:r>
      <w:proofErr w:type="gramStart"/>
      <w:r w:rsidR="000D48A9" w:rsidRPr="00D35097">
        <w:t xml:space="preserve"> </w:t>
      </w:r>
      <w:r w:rsidRPr="00D35097">
        <w:t>:</w:t>
      </w:r>
      <w:proofErr w:type="gramEnd"/>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r w:rsidRPr="00D35097">
        <w:t xml:space="preserve">     </w:t>
      </w: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r w:rsidRPr="00D35097">
        <w:t xml:space="preserve"> </w:t>
      </w: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D35097">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r w:rsidRPr="00D35097">
        <w:t xml:space="preserve">     </w:t>
      </w: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r w:rsidRPr="00D35097">
        <w:t xml:space="preserve">         </w:t>
      </w:r>
      <w:proofErr w:type="gramStart"/>
      <w:r w:rsidRPr="00D35097">
        <w:t>подготовившего</w:t>
      </w:r>
      <w:proofErr w:type="gramEnd"/>
      <w:r w:rsidRPr="00D35097">
        <w:t xml:space="preserve"> </w:t>
      </w:r>
      <w:r w:rsidR="00E00FA9" w:rsidRPr="00D35097">
        <w:t>распоряжение</w:t>
      </w:r>
      <w:r w:rsidRPr="00D35097">
        <w:t>)</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 xml:space="preserve">АДМИНИСТРАЦИЯ </w:t>
      </w:r>
      <w:r w:rsidR="00DC5538">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4" w:name="P739"/>
      <w:bookmarkEnd w:id="14"/>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DC5538">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r w:rsidRPr="00D35097">
        <w:t xml:space="preserve"> </w:t>
      </w: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r w:rsidRPr="00D35097">
        <w:t xml:space="preserve">                                       </w:t>
      </w: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5" w:name="P787"/>
      <w:bookmarkEnd w:id="15"/>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w:t>
      </w:r>
      <w:proofErr w:type="gramStart"/>
      <w:r w:rsidRPr="00D35097">
        <w:t>по</w:t>
      </w:r>
      <w:proofErr w:type="gramEnd"/>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Административного регламента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w:t>
      </w:r>
      <w:r w:rsidRPr="00D35097">
        <w:rPr>
          <w:rFonts w:ascii="Arial" w:hAnsi="Arial" w:cs="Arial"/>
          <w:sz w:val="24"/>
          <w:szCs w:val="24"/>
        </w:rPr>
        <w:t xml:space="preserve">, утвержденного постановлением администрации </w:t>
      </w:r>
      <w:r w:rsidR="000D48A9" w:rsidRPr="00D35097">
        <w:rPr>
          <w:rFonts w:ascii="Arial" w:hAnsi="Arial" w:cs="Arial"/>
          <w:sz w:val="24"/>
          <w:szCs w:val="24"/>
        </w:rPr>
        <w:t xml:space="preserve">________________ 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w:t>
      </w:r>
      <w:r w:rsidRPr="00D35097">
        <w:rPr>
          <w:rFonts w:ascii="Arial" w:hAnsi="Arial" w:cs="Arial"/>
          <w:sz w:val="24"/>
          <w:szCs w:val="24"/>
        </w:rPr>
        <w:t xml:space="preserve"> </w:t>
      </w:r>
      <w:r w:rsidR="000D48A9" w:rsidRPr="00D35097">
        <w:rPr>
          <w:rFonts w:ascii="Arial" w:hAnsi="Arial" w:cs="Arial"/>
          <w:sz w:val="24"/>
          <w:szCs w:val="24"/>
        </w:rPr>
        <w:t>№</w:t>
      </w:r>
      <w:r w:rsidRPr="00D35097">
        <w:rPr>
          <w:rFonts w:ascii="Arial" w:hAnsi="Arial" w:cs="Arial"/>
          <w:sz w:val="24"/>
          <w:szCs w:val="24"/>
        </w:rPr>
        <w:t xml:space="preserve"> </w:t>
      </w:r>
      <w:r w:rsidR="000D48A9" w:rsidRPr="00D35097">
        <w:rPr>
          <w:rFonts w:ascii="Arial" w:hAnsi="Arial" w:cs="Arial"/>
          <w:sz w:val="24"/>
          <w:szCs w:val="24"/>
        </w:rPr>
        <w:t>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D35097">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 xml:space="preserve">(руководитель </w:t>
      </w:r>
      <w:r w:rsidR="00757E84" w:rsidRPr="00D35097">
        <w:t xml:space="preserve">              </w:t>
      </w:r>
      <w:r w:rsidRPr="00D35097">
        <w:t xml:space="preserve">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DC5538">
        <w:rPr>
          <w:rFonts w:ascii="Arial" w:hAnsi="Arial" w:cs="Arial"/>
          <w:sz w:val="24"/>
          <w:szCs w:val="24"/>
        </w:rPr>
        <w:t>ВЕРХНЕМАМОНСКОГО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6" w:name="P831"/>
      <w:bookmarkEnd w:id="16"/>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(объяснения проверяемых и иных лиц, копии документов проверки, фототаблицы,</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DC5538">
        <w:rPr>
          <w:rFonts w:ascii="Arial" w:hAnsi="Arial" w:cs="Arial"/>
          <w:sz w:val="24"/>
          <w:szCs w:val="24"/>
        </w:rPr>
        <w:t>ВЕРХНЕМАМОНСКОГО</w:t>
      </w:r>
      <w:bookmarkStart w:id="17" w:name="_GoBack"/>
      <w:bookmarkEnd w:id="17"/>
      <w:r w:rsidRPr="00D35097">
        <w:rPr>
          <w:rFonts w:ascii="Arial" w:hAnsi="Arial" w:cs="Arial"/>
          <w:sz w:val="24"/>
          <w:szCs w:val="24"/>
        </w:rPr>
        <w:t xml:space="preserve">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r w:rsidRPr="00D35097">
        <w:t xml:space="preserve">                        </w:t>
      </w: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w:t>
      </w: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7B"/>
    <w:rsid w:val="0002559B"/>
    <w:rsid w:val="000D48A9"/>
    <w:rsid w:val="00141C57"/>
    <w:rsid w:val="001714AB"/>
    <w:rsid w:val="003F15A8"/>
    <w:rsid w:val="0040615F"/>
    <w:rsid w:val="00442F6F"/>
    <w:rsid w:val="0047646C"/>
    <w:rsid w:val="00547357"/>
    <w:rsid w:val="006F2804"/>
    <w:rsid w:val="007154AE"/>
    <w:rsid w:val="00737D38"/>
    <w:rsid w:val="007562BA"/>
    <w:rsid w:val="00757E84"/>
    <w:rsid w:val="007C65AD"/>
    <w:rsid w:val="007E0E93"/>
    <w:rsid w:val="00816B7B"/>
    <w:rsid w:val="00840D85"/>
    <w:rsid w:val="00860CD1"/>
    <w:rsid w:val="008752FB"/>
    <w:rsid w:val="008E12AA"/>
    <w:rsid w:val="009B0B6F"/>
    <w:rsid w:val="00A519E0"/>
    <w:rsid w:val="00AA7216"/>
    <w:rsid w:val="00C46CBE"/>
    <w:rsid w:val="00D33C64"/>
    <w:rsid w:val="00D35097"/>
    <w:rsid w:val="00DA05E0"/>
    <w:rsid w:val="00DC5538"/>
    <w:rsid w:val="00E00FA9"/>
    <w:rsid w:val="00F2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40</Pages>
  <Words>16678</Words>
  <Characters>95071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9</cp:revision>
  <dcterms:created xsi:type="dcterms:W3CDTF">2018-06-19T11:26:00Z</dcterms:created>
  <dcterms:modified xsi:type="dcterms:W3CDTF">2018-06-25T07:13:00Z</dcterms:modified>
</cp:coreProperties>
</file>