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44" w:rsidRPr="00BF6A04" w:rsidRDefault="00FA0CE5" w:rsidP="00BF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sz w:val="26"/>
          <w:szCs w:val="26"/>
        </w:rPr>
        <w:t xml:space="preserve">Отчето работе администрации муниципального образования сельское поселение  Два Ключа  муниципального района Исаклинский Самарской области за </w:t>
      </w:r>
      <w:r w:rsidR="00D56EFF">
        <w:rPr>
          <w:rFonts w:ascii="Times New Roman" w:hAnsi="Times New Roman"/>
          <w:b/>
          <w:sz w:val="26"/>
          <w:szCs w:val="26"/>
        </w:rPr>
        <w:t>202</w:t>
      </w:r>
      <w:r w:rsidR="009307DA">
        <w:rPr>
          <w:rFonts w:ascii="Times New Roman" w:hAnsi="Times New Roman"/>
          <w:b/>
          <w:sz w:val="26"/>
          <w:szCs w:val="26"/>
        </w:rPr>
        <w:t>2</w:t>
      </w:r>
      <w:r w:rsidR="00BC4480">
        <w:rPr>
          <w:rFonts w:ascii="Times New Roman" w:hAnsi="Times New Roman"/>
          <w:b/>
          <w:sz w:val="26"/>
          <w:szCs w:val="26"/>
        </w:rPr>
        <w:t xml:space="preserve"> </w:t>
      </w:r>
      <w:r w:rsidR="00D56EFF">
        <w:rPr>
          <w:rFonts w:ascii="Times New Roman" w:hAnsi="Times New Roman"/>
          <w:b/>
          <w:sz w:val="26"/>
          <w:szCs w:val="26"/>
        </w:rPr>
        <w:t>год</w:t>
      </w:r>
      <w:r w:rsidR="004605B3" w:rsidRPr="00BF6A04">
        <w:rPr>
          <w:rFonts w:ascii="Times New Roman" w:hAnsi="Times New Roman"/>
          <w:b/>
          <w:sz w:val="26"/>
          <w:szCs w:val="26"/>
        </w:rPr>
        <w:t>.</w:t>
      </w:r>
    </w:p>
    <w:p w:rsidR="008E25AE" w:rsidRPr="00BF6A04" w:rsidRDefault="00FA0CE5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Добрый день </w:t>
      </w:r>
      <w:r w:rsidR="006234A0">
        <w:rPr>
          <w:rFonts w:ascii="Times New Roman" w:hAnsi="Times New Roman"/>
          <w:sz w:val="26"/>
          <w:szCs w:val="26"/>
        </w:rPr>
        <w:t>у</w:t>
      </w:r>
      <w:r w:rsidRPr="00BF6A04">
        <w:rPr>
          <w:rFonts w:ascii="Times New Roman" w:hAnsi="Times New Roman"/>
          <w:sz w:val="26"/>
          <w:szCs w:val="26"/>
        </w:rPr>
        <w:t>важаемые жители</w:t>
      </w:r>
      <w:r w:rsidR="00BC4480">
        <w:rPr>
          <w:rFonts w:ascii="Times New Roman" w:hAnsi="Times New Roman"/>
          <w:sz w:val="26"/>
          <w:szCs w:val="26"/>
        </w:rPr>
        <w:t xml:space="preserve">, гости </w:t>
      </w:r>
      <w:r w:rsidRPr="00BF6A04">
        <w:rPr>
          <w:rFonts w:ascii="Times New Roman" w:hAnsi="Times New Roman"/>
          <w:sz w:val="26"/>
          <w:szCs w:val="26"/>
        </w:rPr>
        <w:t>и при</w:t>
      </w:r>
      <w:r w:rsidR="00DF76FC" w:rsidRPr="00BF6A04">
        <w:rPr>
          <w:rFonts w:ascii="Times New Roman" w:hAnsi="Times New Roman"/>
          <w:sz w:val="26"/>
          <w:szCs w:val="26"/>
        </w:rPr>
        <w:t>глашенные</w:t>
      </w:r>
      <w:r w:rsidR="00734C79">
        <w:rPr>
          <w:rFonts w:ascii="Times New Roman" w:hAnsi="Times New Roman"/>
          <w:sz w:val="26"/>
          <w:szCs w:val="26"/>
        </w:rPr>
        <w:t>,</w:t>
      </w:r>
      <w:r w:rsidR="00DF76FC" w:rsidRPr="00BF6A04">
        <w:rPr>
          <w:rFonts w:ascii="Times New Roman" w:hAnsi="Times New Roman"/>
          <w:sz w:val="26"/>
          <w:szCs w:val="26"/>
        </w:rPr>
        <w:t xml:space="preserve"> предлагаю вашему вниманию</w:t>
      </w:r>
      <w:r w:rsidR="009C238D" w:rsidRPr="00BF6A04">
        <w:rPr>
          <w:rFonts w:ascii="Times New Roman" w:hAnsi="Times New Roman"/>
          <w:sz w:val="26"/>
          <w:szCs w:val="26"/>
        </w:rPr>
        <w:t xml:space="preserve"> отчет о работе администрации</w:t>
      </w:r>
      <w:r w:rsidR="009307DA">
        <w:rPr>
          <w:rFonts w:ascii="Times New Roman" w:hAnsi="Times New Roman"/>
          <w:sz w:val="26"/>
          <w:szCs w:val="26"/>
        </w:rPr>
        <w:t xml:space="preserve"> за 2022</w:t>
      </w:r>
      <w:r w:rsidR="00DF76FC" w:rsidRPr="00BF6A04">
        <w:rPr>
          <w:rFonts w:ascii="Times New Roman" w:hAnsi="Times New Roman"/>
          <w:sz w:val="26"/>
          <w:szCs w:val="26"/>
        </w:rPr>
        <w:t>г</w:t>
      </w:r>
      <w:r w:rsidR="008D4258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8E25AE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Исходя из опыта прошлых лет в своем докладе на </w:t>
      </w:r>
      <w:r w:rsidR="001946E3" w:rsidRPr="00BF6A04">
        <w:rPr>
          <w:rFonts w:ascii="Times New Roman" w:hAnsi="Times New Roman"/>
          <w:sz w:val="26"/>
          <w:szCs w:val="26"/>
        </w:rPr>
        <w:t>общих понятиях и цифрах</w:t>
      </w:r>
      <w:r w:rsidR="0083295F" w:rsidRPr="00BF6A04">
        <w:rPr>
          <w:rFonts w:ascii="Times New Roman" w:hAnsi="Times New Roman"/>
          <w:sz w:val="26"/>
          <w:szCs w:val="26"/>
        </w:rPr>
        <w:t>, касающихся поселения в целом</w:t>
      </w:r>
      <w:r w:rsidR="001946E3" w:rsidRPr="00BF6A04">
        <w:rPr>
          <w:rFonts w:ascii="Times New Roman" w:hAnsi="Times New Roman"/>
          <w:sz w:val="26"/>
          <w:szCs w:val="26"/>
        </w:rPr>
        <w:t xml:space="preserve"> подробно останавливаться не буду</w:t>
      </w:r>
      <w:r w:rsidR="00734C79">
        <w:rPr>
          <w:rFonts w:ascii="Times New Roman" w:hAnsi="Times New Roman"/>
          <w:sz w:val="26"/>
          <w:szCs w:val="26"/>
        </w:rPr>
        <w:t>,</w:t>
      </w:r>
      <w:r w:rsidR="001946E3" w:rsidRPr="00BF6A04">
        <w:rPr>
          <w:rFonts w:ascii="Times New Roman" w:hAnsi="Times New Roman"/>
          <w:sz w:val="26"/>
          <w:szCs w:val="26"/>
        </w:rPr>
        <w:t xml:space="preserve"> все это будет показано на слайдах постараюсь подробнее изложить те вопросы и проблемы</w:t>
      </w:r>
      <w:r w:rsidR="00734C79">
        <w:rPr>
          <w:rFonts w:ascii="Times New Roman" w:hAnsi="Times New Roman"/>
          <w:sz w:val="26"/>
          <w:szCs w:val="26"/>
        </w:rPr>
        <w:t>,</w:t>
      </w:r>
      <w:r w:rsidR="001946E3" w:rsidRPr="00BF6A04">
        <w:rPr>
          <w:rFonts w:ascii="Times New Roman" w:hAnsi="Times New Roman"/>
          <w:sz w:val="26"/>
          <w:szCs w:val="26"/>
        </w:rPr>
        <w:t xml:space="preserve"> которые</w:t>
      </w:r>
      <w:r w:rsidR="0083295F" w:rsidRPr="00BF6A04">
        <w:rPr>
          <w:rFonts w:ascii="Times New Roman" w:hAnsi="Times New Roman"/>
          <w:sz w:val="26"/>
          <w:szCs w:val="26"/>
        </w:rPr>
        <w:t xml:space="preserve"> касаются</w:t>
      </w:r>
      <w:r w:rsidR="00252FF6">
        <w:rPr>
          <w:rFonts w:ascii="Times New Roman" w:hAnsi="Times New Roman"/>
          <w:sz w:val="26"/>
          <w:szCs w:val="26"/>
        </w:rPr>
        <w:t xml:space="preserve"> жителей </w:t>
      </w:r>
      <w:r w:rsidR="00BC4480">
        <w:rPr>
          <w:rFonts w:ascii="Times New Roman" w:hAnsi="Times New Roman"/>
          <w:sz w:val="26"/>
          <w:szCs w:val="26"/>
        </w:rPr>
        <w:t>сельского поселения.</w:t>
      </w:r>
    </w:p>
    <w:p w:rsidR="00FA0CE5" w:rsidRPr="00BF6A04" w:rsidRDefault="00FA0CE5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АСП в своей работе ставит первоочередную задачу это</w:t>
      </w:r>
      <w:r w:rsidR="00DF76FC" w:rsidRPr="00BF6A04">
        <w:rPr>
          <w:rFonts w:ascii="Times New Roman" w:hAnsi="Times New Roman"/>
          <w:sz w:val="26"/>
          <w:szCs w:val="26"/>
        </w:rPr>
        <w:t xml:space="preserve"> выполнение плана работы</w:t>
      </w:r>
      <w:r w:rsidR="0073008C">
        <w:rPr>
          <w:rFonts w:ascii="Times New Roman" w:hAnsi="Times New Roman"/>
          <w:sz w:val="26"/>
          <w:szCs w:val="26"/>
        </w:rPr>
        <w:t xml:space="preserve"> прошлого собрания граждан</w:t>
      </w:r>
      <w:r w:rsidR="00DF76FC" w:rsidRPr="00BF6A04">
        <w:rPr>
          <w:rFonts w:ascii="Times New Roman" w:hAnsi="Times New Roman"/>
          <w:sz w:val="26"/>
          <w:szCs w:val="26"/>
        </w:rPr>
        <w:t>,</w:t>
      </w:r>
      <w:r w:rsidRPr="00BF6A04">
        <w:rPr>
          <w:rFonts w:ascii="Times New Roman" w:hAnsi="Times New Roman"/>
          <w:sz w:val="26"/>
          <w:szCs w:val="26"/>
        </w:rPr>
        <w:t xml:space="preserve"> исполнение наказов жителей с.п. и исполнение своих  полномочий   </w:t>
      </w:r>
    </w:p>
    <w:p w:rsidR="00FA0CE5" w:rsidRPr="00BF6A04" w:rsidRDefault="004821A1" w:rsidP="00FC25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Прошедший</w:t>
      </w:r>
      <w:r w:rsidR="0044644C">
        <w:rPr>
          <w:rFonts w:ascii="Times New Roman" w:hAnsi="Times New Roman"/>
          <w:sz w:val="26"/>
          <w:szCs w:val="26"/>
        </w:rPr>
        <w:t xml:space="preserve"> 202</w:t>
      </w:r>
      <w:r w:rsidR="009307DA">
        <w:rPr>
          <w:rFonts w:ascii="Times New Roman" w:hAnsi="Times New Roman"/>
          <w:sz w:val="26"/>
          <w:szCs w:val="26"/>
        </w:rPr>
        <w:t>2</w:t>
      </w:r>
      <w:r w:rsidR="00842C50" w:rsidRPr="00BF6A04">
        <w:rPr>
          <w:rFonts w:ascii="Times New Roman" w:hAnsi="Times New Roman"/>
          <w:sz w:val="26"/>
          <w:szCs w:val="26"/>
        </w:rPr>
        <w:t xml:space="preserve">г. </w:t>
      </w:r>
      <w:r w:rsidR="0044644C">
        <w:rPr>
          <w:rFonts w:ascii="Times New Roman" w:hAnsi="Times New Roman"/>
          <w:sz w:val="26"/>
          <w:szCs w:val="26"/>
        </w:rPr>
        <w:t>был</w:t>
      </w:r>
      <w:r w:rsidR="002D2D36" w:rsidRPr="00BF6A04">
        <w:rPr>
          <w:rFonts w:ascii="Times New Roman" w:hAnsi="Times New Roman"/>
          <w:sz w:val="26"/>
          <w:szCs w:val="26"/>
        </w:rPr>
        <w:t xml:space="preserve"> тяжелым в </w:t>
      </w:r>
      <w:r w:rsidR="00FA0CE5" w:rsidRPr="00BF6A04">
        <w:rPr>
          <w:rFonts w:ascii="Times New Roman" w:hAnsi="Times New Roman"/>
          <w:sz w:val="26"/>
          <w:szCs w:val="26"/>
        </w:rPr>
        <w:t xml:space="preserve"> финансов</w:t>
      </w:r>
      <w:r w:rsidR="002D2D36" w:rsidRPr="00BF6A04">
        <w:rPr>
          <w:rFonts w:ascii="Times New Roman" w:hAnsi="Times New Roman"/>
          <w:sz w:val="26"/>
          <w:szCs w:val="26"/>
        </w:rPr>
        <w:t>ом плане</w:t>
      </w:r>
      <w:r w:rsidR="007644E8">
        <w:rPr>
          <w:rFonts w:ascii="Times New Roman" w:hAnsi="Times New Roman"/>
          <w:sz w:val="26"/>
          <w:szCs w:val="26"/>
        </w:rPr>
        <w:t xml:space="preserve"> для всех муниципальных образований,</w:t>
      </w:r>
      <w:r w:rsidR="009307DA">
        <w:rPr>
          <w:rFonts w:ascii="Times New Roman" w:hAnsi="Times New Roman"/>
          <w:sz w:val="26"/>
          <w:szCs w:val="26"/>
        </w:rPr>
        <w:t xml:space="preserve"> произошли важные политические события, введены новые санкции, началась спецоперация</w:t>
      </w:r>
      <w:r w:rsidR="007644E8">
        <w:rPr>
          <w:rFonts w:ascii="Times New Roman" w:hAnsi="Times New Roman"/>
          <w:sz w:val="26"/>
          <w:szCs w:val="26"/>
        </w:rPr>
        <w:t xml:space="preserve"> но наше поселение достойно завершило финансовый год,</w:t>
      </w:r>
      <w:r w:rsidR="006234A0">
        <w:rPr>
          <w:rFonts w:ascii="Times New Roman" w:hAnsi="Times New Roman"/>
          <w:sz w:val="26"/>
          <w:szCs w:val="26"/>
        </w:rPr>
        <w:t xml:space="preserve"> </w:t>
      </w:r>
      <w:r w:rsidR="00E41203" w:rsidRPr="00BF6A04">
        <w:rPr>
          <w:rFonts w:ascii="Times New Roman" w:hAnsi="Times New Roman"/>
          <w:sz w:val="26"/>
          <w:szCs w:val="26"/>
        </w:rPr>
        <w:t>чуть позже когда будем рассматривать бюд</w:t>
      </w:r>
      <w:r w:rsidR="006D703F">
        <w:rPr>
          <w:rFonts w:ascii="Times New Roman" w:hAnsi="Times New Roman"/>
          <w:sz w:val="26"/>
          <w:szCs w:val="26"/>
        </w:rPr>
        <w:t>жет мы вернемся к этому вопросу</w:t>
      </w:r>
      <w:r w:rsidR="00851ADA">
        <w:rPr>
          <w:rFonts w:ascii="Times New Roman" w:hAnsi="Times New Roman"/>
          <w:sz w:val="26"/>
          <w:szCs w:val="26"/>
        </w:rPr>
        <w:t>.</w:t>
      </w:r>
      <w:r w:rsidR="006234A0">
        <w:rPr>
          <w:rFonts w:ascii="Times New Roman" w:hAnsi="Times New Roman"/>
          <w:sz w:val="26"/>
          <w:szCs w:val="26"/>
        </w:rPr>
        <w:t xml:space="preserve"> </w:t>
      </w:r>
      <w:r w:rsidR="007644E8">
        <w:rPr>
          <w:rFonts w:ascii="Times New Roman" w:hAnsi="Times New Roman"/>
          <w:sz w:val="26"/>
          <w:szCs w:val="26"/>
        </w:rPr>
        <w:t>Краткая информация по с.п.</w:t>
      </w:r>
    </w:p>
    <w:p w:rsidR="00FA0CE5" w:rsidRPr="00BF6A04" w:rsidRDefault="00FA0CE5" w:rsidP="00B42A44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сельское поселение Два Ключа входят 5 н</w:t>
      </w:r>
      <w:r w:rsidR="005D181C" w:rsidRPr="00BF6A04">
        <w:rPr>
          <w:rFonts w:ascii="Times New Roman" w:hAnsi="Times New Roman"/>
          <w:sz w:val="26"/>
          <w:szCs w:val="26"/>
        </w:rPr>
        <w:t xml:space="preserve">аселенных пунктов, </w:t>
      </w:r>
      <w:r w:rsidR="00FC2599" w:rsidRPr="00BF6A04">
        <w:rPr>
          <w:rFonts w:ascii="Times New Roman" w:hAnsi="Times New Roman"/>
          <w:sz w:val="26"/>
          <w:szCs w:val="26"/>
        </w:rPr>
        <w:t xml:space="preserve">численность </w:t>
      </w:r>
      <w:r w:rsidR="005D181C" w:rsidRPr="00BF6A04">
        <w:rPr>
          <w:rFonts w:ascii="Times New Roman" w:hAnsi="Times New Roman"/>
          <w:sz w:val="26"/>
          <w:szCs w:val="26"/>
        </w:rPr>
        <w:t>населения</w:t>
      </w:r>
      <w:r w:rsidR="00FC2599" w:rsidRPr="00BF6A04">
        <w:rPr>
          <w:rFonts w:ascii="Times New Roman" w:hAnsi="Times New Roman"/>
          <w:sz w:val="26"/>
          <w:szCs w:val="26"/>
        </w:rPr>
        <w:t xml:space="preserve"> составляет </w:t>
      </w:r>
      <w:r w:rsidR="009E2E0A">
        <w:rPr>
          <w:rFonts w:ascii="Times New Roman" w:hAnsi="Times New Roman"/>
          <w:sz w:val="26"/>
          <w:szCs w:val="26"/>
        </w:rPr>
        <w:t xml:space="preserve"> 9</w:t>
      </w:r>
      <w:r w:rsidR="004D725B">
        <w:rPr>
          <w:rFonts w:ascii="Times New Roman" w:hAnsi="Times New Roman"/>
          <w:sz w:val="26"/>
          <w:szCs w:val="26"/>
        </w:rPr>
        <w:t>48</w:t>
      </w:r>
      <w:r w:rsidRPr="00BF6A04">
        <w:rPr>
          <w:rFonts w:ascii="Times New Roman" w:hAnsi="Times New Roman"/>
          <w:sz w:val="26"/>
          <w:szCs w:val="26"/>
        </w:rPr>
        <w:t xml:space="preserve">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BF6A04">
          <w:rPr>
            <w:rFonts w:ascii="Times New Roman" w:hAnsi="Times New Roman"/>
            <w:sz w:val="26"/>
            <w:szCs w:val="26"/>
          </w:rPr>
          <w:t>16 653 га</w:t>
        </w:r>
      </w:smartTag>
    </w:p>
    <w:tbl>
      <w:tblPr>
        <w:tblW w:w="10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5310D" w:rsidRPr="00503ACA" w:rsidTr="008D7528">
        <w:trPr>
          <w:trHeight w:val="527"/>
        </w:trPr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Население</w:t>
            </w:r>
          </w:p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( чел. )</w:t>
            </w:r>
          </w:p>
        </w:tc>
        <w:tc>
          <w:tcPr>
            <w:tcW w:w="7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 xml:space="preserve">Всего по сельскому поселению </w:t>
            </w:r>
          </w:p>
        </w:tc>
      </w:tr>
      <w:tr w:rsidR="00CA5DC7" w:rsidRPr="00503ACA" w:rsidTr="008D7528">
        <w:trPr>
          <w:trHeight w:val="691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д. Два Ключа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 xml:space="preserve">пос. </w:t>
            </w:r>
          </w:p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Зеленый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254C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bCs/>
                <w:sz w:val="26"/>
                <w:szCs w:val="26"/>
              </w:rPr>
              <w:t>Село Саперкино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село Убейкино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пос. Пригорки</w:t>
            </w:r>
          </w:p>
        </w:tc>
        <w:tc>
          <w:tcPr>
            <w:tcW w:w="14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C42E54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528" w:rsidRPr="00503ACA" w:rsidTr="008D7528">
        <w:trPr>
          <w:trHeight w:val="308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254CCA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254CCA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528" w:rsidRPr="00C42E54" w:rsidRDefault="008D7528" w:rsidP="008D7528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42E54" w:rsidRPr="00503ACA" w:rsidTr="008D7528">
        <w:trPr>
          <w:trHeight w:val="78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bCs/>
                <w:sz w:val="26"/>
                <w:szCs w:val="26"/>
              </w:rPr>
              <w:t>Численность населения, всего: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989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948</w:t>
            </w:r>
          </w:p>
        </w:tc>
      </w:tr>
      <w:tr w:rsidR="00C42E54" w:rsidRPr="00503ACA" w:rsidTr="008D7528">
        <w:trPr>
          <w:trHeight w:val="50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42E54" w:rsidRPr="00503A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  в  том числе трудоспособного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564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531</w:t>
            </w:r>
          </w:p>
        </w:tc>
      </w:tr>
      <w:tr w:rsidR="00C42E54" w:rsidRPr="00503ACA" w:rsidTr="008D7528">
        <w:trPr>
          <w:trHeight w:val="558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42E54" w:rsidRPr="00503A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из них:</w:t>
            </w:r>
          </w:p>
          <w:p w:rsidR="00C42E54" w:rsidRPr="00503A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работающих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</w:tr>
      <w:tr w:rsidR="00C42E54" w:rsidRPr="00503ACA" w:rsidTr="008D7528">
        <w:trPr>
          <w:trHeight w:val="538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42E54" w:rsidRPr="00503A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Пенсионеров</w:t>
            </w:r>
          </w:p>
          <w:p w:rsidR="00C42E54" w:rsidRPr="00503A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</w:tr>
      <w:tr w:rsidR="00C42E54" w:rsidRPr="00503ACA" w:rsidTr="008D7528">
        <w:trPr>
          <w:trHeight w:val="532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42E54" w:rsidRPr="00503A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Детского населения: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254CCA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CCA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42E54" w:rsidRPr="00C42E54" w:rsidRDefault="00C42E54" w:rsidP="00C42E5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E54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</w:tr>
    </w:tbl>
    <w:p w:rsidR="00431479" w:rsidRPr="00BF6A04" w:rsidRDefault="00431479" w:rsidP="004314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0CE5" w:rsidRDefault="00F26C45" w:rsidP="001F3ECA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</w:t>
      </w:r>
      <w:r w:rsidR="00CA5DC7">
        <w:rPr>
          <w:rFonts w:ascii="Times New Roman" w:hAnsi="Times New Roman"/>
          <w:sz w:val="26"/>
          <w:szCs w:val="26"/>
        </w:rPr>
        <w:t xml:space="preserve"> житель</w:t>
      </w:r>
      <w:r>
        <w:rPr>
          <w:rFonts w:ascii="Times New Roman" w:hAnsi="Times New Roman"/>
          <w:sz w:val="26"/>
          <w:szCs w:val="26"/>
        </w:rPr>
        <w:t>ница</w:t>
      </w:r>
      <w:r w:rsidR="00CA5DC7">
        <w:rPr>
          <w:rFonts w:ascii="Times New Roman" w:hAnsi="Times New Roman"/>
          <w:sz w:val="26"/>
          <w:szCs w:val="26"/>
        </w:rPr>
        <w:t xml:space="preserve"> с. Саперкино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D74CB7" w:rsidRPr="006701D0">
        <w:rPr>
          <w:rFonts w:ascii="Times New Roman" w:hAnsi="Times New Roman"/>
          <w:sz w:val="26"/>
          <w:szCs w:val="26"/>
        </w:rPr>
        <w:t>отметил</w:t>
      </w:r>
      <w:r w:rsidR="00D74CB7">
        <w:rPr>
          <w:rFonts w:ascii="Times New Roman" w:hAnsi="Times New Roman"/>
          <w:sz w:val="26"/>
          <w:szCs w:val="26"/>
        </w:rPr>
        <w:t>а</w:t>
      </w:r>
      <w:r w:rsidR="00D74CB7" w:rsidRPr="006701D0">
        <w:rPr>
          <w:rFonts w:ascii="Times New Roman" w:hAnsi="Times New Roman"/>
          <w:sz w:val="26"/>
          <w:szCs w:val="26"/>
        </w:rPr>
        <w:t xml:space="preserve"> 9</w:t>
      </w:r>
      <w:r w:rsidR="00D74CB7">
        <w:rPr>
          <w:rFonts w:ascii="Times New Roman" w:hAnsi="Times New Roman"/>
          <w:sz w:val="26"/>
          <w:szCs w:val="26"/>
        </w:rPr>
        <w:t>5</w:t>
      </w:r>
      <w:r w:rsidR="00D74CB7" w:rsidRPr="006701D0">
        <w:rPr>
          <w:rFonts w:ascii="Times New Roman" w:hAnsi="Times New Roman"/>
          <w:sz w:val="26"/>
          <w:szCs w:val="26"/>
        </w:rPr>
        <w:t>-летний юбилей</w:t>
      </w:r>
      <w:r w:rsidR="00D74CB7">
        <w:rPr>
          <w:rFonts w:ascii="Times New Roman" w:hAnsi="Times New Roman"/>
          <w:sz w:val="26"/>
          <w:szCs w:val="26"/>
        </w:rPr>
        <w:t xml:space="preserve">. </w:t>
      </w:r>
    </w:p>
    <w:p w:rsidR="00585472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Детей   до 18-летнего возраста на тер</w:t>
      </w:r>
      <w:r w:rsidR="00B42A44" w:rsidRPr="00BF6A04">
        <w:rPr>
          <w:rFonts w:ascii="Times New Roman" w:hAnsi="Times New Roman"/>
          <w:sz w:val="26"/>
          <w:szCs w:val="26"/>
        </w:rPr>
        <w:t xml:space="preserve">ритории </w:t>
      </w:r>
      <w:r w:rsidR="00FD3BFB" w:rsidRPr="00BF6A04">
        <w:rPr>
          <w:rFonts w:ascii="Times New Roman" w:hAnsi="Times New Roman"/>
          <w:sz w:val="26"/>
          <w:szCs w:val="26"/>
        </w:rPr>
        <w:t xml:space="preserve"> поселения -  </w:t>
      </w:r>
      <w:r w:rsidR="00C42E54">
        <w:rPr>
          <w:rFonts w:ascii="Times New Roman" w:hAnsi="Times New Roman"/>
          <w:sz w:val="26"/>
          <w:szCs w:val="26"/>
        </w:rPr>
        <w:t>149</w:t>
      </w:r>
      <w:r w:rsidR="00585472" w:rsidRPr="00BF6A04">
        <w:rPr>
          <w:rFonts w:ascii="Times New Roman" w:hAnsi="Times New Roman"/>
          <w:sz w:val="26"/>
          <w:szCs w:val="26"/>
        </w:rPr>
        <w:t xml:space="preserve">  чел.</w:t>
      </w:r>
      <w:r w:rsidRPr="00BF6A04">
        <w:rPr>
          <w:rFonts w:ascii="Times New Roman" w:hAnsi="Times New Roman"/>
          <w:sz w:val="26"/>
          <w:szCs w:val="26"/>
        </w:rPr>
        <w:t>,</w:t>
      </w:r>
    </w:p>
    <w:p w:rsidR="00120A5E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ab/>
        <w:t>Демографическая ситуация</w:t>
      </w:r>
      <w:r w:rsidR="00AF2DC6">
        <w:rPr>
          <w:rFonts w:ascii="Times New Roman" w:hAnsi="Times New Roman"/>
          <w:sz w:val="26"/>
          <w:szCs w:val="26"/>
        </w:rPr>
        <w:t xml:space="preserve">  по поселению, видим снижение</w:t>
      </w:r>
      <w:r w:rsidR="00F26C45">
        <w:rPr>
          <w:rFonts w:ascii="Times New Roman" w:hAnsi="Times New Roman"/>
          <w:sz w:val="26"/>
          <w:szCs w:val="26"/>
        </w:rPr>
        <w:t xml:space="preserve"> численности</w:t>
      </w:r>
      <w:r w:rsidR="00504752">
        <w:rPr>
          <w:rFonts w:ascii="Times New Roman" w:hAnsi="Times New Roman"/>
          <w:sz w:val="26"/>
          <w:szCs w:val="26"/>
        </w:rPr>
        <w:t xml:space="preserve"> </w:t>
      </w:r>
      <w:r w:rsidR="006234A0">
        <w:rPr>
          <w:rFonts w:ascii="Times New Roman" w:hAnsi="Times New Roman"/>
          <w:sz w:val="26"/>
          <w:szCs w:val="26"/>
        </w:rPr>
        <w:t>. Все цифры видим на слайде.</w:t>
      </w:r>
    </w:p>
    <w:tbl>
      <w:tblPr>
        <w:tblW w:w="98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134"/>
        <w:gridCol w:w="1134"/>
        <w:gridCol w:w="1134"/>
        <w:gridCol w:w="1040"/>
        <w:gridCol w:w="937"/>
        <w:gridCol w:w="888"/>
        <w:gridCol w:w="888"/>
        <w:gridCol w:w="872"/>
      </w:tblGrid>
      <w:tr w:rsidR="00585472" w:rsidRPr="00166EB3" w:rsidTr="006304DB">
        <w:trPr>
          <w:trHeight w:val="353"/>
          <w:jc w:val="center"/>
        </w:trPr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472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Родилось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Умерло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Прибыло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Выбыло</w:t>
            </w:r>
          </w:p>
        </w:tc>
      </w:tr>
      <w:tr w:rsidR="00C42E54" w:rsidRPr="00166EB3" w:rsidTr="006304DB">
        <w:trPr>
          <w:trHeight w:val="151"/>
          <w:jc w:val="center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42E54" w:rsidRPr="00166EB3" w:rsidTr="006304DB">
        <w:trPr>
          <w:trHeight w:val="299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Два Ключа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514B5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23436" w:rsidP="00815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42E54" w:rsidRPr="00166EB3" w:rsidTr="006304DB">
        <w:trPr>
          <w:trHeight w:val="12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Зеленый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514B5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2E54" w:rsidRPr="00166EB3" w:rsidTr="006304DB">
        <w:trPr>
          <w:trHeight w:val="14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Саперкино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E54" w:rsidRPr="00E44DAD" w:rsidRDefault="00E514B5" w:rsidP="00815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E44DAD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42E54" w:rsidRPr="00166EB3" w:rsidTr="006304DB">
        <w:trPr>
          <w:trHeight w:val="147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Пригорки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E54" w:rsidRPr="00166EB3" w:rsidRDefault="00E514B5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2E54" w:rsidRPr="00166EB3" w:rsidTr="006304DB">
        <w:trPr>
          <w:trHeight w:val="29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Убейкино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E54" w:rsidRPr="00166EB3" w:rsidRDefault="00E514B5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2E54" w:rsidRPr="00166EB3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42E54" w:rsidRPr="00E23436" w:rsidTr="006304DB">
        <w:trPr>
          <w:trHeight w:val="24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2E54" w:rsidRPr="00E23436" w:rsidRDefault="00C42E54" w:rsidP="0058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E514B5" w:rsidP="0058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2E54" w:rsidRPr="00E23436" w:rsidRDefault="00E514B5" w:rsidP="00E5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E23436" w:rsidP="0063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C42E54" w:rsidP="00D7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2E54" w:rsidRPr="00E23436" w:rsidRDefault="00E23436" w:rsidP="0058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436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</w:tbl>
    <w:p w:rsidR="00924577" w:rsidRDefault="00924577" w:rsidP="003830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0CE5" w:rsidRPr="00BF6A04" w:rsidRDefault="0073008C" w:rsidP="003830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П</w:t>
      </w:r>
      <w:r w:rsidR="00FA0CE5" w:rsidRPr="00BF6A04">
        <w:rPr>
          <w:rFonts w:ascii="Times New Roman" w:hAnsi="Times New Roman"/>
          <w:i/>
          <w:sz w:val="26"/>
          <w:szCs w:val="26"/>
        </w:rPr>
        <w:t xml:space="preserve">роживают: </w:t>
      </w:r>
      <w:r w:rsidR="00FA0CE5" w:rsidRPr="00BF6A04">
        <w:rPr>
          <w:rFonts w:ascii="Times New Roman" w:hAnsi="Times New Roman"/>
          <w:sz w:val="26"/>
          <w:szCs w:val="26"/>
        </w:rPr>
        <w:t xml:space="preserve">тружеников тыла </w:t>
      </w:r>
      <w:r w:rsidR="00436742">
        <w:rPr>
          <w:rFonts w:ascii="Times New Roman" w:hAnsi="Times New Roman"/>
          <w:sz w:val="26"/>
          <w:szCs w:val="26"/>
        </w:rPr>
        <w:t>4</w:t>
      </w:r>
      <w:r w:rsidR="00FA0CE5" w:rsidRPr="00BF6A04">
        <w:rPr>
          <w:rFonts w:ascii="Times New Roman" w:hAnsi="Times New Roman"/>
          <w:sz w:val="26"/>
          <w:szCs w:val="26"/>
        </w:rPr>
        <w:t xml:space="preserve">  чел. участников боевых действий в Афганистане и на Кавказе -  </w:t>
      </w:r>
      <w:r w:rsidR="00436742">
        <w:rPr>
          <w:rFonts w:ascii="Times New Roman" w:hAnsi="Times New Roman"/>
          <w:sz w:val="26"/>
          <w:szCs w:val="26"/>
          <w:u w:val="single"/>
        </w:rPr>
        <w:t>8</w:t>
      </w:r>
      <w:r w:rsidR="00FA0CE5" w:rsidRPr="00BF6A04">
        <w:rPr>
          <w:rFonts w:ascii="Times New Roman" w:hAnsi="Times New Roman"/>
          <w:sz w:val="26"/>
          <w:szCs w:val="26"/>
        </w:rPr>
        <w:t xml:space="preserve">    человек</w:t>
      </w:r>
      <w:r w:rsidR="00A20DDE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38308D">
      <w:pPr>
        <w:spacing w:after="0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BF6A04">
        <w:rPr>
          <w:rFonts w:ascii="Times New Roman" w:hAnsi="Times New Roman"/>
          <w:i/>
          <w:sz w:val="26"/>
          <w:szCs w:val="26"/>
        </w:rPr>
        <w:t>Вс</w:t>
      </w:r>
      <w:r w:rsidRPr="00BF6A04">
        <w:rPr>
          <w:rFonts w:ascii="Times New Roman" w:hAnsi="Times New Roman"/>
          <w:sz w:val="26"/>
          <w:szCs w:val="26"/>
        </w:rPr>
        <w:t>его</w:t>
      </w:r>
      <w:r w:rsidR="006234A0">
        <w:rPr>
          <w:rFonts w:ascii="Times New Roman" w:hAnsi="Times New Roman"/>
          <w:sz w:val="26"/>
          <w:szCs w:val="26"/>
        </w:rPr>
        <w:t xml:space="preserve"> 421</w:t>
      </w:r>
      <w:r w:rsidR="004821A1" w:rsidRPr="00BF6A04">
        <w:rPr>
          <w:rFonts w:ascii="Times New Roman" w:hAnsi="Times New Roman"/>
          <w:sz w:val="26"/>
          <w:szCs w:val="26"/>
        </w:rPr>
        <w:t xml:space="preserve"> хозяйств</w:t>
      </w:r>
      <w:r w:rsidRPr="00BF6A04">
        <w:rPr>
          <w:rFonts w:ascii="Times New Roman" w:hAnsi="Times New Roman"/>
          <w:sz w:val="26"/>
          <w:szCs w:val="26"/>
        </w:rPr>
        <w:t xml:space="preserve">. Крупного рогатого скота в этих </w:t>
      </w:r>
      <w:r w:rsidR="00C85FE8" w:rsidRPr="00BF6A04">
        <w:rPr>
          <w:rFonts w:ascii="Times New Roman" w:hAnsi="Times New Roman"/>
          <w:sz w:val="26"/>
          <w:szCs w:val="26"/>
        </w:rPr>
        <w:t xml:space="preserve">хозяйствах  зарегистрировано </w:t>
      </w:r>
      <w:r w:rsidR="006120D6">
        <w:rPr>
          <w:rFonts w:ascii="Times New Roman" w:hAnsi="Times New Roman"/>
          <w:sz w:val="26"/>
          <w:szCs w:val="26"/>
        </w:rPr>
        <w:t>197</w:t>
      </w:r>
      <w:r w:rsidRPr="00BF6A04">
        <w:rPr>
          <w:rFonts w:ascii="Times New Roman" w:hAnsi="Times New Roman"/>
          <w:sz w:val="26"/>
          <w:szCs w:val="26"/>
        </w:rPr>
        <w:t xml:space="preserve">  гол .  В том числе коров - </w:t>
      </w:r>
      <w:r w:rsidR="005A7FD3">
        <w:rPr>
          <w:rFonts w:ascii="Times New Roman" w:hAnsi="Times New Roman"/>
          <w:sz w:val="26"/>
          <w:szCs w:val="26"/>
        </w:rPr>
        <w:t>6</w:t>
      </w:r>
      <w:r w:rsidR="006120D6">
        <w:rPr>
          <w:rFonts w:ascii="Times New Roman" w:hAnsi="Times New Roman"/>
          <w:sz w:val="26"/>
          <w:szCs w:val="26"/>
        </w:rPr>
        <w:t>7</w:t>
      </w:r>
      <w:r w:rsidR="0038308D" w:rsidRPr="00BF6A04">
        <w:rPr>
          <w:rFonts w:ascii="Times New Roman" w:hAnsi="Times New Roman"/>
          <w:sz w:val="26"/>
          <w:szCs w:val="26"/>
        </w:rPr>
        <w:t xml:space="preserve">  гол., овец - </w:t>
      </w:r>
      <w:r w:rsidR="005A7FD3">
        <w:rPr>
          <w:rFonts w:ascii="Times New Roman" w:hAnsi="Times New Roman"/>
          <w:sz w:val="26"/>
          <w:szCs w:val="26"/>
        </w:rPr>
        <w:t>80</w:t>
      </w:r>
      <w:r w:rsidR="00A20DDE" w:rsidRPr="00BF6A04">
        <w:rPr>
          <w:rFonts w:ascii="Times New Roman" w:hAnsi="Times New Roman"/>
          <w:sz w:val="26"/>
          <w:szCs w:val="26"/>
        </w:rPr>
        <w:t xml:space="preserve"> гол. Коз - 3</w:t>
      </w:r>
      <w:r w:rsidR="006120D6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 xml:space="preserve"> гол</w:t>
      </w:r>
      <w:r w:rsidRPr="00BF6A04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tbl>
      <w:tblPr>
        <w:tblW w:w="9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736"/>
        <w:gridCol w:w="790"/>
        <w:gridCol w:w="878"/>
        <w:gridCol w:w="957"/>
        <w:gridCol w:w="839"/>
        <w:gridCol w:w="811"/>
        <w:gridCol w:w="736"/>
        <w:gridCol w:w="781"/>
        <w:gridCol w:w="736"/>
        <w:gridCol w:w="942"/>
      </w:tblGrid>
      <w:tr w:rsidR="00A20DDE" w:rsidRPr="00166EB3" w:rsidTr="00CA186B">
        <w:trPr>
          <w:trHeight w:val="54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Насел</w:t>
            </w:r>
            <w:r w:rsidR="00BE19FA">
              <w:rPr>
                <w:rFonts w:ascii="Times New Roman" w:hAnsi="Times New Roman"/>
                <w:bCs/>
                <w:sz w:val="26"/>
                <w:szCs w:val="26"/>
              </w:rPr>
              <w:t xml:space="preserve">енный </w:t>
            </w: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пункт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Хоз-ва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DDE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КРС</w:t>
            </w:r>
          </w:p>
          <w:p w:rsidR="009818C8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(кроме коров)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Коров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Овец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Козы</w:t>
            </w:r>
          </w:p>
        </w:tc>
      </w:tr>
      <w:tr w:rsidR="00815AF9" w:rsidRPr="00E44DAD" w:rsidTr="00815AF9">
        <w:trPr>
          <w:trHeight w:val="33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E44DAD" w:rsidRDefault="00815AF9" w:rsidP="00A20DDE">
            <w:pPr>
              <w:spacing w:after="0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</w:t>
            </w:r>
            <w:r w:rsidR="009245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E234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</w:t>
            </w:r>
            <w:r w:rsidR="009245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E234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</w:t>
            </w:r>
            <w:r w:rsidR="009245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E234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</w:t>
            </w:r>
            <w:r w:rsidR="009245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E234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</w:t>
            </w:r>
            <w:r w:rsidR="009245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2343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E234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15AF9" w:rsidRPr="00E44DAD" w:rsidTr="00815AF9">
        <w:trPr>
          <w:trHeight w:val="16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E44DAD" w:rsidRDefault="00815AF9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Два Ключа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924577" w:rsidP="00815AF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815AF9" w:rsidRPr="00E44DAD" w:rsidTr="00815AF9">
        <w:trPr>
          <w:trHeight w:val="25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E44DAD" w:rsidRDefault="00815AF9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Зеленый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924577" w:rsidP="00C031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E44DAD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15AF9" w:rsidRPr="00166EB3" w:rsidTr="00815AF9">
        <w:trPr>
          <w:trHeight w:val="8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166EB3" w:rsidRDefault="00815AF9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Саперкино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924577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C031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15AF9" w:rsidRPr="00166EB3" w:rsidTr="00815AF9">
        <w:trPr>
          <w:trHeight w:val="17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166EB3" w:rsidRDefault="00815AF9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Пригорки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924577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15AF9" w:rsidRPr="00166EB3" w:rsidTr="00815AF9">
        <w:trPr>
          <w:trHeight w:val="14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166EB3" w:rsidRDefault="00815AF9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Убейкино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924577" w:rsidP="00815AF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15AF9" w:rsidRPr="00166EB3" w:rsidTr="00815AF9">
        <w:trPr>
          <w:trHeight w:val="103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AF9" w:rsidRPr="00166EB3" w:rsidRDefault="00815AF9" w:rsidP="00A20DDE">
            <w:pPr>
              <w:spacing w:after="0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439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9245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2457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E441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5AF9" w:rsidRPr="00166EB3" w:rsidRDefault="00815AF9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</w:tbl>
    <w:p w:rsidR="00861B21" w:rsidRDefault="00861B21" w:rsidP="00C97588">
      <w:pPr>
        <w:jc w:val="both"/>
        <w:rPr>
          <w:rFonts w:ascii="Times New Roman" w:hAnsi="Times New Roman"/>
          <w:sz w:val="26"/>
          <w:szCs w:val="26"/>
        </w:rPr>
      </w:pPr>
    </w:p>
    <w:p w:rsidR="00974F06" w:rsidRPr="00BF6A04" w:rsidRDefault="00851ADA" w:rsidP="00C9758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прежнему </w:t>
      </w:r>
      <w:r w:rsidR="0073008C">
        <w:rPr>
          <w:rFonts w:ascii="Times New Roman" w:hAnsi="Times New Roman"/>
          <w:sz w:val="26"/>
          <w:szCs w:val="26"/>
        </w:rPr>
        <w:t xml:space="preserve">из бюджета поселения </w:t>
      </w:r>
      <w:r>
        <w:rPr>
          <w:rFonts w:ascii="Times New Roman" w:hAnsi="Times New Roman"/>
          <w:sz w:val="26"/>
          <w:szCs w:val="26"/>
        </w:rPr>
        <w:t>выплачиваем субсидию на содержание КРС-800руб</w:t>
      </w:r>
      <w:r w:rsidR="00861B2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 xml:space="preserve"> на корову и 400руб</w:t>
      </w:r>
      <w:r w:rsidR="00861B2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 xml:space="preserve"> на молодн</w:t>
      </w:r>
      <w:r w:rsidR="0073008C">
        <w:rPr>
          <w:rFonts w:ascii="Times New Roman" w:hAnsi="Times New Roman"/>
          <w:sz w:val="26"/>
          <w:szCs w:val="26"/>
        </w:rPr>
        <w:t>як,</w:t>
      </w:r>
      <w:r>
        <w:rPr>
          <w:rFonts w:ascii="Times New Roman" w:hAnsi="Times New Roman"/>
          <w:sz w:val="26"/>
          <w:szCs w:val="26"/>
        </w:rPr>
        <w:t xml:space="preserve"> Решением собрания представителей т.е.депутатов с.п. эта субсидия</w:t>
      </w:r>
      <w:r w:rsidR="0073008C">
        <w:rPr>
          <w:rFonts w:ascii="Times New Roman" w:hAnsi="Times New Roman"/>
          <w:sz w:val="26"/>
          <w:szCs w:val="26"/>
        </w:rPr>
        <w:t xml:space="preserve"> в этом году</w:t>
      </w:r>
      <w:r>
        <w:rPr>
          <w:rFonts w:ascii="Times New Roman" w:hAnsi="Times New Roman"/>
          <w:sz w:val="26"/>
          <w:szCs w:val="26"/>
        </w:rPr>
        <w:t xml:space="preserve"> тоже предусмотрена.</w:t>
      </w:r>
    </w:p>
    <w:p w:rsidR="00D1410F" w:rsidRDefault="008D4258" w:rsidP="00C97588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Производственный потенциал сельского поселени</w:t>
      </w:r>
      <w:r w:rsidR="006B0DBE">
        <w:rPr>
          <w:rFonts w:ascii="Times New Roman" w:hAnsi="Times New Roman"/>
          <w:sz w:val="26"/>
          <w:szCs w:val="26"/>
        </w:rPr>
        <w:t>я составляют 6</w:t>
      </w:r>
      <w:r w:rsidRPr="00BF6A04">
        <w:rPr>
          <w:rFonts w:ascii="Times New Roman" w:hAnsi="Times New Roman"/>
          <w:sz w:val="26"/>
          <w:szCs w:val="26"/>
        </w:rPr>
        <w:t xml:space="preserve">  КФХ</w:t>
      </w:r>
      <w:r w:rsidR="00C97588" w:rsidRPr="00BF6A04">
        <w:rPr>
          <w:rFonts w:ascii="Times New Roman" w:hAnsi="Times New Roman"/>
          <w:sz w:val="26"/>
          <w:szCs w:val="26"/>
        </w:rPr>
        <w:t>.</w:t>
      </w:r>
      <w:r w:rsidR="00EF6854" w:rsidRPr="00BF6A04">
        <w:rPr>
          <w:rFonts w:ascii="Times New Roman" w:hAnsi="Times New Roman"/>
          <w:sz w:val="26"/>
          <w:szCs w:val="26"/>
        </w:rPr>
        <w:t xml:space="preserve">В границах бывшего </w:t>
      </w:r>
      <w:r w:rsidR="00FC2599" w:rsidRPr="00BF6A04">
        <w:rPr>
          <w:rFonts w:ascii="Times New Roman" w:hAnsi="Times New Roman"/>
          <w:sz w:val="26"/>
          <w:szCs w:val="26"/>
        </w:rPr>
        <w:t>СПК</w:t>
      </w:r>
      <w:r w:rsidR="00EF6854" w:rsidRPr="00BF6A04">
        <w:rPr>
          <w:rFonts w:ascii="Times New Roman" w:hAnsi="Times New Roman"/>
          <w:sz w:val="26"/>
          <w:szCs w:val="26"/>
        </w:rPr>
        <w:t xml:space="preserve"> Два Ключа арендуют земли</w:t>
      </w:r>
      <w:r w:rsidR="0073008C">
        <w:rPr>
          <w:rFonts w:ascii="Times New Roman" w:hAnsi="Times New Roman"/>
          <w:sz w:val="26"/>
          <w:szCs w:val="26"/>
        </w:rPr>
        <w:t xml:space="preserve"> с.п.</w:t>
      </w:r>
      <w:r w:rsidR="00FC2599" w:rsidRPr="00BF6A04">
        <w:rPr>
          <w:rFonts w:ascii="Times New Roman" w:hAnsi="Times New Roman"/>
          <w:sz w:val="26"/>
          <w:szCs w:val="26"/>
        </w:rPr>
        <w:t>СПК</w:t>
      </w:r>
      <w:r w:rsidR="00CC7559" w:rsidRPr="00BF6A04">
        <w:rPr>
          <w:rFonts w:ascii="Times New Roman" w:hAnsi="Times New Roman"/>
          <w:sz w:val="26"/>
          <w:szCs w:val="26"/>
        </w:rPr>
        <w:t xml:space="preserve"> Коммунар, Сургут и ООО Якушкино. </w:t>
      </w:r>
      <w:r w:rsidRPr="00BF6A04">
        <w:rPr>
          <w:rFonts w:ascii="Times New Roman" w:hAnsi="Times New Roman"/>
          <w:sz w:val="26"/>
          <w:szCs w:val="26"/>
        </w:rPr>
        <w:t>В Саперкино земельные паи сдаются</w:t>
      </w:r>
      <w:r w:rsidR="00AE18D9" w:rsidRPr="00BF6A04">
        <w:rPr>
          <w:rFonts w:ascii="Times New Roman" w:hAnsi="Times New Roman"/>
          <w:sz w:val="26"/>
          <w:szCs w:val="26"/>
        </w:rPr>
        <w:t xml:space="preserve">  в аренду Конезавод Самарский</w:t>
      </w:r>
      <w:r w:rsidR="00054B1D">
        <w:rPr>
          <w:rFonts w:ascii="Times New Roman" w:hAnsi="Times New Roman"/>
          <w:sz w:val="26"/>
          <w:szCs w:val="26"/>
        </w:rPr>
        <w:t xml:space="preserve"> и КФХ Ларионов</w:t>
      </w:r>
      <w:r w:rsidR="00993A48">
        <w:rPr>
          <w:rFonts w:ascii="Times New Roman" w:hAnsi="Times New Roman"/>
          <w:sz w:val="26"/>
          <w:szCs w:val="26"/>
        </w:rPr>
        <w:t>.</w:t>
      </w:r>
    </w:p>
    <w:p w:rsidR="00721BCE" w:rsidRDefault="00D1410F" w:rsidP="00721BC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качестве примера. В ПРИГОРКАХ 2 фермера занимаются птицеводством</w:t>
      </w:r>
      <w:r w:rsidR="00103051">
        <w:rPr>
          <w:rFonts w:ascii="Times New Roman" w:hAnsi="Times New Roman"/>
          <w:sz w:val="26"/>
          <w:szCs w:val="26"/>
        </w:rPr>
        <w:t>,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103051">
        <w:rPr>
          <w:rFonts w:ascii="Times New Roman" w:hAnsi="Times New Roman"/>
          <w:sz w:val="26"/>
          <w:szCs w:val="26"/>
        </w:rPr>
        <w:t>создали рабочие места, по программе начинающий фермер</w:t>
      </w:r>
      <w:r w:rsidR="00F26C45">
        <w:rPr>
          <w:rFonts w:ascii="Times New Roman" w:hAnsi="Times New Roman"/>
          <w:sz w:val="26"/>
          <w:szCs w:val="26"/>
        </w:rPr>
        <w:t xml:space="preserve"> получил</w:t>
      </w:r>
      <w:r w:rsidR="006234A0">
        <w:rPr>
          <w:rFonts w:ascii="Times New Roman" w:hAnsi="Times New Roman"/>
          <w:sz w:val="26"/>
          <w:szCs w:val="26"/>
        </w:rPr>
        <w:t xml:space="preserve"> гранты Сидоров 3 года назад </w:t>
      </w:r>
      <w:r w:rsidR="009307DA">
        <w:rPr>
          <w:rFonts w:ascii="Times New Roman" w:hAnsi="Times New Roman"/>
          <w:sz w:val="26"/>
          <w:szCs w:val="26"/>
        </w:rPr>
        <w:t>держит перепелок,</w:t>
      </w:r>
      <w:r w:rsidR="00F26C45">
        <w:rPr>
          <w:rFonts w:ascii="Times New Roman" w:hAnsi="Times New Roman"/>
          <w:sz w:val="26"/>
          <w:szCs w:val="26"/>
        </w:rPr>
        <w:t xml:space="preserve"> </w:t>
      </w:r>
      <w:r w:rsidR="009307DA">
        <w:rPr>
          <w:rFonts w:ascii="Times New Roman" w:hAnsi="Times New Roman"/>
          <w:sz w:val="26"/>
          <w:szCs w:val="26"/>
        </w:rPr>
        <w:t>поменял</w:t>
      </w:r>
      <w:r w:rsidR="00103051">
        <w:rPr>
          <w:rFonts w:ascii="Times New Roman" w:hAnsi="Times New Roman"/>
          <w:sz w:val="26"/>
          <w:szCs w:val="26"/>
        </w:rPr>
        <w:t xml:space="preserve"> н</w:t>
      </w:r>
      <w:r w:rsidR="00E541D2">
        <w:rPr>
          <w:rFonts w:ascii="Times New Roman" w:hAnsi="Times New Roman"/>
          <w:sz w:val="26"/>
          <w:szCs w:val="26"/>
        </w:rPr>
        <w:t>аправление на агротуризм получил</w:t>
      </w:r>
      <w:r w:rsidR="006234A0">
        <w:rPr>
          <w:rFonts w:ascii="Times New Roman" w:hAnsi="Times New Roman"/>
          <w:sz w:val="26"/>
          <w:szCs w:val="26"/>
        </w:rPr>
        <w:t xml:space="preserve"> грант</w:t>
      </w:r>
      <w:r w:rsidR="00103051">
        <w:rPr>
          <w:rFonts w:ascii="Times New Roman" w:hAnsi="Times New Roman"/>
          <w:sz w:val="26"/>
          <w:szCs w:val="26"/>
        </w:rPr>
        <w:t xml:space="preserve">, Шматенко ТВ получила в </w:t>
      </w:r>
      <w:r w:rsidR="00E23436">
        <w:rPr>
          <w:rFonts w:ascii="Times New Roman" w:hAnsi="Times New Roman"/>
          <w:sz w:val="26"/>
          <w:szCs w:val="26"/>
        </w:rPr>
        <w:t xml:space="preserve">2020 </w:t>
      </w:r>
      <w:r w:rsidR="00103051">
        <w:rPr>
          <w:rFonts w:ascii="Times New Roman" w:hAnsi="Times New Roman"/>
          <w:sz w:val="26"/>
          <w:szCs w:val="26"/>
        </w:rPr>
        <w:t>году и практически на пустом месте, где были разрушенные фермы построила миниферму держит индюков, т.е. при желании можно</w:t>
      </w:r>
      <w:r w:rsidR="00E541D2">
        <w:rPr>
          <w:rFonts w:ascii="Times New Roman" w:hAnsi="Times New Roman"/>
          <w:sz w:val="26"/>
          <w:szCs w:val="26"/>
        </w:rPr>
        <w:t xml:space="preserve"> открыть</w:t>
      </w:r>
      <w:r w:rsidR="00103051">
        <w:rPr>
          <w:rFonts w:ascii="Times New Roman" w:hAnsi="Times New Roman"/>
          <w:sz w:val="26"/>
          <w:szCs w:val="26"/>
        </w:rPr>
        <w:t xml:space="preserve"> свое дело</w:t>
      </w:r>
      <w:r w:rsidR="009307DA">
        <w:rPr>
          <w:rFonts w:ascii="Times New Roman" w:hAnsi="Times New Roman"/>
          <w:sz w:val="26"/>
          <w:szCs w:val="26"/>
        </w:rPr>
        <w:t>,</w:t>
      </w:r>
      <w:r w:rsidR="00E541D2">
        <w:rPr>
          <w:rFonts w:ascii="Times New Roman" w:hAnsi="Times New Roman"/>
          <w:sz w:val="26"/>
          <w:szCs w:val="26"/>
        </w:rPr>
        <w:t xml:space="preserve"> житель из Серноводска</w:t>
      </w:r>
      <w:r w:rsidR="00AC11C2">
        <w:rPr>
          <w:rFonts w:ascii="Times New Roman" w:hAnsi="Times New Roman"/>
          <w:sz w:val="26"/>
          <w:szCs w:val="26"/>
        </w:rPr>
        <w:t xml:space="preserve"> так же в Пригорках</w:t>
      </w:r>
      <w:r w:rsidR="00E541D2">
        <w:rPr>
          <w:rFonts w:ascii="Times New Roman" w:hAnsi="Times New Roman"/>
          <w:sz w:val="26"/>
          <w:szCs w:val="26"/>
        </w:rPr>
        <w:t xml:space="preserve"> в этом году планирует запустить птицеферму будет</w:t>
      </w:r>
      <w:r w:rsidR="00F26C45">
        <w:rPr>
          <w:rFonts w:ascii="Times New Roman" w:hAnsi="Times New Roman"/>
          <w:sz w:val="26"/>
          <w:szCs w:val="26"/>
        </w:rPr>
        <w:t xml:space="preserve"> завезена</w:t>
      </w:r>
      <w:r w:rsidR="00E541D2">
        <w:rPr>
          <w:rFonts w:ascii="Times New Roman" w:hAnsi="Times New Roman"/>
          <w:sz w:val="26"/>
          <w:szCs w:val="26"/>
        </w:rPr>
        <w:t xml:space="preserve"> кур</w:t>
      </w:r>
      <w:r w:rsidR="006234A0">
        <w:rPr>
          <w:rFonts w:ascii="Times New Roman" w:hAnsi="Times New Roman"/>
          <w:sz w:val="26"/>
          <w:szCs w:val="26"/>
        </w:rPr>
        <w:t>- несушек</w:t>
      </w:r>
      <w:r w:rsidR="00E541D2">
        <w:rPr>
          <w:rFonts w:ascii="Times New Roman" w:hAnsi="Times New Roman"/>
          <w:sz w:val="26"/>
          <w:szCs w:val="26"/>
        </w:rPr>
        <w:t>, будут созданы доп.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E541D2">
        <w:rPr>
          <w:rFonts w:ascii="Times New Roman" w:hAnsi="Times New Roman"/>
          <w:sz w:val="26"/>
          <w:szCs w:val="26"/>
        </w:rPr>
        <w:t xml:space="preserve">рабочие места. </w:t>
      </w:r>
    </w:p>
    <w:p w:rsidR="00FA0CE5" w:rsidRPr="006120D6" w:rsidRDefault="00721BCE" w:rsidP="00721BC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Можно воспользоваться ме</w:t>
      </w:r>
      <w:r w:rsidR="00120A5E">
        <w:rPr>
          <w:rFonts w:ascii="Times New Roman" w:hAnsi="Times New Roman"/>
          <w:sz w:val="26"/>
          <w:szCs w:val="26"/>
        </w:rPr>
        <w:t xml:space="preserve">рами социальной поддержки по оформлению  </w:t>
      </w:r>
      <w:r>
        <w:rPr>
          <w:rFonts w:ascii="Times New Roman" w:hAnsi="Times New Roman"/>
          <w:sz w:val="26"/>
          <w:szCs w:val="26"/>
        </w:rPr>
        <w:t>соц.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контракта, развитие ЛПХ, поиск работы</w:t>
      </w:r>
      <w:r w:rsidR="00E033AC">
        <w:rPr>
          <w:rFonts w:ascii="Times New Roman" w:hAnsi="Times New Roman"/>
          <w:sz w:val="26"/>
          <w:szCs w:val="26"/>
        </w:rPr>
        <w:t>, оказание психологической помощи</w:t>
      </w:r>
      <w:r>
        <w:rPr>
          <w:rFonts w:ascii="Times New Roman" w:hAnsi="Times New Roman"/>
          <w:sz w:val="26"/>
          <w:szCs w:val="26"/>
        </w:rPr>
        <w:t xml:space="preserve"> в первую очередь это семьи всех участников СВО при этом доход самого участника</w:t>
      </w:r>
      <w:r w:rsidR="00E033AC">
        <w:rPr>
          <w:rFonts w:ascii="Times New Roman" w:hAnsi="Times New Roman"/>
          <w:sz w:val="26"/>
          <w:szCs w:val="26"/>
        </w:rPr>
        <w:t xml:space="preserve"> СВО</w:t>
      </w:r>
      <w:r>
        <w:rPr>
          <w:rFonts w:ascii="Times New Roman" w:hAnsi="Times New Roman"/>
          <w:sz w:val="26"/>
          <w:szCs w:val="26"/>
        </w:rPr>
        <w:t xml:space="preserve"> не учитывается</w:t>
      </w:r>
      <w:r w:rsidR="00E033AC">
        <w:rPr>
          <w:rFonts w:ascii="Times New Roman" w:hAnsi="Times New Roman"/>
          <w:sz w:val="26"/>
          <w:szCs w:val="26"/>
        </w:rPr>
        <w:t xml:space="preserve"> и семьи если доход в семье ниже мин.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E033AC">
        <w:rPr>
          <w:rFonts w:ascii="Times New Roman" w:hAnsi="Times New Roman"/>
          <w:sz w:val="26"/>
          <w:szCs w:val="26"/>
        </w:rPr>
        <w:t xml:space="preserve">прожиточного уровня. Можно оформить самозанятость и получить выплату на развитие ИП до 350тыс. и на развитие ЛПХ до 200 тыс. эту возможность в прошлом году у нас использовало </w:t>
      </w:r>
      <w:r w:rsidR="00E033AC">
        <w:rPr>
          <w:rFonts w:ascii="Times New Roman" w:hAnsi="Times New Roman"/>
          <w:sz w:val="26"/>
          <w:szCs w:val="26"/>
        </w:rPr>
        <w:lastRenderedPageBreak/>
        <w:t>3 чел, есть поддержка по поиску работы воспользовались 4 чел</w:t>
      </w:r>
      <w:r w:rsidR="00622E29">
        <w:rPr>
          <w:rFonts w:ascii="Times New Roman" w:hAnsi="Times New Roman"/>
          <w:sz w:val="26"/>
          <w:szCs w:val="26"/>
        </w:rPr>
        <w:t>. Получали 4 мес. по 14263руб. Проконсультироваться можно в АСП или в компл.центре соц.обслуживания в Исаклах.</w:t>
      </w:r>
    </w:p>
    <w:p w:rsidR="00FA0CE5" w:rsidRPr="00BC4480" w:rsidRDefault="00FA0CE5" w:rsidP="00BC44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>В фонде занятости на учете по безра</w:t>
      </w:r>
      <w:r w:rsidR="00B141C4" w:rsidRPr="00BC4480">
        <w:rPr>
          <w:rFonts w:ascii="Times New Roman" w:hAnsi="Times New Roman"/>
          <w:sz w:val="26"/>
          <w:szCs w:val="26"/>
        </w:rPr>
        <w:t xml:space="preserve">ботице по состоянию на </w:t>
      </w:r>
      <w:r w:rsidR="004D725B" w:rsidRPr="00BC4480">
        <w:rPr>
          <w:rFonts w:ascii="Times New Roman" w:hAnsi="Times New Roman"/>
          <w:sz w:val="26"/>
          <w:szCs w:val="26"/>
        </w:rPr>
        <w:t>0</w:t>
      </w:r>
      <w:r w:rsidR="00B141C4" w:rsidRPr="00BC4480">
        <w:rPr>
          <w:rFonts w:ascii="Times New Roman" w:hAnsi="Times New Roman"/>
          <w:sz w:val="26"/>
          <w:szCs w:val="26"/>
        </w:rPr>
        <w:t>1.01.202</w:t>
      </w:r>
      <w:r w:rsidR="00E541D2" w:rsidRPr="00BC4480">
        <w:rPr>
          <w:rFonts w:ascii="Times New Roman" w:hAnsi="Times New Roman"/>
          <w:sz w:val="26"/>
          <w:szCs w:val="26"/>
        </w:rPr>
        <w:t>3</w:t>
      </w:r>
      <w:r w:rsidRPr="00BC4480">
        <w:rPr>
          <w:rFonts w:ascii="Times New Roman" w:hAnsi="Times New Roman"/>
          <w:sz w:val="26"/>
          <w:szCs w:val="26"/>
        </w:rPr>
        <w:t>г</w:t>
      </w:r>
      <w:r w:rsidR="00B52C84" w:rsidRPr="00BC4480">
        <w:rPr>
          <w:rFonts w:ascii="Times New Roman" w:hAnsi="Times New Roman"/>
          <w:sz w:val="26"/>
          <w:szCs w:val="26"/>
        </w:rPr>
        <w:t xml:space="preserve">., по всему поселению стоят </w:t>
      </w:r>
      <w:r w:rsidR="00622E29" w:rsidRPr="00BC4480">
        <w:rPr>
          <w:rFonts w:ascii="Times New Roman" w:hAnsi="Times New Roman"/>
          <w:sz w:val="26"/>
          <w:szCs w:val="26"/>
        </w:rPr>
        <w:t>6</w:t>
      </w:r>
      <w:r w:rsidRPr="00BC4480">
        <w:rPr>
          <w:rFonts w:ascii="Times New Roman" w:hAnsi="Times New Roman"/>
          <w:sz w:val="26"/>
          <w:szCs w:val="26"/>
        </w:rPr>
        <w:t>человек</w:t>
      </w:r>
      <w:r w:rsidR="0010146C" w:rsidRPr="00BC4480">
        <w:rPr>
          <w:rFonts w:ascii="Times New Roman" w:hAnsi="Times New Roman"/>
          <w:sz w:val="26"/>
          <w:szCs w:val="26"/>
        </w:rPr>
        <w:t xml:space="preserve">. </w:t>
      </w:r>
    </w:p>
    <w:p w:rsidR="00FE3779" w:rsidRPr="00BC4480" w:rsidRDefault="00622E29" w:rsidP="00BC4480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>Два Ключа 1</w:t>
      </w:r>
      <w:r w:rsidR="006701D0" w:rsidRPr="00BC4480">
        <w:rPr>
          <w:rFonts w:ascii="Times New Roman" w:hAnsi="Times New Roman"/>
          <w:sz w:val="26"/>
          <w:szCs w:val="26"/>
        </w:rPr>
        <w:t xml:space="preserve">чел. </w:t>
      </w:r>
      <w:r w:rsidRPr="00BC4480">
        <w:rPr>
          <w:rFonts w:ascii="Times New Roman" w:hAnsi="Times New Roman"/>
          <w:sz w:val="26"/>
          <w:szCs w:val="26"/>
        </w:rPr>
        <w:t xml:space="preserve">1 жен. </w:t>
      </w:r>
      <w:r w:rsidR="00B52C84" w:rsidRPr="00BC4480">
        <w:rPr>
          <w:rFonts w:ascii="Times New Roman" w:hAnsi="Times New Roman"/>
          <w:sz w:val="26"/>
          <w:szCs w:val="26"/>
        </w:rPr>
        <w:t xml:space="preserve">Пригорки </w:t>
      </w:r>
      <w:r w:rsidRPr="00BC4480">
        <w:rPr>
          <w:rFonts w:ascii="Times New Roman" w:hAnsi="Times New Roman"/>
          <w:sz w:val="26"/>
          <w:szCs w:val="26"/>
        </w:rPr>
        <w:t>3.-2</w:t>
      </w:r>
      <w:r w:rsidR="0010146C" w:rsidRPr="00BC4480">
        <w:rPr>
          <w:rFonts w:ascii="Times New Roman" w:hAnsi="Times New Roman"/>
          <w:sz w:val="26"/>
          <w:szCs w:val="26"/>
        </w:rPr>
        <w:t xml:space="preserve"> муж </w:t>
      </w:r>
      <w:r w:rsidR="00BF3E6E" w:rsidRPr="00BC4480">
        <w:rPr>
          <w:rFonts w:ascii="Times New Roman" w:hAnsi="Times New Roman"/>
          <w:sz w:val="26"/>
          <w:szCs w:val="26"/>
        </w:rPr>
        <w:t>.</w:t>
      </w:r>
      <w:r w:rsidRPr="00BC4480">
        <w:rPr>
          <w:rFonts w:ascii="Times New Roman" w:hAnsi="Times New Roman"/>
          <w:sz w:val="26"/>
          <w:szCs w:val="26"/>
        </w:rPr>
        <w:t>1 жен.</w:t>
      </w:r>
      <w:r w:rsidR="00DD3AE7" w:rsidRPr="00BC4480">
        <w:rPr>
          <w:rFonts w:ascii="Times New Roman" w:hAnsi="Times New Roman"/>
          <w:sz w:val="26"/>
          <w:szCs w:val="26"/>
        </w:rPr>
        <w:t>Саперкино</w:t>
      </w:r>
      <w:r w:rsidR="00245407" w:rsidRPr="00BC4480">
        <w:rPr>
          <w:rFonts w:ascii="Times New Roman" w:hAnsi="Times New Roman"/>
          <w:sz w:val="26"/>
          <w:szCs w:val="26"/>
        </w:rPr>
        <w:t xml:space="preserve"> 2 муж</w:t>
      </w:r>
      <w:r w:rsidR="00BF3E6E" w:rsidRPr="00BC4480">
        <w:rPr>
          <w:rFonts w:ascii="Times New Roman" w:hAnsi="Times New Roman"/>
          <w:sz w:val="26"/>
          <w:szCs w:val="26"/>
        </w:rPr>
        <w:t>.</w:t>
      </w:r>
    </w:p>
    <w:p w:rsidR="000C36A0" w:rsidRPr="00044F45" w:rsidRDefault="000C36A0" w:rsidP="00BC4480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>В поселении т</w:t>
      </w:r>
      <w:r w:rsidR="00120A5E" w:rsidRPr="00BC4480">
        <w:rPr>
          <w:rFonts w:ascii="Times New Roman" w:hAnsi="Times New Roman"/>
          <w:sz w:val="26"/>
          <w:szCs w:val="26"/>
        </w:rPr>
        <w:t>ребуются 2 продавца в магазины РАЙПО</w:t>
      </w:r>
      <w:r w:rsidRPr="00BC4480">
        <w:rPr>
          <w:rFonts w:ascii="Times New Roman" w:hAnsi="Times New Roman"/>
          <w:sz w:val="26"/>
          <w:szCs w:val="26"/>
        </w:rPr>
        <w:t xml:space="preserve"> Д</w:t>
      </w:r>
      <w:r w:rsidR="00E23436" w:rsidRPr="00BC4480">
        <w:rPr>
          <w:rFonts w:ascii="Times New Roman" w:hAnsi="Times New Roman"/>
          <w:sz w:val="26"/>
          <w:szCs w:val="26"/>
        </w:rPr>
        <w:t xml:space="preserve">ва </w:t>
      </w:r>
      <w:r w:rsidRPr="00BC4480">
        <w:rPr>
          <w:rFonts w:ascii="Times New Roman" w:hAnsi="Times New Roman"/>
          <w:sz w:val="26"/>
          <w:szCs w:val="26"/>
        </w:rPr>
        <w:t>К</w:t>
      </w:r>
      <w:r w:rsidR="00E23436" w:rsidRPr="00BC4480">
        <w:rPr>
          <w:rFonts w:ascii="Times New Roman" w:hAnsi="Times New Roman"/>
          <w:sz w:val="26"/>
          <w:szCs w:val="26"/>
        </w:rPr>
        <w:t>люча</w:t>
      </w:r>
      <w:r w:rsidRPr="00BC4480">
        <w:rPr>
          <w:rFonts w:ascii="Times New Roman" w:hAnsi="Times New Roman"/>
          <w:sz w:val="26"/>
          <w:szCs w:val="26"/>
        </w:rPr>
        <w:t xml:space="preserve"> и</w:t>
      </w:r>
      <w:r w:rsidR="00252FF6" w:rsidRPr="00BC4480">
        <w:rPr>
          <w:rFonts w:ascii="Times New Roman" w:hAnsi="Times New Roman"/>
          <w:sz w:val="26"/>
          <w:szCs w:val="26"/>
        </w:rPr>
        <w:t xml:space="preserve"> </w:t>
      </w:r>
      <w:r w:rsidRPr="00BC4480">
        <w:rPr>
          <w:rFonts w:ascii="Times New Roman" w:hAnsi="Times New Roman"/>
          <w:sz w:val="26"/>
          <w:szCs w:val="26"/>
        </w:rPr>
        <w:t>Пр</w:t>
      </w:r>
      <w:r w:rsidR="00E23436" w:rsidRPr="00BC4480">
        <w:rPr>
          <w:rFonts w:ascii="Times New Roman" w:hAnsi="Times New Roman"/>
          <w:sz w:val="26"/>
          <w:szCs w:val="26"/>
        </w:rPr>
        <w:t>игорки</w:t>
      </w:r>
      <w:r w:rsidRPr="00BC4480">
        <w:rPr>
          <w:rFonts w:ascii="Times New Roman" w:hAnsi="Times New Roman"/>
          <w:sz w:val="26"/>
          <w:szCs w:val="26"/>
        </w:rPr>
        <w:t>, соц.работни</w:t>
      </w:r>
      <w:r w:rsidR="006234A0" w:rsidRPr="00BC4480">
        <w:rPr>
          <w:rFonts w:ascii="Times New Roman" w:hAnsi="Times New Roman"/>
          <w:sz w:val="26"/>
          <w:szCs w:val="26"/>
        </w:rPr>
        <w:t>ки</w:t>
      </w:r>
      <w:r w:rsidRPr="00BC4480">
        <w:rPr>
          <w:rFonts w:ascii="Times New Roman" w:hAnsi="Times New Roman"/>
          <w:sz w:val="26"/>
          <w:szCs w:val="26"/>
        </w:rPr>
        <w:t>, разнорабочий в поселение.</w:t>
      </w:r>
    </w:p>
    <w:p w:rsidR="00A20DDE" w:rsidRPr="006120D6" w:rsidRDefault="00FA0CE5" w:rsidP="00C2150A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ab/>
      </w:r>
      <w:r w:rsidR="008D4258" w:rsidRPr="00044F45">
        <w:rPr>
          <w:rFonts w:ascii="Times New Roman" w:hAnsi="Times New Roman"/>
          <w:sz w:val="26"/>
          <w:szCs w:val="26"/>
        </w:rPr>
        <w:t xml:space="preserve">На объектах соцкультбыта </w:t>
      </w:r>
      <w:r w:rsidR="006234A0">
        <w:rPr>
          <w:rFonts w:ascii="Times New Roman" w:hAnsi="Times New Roman"/>
          <w:sz w:val="26"/>
          <w:szCs w:val="26"/>
        </w:rPr>
        <w:t>произошли некоторые изменения. С сентября 2022 года приостановлена деятельность начальной школы из-за отсутствия детей, в садик посещают 7 детей</w:t>
      </w:r>
      <w:r w:rsidR="00A20DDE" w:rsidRPr="006120D6">
        <w:rPr>
          <w:rFonts w:ascii="Times New Roman" w:hAnsi="Times New Roman"/>
          <w:sz w:val="26"/>
          <w:szCs w:val="26"/>
        </w:rPr>
        <w:t>.</w:t>
      </w:r>
      <w:r w:rsidR="006234A0">
        <w:rPr>
          <w:rFonts w:ascii="Times New Roman" w:hAnsi="Times New Roman"/>
          <w:sz w:val="26"/>
          <w:szCs w:val="26"/>
        </w:rPr>
        <w:t xml:space="preserve"> </w:t>
      </w:r>
    </w:p>
    <w:p w:rsidR="003A790E" w:rsidRPr="006120D6" w:rsidRDefault="003A790E" w:rsidP="00495AA1">
      <w:pPr>
        <w:jc w:val="both"/>
        <w:rPr>
          <w:rFonts w:ascii="Times New Roman" w:hAnsi="Times New Roman"/>
          <w:sz w:val="26"/>
          <w:szCs w:val="26"/>
        </w:rPr>
      </w:pPr>
      <w:r w:rsidRPr="006120D6">
        <w:rPr>
          <w:rFonts w:ascii="Times New Roman" w:hAnsi="Times New Roman"/>
          <w:sz w:val="26"/>
          <w:szCs w:val="26"/>
        </w:rPr>
        <w:t xml:space="preserve">Все Коллективы оказывают содействие АСП и активно участвуют </w:t>
      </w:r>
      <w:r w:rsidR="00F26C45">
        <w:rPr>
          <w:rFonts w:ascii="Times New Roman" w:hAnsi="Times New Roman"/>
          <w:sz w:val="26"/>
          <w:szCs w:val="26"/>
        </w:rPr>
        <w:t>в общественной жизни поселения.</w:t>
      </w:r>
    </w:p>
    <w:p w:rsidR="006A7250" w:rsidRDefault="00FA0CE5" w:rsidP="006A7250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 xml:space="preserve"> АСП особое внимание   уделялось работе с населением. Стараемся решать те задачи исполнение которых создаст более комфортные условия проживания жител</w:t>
      </w:r>
      <w:r w:rsidR="003B7AA9" w:rsidRPr="00044F45">
        <w:rPr>
          <w:rFonts w:ascii="Times New Roman" w:hAnsi="Times New Roman"/>
          <w:sz w:val="26"/>
          <w:szCs w:val="26"/>
        </w:rPr>
        <w:t>ей нашего поселения.</w:t>
      </w:r>
      <w:r w:rsidRPr="00044F45">
        <w:rPr>
          <w:rFonts w:ascii="Times New Roman" w:hAnsi="Times New Roman"/>
          <w:sz w:val="26"/>
          <w:szCs w:val="26"/>
        </w:rPr>
        <w:t xml:space="preserve"> Все заявления и обращения были рассмотрены своевременно и по всем даны ответы и разъяснения.</w:t>
      </w:r>
      <w:r w:rsidR="00F64773" w:rsidRPr="00044F45">
        <w:rPr>
          <w:rFonts w:ascii="Times New Roman" w:hAnsi="Times New Roman"/>
          <w:sz w:val="26"/>
          <w:szCs w:val="26"/>
        </w:rPr>
        <w:t xml:space="preserve"> Своевременно выдавались документы и справки для оформления прав собственности на землю и имущество на основании регламента принятого постановлением АСП</w:t>
      </w:r>
      <w:r w:rsidR="00F64773">
        <w:rPr>
          <w:rFonts w:ascii="Times New Roman" w:hAnsi="Times New Roman"/>
          <w:sz w:val="26"/>
          <w:szCs w:val="26"/>
        </w:rPr>
        <w:t>.</w:t>
      </w:r>
    </w:p>
    <w:p w:rsidR="00BE5093" w:rsidRDefault="00BE5093" w:rsidP="006A72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Проводился выездной прием Главы района</w:t>
      </w:r>
      <w:r w:rsidR="00373F97">
        <w:rPr>
          <w:rFonts w:ascii="Times New Roman" w:hAnsi="Times New Roman"/>
          <w:sz w:val="26"/>
          <w:szCs w:val="26"/>
        </w:rPr>
        <w:t xml:space="preserve"> </w:t>
      </w:r>
      <w:r w:rsidR="00D42CB8">
        <w:rPr>
          <w:rFonts w:ascii="Times New Roman" w:hAnsi="Times New Roman"/>
          <w:sz w:val="26"/>
          <w:szCs w:val="26"/>
        </w:rPr>
        <w:t xml:space="preserve">Ятманкина В.Д. </w:t>
      </w:r>
      <w:r w:rsidR="00373F97">
        <w:rPr>
          <w:rFonts w:ascii="Times New Roman" w:hAnsi="Times New Roman"/>
          <w:sz w:val="26"/>
          <w:szCs w:val="26"/>
        </w:rPr>
        <w:t>в здании администрации поселения</w:t>
      </w:r>
      <w:r w:rsidR="005B1432">
        <w:rPr>
          <w:rFonts w:ascii="Times New Roman" w:hAnsi="Times New Roman"/>
          <w:sz w:val="26"/>
          <w:szCs w:val="26"/>
        </w:rPr>
        <w:t>, все вопросы на контроле.</w:t>
      </w:r>
    </w:p>
    <w:p w:rsidR="00AB04D0" w:rsidRPr="00BF6A04" w:rsidRDefault="00044F45" w:rsidP="00AB04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Сельское поселение </w:t>
      </w:r>
      <w:r w:rsidR="00AB04D0" w:rsidRPr="00BF6A04">
        <w:rPr>
          <w:rFonts w:ascii="Times New Roman" w:hAnsi="Times New Roman"/>
          <w:sz w:val="26"/>
          <w:szCs w:val="26"/>
        </w:rPr>
        <w:t xml:space="preserve"> активно участвует в о</w:t>
      </w:r>
      <w:r w:rsidR="000C36A0">
        <w:rPr>
          <w:rFonts w:ascii="Times New Roman" w:hAnsi="Times New Roman"/>
          <w:sz w:val="26"/>
          <w:szCs w:val="26"/>
        </w:rPr>
        <w:t>бщественной жизни и</w:t>
      </w:r>
      <w:r w:rsidR="00AB04D0" w:rsidRPr="00BF6A04">
        <w:rPr>
          <w:rFonts w:ascii="Times New Roman" w:hAnsi="Times New Roman"/>
          <w:sz w:val="26"/>
          <w:szCs w:val="26"/>
        </w:rPr>
        <w:t xml:space="preserve"> во всех меропри</w:t>
      </w:r>
      <w:r w:rsidR="007D7BDB">
        <w:rPr>
          <w:rFonts w:ascii="Times New Roman" w:hAnsi="Times New Roman"/>
          <w:sz w:val="26"/>
          <w:szCs w:val="26"/>
        </w:rPr>
        <w:t>ятиях</w:t>
      </w:r>
      <w:r w:rsidR="00AB04D0" w:rsidRPr="00BF6A04">
        <w:rPr>
          <w:rFonts w:ascii="Times New Roman" w:hAnsi="Times New Roman"/>
          <w:sz w:val="26"/>
          <w:szCs w:val="26"/>
        </w:rPr>
        <w:t xml:space="preserve"> на территории района</w:t>
      </w:r>
      <w:r w:rsidR="005B1432">
        <w:rPr>
          <w:rFonts w:ascii="Times New Roman" w:hAnsi="Times New Roman"/>
          <w:sz w:val="26"/>
          <w:szCs w:val="26"/>
        </w:rPr>
        <w:t>.</w:t>
      </w:r>
    </w:p>
    <w:p w:rsidR="006D1053" w:rsidRDefault="00FA0CE5" w:rsidP="006D105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В администрации продолжает работу военно-учетный стол. </w:t>
      </w:r>
      <w:r w:rsidR="00373F97">
        <w:rPr>
          <w:rFonts w:ascii="Times New Roman" w:hAnsi="Times New Roman"/>
          <w:sz w:val="26"/>
          <w:szCs w:val="26"/>
        </w:rPr>
        <w:t>По частичной мобилизации</w:t>
      </w:r>
      <w:r w:rsidR="002474F7">
        <w:rPr>
          <w:rFonts w:ascii="Times New Roman" w:hAnsi="Times New Roman"/>
          <w:sz w:val="26"/>
          <w:szCs w:val="26"/>
        </w:rPr>
        <w:t xml:space="preserve">, </w:t>
      </w:r>
      <w:r w:rsidR="00373F97">
        <w:rPr>
          <w:rFonts w:ascii="Times New Roman" w:hAnsi="Times New Roman"/>
          <w:sz w:val="26"/>
          <w:szCs w:val="26"/>
        </w:rPr>
        <w:t xml:space="preserve"> призвано</w:t>
      </w:r>
      <w:r w:rsidR="00F26C45">
        <w:rPr>
          <w:rFonts w:ascii="Times New Roman" w:hAnsi="Times New Roman"/>
          <w:sz w:val="26"/>
          <w:szCs w:val="26"/>
        </w:rPr>
        <w:t xml:space="preserve"> приписанных к нашему поселению</w:t>
      </w:r>
      <w:r w:rsidR="00373F97">
        <w:rPr>
          <w:rFonts w:ascii="Times New Roman" w:hAnsi="Times New Roman"/>
          <w:sz w:val="26"/>
          <w:szCs w:val="26"/>
        </w:rPr>
        <w:t xml:space="preserve"> </w:t>
      </w:r>
      <w:r w:rsidR="00BC4480">
        <w:rPr>
          <w:rFonts w:ascii="Times New Roman" w:hAnsi="Times New Roman"/>
          <w:sz w:val="26"/>
          <w:szCs w:val="26"/>
        </w:rPr>
        <w:t xml:space="preserve">3 человека, </w:t>
      </w:r>
      <w:r w:rsidR="006D1053">
        <w:rPr>
          <w:rFonts w:ascii="Times New Roman" w:hAnsi="Times New Roman"/>
          <w:sz w:val="26"/>
          <w:szCs w:val="26"/>
        </w:rPr>
        <w:t>2 ушли добровольцами,</w:t>
      </w:r>
      <w:r w:rsidR="00F86543">
        <w:rPr>
          <w:rFonts w:ascii="Times New Roman" w:hAnsi="Times New Roman"/>
          <w:sz w:val="26"/>
          <w:szCs w:val="26"/>
        </w:rPr>
        <w:t xml:space="preserve"> которые не подлежали призыву</w:t>
      </w:r>
      <w:r w:rsidR="00800C9D">
        <w:rPr>
          <w:rFonts w:ascii="Times New Roman" w:hAnsi="Times New Roman"/>
          <w:sz w:val="26"/>
          <w:szCs w:val="26"/>
        </w:rPr>
        <w:t xml:space="preserve"> это решение мужественное</w:t>
      </w:r>
      <w:r w:rsidR="00F86543">
        <w:rPr>
          <w:rFonts w:ascii="Times New Roman" w:hAnsi="Times New Roman"/>
          <w:sz w:val="26"/>
          <w:szCs w:val="26"/>
        </w:rPr>
        <w:t>,</w:t>
      </w:r>
      <w:r w:rsidR="00800C9D">
        <w:rPr>
          <w:rFonts w:ascii="Times New Roman" w:hAnsi="Times New Roman"/>
          <w:sz w:val="26"/>
          <w:szCs w:val="26"/>
        </w:rPr>
        <w:t xml:space="preserve"> достойное уважения,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504752">
        <w:rPr>
          <w:rFonts w:ascii="Times New Roman" w:hAnsi="Times New Roman"/>
          <w:sz w:val="26"/>
          <w:szCs w:val="26"/>
        </w:rPr>
        <w:t>-</w:t>
      </w:r>
      <w:r w:rsidR="00F86543">
        <w:rPr>
          <w:rFonts w:ascii="Times New Roman" w:hAnsi="Times New Roman"/>
          <w:sz w:val="26"/>
          <w:szCs w:val="26"/>
        </w:rPr>
        <w:t xml:space="preserve"> все они достойно и с честью выполняют свой воинский долг,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504752">
        <w:rPr>
          <w:rFonts w:ascii="Times New Roman" w:hAnsi="Times New Roman"/>
          <w:sz w:val="26"/>
          <w:szCs w:val="26"/>
        </w:rPr>
        <w:t>защищают интересы нашей Родины</w:t>
      </w:r>
      <w:r w:rsidR="006D1053">
        <w:rPr>
          <w:rFonts w:ascii="Times New Roman" w:hAnsi="Times New Roman"/>
          <w:sz w:val="26"/>
          <w:szCs w:val="26"/>
        </w:rPr>
        <w:t>.</w:t>
      </w:r>
      <w:r w:rsidR="00F86543">
        <w:rPr>
          <w:rFonts w:ascii="Times New Roman" w:hAnsi="Times New Roman"/>
          <w:sz w:val="26"/>
          <w:szCs w:val="26"/>
        </w:rPr>
        <w:t xml:space="preserve"> АСП </w:t>
      </w:r>
      <w:r w:rsidR="00A33423">
        <w:rPr>
          <w:rFonts w:ascii="Times New Roman" w:hAnsi="Times New Roman"/>
          <w:sz w:val="26"/>
          <w:szCs w:val="26"/>
        </w:rPr>
        <w:t>оказывает содействие семьям участников СВО, ведется социальный паспорт, все вопросы на личном контроле Главы района</w:t>
      </w:r>
      <w:r w:rsidR="00993A48">
        <w:rPr>
          <w:rFonts w:ascii="Times New Roman" w:hAnsi="Times New Roman"/>
          <w:sz w:val="26"/>
          <w:szCs w:val="26"/>
        </w:rPr>
        <w:t xml:space="preserve"> Ятманкина В.Д.</w:t>
      </w:r>
      <w:r w:rsidR="00083C30">
        <w:rPr>
          <w:rFonts w:ascii="Times New Roman" w:hAnsi="Times New Roman"/>
          <w:sz w:val="26"/>
          <w:szCs w:val="26"/>
        </w:rPr>
        <w:t>.</w:t>
      </w:r>
      <w:r w:rsidR="00F26C45">
        <w:rPr>
          <w:rFonts w:ascii="Times New Roman" w:hAnsi="Times New Roman"/>
          <w:sz w:val="26"/>
          <w:szCs w:val="26"/>
        </w:rPr>
        <w:t xml:space="preserve"> </w:t>
      </w:r>
      <w:r w:rsidR="004D725B" w:rsidRPr="00BF6A04">
        <w:rPr>
          <w:rFonts w:ascii="Times New Roman" w:hAnsi="Times New Roman"/>
          <w:sz w:val="26"/>
          <w:szCs w:val="26"/>
        </w:rPr>
        <w:t>На службе в армии срочн</w:t>
      </w:r>
      <w:r w:rsidR="004D725B">
        <w:rPr>
          <w:rFonts w:ascii="Times New Roman" w:hAnsi="Times New Roman"/>
          <w:sz w:val="26"/>
          <w:szCs w:val="26"/>
        </w:rPr>
        <w:t>иков нет</w:t>
      </w:r>
      <w:r w:rsidR="004D725B" w:rsidRPr="00BF6A04">
        <w:rPr>
          <w:rFonts w:ascii="Times New Roman" w:hAnsi="Times New Roman"/>
          <w:sz w:val="26"/>
          <w:szCs w:val="26"/>
        </w:rPr>
        <w:t>.</w:t>
      </w:r>
    </w:p>
    <w:p w:rsidR="006D1053" w:rsidRDefault="006D1053" w:rsidP="00FC73A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Надо отметить жители поселения а</w:t>
      </w:r>
      <w:r w:rsidR="00E23436">
        <w:rPr>
          <w:rFonts w:ascii="Times New Roman" w:hAnsi="Times New Roman"/>
          <w:sz w:val="26"/>
          <w:szCs w:val="26"/>
        </w:rPr>
        <w:t xml:space="preserve">ктивно подключились к сбору гуманитарной </w:t>
      </w:r>
      <w:r>
        <w:rPr>
          <w:rFonts w:ascii="Times New Roman" w:hAnsi="Times New Roman"/>
          <w:sz w:val="26"/>
          <w:szCs w:val="26"/>
        </w:rPr>
        <w:t>помощи, спасибо Всем</w:t>
      </w:r>
      <w:r w:rsidR="00083C30">
        <w:rPr>
          <w:rFonts w:ascii="Times New Roman" w:hAnsi="Times New Roman"/>
          <w:sz w:val="26"/>
          <w:szCs w:val="26"/>
        </w:rPr>
        <w:t xml:space="preserve"> жителям которые приняли активное участие</w:t>
      </w:r>
      <w:r w:rsidR="00252FF6">
        <w:rPr>
          <w:rFonts w:ascii="Times New Roman" w:hAnsi="Times New Roman"/>
          <w:sz w:val="26"/>
          <w:szCs w:val="26"/>
        </w:rPr>
        <w:t>, сотрудникам администрации з</w:t>
      </w:r>
      <w:r w:rsidR="00083C30">
        <w:rPr>
          <w:rFonts w:ascii="Times New Roman" w:hAnsi="Times New Roman"/>
          <w:sz w:val="26"/>
          <w:szCs w:val="26"/>
        </w:rPr>
        <w:t>а организацию сбора и отправки</w:t>
      </w:r>
      <w:r w:rsidR="006A28B8">
        <w:rPr>
          <w:rFonts w:ascii="Times New Roman" w:hAnsi="Times New Roman"/>
          <w:sz w:val="26"/>
          <w:szCs w:val="26"/>
        </w:rPr>
        <w:t>. Отправлен</w:t>
      </w:r>
      <w:r w:rsidR="00252FF6">
        <w:rPr>
          <w:rFonts w:ascii="Times New Roman" w:hAnsi="Times New Roman"/>
          <w:sz w:val="26"/>
          <w:szCs w:val="26"/>
        </w:rPr>
        <w:t xml:space="preserve">ы </w:t>
      </w:r>
      <w:r w:rsidR="00780ECB">
        <w:rPr>
          <w:rFonts w:ascii="Times New Roman" w:hAnsi="Times New Roman"/>
          <w:sz w:val="26"/>
          <w:szCs w:val="26"/>
        </w:rPr>
        <w:t xml:space="preserve"> большие</w:t>
      </w:r>
      <w:r w:rsidR="00D42CB8">
        <w:rPr>
          <w:rFonts w:ascii="Times New Roman" w:hAnsi="Times New Roman"/>
          <w:sz w:val="26"/>
          <w:szCs w:val="26"/>
        </w:rPr>
        <w:t xml:space="preserve"> партии гум</w:t>
      </w:r>
      <w:r w:rsidR="00120A5E">
        <w:rPr>
          <w:rFonts w:ascii="Times New Roman" w:hAnsi="Times New Roman"/>
          <w:sz w:val="26"/>
          <w:szCs w:val="26"/>
        </w:rPr>
        <w:t>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120A5E">
        <w:rPr>
          <w:rFonts w:ascii="Times New Roman" w:hAnsi="Times New Roman"/>
          <w:sz w:val="26"/>
          <w:szCs w:val="26"/>
        </w:rPr>
        <w:t>груза, собраны фин</w:t>
      </w:r>
      <w:r w:rsidR="00780ECB">
        <w:rPr>
          <w:rFonts w:ascii="Times New Roman" w:hAnsi="Times New Roman"/>
          <w:sz w:val="26"/>
          <w:szCs w:val="26"/>
        </w:rPr>
        <w:t>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780ECB">
        <w:rPr>
          <w:rFonts w:ascii="Times New Roman" w:hAnsi="Times New Roman"/>
          <w:sz w:val="26"/>
          <w:szCs w:val="26"/>
        </w:rPr>
        <w:t>средства, акция продолжается.</w:t>
      </w:r>
      <w:r w:rsidR="00D42CB8">
        <w:rPr>
          <w:rFonts w:ascii="Times New Roman" w:hAnsi="Times New Roman"/>
          <w:sz w:val="26"/>
          <w:szCs w:val="26"/>
        </w:rPr>
        <w:t xml:space="preserve"> </w:t>
      </w:r>
      <w:r w:rsidR="00780ECB">
        <w:rPr>
          <w:rFonts w:ascii="Times New Roman" w:hAnsi="Times New Roman"/>
          <w:sz w:val="26"/>
          <w:szCs w:val="26"/>
        </w:rPr>
        <w:t>Этой акцией мы не только оказываем неоценимую помощь и поддержку нашим бойцам, но показываем всему миру, той же Украине что русский народ един, своих не бросаем и готовы на все ради победы.</w:t>
      </w:r>
    </w:p>
    <w:tbl>
      <w:tblPr>
        <w:tblpPr w:leftFromText="180" w:rightFromText="180" w:vertAnchor="page" w:horzAnchor="page" w:tblpX="1133" w:tblpY="71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417"/>
        <w:gridCol w:w="1417"/>
        <w:gridCol w:w="1276"/>
      </w:tblGrid>
      <w:tr w:rsidR="00FC73AA" w:rsidRPr="00BF6A04" w:rsidTr="002E1852">
        <w:trPr>
          <w:trHeight w:val="387"/>
        </w:trPr>
        <w:tc>
          <w:tcPr>
            <w:tcW w:w="6380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Наименование источника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2021год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+:-</w:t>
            </w:r>
          </w:p>
        </w:tc>
      </w:tr>
      <w:tr w:rsidR="00FC73AA" w:rsidRPr="00672F43" w:rsidTr="002E1852">
        <w:tc>
          <w:tcPr>
            <w:tcW w:w="6380" w:type="dxa"/>
          </w:tcPr>
          <w:p w:rsidR="00FC73AA" w:rsidRPr="00672F43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2F43">
              <w:rPr>
                <w:rFonts w:ascii="Times New Roman" w:hAnsi="Times New Roman"/>
                <w:sz w:val="26"/>
                <w:szCs w:val="26"/>
              </w:rPr>
              <w:lastRenderedPageBreak/>
              <w:t>НАЛОГОВЫЕ И НЕНАЛОГОВЫЕ ДОХОДЫ</w:t>
            </w:r>
          </w:p>
        </w:tc>
        <w:tc>
          <w:tcPr>
            <w:tcW w:w="1417" w:type="dxa"/>
          </w:tcPr>
          <w:p w:rsidR="00FC73AA" w:rsidRPr="00B65D1B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5064,5</w:t>
            </w:r>
          </w:p>
        </w:tc>
        <w:tc>
          <w:tcPr>
            <w:tcW w:w="1417" w:type="dxa"/>
          </w:tcPr>
          <w:p w:rsidR="00FC73AA" w:rsidRPr="00B65D1B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5328,15</w:t>
            </w:r>
          </w:p>
        </w:tc>
        <w:tc>
          <w:tcPr>
            <w:tcW w:w="1276" w:type="dxa"/>
          </w:tcPr>
          <w:p w:rsidR="00FC73AA" w:rsidRPr="00B65D1B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+263,65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349,6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354,6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+5,0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2031,3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2147,56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+116,26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174,7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+0,3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112,7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+22,3</w:t>
            </w:r>
          </w:p>
        </w:tc>
      </w:tr>
      <w:tr w:rsidR="00FC73AA" w:rsidRPr="00BF6A04" w:rsidTr="002E1852">
        <w:trPr>
          <w:trHeight w:val="338"/>
        </w:trPr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1699,1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1207,6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-491,5</w:t>
            </w:r>
          </w:p>
        </w:tc>
      </w:tr>
      <w:tr w:rsidR="00FC73AA" w:rsidRPr="00BF6A04" w:rsidTr="002E1852">
        <w:trPr>
          <w:trHeight w:val="332"/>
        </w:trPr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684,17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1215,52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0D46">
              <w:rPr>
                <w:rFonts w:ascii="Times New Roman" w:hAnsi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(поступление за переписчиков)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12,93</w:t>
            </w:r>
          </w:p>
        </w:tc>
        <w:tc>
          <w:tcPr>
            <w:tcW w:w="1417" w:type="dxa"/>
          </w:tcPr>
          <w:p w:rsidR="00FC73AA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-12,93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неналоговые доходы (самооблож)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92,875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+92,875</w:t>
            </w:r>
          </w:p>
        </w:tc>
      </w:tr>
      <w:tr w:rsidR="00FC73AA" w:rsidRPr="00BF6A04" w:rsidTr="002E1852">
        <w:trPr>
          <w:trHeight w:val="693"/>
        </w:trPr>
        <w:tc>
          <w:tcPr>
            <w:tcW w:w="6380" w:type="dxa"/>
          </w:tcPr>
          <w:p w:rsidR="00FC73AA" w:rsidRPr="00672F43" w:rsidRDefault="00FC73AA" w:rsidP="002E1852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2F43">
              <w:rPr>
                <w:rFonts w:ascii="Times New Roman" w:hAnsi="Times New Roman"/>
                <w:bCs/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РФ 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6602,0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2688,32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-3913,68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802,0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-236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дотации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256,0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-256,0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2798,9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630,63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-2168,27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94,7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100,69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+5,99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1814,2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791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-1023,4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 поселений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836,2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-236,2</w:t>
            </w:r>
          </w:p>
        </w:tc>
      </w:tr>
      <w:tr w:rsidR="00FC73AA" w:rsidRPr="00BF6A04" w:rsidTr="002E1852">
        <w:tc>
          <w:tcPr>
            <w:tcW w:w="6380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vAlign w:val="bottom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11666,5</w:t>
            </w:r>
          </w:p>
        </w:tc>
        <w:tc>
          <w:tcPr>
            <w:tcW w:w="1417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8016,50</w:t>
            </w:r>
          </w:p>
        </w:tc>
        <w:tc>
          <w:tcPr>
            <w:tcW w:w="1276" w:type="dxa"/>
          </w:tcPr>
          <w:p w:rsidR="00FC73AA" w:rsidRPr="00BF6A04" w:rsidRDefault="00FC73AA" w:rsidP="002E18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-3650,0</w:t>
            </w:r>
          </w:p>
        </w:tc>
      </w:tr>
    </w:tbl>
    <w:p w:rsidR="00FC73AA" w:rsidRDefault="00373F97" w:rsidP="00FC73A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Провели</w:t>
      </w:r>
      <w:r w:rsidR="00FA18E4" w:rsidRPr="00044F45">
        <w:rPr>
          <w:rFonts w:ascii="Times New Roman" w:hAnsi="Times New Roman"/>
          <w:sz w:val="26"/>
          <w:szCs w:val="26"/>
        </w:rPr>
        <w:t xml:space="preserve"> </w:t>
      </w:r>
      <w:r w:rsidR="004E3BD6">
        <w:rPr>
          <w:rFonts w:ascii="Times New Roman" w:hAnsi="Times New Roman"/>
          <w:sz w:val="26"/>
          <w:szCs w:val="26"/>
        </w:rPr>
        <w:t>торжественные мероприятия</w:t>
      </w:r>
      <w:r>
        <w:rPr>
          <w:rFonts w:ascii="Times New Roman" w:hAnsi="Times New Roman"/>
          <w:sz w:val="26"/>
          <w:szCs w:val="26"/>
        </w:rPr>
        <w:t xml:space="preserve"> на 9мая с</w:t>
      </w:r>
      <w:r w:rsidR="00FA18E4" w:rsidRPr="00044F45">
        <w:rPr>
          <w:rFonts w:ascii="Times New Roman" w:hAnsi="Times New Roman"/>
          <w:sz w:val="26"/>
          <w:szCs w:val="26"/>
        </w:rPr>
        <w:t xml:space="preserve"> возложение</w:t>
      </w:r>
      <w:r>
        <w:rPr>
          <w:rFonts w:ascii="Times New Roman" w:hAnsi="Times New Roman"/>
          <w:sz w:val="26"/>
          <w:szCs w:val="26"/>
        </w:rPr>
        <w:t>м</w:t>
      </w:r>
      <w:r w:rsidR="00FA18E4" w:rsidRPr="00044F45">
        <w:rPr>
          <w:rFonts w:ascii="Times New Roman" w:hAnsi="Times New Roman"/>
          <w:sz w:val="26"/>
          <w:szCs w:val="26"/>
        </w:rPr>
        <w:t xml:space="preserve"> цветов и минуты  молчания</w:t>
      </w:r>
      <w:r>
        <w:rPr>
          <w:rFonts w:ascii="Times New Roman" w:hAnsi="Times New Roman"/>
          <w:sz w:val="26"/>
          <w:szCs w:val="26"/>
        </w:rPr>
        <w:t>, с автопробегом по маршруту Пригорки-Два Ключа-Саперкино, спасибо всем участникам</w:t>
      </w:r>
      <w:r w:rsidR="00C90EF8">
        <w:rPr>
          <w:rFonts w:ascii="Times New Roman" w:hAnsi="Times New Roman"/>
          <w:sz w:val="26"/>
          <w:szCs w:val="26"/>
        </w:rPr>
        <w:t>, было много машин с флагами, чувствовалась особая атмосфера</w:t>
      </w:r>
      <w:r w:rsidR="00E441CB">
        <w:rPr>
          <w:rFonts w:ascii="Times New Roman" w:hAnsi="Times New Roman"/>
          <w:sz w:val="26"/>
          <w:szCs w:val="26"/>
        </w:rPr>
        <w:t>.</w:t>
      </w:r>
      <w:r w:rsidR="00F26C45">
        <w:rPr>
          <w:rFonts w:ascii="Times New Roman" w:hAnsi="Times New Roman"/>
          <w:sz w:val="26"/>
          <w:szCs w:val="26"/>
        </w:rPr>
        <w:t xml:space="preserve"> Одно дело когда смотришь по телевизору совсем другое дело когда участвуешь сам</w:t>
      </w:r>
      <w:r w:rsidR="00FC73AA">
        <w:rPr>
          <w:rFonts w:ascii="Times New Roman" w:hAnsi="Times New Roman"/>
          <w:sz w:val="26"/>
          <w:szCs w:val="26"/>
        </w:rPr>
        <w:t>.</w:t>
      </w:r>
    </w:p>
    <w:p w:rsidR="00D42CB8" w:rsidRDefault="00D42CB8" w:rsidP="00D42C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>9 мая всем ветеранам</w:t>
      </w:r>
      <w:r>
        <w:rPr>
          <w:rFonts w:ascii="Times New Roman" w:hAnsi="Times New Roman"/>
          <w:sz w:val="26"/>
          <w:szCs w:val="26"/>
        </w:rPr>
        <w:t xml:space="preserve"> традиционно</w:t>
      </w:r>
      <w:r w:rsidRPr="00044F45">
        <w:rPr>
          <w:rFonts w:ascii="Times New Roman" w:hAnsi="Times New Roman"/>
          <w:sz w:val="26"/>
          <w:szCs w:val="26"/>
        </w:rPr>
        <w:t xml:space="preserve"> вручили подарки</w:t>
      </w:r>
      <w:r>
        <w:rPr>
          <w:rFonts w:ascii="Times New Roman" w:hAnsi="Times New Roman"/>
          <w:sz w:val="26"/>
          <w:szCs w:val="26"/>
        </w:rPr>
        <w:t xml:space="preserve"> от губернатора.</w:t>
      </w:r>
    </w:p>
    <w:p w:rsidR="00D42CB8" w:rsidRDefault="00D42CB8" w:rsidP="00D42C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июня провели день памяти и скорби с зажжением свечей возле памятника.</w:t>
      </w:r>
    </w:p>
    <w:p w:rsidR="00D42CB8" w:rsidRDefault="00D42CB8" w:rsidP="00D42C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июня день России, провели торжественное мероприятие  и концертная программа. Спасибо сотрудникам КФХ и В.Е.Яковлеву за содействие в проведении праздника.</w:t>
      </w:r>
    </w:p>
    <w:p w:rsidR="00D42CB8" w:rsidRPr="00044F45" w:rsidRDefault="00D42CB8" w:rsidP="00D42C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80E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день Госуд</w:t>
      </w:r>
      <w:r w:rsidR="00BC4480">
        <w:rPr>
          <w:rFonts w:ascii="Times New Roman" w:hAnsi="Times New Roman"/>
          <w:sz w:val="26"/>
          <w:szCs w:val="26"/>
        </w:rPr>
        <w:t xml:space="preserve">арственного </w:t>
      </w:r>
      <w:r>
        <w:rPr>
          <w:rFonts w:ascii="Times New Roman" w:hAnsi="Times New Roman"/>
          <w:sz w:val="26"/>
          <w:szCs w:val="26"/>
        </w:rPr>
        <w:t xml:space="preserve">флага РФ   также  провели автопробег по маршруту Пригорки-Два Ключа- с. Саперкино, который завершили концертной программой. </w:t>
      </w:r>
    </w:p>
    <w:p w:rsidR="00D42CB8" w:rsidRPr="00BF6A04" w:rsidRDefault="00D42CB8" w:rsidP="00D42C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>Основные направления деятельности.</w:t>
      </w:r>
    </w:p>
    <w:p w:rsidR="00556C98" w:rsidRDefault="001D7B2F" w:rsidP="00FC73AA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</w:t>
      </w:r>
      <w:r w:rsidR="00556C98">
        <w:rPr>
          <w:rFonts w:ascii="Times New Roman" w:hAnsi="Times New Roman"/>
          <w:b/>
          <w:i/>
          <w:sz w:val="26"/>
          <w:szCs w:val="26"/>
        </w:rPr>
        <w:t xml:space="preserve">.     Формирование, утверждение, исполнение бюджета сельского поселения </w:t>
      </w:r>
    </w:p>
    <w:p w:rsidR="00556C98" w:rsidRDefault="00556C98" w:rsidP="00556C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Администрацией поселения </w:t>
      </w:r>
      <w:r w:rsidR="00E95B44">
        <w:rPr>
          <w:rFonts w:ascii="Times New Roman" w:hAnsi="Times New Roman"/>
          <w:sz w:val="26"/>
          <w:szCs w:val="26"/>
        </w:rPr>
        <w:t xml:space="preserve">сформирован </w:t>
      </w:r>
      <w:r>
        <w:rPr>
          <w:rFonts w:ascii="Times New Roman" w:hAnsi="Times New Roman"/>
          <w:sz w:val="26"/>
          <w:szCs w:val="26"/>
        </w:rPr>
        <w:t>и утвержден Собранием</w:t>
      </w:r>
      <w:r w:rsidR="003B12EE">
        <w:rPr>
          <w:rFonts w:ascii="Times New Roman" w:hAnsi="Times New Roman"/>
          <w:sz w:val="26"/>
          <w:szCs w:val="26"/>
        </w:rPr>
        <w:t xml:space="preserve"> представителей   Бюджет на 202</w:t>
      </w:r>
      <w:r w:rsidR="00E95B4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 год. </w:t>
      </w:r>
    </w:p>
    <w:p w:rsidR="00FC73AA" w:rsidRDefault="00FC73AA" w:rsidP="00887EEA">
      <w:pPr>
        <w:spacing w:after="0"/>
        <w:rPr>
          <w:rFonts w:ascii="Times New Roman" w:hAnsi="Times New Roman"/>
          <w:sz w:val="26"/>
          <w:szCs w:val="26"/>
        </w:rPr>
      </w:pPr>
    </w:p>
    <w:p w:rsidR="00FC73AA" w:rsidRDefault="00FC73AA" w:rsidP="00887EEA">
      <w:pPr>
        <w:spacing w:after="0"/>
        <w:rPr>
          <w:rFonts w:ascii="Times New Roman" w:hAnsi="Times New Roman"/>
          <w:sz w:val="26"/>
          <w:szCs w:val="26"/>
        </w:rPr>
      </w:pPr>
    </w:p>
    <w:p w:rsidR="006B5384" w:rsidRDefault="00857335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нашей плодотворной работы</w:t>
      </w:r>
      <w:r w:rsidR="00E95B44">
        <w:rPr>
          <w:sz w:val="26"/>
          <w:szCs w:val="26"/>
        </w:rPr>
        <w:t xml:space="preserve">. </w:t>
      </w:r>
      <w:r w:rsidR="006B5384" w:rsidRPr="00044F45">
        <w:rPr>
          <w:sz w:val="26"/>
          <w:szCs w:val="26"/>
        </w:rPr>
        <w:t xml:space="preserve">Администрация сельского поселения </w:t>
      </w:r>
      <w:r w:rsidR="006B5384">
        <w:rPr>
          <w:sz w:val="26"/>
          <w:szCs w:val="26"/>
        </w:rPr>
        <w:t>с</w:t>
      </w:r>
      <w:r w:rsidR="006B5384" w:rsidRPr="00044F45">
        <w:rPr>
          <w:sz w:val="26"/>
          <w:szCs w:val="26"/>
        </w:rPr>
        <w:t>овместно с управлением экономического развития активно работает над доходной частью бюджета.</w:t>
      </w:r>
    </w:p>
    <w:p w:rsidR="006B5384" w:rsidRDefault="006B5384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Остаток финансовых средств на начало года -1316236.</w:t>
      </w:r>
    </w:p>
    <w:p w:rsidR="006B5384" w:rsidRDefault="006B5384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Доходы бюджета составляют  8 млн 16 тыс.500 рублей.</w:t>
      </w:r>
    </w:p>
    <w:p w:rsidR="006B5384" w:rsidRDefault="006B5384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статьи доходов:</w:t>
      </w:r>
    </w:p>
    <w:p w:rsidR="006B5384" w:rsidRDefault="006B5384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налоговые доходы : подоходный налог, земельный налог, налог на имущество физических лиц. Доходы от уплаты акцизов на содержание дорог.</w:t>
      </w:r>
    </w:p>
    <w:p w:rsidR="006B5384" w:rsidRDefault="006B5384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-безвозмездные поступления- дотации и субсидии, прочие поступления (?</w:t>
      </w:r>
    </w:p>
    <w:p w:rsidR="006B5384" w:rsidRDefault="006B5384" w:rsidP="006B5384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сожалению из года в год сумма дотаций снижается.</w:t>
      </w:r>
    </w:p>
    <w:p w:rsidR="00917DA3" w:rsidRDefault="00917DA3" w:rsidP="002B062B">
      <w:pPr>
        <w:pStyle w:val="ac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этого года приняты глобальные изменения в учете и налогообложении, меняются правила уплаты налогов, взносов и практически все сроки отчетности будет введен единый налоговый счет и единый налоговый платеж</w:t>
      </w:r>
      <w:r w:rsidR="00C812CB">
        <w:rPr>
          <w:sz w:val="26"/>
          <w:szCs w:val="26"/>
        </w:rPr>
        <w:t xml:space="preserve">. Все эти изменения непосредственно нас коснутся в начале года, но мы постарались перестраховаться, скорректировали все свои затраты в конце года создали финансовую подушку безопасности по рекомендации управления эконом.развития. </w:t>
      </w:r>
    </w:p>
    <w:p w:rsidR="002B062B" w:rsidRPr="00044F45" w:rsidRDefault="002B062B" w:rsidP="002B062B">
      <w:pPr>
        <w:pStyle w:val="ac"/>
        <w:ind w:firstLine="720"/>
        <w:jc w:val="both"/>
        <w:rPr>
          <w:sz w:val="26"/>
          <w:szCs w:val="26"/>
        </w:rPr>
      </w:pPr>
      <w:r w:rsidRPr="007F5407">
        <w:rPr>
          <w:sz w:val="28"/>
          <w:szCs w:val="28"/>
        </w:rPr>
        <w:t xml:space="preserve">Проводится  работа по выявлению правообладателей ранее учтенных объектов капитального строительства и земельных участков </w:t>
      </w:r>
      <w:r w:rsidRPr="007F5407">
        <w:rPr>
          <w:color w:val="000000"/>
          <w:sz w:val="28"/>
          <w:szCs w:val="28"/>
          <w:shd w:val="clear" w:color="auto" w:fill="FFFFFF"/>
        </w:rPr>
        <w:t>в целях государственной регистрации права собственности</w:t>
      </w:r>
      <w:r w:rsidRPr="007F5407">
        <w:rPr>
          <w:sz w:val="28"/>
          <w:szCs w:val="28"/>
        </w:rPr>
        <w:t>. Еще раз хочу обратится более сознат</w:t>
      </w:r>
      <w:r w:rsidR="000E45C7" w:rsidRPr="007F5407">
        <w:rPr>
          <w:sz w:val="28"/>
          <w:szCs w:val="28"/>
        </w:rPr>
        <w:t>ельно отнестись к этому вопросу,</w:t>
      </w:r>
      <w:r w:rsidR="00E95B44">
        <w:rPr>
          <w:sz w:val="28"/>
          <w:szCs w:val="28"/>
        </w:rPr>
        <w:t xml:space="preserve"> </w:t>
      </w:r>
      <w:r w:rsidR="000E45C7" w:rsidRPr="007F5407">
        <w:rPr>
          <w:sz w:val="28"/>
          <w:szCs w:val="28"/>
        </w:rPr>
        <w:t>необходимо всем</w:t>
      </w:r>
      <w:r w:rsidR="00C20225" w:rsidRPr="007F5407">
        <w:rPr>
          <w:sz w:val="28"/>
          <w:szCs w:val="28"/>
        </w:rPr>
        <w:t xml:space="preserve"> зарегистрировать</w:t>
      </w:r>
      <w:r w:rsidR="00C20225">
        <w:rPr>
          <w:sz w:val="28"/>
          <w:szCs w:val="28"/>
        </w:rPr>
        <w:t xml:space="preserve"> свое имущество.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Совместно с налоговой инспекцией работаем с недоимщиками по сбору земельного и имущественного налога.</w:t>
      </w:r>
    </w:p>
    <w:p w:rsidR="00556C98" w:rsidRPr="005F7857" w:rsidRDefault="00556C98" w:rsidP="00E95B44">
      <w:pPr>
        <w:pStyle w:val="ac"/>
        <w:spacing w:after="0"/>
        <w:ind w:firstLine="720"/>
        <w:jc w:val="both"/>
        <w:rPr>
          <w:b/>
          <w:sz w:val="26"/>
          <w:szCs w:val="26"/>
        </w:rPr>
      </w:pPr>
      <w:r w:rsidRPr="005F7857">
        <w:rPr>
          <w:b/>
          <w:sz w:val="26"/>
          <w:szCs w:val="26"/>
        </w:rPr>
        <w:t>РА</w:t>
      </w:r>
      <w:r>
        <w:rPr>
          <w:b/>
          <w:sz w:val="26"/>
          <w:szCs w:val="26"/>
        </w:rPr>
        <w:t>СХОД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417"/>
        <w:gridCol w:w="1417"/>
        <w:gridCol w:w="1276"/>
      </w:tblGrid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+:-</w:t>
            </w:r>
          </w:p>
        </w:tc>
      </w:tr>
      <w:tr w:rsidR="002E1852" w:rsidRPr="00BF6A04" w:rsidTr="00120A5E">
        <w:trPr>
          <w:trHeight w:val="320"/>
        </w:trPr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Общегосударственные вопросы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всего</w:t>
            </w:r>
          </w:p>
        </w:tc>
        <w:tc>
          <w:tcPr>
            <w:tcW w:w="1417" w:type="dxa"/>
          </w:tcPr>
          <w:p w:rsidR="002E1852" w:rsidRPr="005F613C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3240,8</w:t>
            </w:r>
          </w:p>
        </w:tc>
        <w:tc>
          <w:tcPr>
            <w:tcW w:w="1417" w:type="dxa"/>
          </w:tcPr>
          <w:p w:rsidR="002E1852" w:rsidRPr="00A97BEC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2798,00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-442,8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94,7</w:t>
            </w:r>
          </w:p>
        </w:tc>
        <w:tc>
          <w:tcPr>
            <w:tcW w:w="1417" w:type="dxa"/>
          </w:tcPr>
          <w:p w:rsidR="002E1852" w:rsidRPr="00C32B62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B62">
              <w:rPr>
                <w:rFonts w:ascii="Times New Roman" w:hAnsi="Times New Roman"/>
                <w:b/>
                <w:sz w:val="26"/>
                <w:szCs w:val="26"/>
              </w:rPr>
              <w:t>100,69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+5,99</w:t>
            </w:r>
          </w:p>
        </w:tc>
      </w:tr>
      <w:tr w:rsidR="002E1852" w:rsidRPr="00BF6A04" w:rsidTr="00120A5E">
        <w:trPr>
          <w:trHeight w:val="838"/>
        </w:trPr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E1852" w:rsidRPr="00C32B62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B6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+7,0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экономика: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1854,9</w:t>
            </w:r>
          </w:p>
        </w:tc>
        <w:tc>
          <w:tcPr>
            <w:tcW w:w="1417" w:type="dxa"/>
          </w:tcPr>
          <w:p w:rsidR="002E1852" w:rsidRPr="004D3593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593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47</w:t>
            </w:r>
            <w:r w:rsidRPr="004D359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2E1852" w:rsidRPr="004D3593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+439,51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281,8</w:t>
            </w:r>
          </w:p>
        </w:tc>
        <w:tc>
          <w:tcPr>
            <w:tcW w:w="1417" w:type="dxa"/>
          </w:tcPr>
          <w:p w:rsidR="002E1852" w:rsidRPr="004D3593" w:rsidRDefault="00993A48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E1852">
              <w:rPr>
                <w:rFonts w:ascii="Times New Roman" w:hAnsi="Times New Roman"/>
                <w:sz w:val="26"/>
                <w:szCs w:val="26"/>
              </w:rPr>
              <w:t>63,32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-171,8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1573,1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2184,41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+611,31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хозяйство</w:t>
            </w:r>
          </w:p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из них: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4826,20</w:t>
            </w:r>
          </w:p>
        </w:tc>
        <w:tc>
          <w:tcPr>
            <w:tcW w:w="1417" w:type="dxa"/>
          </w:tcPr>
          <w:p w:rsidR="002E1852" w:rsidRPr="004D3593" w:rsidRDefault="002E1852" w:rsidP="00993A4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1960,40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-2865,8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1277,0</w:t>
            </w:r>
          </w:p>
        </w:tc>
        <w:tc>
          <w:tcPr>
            <w:tcW w:w="1417" w:type="dxa"/>
          </w:tcPr>
          <w:p w:rsidR="002E1852" w:rsidRPr="004D3593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593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-1025,0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4D3593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3593">
              <w:rPr>
                <w:rFonts w:ascii="Times New Roman" w:hAnsi="Times New Roman"/>
                <w:bCs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из них</w:t>
            </w:r>
          </w:p>
        </w:tc>
        <w:tc>
          <w:tcPr>
            <w:tcW w:w="1417" w:type="dxa"/>
          </w:tcPr>
          <w:p w:rsidR="002E1852" w:rsidRPr="00C32B62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62">
              <w:rPr>
                <w:rFonts w:ascii="Times New Roman" w:hAnsi="Times New Roman"/>
                <w:sz w:val="26"/>
                <w:szCs w:val="26"/>
              </w:rPr>
              <w:t>3549,2</w:t>
            </w:r>
          </w:p>
        </w:tc>
        <w:tc>
          <w:tcPr>
            <w:tcW w:w="1417" w:type="dxa"/>
          </w:tcPr>
          <w:p w:rsidR="002E1852" w:rsidRPr="00C32B62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62">
              <w:rPr>
                <w:rFonts w:ascii="Times New Roman" w:hAnsi="Times New Roman"/>
                <w:sz w:val="26"/>
                <w:szCs w:val="26"/>
              </w:rPr>
              <w:t>1708,4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-1840,8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В т.ч  уличное освещение на территории сельского поселения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417" w:type="dxa"/>
          </w:tcPr>
          <w:p w:rsidR="002E1852" w:rsidRPr="004D3593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59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+2,1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Организация и содержание мест  захоронения на территории сельского поселения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222,62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-189,62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7973F8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73F8">
              <w:rPr>
                <w:rFonts w:ascii="Times New Roman" w:hAnsi="Times New Roman"/>
                <w:bCs/>
                <w:sz w:val="26"/>
                <w:szCs w:val="26"/>
              </w:rPr>
              <w:t>Прочие мероприятия  по благоустройству территории сельского поселения</w:t>
            </w:r>
          </w:p>
        </w:tc>
        <w:tc>
          <w:tcPr>
            <w:tcW w:w="1417" w:type="dxa"/>
          </w:tcPr>
          <w:p w:rsidR="002E1852" w:rsidRPr="007973F8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3F8">
              <w:rPr>
                <w:rFonts w:ascii="Times New Roman" w:hAnsi="Times New Roman"/>
                <w:sz w:val="26"/>
                <w:szCs w:val="26"/>
              </w:rPr>
              <w:t>3303,68</w:t>
            </w:r>
          </w:p>
        </w:tc>
        <w:tc>
          <w:tcPr>
            <w:tcW w:w="1417" w:type="dxa"/>
          </w:tcPr>
          <w:p w:rsidR="002E1852" w:rsidRPr="007973F8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3F8">
              <w:rPr>
                <w:rFonts w:ascii="Times New Roman" w:hAnsi="Times New Roman"/>
                <w:sz w:val="26"/>
                <w:szCs w:val="26"/>
              </w:rPr>
              <w:t>1650,40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-1653,28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3,95</w:t>
            </w:r>
          </w:p>
        </w:tc>
        <w:tc>
          <w:tcPr>
            <w:tcW w:w="1417" w:type="dxa"/>
          </w:tcPr>
          <w:p w:rsidR="002E1852" w:rsidRPr="00510089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-3,95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Переданные полномочия</w:t>
            </w:r>
          </w:p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(образование, культура, спорт)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839,1</w:t>
            </w:r>
          </w:p>
        </w:tc>
        <w:tc>
          <w:tcPr>
            <w:tcW w:w="1417" w:type="dxa"/>
          </w:tcPr>
          <w:p w:rsidR="002E1852" w:rsidRPr="00510089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856,05</w:t>
            </w:r>
          </w:p>
        </w:tc>
        <w:tc>
          <w:tcPr>
            <w:tcW w:w="1276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+16,95</w:t>
            </w:r>
          </w:p>
        </w:tc>
      </w:tr>
      <w:tr w:rsidR="002E1852" w:rsidRPr="00BF6A04" w:rsidTr="00120A5E">
        <w:tc>
          <w:tcPr>
            <w:tcW w:w="6380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2E1852" w:rsidRPr="00BF6A04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10859,7</w:t>
            </w:r>
          </w:p>
        </w:tc>
        <w:tc>
          <w:tcPr>
            <w:tcW w:w="1417" w:type="dxa"/>
          </w:tcPr>
          <w:p w:rsidR="002E1852" w:rsidRPr="00510089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8063,18</w:t>
            </w:r>
          </w:p>
        </w:tc>
        <w:tc>
          <w:tcPr>
            <w:tcW w:w="1276" w:type="dxa"/>
          </w:tcPr>
          <w:p w:rsidR="002E1852" w:rsidRPr="00510089" w:rsidRDefault="002E1852" w:rsidP="00993A4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-2843,2</w:t>
            </w:r>
          </w:p>
        </w:tc>
      </w:tr>
    </w:tbl>
    <w:p w:rsidR="007F5407" w:rsidRDefault="007F5407" w:rsidP="007F5407">
      <w:pPr>
        <w:jc w:val="both"/>
      </w:pPr>
    </w:p>
    <w:p w:rsidR="002E1852" w:rsidRPr="00BC4480" w:rsidRDefault="002E1852" w:rsidP="002E1852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</w:rPr>
        <w:t xml:space="preserve">Расходы бюджета составили также </w:t>
      </w:r>
      <w:r w:rsidRPr="00BC4480">
        <w:rPr>
          <w:rFonts w:ascii="Times New Roman" w:hAnsi="Times New Roman"/>
          <w:sz w:val="26"/>
          <w:szCs w:val="26"/>
        </w:rPr>
        <w:t xml:space="preserve">8 млн 63 тыс.180 рублей. </w:t>
      </w:r>
    </w:p>
    <w:p w:rsidR="002E1852" w:rsidRPr="00BC4480" w:rsidRDefault="002E1852" w:rsidP="002E1852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 xml:space="preserve">Остаток финансовых средств на конец года </w:t>
      </w:r>
      <w:r w:rsidRPr="00BC4480">
        <w:rPr>
          <w:rFonts w:ascii="Times New Roman" w:hAnsi="Times New Roman"/>
          <w:color w:val="FF0000"/>
          <w:sz w:val="26"/>
          <w:szCs w:val="26"/>
        </w:rPr>
        <w:t xml:space="preserve">1269555 </w:t>
      </w:r>
      <w:r w:rsidRPr="00BC4480">
        <w:rPr>
          <w:rFonts w:ascii="Times New Roman" w:hAnsi="Times New Roman"/>
          <w:sz w:val="26"/>
          <w:szCs w:val="26"/>
        </w:rPr>
        <w:t>т.р. сложился из дорожного фонда 867952 тыс. рублей , собственные средства 401603 т. руб.  , сегодня  можно сказать об уверенности в завтрашнем дне.</w:t>
      </w:r>
    </w:p>
    <w:p w:rsidR="00D85A8A" w:rsidRPr="00BC4480" w:rsidRDefault="007345B7" w:rsidP="00BF3E6E">
      <w:pPr>
        <w:pStyle w:val="ac"/>
        <w:jc w:val="both"/>
        <w:rPr>
          <w:b/>
          <w:sz w:val="26"/>
          <w:szCs w:val="26"/>
        </w:rPr>
      </w:pPr>
      <w:r w:rsidRPr="00BC4480">
        <w:rPr>
          <w:b/>
          <w:sz w:val="26"/>
          <w:szCs w:val="26"/>
        </w:rPr>
        <w:t>2</w:t>
      </w:r>
      <w:r w:rsidR="00FA0CE5" w:rsidRPr="00BC4480">
        <w:rPr>
          <w:b/>
          <w:sz w:val="26"/>
          <w:szCs w:val="26"/>
        </w:rPr>
        <w:t>.  Водоснабжение населения</w:t>
      </w:r>
    </w:p>
    <w:p w:rsidR="00D85A8A" w:rsidRPr="00BC4480" w:rsidRDefault="00D85A8A" w:rsidP="006D7726">
      <w:pPr>
        <w:jc w:val="both"/>
        <w:rPr>
          <w:rFonts w:ascii="Times New Roman" w:hAnsi="Times New Roman"/>
          <w:sz w:val="28"/>
          <w:szCs w:val="28"/>
        </w:rPr>
      </w:pPr>
      <w:r w:rsidRPr="00BC4480">
        <w:rPr>
          <w:rFonts w:ascii="Times New Roman" w:hAnsi="Times New Roman"/>
          <w:sz w:val="28"/>
          <w:szCs w:val="28"/>
        </w:rPr>
        <w:t>Неоднократно возникали проблемы с водоснабжением</w:t>
      </w:r>
      <w:r w:rsidR="00D13420" w:rsidRPr="00BC4480">
        <w:rPr>
          <w:rFonts w:ascii="Times New Roman" w:hAnsi="Times New Roman"/>
          <w:sz w:val="28"/>
          <w:szCs w:val="28"/>
        </w:rPr>
        <w:t>, но несмотря на тяжелое финансовое положение Совмежхоз</w:t>
      </w:r>
      <w:r w:rsidR="006B1FC1" w:rsidRPr="00BC4480">
        <w:rPr>
          <w:rFonts w:ascii="Times New Roman" w:hAnsi="Times New Roman"/>
          <w:sz w:val="28"/>
          <w:szCs w:val="28"/>
        </w:rPr>
        <w:t xml:space="preserve"> по поселению 14</w:t>
      </w:r>
      <w:r w:rsidR="00E95B44" w:rsidRPr="00BC4480">
        <w:rPr>
          <w:rFonts w:ascii="Times New Roman" w:hAnsi="Times New Roman"/>
          <w:sz w:val="28"/>
          <w:szCs w:val="28"/>
        </w:rPr>
        <w:t xml:space="preserve"> </w:t>
      </w:r>
      <w:r w:rsidR="00D13420" w:rsidRPr="00BC4480">
        <w:rPr>
          <w:rFonts w:ascii="Times New Roman" w:hAnsi="Times New Roman"/>
          <w:sz w:val="28"/>
          <w:szCs w:val="28"/>
        </w:rPr>
        <w:t>раз вые</w:t>
      </w:r>
      <w:r w:rsidR="00E95B44" w:rsidRPr="00BC4480">
        <w:rPr>
          <w:rFonts w:ascii="Times New Roman" w:hAnsi="Times New Roman"/>
          <w:sz w:val="28"/>
          <w:szCs w:val="28"/>
        </w:rPr>
        <w:t>зжали</w:t>
      </w:r>
      <w:r w:rsidR="00C812CB" w:rsidRPr="00BC4480">
        <w:rPr>
          <w:rFonts w:ascii="Times New Roman" w:hAnsi="Times New Roman"/>
          <w:sz w:val="28"/>
          <w:szCs w:val="28"/>
        </w:rPr>
        <w:t xml:space="preserve"> на место</w:t>
      </w:r>
      <w:r w:rsidR="00366124" w:rsidRPr="00BC4480">
        <w:rPr>
          <w:rFonts w:ascii="Times New Roman" w:hAnsi="Times New Roman"/>
          <w:sz w:val="28"/>
          <w:szCs w:val="28"/>
        </w:rPr>
        <w:t xml:space="preserve"> порыва.</w:t>
      </w:r>
    </w:p>
    <w:p w:rsidR="00C812CB" w:rsidRPr="00BC4480" w:rsidRDefault="007F5407" w:rsidP="006D7726">
      <w:pPr>
        <w:jc w:val="both"/>
        <w:rPr>
          <w:rFonts w:ascii="Times New Roman" w:hAnsi="Times New Roman"/>
          <w:sz w:val="28"/>
          <w:szCs w:val="28"/>
        </w:rPr>
      </w:pPr>
      <w:r w:rsidRPr="00BC4480">
        <w:rPr>
          <w:rFonts w:ascii="Times New Roman" w:hAnsi="Times New Roman"/>
          <w:sz w:val="28"/>
          <w:szCs w:val="28"/>
        </w:rPr>
        <w:t xml:space="preserve">Всего ремонтных </w:t>
      </w:r>
      <w:r w:rsidR="00C812CB" w:rsidRPr="00BC4480">
        <w:rPr>
          <w:rFonts w:ascii="Times New Roman" w:hAnsi="Times New Roman"/>
          <w:sz w:val="28"/>
          <w:szCs w:val="28"/>
        </w:rPr>
        <w:t>работ выполне</w:t>
      </w:r>
      <w:r w:rsidR="006B1FC1" w:rsidRPr="00BC4480">
        <w:rPr>
          <w:rFonts w:ascii="Times New Roman" w:hAnsi="Times New Roman"/>
          <w:sz w:val="28"/>
          <w:szCs w:val="28"/>
        </w:rPr>
        <w:t>но на общую сумму 198216</w:t>
      </w:r>
      <w:r w:rsidR="00C812CB" w:rsidRPr="00BC4480">
        <w:rPr>
          <w:rFonts w:ascii="Times New Roman" w:hAnsi="Times New Roman"/>
          <w:sz w:val="28"/>
          <w:szCs w:val="28"/>
        </w:rPr>
        <w:t>ру</w:t>
      </w:r>
      <w:r w:rsidR="00633F05" w:rsidRPr="00BC4480">
        <w:rPr>
          <w:rFonts w:ascii="Times New Roman" w:hAnsi="Times New Roman"/>
          <w:sz w:val="28"/>
          <w:szCs w:val="28"/>
        </w:rPr>
        <w:t>б.</w:t>
      </w:r>
      <w:r w:rsidR="006B1FC1" w:rsidRPr="00BC4480">
        <w:rPr>
          <w:rFonts w:ascii="Times New Roman" w:hAnsi="Times New Roman"/>
          <w:sz w:val="28"/>
          <w:szCs w:val="28"/>
        </w:rPr>
        <w:t xml:space="preserve"> Вт.ч. в</w:t>
      </w:r>
      <w:r w:rsidR="00E95B44" w:rsidRPr="00BC4480">
        <w:rPr>
          <w:rFonts w:ascii="Times New Roman" w:hAnsi="Times New Roman"/>
          <w:sz w:val="28"/>
          <w:szCs w:val="28"/>
        </w:rPr>
        <w:t xml:space="preserve"> </w:t>
      </w:r>
      <w:r w:rsidR="006B1FC1" w:rsidRPr="00BC4480">
        <w:rPr>
          <w:rFonts w:ascii="Times New Roman" w:hAnsi="Times New Roman"/>
          <w:sz w:val="28"/>
          <w:szCs w:val="28"/>
        </w:rPr>
        <w:t>Пригорки 2 выезда на сумму 20066р</w:t>
      </w:r>
      <w:r w:rsidR="00366124" w:rsidRPr="00BC4480">
        <w:rPr>
          <w:rFonts w:ascii="Times New Roman" w:hAnsi="Times New Roman"/>
          <w:sz w:val="28"/>
          <w:szCs w:val="28"/>
        </w:rPr>
        <w:t>,</w:t>
      </w:r>
      <w:r w:rsidR="006B1FC1" w:rsidRPr="00BC4480">
        <w:rPr>
          <w:rFonts w:ascii="Times New Roman" w:hAnsi="Times New Roman"/>
          <w:sz w:val="28"/>
          <w:szCs w:val="28"/>
        </w:rPr>
        <w:t xml:space="preserve"> </w:t>
      </w:r>
      <w:r w:rsidR="00366124" w:rsidRPr="00BC4480">
        <w:rPr>
          <w:rFonts w:ascii="Times New Roman" w:hAnsi="Times New Roman"/>
          <w:sz w:val="28"/>
          <w:szCs w:val="28"/>
        </w:rPr>
        <w:t>по Убейкино понесл</w:t>
      </w:r>
      <w:r w:rsidR="006B1FC1" w:rsidRPr="00BC4480">
        <w:rPr>
          <w:rFonts w:ascii="Times New Roman" w:hAnsi="Times New Roman"/>
          <w:sz w:val="28"/>
          <w:szCs w:val="28"/>
        </w:rPr>
        <w:t>и огромные затраты, заменили 200</w:t>
      </w:r>
      <w:r w:rsidR="00366124" w:rsidRPr="00BC4480">
        <w:rPr>
          <w:rFonts w:ascii="Times New Roman" w:hAnsi="Times New Roman"/>
          <w:sz w:val="28"/>
          <w:szCs w:val="28"/>
        </w:rPr>
        <w:t xml:space="preserve">м. трубы </w:t>
      </w:r>
      <w:r w:rsidR="00950080" w:rsidRPr="00BC4480">
        <w:rPr>
          <w:rFonts w:ascii="Times New Roman" w:hAnsi="Times New Roman"/>
          <w:sz w:val="28"/>
          <w:szCs w:val="28"/>
        </w:rPr>
        <w:t>п</w:t>
      </w:r>
      <w:r w:rsidR="00366124" w:rsidRPr="00BC4480">
        <w:rPr>
          <w:rFonts w:ascii="Times New Roman" w:hAnsi="Times New Roman"/>
          <w:sz w:val="28"/>
          <w:szCs w:val="28"/>
        </w:rPr>
        <w:t>о ул</w:t>
      </w:r>
      <w:r w:rsidR="00950080" w:rsidRPr="00BC4480">
        <w:rPr>
          <w:rFonts w:ascii="Times New Roman" w:hAnsi="Times New Roman"/>
          <w:sz w:val="28"/>
          <w:szCs w:val="28"/>
        </w:rPr>
        <w:t>.</w:t>
      </w:r>
      <w:r w:rsidR="00BC4480">
        <w:rPr>
          <w:rFonts w:ascii="Times New Roman" w:hAnsi="Times New Roman"/>
          <w:sz w:val="28"/>
          <w:szCs w:val="28"/>
        </w:rPr>
        <w:t xml:space="preserve"> </w:t>
      </w:r>
      <w:r w:rsidR="00950080" w:rsidRPr="00BC4480">
        <w:rPr>
          <w:rFonts w:ascii="Times New Roman" w:hAnsi="Times New Roman"/>
          <w:sz w:val="28"/>
          <w:szCs w:val="28"/>
        </w:rPr>
        <w:t xml:space="preserve">Центральная, которую </w:t>
      </w:r>
      <w:r w:rsidR="00377F24" w:rsidRPr="00BC4480">
        <w:rPr>
          <w:rFonts w:ascii="Times New Roman" w:hAnsi="Times New Roman"/>
          <w:sz w:val="28"/>
          <w:szCs w:val="28"/>
        </w:rPr>
        <w:t>в свое время при колхозе оставили стальные трубы</w:t>
      </w:r>
      <w:r w:rsidR="006B1FC1" w:rsidRPr="00BC4480">
        <w:rPr>
          <w:rFonts w:ascii="Times New Roman" w:hAnsi="Times New Roman"/>
          <w:sz w:val="28"/>
          <w:szCs w:val="28"/>
        </w:rPr>
        <w:t>, ремонт</w:t>
      </w:r>
      <w:r w:rsidR="00E95B44" w:rsidRPr="00BC4480">
        <w:rPr>
          <w:rFonts w:ascii="Times New Roman" w:hAnsi="Times New Roman"/>
          <w:sz w:val="28"/>
          <w:szCs w:val="28"/>
        </w:rPr>
        <w:t xml:space="preserve"> башни, порывы выполнено работ на  </w:t>
      </w:r>
      <w:r w:rsidR="006B1FC1" w:rsidRPr="00BC4480">
        <w:rPr>
          <w:rFonts w:ascii="Times New Roman" w:hAnsi="Times New Roman"/>
          <w:sz w:val="28"/>
          <w:szCs w:val="28"/>
        </w:rPr>
        <w:t>89238р.</w:t>
      </w:r>
    </w:p>
    <w:p w:rsidR="006B1FC1" w:rsidRPr="00BC4480" w:rsidRDefault="006B1FC1" w:rsidP="006D7726">
      <w:pPr>
        <w:jc w:val="both"/>
        <w:rPr>
          <w:rFonts w:ascii="Times New Roman" w:hAnsi="Times New Roman"/>
          <w:sz w:val="28"/>
          <w:szCs w:val="28"/>
        </w:rPr>
      </w:pPr>
      <w:r w:rsidRPr="00BC4480">
        <w:rPr>
          <w:rFonts w:ascii="Times New Roman" w:hAnsi="Times New Roman"/>
          <w:sz w:val="28"/>
          <w:szCs w:val="28"/>
        </w:rPr>
        <w:t>Вызывает опасение водоснабжение п.</w:t>
      </w:r>
      <w:r w:rsidR="0031787C" w:rsidRPr="00BC4480">
        <w:rPr>
          <w:rFonts w:ascii="Times New Roman" w:hAnsi="Times New Roman"/>
          <w:sz w:val="28"/>
          <w:szCs w:val="28"/>
        </w:rPr>
        <w:t xml:space="preserve"> </w:t>
      </w:r>
      <w:r w:rsidRPr="00BC4480">
        <w:rPr>
          <w:rFonts w:ascii="Times New Roman" w:hAnsi="Times New Roman"/>
          <w:sz w:val="28"/>
          <w:szCs w:val="28"/>
        </w:rPr>
        <w:t>Пригорки и с.Убейкино в зимнее время небольшой расход воды может произойти обмерзание башни из за отсутствия циркуляции.</w:t>
      </w:r>
    </w:p>
    <w:p w:rsidR="006A28B8" w:rsidRPr="00BC4480" w:rsidRDefault="006A28B8" w:rsidP="006D7726">
      <w:pPr>
        <w:jc w:val="both"/>
        <w:rPr>
          <w:rFonts w:ascii="Times New Roman" w:hAnsi="Times New Roman"/>
          <w:sz w:val="28"/>
          <w:szCs w:val="28"/>
        </w:rPr>
      </w:pPr>
      <w:r w:rsidRPr="00BC4480">
        <w:rPr>
          <w:rFonts w:ascii="Times New Roman" w:hAnsi="Times New Roman"/>
          <w:sz w:val="28"/>
          <w:szCs w:val="28"/>
        </w:rPr>
        <w:t>В Два Ключа все рем. Работы проводились по гарантии.</w:t>
      </w:r>
    </w:p>
    <w:p w:rsidR="006D7726" w:rsidRPr="00BC4480" w:rsidRDefault="006D7726" w:rsidP="006D7726">
      <w:pPr>
        <w:jc w:val="both"/>
        <w:rPr>
          <w:rFonts w:ascii="Times New Roman" w:hAnsi="Times New Roman"/>
          <w:sz w:val="28"/>
          <w:szCs w:val="28"/>
        </w:rPr>
      </w:pPr>
      <w:r w:rsidRPr="00BC4480">
        <w:rPr>
          <w:rFonts w:ascii="Times New Roman" w:hAnsi="Times New Roman"/>
          <w:sz w:val="28"/>
          <w:szCs w:val="28"/>
        </w:rPr>
        <w:t xml:space="preserve">Традиционно призываю всех должников оплатить за воду. Со злостных неплательщиков долги будут взыскиваться в судебном порядке. </w:t>
      </w:r>
    </w:p>
    <w:p w:rsidR="00FA0CE5" w:rsidRPr="00BC4480" w:rsidRDefault="00FA0CE5" w:rsidP="00BF3E6E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b/>
          <w:i/>
          <w:sz w:val="26"/>
          <w:szCs w:val="26"/>
        </w:rPr>
        <w:t>3.Дорожная деятельность</w:t>
      </w:r>
    </w:p>
    <w:p w:rsidR="00BF6A04" w:rsidRPr="00BC4480" w:rsidRDefault="004A72BC" w:rsidP="00CF0BB2">
      <w:pPr>
        <w:tabs>
          <w:tab w:val="left" w:pos="8490"/>
        </w:tabs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>На балансе С,П, находится106</w:t>
      </w:r>
      <w:r w:rsidR="00FA0CE5" w:rsidRPr="00BC4480">
        <w:rPr>
          <w:rFonts w:ascii="Times New Roman" w:hAnsi="Times New Roman"/>
          <w:sz w:val="26"/>
          <w:szCs w:val="26"/>
        </w:rPr>
        <w:t>км автомобильных дорог общего пользования вт.ч. с</w:t>
      </w:r>
      <w:r w:rsidRPr="00BC4480">
        <w:rPr>
          <w:rFonts w:ascii="Times New Roman" w:hAnsi="Times New Roman"/>
          <w:sz w:val="26"/>
          <w:szCs w:val="26"/>
        </w:rPr>
        <w:t xml:space="preserve"> асфальтобетонным покрытием 6.7</w:t>
      </w:r>
      <w:r w:rsidR="00FA0CE5" w:rsidRPr="00BC4480">
        <w:rPr>
          <w:rFonts w:ascii="Times New Roman" w:hAnsi="Times New Roman"/>
          <w:sz w:val="26"/>
          <w:szCs w:val="26"/>
        </w:rPr>
        <w:t>км</w:t>
      </w:r>
    </w:p>
    <w:p w:rsidR="002A33EF" w:rsidRPr="00BC4480" w:rsidRDefault="00FA0CE5" w:rsidP="0053478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 xml:space="preserve">         В течении пр</w:t>
      </w:r>
      <w:r w:rsidR="00715400" w:rsidRPr="00BC4480">
        <w:rPr>
          <w:rFonts w:ascii="Times New Roman" w:hAnsi="Times New Roman"/>
          <w:sz w:val="26"/>
          <w:szCs w:val="26"/>
        </w:rPr>
        <w:t xml:space="preserve">ошлого года  проводилась работа по </w:t>
      </w:r>
      <w:r w:rsidRPr="00BC4480">
        <w:rPr>
          <w:rFonts w:ascii="Times New Roman" w:hAnsi="Times New Roman"/>
          <w:sz w:val="26"/>
          <w:szCs w:val="26"/>
        </w:rPr>
        <w:t>, ремонту и содержанию дорог в поселении. Весной</w:t>
      </w:r>
      <w:r w:rsidR="00CD0690" w:rsidRPr="00BC4480">
        <w:rPr>
          <w:rFonts w:ascii="Times New Roman" w:hAnsi="Times New Roman"/>
          <w:sz w:val="26"/>
          <w:szCs w:val="26"/>
        </w:rPr>
        <w:t xml:space="preserve">  провели</w:t>
      </w:r>
      <w:r w:rsidR="006A28B8" w:rsidRPr="00BC4480">
        <w:rPr>
          <w:rFonts w:ascii="Times New Roman" w:hAnsi="Times New Roman"/>
          <w:sz w:val="26"/>
          <w:szCs w:val="26"/>
        </w:rPr>
        <w:t xml:space="preserve"> </w:t>
      </w:r>
      <w:r w:rsidRPr="00BC4480">
        <w:rPr>
          <w:rFonts w:ascii="Times New Roman" w:hAnsi="Times New Roman"/>
          <w:sz w:val="26"/>
          <w:szCs w:val="26"/>
        </w:rPr>
        <w:t>гр</w:t>
      </w:r>
      <w:r w:rsidR="00512B2B" w:rsidRPr="00BC4480">
        <w:rPr>
          <w:rFonts w:ascii="Times New Roman" w:hAnsi="Times New Roman"/>
          <w:sz w:val="26"/>
          <w:szCs w:val="26"/>
        </w:rPr>
        <w:t>ейдерование дорог,</w:t>
      </w:r>
      <w:r w:rsidR="00544661" w:rsidRPr="00BC4480">
        <w:rPr>
          <w:rFonts w:ascii="Times New Roman" w:hAnsi="Times New Roman"/>
          <w:sz w:val="26"/>
          <w:szCs w:val="26"/>
        </w:rPr>
        <w:t xml:space="preserve"> Где требовалось провели </w:t>
      </w:r>
      <w:r w:rsidRPr="00BC4480">
        <w:rPr>
          <w:rFonts w:ascii="Times New Roman" w:hAnsi="Times New Roman"/>
          <w:sz w:val="26"/>
          <w:szCs w:val="26"/>
        </w:rPr>
        <w:t>ремонтное п</w:t>
      </w:r>
      <w:r w:rsidR="00A93D2B" w:rsidRPr="00BC4480">
        <w:rPr>
          <w:rFonts w:ascii="Times New Roman" w:hAnsi="Times New Roman"/>
          <w:sz w:val="26"/>
          <w:szCs w:val="26"/>
        </w:rPr>
        <w:t>рофилирование</w:t>
      </w:r>
      <w:r w:rsidR="00512B2B" w:rsidRPr="00BC4480">
        <w:rPr>
          <w:rFonts w:ascii="Times New Roman" w:hAnsi="Times New Roman"/>
          <w:sz w:val="26"/>
          <w:szCs w:val="26"/>
        </w:rPr>
        <w:t>, отвод талых вод</w:t>
      </w:r>
      <w:r w:rsidR="00722368" w:rsidRPr="00BC4480">
        <w:rPr>
          <w:rFonts w:ascii="Times New Roman" w:hAnsi="Times New Roman"/>
          <w:sz w:val="26"/>
          <w:szCs w:val="26"/>
        </w:rPr>
        <w:t>.</w:t>
      </w:r>
      <w:r w:rsidR="00633F05" w:rsidRPr="00BC4480">
        <w:rPr>
          <w:rFonts w:ascii="Times New Roman" w:hAnsi="Times New Roman"/>
          <w:sz w:val="26"/>
          <w:szCs w:val="26"/>
        </w:rPr>
        <w:t xml:space="preserve"> Л</w:t>
      </w:r>
      <w:r w:rsidR="001132B6" w:rsidRPr="00BC4480">
        <w:rPr>
          <w:rFonts w:ascii="Times New Roman" w:hAnsi="Times New Roman"/>
          <w:sz w:val="26"/>
          <w:szCs w:val="26"/>
        </w:rPr>
        <w:t>етом</w:t>
      </w:r>
      <w:r w:rsidR="00B82BB3" w:rsidRPr="00BC4480">
        <w:rPr>
          <w:rFonts w:ascii="Times New Roman" w:hAnsi="Times New Roman"/>
          <w:sz w:val="26"/>
          <w:szCs w:val="26"/>
        </w:rPr>
        <w:t xml:space="preserve"> за счет средств дорожного фонда</w:t>
      </w:r>
      <w:r w:rsidR="00633F05" w:rsidRPr="00BC4480">
        <w:rPr>
          <w:rFonts w:ascii="Times New Roman" w:hAnsi="Times New Roman"/>
          <w:sz w:val="26"/>
          <w:szCs w:val="26"/>
        </w:rPr>
        <w:t xml:space="preserve"> продолжили</w:t>
      </w:r>
      <w:r w:rsidR="00722368" w:rsidRPr="00BC4480">
        <w:rPr>
          <w:rFonts w:ascii="Times New Roman" w:hAnsi="Times New Roman"/>
          <w:sz w:val="26"/>
          <w:szCs w:val="26"/>
        </w:rPr>
        <w:t xml:space="preserve"> отсыпку  дорог</w:t>
      </w:r>
      <w:r w:rsidR="00B82BB3" w:rsidRPr="00BC4480">
        <w:rPr>
          <w:rFonts w:ascii="Times New Roman" w:hAnsi="Times New Roman"/>
          <w:sz w:val="26"/>
          <w:szCs w:val="26"/>
        </w:rPr>
        <w:t xml:space="preserve"> привозным щебнем</w:t>
      </w:r>
      <w:r w:rsidR="001132B6" w:rsidRPr="00BC4480">
        <w:rPr>
          <w:rFonts w:ascii="Times New Roman" w:hAnsi="Times New Roman"/>
          <w:sz w:val="26"/>
          <w:szCs w:val="26"/>
        </w:rPr>
        <w:t>,</w:t>
      </w:r>
      <w:r w:rsidR="00633F05" w:rsidRPr="00BC4480">
        <w:rPr>
          <w:rFonts w:ascii="Times New Roman" w:hAnsi="Times New Roman"/>
          <w:sz w:val="26"/>
          <w:szCs w:val="26"/>
        </w:rPr>
        <w:t>у нас была</w:t>
      </w:r>
      <w:r w:rsidR="005A256F" w:rsidRPr="00BC4480">
        <w:rPr>
          <w:rFonts w:ascii="Times New Roman" w:hAnsi="Times New Roman"/>
          <w:sz w:val="26"/>
          <w:szCs w:val="26"/>
        </w:rPr>
        <w:t xml:space="preserve"> возможность</w:t>
      </w:r>
      <w:r w:rsidR="00633F05" w:rsidRPr="00BC4480">
        <w:rPr>
          <w:rFonts w:ascii="Times New Roman" w:hAnsi="Times New Roman"/>
          <w:sz w:val="26"/>
          <w:szCs w:val="26"/>
        </w:rPr>
        <w:t xml:space="preserve"> завезти щебень</w:t>
      </w:r>
      <w:r w:rsidR="005A256F" w:rsidRPr="00BC4480">
        <w:rPr>
          <w:rFonts w:ascii="Times New Roman" w:hAnsi="Times New Roman"/>
          <w:sz w:val="26"/>
          <w:szCs w:val="26"/>
        </w:rPr>
        <w:t xml:space="preserve"> осенью</w:t>
      </w:r>
      <w:r w:rsidR="00633F05" w:rsidRPr="00BC4480">
        <w:rPr>
          <w:rFonts w:ascii="Times New Roman" w:hAnsi="Times New Roman"/>
          <w:sz w:val="26"/>
          <w:szCs w:val="26"/>
        </w:rPr>
        <w:t xml:space="preserve"> 2021</w:t>
      </w:r>
      <w:r w:rsidR="005A256F" w:rsidRPr="00BC4480">
        <w:rPr>
          <w:rFonts w:ascii="Times New Roman" w:hAnsi="Times New Roman"/>
          <w:sz w:val="26"/>
          <w:szCs w:val="26"/>
        </w:rPr>
        <w:t>, было принято решение оплатить по старой цене, не отсыпать в грязь, за</w:t>
      </w:r>
      <w:r w:rsidR="00633F05" w:rsidRPr="00BC4480">
        <w:rPr>
          <w:rFonts w:ascii="Times New Roman" w:hAnsi="Times New Roman"/>
          <w:sz w:val="26"/>
          <w:szCs w:val="26"/>
        </w:rPr>
        <w:t>везти и отсыпать уже летом</w:t>
      </w:r>
      <w:r w:rsidR="000F3A62" w:rsidRPr="00BC4480">
        <w:rPr>
          <w:rFonts w:ascii="Times New Roman" w:hAnsi="Times New Roman"/>
          <w:sz w:val="26"/>
          <w:szCs w:val="26"/>
        </w:rPr>
        <w:t>.</w:t>
      </w:r>
      <w:r w:rsidR="006B1FC1" w:rsidRPr="00BC4480">
        <w:rPr>
          <w:rFonts w:ascii="Times New Roman" w:hAnsi="Times New Roman"/>
          <w:sz w:val="26"/>
          <w:szCs w:val="26"/>
        </w:rPr>
        <w:t xml:space="preserve"> </w:t>
      </w:r>
      <w:r w:rsidR="003E5BEE" w:rsidRPr="00BC4480">
        <w:rPr>
          <w:rFonts w:ascii="Times New Roman" w:hAnsi="Times New Roman"/>
          <w:sz w:val="26"/>
          <w:szCs w:val="26"/>
        </w:rPr>
        <w:t>Опыт уже имеется .</w:t>
      </w:r>
      <w:r w:rsidR="00633F05" w:rsidRPr="00BC4480">
        <w:rPr>
          <w:rFonts w:ascii="Times New Roman" w:hAnsi="Times New Roman"/>
          <w:sz w:val="26"/>
          <w:szCs w:val="26"/>
        </w:rPr>
        <w:t xml:space="preserve"> Было</w:t>
      </w:r>
      <w:r w:rsidR="005A256F" w:rsidRPr="00BC4480">
        <w:rPr>
          <w:rFonts w:ascii="Times New Roman" w:hAnsi="Times New Roman"/>
          <w:sz w:val="26"/>
          <w:szCs w:val="26"/>
        </w:rPr>
        <w:t xml:space="preserve"> Завезено 40т в</w:t>
      </w:r>
      <w:r w:rsidR="001F0CBA" w:rsidRPr="00BC4480">
        <w:rPr>
          <w:rFonts w:ascii="Times New Roman" w:hAnsi="Times New Roman"/>
          <w:sz w:val="26"/>
          <w:szCs w:val="26"/>
        </w:rPr>
        <w:t xml:space="preserve"> п.Пригорки и 400т в Два Ключа</w:t>
      </w:r>
      <w:r w:rsidR="006B1FC1" w:rsidRPr="00BC4480">
        <w:rPr>
          <w:rFonts w:ascii="Times New Roman" w:hAnsi="Times New Roman"/>
          <w:sz w:val="26"/>
          <w:szCs w:val="26"/>
        </w:rPr>
        <w:t>, отсыпано всего 797м.съезд в Приг. И в</w:t>
      </w:r>
      <w:r w:rsidR="006A28B8" w:rsidRPr="00BC4480">
        <w:rPr>
          <w:rFonts w:ascii="Times New Roman" w:hAnsi="Times New Roman"/>
          <w:sz w:val="26"/>
          <w:szCs w:val="26"/>
        </w:rPr>
        <w:t xml:space="preserve"> Два Кл по ул.Нижняя, Прямая, Болотная, Речная.</w:t>
      </w:r>
      <w:r w:rsidR="006B1FC1" w:rsidRPr="00BC4480">
        <w:rPr>
          <w:rFonts w:ascii="Times New Roman" w:hAnsi="Times New Roman"/>
          <w:sz w:val="26"/>
          <w:szCs w:val="26"/>
        </w:rPr>
        <w:t xml:space="preserve"> </w:t>
      </w:r>
      <w:r w:rsidR="000F3A62" w:rsidRPr="00BC4480">
        <w:rPr>
          <w:rFonts w:ascii="Times New Roman" w:hAnsi="Times New Roman"/>
          <w:sz w:val="26"/>
          <w:szCs w:val="26"/>
        </w:rPr>
        <w:t>Наша общая задача сохранить эти дороги, правильно эксплуатировать особенно весной, ограничить движение, правильно запланировать свои грузоперевозки, не загонять большегрузный транспорт в весеннюю распутицу.</w:t>
      </w:r>
    </w:p>
    <w:p w:rsidR="00FA0CE5" w:rsidRPr="00BC4480" w:rsidRDefault="00A840F8" w:rsidP="00CF0BB2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t>Обращаю внимание весной на своевременный отвод талых вод с проезжей части чтобы не было размыва.</w:t>
      </w:r>
    </w:p>
    <w:p w:rsidR="00430A61" w:rsidRPr="00BF6A04" w:rsidRDefault="00430A61" w:rsidP="00CF0BB2">
      <w:pPr>
        <w:jc w:val="both"/>
        <w:rPr>
          <w:rFonts w:ascii="Times New Roman" w:hAnsi="Times New Roman"/>
          <w:sz w:val="26"/>
          <w:szCs w:val="26"/>
        </w:rPr>
      </w:pPr>
      <w:r w:rsidRPr="00BC4480">
        <w:rPr>
          <w:rFonts w:ascii="Times New Roman" w:hAnsi="Times New Roman"/>
          <w:sz w:val="26"/>
          <w:szCs w:val="26"/>
        </w:rPr>
        <w:lastRenderedPageBreak/>
        <w:t>В этом году по Гос.программе поддержка инициатив населения планируется отсыпка</w:t>
      </w:r>
      <w:r w:rsidR="006A28B8" w:rsidRPr="00BC4480">
        <w:rPr>
          <w:rFonts w:ascii="Times New Roman" w:hAnsi="Times New Roman"/>
          <w:sz w:val="26"/>
          <w:szCs w:val="26"/>
        </w:rPr>
        <w:t xml:space="preserve"> в с.Саперкино</w:t>
      </w:r>
      <w:r w:rsidR="006B1FC1" w:rsidRPr="00BC4480">
        <w:rPr>
          <w:rFonts w:ascii="Times New Roman" w:hAnsi="Times New Roman"/>
          <w:sz w:val="26"/>
          <w:szCs w:val="26"/>
        </w:rPr>
        <w:t xml:space="preserve"> </w:t>
      </w:r>
      <w:r w:rsidRPr="00BC4480">
        <w:rPr>
          <w:rFonts w:ascii="Times New Roman" w:hAnsi="Times New Roman"/>
          <w:sz w:val="26"/>
          <w:szCs w:val="26"/>
        </w:rPr>
        <w:t xml:space="preserve"> 40</w:t>
      </w:r>
      <w:r w:rsidR="006B1FC1" w:rsidRPr="00BC4480">
        <w:rPr>
          <w:rFonts w:ascii="Times New Roman" w:hAnsi="Times New Roman"/>
          <w:sz w:val="26"/>
          <w:szCs w:val="26"/>
        </w:rPr>
        <w:t>0м.с разворотной площадкой,  софинансирование в</w:t>
      </w:r>
      <w:r w:rsidR="006B1FC1">
        <w:rPr>
          <w:rFonts w:ascii="Times New Roman" w:hAnsi="Times New Roman"/>
          <w:sz w:val="26"/>
          <w:szCs w:val="26"/>
        </w:rPr>
        <w:t xml:space="preserve"> размере 86т.</w:t>
      </w:r>
      <w:r w:rsidR="00F02C5A">
        <w:rPr>
          <w:rFonts w:ascii="Times New Roman" w:hAnsi="Times New Roman"/>
          <w:sz w:val="26"/>
          <w:szCs w:val="26"/>
        </w:rPr>
        <w:t xml:space="preserve"> </w:t>
      </w:r>
      <w:r w:rsidR="00207D9B">
        <w:rPr>
          <w:rFonts w:ascii="Times New Roman" w:hAnsi="Times New Roman"/>
          <w:sz w:val="26"/>
          <w:szCs w:val="26"/>
        </w:rPr>
        <w:t>в</w:t>
      </w:r>
      <w:r w:rsidR="00F02C5A">
        <w:rPr>
          <w:rFonts w:ascii="Times New Roman" w:hAnsi="Times New Roman"/>
          <w:sz w:val="26"/>
          <w:szCs w:val="26"/>
        </w:rPr>
        <w:t xml:space="preserve"> виде добровольн</w:t>
      </w:r>
      <w:r w:rsidR="00207D9B">
        <w:rPr>
          <w:rFonts w:ascii="Times New Roman" w:hAnsi="Times New Roman"/>
          <w:sz w:val="26"/>
          <w:szCs w:val="26"/>
        </w:rPr>
        <w:t>ых</w:t>
      </w:r>
      <w:r w:rsidR="00F02C5A">
        <w:rPr>
          <w:rFonts w:ascii="Times New Roman" w:hAnsi="Times New Roman"/>
          <w:sz w:val="26"/>
          <w:szCs w:val="26"/>
        </w:rPr>
        <w:t xml:space="preserve"> пожертвовани</w:t>
      </w:r>
      <w:r w:rsidR="00207D9B">
        <w:rPr>
          <w:rFonts w:ascii="Times New Roman" w:hAnsi="Times New Roman"/>
          <w:sz w:val="26"/>
          <w:szCs w:val="26"/>
        </w:rPr>
        <w:t>й</w:t>
      </w:r>
      <w:r w:rsidR="00F02C5A">
        <w:rPr>
          <w:rFonts w:ascii="Times New Roman" w:hAnsi="Times New Roman"/>
          <w:sz w:val="26"/>
          <w:szCs w:val="26"/>
        </w:rPr>
        <w:t xml:space="preserve"> по</w:t>
      </w:r>
      <w:r w:rsidR="00207D9B">
        <w:rPr>
          <w:rFonts w:ascii="Times New Roman" w:hAnsi="Times New Roman"/>
          <w:sz w:val="26"/>
          <w:szCs w:val="26"/>
        </w:rPr>
        <w:t>ступило</w:t>
      </w:r>
      <w:r w:rsidR="00953D53">
        <w:rPr>
          <w:rFonts w:ascii="Times New Roman" w:hAnsi="Times New Roman"/>
          <w:sz w:val="26"/>
          <w:szCs w:val="26"/>
        </w:rPr>
        <w:t xml:space="preserve"> от конезавода</w:t>
      </w:r>
      <w:r w:rsidR="00F02C5A">
        <w:rPr>
          <w:rFonts w:ascii="Times New Roman" w:hAnsi="Times New Roman"/>
          <w:sz w:val="26"/>
          <w:szCs w:val="26"/>
        </w:rPr>
        <w:t xml:space="preserve"> Самарский</w:t>
      </w:r>
      <w:r w:rsidR="00207D9B">
        <w:rPr>
          <w:rFonts w:ascii="Times New Roman" w:hAnsi="Times New Roman"/>
          <w:sz w:val="26"/>
          <w:szCs w:val="26"/>
        </w:rPr>
        <w:t xml:space="preserve"> который арендует земельные паи жителей</w:t>
      </w:r>
      <w:r>
        <w:rPr>
          <w:rFonts w:ascii="Times New Roman" w:hAnsi="Times New Roman"/>
          <w:sz w:val="26"/>
          <w:szCs w:val="26"/>
        </w:rPr>
        <w:t>, и частичный ремонт ул.Первомайская.</w:t>
      </w:r>
    </w:p>
    <w:p w:rsidR="00E5796A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По предписанию инспектора ГИБДД провели </w:t>
      </w:r>
      <w:r w:rsidR="00512B2B">
        <w:rPr>
          <w:rFonts w:ascii="Times New Roman" w:hAnsi="Times New Roman"/>
          <w:sz w:val="26"/>
          <w:szCs w:val="26"/>
        </w:rPr>
        <w:t>ремонт д</w:t>
      </w:r>
      <w:r w:rsidR="0092274E">
        <w:rPr>
          <w:rFonts w:ascii="Times New Roman" w:hAnsi="Times New Roman"/>
          <w:sz w:val="26"/>
          <w:szCs w:val="26"/>
        </w:rPr>
        <w:t xml:space="preserve">орожных знаков </w:t>
      </w:r>
      <w:r w:rsidR="007F5407">
        <w:rPr>
          <w:rFonts w:ascii="Times New Roman" w:hAnsi="Times New Roman"/>
          <w:sz w:val="26"/>
          <w:szCs w:val="26"/>
        </w:rPr>
        <w:t>и ямочный ремонт</w:t>
      </w:r>
      <w:r w:rsidR="0092274E">
        <w:rPr>
          <w:rFonts w:ascii="Times New Roman" w:hAnsi="Times New Roman"/>
          <w:sz w:val="26"/>
          <w:szCs w:val="26"/>
        </w:rPr>
        <w:t>.</w:t>
      </w:r>
    </w:p>
    <w:p w:rsidR="00690367" w:rsidRDefault="00544661" w:rsidP="00BF3E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летнее время проводилось обкашивание обочин дорог.</w:t>
      </w:r>
    </w:p>
    <w:p w:rsidR="00435A9B" w:rsidRPr="00BF6A04" w:rsidRDefault="00FA0CE5" w:rsidP="00435A9B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зимний период регулярно производится очистка дорог сельского поселения  от снега.</w:t>
      </w:r>
      <w:r w:rsidR="00435A9B">
        <w:rPr>
          <w:rFonts w:ascii="Times New Roman" w:hAnsi="Times New Roman"/>
          <w:sz w:val="26"/>
          <w:szCs w:val="26"/>
        </w:rPr>
        <w:t xml:space="preserve"> По р</w:t>
      </w:r>
      <w:r w:rsidR="00BC4480">
        <w:rPr>
          <w:rFonts w:ascii="Times New Roman" w:hAnsi="Times New Roman"/>
          <w:sz w:val="26"/>
          <w:szCs w:val="26"/>
        </w:rPr>
        <w:t xml:space="preserve">асчистке вопросов  не возникает </w:t>
      </w:r>
      <w:r w:rsidR="003D1858" w:rsidRPr="00BF6A04">
        <w:rPr>
          <w:rFonts w:ascii="Times New Roman" w:hAnsi="Times New Roman"/>
          <w:sz w:val="26"/>
          <w:szCs w:val="26"/>
        </w:rPr>
        <w:t>в основном дороги чистят трактора Киргизова</w:t>
      </w:r>
      <w:r w:rsidR="00F54F93">
        <w:rPr>
          <w:rFonts w:ascii="Times New Roman" w:hAnsi="Times New Roman"/>
          <w:sz w:val="26"/>
          <w:szCs w:val="26"/>
        </w:rPr>
        <w:t xml:space="preserve"> и мы считаем это правильным, они уже работают не первый год, знают все узкие места</w:t>
      </w:r>
      <w:r w:rsidR="007B243E">
        <w:rPr>
          <w:rFonts w:ascii="Times New Roman" w:hAnsi="Times New Roman"/>
          <w:sz w:val="26"/>
          <w:szCs w:val="26"/>
        </w:rPr>
        <w:t xml:space="preserve"> </w:t>
      </w:r>
      <w:r w:rsidR="00F54F93">
        <w:rPr>
          <w:rFonts w:ascii="Times New Roman" w:hAnsi="Times New Roman"/>
          <w:sz w:val="26"/>
          <w:szCs w:val="26"/>
        </w:rPr>
        <w:t>знают свою работу</w:t>
      </w:r>
      <w:r w:rsidR="00D13420">
        <w:rPr>
          <w:rFonts w:ascii="Times New Roman" w:hAnsi="Times New Roman"/>
          <w:sz w:val="26"/>
          <w:szCs w:val="26"/>
        </w:rPr>
        <w:t>,</w:t>
      </w:r>
      <w:r w:rsidR="007B243E">
        <w:rPr>
          <w:rFonts w:ascii="Times New Roman" w:hAnsi="Times New Roman"/>
          <w:sz w:val="26"/>
          <w:szCs w:val="26"/>
        </w:rPr>
        <w:t xml:space="preserve"> все доп. р</w:t>
      </w:r>
      <w:r w:rsidR="00F54F93">
        <w:rPr>
          <w:rFonts w:ascii="Times New Roman" w:hAnsi="Times New Roman"/>
          <w:sz w:val="26"/>
          <w:szCs w:val="26"/>
        </w:rPr>
        <w:t>аботы только по согласованию с АСП.</w:t>
      </w:r>
      <w:r w:rsidR="00430A61">
        <w:rPr>
          <w:rFonts w:ascii="Times New Roman" w:hAnsi="Times New Roman"/>
          <w:sz w:val="26"/>
          <w:szCs w:val="26"/>
        </w:rPr>
        <w:t xml:space="preserve"> </w:t>
      </w:r>
      <w:r w:rsidR="007B243E">
        <w:rPr>
          <w:rFonts w:ascii="Times New Roman" w:hAnsi="Times New Roman"/>
          <w:sz w:val="26"/>
          <w:szCs w:val="26"/>
        </w:rPr>
        <w:t xml:space="preserve">Неоднократно </w:t>
      </w:r>
      <w:r w:rsidR="00430A61">
        <w:rPr>
          <w:rFonts w:ascii="Times New Roman" w:hAnsi="Times New Roman"/>
          <w:sz w:val="26"/>
          <w:szCs w:val="26"/>
        </w:rPr>
        <w:t>приходилось</w:t>
      </w:r>
      <w:r w:rsidR="004A72BC">
        <w:rPr>
          <w:rFonts w:ascii="Times New Roman" w:hAnsi="Times New Roman"/>
          <w:sz w:val="26"/>
          <w:szCs w:val="26"/>
        </w:rPr>
        <w:t xml:space="preserve"> привлекать дорогостоящую</w:t>
      </w:r>
      <w:r w:rsidR="00510ED4">
        <w:rPr>
          <w:rFonts w:ascii="Times New Roman" w:hAnsi="Times New Roman"/>
          <w:sz w:val="26"/>
          <w:szCs w:val="26"/>
        </w:rPr>
        <w:t xml:space="preserve"> спец.технику,</w:t>
      </w:r>
      <w:r w:rsidR="00430A61">
        <w:rPr>
          <w:rFonts w:ascii="Times New Roman" w:hAnsi="Times New Roman"/>
          <w:sz w:val="26"/>
          <w:szCs w:val="26"/>
        </w:rPr>
        <w:t xml:space="preserve"> ротор пригоняли из Б.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430A61">
        <w:rPr>
          <w:rFonts w:ascii="Times New Roman" w:hAnsi="Times New Roman"/>
          <w:sz w:val="26"/>
          <w:szCs w:val="26"/>
        </w:rPr>
        <w:t>Микушкино, нанимали Амкадор,</w:t>
      </w:r>
      <w:r w:rsidR="007F5407">
        <w:rPr>
          <w:rFonts w:ascii="Times New Roman" w:hAnsi="Times New Roman"/>
          <w:sz w:val="26"/>
          <w:szCs w:val="26"/>
        </w:rPr>
        <w:t xml:space="preserve"> Т</w:t>
      </w:r>
      <w:r w:rsidR="00EC612E">
        <w:rPr>
          <w:rFonts w:ascii="Times New Roman" w:hAnsi="Times New Roman"/>
          <w:sz w:val="26"/>
          <w:szCs w:val="26"/>
        </w:rPr>
        <w:t xml:space="preserve"> 150 уже не могли пробить.</w:t>
      </w:r>
      <w:r w:rsidR="007B243E">
        <w:rPr>
          <w:rFonts w:ascii="Times New Roman" w:hAnsi="Times New Roman"/>
          <w:sz w:val="26"/>
          <w:szCs w:val="26"/>
        </w:rPr>
        <w:t xml:space="preserve"> Особенно сложная ситуация была </w:t>
      </w:r>
      <w:r w:rsidR="00BC4480">
        <w:rPr>
          <w:rFonts w:ascii="Times New Roman" w:hAnsi="Times New Roman"/>
          <w:sz w:val="26"/>
          <w:szCs w:val="26"/>
        </w:rPr>
        <w:t>в</w:t>
      </w:r>
      <w:r w:rsidR="007B243E">
        <w:rPr>
          <w:rFonts w:ascii="Times New Roman" w:hAnsi="Times New Roman"/>
          <w:sz w:val="26"/>
          <w:szCs w:val="26"/>
        </w:rPr>
        <w:t xml:space="preserve"> Сап</w:t>
      </w:r>
      <w:r w:rsidR="00BC4480">
        <w:rPr>
          <w:rFonts w:ascii="Times New Roman" w:hAnsi="Times New Roman"/>
          <w:sz w:val="26"/>
          <w:szCs w:val="26"/>
        </w:rPr>
        <w:t>еркино и в с. Убейкино.</w:t>
      </w:r>
      <w:r w:rsidR="007B243E">
        <w:rPr>
          <w:rFonts w:ascii="Times New Roman" w:hAnsi="Times New Roman"/>
          <w:sz w:val="26"/>
          <w:szCs w:val="26"/>
        </w:rPr>
        <w:t xml:space="preserve"> Еще один момент, этот вопрос только в ДК возникает в начале зимы, почему в Сап или где то почистили у нас нет</w:t>
      </w:r>
      <w:r w:rsidR="003F109C">
        <w:rPr>
          <w:rFonts w:ascii="Times New Roman" w:hAnsi="Times New Roman"/>
          <w:sz w:val="26"/>
          <w:szCs w:val="26"/>
        </w:rPr>
        <w:t>,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3F109C">
        <w:rPr>
          <w:rFonts w:ascii="Times New Roman" w:hAnsi="Times New Roman"/>
          <w:sz w:val="26"/>
          <w:szCs w:val="26"/>
        </w:rPr>
        <w:t>деньги же выделяют</w:t>
      </w:r>
      <w:r w:rsidR="002305DD">
        <w:rPr>
          <w:rFonts w:ascii="Times New Roman" w:hAnsi="Times New Roman"/>
          <w:sz w:val="26"/>
          <w:szCs w:val="26"/>
        </w:rPr>
        <w:t>,</w:t>
      </w:r>
      <w:r w:rsidR="003F109C">
        <w:rPr>
          <w:rFonts w:ascii="Times New Roman" w:hAnsi="Times New Roman"/>
          <w:sz w:val="26"/>
          <w:szCs w:val="26"/>
        </w:rPr>
        <w:t xml:space="preserve"> хотя дороги в проезжем состоянии, в Сап</w:t>
      </w:r>
      <w:r w:rsidR="00BC4480">
        <w:rPr>
          <w:rFonts w:ascii="Times New Roman" w:hAnsi="Times New Roman"/>
          <w:sz w:val="26"/>
          <w:szCs w:val="26"/>
        </w:rPr>
        <w:t xml:space="preserve">еркино </w:t>
      </w:r>
      <w:r w:rsidR="003F109C">
        <w:rPr>
          <w:rFonts w:ascii="Times New Roman" w:hAnsi="Times New Roman"/>
          <w:sz w:val="26"/>
          <w:szCs w:val="26"/>
        </w:rPr>
        <w:t>узкие Ул.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3F109C">
        <w:rPr>
          <w:rFonts w:ascii="Times New Roman" w:hAnsi="Times New Roman"/>
          <w:sz w:val="26"/>
          <w:szCs w:val="26"/>
        </w:rPr>
        <w:t>Лесная и Новая или Убейкино при малейшем снегопаде запечатывает,</w:t>
      </w:r>
      <w:r w:rsidR="002305DD">
        <w:rPr>
          <w:rFonts w:ascii="Times New Roman" w:hAnsi="Times New Roman"/>
          <w:sz w:val="26"/>
          <w:szCs w:val="26"/>
        </w:rPr>
        <w:t xml:space="preserve"> </w:t>
      </w:r>
      <w:r w:rsidR="003F109C">
        <w:rPr>
          <w:rFonts w:ascii="Times New Roman" w:hAnsi="Times New Roman"/>
          <w:sz w:val="26"/>
          <w:szCs w:val="26"/>
        </w:rPr>
        <w:t xml:space="preserve">тем более в этом году сгребли бы </w:t>
      </w:r>
      <w:r w:rsidR="002305DD">
        <w:rPr>
          <w:rFonts w:ascii="Times New Roman" w:hAnsi="Times New Roman"/>
          <w:sz w:val="26"/>
          <w:szCs w:val="26"/>
        </w:rPr>
        <w:t>всю насыпанную в прошлом году щебенку. Деньги предусмотренные на содержание дорог они никуда не денутся, сэкономим зимой летом больше дорог отсыпим.</w:t>
      </w:r>
      <w:r w:rsidR="00F02C5A">
        <w:rPr>
          <w:rFonts w:ascii="Times New Roman" w:hAnsi="Times New Roman"/>
          <w:sz w:val="26"/>
          <w:szCs w:val="26"/>
        </w:rPr>
        <w:t xml:space="preserve"> </w:t>
      </w:r>
      <w:r w:rsidR="002305DD">
        <w:rPr>
          <w:rFonts w:ascii="Times New Roman" w:hAnsi="Times New Roman"/>
          <w:sz w:val="26"/>
          <w:szCs w:val="26"/>
        </w:rPr>
        <w:t>Не надо забывать каждый проход техники это лишнее снегозадержание.</w:t>
      </w:r>
      <w:r w:rsidR="003F109C">
        <w:rPr>
          <w:rFonts w:ascii="Times New Roman" w:hAnsi="Times New Roman"/>
          <w:sz w:val="26"/>
          <w:szCs w:val="26"/>
        </w:rPr>
        <w:t xml:space="preserve"> </w:t>
      </w:r>
    </w:p>
    <w:p w:rsidR="00435A9B" w:rsidRPr="00BF6A04" w:rsidRDefault="0038308D" w:rsidP="0038308D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-  </w:t>
      </w:r>
      <w:r w:rsidR="00FA0CE5" w:rsidRPr="00BF6A04">
        <w:rPr>
          <w:rFonts w:ascii="Times New Roman" w:hAnsi="Times New Roman"/>
          <w:sz w:val="26"/>
          <w:szCs w:val="26"/>
        </w:rPr>
        <w:t>Заключены договора с ДЭУ(дорож</w:t>
      </w:r>
      <w:r w:rsidR="00361140" w:rsidRPr="00BF6A04">
        <w:rPr>
          <w:rFonts w:ascii="Times New Roman" w:hAnsi="Times New Roman"/>
          <w:sz w:val="26"/>
          <w:szCs w:val="26"/>
        </w:rPr>
        <w:t>никами</w:t>
      </w:r>
      <w:r w:rsidR="004A72BC">
        <w:rPr>
          <w:rFonts w:ascii="Times New Roman" w:hAnsi="Times New Roman"/>
          <w:sz w:val="26"/>
          <w:szCs w:val="26"/>
        </w:rPr>
        <w:t>),</w:t>
      </w:r>
      <w:r w:rsidR="00FA0CE5" w:rsidRPr="00BF6A04">
        <w:rPr>
          <w:rFonts w:ascii="Times New Roman" w:hAnsi="Times New Roman"/>
          <w:sz w:val="26"/>
          <w:szCs w:val="26"/>
        </w:rPr>
        <w:t>с Киргизо</w:t>
      </w:r>
      <w:r w:rsidR="004A72BC">
        <w:rPr>
          <w:rFonts w:ascii="Times New Roman" w:hAnsi="Times New Roman"/>
          <w:sz w:val="26"/>
          <w:szCs w:val="26"/>
        </w:rPr>
        <w:t xml:space="preserve">вым А.В. </w:t>
      </w:r>
      <w:r w:rsidR="00FA0CE5" w:rsidRPr="00BF6A04">
        <w:rPr>
          <w:rFonts w:ascii="Times New Roman" w:hAnsi="Times New Roman"/>
          <w:sz w:val="26"/>
          <w:szCs w:val="26"/>
        </w:rPr>
        <w:t xml:space="preserve"> Мукаевым К.Т.1200р.</w:t>
      </w:r>
      <w:r w:rsidR="00EC612E">
        <w:rPr>
          <w:rFonts w:ascii="Times New Roman" w:hAnsi="Times New Roman"/>
          <w:sz w:val="26"/>
          <w:szCs w:val="26"/>
        </w:rPr>
        <w:t>Теплюк, выручают</w:t>
      </w:r>
      <w:r w:rsidR="00FA0CE5" w:rsidRPr="00BF6A04">
        <w:rPr>
          <w:rFonts w:ascii="Times New Roman" w:hAnsi="Times New Roman"/>
          <w:sz w:val="26"/>
          <w:szCs w:val="26"/>
        </w:rPr>
        <w:t xml:space="preserve"> КФХ Яковлева</w:t>
      </w:r>
      <w:r w:rsidR="00435A9B">
        <w:rPr>
          <w:rFonts w:ascii="Times New Roman" w:hAnsi="Times New Roman"/>
          <w:sz w:val="26"/>
          <w:szCs w:val="26"/>
        </w:rPr>
        <w:t>. Попов И</w:t>
      </w:r>
      <w:r w:rsidR="00F54F93">
        <w:rPr>
          <w:rFonts w:ascii="Times New Roman" w:hAnsi="Times New Roman"/>
          <w:sz w:val="26"/>
          <w:szCs w:val="26"/>
        </w:rPr>
        <w:t>.</w:t>
      </w:r>
      <w:r w:rsidR="007F5407">
        <w:rPr>
          <w:rFonts w:ascii="Times New Roman" w:hAnsi="Times New Roman"/>
          <w:sz w:val="26"/>
          <w:szCs w:val="26"/>
        </w:rPr>
        <w:t xml:space="preserve">И. </w:t>
      </w:r>
      <w:r w:rsidR="00C70299">
        <w:rPr>
          <w:rFonts w:ascii="Times New Roman" w:hAnsi="Times New Roman"/>
          <w:sz w:val="26"/>
          <w:szCs w:val="26"/>
        </w:rPr>
        <w:t>Практически есть связь и взаимопонимание со всеми в районе, кто имеет снегоуборочную технику.</w:t>
      </w:r>
      <w:r w:rsidR="005D3AB0">
        <w:rPr>
          <w:rFonts w:ascii="Times New Roman" w:hAnsi="Times New Roman"/>
          <w:sz w:val="26"/>
          <w:szCs w:val="26"/>
        </w:rPr>
        <w:t xml:space="preserve"> Каждому собственнику необходимо подг</w:t>
      </w:r>
      <w:r w:rsidR="004A72BC">
        <w:rPr>
          <w:rFonts w:ascii="Times New Roman" w:hAnsi="Times New Roman"/>
          <w:sz w:val="26"/>
          <w:szCs w:val="26"/>
        </w:rPr>
        <w:t>отовить прилегающую территорию  дороги</w:t>
      </w:r>
      <w:r w:rsidR="005D3AB0">
        <w:rPr>
          <w:rFonts w:ascii="Times New Roman" w:hAnsi="Times New Roman"/>
          <w:sz w:val="26"/>
          <w:szCs w:val="26"/>
        </w:rPr>
        <w:t xml:space="preserve"> к зиме, скосить сорную растительность с обочин, убрать ненужный стройматериал, технику во избежание</w:t>
      </w:r>
      <w:r w:rsidR="00391261">
        <w:rPr>
          <w:rFonts w:ascii="Times New Roman" w:hAnsi="Times New Roman"/>
          <w:sz w:val="26"/>
          <w:szCs w:val="26"/>
        </w:rPr>
        <w:t xml:space="preserve"> создания искусственного снегозадержания и свободного проезда снегоуборочной техники</w:t>
      </w:r>
      <w:r w:rsidR="002305DD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>было потрачено</w:t>
      </w:r>
      <w:r w:rsidR="00F54F93">
        <w:rPr>
          <w:rFonts w:ascii="Times New Roman" w:hAnsi="Times New Roman"/>
          <w:sz w:val="26"/>
          <w:szCs w:val="26"/>
        </w:rPr>
        <w:t>----</w:t>
      </w:r>
      <w:r w:rsidR="009445B5" w:rsidRPr="00BF6A04">
        <w:rPr>
          <w:rFonts w:ascii="Times New Roman" w:hAnsi="Times New Roman"/>
          <w:sz w:val="26"/>
          <w:szCs w:val="26"/>
        </w:rPr>
        <w:t>680</w:t>
      </w:r>
      <w:r w:rsidR="00A73FF2" w:rsidRPr="00BF6A04">
        <w:rPr>
          <w:rFonts w:ascii="Times New Roman" w:hAnsi="Times New Roman"/>
          <w:sz w:val="26"/>
          <w:szCs w:val="26"/>
        </w:rPr>
        <w:t>т</w:t>
      </w:r>
      <w:r w:rsidR="0029314F">
        <w:rPr>
          <w:rFonts w:ascii="Times New Roman" w:hAnsi="Times New Roman"/>
          <w:sz w:val="26"/>
          <w:szCs w:val="26"/>
        </w:rPr>
        <w:t xml:space="preserve">ыс. </w:t>
      </w:r>
      <w:r w:rsidR="00A73FF2" w:rsidRPr="00BF6A04">
        <w:rPr>
          <w:rFonts w:ascii="Times New Roman" w:hAnsi="Times New Roman"/>
          <w:sz w:val="26"/>
          <w:szCs w:val="26"/>
        </w:rPr>
        <w:t>362р</w:t>
      </w:r>
      <w:r w:rsidR="002B748A">
        <w:rPr>
          <w:rFonts w:ascii="Times New Roman" w:hAnsi="Times New Roman"/>
          <w:sz w:val="26"/>
          <w:szCs w:val="26"/>
        </w:rPr>
        <w:t>уб.</w:t>
      </w:r>
      <w:r w:rsidR="008231AF" w:rsidRPr="00BF6A04">
        <w:rPr>
          <w:rFonts w:ascii="Times New Roman" w:hAnsi="Times New Roman"/>
          <w:sz w:val="26"/>
          <w:szCs w:val="26"/>
        </w:rPr>
        <w:t>После сильных буранов</w:t>
      </w:r>
      <w:r w:rsidR="003E2BF1" w:rsidRPr="00BF6A04">
        <w:rPr>
          <w:rFonts w:ascii="Times New Roman" w:hAnsi="Times New Roman"/>
          <w:sz w:val="26"/>
          <w:szCs w:val="26"/>
        </w:rPr>
        <w:t xml:space="preserve"> одновременно расчистить по всем населенным пунктам нет возможности очередность выстраиваем в   зависимости от сложности необходимости</w:t>
      </w:r>
      <w:r w:rsidR="00C70299">
        <w:rPr>
          <w:rFonts w:ascii="Times New Roman" w:hAnsi="Times New Roman"/>
          <w:sz w:val="26"/>
          <w:szCs w:val="26"/>
        </w:rPr>
        <w:t xml:space="preserve"> по согласованию</w:t>
      </w:r>
      <w:r w:rsidR="000E2570" w:rsidRPr="00BF6A04">
        <w:rPr>
          <w:rFonts w:ascii="Times New Roman" w:hAnsi="Times New Roman"/>
          <w:sz w:val="26"/>
          <w:szCs w:val="26"/>
        </w:rPr>
        <w:t>.</w:t>
      </w:r>
      <w:r w:rsidR="00580016" w:rsidRPr="00BF6A04">
        <w:rPr>
          <w:rFonts w:ascii="Times New Roman" w:hAnsi="Times New Roman"/>
          <w:sz w:val="26"/>
          <w:szCs w:val="26"/>
        </w:rPr>
        <w:t xml:space="preserve"> Обращаю внимание</w:t>
      </w:r>
      <w:r w:rsidR="003F109C">
        <w:rPr>
          <w:rFonts w:ascii="Times New Roman" w:hAnsi="Times New Roman"/>
          <w:sz w:val="26"/>
          <w:szCs w:val="26"/>
        </w:rPr>
        <w:t xml:space="preserve"> </w:t>
      </w:r>
      <w:r w:rsidR="007C4F8A" w:rsidRPr="00BF6A04">
        <w:rPr>
          <w:rFonts w:ascii="Times New Roman" w:hAnsi="Times New Roman"/>
          <w:sz w:val="26"/>
          <w:szCs w:val="26"/>
        </w:rPr>
        <w:t>жителей так на</w:t>
      </w:r>
      <w:r w:rsidR="001F0CBA">
        <w:rPr>
          <w:rFonts w:ascii="Times New Roman" w:hAnsi="Times New Roman"/>
          <w:sz w:val="26"/>
          <w:szCs w:val="26"/>
        </w:rPr>
        <w:t xml:space="preserve">зываемых проблемных участков </w:t>
      </w:r>
      <w:r w:rsidR="00580016" w:rsidRPr="00BF6A04">
        <w:rPr>
          <w:rFonts w:ascii="Times New Roman" w:hAnsi="Times New Roman"/>
          <w:sz w:val="26"/>
          <w:szCs w:val="26"/>
        </w:rPr>
        <w:t xml:space="preserve"> если по всем прогнозам и в реалии разыгралась метель или надвигается буран под вечер а рано утром срочно надо выехать на легковой машине из окраин не ждите пока запечатает всю улицу заранее выгоните машину </w:t>
      </w:r>
      <w:r w:rsidR="0096488D" w:rsidRPr="00BF6A04">
        <w:rPr>
          <w:rFonts w:ascii="Times New Roman" w:hAnsi="Times New Roman"/>
          <w:sz w:val="26"/>
          <w:szCs w:val="26"/>
        </w:rPr>
        <w:t>ближе к це</w:t>
      </w:r>
      <w:r w:rsidR="00C70299">
        <w:rPr>
          <w:rFonts w:ascii="Times New Roman" w:hAnsi="Times New Roman"/>
          <w:sz w:val="26"/>
          <w:szCs w:val="26"/>
        </w:rPr>
        <w:t>нтральным улицам откуда можно у</w:t>
      </w:r>
      <w:r w:rsidR="0096488D" w:rsidRPr="00BF6A04">
        <w:rPr>
          <w:rFonts w:ascii="Times New Roman" w:hAnsi="Times New Roman"/>
          <w:sz w:val="26"/>
          <w:szCs w:val="26"/>
        </w:rPr>
        <w:t>е</w:t>
      </w:r>
      <w:r w:rsidR="007C4F8A" w:rsidRPr="00BF6A04">
        <w:rPr>
          <w:rFonts w:ascii="Times New Roman" w:hAnsi="Times New Roman"/>
          <w:sz w:val="26"/>
          <w:szCs w:val="26"/>
        </w:rPr>
        <w:t>хать без проблем.</w:t>
      </w:r>
      <w:r w:rsidR="0096488D" w:rsidRPr="00BF6A04">
        <w:rPr>
          <w:rFonts w:ascii="Times New Roman" w:hAnsi="Times New Roman"/>
          <w:sz w:val="26"/>
          <w:szCs w:val="26"/>
        </w:rPr>
        <w:t xml:space="preserve"> И напоминаю о необходимости обозначения вешками проблемных участков</w:t>
      </w:r>
      <w:r w:rsidR="008C52DB" w:rsidRPr="00BF6A04">
        <w:rPr>
          <w:rFonts w:ascii="Times New Roman" w:hAnsi="Times New Roman"/>
          <w:sz w:val="26"/>
          <w:szCs w:val="26"/>
        </w:rPr>
        <w:t xml:space="preserve"> и водопроводных колодцев,</w:t>
      </w:r>
      <w:r w:rsidR="003C0529">
        <w:rPr>
          <w:rFonts w:ascii="Times New Roman" w:hAnsi="Times New Roman"/>
          <w:sz w:val="26"/>
          <w:szCs w:val="26"/>
        </w:rPr>
        <w:t xml:space="preserve"> </w:t>
      </w:r>
      <w:r w:rsidR="003D1858" w:rsidRPr="00BF6A04">
        <w:rPr>
          <w:rFonts w:ascii="Times New Roman" w:hAnsi="Times New Roman"/>
          <w:sz w:val="26"/>
          <w:szCs w:val="26"/>
        </w:rPr>
        <w:t>чтобы не повредить коммуникац</w:t>
      </w:r>
      <w:r w:rsidR="00993A48">
        <w:rPr>
          <w:rFonts w:ascii="Times New Roman" w:hAnsi="Times New Roman"/>
          <w:sz w:val="26"/>
          <w:szCs w:val="26"/>
        </w:rPr>
        <w:t>и</w:t>
      </w:r>
      <w:r w:rsidR="003D1858" w:rsidRPr="00BF6A04">
        <w:rPr>
          <w:rFonts w:ascii="Times New Roman" w:hAnsi="Times New Roman"/>
          <w:sz w:val="26"/>
          <w:szCs w:val="26"/>
        </w:rPr>
        <w:t>и или бульдозе</w:t>
      </w:r>
      <w:r w:rsidR="00F35658">
        <w:rPr>
          <w:rFonts w:ascii="Times New Roman" w:hAnsi="Times New Roman"/>
          <w:sz w:val="26"/>
          <w:szCs w:val="26"/>
        </w:rPr>
        <w:t>р.</w:t>
      </w:r>
    </w:p>
    <w:p w:rsidR="003B0E15" w:rsidRPr="00BF6A04" w:rsidRDefault="007345B7" w:rsidP="003B0E15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4</w:t>
      </w:r>
      <w:r w:rsidR="003B0E15" w:rsidRPr="00BF6A04">
        <w:rPr>
          <w:rFonts w:ascii="Times New Roman" w:hAnsi="Times New Roman"/>
          <w:b/>
          <w:i/>
          <w:sz w:val="26"/>
          <w:szCs w:val="26"/>
        </w:rPr>
        <w:t xml:space="preserve"> . Организация освещения улиц </w:t>
      </w:r>
    </w:p>
    <w:p w:rsidR="00CE0204" w:rsidRPr="00BF6A04" w:rsidRDefault="00512B2B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Завершили</w:t>
      </w:r>
      <w:r w:rsidR="001529B1" w:rsidRPr="00BF6A04">
        <w:rPr>
          <w:rFonts w:ascii="Times New Roman" w:hAnsi="Times New Roman"/>
          <w:sz w:val="26"/>
          <w:szCs w:val="26"/>
        </w:rPr>
        <w:t xml:space="preserve"> модерн</w:t>
      </w:r>
      <w:r w:rsidR="00DB43CE" w:rsidRPr="00BF6A04">
        <w:rPr>
          <w:rFonts w:ascii="Times New Roman" w:hAnsi="Times New Roman"/>
          <w:sz w:val="26"/>
          <w:szCs w:val="26"/>
        </w:rPr>
        <w:t>изацию уличного освещения</w:t>
      </w:r>
      <w:r w:rsidR="00D66CC0" w:rsidRPr="00BF6A04">
        <w:rPr>
          <w:rFonts w:ascii="Times New Roman" w:hAnsi="Times New Roman"/>
          <w:sz w:val="26"/>
          <w:szCs w:val="26"/>
        </w:rPr>
        <w:t>.</w:t>
      </w:r>
      <w:r w:rsidR="00F54F93">
        <w:rPr>
          <w:rFonts w:ascii="Times New Roman" w:hAnsi="Times New Roman"/>
          <w:sz w:val="26"/>
          <w:szCs w:val="26"/>
        </w:rPr>
        <w:t xml:space="preserve"> На прошлом собрании </w:t>
      </w:r>
      <w:r w:rsidR="006257C3">
        <w:rPr>
          <w:rFonts w:ascii="Times New Roman" w:hAnsi="Times New Roman"/>
          <w:sz w:val="26"/>
          <w:szCs w:val="26"/>
        </w:rPr>
        <w:t>поднимали вопрос об установке дополнительных светильников в Д</w:t>
      </w:r>
      <w:r w:rsidR="00234E65">
        <w:rPr>
          <w:rFonts w:ascii="Times New Roman" w:hAnsi="Times New Roman"/>
          <w:sz w:val="26"/>
          <w:szCs w:val="26"/>
        </w:rPr>
        <w:t>ва Ключа и в Саперкино, работу успели провести до того как сотрудники</w:t>
      </w:r>
      <w:r w:rsidR="00430A61">
        <w:rPr>
          <w:rFonts w:ascii="Times New Roman" w:hAnsi="Times New Roman"/>
          <w:sz w:val="26"/>
          <w:szCs w:val="26"/>
        </w:rPr>
        <w:t xml:space="preserve"> МРСК про</w:t>
      </w:r>
      <w:r w:rsidR="006077B8">
        <w:rPr>
          <w:rFonts w:ascii="Times New Roman" w:hAnsi="Times New Roman"/>
          <w:sz w:val="26"/>
          <w:szCs w:val="26"/>
        </w:rPr>
        <w:t xml:space="preserve">вели ревизию уличного </w:t>
      </w:r>
      <w:r w:rsidR="006077B8">
        <w:rPr>
          <w:rFonts w:ascii="Times New Roman" w:hAnsi="Times New Roman"/>
          <w:sz w:val="26"/>
          <w:szCs w:val="26"/>
        </w:rPr>
        <w:lastRenderedPageBreak/>
        <w:t>освещения, МРСК через суд пытаются выставить нам счет за аренду опор 20 руб за опору в месяц, мы пока пытаемся оспаривать</w:t>
      </w:r>
      <w:r w:rsidR="00EC612E">
        <w:rPr>
          <w:rFonts w:ascii="Times New Roman" w:hAnsi="Times New Roman"/>
          <w:sz w:val="26"/>
          <w:szCs w:val="26"/>
        </w:rPr>
        <w:t xml:space="preserve"> спасибо за поддержку в решении этого вопроса Главе района юр.отделу</w:t>
      </w:r>
      <w:r w:rsidR="006077B8">
        <w:rPr>
          <w:rFonts w:ascii="Times New Roman" w:hAnsi="Times New Roman"/>
          <w:sz w:val="26"/>
          <w:szCs w:val="26"/>
        </w:rPr>
        <w:t>.</w:t>
      </w:r>
      <w:r w:rsidR="00D93957">
        <w:rPr>
          <w:rFonts w:ascii="Times New Roman" w:hAnsi="Times New Roman"/>
          <w:sz w:val="26"/>
          <w:szCs w:val="26"/>
        </w:rPr>
        <w:t xml:space="preserve"> С</w:t>
      </w:r>
      <w:r w:rsidR="000A3265" w:rsidRPr="00BF6A04">
        <w:rPr>
          <w:rFonts w:ascii="Times New Roman" w:hAnsi="Times New Roman"/>
          <w:sz w:val="26"/>
          <w:szCs w:val="26"/>
        </w:rPr>
        <w:t>ветодиодный</w:t>
      </w:r>
      <w:r w:rsidR="00D93957">
        <w:rPr>
          <w:rFonts w:ascii="Times New Roman" w:hAnsi="Times New Roman"/>
          <w:sz w:val="26"/>
          <w:szCs w:val="26"/>
        </w:rPr>
        <w:t xml:space="preserve"> свет 50</w:t>
      </w:r>
      <w:r w:rsidR="000A3265" w:rsidRPr="00BF6A04">
        <w:rPr>
          <w:rFonts w:ascii="Times New Roman" w:hAnsi="Times New Roman"/>
          <w:sz w:val="26"/>
          <w:szCs w:val="26"/>
        </w:rPr>
        <w:t xml:space="preserve"> коп.</w:t>
      </w:r>
      <w:r w:rsidR="007D25DD" w:rsidRPr="00BF6A04">
        <w:rPr>
          <w:rFonts w:ascii="Times New Roman" w:hAnsi="Times New Roman"/>
          <w:sz w:val="26"/>
          <w:szCs w:val="26"/>
        </w:rPr>
        <w:t xml:space="preserve"> оку</w:t>
      </w:r>
      <w:r w:rsidR="0092274E">
        <w:rPr>
          <w:rFonts w:ascii="Times New Roman" w:hAnsi="Times New Roman"/>
          <w:sz w:val="26"/>
          <w:szCs w:val="26"/>
        </w:rPr>
        <w:t>паемость за 11.5 месяцев.</w:t>
      </w:r>
      <w:r w:rsidR="001E4462">
        <w:rPr>
          <w:rFonts w:ascii="Times New Roman" w:hAnsi="Times New Roman"/>
          <w:sz w:val="26"/>
          <w:szCs w:val="26"/>
        </w:rPr>
        <w:t>Сап. 55</w:t>
      </w:r>
      <w:r w:rsidR="00BF038F">
        <w:rPr>
          <w:rFonts w:ascii="Times New Roman" w:hAnsi="Times New Roman"/>
          <w:sz w:val="26"/>
          <w:szCs w:val="26"/>
        </w:rPr>
        <w:t>, Приг. 12, Уб. 9.</w:t>
      </w:r>
      <w:r w:rsidR="003B0E15" w:rsidRPr="00BF6A04">
        <w:rPr>
          <w:rFonts w:ascii="Times New Roman" w:hAnsi="Times New Roman"/>
          <w:sz w:val="26"/>
          <w:szCs w:val="26"/>
        </w:rPr>
        <w:t>Н</w:t>
      </w:r>
      <w:r w:rsidR="0092274E">
        <w:rPr>
          <w:rFonts w:ascii="Times New Roman" w:hAnsi="Times New Roman"/>
          <w:sz w:val="26"/>
          <w:szCs w:val="26"/>
        </w:rPr>
        <w:t xml:space="preserve">а </w:t>
      </w:r>
      <w:r w:rsidR="007D25DD" w:rsidRPr="00BF6A04">
        <w:rPr>
          <w:rFonts w:ascii="Times New Roman" w:hAnsi="Times New Roman"/>
          <w:sz w:val="26"/>
          <w:szCs w:val="26"/>
        </w:rPr>
        <w:t>балан</w:t>
      </w:r>
      <w:r w:rsidR="001A4399" w:rsidRPr="00BF6A04">
        <w:rPr>
          <w:rFonts w:ascii="Times New Roman" w:hAnsi="Times New Roman"/>
          <w:sz w:val="26"/>
          <w:szCs w:val="26"/>
        </w:rPr>
        <w:t>се с</w:t>
      </w:r>
      <w:r w:rsidR="00937BC5">
        <w:rPr>
          <w:rFonts w:ascii="Times New Roman" w:hAnsi="Times New Roman"/>
          <w:sz w:val="26"/>
          <w:szCs w:val="26"/>
        </w:rPr>
        <w:t xml:space="preserve">ельского поселения </w:t>
      </w:r>
      <w:r w:rsidR="001E4462">
        <w:rPr>
          <w:rFonts w:ascii="Times New Roman" w:hAnsi="Times New Roman"/>
          <w:sz w:val="26"/>
          <w:szCs w:val="26"/>
        </w:rPr>
        <w:t>125</w:t>
      </w:r>
      <w:r w:rsidR="00F54F93">
        <w:rPr>
          <w:rFonts w:ascii="Times New Roman" w:hAnsi="Times New Roman"/>
          <w:sz w:val="26"/>
          <w:szCs w:val="26"/>
        </w:rPr>
        <w:t>------</w:t>
      </w:r>
      <w:r w:rsidR="00763BED" w:rsidRPr="00BF6A04">
        <w:rPr>
          <w:rFonts w:ascii="Times New Roman" w:hAnsi="Times New Roman"/>
          <w:sz w:val="26"/>
          <w:szCs w:val="26"/>
        </w:rPr>
        <w:t xml:space="preserve">, </w:t>
      </w:r>
      <w:r w:rsidR="00E37E32">
        <w:rPr>
          <w:rFonts w:ascii="Times New Roman" w:hAnsi="Times New Roman"/>
          <w:sz w:val="26"/>
          <w:szCs w:val="26"/>
        </w:rPr>
        <w:t>в Два Ключа-</w:t>
      </w:r>
      <w:r w:rsidR="001E4462">
        <w:rPr>
          <w:rFonts w:ascii="Times New Roman" w:hAnsi="Times New Roman"/>
          <w:sz w:val="26"/>
          <w:szCs w:val="26"/>
        </w:rPr>
        <w:t>40</w:t>
      </w:r>
      <w:r w:rsidR="00E37E32">
        <w:rPr>
          <w:rFonts w:ascii="Times New Roman" w:hAnsi="Times New Roman"/>
          <w:sz w:val="26"/>
          <w:szCs w:val="26"/>
        </w:rPr>
        <w:t xml:space="preserve">   в </w:t>
      </w:r>
      <w:r w:rsidR="00034F27">
        <w:rPr>
          <w:rFonts w:ascii="Times New Roman" w:hAnsi="Times New Roman"/>
          <w:sz w:val="26"/>
          <w:szCs w:val="26"/>
        </w:rPr>
        <w:t>п. Зеленый</w:t>
      </w:r>
      <w:r w:rsidR="0091227C">
        <w:rPr>
          <w:rFonts w:ascii="Times New Roman" w:hAnsi="Times New Roman"/>
          <w:sz w:val="26"/>
          <w:szCs w:val="26"/>
        </w:rPr>
        <w:t>-9</w:t>
      </w:r>
      <w:r w:rsidR="00034F27">
        <w:rPr>
          <w:rFonts w:ascii="Times New Roman" w:hAnsi="Times New Roman"/>
          <w:sz w:val="26"/>
          <w:szCs w:val="26"/>
        </w:rPr>
        <w:t xml:space="preserve">. </w:t>
      </w:r>
    </w:p>
    <w:p w:rsidR="003B0E15" w:rsidRPr="00BF6A04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Затраты за электроэнергию на уличное освещ</w:t>
      </w:r>
      <w:r w:rsidR="00510ED4">
        <w:rPr>
          <w:rFonts w:ascii="Times New Roman" w:hAnsi="Times New Roman"/>
          <w:sz w:val="26"/>
          <w:szCs w:val="26"/>
        </w:rPr>
        <w:t>ение за 202</w:t>
      </w:r>
      <w:r w:rsidR="00993A48">
        <w:rPr>
          <w:rFonts w:ascii="Times New Roman" w:hAnsi="Times New Roman"/>
          <w:sz w:val="26"/>
          <w:szCs w:val="26"/>
        </w:rPr>
        <w:t>2</w:t>
      </w:r>
      <w:r w:rsidRPr="00BF6A04">
        <w:rPr>
          <w:rFonts w:ascii="Times New Roman" w:hAnsi="Times New Roman"/>
          <w:sz w:val="26"/>
          <w:szCs w:val="26"/>
        </w:rPr>
        <w:t>г составили</w:t>
      </w:r>
      <w:r w:rsidR="00F02C5A">
        <w:rPr>
          <w:rFonts w:ascii="Times New Roman" w:hAnsi="Times New Roman"/>
          <w:sz w:val="26"/>
          <w:szCs w:val="26"/>
        </w:rPr>
        <w:t>152тыс 600</w:t>
      </w:r>
      <w:r w:rsidR="00390E8B" w:rsidRPr="00BF6A04">
        <w:rPr>
          <w:rFonts w:ascii="Times New Roman" w:hAnsi="Times New Roman"/>
          <w:sz w:val="26"/>
          <w:szCs w:val="26"/>
        </w:rPr>
        <w:t>р</w:t>
      </w:r>
    </w:p>
    <w:p w:rsidR="00FA0CE5" w:rsidRDefault="008628B9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включению</w:t>
      </w:r>
      <w:r w:rsidR="003B0E15" w:rsidRPr="00BF6A04">
        <w:rPr>
          <w:rFonts w:ascii="Times New Roman" w:hAnsi="Times New Roman"/>
          <w:sz w:val="26"/>
          <w:szCs w:val="26"/>
        </w:rPr>
        <w:t xml:space="preserve"> освещения ориентируемся на рабочих и прислушиваемся к мн</w:t>
      </w:r>
      <w:r w:rsidR="001F0CBA">
        <w:rPr>
          <w:rFonts w:ascii="Times New Roman" w:hAnsi="Times New Roman"/>
          <w:sz w:val="26"/>
          <w:szCs w:val="26"/>
        </w:rPr>
        <w:t>ению населения. Если с некоторых</w:t>
      </w:r>
      <w:r w:rsidR="00510ED4">
        <w:rPr>
          <w:rFonts w:ascii="Times New Roman" w:hAnsi="Times New Roman"/>
          <w:sz w:val="26"/>
          <w:szCs w:val="26"/>
        </w:rPr>
        <w:t xml:space="preserve"> улиц</w:t>
      </w:r>
      <w:r w:rsidR="003B0E15" w:rsidRPr="00BF6A04">
        <w:rPr>
          <w:rFonts w:ascii="Times New Roman" w:hAnsi="Times New Roman"/>
          <w:sz w:val="26"/>
          <w:szCs w:val="26"/>
        </w:rPr>
        <w:t xml:space="preserve"> животноводы идут на работу в</w:t>
      </w:r>
      <w:r w:rsidR="005D1779" w:rsidRPr="00BF6A04">
        <w:rPr>
          <w:rFonts w:ascii="Times New Roman" w:hAnsi="Times New Roman"/>
          <w:sz w:val="26"/>
          <w:szCs w:val="26"/>
        </w:rPr>
        <w:t>3.45</w:t>
      </w:r>
      <w:r w:rsidR="003B0E15" w:rsidRPr="00BF6A04">
        <w:rPr>
          <w:rFonts w:ascii="Times New Roman" w:hAnsi="Times New Roman"/>
          <w:sz w:val="26"/>
          <w:szCs w:val="26"/>
        </w:rPr>
        <w:t xml:space="preserve"> ут</w:t>
      </w:r>
      <w:r w:rsidR="00F02C5A">
        <w:rPr>
          <w:rFonts w:ascii="Times New Roman" w:hAnsi="Times New Roman"/>
          <w:sz w:val="26"/>
          <w:szCs w:val="26"/>
        </w:rPr>
        <w:t>ра естественно и свет включаем в это время.</w:t>
      </w:r>
    </w:p>
    <w:p w:rsidR="00CE3990" w:rsidRDefault="009A077A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579EC">
        <w:rPr>
          <w:rFonts w:ascii="Times New Roman" w:hAnsi="Times New Roman"/>
          <w:sz w:val="26"/>
          <w:szCs w:val="26"/>
        </w:rPr>
        <w:t>о</w:t>
      </w:r>
      <w:r w:rsidR="00EC612E">
        <w:rPr>
          <w:rFonts w:ascii="Times New Roman" w:hAnsi="Times New Roman"/>
          <w:sz w:val="26"/>
          <w:szCs w:val="26"/>
        </w:rPr>
        <w:t>время сильных ураганов случались</w:t>
      </w:r>
      <w:r w:rsidR="00E37E32">
        <w:rPr>
          <w:rFonts w:ascii="Times New Roman" w:hAnsi="Times New Roman"/>
          <w:sz w:val="26"/>
          <w:szCs w:val="26"/>
        </w:rPr>
        <w:t xml:space="preserve"> замыкания, перебои,</w:t>
      </w:r>
      <w:r w:rsidR="001F0CBA">
        <w:rPr>
          <w:rFonts w:ascii="Times New Roman" w:hAnsi="Times New Roman"/>
          <w:sz w:val="26"/>
          <w:szCs w:val="26"/>
        </w:rPr>
        <w:t xml:space="preserve"> особен</w:t>
      </w:r>
      <w:r w:rsidR="00D93957">
        <w:rPr>
          <w:rFonts w:ascii="Times New Roman" w:hAnsi="Times New Roman"/>
          <w:sz w:val="26"/>
          <w:szCs w:val="26"/>
        </w:rPr>
        <w:t>но на Нижней</w:t>
      </w:r>
      <w:r w:rsidR="001F0CBA">
        <w:rPr>
          <w:rFonts w:ascii="Times New Roman" w:hAnsi="Times New Roman"/>
          <w:sz w:val="26"/>
          <w:szCs w:val="26"/>
        </w:rPr>
        <w:t>,</w:t>
      </w:r>
      <w:r w:rsidR="00D93957">
        <w:rPr>
          <w:rFonts w:ascii="Times New Roman" w:hAnsi="Times New Roman"/>
          <w:sz w:val="26"/>
          <w:szCs w:val="26"/>
        </w:rPr>
        <w:t xml:space="preserve"> Речной в ДК</w:t>
      </w:r>
      <w:r w:rsidR="00EC612E">
        <w:rPr>
          <w:rFonts w:ascii="Times New Roman" w:hAnsi="Times New Roman"/>
          <w:sz w:val="26"/>
          <w:szCs w:val="26"/>
        </w:rPr>
        <w:t>,</w:t>
      </w:r>
      <w:r w:rsidR="00D93957">
        <w:rPr>
          <w:rFonts w:ascii="Times New Roman" w:hAnsi="Times New Roman"/>
          <w:sz w:val="26"/>
          <w:szCs w:val="26"/>
        </w:rPr>
        <w:t xml:space="preserve"> приносим извинения у жит</w:t>
      </w:r>
      <w:r w:rsidR="00BC4480">
        <w:rPr>
          <w:rFonts w:ascii="Times New Roman" w:hAnsi="Times New Roman"/>
          <w:sz w:val="26"/>
          <w:szCs w:val="26"/>
        </w:rPr>
        <w:t xml:space="preserve">елей </w:t>
      </w:r>
      <w:r w:rsidR="00D93957">
        <w:rPr>
          <w:rFonts w:ascii="Times New Roman" w:hAnsi="Times New Roman"/>
          <w:sz w:val="26"/>
          <w:szCs w:val="26"/>
        </w:rPr>
        <w:t>ул</w:t>
      </w:r>
      <w:r w:rsidR="00BC4480">
        <w:rPr>
          <w:rFonts w:ascii="Times New Roman" w:hAnsi="Times New Roman"/>
          <w:sz w:val="26"/>
          <w:szCs w:val="26"/>
        </w:rPr>
        <w:t>.</w:t>
      </w:r>
      <w:r w:rsidR="00D93957">
        <w:rPr>
          <w:rFonts w:ascii="Times New Roman" w:hAnsi="Times New Roman"/>
          <w:sz w:val="26"/>
          <w:szCs w:val="26"/>
        </w:rPr>
        <w:t xml:space="preserve"> Речная долго искали причину, протерся и замкнул СИП, как утверждали все электрики этого в принципе не должно было случиться</w:t>
      </w:r>
      <w:r w:rsidR="00CE3990">
        <w:rPr>
          <w:rFonts w:ascii="Times New Roman" w:hAnsi="Times New Roman"/>
          <w:sz w:val="26"/>
          <w:szCs w:val="26"/>
        </w:rPr>
        <w:t>, но бывает всякое</w:t>
      </w:r>
      <w:r w:rsidR="00E37E32">
        <w:rPr>
          <w:rFonts w:ascii="Times New Roman" w:hAnsi="Times New Roman"/>
          <w:sz w:val="26"/>
          <w:szCs w:val="26"/>
        </w:rPr>
        <w:t>,</w:t>
      </w:r>
      <w:r w:rsidR="008628B9">
        <w:rPr>
          <w:rFonts w:ascii="Times New Roman" w:hAnsi="Times New Roman"/>
          <w:sz w:val="26"/>
          <w:szCs w:val="26"/>
        </w:rPr>
        <w:t xml:space="preserve"> при возникновении неполадок оперативно нужно сообщить АСП</w:t>
      </w:r>
      <w:r w:rsidR="00D93957">
        <w:rPr>
          <w:rFonts w:ascii="Times New Roman" w:hAnsi="Times New Roman"/>
          <w:sz w:val="26"/>
          <w:szCs w:val="26"/>
        </w:rPr>
        <w:t xml:space="preserve"> </w:t>
      </w:r>
      <w:r w:rsidR="008628B9">
        <w:rPr>
          <w:rFonts w:ascii="Times New Roman" w:hAnsi="Times New Roman"/>
          <w:sz w:val="26"/>
          <w:szCs w:val="26"/>
        </w:rPr>
        <w:t>по</w:t>
      </w:r>
      <w:r w:rsidR="00E37E32">
        <w:rPr>
          <w:rFonts w:ascii="Times New Roman" w:hAnsi="Times New Roman"/>
          <w:sz w:val="26"/>
          <w:szCs w:val="26"/>
        </w:rPr>
        <w:t>стараемся опе</w:t>
      </w:r>
      <w:r w:rsidR="00F02C5A">
        <w:rPr>
          <w:rFonts w:ascii="Times New Roman" w:hAnsi="Times New Roman"/>
          <w:sz w:val="26"/>
          <w:szCs w:val="26"/>
        </w:rPr>
        <w:t>ративно устранять все неполадки</w:t>
      </w:r>
      <w:r w:rsidR="008628B9">
        <w:rPr>
          <w:rFonts w:ascii="Times New Roman" w:hAnsi="Times New Roman"/>
          <w:sz w:val="26"/>
          <w:szCs w:val="26"/>
        </w:rPr>
        <w:t xml:space="preserve">, сказывается </w:t>
      </w:r>
      <w:r w:rsidR="00A44EE9">
        <w:rPr>
          <w:rFonts w:ascii="Times New Roman" w:hAnsi="Times New Roman"/>
          <w:sz w:val="26"/>
          <w:szCs w:val="26"/>
        </w:rPr>
        <w:t>и срок</w:t>
      </w:r>
      <w:r w:rsidR="002B7788">
        <w:rPr>
          <w:rFonts w:ascii="Times New Roman" w:hAnsi="Times New Roman"/>
          <w:sz w:val="26"/>
          <w:szCs w:val="26"/>
        </w:rPr>
        <w:t xml:space="preserve"> службы светильников с 2012г.</w:t>
      </w:r>
    </w:p>
    <w:p w:rsidR="00E37E32" w:rsidRDefault="00CE3990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BC4480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Убейкино</w:t>
      </w:r>
      <w:r w:rsidR="002B7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долгих лет переписки, жалоб и требований не смотря на тяжелое финансовое положение наконец то поменяли большую часть опор и протянули СИП, проблема с электроснабжением решена. Спасибо за содействие Главе района ЯВД.</w:t>
      </w:r>
    </w:p>
    <w:p w:rsidR="00CE3990" w:rsidRDefault="00CE3990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Поступали жалобы на низкое напряжение в сети по п.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Зел</w:t>
      </w:r>
      <w:r w:rsidR="00BC4480">
        <w:rPr>
          <w:rFonts w:ascii="Times New Roman" w:hAnsi="Times New Roman"/>
          <w:sz w:val="26"/>
          <w:szCs w:val="26"/>
        </w:rPr>
        <w:t>еный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BC448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бращались к сетевикам</w:t>
      </w:r>
      <w:r w:rsidR="002A6580">
        <w:rPr>
          <w:rFonts w:ascii="Times New Roman" w:hAnsi="Times New Roman"/>
          <w:sz w:val="26"/>
          <w:szCs w:val="26"/>
        </w:rPr>
        <w:t>, бригада выезжала на место.</w:t>
      </w:r>
      <w:r>
        <w:rPr>
          <w:rFonts w:ascii="Times New Roman" w:hAnsi="Times New Roman"/>
          <w:sz w:val="26"/>
          <w:szCs w:val="26"/>
        </w:rPr>
        <w:t xml:space="preserve"> держим вопрос на кон</w:t>
      </w:r>
      <w:r w:rsidR="002A6580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роле</w:t>
      </w:r>
      <w:r w:rsidR="002A6580">
        <w:rPr>
          <w:rFonts w:ascii="Times New Roman" w:hAnsi="Times New Roman"/>
          <w:sz w:val="26"/>
          <w:szCs w:val="26"/>
        </w:rPr>
        <w:t>.</w:t>
      </w:r>
    </w:p>
    <w:p w:rsidR="003F1418" w:rsidRPr="00BF6A04" w:rsidRDefault="003B0E15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5. Организация благоустройства</w:t>
      </w:r>
    </w:p>
    <w:p w:rsidR="00317F47" w:rsidRPr="00510ED4" w:rsidRDefault="00510ED4" w:rsidP="00510ED4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 с.п.</w:t>
      </w:r>
      <w:r w:rsidR="003B0E15" w:rsidRPr="00BF6A04">
        <w:rPr>
          <w:rFonts w:ascii="Times New Roman" w:hAnsi="Times New Roman"/>
          <w:sz w:val="26"/>
          <w:szCs w:val="26"/>
        </w:rPr>
        <w:t xml:space="preserve"> разработаны правила благоустройства территории  СП  которые утверждены  Решением собрания представителей с.п. Два Ключа.</w:t>
      </w:r>
    </w:p>
    <w:p w:rsidR="003B0E15" w:rsidRDefault="00317F47" w:rsidP="003B0E1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Проводились субботники по уборке территорий.</w:t>
      </w:r>
      <w:r w:rsidR="000A1F36">
        <w:rPr>
          <w:rFonts w:ascii="Times New Roman" w:hAnsi="Times New Roman"/>
          <w:sz w:val="26"/>
          <w:szCs w:val="26"/>
        </w:rPr>
        <w:t xml:space="preserve"> </w:t>
      </w:r>
      <w:r w:rsidR="00C85849" w:rsidRPr="00BF6A04">
        <w:rPr>
          <w:rFonts w:ascii="Times New Roman" w:hAnsi="Times New Roman"/>
          <w:sz w:val="26"/>
          <w:szCs w:val="26"/>
        </w:rPr>
        <w:t xml:space="preserve">Сотрудники всех организаций </w:t>
      </w:r>
      <w:r w:rsidRPr="00BF6A04">
        <w:rPr>
          <w:rFonts w:ascii="Times New Roman" w:hAnsi="Times New Roman"/>
          <w:sz w:val="26"/>
          <w:szCs w:val="26"/>
        </w:rPr>
        <w:t xml:space="preserve"> принимали активное участие в уборке прилегающих территорий</w:t>
      </w:r>
      <w:r w:rsidR="00390E8B" w:rsidRPr="00BF6A04">
        <w:rPr>
          <w:rFonts w:ascii="Times New Roman" w:hAnsi="Times New Roman"/>
          <w:sz w:val="26"/>
          <w:szCs w:val="26"/>
        </w:rPr>
        <w:t>.</w:t>
      </w:r>
    </w:p>
    <w:p w:rsidR="004D2555" w:rsidRDefault="004D2555" w:rsidP="006903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Осенью в ДК по желанию самих жителей</w:t>
      </w:r>
      <w:r w:rsidR="005C43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провели массовый субботник по расчистке русла реки по ул.Нижняя и моста по ул.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Прямая, это наш стратегический обьект.</w:t>
      </w:r>
      <w:r w:rsidR="005C43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Разбились на две </w:t>
      </w:r>
      <w:r w:rsidR="005C43C0">
        <w:rPr>
          <w:rFonts w:ascii="Times New Roman" w:hAnsi="Times New Roman"/>
          <w:sz w:val="26"/>
          <w:szCs w:val="26"/>
        </w:rPr>
        <w:t>группы, 2 трактора КФХ Яковлева и Попова ИИ, одна бригада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5C43C0">
        <w:rPr>
          <w:rFonts w:ascii="Times New Roman" w:hAnsi="Times New Roman"/>
          <w:sz w:val="26"/>
          <w:szCs w:val="26"/>
        </w:rPr>
        <w:t>на ул.Н</w:t>
      </w:r>
      <w:r w:rsidR="00BC4480">
        <w:rPr>
          <w:rFonts w:ascii="Times New Roman" w:hAnsi="Times New Roman"/>
          <w:sz w:val="26"/>
          <w:szCs w:val="26"/>
        </w:rPr>
        <w:t xml:space="preserve">ижняя </w:t>
      </w:r>
      <w:r w:rsidR="005C43C0">
        <w:rPr>
          <w:rFonts w:ascii="Times New Roman" w:hAnsi="Times New Roman"/>
          <w:sz w:val="26"/>
          <w:szCs w:val="26"/>
        </w:rPr>
        <w:t xml:space="preserve"> И вторая на мосту. Несмотря на сырую погоду быстро и оперативно</w:t>
      </w:r>
      <w:r w:rsidR="00690358">
        <w:rPr>
          <w:rFonts w:ascii="Times New Roman" w:hAnsi="Times New Roman"/>
          <w:sz w:val="26"/>
          <w:szCs w:val="26"/>
        </w:rPr>
        <w:t xml:space="preserve"> расчистили огромную территорию вдоль речки и обочины </w:t>
      </w:r>
      <w:r w:rsidR="005C43C0">
        <w:rPr>
          <w:rFonts w:ascii="Times New Roman" w:hAnsi="Times New Roman"/>
          <w:sz w:val="26"/>
          <w:szCs w:val="26"/>
        </w:rPr>
        <w:t xml:space="preserve"> Наравне с мужиками трудились Никитина ЛА и Краснова НА. Участники </w:t>
      </w:r>
      <w:r w:rsidR="00690358">
        <w:rPr>
          <w:rFonts w:ascii="Times New Roman" w:hAnsi="Times New Roman"/>
          <w:sz w:val="26"/>
          <w:szCs w:val="26"/>
        </w:rPr>
        <w:t>с</w:t>
      </w:r>
      <w:r w:rsidR="005C43C0">
        <w:rPr>
          <w:rFonts w:ascii="Times New Roman" w:hAnsi="Times New Roman"/>
          <w:sz w:val="26"/>
          <w:szCs w:val="26"/>
        </w:rPr>
        <w:t>убботника</w:t>
      </w:r>
      <w:r w:rsidR="00690358">
        <w:rPr>
          <w:rFonts w:ascii="Times New Roman" w:hAnsi="Times New Roman"/>
          <w:sz w:val="26"/>
          <w:szCs w:val="26"/>
        </w:rPr>
        <w:t xml:space="preserve"> сами звонили приглашали друг друга на субботник. Спасибо огромное всем участникам субботника</w:t>
      </w:r>
      <w:r w:rsidR="00511063">
        <w:rPr>
          <w:rFonts w:ascii="Times New Roman" w:hAnsi="Times New Roman"/>
          <w:sz w:val="26"/>
          <w:szCs w:val="26"/>
        </w:rPr>
        <w:t xml:space="preserve">, </w:t>
      </w:r>
      <w:r w:rsidR="00690358">
        <w:rPr>
          <w:rFonts w:ascii="Times New Roman" w:hAnsi="Times New Roman"/>
          <w:sz w:val="26"/>
          <w:szCs w:val="26"/>
        </w:rPr>
        <w:t xml:space="preserve"> Попову ИИ и Яковлеву за трактор и дай бог здоровья. </w:t>
      </w:r>
      <w:r w:rsidR="005C43C0">
        <w:rPr>
          <w:rFonts w:ascii="Times New Roman" w:hAnsi="Times New Roman"/>
          <w:sz w:val="26"/>
          <w:szCs w:val="26"/>
        </w:rPr>
        <w:t xml:space="preserve"> </w:t>
      </w:r>
    </w:p>
    <w:p w:rsidR="007D7BDB" w:rsidRDefault="006077B8" w:rsidP="00697B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Поддерживается порядок на</w:t>
      </w:r>
      <w:r w:rsidR="00697B1A">
        <w:rPr>
          <w:rFonts w:ascii="Times New Roman" w:hAnsi="Times New Roman"/>
          <w:sz w:val="26"/>
          <w:szCs w:val="26"/>
        </w:rPr>
        <w:t xml:space="preserve"> те</w:t>
      </w:r>
      <w:r w:rsidR="00C63DE6">
        <w:rPr>
          <w:rFonts w:ascii="Times New Roman" w:hAnsi="Times New Roman"/>
          <w:sz w:val="26"/>
          <w:szCs w:val="26"/>
        </w:rPr>
        <w:t>рритории Ц</w:t>
      </w:r>
      <w:r>
        <w:rPr>
          <w:rFonts w:ascii="Times New Roman" w:hAnsi="Times New Roman"/>
          <w:sz w:val="26"/>
          <w:szCs w:val="26"/>
        </w:rPr>
        <w:t>ентрального родника,</w:t>
      </w:r>
      <w:r w:rsidR="000A1F36">
        <w:rPr>
          <w:rFonts w:ascii="Times New Roman" w:hAnsi="Times New Roman"/>
          <w:sz w:val="26"/>
          <w:szCs w:val="26"/>
        </w:rPr>
        <w:t xml:space="preserve"> сквер за магазином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C63DE6">
        <w:rPr>
          <w:rFonts w:ascii="Times New Roman" w:hAnsi="Times New Roman"/>
          <w:sz w:val="26"/>
          <w:szCs w:val="26"/>
        </w:rPr>
        <w:t xml:space="preserve"> </w:t>
      </w:r>
      <w:r w:rsidR="002A6580">
        <w:rPr>
          <w:rFonts w:ascii="Times New Roman" w:hAnsi="Times New Roman"/>
          <w:sz w:val="26"/>
          <w:szCs w:val="26"/>
        </w:rPr>
        <w:t>большое спасибо</w:t>
      </w:r>
      <w:r w:rsidR="000A1F36">
        <w:rPr>
          <w:rFonts w:ascii="Times New Roman" w:hAnsi="Times New Roman"/>
          <w:sz w:val="26"/>
          <w:szCs w:val="26"/>
        </w:rPr>
        <w:t xml:space="preserve"> Переседовой Т</w:t>
      </w:r>
      <w:r w:rsidR="00BC4480">
        <w:rPr>
          <w:rFonts w:ascii="Times New Roman" w:hAnsi="Times New Roman"/>
          <w:sz w:val="26"/>
          <w:szCs w:val="26"/>
        </w:rPr>
        <w:t>.</w:t>
      </w:r>
      <w:r w:rsidR="000A1F36">
        <w:rPr>
          <w:rFonts w:ascii="Times New Roman" w:hAnsi="Times New Roman"/>
          <w:sz w:val="26"/>
          <w:szCs w:val="26"/>
        </w:rPr>
        <w:t>И</w:t>
      </w:r>
      <w:r w:rsidR="00BC4480">
        <w:rPr>
          <w:rFonts w:ascii="Times New Roman" w:hAnsi="Times New Roman"/>
          <w:sz w:val="26"/>
          <w:szCs w:val="26"/>
        </w:rPr>
        <w:t>.</w:t>
      </w:r>
      <w:r w:rsidR="000A1F36">
        <w:rPr>
          <w:rFonts w:ascii="Times New Roman" w:hAnsi="Times New Roman"/>
          <w:sz w:val="26"/>
          <w:szCs w:val="26"/>
        </w:rPr>
        <w:t xml:space="preserve"> за безвозмездную работу.</w:t>
      </w:r>
      <w:r w:rsidR="004D2555">
        <w:rPr>
          <w:rFonts w:ascii="Times New Roman" w:hAnsi="Times New Roman"/>
          <w:sz w:val="26"/>
          <w:szCs w:val="26"/>
        </w:rPr>
        <w:t xml:space="preserve"> Романов ПФ</w:t>
      </w:r>
      <w:r w:rsidR="000A1F36">
        <w:rPr>
          <w:rFonts w:ascii="Times New Roman" w:hAnsi="Times New Roman"/>
          <w:sz w:val="26"/>
          <w:szCs w:val="26"/>
        </w:rPr>
        <w:t xml:space="preserve"> </w:t>
      </w:r>
      <w:r w:rsidR="004D2555">
        <w:rPr>
          <w:rFonts w:ascii="Times New Roman" w:hAnsi="Times New Roman"/>
          <w:sz w:val="26"/>
          <w:szCs w:val="26"/>
        </w:rPr>
        <w:t xml:space="preserve">за вырубку деревьев на прил. Территории. В </w:t>
      </w:r>
      <w:r w:rsidR="00BC4480">
        <w:rPr>
          <w:rFonts w:ascii="Times New Roman" w:hAnsi="Times New Roman"/>
          <w:sz w:val="26"/>
          <w:szCs w:val="26"/>
        </w:rPr>
        <w:t xml:space="preserve">п. Зеленый </w:t>
      </w:r>
      <w:r w:rsidR="004D2555">
        <w:rPr>
          <w:rFonts w:ascii="Times New Roman" w:hAnsi="Times New Roman"/>
          <w:sz w:val="26"/>
          <w:szCs w:val="26"/>
        </w:rPr>
        <w:t>спасибо Матвееву ГА, члену общественного совета за обкашивание парка и прилегающей территории.</w:t>
      </w:r>
      <w:r w:rsidR="002A6580">
        <w:rPr>
          <w:rFonts w:ascii="Times New Roman" w:hAnsi="Times New Roman"/>
          <w:sz w:val="26"/>
          <w:szCs w:val="26"/>
        </w:rPr>
        <w:t xml:space="preserve"> </w:t>
      </w:r>
      <w:r w:rsidR="00C63DE6">
        <w:rPr>
          <w:rFonts w:ascii="Times New Roman" w:hAnsi="Times New Roman"/>
          <w:sz w:val="26"/>
          <w:szCs w:val="26"/>
        </w:rPr>
        <w:t xml:space="preserve"> </w:t>
      </w:r>
    </w:p>
    <w:p w:rsidR="005B1432" w:rsidRDefault="006077B8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="005B1432">
        <w:rPr>
          <w:rFonts w:ascii="Times New Roman" w:hAnsi="Times New Roman"/>
          <w:sz w:val="26"/>
          <w:szCs w:val="26"/>
        </w:rPr>
        <w:t>овме</w:t>
      </w:r>
      <w:r>
        <w:rPr>
          <w:rFonts w:ascii="Times New Roman" w:hAnsi="Times New Roman"/>
          <w:sz w:val="26"/>
          <w:szCs w:val="26"/>
        </w:rPr>
        <w:t>стно с депутатам</w:t>
      </w:r>
      <w:r w:rsidR="00B53336">
        <w:rPr>
          <w:rFonts w:ascii="Times New Roman" w:hAnsi="Times New Roman"/>
          <w:sz w:val="26"/>
          <w:szCs w:val="26"/>
        </w:rPr>
        <w:t>и</w:t>
      </w:r>
      <w:r w:rsidR="005B1432">
        <w:rPr>
          <w:rFonts w:ascii="Times New Roman" w:hAnsi="Times New Roman"/>
          <w:sz w:val="26"/>
          <w:szCs w:val="26"/>
        </w:rPr>
        <w:t xml:space="preserve"> бы</w:t>
      </w:r>
      <w:r w:rsidR="00697B1A">
        <w:rPr>
          <w:rFonts w:ascii="Times New Roman" w:hAnsi="Times New Roman"/>
          <w:sz w:val="26"/>
          <w:szCs w:val="26"/>
        </w:rPr>
        <w:t xml:space="preserve">л проведен рейд по всей деревне </w:t>
      </w:r>
      <w:r w:rsidR="004B32EA">
        <w:rPr>
          <w:rFonts w:ascii="Times New Roman" w:hAnsi="Times New Roman"/>
          <w:sz w:val="26"/>
          <w:szCs w:val="26"/>
        </w:rPr>
        <w:t>по вопросу благоустройства, выписаны предписания сделаны замечания, есть результат</w:t>
      </w:r>
      <w:r>
        <w:rPr>
          <w:rFonts w:ascii="Times New Roman" w:hAnsi="Times New Roman"/>
          <w:sz w:val="26"/>
          <w:szCs w:val="26"/>
        </w:rPr>
        <w:t>,нужно продолжить эту работу</w:t>
      </w:r>
      <w:r w:rsidR="00697B1A">
        <w:rPr>
          <w:rFonts w:ascii="Times New Roman" w:hAnsi="Times New Roman"/>
          <w:sz w:val="26"/>
          <w:szCs w:val="26"/>
        </w:rPr>
        <w:t>.</w:t>
      </w:r>
    </w:p>
    <w:p w:rsidR="00690358" w:rsidRDefault="00511063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Заровняли и п</w:t>
      </w:r>
      <w:r w:rsidR="00690358">
        <w:rPr>
          <w:rFonts w:ascii="Times New Roman" w:hAnsi="Times New Roman"/>
          <w:sz w:val="26"/>
          <w:szCs w:val="26"/>
        </w:rPr>
        <w:t>ривели в порядок прилегающие территории заб</w:t>
      </w:r>
      <w:r>
        <w:rPr>
          <w:rFonts w:ascii="Times New Roman" w:hAnsi="Times New Roman"/>
          <w:sz w:val="26"/>
          <w:szCs w:val="26"/>
        </w:rPr>
        <w:t>рошенных огородов и погребов по ул.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Новая на вьезде в деревню и ул.Нижняя.</w:t>
      </w:r>
    </w:p>
    <w:p w:rsidR="006E6763" w:rsidRPr="00BF6A04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Скашивание сорной растительности ведется во всех населенных пунктах  механизированным способом трактором МТЗ с роторной косилкой</w:t>
      </w:r>
      <w:r w:rsidR="00251380" w:rsidRPr="00BF6A04">
        <w:rPr>
          <w:rFonts w:ascii="Times New Roman" w:hAnsi="Times New Roman"/>
          <w:sz w:val="26"/>
          <w:szCs w:val="26"/>
        </w:rPr>
        <w:t xml:space="preserve"> где это возможно. </w:t>
      </w:r>
    </w:p>
    <w:p w:rsidR="00D02D04" w:rsidRPr="00BF6A04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В поселении имеются 3 косилки которые используются на обкашивании территорий населенных пунктов.</w:t>
      </w:r>
      <w:r w:rsidR="006370CD">
        <w:rPr>
          <w:rFonts w:ascii="Times New Roman" w:hAnsi="Times New Roman"/>
          <w:sz w:val="26"/>
          <w:szCs w:val="26"/>
        </w:rPr>
        <w:t xml:space="preserve"> </w:t>
      </w:r>
      <w:r w:rsidR="00A35AEA" w:rsidRPr="00BF6A04">
        <w:rPr>
          <w:rFonts w:ascii="Times New Roman" w:hAnsi="Times New Roman"/>
          <w:sz w:val="26"/>
          <w:szCs w:val="26"/>
        </w:rPr>
        <w:t>По прежнему существенная</w:t>
      </w:r>
      <w:r w:rsidR="004E6E55" w:rsidRPr="00BF6A04">
        <w:rPr>
          <w:rFonts w:ascii="Times New Roman" w:hAnsi="Times New Roman"/>
          <w:sz w:val="26"/>
          <w:szCs w:val="26"/>
        </w:rPr>
        <w:t xml:space="preserve"> помощь в уборке населенных пункт</w:t>
      </w:r>
      <w:r w:rsidR="00622EB4" w:rsidRPr="00BF6A04">
        <w:rPr>
          <w:rFonts w:ascii="Times New Roman" w:hAnsi="Times New Roman"/>
          <w:sz w:val="26"/>
          <w:szCs w:val="26"/>
        </w:rPr>
        <w:t xml:space="preserve">ов оказывается ребятами </w:t>
      </w:r>
      <w:r w:rsidR="004E6E55" w:rsidRPr="00BF6A04">
        <w:rPr>
          <w:rFonts w:ascii="Times New Roman" w:hAnsi="Times New Roman"/>
          <w:sz w:val="26"/>
          <w:szCs w:val="26"/>
        </w:rPr>
        <w:t xml:space="preserve"> трудоустроенными</w:t>
      </w:r>
      <w:r w:rsidR="00E16809">
        <w:rPr>
          <w:rFonts w:ascii="Times New Roman" w:hAnsi="Times New Roman"/>
          <w:sz w:val="26"/>
          <w:szCs w:val="26"/>
        </w:rPr>
        <w:t xml:space="preserve"> АСП через МЦК</w:t>
      </w:r>
      <w:r w:rsidR="00317F47" w:rsidRPr="00BF6A04">
        <w:rPr>
          <w:rFonts w:ascii="Times New Roman" w:hAnsi="Times New Roman"/>
          <w:sz w:val="26"/>
          <w:szCs w:val="26"/>
        </w:rPr>
        <w:t xml:space="preserve"> района.</w:t>
      </w:r>
      <w:r w:rsidR="0045054C">
        <w:rPr>
          <w:rFonts w:ascii="Times New Roman" w:hAnsi="Times New Roman"/>
          <w:sz w:val="26"/>
          <w:szCs w:val="26"/>
        </w:rPr>
        <w:t xml:space="preserve"> Огромное с</w:t>
      </w:r>
      <w:r w:rsidR="000A1F36">
        <w:rPr>
          <w:rFonts w:ascii="Times New Roman" w:hAnsi="Times New Roman"/>
          <w:sz w:val="26"/>
          <w:szCs w:val="26"/>
        </w:rPr>
        <w:t xml:space="preserve">пасибо ребятам </w:t>
      </w:r>
      <w:r w:rsidR="0045054C">
        <w:rPr>
          <w:rFonts w:ascii="Times New Roman" w:hAnsi="Times New Roman"/>
          <w:sz w:val="26"/>
          <w:szCs w:val="26"/>
        </w:rPr>
        <w:t>дай бог им здоровья за проделанную работу по обкашиванию и у</w:t>
      </w:r>
      <w:r w:rsidR="006370CD">
        <w:rPr>
          <w:rFonts w:ascii="Times New Roman" w:hAnsi="Times New Roman"/>
          <w:sz w:val="26"/>
          <w:szCs w:val="26"/>
        </w:rPr>
        <w:t>борке мусора на территории с.п</w:t>
      </w:r>
      <w:r w:rsidR="00283C40">
        <w:rPr>
          <w:rFonts w:ascii="Times New Roman" w:hAnsi="Times New Roman"/>
          <w:sz w:val="26"/>
          <w:szCs w:val="26"/>
        </w:rPr>
        <w:t>.</w:t>
      </w:r>
      <w:r w:rsidR="006370CD">
        <w:rPr>
          <w:rFonts w:ascii="Times New Roman" w:hAnsi="Times New Roman"/>
          <w:sz w:val="26"/>
          <w:szCs w:val="26"/>
        </w:rPr>
        <w:t xml:space="preserve"> </w:t>
      </w:r>
      <w:r w:rsidR="00266A64">
        <w:rPr>
          <w:rFonts w:ascii="Times New Roman" w:hAnsi="Times New Roman"/>
          <w:sz w:val="26"/>
          <w:szCs w:val="26"/>
        </w:rPr>
        <w:t>К сожалению, из взрослого населения</w:t>
      </w:r>
      <w:r w:rsidR="00B53336">
        <w:rPr>
          <w:rFonts w:ascii="Times New Roman" w:hAnsi="Times New Roman"/>
          <w:sz w:val="26"/>
          <w:szCs w:val="26"/>
        </w:rPr>
        <w:t xml:space="preserve"> по прежнему</w:t>
      </w:r>
      <w:r w:rsidR="00266A64">
        <w:rPr>
          <w:rFonts w:ascii="Times New Roman" w:hAnsi="Times New Roman"/>
          <w:sz w:val="26"/>
          <w:szCs w:val="26"/>
        </w:rPr>
        <w:t xml:space="preserve"> трудоустроится рабочим по благоустройству нет жела</w:t>
      </w:r>
      <w:r w:rsidR="00212765">
        <w:rPr>
          <w:rFonts w:ascii="Times New Roman" w:hAnsi="Times New Roman"/>
          <w:sz w:val="26"/>
          <w:szCs w:val="26"/>
        </w:rPr>
        <w:t>ющих</w:t>
      </w:r>
      <w:r w:rsidR="003330F3">
        <w:rPr>
          <w:rFonts w:ascii="Times New Roman" w:hAnsi="Times New Roman"/>
          <w:sz w:val="26"/>
          <w:szCs w:val="26"/>
        </w:rPr>
        <w:t>,</w:t>
      </w:r>
      <w:r w:rsidR="00212765">
        <w:rPr>
          <w:rFonts w:ascii="Times New Roman" w:hAnsi="Times New Roman"/>
          <w:sz w:val="26"/>
          <w:szCs w:val="26"/>
        </w:rPr>
        <w:t xml:space="preserve"> со всего поселения</w:t>
      </w:r>
      <w:r w:rsidR="00266A64">
        <w:rPr>
          <w:rFonts w:ascii="Times New Roman" w:hAnsi="Times New Roman"/>
          <w:sz w:val="26"/>
          <w:szCs w:val="26"/>
        </w:rPr>
        <w:t>,</w:t>
      </w:r>
      <w:r w:rsidR="006370CD">
        <w:rPr>
          <w:rFonts w:ascii="Times New Roman" w:hAnsi="Times New Roman"/>
          <w:sz w:val="26"/>
          <w:szCs w:val="26"/>
        </w:rPr>
        <w:t xml:space="preserve"> </w:t>
      </w:r>
      <w:r w:rsidR="005A3355">
        <w:rPr>
          <w:rFonts w:ascii="Times New Roman" w:hAnsi="Times New Roman"/>
          <w:sz w:val="26"/>
          <w:szCs w:val="26"/>
        </w:rPr>
        <w:t>не можем подобрать ни одного рабочего</w:t>
      </w:r>
      <w:r w:rsidR="003330F3">
        <w:rPr>
          <w:rFonts w:ascii="Times New Roman" w:hAnsi="Times New Roman"/>
          <w:sz w:val="26"/>
          <w:szCs w:val="26"/>
        </w:rPr>
        <w:t>,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266A64">
        <w:rPr>
          <w:rFonts w:ascii="Times New Roman" w:hAnsi="Times New Roman"/>
          <w:sz w:val="26"/>
          <w:szCs w:val="26"/>
        </w:rPr>
        <w:t>а все жалуются что р</w:t>
      </w:r>
      <w:r w:rsidR="00B53336">
        <w:rPr>
          <w:rFonts w:ascii="Times New Roman" w:hAnsi="Times New Roman"/>
          <w:sz w:val="26"/>
          <w:szCs w:val="26"/>
        </w:rPr>
        <w:t>аботы нет.</w:t>
      </w:r>
    </w:p>
    <w:p w:rsidR="00234E65" w:rsidRDefault="003B0E15" w:rsidP="00234E6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Велась борьба с Бродячим  скотом и собаками</w:t>
      </w:r>
      <w:r w:rsidR="00056450" w:rsidRPr="00BF6A04">
        <w:rPr>
          <w:rFonts w:ascii="Times New Roman" w:hAnsi="Times New Roman"/>
          <w:sz w:val="26"/>
          <w:szCs w:val="26"/>
        </w:rPr>
        <w:t xml:space="preserve"> всеми возможными и доступными средствами</w:t>
      </w:r>
      <w:r w:rsidR="00637D90" w:rsidRPr="00BF6A04">
        <w:rPr>
          <w:rFonts w:ascii="Times New Roman" w:hAnsi="Times New Roman"/>
          <w:sz w:val="26"/>
          <w:szCs w:val="26"/>
        </w:rPr>
        <w:t>.</w:t>
      </w:r>
      <w:r w:rsidR="004573F0">
        <w:rPr>
          <w:rFonts w:ascii="Times New Roman" w:hAnsi="Times New Roman"/>
          <w:sz w:val="26"/>
          <w:szCs w:val="26"/>
        </w:rPr>
        <w:t xml:space="preserve"> В Заре с депутатом и общественником провели рейд по бродячим собакам</w:t>
      </w:r>
      <w:r w:rsidR="004D2555">
        <w:rPr>
          <w:rFonts w:ascii="Times New Roman" w:hAnsi="Times New Roman"/>
          <w:sz w:val="26"/>
          <w:szCs w:val="26"/>
        </w:rPr>
        <w:t xml:space="preserve">, выписали предписания. </w:t>
      </w:r>
      <w:r w:rsidR="00B53336">
        <w:rPr>
          <w:rFonts w:ascii="Times New Roman" w:hAnsi="Times New Roman"/>
          <w:sz w:val="26"/>
          <w:szCs w:val="26"/>
        </w:rPr>
        <w:t>В связи с изменениями в законодательстве Проводит</w:t>
      </w:r>
      <w:r w:rsidR="00F36F10" w:rsidRPr="00BF6A04">
        <w:rPr>
          <w:rFonts w:ascii="Times New Roman" w:hAnsi="Times New Roman"/>
          <w:sz w:val="26"/>
          <w:szCs w:val="26"/>
        </w:rPr>
        <w:t>ся отлов бродячих собак</w:t>
      </w:r>
      <w:r w:rsidR="00B53336">
        <w:rPr>
          <w:rFonts w:ascii="Times New Roman" w:hAnsi="Times New Roman"/>
          <w:sz w:val="26"/>
          <w:szCs w:val="26"/>
        </w:rPr>
        <w:t xml:space="preserve"> только</w:t>
      </w:r>
      <w:r w:rsidR="00F36F10" w:rsidRPr="00BF6A04">
        <w:rPr>
          <w:rFonts w:ascii="Times New Roman" w:hAnsi="Times New Roman"/>
          <w:sz w:val="26"/>
          <w:szCs w:val="26"/>
        </w:rPr>
        <w:t xml:space="preserve"> специализированной организацией</w:t>
      </w:r>
      <w:r w:rsidR="00AD2245" w:rsidRPr="00BF6A04">
        <w:rPr>
          <w:rFonts w:ascii="Times New Roman" w:hAnsi="Times New Roman"/>
          <w:sz w:val="26"/>
          <w:szCs w:val="26"/>
        </w:rPr>
        <w:t>,</w:t>
      </w:r>
      <w:r w:rsidR="000A1F36">
        <w:rPr>
          <w:rFonts w:ascii="Times New Roman" w:hAnsi="Times New Roman"/>
          <w:sz w:val="26"/>
          <w:szCs w:val="26"/>
        </w:rPr>
        <w:t>с соблюдением всех требований</w:t>
      </w:r>
      <w:r w:rsidR="00B53336">
        <w:rPr>
          <w:rFonts w:ascii="Times New Roman" w:hAnsi="Times New Roman"/>
          <w:sz w:val="26"/>
          <w:szCs w:val="26"/>
        </w:rPr>
        <w:t xml:space="preserve"> выловлено всего 1</w:t>
      </w:r>
      <w:r w:rsidR="00F36F10" w:rsidRPr="00BF6A04">
        <w:rPr>
          <w:rFonts w:ascii="Times New Roman" w:hAnsi="Times New Roman"/>
          <w:sz w:val="26"/>
          <w:szCs w:val="26"/>
        </w:rPr>
        <w:t xml:space="preserve"> собак</w:t>
      </w:r>
      <w:r w:rsidR="00B53336">
        <w:rPr>
          <w:rFonts w:ascii="Times New Roman" w:hAnsi="Times New Roman"/>
          <w:sz w:val="26"/>
          <w:szCs w:val="26"/>
        </w:rPr>
        <w:t>а .</w:t>
      </w:r>
      <w:r w:rsidR="00B60180">
        <w:rPr>
          <w:rFonts w:ascii="Times New Roman" w:hAnsi="Times New Roman"/>
          <w:sz w:val="26"/>
          <w:szCs w:val="26"/>
        </w:rPr>
        <w:t xml:space="preserve"> В</w:t>
      </w:r>
      <w:r w:rsidR="00636105">
        <w:rPr>
          <w:rFonts w:ascii="Times New Roman" w:hAnsi="Times New Roman"/>
          <w:sz w:val="26"/>
          <w:szCs w:val="26"/>
        </w:rPr>
        <w:t xml:space="preserve"> этом го</w:t>
      </w:r>
      <w:r w:rsidR="005A3355">
        <w:rPr>
          <w:rFonts w:ascii="Times New Roman" w:hAnsi="Times New Roman"/>
          <w:sz w:val="26"/>
          <w:szCs w:val="26"/>
        </w:rPr>
        <w:t>ду эта работа будет продолжена,</w:t>
      </w:r>
      <w:r w:rsidR="002B7788">
        <w:rPr>
          <w:rFonts w:ascii="Times New Roman" w:hAnsi="Times New Roman"/>
          <w:sz w:val="26"/>
          <w:szCs w:val="26"/>
        </w:rPr>
        <w:t xml:space="preserve"> заявка на отлов подана</w:t>
      </w:r>
      <w:r w:rsidR="000A1F36">
        <w:rPr>
          <w:rFonts w:ascii="Times New Roman" w:hAnsi="Times New Roman"/>
          <w:sz w:val="26"/>
          <w:szCs w:val="26"/>
        </w:rPr>
        <w:t>.</w:t>
      </w:r>
    </w:p>
    <w:p w:rsidR="003D5EC3" w:rsidRDefault="002B7788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AC0E4C" w:rsidRPr="00BF6A04">
        <w:rPr>
          <w:rFonts w:ascii="Times New Roman" w:hAnsi="Times New Roman"/>
          <w:sz w:val="26"/>
          <w:szCs w:val="26"/>
        </w:rPr>
        <w:t>о</w:t>
      </w:r>
      <w:r w:rsidR="00C27C21" w:rsidRPr="00BF6A04">
        <w:rPr>
          <w:rFonts w:ascii="Times New Roman" w:hAnsi="Times New Roman"/>
          <w:sz w:val="26"/>
          <w:szCs w:val="26"/>
        </w:rPr>
        <w:t xml:space="preserve"> бродячим лисам</w:t>
      </w:r>
      <w:r w:rsidR="00B14C55">
        <w:rPr>
          <w:rFonts w:ascii="Times New Roman" w:hAnsi="Times New Roman"/>
          <w:sz w:val="26"/>
          <w:szCs w:val="26"/>
        </w:rPr>
        <w:t xml:space="preserve"> П</w:t>
      </w:r>
      <w:r w:rsidR="000A1F36">
        <w:rPr>
          <w:rFonts w:ascii="Times New Roman" w:hAnsi="Times New Roman"/>
          <w:sz w:val="26"/>
          <w:szCs w:val="26"/>
        </w:rPr>
        <w:t>оступали жалобы</w:t>
      </w:r>
      <w:r w:rsidR="00B14C55">
        <w:rPr>
          <w:rFonts w:ascii="Times New Roman" w:hAnsi="Times New Roman"/>
          <w:sz w:val="26"/>
          <w:szCs w:val="26"/>
        </w:rPr>
        <w:t xml:space="preserve"> от жителей с.Убейкино, Приг Два К. Держим связь с охотпользователями, с охотниками по отстрелу за пределами нас.пунктов</w:t>
      </w:r>
      <w:r w:rsidR="006370CD">
        <w:rPr>
          <w:rFonts w:ascii="Times New Roman" w:hAnsi="Times New Roman"/>
          <w:sz w:val="26"/>
          <w:szCs w:val="26"/>
        </w:rPr>
        <w:t>, по применению приманок</w:t>
      </w:r>
      <w:r w:rsidR="00B14C55">
        <w:rPr>
          <w:rFonts w:ascii="Times New Roman" w:hAnsi="Times New Roman"/>
          <w:sz w:val="26"/>
          <w:szCs w:val="26"/>
        </w:rPr>
        <w:t xml:space="preserve">. </w:t>
      </w:r>
      <w:r w:rsidR="00C27C21" w:rsidRPr="00BF6A04">
        <w:rPr>
          <w:rFonts w:ascii="Times New Roman" w:hAnsi="Times New Roman"/>
          <w:sz w:val="26"/>
          <w:szCs w:val="26"/>
        </w:rPr>
        <w:t xml:space="preserve"> В случае появления лис в населенных пунктах нужно подать письменное заявление в </w:t>
      </w:r>
      <w:r w:rsidR="007E098D">
        <w:rPr>
          <w:rFonts w:ascii="Times New Roman" w:hAnsi="Times New Roman"/>
          <w:sz w:val="26"/>
          <w:szCs w:val="26"/>
        </w:rPr>
        <w:t>АСП,</w:t>
      </w:r>
      <w:r w:rsidR="00C27C21" w:rsidRPr="00BF6A04">
        <w:rPr>
          <w:rFonts w:ascii="Times New Roman" w:hAnsi="Times New Roman"/>
          <w:sz w:val="26"/>
          <w:szCs w:val="26"/>
        </w:rPr>
        <w:t xml:space="preserve"> это заявление напр</w:t>
      </w:r>
      <w:r w:rsidR="00FA62AB" w:rsidRPr="00BF6A04">
        <w:rPr>
          <w:rFonts w:ascii="Times New Roman" w:hAnsi="Times New Roman"/>
          <w:sz w:val="26"/>
          <w:szCs w:val="26"/>
        </w:rPr>
        <w:t>а</w:t>
      </w:r>
      <w:r w:rsidR="00C27C21" w:rsidRPr="00BF6A04">
        <w:rPr>
          <w:rFonts w:ascii="Times New Roman" w:hAnsi="Times New Roman"/>
          <w:sz w:val="26"/>
          <w:szCs w:val="26"/>
        </w:rPr>
        <w:t>вляется в департамент</w:t>
      </w:r>
      <w:r w:rsidR="007E098D">
        <w:rPr>
          <w:rFonts w:ascii="Times New Roman" w:hAnsi="Times New Roman"/>
          <w:sz w:val="26"/>
          <w:szCs w:val="26"/>
        </w:rPr>
        <w:t xml:space="preserve"> принимаются меры по регулировке численности</w:t>
      </w:r>
      <w:r w:rsidR="003D5EC3">
        <w:rPr>
          <w:rFonts w:ascii="Times New Roman" w:hAnsi="Times New Roman"/>
          <w:sz w:val="26"/>
          <w:szCs w:val="26"/>
        </w:rPr>
        <w:t>.</w:t>
      </w:r>
      <w:r w:rsidR="000A1F36">
        <w:rPr>
          <w:rFonts w:ascii="Times New Roman" w:hAnsi="Times New Roman"/>
          <w:sz w:val="26"/>
          <w:szCs w:val="26"/>
        </w:rPr>
        <w:t xml:space="preserve"> </w:t>
      </w:r>
    </w:p>
    <w:p w:rsidR="008B5135" w:rsidRDefault="00A17A16" w:rsidP="003B0E15">
      <w:pPr>
        <w:jc w:val="both"/>
        <w:rPr>
          <w:rFonts w:ascii="Times New Roman" w:hAnsi="Times New Roman"/>
          <w:sz w:val="26"/>
          <w:szCs w:val="26"/>
        </w:rPr>
      </w:pPr>
      <w:r w:rsidRPr="00212765">
        <w:rPr>
          <w:rFonts w:ascii="Times New Roman" w:hAnsi="Times New Roman"/>
          <w:sz w:val="26"/>
          <w:szCs w:val="26"/>
        </w:rPr>
        <w:t>На кр</w:t>
      </w:r>
      <w:r w:rsidR="006370CD">
        <w:rPr>
          <w:rFonts w:ascii="Times New Roman" w:hAnsi="Times New Roman"/>
          <w:sz w:val="26"/>
          <w:szCs w:val="26"/>
        </w:rPr>
        <w:t>ещение прошло освещение родника,</w:t>
      </w:r>
      <w:r w:rsidR="00FD38B2" w:rsidRPr="00212765">
        <w:rPr>
          <w:rFonts w:ascii="Times New Roman" w:hAnsi="Times New Roman"/>
          <w:sz w:val="26"/>
          <w:szCs w:val="26"/>
        </w:rPr>
        <w:t xml:space="preserve"> чин освещения проводил отец Георгий все желающие могл</w:t>
      </w:r>
      <w:r w:rsidR="00B14C55">
        <w:rPr>
          <w:rFonts w:ascii="Times New Roman" w:hAnsi="Times New Roman"/>
          <w:sz w:val="26"/>
          <w:szCs w:val="26"/>
        </w:rPr>
        <w:t>и присутствовать.</w:t>
      </w:r>
    </w:p>
    <w:p w:rsidR="003B0E15" w:rsidRPr="00BF6A04" w:rsidRDefault="007345B7" w:rsidP="00283C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6</w:t>
      </w:r>
      <w:r w:rsidR="003B0E15" w:rsidRPr="00BF6A04">
        <w:rPr>
          <w:rFonts w:ascii="Times New Roman" w:hAnsi="Times New Roman"/>
          <w:b/>
          <w:i/>
          <w:sz w:val="26"/>
          <w:szCs w:val="26"/>
        </w:rPr>
        <w:t>. Организация сбора и вывоза бытовых отходов</w:t>
      </w:r>
    </w:p>
    <w:p w:rsidR="00296A68" w:rsidRDefault="00595800" w:rsidP="00296A68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ab/>
      </w:r>
      <w:r w:rsidR="00E16809">
        <w:rPr>
          <w:rFonts w:ascii="Times New Roman" w:hAnsi="Times New Roman"/>
          <w:sz w:val="26"/>
          <w:szCs w:val="26"/>
        </w:rPr>
        <w:t>На сегодняшний день решены</w:t>
      </w:r>
      <w:r w:rsidR="009E6636">
        <w:rPr>
          <w:rFonts w:ascii="Times New Roman" w:hAnsi="Times New Roman"/>
          <w:sz w:val="26"/>
          <w:szCs w:val="26"/>
        </w:rPr>
        <w:t xml:space="preserve"> проблемы со</w:t>
      </w:r>
      <w:r w:rsidR="003C0529">
        <w:rPr>
          <w:rFonts w:ascii="Times New Roman" w:hAnsi="Times New Roman"/>
          <w:sz w:val="26"/>
          <w:szCs w:val="26"/>
        </w:rPr>
        <w:t xml:space="preserve"> </w:t>
      </w:r>
      <w:r w:rsidR="009E6636">
        <w:rPr>
          <w:rFonts w:ascii="Times New Roman" w:hAnsi="Times New Roman"/>
          <w:sz w:val="26"/>
          <w:szCs w:val="26"/>
        </w:rPr>
        <w:t>сбором</w:t>
      </w:r>
      <w:r w:rsidR="00EA0092">
        <w:rPr>
          <w:rFonts w:ascii="Times New Roman" w:hAnsi="Times New Roman"/>
          <w:sz w:val="26"/>
          <w:szCs w:val="26"/>
        </w:rPr>
        <w:t xml:space="preserve"> и</w:t>
      </w:r>
      <w:r w:rsidR="00E16809">
        <w:rPr>
          <w:rFonts w:ascii="Times New Roman" w:hAnsi="Times New Roman"/>
          <w:sz w:val="26"/>
          <w:szCs w:val="26"/>
        </w:rPr>
        <w:t xml:space="preserve"> вывозом мусора в плане приобретения</w:t>
      </w:r>
      <w:r w:rsidR="007C6027">
        <w:rPr>
          <w:rFonts w:ascii="Times New Roman" w:hAnsi="Times New Roman"/>
          <w:sz w:val="26"/>
          <w:szCs w:val="26"/>
        </w:rPr>
        <w:t xml:space="preserve"> контейнеров</w:t>
      </w:r>
      <w:r w:rsidR="00EA0092">
        <w:rPr>
          <w:rFonts w:ascii="Times New Roman" w:hAnsi="Times New Roman"/>
          <w:sz w:val="26"/>
          <w:szCs w:val="26"/>
        </w:rPr>
        <w:t xml:space="preserve">. По п.Зеленый выиграли социальный </w:t>
      </w:r>
      <w:r w:rsidR="00C90EF8">
        <w:rPr>
          <w:rFonts w:ascii="Times New Roman" w:hAnsi="Times New Roman"/>
          <w:sz w:val="26"/>
          <w:szCs w:val="26"/>
        </w:rPr>
        <w:t>проект</w:t>
      </w:r>
      <w:r w:rsidR="003C0529">
        <w:rPr>
          <w:rFonts w:ascii="Times New Roman" w:hAnsi="Times New Roman"/>
          <w:sz w:val="26"/>
          <w:szCs w:val="26"/>
        </w:rPr>
        <w:t xml:space="preserve"> ПАО Лукойл</w:t>
      </w:r>
      <w:r w:rsidR="00C90EF8">
        <w:rPr>
          <w:rFonts w:ascii="Times New Roman" w:hAnsi="Times New Roman"/>
          <w:sz w:val="26"/>
          <w:szCs w:val="26"/>
        </w:rPr>
        <w:t xml:space="preserve"> и установили 3 контейнерные</w:t>
      </w:r>
      <w:r w:rsidR="00EA0092">
        <w:rPr>
          <w:rFonts w:ascii="Times New Roman" w:hAnsi="Times New Roman"/>
          <w:sz w:val="26"/>
          <w:szCs w:val="26"/>
        </w:rPr>
        <w:t xml:space="preserve"> площа</w:t>
      </w:r>
      <w:r w:rsidR="00C90EF8">
        <w:rPr>
          <w:rFonts w:ascii="Times New Roman" w:hAnsi="Times New Roman"/>
          <w:sz w:val="26"/>
          <w:szCs w:val="26"/>
        </w:rPr>
        <w:t>дки</w:t>
      </w:r>
      <w:r w:rsidR="00B60180">
        <w:rPr>
          <w:rFonts w:ascii="Times New Roman" w:hAnsi="Times New Roman"/>
          <w:sz w:val="26"/>
          <w:szCs w:val="26"/>
        </w:rPr>
        <w:t xml:space="preserve"> с контейнерами, по остальным селам</w:t>
      </w:r>
      <w:r w:rsidR="007C6027">
        <w:rPr>
          <w:rFonts w:ascii="Times New Roman" w:hAnsi="Times New Roman"/>
          <w:sz w:val="26"/>
          <w:szCs w:val="26"/>
        </w:rPr>
        <w:t xml:space="preserve"> по</w:t>
      </w:r>
      <w:r w:rsidR="00EA0092">
        <w:rPr>
          <w:rFonts w:ascii="Times New Roman" w:hAnsi="Times New Roman"/>
          <w:sz w:val="26"/>
          <w:szCs w:val="26"/>
        </w:rPr>
        <w:t xml:space="preserve"> в гос.программе</w:t>
      </w:r>
      <w:r w:rsidR="00B14C55">
        <w:rPr>
          <w:rFonts w:ascii="Times New Roman" w:hAnsi="Times New Roman"/>
          <w:sz w:val="26"/>
          <w:szCs w:val="26"/>
        </w:rPr>
        <w:t xml:space="preserve"> </w:t>
      </w:r>
      <w:r w:rsidR="00212765">
        <w:rPr>
          <w:rFonts w:ascii="Times New Roman" w:hAnsi="Times New Roman"/>
          <w:sz w:val="26"/>
          <w:szCs w:val="26"/>
        </w:rPr>
        <w:t>п</w:t>
      </w:r>
      <w:r w:rsidR="00EA0092">
        <w:rPr>
          <w:rFonts w:ascii="Times New Roman" w:hAnsi="Times New Roman"/>
          <w:sz w:val="26"/>
          <w:szCs w:val="26"/>
        </w:rPr>
        <w:t>оддержка инициатив населения</w:t>
      </w:r>
      <w:r w:rsidR="009E7E6B">
        <w:rPr>
          <w:rFonts w:ascii="Times New Roman" w:hAnsi="Times New Roman"/>
          <w:sz w:val="26"/>
          <w:szCs w:val="26"/>
        </w:rPr>
        <w:t xml:space="preserve"> закупили всего 89 шт</w:t>
      </w:r>
      <w:r w:rsidR="0082011A">
        <w:rPr>
          <w:rFonts w:ascii="Times New Roman" w:hAnsi="Times New Roman"/>
          <w:sz w:val="26"/>
          <w:szCs w:val="26"/>
        </w:rPr>
        <w:t>,</w:t>
      </w:r>
      <w:r w:rsidR="002A6580">
        <w:rPr>
          <w:rFonts w:ascii="Times New Roman" w:hAnsi="Times New Roman"/>
          <w:sz w:val="26"/>
          <w:szCs w:val="26"/>
        </w:rPr>
        <w:t xml:space="preserve"> на общ. Су</w:t>
      </w:r>
      <w:r w:rsidR="00296A68">
        <w:rPr>
          <w:rFonts w:ascii="Times New Roman" w:hAnsi="Times New Roman"/>
          <w:sz w:val="26"/>
          <w:szCs w:val="26"/>
        </w:rPr>
        <w:t>мму 1112т.р.</w:t>
      </w:r>
      <w:r w:rsidR="002A6580">
        <w:rPr>
          <w:rFonts w:ascii="Times New Roman" w:hAnsi="Times New Roman"/>
          <w:sz w:val="26"/>
          <w:szCs w:val="26"/>
        </w:rPr>
        <w:t xml:space="preserve">-в ДК </w:t>
      </w:r>
      <w:r w:rsidR="007C6027">
        <w:rPr>
          <w:rFonts w:ascii="Times New Roman" w:hAnsi="Times New Roman"/>
          <w:sz w:val="26"/>
          <w:szCs w:val="26"/>
        </w:rPr>
        <w:t>установили</w:t>
      </w:r>
      <w:r w:rsidR="00786224">
        <w:rPr>
          <w:rFonts w:ascii="Times New Roman" w:hAnsi="Times New Roman"/>
          <w:sz w:val="26"/>
          <w:szCs w:val="26"/>
        </w:rPr>
        <w:t>2</w:t>
      </w:r>
      <w:r w:rsidR="002A6580">
        <w:rPr>
          <w:rFonts w:ascii="Times New Roman" w:hAnsi="Times New Roman"/>
          <w:sz w:val="26"/>
          <w:szCs w:val="26"/>
        </w:rPr>
        <w:t>4</w:t>
      </w:r>
      <w:r w:rsidR="00636105">
        <w:rPr>
          <w:rFonts w:ascii="Times New Roman" w:hAnsi="Times New Roman"/>
          <w:sz w:val="26"/>
          <w:szCs w:val="26"/>
        </w:rPr>
        <w:t>пластиковых</w:t>
      </w:r>
      <w:r w:rsidR="00511063">
        <w:rPr>
          <w:rFonts w:ascii="Times New Roman" w:hAnsi="Times New Roman"/>
          <w:sz w:val="26"/>
          <w:szCs w:val="26"/>
        </w:rPr>
        <w:t xml:space="preserve"> </w:t>
      </w:r>
      <w:r w:rsidR="002A6580">
        <w:rPr>
          <w:rFonts w:ascii="Times New Roman" w:hAnsi="Times New Roman"/>
          <w:sz w:val="26"/>
          <w:szCs w:val="26"/>
        </w:rPr>
        <w:t>евроконтейнера</w:t>
      </w:r>
      <w:r w:rsidR="00D5161C">
        <w:rPr>
          <w:rFonts w:ascii="Times New Roman" w:hAnsi="Times New Roman"/>
          <w:sz w:val="26"/>
          <w:szCs w:val="26"/>
        </w:rPr>
        <w:t xml:space="preserve"> на</w:t>
      </w:r>
      <w:r w:rsidR="002A6580">
        <w:rPr>
          <w:rFonts w:ascii="Times New Roman" w:hAnsi="Times New Roman"/>
          <w:sz w:val="26"/>
          <w:szCs w:val="26"/>
        </w:rPr>
        <w:t xml:space="preserve"> 13</w:t>
      </w:r>
      <w:r w:rsidR="00E46017">
        <w:rPr>
          <w:rFonts w:ascii="Times New Roman" w:hAnsi="Times New Roman"/>
          <w:sz w:val="26"/>
          <w:szCs w:val="26"/>
        </w:rPr>
        <w:t>площадках</w:t>
      </w:r>
      <w:r w:rsidR="009E7E6B">
        <w:rPr>
          <w:rFonts w:ascii="Times New Roman" w:hAnsi="Times New Roman"/>
          <w:sz w:val="26"/>
          <w:szCs w:val="26"/>
        </w:rPr>
        <w:t xml:space="preserve"> и 4шт</w:t>
      </w:r>
      <w:r w:rsidR="00212765">
        <w:rPr>
          <w:rFonts w:ascii="Times New Roman" w:hAnsi="Times New Roman"/>
          <w:sz w:val="26"/>
          <w:szCs w:val="26"/>
        </w:rPr>
        <w:t xml:space="preserve">. </w:t>
      </w:r>
      <w:r w:rsidR="009E7E6B">
        <w:rPr>
          <w:rFonts w:ascii="Times New Roman" w:hAnsi="Times New Roman"/>
          <w:sz w:val="26"/>
          <w:szCs w:val="26"/>
        </w:rPr>
        <w:t xml:space="preserve"> на кладбище</w:t>
      </w:r>
      <w:r w:rsidR="00296A68">
        <w:rPr>
          <w:rFonts w:ascii="Times New Roman" w:hAnsi="Times New Roman"/>
          <w:sz w:val="26"/>
          <w:szCs w:val="26"/>
        </w:rPr>
        <w:t>, в Пр</w:t>
      </w:r>
      <w:r w:rsidR="00BC4480">
        <w:rPr>
          <w:rFonts w:ascii="Times New Roman" w:hAnsi="Times New Roman"/>
          <w:sz w:val="26"/>
          <w:szCs w:val="26"/>
        </w:rPr>
        <w:t>игорки</w:t>
      </w:r>
      <w:r w:rsidR="00296A68">
        <w:rPr>
          <w:rFonts w:ascii="Times New Roman" w:hAnsi="Times New Roman"/>
          <w:sz w:val="26"/>
          <w:szCs w:val="26"/>
        </w:rPr>
        <w:t xml:space="preserve"> и </w:t>
      </w:r>
      <w:r w:rsidR="00BC4480">
        <w:rPr>
          <w:rFonts w:ascii="Times New Roman" w:hAnsi="Times New Roman"/>
          <w:sz w:val="26"/>
          <w:szCs w:val="26"/>
        </w:rPr>
        <w:t xml:space="preserve">с. Убейкино </w:t>
      </w:r>
      <w:r w:rsidR="00296A68">
        <w:rPr>
          <w:rFonts w:ascii="Times New Roman" w:hAnsi="Times New Roman"/>
          <w:sz w:val="26"/>
          <w:szCs w:val="26"/>
        </w:rPr>
        <w:t>по 6, Уб</w:t>
      </w:r>
      <w:r w:rsidR="00BC4480">
        <w:rPr>
          <w:rFonts w:ascii="Times New Roman" w:hAnsi="Times New Roman"/>
          <w:sz w:val="26"/>
          <w:szCs w:val="26"/>
        </w:rPr>
        <w:t>ейкино  к</w:t>
      </w:r>
      <w:r w:rsidR="00296A68">
        <w:rPr>
          <w:rFonts w:ascii="Times New Roman" w:hAnsi="Times New Roman"/>
          <w:sz w:val="26"/>
          <w:szCs w:val="26"/>
        </w:rPr>
        <w:t>ладб</w:t>
      </w:r>
      <w:r w:rsidR="00BC4480">
        <w:rPr>
          <w:rFonts w:ascii="Times New Roman" w:hAnsi="Times New Roman"/>
          <w:sz w:val="26"/>
          <w:szCs w:val="26"/>
        </w:rPr>
        <w:t>ище</w:t>
      </w:r>
      <w:r w:rsidR="00296A68">
        <w:rPr>
          <w:rFonts w:ascii="Times New Roman" w:hAnsi="Times New Roman"/>
          <w:sz w:val="26"/>
          <w:szCs w:val="26"/>
        </w:rPr>
        <w:t xml:space="preserve"> 2</w:t>
      </w:r>
      <w:r w:rsidR="00511063">
        <w:rPr>
          <w:rFonts w:ascii="Times New Roman" w:hAnsi="Times New Roman"/>
          <w:sz w:val="26"/>
          <w:szCs w:val="26"/>
        </w:rPr>
        <w:t>. Спасибо большое за помощь при выгрузке Яковлеву ВЕ за погрузчик и депутатам Никиф</w:t>
      </w:r>
      <w:r w:rsidR="00BC4480">
        <w:rPr>
          <w:rFonts w:ascii="Times New Roman" w:hAnsi="Times New Roman"/>
          <w:sz w:val="26"/>
          <w:szCs w:val="26"/>
        </w:rPr>
        <w:t>орову В.Б.</w:t>
      </w:r>
      <w:r w:rsidR="00511063">
        <w:rPr>
          <w:rFonts w:ascii="Times New Roman" w:hAnsi="Times New Roman"/>
          <w:sz w:val="26"/>
          <w:szCs w:val="26"/>
        </w:rPr>
        <w:t xml:space="preserve"> И Григ</w:t>
      </w:r>
      <w:r w:rsidR="00BC4480">
        <w:rPr>
          <w:rFonts w:ascii="Times New Roman" w:hAnsi="Times New Roman"/>
          <w:sz w:val="26"/>
          <w:szCs w:val="26"/>
        </w:rPr>
        <w:t>орьеву О.В</w:t>
      </w:r>
      <w:r w:rsidR="00511063">
        <w:rPr>
          <w:rFonts w:ascii="Times New Roman" w:hAnsi="Times New Roman"/>
          <w:sz w:val="26"/>
          <w:szCs w:val="26"/>
        </w:rPr>
        <w:t xml:space="preserve">. На собственных машинах развезли контейнеры по </w:t>
      </w:r>
      <w:r w:rsidR="00BC4480">
        <w:rPr>
          <w:rFonts w:ascii="Times New Roman" w:hAnsi="Times New Roman"/>
          <w:sz w:val="26"/>
          <w:szCs w:val="26"/>
        </w:rPr>
        <w:t>селам</w:t>
      </w:r>
      <w:r w:rsidR="00511063">
        <w:rPr>
          <w:rFonts w:ascii="Times New Roman" w:hAnsi="Times New Roman"/>
          <w:sz w:val="26"/>
          <w:szCs w:val="26"/>
        </w:rPr>
        <w:t>.</w:t>
      </w:r>
    </w:p>
    <w:p w:rsidR="00E46017" w:rsidRDefault="00234E65" w:rsidP="0059580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этом году необходимо обустроить контейнерные площадки.</w:t>
      </w:r>
      <w:r w:rsidR="00296A68">
        <w:rPr>
          <w:rFonts w:ascii="Times New Roman" w:hAnsi="Times New Roman"/>
          <w:sz w:val="26"/>
          <w:szCs w:val="26"/>
        </w:rPr>
        <w:t xml:space="preserve"> </w:t>
      </w:r>
    </w:p>
    <w:p w:rsidR="00B53336" w:rsidRDefault="00E02BF1" w:rsidP="00B53336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 xml:space="preserve">Согласно требований ФЗ </w:t>
      </w:r>
      <w:r w:rsidR="006E512F" w:rsidRPr="00BF6A04">
        <w:rPr>
          <w:rFonts w:ascii="Times New Roman" w:hAnsi="Times New Roman"/>
          <w:sz w:val="26"/>
          <w:szCs w:val="26"/>
        </w:rPr>
        <w:t xml:space="preserve">проведена ликвидация </w:t>
      </w:r>
      <w:r w:rsidR="00D34849">
        <w:rPr>
          <w:rFonts w:ascii="Times New Roman" w:hAnsi="Times New Roman"/>
          <w:sz w:val="26"/>
          <w:szCs w:val="26"/>
        </w:rPr>
        <w:t xml:space="preserve">всех </w:t>
      </w:r>
      <w:r w:rsidR="006E512F" w:rsidRPr="00BF6A04">
        <w:rPr>
          <w:rFonts w:ascii="Times New Roman" w:hAnsi="Times New Roman"/>
          <w:sz w:val="26"/>
          <w:szCs w:val="26"/>
        </w:rPr>
        <w:t>свалок</w:t>
      </w:r>
      <w:r w:rsidR="005059F5">
        <w:rPr>
          <w:rFonts w:ascii="Times New Roman" w:hAnsi="Times New Roman"/>
          <w:sz w:val="26"/>
          <w:szCs w:val="26"/>
        </w:rPr>
        <w:t>.</w:t>
      </w:r>
      <w:r w:rsidR="003C0529">
        <w:rPr>
          <w:rFonts w:ascii="Times New Roman" w:hAnsi="Times New Roman"/>
          <w:sz w:val="26"/>
          <w:szCs w:val="26"/>
        </w:rPr>
        <w:t xml:space="preserve"> </w:t>
      </w:r>
      <w:r w:rsidR="005059F5">
        <w:rPr>
          <w:rFonts w:ascii="Times New Roman" w:hAnsi="Times New Roman"/>
          <w:sz w:val="26"/>
          <w:szCs w:val="26"/>
        </w:rPr>
        <w:t>Напоминаю</w:t>
      </w:r>
      <w:r w:rsidR="00636105">
        <w:rPr>
          <w:rFonts w:ascii="Times New Roman" w:hAnsi="Times New Roman"/>
          <w:sz w:val="26"/>
          <w:szCs w:val="26"/>
        </w:rPr>
        <w:t xml:space="preserve"> об ответственности за сброс и складирование мусора в несанкционированных местах.</w:t>
      </w:r>
    </w:p>
    <w:p w:rsidR="005A3355" w:rsidRPr="00BF6A04" w:rsidRDefault="005A3355" w:rsidP="0059580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 график вывоза плавающий,</w:t>
      </w:r>
      <w:r w:rsidR="0024236F">
        <w:rPr>
          <w:rFonts w:ascii="Times New Roman" w:hAnsi="Times New Roman"/>
          <w:sz w:val="26"/>
          <w:szCs w:val="26"/>
        </w:rPr>
        <w:t xml:space="preserve"> хотя после установки контейнеров большого значения не имеет,</w:t>
      </w:r>
      <w:r>
        <w:rPr>
          <w:rFonts w:ascii="Times New Roman" w:hAnsi="Times New Roman"/>
          <w:sz w:val="26"/>
          <w:szCs w:val="26"/>
        </w:rPr>
        <w:t xml:space="preserve"> следите за объявлениями на стендах, создана группа</w:t>
      </w:r>
      <w:r w:rsidR="002A6580">
        <w:rPr>
          <w:rFonts w:ascii="Times New Roman" w:hAnsi="Times New Roman"/>
          <w:sz w:val="26"/>
          <w:szCs w:val="26"/>
        </w:rPr>
        <w:t xml:space="preserve"> ДК</w:t>
      </w:r>
      <w:r>
        <w:rPr>
          <w:rFonts w:ascii="Times New Roman" w:hAnsi="Times New Roman"/>
          <w:sz w:val="26"/>
          <w:szCs w:val="26"/>
        </w:rPr>
        <w:t xml:space="preserve"> в вайбере для размещения объявлений и официальной информации.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2A6580">
        <w:rPr>
          <w:rFonts w:ascii="Times New Roman" w:hAnsi="Times New Roman"/>
          <w:sz w:val="26"/>
          <w:szCs w:val="26"/>
        </w:rPr>
        <w:t>В При</w:t>
      </w:r>
      <w:r w:rsidR="00296A68">
        <w:rPr>
          <w:rFonts w:ascii="Times New Roman" w:hAnsi="Times New Roman"/>
          <w:sz w:val="26"/>
          <w:szCs w:val="26"/>
        </w:rPr>
        <w:t>г</w:t>
      </w:r>
      <w:r w:rsidR="00BC4480">
        <w:rPr>
          <w:rFonts w:ascii="Times New Roman" w:hAnsi="Times New Roman"/>
          <w:sz w:val="26"/>
          <w:szCs w:val="26"/>
        </w:rPr>
        <w:t>орки</w:t>
      </w:r>
      <w:r w:rsidR="002A6580">
        <w:rPr>
          <w:rFonts w:ascii="Times New Roman" w:hAnsi="Times New Roman"/>
          <w:sz w:val="26"/>
          <w:szCs w:val="26"/>
        </w:rPr>
        <w:t xml:space="preserve"> </w:t>
      </w:r>
      <w:r w:rsidR="00BC4480">
        <w:rPr>
          <w:rFonts w:ascii="Times New Roman" w:hAnsi="Times New Roman"/>
          <w:sz w:val="26"/>
          <w:szCs w:val="26"/>
        </w:rPr>
        <w:t>с</w:t>
      </w:r>
      <w:r w:rsidR="002A6580">
        <w:rPr>
          <w:rFonts w:ascii="Times New Roman" w:hAnsi="Times New Roman"/>
          <w:sz w:val="26"/>
          <w:szCs w:val="26"/>
        </w:rPr>
        <w:t>воя группа.</w:t>
      </w:r>
    </w:p>
    <w:p w:rsidR="003F1418" w:rsidRPr="00BF6A04" w:rsidRDefault="007345B7" w:rsidP="00283C4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8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 ГОЧС и пожарн</w:t>
      </w:r>
      <w:r w:rsidR="00494963">
        <w:rPr>
          <w:rFonts w:ascii="Times New Roman" w:hAnsi="Times New Roman"/>
          <w:b/>
          <w:i/>
          <w:sz w:val="26"/>
          <w:szCs w:val="26"/>
        </w:rPr>
        <w:t>ая безо</w:t>
      </w:r>
      <w:r w:rsidR="003F58CC">
        <w:rPr>
          <w:rFonts w:ascii="Times New Roman" w:hAnsi="Times New Roman"/>
          <w:b/>
          <w:i/>
          <w:sz w:val="26"/>
          <w:szCs w:val="26"/>
        </w:rPr>
        <w:t>п</w:t>
      </w:r>
      <w:r w:rsidR="00494963">
        <w:rPr>
          <w:rFonts w:ascii="Times New Roman" w:hAnsi="Times New Roman"/>
          <w:b/>
          <w:i/>
          <w:sz w:val="26"/>
          <w:szCs w:val="26"/>
        </w:rPr>
        <w:t>асность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</w:t>
      </w:r>
    </w:p>
    <w:p w:rsidR="002571F3" w:rsidRDefault="00FA0CE5" w:rsidP="00E62FEB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На территории СП Два </w:t>
      </w:r>
      <w:r w:rsidR="00631955">
        <w:rPr>
          <w:rFonts w:ascii="Times New Roman" w:hAnsi="Times New Roman"/>
          <w:sz w:val="26"/>
          <w:szCs w:val="26"/>
        </w:rPr>
        <w:t>Ключа в 202</w:t>
      </w:r>
      <w:r w:rsidR="00212765">
        <w:rPr>
          <w:rFonts w:ascii="Times New Roman" w:hAnsi="Times New Roman"/>
          <w:sz w:val="26"/>
          <w:szCs w:val="26"/>
        </w:rPr>
        <w:t>2</w:t>
      </w:r>
      <w:r w:rsidR="00631955">
        <w:rPr>
          <w:rFonts w:ascii="Times New Roman" w:hAnsi="Times New Roman"/>
          <w:sz w:val="26"/>
          <w:szCs w:val="26"/>
        </w:rPr>
        <w:t xml:space="preserve"> произошло</w:t>
      </w:r>
      <w:r w:rsidR="00DD6B36">
        <w:rPr>
          <w:rFonts w:ascii="Times New Roman" w:hAnsi="Times New Roman"/>
          <w:sz w:val="26"/>
          <w:szCs w:val="26"/>
        </w:rPr>
        <w:t xml:space="preserve"> 3 пожара, в 2021г было 5.</w:t>
      </w:r>
      <w:r w:rsidR="00E16809">
        <w:rPr>
          <w:rFonts w:ascii="Times New Roman" w:hAnsi="Times New Roman"/>
          <w:sz w:val="26"/>
          <w:szCs w:val="26"/>
        </w:rPr>
        <w:t>К сожалению не обошлось без жертв</w:t>
      </w:r>
      <w:r w:rsidR="00DD6B36">
        <w:rPr>
          <w:rFonts w:ascii="Times New Roman" w:hAnsi="Times New Roman"/>
          <w:sz w:val="26"/>
          <w:szCs w:val="26"/>
        </w:rPr>
        <w:t xml:space="preserve"> погибло 2 чел</w:t>
      </w:r>
      <w:r w:rsidR="00E16809">
        <w:rPr>
          <w:rFonts w:ascii="Times New Roman" w:hAnsi="Times New Roman"/>
          <w:sz w:val="26"/>
          <w:szCs w:val="26"/>
        </w:rPr>
        <w:t>.</w:t>
      </w:r>
      <w:r w:rsidR="009730EE">
        <w:rPr>
          <w:rFonts w:ascii="Times New Roman" w:hAnsi="Times New Roman"/>
          <w:sz w:val="26"/>
          <w:szCs w:val="26"/>
        </w:rPr>
        <w:t>в Сап</w:t>
      </w:r>
      <w:r w:rsidR="00BC4480">
        <w:rPr>
          <w:rFonts w:ascii="Times New Roman" w:hAnsi="Times New Roman"/>
          <w:sz w:val="26"/>
          <w:szCs w:val="26"/>
        </w:rPr>
        <w:t xml:space="preserve">еркино </w:t>
      </w:r>
      <w:r w:rsidR="007E098D">
        <w:rPr>
          <w:rFonts w:ascii="Times New Roman" w:hAnsi="Times New Roman"/>
          <w:sz w:val="26"/>
          <w:szCs w:val="26"/>
        </w:rPr>
        <w:t xml:space="preserve"> Есть над чем подумать.</w:t>
      </w:r>
    </w:p>
    <w:p w:rsidR="007E098D" w:rsidRDefault="007E098D" w:rsidP="00283C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Хочу напомнить, собственники  несут ответственность за пожарную безопасность своих</w:t>
      </w:r>
      <w:r w:rsidR="00296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участков.</w:t>
      </w:r>
    </w:p>
    <w:p w:rsidR="008C4239" w:rsidRPr="007E098D" w:rsidRDefault="00500D9B" w:rsidP="008C4239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</w:t>
      </w:r>
      <w:r w:rsidR="00FA0CE5" w:rsidRPr="00BF6A04">
        <w:rPr>
          <w:rFonts w:ascii="Times New Roman" w:hAnsi="Times New Roman"/>
          <w:sz w:val="26"/>
          <w:szCs w:val="26"/>
        </w:rPr>
        <w:t>редупреждаю жителей домов, находящихся в пожароугрожающем состоянии о персональной ответственности за нарушения правил пожарной безопасности.</w:t>
      </w:r>
      <w:r w:rsidR="00296A68">
        <w:rPr>
          <w:rFonts w:ascii="Times New Roman" w:hAnsi="Times New Roman"/>
          <w:sz w:val="26"/>
          <w:szCs w:val="26"/>
        </w:rPr>
        <w:t xml:space="preserve"> </w:t>
      </w:r>
      <w:r w:rsidR="008C4239" w:rsidRPr="00BF6A04">
        <w:rPr>
          <w:rFonts w:ascii="Times New Roman" w:hAnsi="Times New Roman"/>
          <w:sz w:val="26"/>
          <w:szCs w:val="26"/>
        </w:rPr>
        <w:t xml:space="preserve">Выжигание сухой растительности и мусора на территории СП запрещено за разведение открытого огня будут применяться штрафные санкции. </w:t>
      </w:r>
    </w:p>
    <w:p w:rsidR="00DD6D79" w:rsidRDefault="0049197B" w:rsidP="00283C4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9.Услуги связи </w:t>
      </w:r>
    </w:p>
    <w:p w:rsidR="00430C86" w:rsidRDefault="009730EE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ДК планируется установка вышки ТЕЛЕ 2 в рамках прогр</w:t>
      </w:r>
      <w:r w:rsidR="00BC4480">
        <w:rPr>
          <w:rFonts w:ascii="Times New Roman" w:hAnsi="Times New Roman"/>
          <w:sz w:val="26"/>
          <w:szCs w:val="26"/>
        </w:rPr>
        <w:t>аммы у</w:t>
      </w:r>
      <w:r>
        <w:rPr>
          <w:rFonts w:ascii="Times New Roman" w:hAnsi="Times New Roman"/>
          <w:sz w:val="26"/>
          <w:szCs w:val="26"/>
        </w:rPr>
        <w:t>транения цифрового неравенства</w:t>
      </w:r>
      <w:r w:rsidR="00AD6F9E">
        <w:rPr>
          <w:rFonts w:ascii="Times New Roman" w:hAnsi="Times New Roman"/>
          <w:sz w:val="26"/>
          <w:szCs w:val="26"/>
        </w:rPr>
        <w:t>,</w:t>
      </w:r>
      <w:r w:rsidR="00A70CE8">
        <w:rPr>
          <w:rFonts w:ascii="Times New Roman" w:hAnsi="Times New Roman"/>
          <w:sz w:val="26"/>
          <w:szCs w:val="26"/>
        </w:rPr>
        <w:t xml:space="preserve"> со стороны поселения</w:t>
      </w:r>
      <w:r w:rsidR="00E7649E">
        <w:rPr>
          <w:rFonts w:ascii="Times New Roman" w:hAnsi="Times New Roman"/>
          <w:sz w:val="26"/>
          <w:szCs w:val="26"/>
        </w:rPr>
        <w:t xml:space="preserve"> и</w:t>
      </w:r>
      <w:r w:rsidR="00A70CE8">
        <w:rPr>
          <w:rFonts w:ascii="Times New Roman" w:hAnsi="Times New Roman"/>
          <w:sz w:val="26"/>
          <w:szCs w:val="26"/>
        </w:rPr>
        <w:t xml:space="preserve"> администрации</w:t>
      </w:r>
      <w:r w:rsidR="00E7649E">
        <w:rPr>
          <w:rFonts w:ascii="Times New Roman" w:hAnsi="Times New Roman"/>
          <w:sz w:val="26"/>
          <w:szCs w:val="26"/>
        </w:rPr>
        <w:t xml:space="preserve"> района</w:t>
      </w:r>
      <w:r w:rsidR="00AD6F9E">
        <w:rPr>
          <w:rFonts w:ascii="Times New Roman" w:hAnsi="Times New Roman"/>
          <w:sz w:val="26"/>
          <w:szCs w:val="26"/>
        </w:rPr>
        <w:t xml:space="preserve"> </w:t>
      </w:r>
      <w:r w:rsidR="00A70CE8">
        <w:rPr>
          <w:rFonts w:ascii="Times New Roman" w:hAnsi="Times New Roman"/>
          <w:sz w:val="26"/>
          <w:szCs w:val="26"/>
        </w:rPr>
        <w:t>пр</w:t>
      </w:r>
      <w:r w:rsidR="00E7649E">
        <w:rPr>
          <w:rFonts w:ascii="Times New Roman" w:hAnsi="Times New Roman"/>
          <w:sz w:val="26"/>
          <w:szCs w:val="26"/>
        </w:rPr>
        <w:t>о</w:t>
      </w:r>
      <w:r w:rsidR="00A70CE8">
        <w:rPr>
          <w:rFonts w:ascii="Times New Roman" w:hAnsi="Times New Roman"/>
          <w:sz w:val="26"/>
          <w:szCs w:val="26"/>
        </w:rPr>
        <w:t>ведены все согласования в максимально</w:t>
      </w:r>
      <w:r w:rsidR="00E7649E">
        <w:rPr>
          <w:rFonts w:ascii="Times New Roman" w:hAnsi="Times New Roman"/>
          <w:sz w:val="26"/>
          <w:szCs w:val="26"/>
        </w:rPr>
        <w:t xml:space="preserve"> короткие сроки,</w:t>
      </w:r>
      <w:r w:rsidR="008F1CD7">
        <w:rPr>
          <w:rFonts w:ascii="Times New Roman" w:hAnsi="Times New Roman"/>
          <w:sz w:val="26"/>
          <w:szCs w:val="26"/>
        </w:rPr>
        <w:t xml:space="preserve"> выделен земельный участок,</w:t>
      </w:r>
      <w:r w:rsidR="00AD6F9E">
        <w:rPr>
          <w:rFonts w:ascii="Times New Roman" w:hAnsi="Times New Roman"/>
          <w:sz w:val="26"/>
          <w:szCs w:val="26"/>
        </w:rPr>
        <w:t xml:space="preserve"> со слов подрядчика вышка приобретена,</w:t>
      </w:r>
      <w:r w:rsidR="00A70CE8">
        <w:rPr>
          <w:rFonts w:ascii="Times New Roman" w:hAnsi="Times New Roman"/>
          <w:sz w:val="26"/>
          <w:szCs w:val="26"/>
        </w:rPr>
        <w:t xml:space="preserve">  но</w:t>
      </w:r>
      <w:r w:rsidR="00AD6F9E">
        <w:rPr>
          <w:rFonts w:ascii="Times New Roman" w:hAnsi="Times New Roman"/>
          <w:sz w:val="26"/>
          <w:szCs w:val="26"/>
        </w:rPr>
        <w:t xml:space="preserve"> из за санкций</w:t>
      </w:r>
      <w:r w:rsidR="00A70CE8">
        <w:rPr>
          <w:rFonts w:ascii="Times New Roman" w:hAnsi="Times New Roman"/>
          <w:sz w:val="26"/>
          <w:szCs w:val="26"/>
        </w:rPr>
        <w:t xml:space="preserve"> возникли проблемы с поставкой оборудования,</w:t>
      </w:r>
      <w:r w:rsidR="00576F53">
        <w:rPr>
          <w:rFonts w:ascii="Times New Roman" w:hAnsi="Times New Roman"/>
          <w:sz w:val="26"/>
          <w:szCs w:val="26"/>
        </w:rPr>
        <w:t xml:space="preserve"> чем и об</w:t>
      </w:r>
      <w:r w:rsidR="00283C40">
        <w:rPr>
          <w:rFonts w:ascii="Times New Roman" w:hAnsi="Times New Roman"/>
          <w:sz w:val="26"/>
          <w:szCs w:val="26"/>
        </w:rPr>
        <w:t>ъ</w:t>
      </w:r>
      <w:r w:rsidR="00AD6F9E">
        <w:rPr>
          <w:rFonts w:ascii="Times New Roman" w:hAnsi="Times New Roman"/>
          <w:sz w:val="26"/>
          <w:szCs w:val="26"/>
        </w:rPr>
        <w:t xml:space="preserve">ясняется </w:t>
      </w:r>
      <w:r w:rsidR="00576F53">
        <w:rPr>
          <w:rFonts w:ascii="Times New Roman" w:hAnsi="Times New Roman"/>
          <w:sz w:val="26"/>
          <w:szCs w:val="26"/>
        </w:rPr>
        <w:t xml:space="preserve"> задержк</w:t>
      </w:r>
      <w:r w:rsidR="00AD6F9E">
        <w:rPr>
          <w:rFonts w:ascii="Times New Roman" w:hAnsi="Times New Roman"/>
          <w:sz w:val="26"/>
          <w:szCs w:val="26"/>
        </w:rPr>
        <w:t>а установки, точных сроков нет давайте немного потерпим</w:t>
      </w:r>
      <w:r w:rsidR="0049197B">
        <w:rPr>
          <w:rFonts w:ascii="Times New Roman" w:hAnsi="Times New Roman"/>
          <w:sz w:val="26"/>
          <w:szCs w:val="26"/>
        </w:rPr>
        <w:t>. Пригорки по итогам голосования тоже прошли порог будем надеят</w:t>
      </w:r>
      <w:r w:rsidR="00BC4480">
        <w:rPr>
          <w:rFonts w:ascii="Times New Roman" w:hAnsi="Times New Roman"/>
          <w:sz w:val="26"/>
          <w:szCs w:val="26"/>
        </w:rPr>
        <w:t>ь</w:t>
      </w:r>
      <w:r w:rsidR="0049197B">
        <w:rPr>
          <w:rFonts w:ascii="Times New Roman" w:hAnsi="Times New Roman"/>
          <w:sz w:val="26"/>
          <w:szCs w:val="26"/>
        </w:rPr>
        <w:t>ся  что попадем в программу. Будем держать на контроле.</w:t>
      </w:r>
      <w:r w:rsidR="003C0529">
        <w:rPr>
          <w:rFonts w:ascii="Times New Roman" w:hAnsi="Times New Roman"/>
          <w:sz w:val="26"/>
          <w:szCs w:val="26"/>
        </w:rPr>
        <w:t xml:space="preserve"> </w:t>
      </w:r>
      <w:r w:rsidR="00A76FF2">
        <w:rPr>
          <w:rFonts w:ascii="Times New Roman" w:hAnsi="Times New Roman"/>
          <w:sz w:val="26"/>
          <w:szCs w:val="26"/>
        </w:rPr>
        <w:t>Напоминаю, с таксафона можно бесплатно позвонить в любую точку России.</w:t>
      </w:r>
    </w:p>
    <w:p w:rsidR="00A26A10" w:rsidRDefault="0049197B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Услуги торговли.</w:t>
      </w:r>
    </w:p>
    <w:p w:rsidR="00A76FF2" w:rsidRDefault="00A76FF2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BC4480">
        <w:rPr>
          <w:rFonts w:ascii="Times New Roman" w:hAnsi="Times New Roman"/>
          <w:sz w:val="26"/>
          <w:szCs w:val="26"/>
        </w:rPr>
        <w:t>д. Два Ключа один магазин,</w:t>
      </w:r>
      <w:r>
        <w:rPr>
          <w:rFonts w:ascii="Times New Roman" w:hAnsi="Times New Roman"/>
          <w:sz w:val="26"/>
          <w:szCs w:val="26"/>
        </w:rPr>
        <w:t xml:space="preserve"> в магазин РАЙПО требуется продавец. В Приг. Магазин РАЙПО временно до весны закрыт, 2 раза в неделю приезжает автолавка РАЙПО, в п.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Зел</w:t>
      </w:r>
      <w:r w:rsidR="00BC4480">
        <w:rPr>
          <w:rFonts w:ascii="Times New Roman" w:hAnsi="Times New Roman"/>
          <w:sz w:val="26"/>
          <w:szCs w:val="26"/>
        </w:rPr>
        <w:t>еный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7336FA">
        <w:rPr>
          <w:rFonts w:ascii="Times New Roman" w:hAnsi="Times New Roman"/>
          <w:sz w:val="26"/>
          <w:szCs w:val="26"/>
        </w:rPr>
        <w:t xml:space="preserve">один раз в неделю автолавка РАЙПО и один день заезжает из </w:t>
      </w:r>
      <w:r w:rsidR="00BC4480">
        <w:rPr>
          <w:rFonts w:ascii="Times New Roman" w:hAnsi="Times New Roman"/>
          <w:sz w:val="26"/>
          <w:szCs w:val="26"/>
        </w:rPr>
        <w:t>Н-</w:t>
      </w:r>
      <w:r w:rsidR="007336FA">
        <w:rPr>
          <w:rFonts w:ascii="Times New Roman" w:hAnsi="Times New Roman"/>
          <w:sz w:val="26"/>
          <w:szCs w:val="26"/>
        </w:rPr>
        <w:t>Ганькино. Я разговаривал с водителем Ганькинской автолавки, по согласованию может заезжать в Пригорки по вторникам, торгует хлебобулочными изделиями, мука масло и</w:t>
      </w:r>
      <w:r>
        <w:rPr>
          <w:rFonts w:ascii="Times New Roman" w:hAnsi="Times New Roman"/>
          <w:sz w:val="26"/>
          <w:szCs w:val="26"/>
        </w:rPr>
        <w:t xml:space="preserve"> </w:t>
      </w:r>
      <w:r w:rsidR="004573F0">
        <w:rPr>
          <w:rFonts w:ascii="Times New Roman" w:hAnsi="Times New Roman"/>
          <w:sz w:val="26"/>
          <w:szCs w:val="26"/>
        </w:rPr>
        <w:t>полуфабрикаты.</w:t>
      </w:r>
      <w:r w:rsidR="00993A48" w:rsidRPr="00993A48">
        <w:rPr>
          <w:rFonts w:ascii="Times New Roman" w:hAnsi="Times New Roman"/>
          <w:sz w:val="26"/>
          <w:szCs w:val="26"/>
        </w:rPr>
        <w:t xml:space="preserve"> </w:t>
      </w:r>
      <w:r w:rsidR="00993A48">
        <w:rPr>
          <w:rFonts w:ascii="Times New Roman" w:hAnsi="Times New Roman"/>
          <w:sz w:val="26"/>
          <w:szCs w:val="26"/>
        </w:rPr>
        <w:t>Желающие могут взять магазины в д. Два Ключа и Пригорки  в аренду.</w:t>
      </w:r>
    </w:p>
    <w:p w:rsidR="004573F0" w:rsidRPr="00BF6A04" w:rsidRDefault="004573F0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отделению почты в Пригорках</w:t>
      </w:r>
      <w:r w:rsidR="00993A48">
        <w:rPr>
          <w:rFonts w:ascii="Times New Roman" w:hAnsi="Times New Roman"/>
          <w:sz w:val="26"/>
          <w:szCs w:val="26"/>
        </w:rPr>
        <w:t xml:space="preserve">. Население обслуживается услугами почтальона. </w:t>
      </w:r>
    </w:p>
    <w:p w:rsidR="00FA0CE5" w:rsidRPr="00BF6A04" w:rsidRDefault="004605B3" w:rsidP="00283C40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10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  Содержание мест захоронения</w:t>
      </w:r>
    </w:p>
    <w:p w:rsidR="006F368B" w:rsidRPr="00BF6A04" w:rsidRDefault="00FA0CE5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На территории сельского поселения Два Ключа имеется 4 муниципальных кладбища</w:t>
      </w:r>
      <w:r w:rsidR="0021459E">
        <w:rPr>
          <w:rFonts w:ascii="Times New Roman" w:hAnsi="Times New Roman"/>
          <w:sz w:val="26"/>
          <w:szCs w:val="26"/>
        </w:rPr>
        <w:t>.</w:t>
      </w:r>
      <w:r w:rsidR="008F1CD7">
        <w:rPr>
          <w:rFonts w:ascii="Times New Roman" w:hAnsi="Times New Roman"/>
          <w:sz w:val="26"/>
          <w:szCs w:val="26"/>
        </w:rPr>
        <w:t xml:space="preserve"> </w:t>
      </w:r>
      <w:r w:rsidR="007336FA">
        <w:rPr>
          <w:rFonts w:ascii="Times New Roman" w:hAnsi="Times New Roman"/>
          <w:sz w:val="26"/>
          <w:szCs w:val="26"/>
        </w:rPr>
        <w:t>Территории кладбищ</w:t>
      </w:r>
      <w:r w:rsidR="0024236F">
        <w:rPr>
          <w:rFonts w:ascii="Times New Roman" w:hAnsi="Times New Roman"/>
          <w:sz w:val="26"/>
          <w:szCs w:val="26"/>
        </w:rPr>
        <w:t xml:space="preserve"> оформлен</w:t>
      </w:r>
      <w:r w:rsidR="007336FA">
        <w:rPr>
          <w:rFonts w:ascii="Times New Roman" w:hAnsi="Times New Roman"/>
          <w:sz w:val="26"/>
          <w:szCs w:val="26"/>
        </w:rPr>
        <w:t>ы</w:t>
      </w:r>
      <w:r w:rsidR="00D07AA6">
        <w:rPr>
          <w:rFonts w:ascii="Times New Roman" w:hAnsi="Times New Roman"/>
          <w:sz w:val="26"/>
          <w:szCs w:val="26"/>
        </w:rPr>
        <w:t xml:space="preserve"> в собственность поселения. </w:t>
      </w:r>
      <w:r w:rsidR="00432677">
        <w:rPr>
          <w:rFonts w:ascii="Times New Roman" w:hAnsi="Times New Roman"/>
          <w:sz w:val="26"/>
          <w:szCs w:val="26"/>
        </w:rPr>
        <w:t xml:space="preserve">Напоминаю </w:t>
      </w:r>
      <w:r w:rsidR="00D07AA6">
        <w:rPr>
          <w:rFonts w:ascii="Times New Roman" w:hAnsi="Times New Roman"/>
          <w:sz w:val="26"/>
          <w:szCs w:val="26"/>
        </w:rPr>
        <w:t>Все захоронения только с разрешения АСП.</w:t>
      </w:r>
      <w:r w:rsidR="008F1CD7">
        <w:rPr>
          <w:rFonts w:ascii="Times New Roman" w:hAnsi="Times New Roman"/>
          <w:sz w:val="26"/>
          <w:szCs w:val="26"/>
        </w:rPr>
        <w:t xml:space="preserve"> </w:t>
      </w:r>
      <w:r w:rsidR="008B5135">
        <w:rPr>
          <w:rFonts w:ascii="Times New Roman" w:hAnsi="Times New Roman"/>
          <w:sz w:val="26"/>
          <w:szCs w:val="26"/>
        </w:rPr>
        <w:t>Место захоронения согласовывать или с Адм</w:t>
      </w:r>
      <w:r w:rsidR="00212765">
        <w:rPr>
          <w:rFonts w:ascii="Times New Roman" w:hAnsi="Times New Roman"/>
          <w:sz w:val="26"/>
          <w:szCs w:val="26"/>
        </w:rPr>
        <w:t xml:space="preserve">инистрацией сельского поселения </w:t>
      </w:r>
      <w:r w:rsidR="008B5135">
        <w:rPr>
          <w:rFonts w:ascii="Times New Roman" w:hAnsi="Times New Roman"/>
          <w:sz w:val="26"/>
          <w:szCs w:val="26"/>
        </w:rPr>
        <w:t xml:space="preserve"> или с </w:t>
      </w:r>
      <w:r w:rsidR="008F1CD7">
        <w:rPr>
          <w:rFonts w:ascii="Times New Roman" w:hAnsi="Times New Roman"/>
          <w:sz w:val="26"/>
          <w:szCs w:val="26"/>
        </w:rPr>
        <w:t>ответственными.</w:t>
      </w:r>
    </w:p>
    <w:p w:rsidR="005422E6" w:rsidRDefault="0021459E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Проводило</w:t>
      </w:r>
      <w:r w:rsidR="009816AA" w:rsidRPr="00BF6A04">
        <w:rPr>
          <w:rFonts w:ascii="Times New Roman" w:hAnsi="Times New Roman"/>
          <w:sz w:val="26"/>
          <w:szCs w:val="26"/>
        </w:rPr>
        <w:t xml:space="preserve">сь  </w:t>
      </w:r>
      <w:r w:rsidR="0024236F">
        <w:rPr>
          <w:rFonts w:ascii="Times New Roman" w:hAnsi="Times New Roman"/>
          <w:sz w:val="26"/>
          <w:szCs w:val="26"/>
        </w:rPr>
        <w:t>обкашивание территории Нов</w:t>
      </w:r>
      <w:r w:rsidR="00993A48">
        <w:rPr>
          <w:rFonts w:ascii="Times New Roman" w:hAnsi="Times New Roman"/>
          <w:sz w:val="26"/>
          <w:szCs w:val="26"/>
        </w:rPr>
        <w:t xml:space="preserve">ых </w:t>
      </w:r>
      <w:r w:rsidR="006F368B" w:rsidRPr="00BF6A04">
        <w:rPr>
          <w:rFonts w:ascii="Times New Roman" w:hAnsi="Times New Roman"/>
          <w:sz w:val="26"/>
          <w:szCs w:val="26"/>
        </w:rPr>
        <w:t>кладбищ</w:t>
      </w:r>
      <w:r w:rsidR="00FA0CE5" w:rsidRPr="00BF6A04">
        <w:rPr>
          <w:rFonts w:ascii="Times New Roman" w:hAnsi="Times New Roman"/>
          <w:sz w:val="26"/>
          <w:szCs w:val="26"/>
        </w:rPr>
        <w:t xml:space="preserve"> тракт</w:t>
      </w:r>
      <w:r w:rsidR="001352E6" w:rsidRPr="00BF6A04">
        <w:rPr>
          <w:rFonts w:ascii="Times New Roman" w:hAnsi="Times New Roman"/>
          <w:sz w:val="26"/>
          <w:szCs w:val="26"/>
        </w:rPr>
        <w:t>орной косилкой</w:t>
      </w:r>
      <w:r w:rsidR="0065444F">
        <w:rPr>
          <w:rFonts w:ascii="Times New Roman" w:hAnsi="Times New Roman"/>
          <w:sz w:val="26"/>
          <w:szCs w:val="26"/>
        </w:rPr>
        <w:t xml:space="preserve">. </w:t>
      </w:r>
      <w:r w:rsidR="008F1CD7">
        <w:rPr>
          <w:rFonts w:ascii="Times New Roman" w:hAnsi="Times New Roman"/>
          <w:sz w:val="26"/>
          <w:szCs w:val="26"/>
        </w:rPr>
        <w:t>Проводились</w:t>
      </w:r>
      <w:r w:rsidR="00A27687">
        <w:rPr>
          <w:rFonts w:ascii="Times New Roman" w:hAnsi="Times New Roman"/>
          <w:sz w:val="26"/>
          <w:szCs w:val="26"/>
        </w:rPr>
        <w:t xml:space="preserve"> массовые</w:t>
      </w:r>
      <w:r w:rsidR="00394C2A">
        <w:rPr>
          <w:rFonts w:ascii="Times New Roman" w:hAnsi="Times New Roman"/>
          <w:sz w:val="26"/>
          <w:szCs w:val="26"/>
        </w:rPr>
        <w:t xml:space="preserve"> субботник</w:t>
      </w:r>
      <w:r w:rsidR="00A27687">
        <w:rPr>
          <w:rFonts w:ascii="Times New Roman" w:hAnsi="Times New Roman"/>
          <w:sz w:val="26"/>
          <w:szCs w:val="26"/>
        </w:rPr>
        <w:t>и</w:t>
      </w:r>
      <w:r w:rsidR="00394C2A">
        <w:rPr>
          <w:rFonts w:ascii="Times New Roman" w:hAnsi="Times New Roman"/>
          <w:sz w:val="26"/>
          <w:szCs w:val="26"/>
        </w:rPr>
        <w:t xml:space="preserve"> по уборке</w:t>
      </w:r>
      <w:r w:rsidR="008F1CD7">
        <w:rPr>
          <w:rFonts w:ascii="Times New Roman" w:hAnsi="Times New Roman"/>
          <w:sz w:val="26"/>
          <w:szCs w:val="26"/>
        </w:rPr>
        <w:t xml:space="preserve"> территорий</w:t>
      </w:r>
      <w:r w:rsidR="00A27687">
        <w:rPr>
          <w:rFonts w:ascii="Times New Roman" w:hAnsi="Times New Roman"/>
          <w:sz w:val="26"/>
          <w:szCs w:val="26"/>
        </w:rPr>
        <w:t>,</w:t>
      </w:r>
      <w:r w:rsidR="00A26A42">
        <w:rPr>
          <w:rFonts w:ascii="Times New Roman" w:hAnsi="Times New Roman"/>
          <w:sz w:val="26"/>
          <w:szCs w:val="26"/>
        </w:rPr>
        <w:t xml:space="preserve"> осенью из-за проливных дождей не смогли сжечь раст.</w:t>
      </w:r>
      <w:r w:rsidR="00BC4480">
        <w:rPr>
          <w:rFonts w:ascii="Times New Roman" w:hAnsi="Times New Roman"/>
          <w:sz w:val="26"/>
          <w:szCs w:val="26"/>
        </w:rPr>
        <w:t xml:space="preserve"> </w:t>
      </w:r>
      <w:r w:rsidR="00A26A42">
        <w:rPr>
          <w:rFonts w:ascii="Times New Roman" w:hAnsi="Times New Roman"/>
          <w:sz w:val="26"/>
          <w:szCs w:val="26"/>
        </w:rPr>
        <w:t>остатки как планировали, убрали из оврага. Весной разберемся.</w:t>
      </w:r>
      <w:r w:rsidR="00A27687">
        <w:rPr>
          <w:rFonts w:ascii="Times New Roman" w:hAnsi="Times New Roman"/>
          <w:sz w:val="26"/>
          <w:szCs w:val="26"/>
        </w:rPr>
        <w:t xml:space="preserve"> В Пригорках Шматенко С</w:t>
      </w:r>
      <w:r w:rsidR="00A26A42">
        <w:rPr>
          <w:rFonts w:ascii="Times New Roman" w:hAnsi="Times New Roman"/>
          <w:sz w:val="26"/>
          <w:szCs w:val="26"/>
        </w:rPr>
        <w:t>, в</w:t>
      </w:r>
      <w:r w:rsidR="00A27687">
        <w:rPr>
          <w:rFonts w:ascii="Times New Roman" w:hAnsi="Times New Roman"/>
          <w:sz w:val="26"/>
          <w:szCs w:val="26"/>
        </w:rPr>
        <w:t xml:space="preserve"> спасибо за вывоз мусора</w:t>
      </w:r>
      <w:r w:rsidR="00A26A42">
        <w:rPr>
          <w:rFonts w:ascii="Times New Roman" w:hAnsi="Times New Roman"/>
          <w:sz w:val="26"/>
          <w:szCs w:val="26"/>
        </w:rPr>
        <w:t>, в Заре всегда порядок на кладбище,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A26A42">
        <w:rPr>
          <w:rFonts w:ascii="Times New Roman" w:hAnsi="Times New Roman"/>
          <w:sz w:val="26"/>
          <w:szCs w:val="26"/>
        </w:rPr>
        <w:t>все работы на кладбище проводятся по согласованию с жителями, поднимался вопрос по об</w:t>
      </w:r>
      <w:r w:rsidR="00BC4480">
        <w:rPr>
          <w:rFonts w:ascii="Times New Roman" w:hAnsi="Times New Roman"/>
          <w:sz w:val="26"/>
          <w:szCs w:val="26"/>
        </w:rPr>
        <w:t>работки г</w:t>
      </w:r>
      <w:r w:rsidR="00A26A42">
        <w:rPr>
          <w:rFonts w:ascii="Times New Roman" w:hAnsi="Times New Roman"/>
          <w:sz w:val="26"/>
          <w:szCs w:val="26"/>
        </w:rPr>
        <w:t>ерб</w:t>
      </w:r>
      <w:r w:rsidR="00BC4480">
        <w:rPr>
          <w:rFonts w:ascii="Times New Roman" w:hAnsi="Times New Roman"/>
          <w:sz w:val="26"/>
          <w:szCs w:val="26"/>
        </w:rPr>
        <w:t>и</w:t>
      </w:r>
      <w:r w:rsidR="00A26A42">
        <w:rPr>
          <w:rFonts w:ascii="Times New Roman" w:hAnsi="Times New Roman"/>
          <w:sz w:val="26"/>
          <w:szCs w:val="26"/>
        </w:rPr>
        <w:t>цидом не всем нравится запах и вид пожухлой травы на могилах, при необходимости можно обраб</w:t>
      </w:r>
      <w:r w:rsidR="00BC4480">
        <w:rPr>
          <w:rFonts w:ascii="Times New Roman" w:hAnsi="Times New Roman"/>
          <w:sz w:val="26"/>
          <w:szCs w:val="26"/>
        </w:rPr>
        <w:t>отать г</w:t>
      </w:r>
      <w:r w:rsidR="00A26A42">
        <w:rPr>
          <w:rFonts w:ascii="Times New Roman" w:hAnsi="Times New Roman"/>
          <w:sz w:val="26"/>
          <w:szCs w:val="26"/>
        </w:rPr>
        <w:t>ерб</w:t>
      </w:r>
      <w:r w:rsidR="00BC4480">
        <w:rPr>
          <w:rFonts w:ascii="Times New Roman" w:hAnsi="Times New Roman"/>
          <w:sz w:val="26"/>
          <w:szCs w:val="26"/>
        </w:rPr>
        <w:t>и</w:t>
      </w:r>
      <w:r w:rsidR="00A26A42">
        <w:rPr>
          <w:rFonts w:ascii="Times New Roman" w:hAnsi="Times New Roman"/>
          <w:sz w:val="26"/>
          <w:szCs w:val="26"/>
        </w:rPr>
        <w:t>цид имеется,</w:t>
      </w:r>
      <w:r w:rsidR="00993A48">
        <w:rPr>
          <w:rFonts w:ascii="Times New Roman" w:hAnsi="Times New Roman"/>
          <w:sz w:val="26"/>
          <w:szCs w:val="26"/>
        </w:rPr>
        <w:t xml:space="preserve"> все работы проводимые согласовыв</w:t>
      </w:r>
      <w:r w:rsidR="00C668C0">
        <w:rPr>
          <w:rFonts w:ascii="Times New Roman" w:hAnsi="Times New Roman"/>
          <w:sz w:val="26"/>
          <w:szCs w:val="26"/>
        </w:rPr>
        <w:t xml:space="preserve">аются с участниками субботников, </w:t>
      </w:r>
      <w:r w:rsidR="00A26A42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>при необхо</w:t>
      </w:r>
      <w:r w:rsidR="00394C2A">
        <w:rPr>
          <w:rFonts w:ascii="Times New Roman" w:hAnsi="Times New Roman"/>
          <w:sz w:val="26"/>
          <w:szCs w:val="26"/>
        </w:rPr>
        <w:t>димости освобождаются контейнер</w:t>
      </w:r>
      <w:r w:rsidR="00576F53">
        <w:rPr>
          <w:rFonts w:ascii="Times New Roman" w:hAnsi="Times New Roman"/>
          <w:sz w:val="26"/>
          <w:szCs w:val="26"/>
        </w:rPr>
        <w:t>ы</w:t>
      </w:r>
      <w:r w:rsidR="00FA0CE5" w:rsidRPr="00BF6A04">
        <w:rPr>
          <w:rFonts w:ascii="Times New Roman" w:hAnsi="Times New Roman"/>
          <w:sz w:val="26"/>
          <w:szCs w:val="26"/>
        </w:rPr>
        <w:t xml:space="preserve"> от мусо</w:t>
      </w:r>
      <w:r>
        <w:rPr>
          <w:rFonts w:ascii="Times New Roman" w:hAnsi="Times New Roman"/>
          <w:sz w:val="26"/>
          <w:szCs w:val="26"/>
        </w:rPr>
        <w:t>ра.</w:t>
      </w:r>
      <w:r w:rsidR="00993A48">
        <w:rPr>
          <w:rFonts w:ascii="Times New Roman" w:hAnsi="Times New Roman"/>
          <w:sz w:val="26"/>
          <w:szCs w:val="26"/>
        </w:rPr>
        <w:t xml:space="preserve"> </w:t>
      </w:r>
    </w:p>
    <w:p w:rsidR="00E42E47" w:rsidRPr="00BF6A04" w:rsidRDefault="004605B3" w:rsidP="00283C4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11</w:t>
      </w:r>
      <w:r w:rsidR="00E42E47" w:rsidRPr="00BF6A04">
        <w:rPr>
          <w:rFonts w:ascii="Times New Roman" w:hAnsi="Times New Roman"/>
          <w:b/>
          <w:i/>
          <w:sz w:val="26"/>
          <w:szCs w:val="26"/>
        </w:rPr>
        <w:t>. Физкультура и спорт</w:t>
      </w:r>
    </w:p>
    <w:p w:rsidR="00E51687" w:rsidRPr="00BF6A04" w:rsidRDefault="00E42E47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Молодежь</w:t>
      </w:r>
      <w:r w:rsidR="00957F87">
        <w:rPr>
          <w:rFonts w:ascii="Times New Roman" w:hAnsi="Times New Roman"/>
          <w:sz w:val="26"/>
          <w:szCs w:val="26"/>
        </w:rPr>
        <w:t xml:space="preserve"> поселения принимает активное  </w:t>
      </w:r>
      <w:r w:rsidRPr="00BF6A04">
        <w:rPr>
          <w:rFonts w:ascii="Times New Roman" w:hAnsi="Times New Roman"/>
          <w:sz w:val="26"/>
          <w:szCs w:val="26"/>
        </w:rPr>
        <w:t>участие на районных соревнов</w:t>
      </w:r>
      <w:r w:rsidR="00BF223D" w:rsidRPr="00BF6A04">
        <w:rPr>
          <w:rFonts w:ascii="Times New Roman" w:hAnsi="Times New Roman"/>
          <w:sz w:val="26"/>
          <w:szCs w:val="26"/>
        </w:rPr>
        <w:t xml:space="preserve">аниях и спортивных мероприятиях </w:t>
      </w:r>
      <w:r w:rsidR="00432677">
        <w:rPr>
          <w:rFonts w:ascii="Times New Roman" w:hAnsi="Times New Roman"/>
          <w:sz w:val="26"/>
          <w:szCs w:val="26"/>
        </w:rPr>
        <w:t>Команда  принимает</w:t>
      </w:r>
      <w:r w:rsidRPr="00BF6A04">
        <w:rPr>
          <w:rFonts w:ascii="Times New Roman" w:hAnsi="Times New Roman"/>
          <w:sz w:val="26"/>
          <w:szCs w:val="26"/>
        </w:rPr>
        <w:t xml:space="preserve"> участие в</w:t>
      </w:r>
      <w:r w:rsidR="00957F87">
        <w:rPr>
          <w:rFonts w:ascii="Times New Roman" w:hAnsi="Times New Roman"/>
          <w:sz w:val="26"/>
          <w:szCs w:val="26"/>
        </w:rPr>
        <w:t xml:space="preserve"> районных соревнованиях по лыжной эстафете</w:t>
      </w:r>
      <w:r w:rsidR="009F5983" w:rsidRPr="00BF6A04">
        <w:rPr>
          <w:rFonts w:ascii="Times New Roman" w:hAnsi="Times New Roman"/>
          <w:sz w:val="26"/>
          <w:szCs w:val="26"/>
        </w:rPr>
        <w:t>.</w:t>
      </w:r>
      <w:r w:rsidR="00993A48">
        <w:rPr>
          <w:rFonts w:ascii="Times New Roman" w:hAnsi="Times New Roman"/>
          <w:sz w:val="26"/>
          <w:szCs w:val="26"/>
        </w:rPr>
        <w:t xml:space="preserve"> </w:t>
      </w:r>
      <w:r w:rsidR="00F26043">
        <w:rPr>
          <w:rFonts w:ascii="Times New Roman" w:hAnsi="Times New Roman"/>
          <w:sz w:val="26"/>
          <w:szCs w:val="26"/>
        </w:rPr>
        <w:t>Ф</w:t>
      </w:r>
      <w:r w:rsidR="00F26043" w:rsidRPr="00BF6A04">
        <w:rPr>
          <w:rFonts w:ascii="Times New Roman" w:hAnsi="Times New Roman"/>
          <w:sz w:val="26"/>
          <w:szCs w:val="26"/>
        </w:rPr>
        <w:t>утбольная команда нашего поселения участвовала в первенстве района</w:t>
      </w:r>
      <w:r w:rsidR="00FE2C98">
        <w:rPr>
          <w:rFonts w:ascii="Times New Roman" w:hAnsi="Times New Roman"/>
          <w:sz w:val="26"/>
          <w:szCs w:val="26"/>
        </w:rPr>
        <w:t xml:space="preserve"> по футзалу 1 место</w:t>
      </w:r>
      <w:r w:rsidR="00D416A4">
        <w:rPr>
          <w:rFonts w:ascii="Times New Roman" w:hAnsi="Times New Roman"/>
          <w:sz w:val="26"/>
          <w:szCs w:val="26"/>
        </w:rPr>
        <w:t xml:space="preserve"> и</w:t>
      </w:r>
      <w:r w:rsidR="00F26043" w:rsidRPr="00BF6A04">
        <w:rPr>
          <w:rFonts w:ascii="Times New Roman" w:hAnsi="Times New Roman"/>
          <w:sz w:val="26"/>
          <w:szCs w:val="26"/>
        </w:rPr>
        <w:t xml:space="preserve"> по мини футболу среди кома</w:t>
      </w:r>
      <w:r w:rsidR="00430C86">
        <w:rPr>
          <w:rFonts w:ascii="Times New Roman" w:hAnsi="Times New Roman"/>
          <w:sz w:val="26"/>
          <w:szCs w:val="26"/>
        </w:rPr>
        <w:t xml:space="preserve">нд сельских поселений </w:t>
      </w:r>
      <w:r w:rsidR="00576F53">
        <w:rPr>
          <w:rFonts w:ascii="Times New Roman" w:hAnsi="Times New Roman"/>
          <w:sz w:val="26"/>
          <w:szCs w:val="26"/>
        </w:rPr>
        <w:t>заняла 3</w:t>
      </w:r>
      <w:r w:rsidR="00F26043" w:rsidRPr="00BF6A04">
        <w:rPr>
          <w:rFonts w:ascii="Times New Roman" w:hAnsi="Times New Roman"/>
          <w:sz w:val="26"/>
          <w:szCs w:val="26"/>
        </w:rPr>
        <w:t xml:space="preserve"> место.</w:t>
      </w:r>
    </w:p>
    <w:p w:rsidR="00701112" w:rsidRDefault="00D76297" w:rsidP="00C668C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день села провели дружеский матч  между командами Саперкино и Два Ключа </w:t>
      </w:r>
      <w:r w:rsidR="008F1CD7">
        <w:rPr>
          <w:rFonts w:ascii="Times New Roman" w:hAnsi="Times New Roman"/>
          <w:sz w:val="26"/>
          <w:szCs w:val="26"/>
        </w:rPr>
        <w:t xml:space="preserve">в Саперкино </w:t>
      </w:r>
      <w:r>
        <w:rPr>
          <w:rFonts w:ascii="Times New Roman" w:hAnsi="Times New Roman"/>
          <w:sz w:val="26"/>
          <w:szCs w:val="26"/>
        </w:rPr>
        <w:t xml:space="preserve">в присутствии </w:t>
      </w:r>
      <w:r w:rsidR="00F846D0">
        <w:rPr>
          <w:rFonts w:ascii="Times New Roman" w:hAnsi="Times New Roman"/>
          <w:sz w:val="26"/>
          <w:szCs w:val="26"/>
        </w:rPr>
        <w:t>большого количества болельщиков</w:t>
      </w:r>
      <w:r w:rsidR="008F1CD7">
        <w:rPr>
          <w:rFonts w:ascii="Times New Roman" w:hAnsi="Times New Roman"/>
          <w:sz w:val="26"/>
          <w:szCs w:val="26"/>
        </w:rPr>
        <w:t xml:space="preserve">. </w:t>
      </w:r>
      <w:r w:rsidR="00F846D0">
        <w:rPr>
          <w:rFonts w:ascii="Times New Roman" w:hAnsi="Times New Roman"/>
          <w:sz w:val="26"/>
          <w:szCs w:val="26"/>
        </w:rPr>
        <w:t>состоялся настоящий праздник.</w:t>
      </w:r>
      <w:r w:rsidR="008F1CD7">
        <w:rPr>
          <w:rFonts w:ascii="Times New Roman" w:hAnsi="Times New Roman"/>
          <w:sz w:val="26"/>
          <w:szCs w:val="26"/>
        </w:rPr>
        <w:t xml:space="preserve"> Спасибо за сбор и организацию </w:t>
      </w:r>
      <w:r w:rsidR="00474821">
        <w:rPr>
          <w:rFonts w:ascii="Times New Roman" w:hAnsi="Times New Roman"/>
          <w:sz w:val="26"/>
          <w:szCs w:val="26"/>
        </w:rPr>
        <w:t>команды Сидорову Д.В.</w:t>
      </w:r>
      <w:r w:rsidR="008F1CD7">
        <w:rPr>
          <w:rFonts w:ascii="Times New Roman" w:hAnsi="Times New Roman"/>
          <w:sz w:val="26"/>
          <w:szCs w:val="26"/>
        </w:rPr>
        <w:t xml:space="preserve"> и братьям Лавровым, такие тов.матчи должны продолжаться и в дальнейшем, для желающих Сап</w:t>
      </w:r>
      <w:r w:rsidR="00474821">
        <w:rPr>
          <w:rFonts w:ascii="Times New Roman" w:hAnsi="Times New Roman"/>
          <w:sz w:val="26"/>
          <w:szCs w:val="26"/>
        </w:rPr>
        <w:t xml:space="preserve">еркино. </w:t>
      </w:r>
      <w:r w:rsidR="008F1CD7">
        <w:rPr>
          <w:rFonts w:ascii="Times New Roman" w:hAnsi="Times New Roman"/>
          <w:sz w:val="26"/>
          <w:szCs w:val="26"/>
        </w:rPr>
        <w:t xml:space="preserve"> Спортплощадка всегда открыта.</w:t>
      </w:r>
      <w:r w:rsidR="00474821">
        <w:rPr>
          <w:rFonts w:ascii="Times New Roman" w:hAnsi="Times New Roman"/>
          <w:sz w:val="26"/>
          <w:szCs w:val="26"/>
        </w:rPr>
        <w:t xml:space="preserve"> </w:t>
      </w:r>
      <w:r w:rsidR="004573F0">
        <w:rPr>
          <w:rFonts w:ascii="Times New Roman" w:hAnsi="Times New Roman"/>
          <w:sz w:val="26"/>
          <w:szCs w:val="26"/>
        </w:rPr>
        <w:t>В течении года подавали 2 заявки на строит-во унив</w:t>
      </w:r>
      <w:r w:rsidR="00474821">
        <w:rPr>
          <w:rFonts w:ascii="Times New Roman" w:hAnsi="Times New Roman"/>
          <w:sz w:val="26"/>
          <w:szCs w:val="26"/>
        </w:rPr>
        <w:t>ерсальной с</w:t>
      </w:r>
      <w:r w:rsidR="004573F0">
        <w:rPr>
          <w:rFonts w:ascii="Times New Roman" w:hAnsi="Times New Roman"/>
          <w:sz w:val="26"/>
          <w:szCs w:val="26"/>
        </w:rPr>
        <w:t xml:space="preserve">портплощадки в </w:t>
      </w:r>
      <w:r w:rsidR="00C668C0">
        <w:rPr>
          <w:rFonts w:ascii="Times New Roman" w:hAnsi="Times New Roman"/>
          <w:sz w:val="26"/>
          <w:szCs w:val="26"/>
        </w:rPr>
        <w:t>Д</w:t>
      </w:r>
      <w:r w:rsidR="00474821">
        <w:rPr>
          <w:rFonts w:ascii="Times New Roman" w:hAnsi="Times New Roman"/>
          <w:sz w:val="26"/>
          <w:szCs w:val="26"/>
        </w:rPr>
        <w:t xml:space="preserve">ва </w:t>
      </w:r>
      <w:r w:rsidR="00C668C0">
        <w:rPr>
          <w:rFonts w:ascii="Times New Roman" w:hAnsi="Times New Roman"/>
          <w:sz w:val="26"/>
          <w:szCs w:val="26"/>
        </w:rPr>
        <w:t>К</w:t>
      </w:r>
      <w:r w:rsidR="00474821">
        <w:rPr>
          <w:rFonts w:ascii="Times New Roman" w:hAnsi="Times New Roman"/>
          <w:sz w:val="26"/>
          <w:szCs w:val="26"/>
        </w:rPr>
        <w:t>люча</w:t>
      </w:r>
      <w:r w:rsidR="00C668C0">
        <w:rPr>
          <w:rFonts w:ascii="Times New Roman" w:hAnsi="Times New Roman"/>
          <w:sz w:val="26"/>
          <w:szCs w:val="26"/>
        </w:rPr>
        <w:t xml:space="preserve">, весной по линии мин.спорта, и летом по линии КРСТ, пока на рассмотрении. </w:t>
      </w:r>
    </w:p>
    <w:p w:rsidR="00671D17" w:rsidRPr="00BF6A04" w:rsidRDefault="00CA0790" w:rsidP="008404B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И в заключении хочу отметить </w:t>
      </w:r>
      <w:r w:rsidR="007032A5" w:rsidRPr="00BF6A04">
        <w:rPr>
          <w:rFonts w:ascii="Times New Roman" w:hAnsi="Times New Roman"/>
          <w:sz w:val="26"/>
          <w:szCs w:val="26"/>
        </w:rPr>
        <w:t xml:space="preserve">в </w:t>
      </w:r>
      <w:r w:rsidR="003457D5">
        <w:rPr>
          <w:rFonts w:ascii="Times New Roman" w:hAnsi="Times New Roman"/>
          <w:sz w:val="26"/>
          <w:szCs w:val="26"/>
        </w:rPr>
        <w:t>2022</w:t>
      </w:r>
      <w:r w:rsidR="007032A5" w:rsidRPr="00BF6A04">
        <w:rPr>
          <w:rFonts w:ascii="Times New Roman" w:hAnsi="Times New Roman"/>
          <w:sz w:val="26"/>
          <w:szCs w:val="26"/>
        </w:rPr>
        <w:t>г. было много проблем и трудностей</w:t>
      </w:r>
      <w:r w:rsidR="003C0529">
        <w:rPr>
          <w:rFonts w:ascii="Times New Roman" w:hAnsi="Times New Roman"/>
          <w:sz w:val="26"/>
          <w:szCs w:val="26"/>
        </w:rPr>
        <w:t xml:space="preserve"> </w:t>
      </w:r>
      <w:r w:rsidR="00C1406E">
        <w:rPr>
          <w:rFonts w:ascii="Times New Roman" w:hAnsi="Times New Roman"/>
          <w:sz w:val="26"/>
          <w:szCs w:val="26"/>
        </w:rPr>
        <w:t xml:space="preserve">и только сообща </w:t>
      </w:r>
      <w:r w:rsidR="00D40A56" w:rsidRPr="00BF6A04">
        <w:rPr>
          <w:rFonts w:ascii="Times New Roman" w:hAnsi="Times New Roman"/>
          <w:sz w:val="26"/>
          <w:szCs w:val="26"/>
        </w:rPr>
        <w:t>всем населением</w:t>
      </w:r>
      <w:r w:rsidR="00E70AED" w:rsidRPr="00BF6A04">
        <w:rPr>
          <w:rFonts w:ascii="Times New Roman" w:hAnsi="Times New Roman"/>
          <w:sz w:val="26"/>
          <w:szCs w:val="26"/>
        </w:rPr>
        <w:t>,</w:t>
      </w:r>
      <w:r w:rsidR="007E2183" w:rsidRPr="00BF6A04">
        <w:rPr>
          <w:rFonts w:ascii="Times New Roman" w:hAnsi="Times New Roman"/>
          <w:sz w:val="26"/>
          <w:szCs w:val="26"/>
        </w:rPr>
        <w:t xml:space="preserve"> учитывая мнение каждого жителя и если будет</w:t>
      </w:r>
      <w:r w:rsidR="00BE64A9" w:rsidRPr="00BF6A04">
        <w:rPr>
          <w:rFonts w:ascii="Times New Roman" w:hAnsi="Times New Roman"/>
          <w:sz w:val="26"/>
          <w:szCs w:val="26"/>
        </w:rPr>
        <w:t xml:space="preserve"> доверие друг другу и взаимопонимание в поселении будет и доверие со стороны администрации района и губернатора</w:t>
      </w:r>
      <w:r w:rsidR="005009BA">
        <w:rPr>
          <w:rFonts w:ascii="Times New Roman" w:hAnsi="Times New Roman"/>
          <w:sz w:val="26"/>
          <w:szCs w:val="26"/>
        </w:rPr>
        <w:t xml:space="preserve"> Дм</w:t>
      </w:r>
      <w:r w:rsidR="00283C40">
        <w:rPr>
          <w:rFonts w:ascii="Times New Roman" w:hAnsi="Times New Roman"/>
          <w:sz w:val="26"/>
          <w:szCs w:val="26"/>
        </w:rPr>
        <w:t xml:space="preserve">итрия </w:t>
      </w:r>
      <w:r w:rsidR="005009BA">
        <w:rPr>
          <w:rFonts w:ascii="Times New Roman" w:hAnsi="Times New Roman"/>
          <w:sz w:val="26"/>
          <w:szCs w:val="26"/>
        </w:rPr>
        <w:t>Иг</w:t>
      </w:r>
      <w:r w:rsidR="00283C40">
        <w:rPr>
          <w:rFonts w:ascii="Times New Roman" w:hAnsi="Times New Roman"/>
          <w:sz w:val="26"/>
          <w:szCs w:val="26"/>
        </w:rPr>
        <w:t>оревича</w:t>
      </w:r>
      <w:r w:rsidR="005009BA">
        <w:rPr>
          <w:rFonts w:ascii="Times New Roman" w:hAnsi="Times New Roman"/>
          <w:sz w:val="26"/>
          <w:szCs w:val="26"/>
        </w:rPr>
        <w:t xml:space="preserve"> нас всегда поддерживает во всех наших проектах,</w:t>
      </w:r>
      <w:r w:rsidR="003C0529">
        <w:rPr>
          <w:rFonts w:ascii="Times New Roman" w:hAnsi="Times New Roman"/>
          <w:sz w:val="26"/>
          <w:szCs w:val="26"/>
        </w:rPr>
        <w:t xml:space="preserve"> </w:t>
      </w:r>
      <w:r w:rsidR="005009BA">
        <w:rPr>
          <w:rFonts w:ascii="Times New Roman" w:hAnsi="Times New Roman"/>
          <w:sz w:val="26"/>
          <w:szCs w:val="26"/>
        </w:rPr>
        <w:t>программах, всегда на связи с населением</w:t>
      </w:r>
      <w:r w:rsidR="00BE64A9" w:rsidRPr="00BF6A04">
        <w:rPr>
          <w:rFonts w:ascii="Times New Roman" w:hAnsi="Times New Roman"/>
          <w:sz w:val="26"/>
          <w:szCs w:val="26"/>
        </w:rPr>
        <w:t xml:space="preserve"> и </w:t>
      </w:r>
      <w:r w:rsidR="005009BA">
        <w:rPr>
          <w:rFonts w:ascii="Times New Roman" w:hAnsi="Times New Roman"/>
          <w:sz w:val="26"/>
          <w:szCs w:val="26"/>
        </w:rPr>
        <w:t xml:space="preserve">только </w:t>
      </w:r>
      <w:r w:rsidR="00D40A56" w:rsidRPr="00BF6A04">
        <w:rPr>
          <w:rFonts w:ascii="Times New Roman" w:hAnsi="Times New Roman"/>
          <w:sz w:val="26"/>
          <w:szCs w:val="26"/>
        </w:rPr>
        <w:t>взаимодействуя каждый день с депутатами, общественным советом, руководителями, администрацией района</w:t>
      </w:r>
      <w:r w:rsidR="00E70AED" w:rsidRPr="00BF6A04">
        <w:rPr>
          <w:rFonts w:ascii="Times New Roman" w:hAnsi="Times New Roman"/>
          <w:sz w:val="26"/>
          <w:szCs w:val="26"/>
        </w:rPr>
        <w:t xml:space="preserve"> и руководствуясь законом</w:t>
      </w:r>
      <w:r w:rsidR="00671D17" w:rsidRPr="00BF6A04">
        <w:rPr>
          <w:rFonts w:ascii="Times New Roman" w:hAnsi="Times New Roman"/>
          <w:sz w:val="26"/>
          <w:szCs w:val="26"/>
        </w:rPr>
        <w:t xml:space="preserve">, мы </w:t>
      </w:r>
      <w:r w:rsidR="007E2183" w:rsidRPr="00BF6A04">
        <w:rPr>
          <w:rFonts w:ascii="Times New Roman" w:hAnsi="Times New Roman"/>
          <w:sz w:val="26"/>
          <w:szCs w:val="26"/>
        </w:rPr>
        <w:t xml:space="preserve">с вами </w:t>
      </w:r>
      <w:bookmarkStart w:id="0" w:name="_GoBack"/>
      <w:bookmarkEnd w:id="0"/>
      <w:r w:rsidR="007E2183" w:rsidRPr="00BF6A04">
        <w:rPr>
          <w:rFonts w:ascii="Times New Roman" w:hAnsi="Times New Roman"/>
          <w:sz w:val="26"/>
          <w:szCs w:val="26"/>
        </w:rPr>
        <w:t>преодолеем все трудности.</w:t>
      </w:r>
      <w:r w:rsidR="00EC0895" w:rsidRPr="00BF6A04">
        <w:rPr>
          <w:rFonts w:ascii="Times New Roman" w:hAnsi="Times New Roman"/>
          <w:sz w:val="26"/>
          <w:szCs w:val="26"/>
        </w:rPr>
        <w:t xml:space="preserve"> Сегодня в поселении есть уверенность в завтрашнем дне есть желание, возможности и ресурсы для исполнения первоочередных задач.</w:t>
      </w:r>
    </w:p>
    <w:p w:rsidR="00E37E5D" w:rsidRPr="00BF6A04" w:rsidRDefault="00E37E5D" w:rsidP="00671D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Спасибо всем руководителям, депутатам, членам общ</w:t>
      </w:r>
      <w:r w:rsidR="00494963">
        <w:rPr>
          <w:rFonts w:ascii="Times New Roman" w:hAnsi="Times New Roman"/>
          <w:sz w:val="26"/>
          <w:szCs w:val="26"/>
        </w:rPr>
        <w:t>ественного с</w:t>
      </w:r>
      <w:r w:rsidRPr="00BF6A04">
        <w:rPr>
          <w:rFonts w:ascii="Times New Roman" w:hAnsi="Times New Roman"/>
          <w:sz w:val="26"/>
          <w:szCs w:val="26"/>
        </w:rPr>
        <w:t>овета</w:t>
      </w:r>
      <w:r w:rsidR="00494963">
        <w:rPr>
          <w:rFonts w:ascii="Times New Roman" w:hAnsi="Times New Roman"/>
          <w:sz w:val="26"/>
          <w:szCs w:val="26"/>
        </w:rPr>
        <w:t xml:space="preserve">. </w:t>
      </w:r>
      <w:r w:rsidRPr="00BF6A04">
        <w:rPr>
          <w:rFonts w:ascii="Times New Roman" w:hAnsi="Times New Roman"/>
          <w:sz w:val="26"/>
          <w:szCs w:val="26"/>
        </w:rPr>
        <w:t>Главе района и всем жителям за содействие и проделанную работу.</w:t>
      </w:r>
    </w:p>
    <w:p w:rsidR="00E37E5D" w:rsidRPr="00BF6A04" w:rsidRDefault="00E37E5D" w:rsidP="00671D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Всем здоровья, счастья,</w:t>
      </w:r>
      <w:r w:rsidR="00474821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благополучия и всех благ.</w:t>
      </w:r>
    </w:p>
    <w:p w:rsidR="00FA0CE5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Спасибо за внимание.</w:t>
      </w:r>
    </w:p>
    <w:sectPr w:rsidR="00FA0CE5" w:rsidRPr="00BF6A04" w:rsidSect="008811E7">
      <w:footerReference w:type="even" r:id="rId8"/>
      <w:footerReference w:type="default" r:id="rId9"/>
      <w:pgSz w:w="11906" w:h="16838"/>
      <w:pgMar w:top="539" w:right="850" w:bottom="539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BD" w:rsidRDefault="005432BD" w:rsidP="00B87E89">
      <w:pPr>
        <w:spacing w:after="0" w:line="240" w:lineRule="auto"/>
      </w:pPr>
      <w:r>
        <w:separator/>
      </w:r>
    </w:p>
  </w:endnote>
  <w:endnote w:type="continuationSeparator" w:id="0">
    <w:p w:rsidR="005432BD" w:rsidRDefault="005432BD" w:rsidP="00B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0" w:rsidRDefault="00BC4480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80" w:rsidRDefault="00BC44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0" w:rsidRDefault="00BC4480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821">
      <w:rPr>
        <w:rStyle w:val="a5"/>
        <w:noProof/>
      </w:rPr>
      <w:t>11</w:t>
    </w:r>
    <w:r>
      <w:rPr>
        <w:rStyle w:val="a5"/>
      </w:rPr>
      <w:fldChar w:fldCharType="end"/>
    </w:r>
  </w:p>
  <w:p w:rsidR="00BC4480" w:rsidRDefault="00BC4480" w:rsidP="008811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BD" w:rsidRDefault="005432BD" w:rsidP="00B87E89">
      <w:pPr>
        <w:spacing w:after="0" w:line="240" w:lineRule="auto"/>
      </w:pPr>
      <w:r>
        <w:separator/>
      </w:r>
    </w:p>
  </w:footnote>
  <w:footnote w:type="continuationSeparator" w:id="0">
    <w:p w:rsidR="005432BD" w:rsidRDefault="005432BD" w:rsidP="00B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79946CA0"/>
    <w:multiLevelType w:val="hybridMultilevel"/>
    <w:tmpl w:val="FB7C8A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BB2"/>
    <w:rsid w:val="00005C7C"/>
    <w:rsid w:val="00024BF0"/>
    <w:rsid w:val="00030717"/>
    <w:rsid w:val="00032D1A"/>
    <w:rsid w:val="00033CEC"/>
    <w:rsid w:val="00034F27"/>
    <w:rsid w:val="00034F99"/>
    <w:rsid w:val="00037F60"/>
    <w:rsid w:val="00040E26"/>
    <w:rsid w:val="0004109D"/>
    <w:rsid w:val="00044F45"/>
    <w:rsid w:val="0005209F"/>
    <w:rsid w:val="000534BD"/>
    <w:rsid w:val="0005389B"/>
    <w:rsid w:val="0005465F"/>
    <w:rsid w:val="00054B1D"/>
    <w:rsid w:val="00056450"/>
    <w:rsid w:val="00060464"/>
    <w:rsid w:val="00060BF9"/>
    <w:rsid w:val="00061A22"/>
    <w:rsid w:val="00066357"/>
    <w:rsid w:val="00066AB6"/>
    <w:rsid w:val="00070175"/>
    <w:rsid w:val="00070D61"/>
    <w:rsid w:val="000753F4"/>
    <w:rsid w:val="00075AAC"/>
    <w:rsid w:val="00083C30"/>
    <w:rsid w:val="0008774A"/>
    <w:rsid w:val="000938D2"/>
    <w:rsid w:val="000A1F36"/>
    <w:rsid w:val="000A3265"/>
    <w:rsid w:val="000B2D41"/>
    <w:rsid w:val="000B38C3"/>
    <w:rsid w:val="000B5E62"/>
    <w:rsid w:val="000B77DC"/>
    <w:rsid w:val="000B7821"/>
    <w:rsid w:val="000C0087"/>
    <w:rsid w:val="000C027F"/>
    <w:rsid w:val="000C1B3E"/>
    <w:rsid w:val="000C36A0"/>
    <w:rsid w:val="000D1FCB"/>
    <w:rsid w:val="000D32F5"/>
    <w:rsid w:val="000E2570"/>
    <w:rsid w:val="000E3848"/>
    <w:rsid w:val="000E45C7"/>
    <w:rsid w:val="000F2E92"/>
    <w:rsid w:val="000F3A62"/>
    <w:rsid w:val="000F6B71"/>
    <w:rsid w:val="00100CD9"/>
    <w:rsid w:val="0010146C"/>
    <w:rsid w:val="00103051"/>
    <w:rsid w:val="001040FF"/>
    <w:rsid w:val="00106D26"/>
    <w:rsid w:val="001132B6"/>
    <w:rsid w:val="00115C3C"/>
    <w:rsid w:val="00120A5E"/>
    <w:rsid w:val="001278DB"/>
    <w:rsid w:val="001352E6"/>
    <w:rsid w:val="001353FA"/>
    <w:rsid w:val="0013633F"/>
    <w:rsid w:val="00141085"/>
    <w:rsid w:val="00145E90"/>
    <w:rsid w:val="001529B1"/>
    <w:rsid w:val="00152F95"/>
    <w:rsid w:val="00154D6B"/>
    <w:rsid w:val="00160247"/>
    <w:rsid w:val="001606AD"/>
    <w:rsid w:val="001610C7"/>
    <w:rsid w:val="00166348"/>
    <w:rsid w:val="00166EB3"/>
    <w:rsid w:val="0017204E"/>
    <w:rsid w:val="001744AA"/>
    <w:rsid w:val="0018258B"/>
    <w:rsid w:val="00183EEE"/>
    <w:rsid w:val="00185F2C"/>
    <w:rsid w:val="0018781B"/>
    <w:rsid w:val="001907B6"/>
    <w:rsid w:val="00192970"/>
    <w:rsid w:val="001935A8"/>
    <w:rsid w:val="0019376A"/>
    <w:rsid w:val="001946E3"/>
    <w:rsid w:val="00194FC8"/>
    <w:rsid w:val="001A4399"/>
    <w:rsid w:val="001B1191"/>
    <w:rsid w:val="001B1880"/>
    <w:rsid w:val="001B2E2D"/>
    <w:rsid w:val="001B63D0"/>
    <w:rsid w:val="001C69AF"/>
    <w:rsid w:val="001D3D3B"/>
    <w:rsid w:val="001D7B2F"/>
    <w:rsid w:val="001E402F"/>
    <w:rsid w:val="001E4462"/>
    <w:rsid w:val="001E7CD7"/>
    <w:rsid w:val="001E7E65"/>
    <w:rsid w:val="001F0CBA"/>
    <w:rsid w:val="001F3ECA"/>
    <w:rsid w:val="001F633E"/>
    <w:rsid w:val="00204040"/>
    <w:rsid w:val="00204B24"/>
    <w:rsid w:val="002053AB"/>
    <w:rsid w:val="00206B1F"/>
    <w:rsid w:val="00206E52"/>
    <w:rsid w:val="00207D9B"/>
    <w:rsid w:val="0021083D"/>
    <w:rsid w:val="00212765"/>
    <w:rsid w:val="0021459E"/>
    <w:rsid w:val="00215102"/>
    <w:rsid w:val="00215AA0"/>
    <w:rsid w:val="00221AEA"/>
    <w:rsid w:val="002305DD"/>
    <w:rsid w:val="00230BDA"/>
    <w:rsid w:val="00234E65"/>
    <w:rsid w:val="0024236F"/>
    <w:rsid w:val="0024266A"/>
    <w:rsid w:val="00245407"/>
    <w:rsid w:val="002474F7"/>
    <w:rsid w:val="00251380"/>
    <w:rsid w:val="002529B5"/>
    <w:rsid w:val="00252FF6"/>
    <w:rsid w:val="00254CCA"/>
    <w:rsid w:val="002571F3"/>
    <w:rsid w:val="00265F51"/>
    <w:rsid w:val="00266679"/>
    <w:rsid w:val="00266A64"/>
    <w:rsid w:val="002755EC"/>
    <w:rsid w:val="00283C40"/>
    <w:rsid w:val="0029314F"/>
    <w:rsid w:val="00296A68"/>
    <w:rsid w:val="002A10D3"/>
    <w:rsid w:val="002A33EF"/>
    <w:rsid w:val="002A49A4"/>
    <w:rsid w:val="002A6580"/>
    <w:rsid w:val="002A65EB"/>
    <w:rsid w:val="002A6E8A"/>
    <w:rsid w:val="002A7D19"/>
    <w:rsid w:val="002B062B"/>
    <w:rsid w:val="002B6801"/>
    <w:rsid w:val="002B748A"/>
    <w:rsid w:val="002B7788"/>
    <w:rsid w:val="002C1AEA"/>
    <w:rsid w:val="002C35DE"/>
    <w:rsid w:val="002D16C4"/>
    <w:rsid w:val="002D2D36"/>
    <w:rsid w:val="002E1852"/>
    <w:rsid w:val="002F0DA3"/>
    <w:rsid w:val="002F277E"/>
    <w:rsid w:val="002F5C7A"/>
    <w:rsid w:val="002F6415"/>
    <w:rsid w:val="003037F7"/>
    <w:rsid w:val="003155C0"/>
    <w:rsid w:val="0031787C"/>
    <w:rsid w:val="00317F47"/>
    <w:rsid w:val="00322881"/>
    <w:rsid w:val="00322A67"/>
    <w:rsid w:val="00324B1E"/>
    <w:rsid w:val="003309E6"/>
    <w:rsid w:val="00331279"/>
    <w:rsid w:val="003330F3"/>
    <w:rsid w:val="00336950"/>
    <w:rsid w:val="00336D64"/>
    <w:rsid w:val="00343996"/>
    <w:rsid w:val="003457D5"/>
    <w:rsid w:val="0035014A"/>
    <w:rsid w:val="003502F1"/>
    <w:rsid w:val="00350AAB"/>
    <w:rsid w:val="0035124A"/>
    <w:rsid w:val="00353D65"/>
    <w:rsid w:val="003555D5"/>
    <w:rsid w:val="00355FB9"/>
    <w:rsid w:val="00361140"/>
    <w:rsid w:val="0036277B"/>
    <w:rsid w:val="00366124"/>
    <w:rsid w:val="00370B9C"/>
    <w:rsid w:val="00371668"/>
    <w:rsid w:val="003727E0"/>
    <w:rsid w:val="003736EC"/>
    <w:rsid w:val="00373F97"/>
    <w:rsid w:val="00377D9F"/>
    <w:rsid w:val="00377F24"/>
    <w:rsid w:val="0038308D"/>
    <w:rsid w:val="00390E8B"/>
    <w:rsid w:val="00391261"/>
    <w:rsid w:val="00394C2A"/>
    <w:rsid w:val="00395D40"/>
    <w:rsid w:val="003A0AF0"/>
    <w:rsid w:val="003A0FC7"/>
    <w:rsid w:val="003A3A08"/>
    <w:rsid w:val="003A790E"/>
    <w:rsid w:val="003B0E15"/>
    <w:rsid w:val="003B12EE"/>
    <w:rsid w:val="003B3CF8"/>
    <w:rsid w:val="003B509C"/>
    <w:rsid w:val="003B60EF"/>
    <w:rsid w:val="003B6242"/>
    <w:rsid w:val="003B7AA9"/>
    <w:rsid w:val="003C0529"/>
    <w:rsid w:val="003C060B"/>
    <w:rsid w:val="003C08D7"/>
    <w:rsid w:val="003C4AF8"/>
    <w:rsid w:val="003D074B"/>
    <w:rsid w:val="003D1858"/>
    <w:rsid w:val="003D353B"/>
    <w:rsid w:val="003D5EC3"/>
    <w:rsid w:val="003E2BF1"/>
    <w:rsid w:val="003E35BB"/>
    <w:rsid w:val="003E5BEE"/>
    <w:rsid w:val="003F109C"/>
    <w:rsid w:val="003F1418"/>
    <w:rsid w:val="003F5700"/>
    <w:rsid w:val="003F58CC"/>
    <w:rsid w:val="003F6D84"/>
    <w:rsid w:val="00401FDE"/>
    <w:rsid w:val="004020D1"/>
    <w:rsid w:val="00406559"/>
    <w:rsid w:val="004067D4"/>
    <w:rsid w:val="00413EEB"/>
    <w:rsid w:val="0041469A"/>
    <w:rsid w:val="0042430E"/>
    <w:rsid w:val="00430A61"/>
    <w:rsid w:val="00430C86"/>
    <w:rsid w:val="00431479"/>
    <w:rsid w:val="00432677"/>
    <w:rsid w:val="004334FA"/>
    <w:rsid w:val="00435A9B"/>
    <w:rsid w:val="00436742"/>
    <w:rsid w:val="00436DA3"/>
    <w:rsid w:val="00441A5D"/>
    <w:rsid w:val="00442297"/>
    <w:rsid w:val="0044644C"/>
    <w:rsid w:val="0045054C"/>
    <w:rsid w:val="0045174C"/>
    <w:rsid w:val="00455FAE"/>
    <w:rsid w:val="00456F24"/>
    <w:rsid w:val="004573F0"/>
    <w:rsid w:val="004605B3"/>
    <w:rsid w:val="00460F59"/>
    <w:rsid w:val="0046576A"/>
    <w:rsid w:val="004659C1"/>
    <w:rsid w:val="00474821"/>
    <w:rsid w:val="004821A1"/>
    <w:rsid w:val="00483E59"/>
    <w:rsid w:val="004850FA"/>
    <w:rsid w:val="00490C26"/>
    <w:rsid w:val="0049197B"/>
    <w:rsid w:val="00494963"/>
    <w:rsid w:val="00495AA1"/>
    <w:rsid w:val="00497D82"/>
    <w:rsid w:val="004A28CB"/>
    <w:rsid w:val="004A72BC"/>
    <w:rsid w:val="004B32EA"/>
    <w:rsid w:val="004B5BAA"/>
    <w:rsid w:val="004C1BA2"/>
    <w:rsid w:val="004C4927"/>
    <w:rsid w:val="004D2555"/>
    <w:rsid w:val="004D25E3"/>
    <w:rsid w:val="004D725B"/>
    <w:rsid w:val="004E3BD6"/>
    <w:rsid w:val="004E6E55"/>
    <w:rsid w:val="004E7C34"/>
    <w:rsid w:val="005009BA"/>
    <w:rsid w:val="00500D9B"/>
    <w:rsid w:val="00503ACA"/>
    <w:rsid w:val="00504752"/>
    <w:rsid w:val="005059F5"/>
    <w:rsid w:val="00510ED4"/>
    <w:rsid w:val="00511063"/>
    <w:rsid w:val="0051199E"/>
    <w:rsid w:val="00512B2B"/>
    <w:rsid w:val="00515175"/>
    <w:rsid w:val="00523B00"/>
    <w:rsid w:val="00524A4A"/>
    <w:rsid w:val="0053478F"/>
    <w:rsid w:val="005360E3"/>
    <w:rsid w:val="00536E35"/>
    <w:rsid w:val="005376F7"/>
    <w:rsid w:val="005422E6"/>
    <w:rsid w:val="005432BD"/>
    <w:rsid w:val="00544661"/>
    <w:rsid w:val="00551135"/>
    <w:rsid w:val="00552B86"/>
    <w:rsid w:val="005564A3"/>
    <w:rsid w:val="00556C98"/>
    <w:rsid w:val="00564B88"/>
    <w:rsid w:val="00565706"/>
    <w:rsid w:val="00565EE8"/>
    <w:rsid w:val="005724AA"/>
    <w:rsid w:val="00575BB3"/>
    <w:rsid w:val="00576F53"/>
    <w:rsid w:val="00580016"/>
    <w:rsid w:val="00581C45"/>
    <w:rsid w:val="00585472"/>
    <w:rsid w:val="00586D8D"/>
    <w:rsid w:val="00586E9F"/>
    <w:rsid w:val="00591425"/>
    <w:rsid w:val="005925B9"/>
    <w:rsid w:val="00593E01"/>
    <w:rsid w:val="00595783"/>
    <w:rsid w:val="00595800"/>
    <w:rsid w:val="00597653"/>
    <w:rsid w:val="005A256F"/>
    <w:rsid w:val="005A2B2F"/>
    <w:rsid w:val="005A3355"/>
    <w:rsid w:val="005A7FD3"/>
    <w:rsid w:val="005B1432"/>
    <w:rsid w:val="005B255E"/>
    <w:rsid w:val="005B41C9"/>
    <w:rsid w:val="005B4846"/>
    <w:rsid w:val="005C19C1"/>
    <w:rsid w:val="005C3F0A"/>
    <w:rsid w:val="005C43C0"/>
    <w:rsid w:val="005C5433"/>
    <w:rsid w:val="005C5497"/>
    <w:rsid w:val="005C7B57"/>
    <w:rsid w:val="005D1779"/>
    <w:rsid w:val="005D181C"/>
    <w:rsid w:val="005D3401"/>
    <w:rsid w:val="005D3AB0"/>
    <w:rsid w:val="005D4E9B"/>
    <w:rsid w:val="005E40A5"/>
    <w:rsid w:val="005E4B94"/>
    <w:rsid w:val="005F3632"/>
    <w:rsid w:val="005F53D8"/>
    <w:rsid w:val="00607045"/>
    <w:rsid w:val="006077B8"/>
    <w:rsid w:val="006116E2"/>
    <w:rsid w:val="006120D6"/>
    <w:rsid w:val="006144E6"/>
    <w:rsid w:val="00614D24"/>
    <w:rsid w:val="00614DE3"/>
    <w:rsid w:val="0062120A"/>
    <w:rsid w:val="00621893"/>
    <w:rsid w:val="00622E29"/>
    <w:rsid w:val="00622EB4"/>
    <w:rsid w:val="006234A0"/>
    <w:rsid w:val="006257C3"/>
    <w:rsid w:val="00626A7C"/>
    <w:rsid w:val="006302CD"/>
    <w:rsid w:val="006304DB"/>
    <w:rsid w:val="00630D80"/>
    <w:rsid w:val="00631955"/>
    <w:rsid w:val="00633F05"/>
    <w:rsid w:val="00636105"/>
    <w:rsid w:val="00636D63"/>
    <w:rsid w:val="006370CD"/>
    <w:rsid w:val="00637D90"/>
    <w:rsid w:val="00641C4E"/>
    <w:rsid w:val="00646120"/>
    <w:rsid w:val="00647858"/>
    <w:rsid w:val="00650C2D"/>
    <w:rsid w:val="0065444F"/>
    <w:rsid w:val="0065599E"/>
    <w:rsid w:val="00657C8D"/>
    <w:rsid w:val="006635AA"/>
    <w:rsid w:val="006635BC"/>
    <w:rsid w:val="00666261"/>
    <w:rsid w:val="006701D0"/>
    <w:rsid w:val="006717B2"/>
    <w:rsid w:val="00671D17"/>
    <w:rsid w:val="00672E6D"/>
    <w:rsid w:val="00672F43"/>
    <w:rsid w:val="00673DE7"/>
    <w:rsid w:val="00676672"/>
    <w:rsid w:val="00680E2B"/>
    <w:rsid w:val="00681649"/>
    <w:rsid w:val="00681F05"/>
    <w:rsid w:val="00684906"/>
    <w:rsid w:val="00685EDE"/>
    <w:rsid w:val="00686CE0"/>
    <w:rsid w:val="00690358"/>
    <w:rsid w:val="00690367"/>
    <w:rsid w:val="00697B1A"/>
    <w:rsid w:val="006A11BA"/>
    <w:rsid w:val="006A28B8"/>
    <w:rsid w:val="006A2CC2"/>
    <w:rsid w:val="006A5628"/>
    <w:rsid w:val="006A57CD"/>
    <w:rsid w:val="006A634B"/>
    <w:rsid w:val="006A6E5C"/>
    <w:rsid w:val="006A711E"/>
    <w:rsid w:val="006A7250"/>
    <w:rsid w:val="006B0C4D"/>
    <w:rsid w:val="006B0DBE"/>
    <w:rsid w:val="006B178A"/>
    <w:rsid w:val="006B1FC1"/>
    <w:rsid w:val="006B4F84"/>
    <w:rsid w:val="006B5384"/>
    <w:rsid w:val="006C6EA5"/>
    <w:rsid w:val="006D1053"/>
    <w:rsid w:val="006D5B2F"/>
    <w:rsid w:val="006D703F"/>
    <w:rsid w:val="006D7726"/>
    <w:rsid w:val="006D7E89"/>
    <w:rsid w:val="006E0D04"/>
    <w:rsid w:val="006E512F"/>
    <w:rsid w:val="006E6763"/>
    <w:rsid w:val="006E798F"/>
    <w:rsid w:val="006F0ED8"/>
    <w:rsid w:val="006F1765"/>
    <w:rsid w:val="006F368B"/>
    <w:rsid w:val="006F3900"/>
    <w:rsid w:val="006F4F20"/>
    <w:rsid w:val="00701112"/>
    <w:rsid w:val="007032A5"/>
    <w:rsid w:val="007079E1"/>
    <w:rsid w:val="00711E34"/>
    <w:rsid w:val="00713C7C"/>
    <w:rsid w:val="00715400"/>
    <w:rsid w:val="0072109C"/>
    <w:rsid w:val="00721BCE"/>
    <w:rsid w:val="00722368"/>
    <w:rsid w:val="00723520"/>
    <w:rsid w:val="0073008C"/>
    <w:rsid w:val="007336FA"/>
    <w:rsid w:val="007345B7"/>
    <w:rsid w:val="00734C79"/>
    <w:rsid w:val="007540C0"/>
    <w:rsid w:val="00760EC7"/>
    <w:rsid w:val="00763BED"/>
    <w:rsid w:val="007644E8"/>
    <w:rsid w:val="0076611B"/>
    <w:rsid w:val="0077522F"/>
    <w:rsid w:val="00775722"/>
    <w:rsid w:val="00780BF8"/>
    <w:rsid w:val="00780ECB"/>
    <w:rsid w:val="00783688"/>
    <w:rsid w:val="00784148"/>
    <w:rsid w:val="00786224"/>
    <w:rsid w:val="00790397"/>
    <w:rsid w:val="00792CB6"/>
    <w:rsid w:val="0079649E"/>
    <w:rsid w:val="007A04DC"/>
    <w:rsid w:val="007A432D"/>
    <w:rsid w:val="007A476B"/>
    <w:rsid w:val="007A60BB"/>
    <w:rsid w:val="007B1F84"/>
    <w:rsid w:val="007B243E"/>
    <w:rsid w:val="007B7FF5"/>
    <w:rsid w:val="007C4F8A"/>
    <w:rsid w:val="007C6027"/>
    <w:rsid w:val="007C636D"/>
    <w:rsid w:val="007D25DD"/>
    <w:rsid w:val="007D44F5"/>
    <w:rsid w:val="007D467E"/>
    <w:rsid w:val="007D6D00"/>
    <w:rsid w:val="007D7BDB"/>
    <w:rsid w:val="007E098D"/>
    <w:rsid w:val="007E2183"/>
    <w:rsid w:val="007E5B09"/>
    <w:rsid w:val="007E674F"/>
    <w:rsid w:val="007E6EA8"/>
    <w:rsid w:val="007F1775"/>
    <w:rsid w:val="007F1AA4"/>
    <w:rsid w:val="007F5407"/>
    <w:rsid w:val="00800C9D"/>
    <w:rsid w:val="00801F2D"/>
    <w:rsid w:val="008107E5"/>
    <w:rsid w:val="00815629"/>
    <w:rsid w:val="00815AF9"/>
    <w:rsid w:val="0082011A"/>
    <w:rsid w:val="00821FB3"/>
    <w:rsid w:val="00822545"/>
    <w:rsid w:val="008231AF"/>
    <w:rsid w:val="00823361"/>
    <w:rsid w:val="00824825"/>
    <w:rsid w:val="00824E80"/>
    <w:rsid w:val="0083295F"/>
    <w:rsid w:val="00832C7F"/>
    <w:rsid w:val="008404B6"/>
    <w:rsid w:val="00842C50"/>
    <w:rsid w:val="00847B6B"/>
    <w:rsid w:val="00847C10"/>
    <w:rsid w:val="00851ADA"/>
    <w:rsid w:val="00851BCB"/>
    <w:rsid w:val="00854057"/>
    <w:rsid w:val="0085524E"/>
    <w:rsid w:val="00856C5E"/>
    <w:rsid w:val="00857335"/>
    <w:rsid w:val="00861313"/>
    <w:rsid w:val="00861B21"/>
    <w:rsid w:val="008628B9"/>
    <w:rsid w:val="00876B67"/>
    <w:rsid w:val="00880C98"/>
    <w:rsid w:val="008811E7"/>
    <w:rsid w:val="00885D00"/>
    <w:rsid w:val="0088628B"/>
    <w:rsid w:val="00886498"/>
    <w:rsid w:val="00887EEA"/>
    <w:rsid w:val="00891075"/>
    <w:rsid w:val="00891BBF"/>
    <w:rsid w:val="00896900"/>
    <w:rsid w:val="008A05F9"/>
    <w:rsid w:val="008A6E78"/>
    <w:rsid w:val="008A7C69"/>
    <w:rsid w:val="008B09C2"/>
    <w:rsid w:val="008B0D94"/>
    <w:rsid w:val="008B1516"/>
    <w:rsid w:val="008B1AB5"/>
    <w:rsid w:val="008B3C63"/>
    <w:rsid w:val="008B5135"/>
    <w:rsid w:val="008B6814"/>
    <w:rsid w:val="008C4239"/>
    <w:rsid w:val="008C519F"/>
    <w:rsid w:val="008C52DB"/>
    <w:rsid w:val="008D05B1"/>
    <w:rsid w:val="008D4258"/>
    <w:rsid w:val="008D50B2"/>
    <w:rsid w:val="008D7528"/>
    <w:rsid w:val="008E25AE"/>
    <w:rsid w:val="008E36F7"/>
    <w:rsid w:val="008F08D0"/>
    <w:rsid w:val="008F1CD7"/>
    <w:rsid w:val="008F23C9"/>
    <w:rsid w:val="008F56C0"/>
    <w:rsid w:val="009028AA"/>
    <w:rsid w:val="0090380B"/>
    <w:rsid w:val="0090536C"/>
    <w:rsid w:val="00906FC9"/>
    <w:rsid w:val="009119CF"/>
    <w:rsid w:val="0091227C"/>
    <w:rsid w:val="00915F3F"/>
    <w:rsid w:val="00916142"/>
    <w:rsid w:val="00917DA3"/>
    <w:rsid w:val="0092274E"/>
    <w:rsid w:val="00922FC9"/>
    <w:rsid w:val="00923B98"/>
    <w:rsid w:val="00924577"/>
    <w:rsid w:val="009272B5"/>
    <w:rsid w:val="009307DA"/>
    <w:rsid w:val="00932BDE"/>
    <w:rsid w:val="00934CAE"/>
    <w:rsid w:val="009351DB"/>
    <w:rsid w:val="00937478"/>
    <w:rsid w:val="00937BC5"/>
    <w:rsid w:val="00942359"/>
    <w:rsid w:val="009445B5"/>
    <w:rsid w:val="00947969"/>
    <w:rsid w:val="00950080"/>
    <w:rsid w:val="00950BCC"/>
    <w:rsid w:val="00953D53"/>
    <w:rsid w:val="009552CA"/>
    <w:rsid w:val="00956860"/>
    <w:rsid w:val="00957F87"/>
    <w:rsid w:val="009645F9"/>
    <w:rsid w:val="0096488D"/>
    <w:rsid w:val="00972054"/>
    <w:rsid w:val="009730EE"/>
    <w:rsid w:val="00974F06"/>
    <w:rsid w:val="0097642E"/>
    <w:rsid w:val="0097706D"/>
    <w:rsid w:val="00981097"/>
    <w:rsid w:val="009816AA"/>
    <w:rsid w:val="0098182F"/>
    <w:rsid w:val="009818C8"/>
    <w:rsid w:val="00984402"/>
    <w:rsid w:val="00984D32"/>
    <w:rsid w:val="00991384"/>
    <w:rsid w:val="00993A48"/>
    <w:rsid w:val="009976BA"/>
    <w:rsid w:val="00997B13"/>
    <w:rsid w:val="009A077A"/>
    <w:rsid w:val="009A6E38"/>
    <w:rsid w:val="009B08D0"/>
    <w:rsid w:val="009B6C31"/>
    <w:rsid w:val="009B779B"/>
    <w:rsid w:val="009C04E7"/>
    <w:rsid w:val="009C238D"/>
    <w:rsid w:val="009C2F2C"/>
    <w:rsid w:val="009C4432"/>
    <w:rsid w:val="009E2E0A"/>
    <w:rsid w:val="009E6636"/>
    <w:rsid w:val="009E758E"/>
    <w:rsid w:val="009E7E6B"/>
    <w:rsid w:val="009F5983"/>
    <w:rsid w:val="00A01196"/>
    <w:rsid w:val="00A02230"/>
    <w:rsid w:val="00A03F28"/>
    <w:rsid w:val="00A11021"/>
    <w:rsid w:val="00A1193C"/>
    <w:rsid w:val="00A16AA6"/>
    <w:rsid w:val="00A17A16"/>
    <w:rsid w:val="00A20DDE"/>
    <w:rsid w:val="00A224E0"/>
    <w:rsid w:val="00A26207"/>
    <w:rsid w:val="00A26A10"/>
    <w:rsid w:val="00A26A42"/>
    <w:rsid w:val="00A27687"/>
    <w:rsid w:val="00A314F3"/>
    <w:rsid w:val="00A33423"/>
    <w:rsid w:val="00A35AEA"/>
    <w:rsid w:val="00A44608"/>
    <w:rsid w:val="00A44EE9"/>
    <w:rsid w:val="00A462F7"/>
    <w:rsid w:val="00A54A5F"/>
    <w:rsid w:val="00A56FCB"/>
    <w:rsid w:val="00A6062A"/>
    <w:rsid w:val="00A62F92"/>
    <w:rsid w:val="00A70CE8"/>
    <w:rsid w:val="00A71945"/>
    <w:rsid w:val="00A73FF2"/>
    <w:rsid w:val="00A74DD5"/>
    <w:rsid w:val="00A76FF2"/>
    <w:rsid w:val="00A83C01"/>
    <w:rsid w:val="00A840F8"/>
    <w:rsid w:val="00A8552E"/>
    <w:rsid w:val="00A86191"/>
    <w:rsid w:val="00A86D4B"/>
    <w:rsid w:val="00A93B1A"/>
    <w:rsid w:val="00A93D2B"/>
    <w:rsid w:val="00A976B7"/>
    <w:rsid w:val="00AA0BE0"/>
    <w:rsid w:val="00AA3F82"/>
    <w:rsid w:val="00AA76CC"/>
    <w:rsid w:val="00AB04D0"/>
    <w:rsid w:val="00AB3D9F"/>
    <w:rsid w:val="00AB55DA"/>
    <w:rsid w:val="00AB6B5A"/>
    <w:rsid w:val="00AC0E4C"/>
    <w:rsid w:val="00AC11C2"/>
    <w:rsid w:val="00AC164A"/>
    <w:rsid w:val="00AC1B82"/>
    <w:rsid w:val="00AC5D7C"/>
    <w:rsid w:val="00AC6B54"/>
    <w:rsid w:val="00AC7C1A"/>
    <w:rsid w:val="00AD2245"/>
    <w:rsid w:val="00AD3F7A"/>
    <w:rsid w:val="00AD6F9E"/>
    <w:rsid w:val="00AE18D9"/>
    <w:rsid w:val="00AE1BFA"/>
    <w:rsid w:val="00AE7CA5"/>
    <w:rsid w:val="00AF2DC6"/>
    <w:rsid w:val="00AF7F7B"/>
    <w:rsid w:val="00B05560"/>
    <w:rsid w:val="00B11A41"/>
    <w:rsid w:val="00B12A75"/>
    <w:rsid w:val="00B141C4"/>
    <w:rsid w:val="00B147E7"/>
    <w:rsid w:val="00B14C55"/>
    <w:rsid w:val="00B16FFE"/>
    <w:rsid w:val="00B20556"/>
    <w:rsid w:val="00B37342"/>
    <w:rsid w:val="00B41384"/>
    <w:rsid w:val="00B41685"/>
    <w:rsid w:val="00B417F8"/>
    <w:rsid w:val="00B41B21"/>
    <w:rsid w:val="00B42A44"/>
    <w:rsid w:val="00B47AE9"/>
    <w:rsid w:val="00B52C84"/>
    <w:rsid w:val="00B5310D"/>
    <w:rsid w:val="00B53336"/>
    <w:rsid w:val="00B60180"/>
    <w:rsid w:val="00B60289"/>
    <w:rsid w:val="00B73BE3"/>
    <w:rsid w:val="00B80B58"/>
    <w:rsid w:val="00B82BB3"/>
    <w:rsid w:val="00B82E8C"/>
    <w:rsid w:val="00B852D7"/>
    <w:rsid w:val="00B87D78"/>
    <w:rsid w:val="00B87E2D"/>
    <w:rsid w:val="00B87E89"/>
    <w:rsid w:val="00B95EBE"/>
    <w:rsid w:val="00B964DC"/>
    <w:rsid w:val="00BA0EEA"/>
    <w:rsid w:val="00BA21D5"/>
    <w:rsid w:val="00BA31AC"/>
    <w:rsid w:val="00BA6C1A"/>
    <w:rsid w:val="00BB3D3A"/>
    <w:rsid w:val="00BC187C"/>
    <w:rsid w:val="00BC4480"/>
    <w:rsid w:val="00BC6197"/>
    <w:rsid w:val="00BC6230"/>
    <w:rsid w:val="00BC742B"/>
    <w:rsid w:val="00BD287D"/>
    <w:rsid w:val="00BE0E65"/>
    <w:rsid w:val="00BE19FA"/>
    <w:rsid w:val="00BE4478"/>
    <w:rsid w:val="00BE5093"/>
    <w:rsid w:val="00BE5A90"/>
    <w:rsid w:val="00BE64A9"/>
    <w:rsid w:val="00BE7030"/>
    <w:rsid w:val="00BF038F"/>
    <w:rsid w:val="00BF223D"/>
    <w:rsid w:val="00BF3E6E"/>
    <w:rsid w:val="00BF6732"/>
    <w:rsid w:val="00BF6A04"/>
    <w:rsid w:val="00BF7A95"/>
    <w:rsid w:val="00C00E18"/>
    <w:rsid w:val="00C03176"/>
    <w:rsid w:val="00C057D2"/>
    <w:rsid w:val="00C06D06"/>
    <w:rsid w:val="00C10064"/>
    <w:rsid w:val="00C114A5"/>
    <w:rsid w:val="00C1406E"/>
    <w:rsid w:val="00C14828"/>
    <w:rsid w:val="00C20225"/>
    <w:rsid w:val="00C2150A"/>
    <w:rsid w:val="00C232A4"/>
    <w:rsid w:val="00C26743"/>
    <w:rsid w:val="00C273AE"/>
    <w:rsid w:val="00C27C21"/>
    <w:rsid w:val="00C32308"/>
    <w:rsid w:val="00C37098"/>
    <w:rsid w:val="00C42E54"/>
    <w:rsid w:val="00C46651"/>
    <w:rsid w:val="00C535AE"/>
    <w:rsid w:val="00C54398"/>
    <w:rsid w:val="00C60A6E"/>
    <w:rsid w:val="00C615AE"/>
    <w:rsid w:val="00C63DE6"/>
    <w:rsid w:val="00C658AB"/>
    <w:rsid w:val="00C668C0"/>
    <w:rsid w:val="00C70299"/>
    <w:rsid w:val="00C712FF"/>
    <w:rsid w:val="00C76F25"/>
    <w:rsid w:val="00C811C8"/>
    <w:rsid w:val="00C812CB"/>
    <w:rsid w:val="00C82DF5"/>
    <w:rsid w:val="00C85849"/>
    <w:rsid w:val="00C85DDA"/>
    <w:rsid w:val="00C85FE8"/>
    <w:rsid w:val="00C8601F"/>
    <w:rsid w:val="00C86F49"/>
    <w:rsid w:val="00C90EF8"/>
    <w:rsid w:val="00C94495"/>
    <w:rsid w:val="00C97588"/>
    <w:rsid w:val="00CA012B"/>
    <w:rsid w:val="00CA0790"/>
    <w:rsid w:val="00CA186B"/>
    <w:rsid w:val="00CA1F44"/>
    <w:rsid w:val="00CA5DC7"/>
    <w:rsid w:val="00CB3124"/>
    <w:rsid w:val="00CB7572"/>
    <w:rsid w:val="00CC2CF2"/>
    <w:rsid w:val="00CC497A"/>
    <w:rsid w:val="00CC7559"/>
    <w:rsid w:val="00CD0690"/>
    <w:rsid w:val="00CD33A4"/>
    <w:rsid w:val="00CE0204"/>
    <w:rsid w:val="00CE3990"/>
    <w:rsid w:val="00CE6B5A"/>
    <w:rsid w:val="00CE70D2"/>
    <w:rsid w:val="00CF0BB2"/>
    <w:rsid w:val="00CF6220"/>
    <w:rsid w:val="00D02D04"/>
    <w:rsid w:val="00D0371C"/>
    <w:rsid w:val="00D07AA6"/>
    <w:rsid w:val="00D112DA"/>
    <w:rsid w:val="00D13420"/>
    <w:rsid w:val="00D1410F"/>
    <w:rsid w:val="00D1460A"/>
    <w:rsid w:val="00D14AA9"/>
    <w:rsid w:val="00D204E7"/>
    <w:rsid w:val="00D20B45"/>
    <w:rsid w:val="00D21EDF"/>
    <w:rsid w:val="00D24AB9"/>
    <w:rsid w:val="00D3319D"/>
    <w:rsid w:val="00D34849"/>
    <w:rsid w:val="00D40A56"/>
    <w:rsid w:val="00D416A4"/>
    <w:rsid w:val="00D42CB8"/>
    <w:rsid w:val="00D43F78"/>
    <w:rsid w:val="00D5161C"/>
    <w:rsid w:val="00D53F23"/>
    <w:rsid w:val="00D56DB4"/>
    <w:rsid w:val="00D56EFF"/>
    <w:rsid w:val="00D608BE"/>
    <w:rsid w:val="00D610B9"/>
    <w:rsid w:val="00D62C56"/>
    <w:rsid w:val="00D64459"/>
    <w:rsid w:val="00D66B65"/>
    <w:rsid w:val="00D66CC0"/>
    <w:rsid w:val="00D74CB7"/>
    <w:rsid w:val="00D76297"/>
    <w:rsid w:val="00D844D8"/>
    <w:rsid w:val="00D85A8A"/>
    <w:rsid w:val="00D8668C"/>
    <w:rsid w:val="00D91273"/>
    <w:rsid w:val="00D9268B"/>
    <w:rsid w:val="00D93957"/>
    <w:rsid w:val="00DA34CD"/>
    <w:rsid w:val="00DA5A23"/>
    <w:rsid w:val="00DB32E9"/>
    <w:rsid w:val="00DB43CE"/>
    <w:rsid w:val="00DB4CBB"/>
    <w:rsid w:val="00DB6AAE"/>
    <w:rsid w:val="00DC0F53"/>
    <w:rsid w:val="00DC118E"/>
    <w:rsid w:val="00DC66CA"/>
    <w:rsid w:val="00DD3854"/>
    <w:rsid w:val="00DD3AE7"/>
    <w:rsid w:val="00DD5394"/>
    <w:rsid w:val="00DD6B36"/>
    <w:rsid w:val="00DD6D79"/>
    <w:rsid w:val="00DD7F76"/>
    <w:rsid w:val="00DE2A84"/>
    <w:rsid w:val="00DF76FC"/>
    <w:rsid w:val="00E0152F"/>
    <w:rsid w:val="00E02BF1"/>
    <w:rsid w:val="00E033AC"/>
    <w:rsid w:val="00E048F1"/>
    <w:rsid w:val="00E13F39"/>
    <w:rsid w:val="00E15B45"/>
    <w:rsid w:val="00E16809"/>
    <w:rsid w:val="00E23208"/>
    <w:rsid w:val="00E23436"/>
    <w:rsid w:val="00E270AF"/>
    <w:rsid w:val="00E271B6"/>
    <w:rsid w:val="00E308BE"/>
    <w:rsid w:val="00E37E32"/>
    <w:rsid w:val="00E37E5D"/>
    <w:rsid w:val="00E41203"/>
    <w:rsid w:val="00E414C8"/>
    <w:rsid w:val="00E42E47"/>
    <w:rsid w:val="00E441CB"/>
    <w:rsid w:val="00E44DAD"/>
    <w:rsid w:val="00E46017"/>
    <w:rsid w:val="00E514B5"/>
    <w:rsid w:val="00E51687"/>
    <w:rsid w:val="00E53861"/>
    <w:rsid w:val="00E541D2"/>
    <w:rsid w:val="00E55023"/>
    <w:rsid w:val="00E5600B"/>
    <w:rsid w:val="00E57238"/>
    <w:rsid w:val="00E5796A"/>
    <w:rsid w:val="00E579EC"/>
    <w:rsid w:val="00E625ED"/>
    <w:rsid w:val="00E62FEB"/>
    <w:rsid w:val="00E64370"/>
    <w:rsid w:val="00E70AED"/>
    <w:rsid w:val="00E7649E"/>
    <w:rsid w:val="00E84496"/>
    <w:rsid w:val="00E90951"/>
    <w:rsid w:val="00E91FFF"/>
    <w:rsid w:val="00E95B44"/>
    <w:rsid w:val="00E97126"/>
    <w:rsid w:val="00EA0092"/>
    <w:rsid w:val="00EB027C"/>
    <w:rsid w:val="00EB59D9"/>
    <w:rsid w:val="00EB7856"/>
    <w:rsid w:val="00EC0895"/>
    <w:rsid w:val="00EC2AA8"/>
    <w:rsid w:val="00EC4EA8"/>
    <w:rsid w:val="00EC5CEA"/>
    <w:rsid w:val="00EC612E"/>
    <w:rsid w:val="00EC7A02"/>
    <w:rsid w:val="00ED669D"/>
    <w:rsid w:val="00EE5A3A"/>
    <w:rsid w:val="00EF6854"/>
    <w:rsid w:val="00F02C5A"/>
    <w:rsid w:val="00F03BA4"/>
    <w:rsid w:val="00F041FD"/>
    <w:rsid w:val="00F10170"/>
    <w:rsid w:val="00F12B93"/>
    <w:rsid w:val="00F164F0"/>
    <w:rsid w:val="00F16DC3"/>
    <w:rsid w:val="00F17534"/>
    <w:rsid w:val="00F21C6E"/>
    <w:rsid w:val="00F22CFF"/>
    <w:rsid w:val="00F26043"/>
    <w:rsid w:val="00F26C45"/>
    <w:rsid w:val="00F32F47"/>
    <w:rsid w:val="00F35658"/>
    <w:rsid w:val="00F36F10"/>
    <w:rsid w:val="00F36FE8"/>
    <w:rsid w:val="00F406EF"/>
    <w:rsid w:val="00F4418E"/>
    <w:rsid w:val="00F469B7"/>
    <w:rsid w:val="00F52BB3"/>
    <w:rsid w:val="00F54F93"/>
    <w:rsid w:val="00F5575A"/>
    <w:rsid w:val="00F55DC6"/>
    <w:rsid w:val="00F64773"/>
    <w:rsid w:val="00F65FC1"/>
    <w:rsid w:val="00F663C7"/>
    <w:rsid w:val="00F70CD1"/>
    <w:rsid w:val="00F71CA6"/>
    <w:rsid w:val="00F82989"/>
    <w:rsid w:val="00F846D0"/>
    <w:rsid w:val="00F849BC"/>
    <w:rsid w:val="00F86543"/>
    <w:rsid w:val="00F876F4"/>
    <w:rsid w:val="00F9155C"/>
    <w:rsid w:val="00F91D90"/>
    <w:rsid w:val="00F97C9A"/>
    <w:rsid w:val="00FA0CE5"/>
    <w:rsid w:val="00FA18E4"/>
    <w:rsid w:val="00FA27A2"/>
    <w:rsid w:val="00FA62AB"/>
    <w:rsid w:val="00FB2B6C"/>
    <w:rsid w:val="00FC2599"/>
    <w:rsid w:val="00FC2C7F"/>
    <w:rsid w:val="00FC73AA"/>
    <w:rsid w:val="00FD01EA"/>
    <w:rsid w:val="00FD0C86"/>
    <w:rsid w:val="00FD2CA4"/>
    <w:rsid w:val="00FD38B2"/>
    <w:rsid w:val="00FD3BFB"/>
    <w:rsid w:val="00FE116B"/>
    <w:rsid w:val="00FE1871"/>
    <w:rsid w:val="00FE2C98"/>
    <w:rsid w:val="00FE3779"/>
    <w:rsid w:val="00FE768B"/>
    <w:rsid w:val="00FF0A3F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77D9C"/>
  <w15:docId w15:val="{7EF65D16-8C7E-4E0B-9BFC-52E3EBF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F0BB2"/>
    <w:rPr>
      <w:rFonts w:cs="Times New Roman"/>
    </w:rPr>
  </w:style>
  <w:style w:type="paragraph" w:styleId="a6">
    <w:name w:val="header"/>
    <w:basedOn w:val="a"/>
    <w:link w:val="a7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F0B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99"/>
    <w:qFormat/>
    <w:rsid w:val="00CF0BB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C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F0BB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F0B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CF0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CF0B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09F9-3824-4D4A-AFB5-636B5A5F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спДваКлюча</dc:creator>
  <cp:lastModifiedBy>user</cp:lastModifiedBy>
  <cp:revision>19</cp:revision>
  <cp:lastPrinted>2023-01-18T09:31:00Z</cp:lastPrinted>
  <dcterms:created xsi:type="dcterms:W3CDTF">2023-01-09T12:25:00Z</dcterms:created>
  <dcterms:modified xsi:type="dcterms:W3CDTF">2023-08-28T12:59:00Z</dcterms:modified>
</cp:coreProperties>
</file>