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Чернышено  СДК.                                                                        04 декабря 2017 г.</w:t>
      </w:r>
    </w:p>
    <w:p w:rsidR="00942CB8" w:rsidRDefault="00942CB8" w:rsidP="00942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15-00 час.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</w:p>
    <w:p w:rsidR="00942CB8" w:rsidRDefault="00942CB8" w:rsidP="0094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РАБОТЫ</w:t>
      </w:r>
    </w:p>
    <w:p w:rsidR="00942CB8" w:rsidRDefault="00942CB8" w:rsidP="0094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администрации СП «Село Чернышено»</w:t>
      </w:r>
    </w:p>
    <w:p w:rsidR="00942CB8" w:rsidRDefault="00942CB8" w:rsidP="0094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работы  за 2017 год</w:t>
      </w:r>
    </w:p>
    <w:p w:rsidR="00942CB8" w:rsidRDefault="00942CB8" w:rsidP="0094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Уважаемые жители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ернышено, гости нашего села!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«Село Чернышено»  насчитывает  680  чел.           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Родилось – 2 детей - в прошлом году родилось  3 детей.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Умерло   -  10 чел.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прошлом году умерло  16  человек.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 Чернышено проживают: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- 6 многодетных семей, в которых воспитываются 21 ребенок.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- 6 приёмных семей – взявших на воспитание  15 детей. </w:t>
      </w:r>
    </w:p>
    <w:p w:rsidR="00942CB8" w:rsidRDefault="00942CB8" w:rsidP="00942CB8">
      <w:pPr>
        <w:tabs>
          <w:tab w:val="left" w:pos="6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 территории поселения имеются: средняя школа, детский сад, ФАП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отделение связи, передвижной пункт Сбербанка, работающий по вторникам и четвергам с  12 час 20 мин до 14 час 10 мин. Работают  4 магазина.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декабре 2016  г   был  принят  Бюджет  сельского поселения на 2017  год  был принят  в сумме  2103,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Исходя из этого бюджета  договор на отопление  клуба мы смогли заключить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 до мая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по  оплате за уличное освещение  договор был заключен  по апрель 2017 г .  В этот бюджет не была заложена кредиторская задолженность , которая на 01.01.2017 г. составляла 975,0 т.руб.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более 1 млн.рублей.  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течение года, дополнительно нашему поселению были выделены межбюджетные трансферты и дотация на  исполнение полномочий заключение договоров  по оплате за отопление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уличное освещение и на гашение кредиторской задолженности .    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 октября 2017 г кредиторская задолженность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полностью погашена.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Бюджет сельского поселения на сегодняшний день  составляет 3347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 , исполнено 93,5 % или 3100 т.руб. Безвозмездные поступления составили 2525 тыс. руб. или 81,5 %.</w:t>
      </w:r>
    </w:p>
    <w:p w:rsidR="00942CB8" w:rsidRDefault="00942CB8" w:rsidP="00942CB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18,5 %, соответственно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собственные доходы- это :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Из общей суммы собственных  доходов  поступило: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подоходного налога  поступило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229 т. руб.  – что на 156  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уб  больше прошлого года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-  налога на землю 212   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уб. -   в прошлом году     173  т.руб . ,</w:t>
      </w:r>
      <w:r>
        <w:rPr>
          <w:rFonts w:ascii="Times New Roman" w:hAnsi="Times New Roman" w:cs="Times New Roman"/>
          <w:b/>
          <w:sz w:val="28"/>
          <w:szCs w:val="28"/>
        </w:rPr>
        <w:t xml:space="preserve">  и на 39 т.руб  больше прошлого года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налога на имущество физических лиц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поступило  127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уб   - это в 2 раз больше чем в прошлом году (64  т.р.)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5B3D7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единого  налога  по упрощённой системе налогообложения поступило 5.6 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уб  в прошлом году  было  514 т.руб  - налог  поступал   от  группы предприятий Чернышенского  лесокомбината.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Расходы сельского поселения составили   в 2794 т. рублей.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Исполнение по расходам составило  84 % 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Расходы на ЖКХ  в составили  1072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 -   в прошлом году 808 т.руб.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На  общегосударственные вопросы  израсходовано  633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    -  в прошлом году  774 т.руб 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Расходы на культуру  составили  1075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  -   в прошлом году 975 т.руб.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этой сумме включена и  погашенная кредиторская задолженность  за отопление Дома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Расходы на отопление были не оплачены с октября 2015 г.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2017 г.  жителями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ернышено проведено –    4 газопровода и 2 водопровода.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Решением Сухиничского районного суда  от 11 января 2017 г признано право собственности  на памятник  братскую могилу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 02 марта  2017 г на братскую могилу оформлено право собственности 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Решением Сухиничского районного суда  от 04  мая 2017 г признано право собственности  на шахтный колодец 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в районе д.№4,  а  11 июля 2017 оформлено право собственности на этот колодец.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Три колодца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в районе д.№64, по ул.Пролетарска я в районе д.№3, по ул.Набережная в районе д.№4 переданы  в безвозмездное пользова-ние  , на неопределенный срок  в муниципальный район «Думиничский </w:t>
      </w:r>
      <w:r>
        <w:rPr>
          <w:sz w:val="28"/>
          <w:szCs w:val="28"/>
        </w:rPr>
        <w:lastRenderedPageBreak/>
        <w:t>район»,  балансодержателем указанного имущества  определено МКУ «Управление строительства и  дорожного и жилищно-коммунального хозяйства» МР «Думиничский район».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 ставится на бесхозяйный учет четвертый колодец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окольники в районе д.№10.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Сухиничского районного суда  от 31 мая 2017 г водопроводные сети  по ул. 50 лет Октября,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равченко, ул.Сокольники, ул.Надпрудная , пер.Ильина , ул.Ленина , до д.№35 , протяженностью   5425 метров, ранее ,принадлежавшие   Чернышенскому лесокомбинату  признаны собственностью   сельского поселения «Село Чернышено».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18 сентября 2017 г  эти водопроводные сети, скважина , расположенная на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равченко  и земельный участок под скважиной  Приказом Министерства экономического развития Калужской области №1096-п    приняты в собственность Калужской области.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С 01 ноября 2017 г водопроводные сети находятся на обслуживании  Думиничского участка   ГП «Калугаоблводоканал»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Начисление оплаты за пользование водопроводом  также будет взиматься с 01 ноября 2017 года.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На въезде в село  был отремонтирован  знак с надписью «Чернышено».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Проводилось  грейдирование и подсыпка дорог.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  апреля 2017 года состоялось освящение  нашего Храма Успения Пресвятой Богородицы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храме начались службы.</w:t>
      </w:r>
    </w:p>
    <w:p w:rsidR="00942CB8" w:rsidRDefault="00942CB8" w:rsidP="00942C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Летом этого года  на средства Росатома   были проведены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электричес-кие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 внутреннему и наружному освещению храма  и при храмовой территории.</w:t>
      </w:r>
    </w:p>
    <w:p w:rsidR="00942CB8" w:rsidRDefault="00942CB8" w:rsidP="00942C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07 июня 2017 года  Козельской епархии  Русской  Православной Церкви (Московский Патриархат) был передан   в собственность  бесплатно земель-ный  участок под храмом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 6348 кв.м.  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 г. администрацией сельского поселения  была продолжена  работа  по оформлению права собственности  на невостребованные  земельные паи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январе  2017 г оформлено право собственности за администрацией сельского поселения на  5 земельных паев, в октябре 2017 г  оформлено право собственности еще на один земельный пай.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Остается не оформленными право собственности на 8 земельных паев по причине  их выезда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том числе и  , за пределы Российской Федерации . </w:t>
      </w:r>
      <w:r>
        <w:rPr>
          <w:sz w:val="28"/>
          <w:szCs w:val="28"/>
        </w:rPr>
        <w:lastRenderedPageBreak/>
        <w:t>У двух граждан в свидетельстве допущены ошибки в написании фамилии, в связи с этим  суд не принимает у нас  заявление.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Хочу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связи с ужесточением  мер , принимаемых  земельным контролем  по контролю за использованием земель  сельскохозяйст-венного назначения и земель  , предоставленных для ведения  личного подсобного хозяйства , в 2017 году один гражданин отказался от 6 га  земель с\х назначения , двое граждан отказались  от земель  для ведения личного подсобного хозяйства, общей площадью  3000 кв.м.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Напоминаю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в настоящее время проводится плановая  работа  по выявлению объектов недвижимости  , на которые не начисляется налог ,  это касается построенных зданий, пристроек , сооружений  не поставленных на кадастровый учет, а также  не оформленных земельных участков.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С 2018 года  нельзя будет распоряжаться землей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границы которой не определены (не сделано межевое дело).  Такой  земельный участок нельзя будет    продать, подарить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обменять 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Напоминаю также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01 марта 2018 года заканчивается дачная амнистия,  еще можно оформить  постройку , пристройку - после этой даты оформление будет осложнено. 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Если у  вас еще не оформлен земельный участок, а у нас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есть – это  то же еще можно сделать 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Прошу Вас  у кого имеются не поставленные на кадастровый учет строения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земельные участки провести их оформление. 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За не оформление права собственности предусмотрена  административная ответственность.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2017 г. администрацией издано 64   постановления , 53 распоряжения  по личному составу и основной деятельности.                      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Поступило 30  письменных обращений от  граждан. С информацией по обращениям можно ознакомиться на сайте администрации сельского поселения «Село  Чернышено».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На территории поселения  работает административная комиссия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2017 г было вынесено 4 постановления ,  жителям было направлено 50  предостережений.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Один гражданин   был оштрафован комиссией  на 2000 руб.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Штрафы  в бюджет  сельского поселения не идут.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Два раза - 25 мая  и 27 сентября 2017 г.,  из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моленск ,  организацией ООО «ГазЭнергоСервис»,  привозили баллонный газ , жителями с.Чернышено был приобретен  21 газовый баллон. Цена одного баллона 790 руб.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Два жителя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ернышено  в 2017 году занесены на районную Доску почета ( Герасина Наталья Вячеславовна  мастер  ООО «Фанерный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комбинат» и Эвергетова Татьяна Николаевна – глава администрации сельского поселения  «Село Чернышено») 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Администрацией поселения оказывались услуги населению по оформлению компенсации на дрова – оформлено и передано в отдел социальной защиты населения  16  заявлений ,  оформлению  пенсий, льгот, материальной помощи, посылались запросы в архивы , направлялись ответы родственникам погибших в годы ВОВ  при  защите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ернышено  и во многие  другие организации.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Всего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текущую дату в разные организации было направлено 549   писем , что на 41  % больше чем в прошлом году и  на 70 %  больше уровня 2015 года.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Гражданам  было выдано 333 справки.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Текущие вопросы решаются администрацией по мере их поступления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исходя из возможностей администрации.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случаем, прошу вас соблюдать правила пожарной безопасности в связи с наступлением  пожароопасного периода.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заключение  хочется  поблагодарить районную администрацию. Помогают в решении  многих наших проблем.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Спасибо Чернышенской школе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они приводят в порядок   террито-рию около братской  могилы  и около памятника «Скорбящая мать» 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Оказывает посильную помощь  и руководство Чернышенского лесокомбината,    работники Чернышенского отделения связи, которые никогда не отказывают   в разноске нашей многочисленной корреспонденции. 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Спасибо всем односельчанам, которые не остаются в стороне от жизни села, его благоустройства.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«Село Чернышено»:                                         Эвергетова Т.Н.</w:t>
      </w: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</w:p>
    <w:p w:rsidR="00942CB8" w:rsidRDefault="00942CB8" w:rsidP="00942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 значимые  события 2017 года   в сельском поселении </w:t>
      </w:r>
    </w:p>
    <w:p w:rsidR="00942CB8" w:rsidRDefault="00942CB8" w:rsidP="00942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Чернышено»</w:t>
      </w:r>
    </w:p>
    <w:p w:rsidR="00942CB8" w:rsidRDefault="00942CB8" w:rsidP="00942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Сухиничского районного суда  от 31 мая 2017 г </w:t>
      </w:r>
      <w:r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ернышено  по ул. 50 лет Октября,  ул.Кравченко, ул.Сокольники, ул.Надпрудная , пер.Ильина , ул.Ленина , до д.№35 , </w:t>
      </w:r>
      <w:r>
        <w:rPr>
          <w:rFonts w:ascii="Times New Roman" w:hAnsi="Times New Roman" w:cs="Times New Roman"/>
          <w:b/>
          <w:sz w:val="28"/>
          <w:szCs w:val="28"/>
        </w:rPr>
        <w:t>протяженностью   5425 метров,</w:t>
      </w:r>
      <w:r>
        <w:rPr>
          <w:rFonts w:ascii="Times New Roman" w:hAnsi="Times New Roman" w:cs="Times New Roman"/>
          <w:sz w:val="28"/>
          <w:szCs w:val="28"/>
        </w:rPr>
        <w:t xml:space="preserve"> ранее ,принадлежавшие   Чернышенскому лесокомбинату  </w:t>
      </w:r>
      <w:r>
        <w:rPr>
          <w:rFonts w:ascii="Times New Roman" w:hAnsi="Times New Roman" w:cs="Times New Roman"/>
          <w:b/>
          <w:sz w:val="28"/>
          <w:szCs w:val="28"/>
        </w:rPr>
        <w:t>признаны собственностью   сельского поселения «Село Чернышено».</w:t>
      </w:r>
    </w:p>
    <w:p w:rsidR="00942CB8" w:rsidRDefault="00942CB8" w:rsidP="00942CB8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18 сентября 2017 г   водопроводные сети, скважина , расположенная</w:t>
      </w:r>
      <w:r>
        <w:rPr>
          <w:sz w:val="28"/>
          <w:szCs w:val="28"/>
        </w:rPr>
        <w:t xml:space="preserve"> на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равченко  и земельный участок под скважиной  Приказом Министерства экономического развития Калужской области №1096-п    </w:t>
      </w:r>
      <w:r>
        <w:rPr>
          <w:b/>
          <w:sz w:val="28"/>
          <w:szCs w:val="28"/>
        </w:rPr>
        <w:t>приняты в собственность Калужской области.</w:t>
      </w:r>
    </w:p>
    <w:p w:rsidR="00942CB8" w:rsidRDefault="00942CB8" w:rsidP="00942CB8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 01 ноября 2017 г водопроводные сети находятся на обслуживании  Думиничского участка   ГП «Калугаоблводоканал».  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На въезде в село  был отремонтирован  знак с надписью «Чернышено».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Проводилось  грейдирование и подсыпка дорог.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01  апреля 2017 года состоялось освящение   Храма Успения Пресвятой Богородицы  в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ернышено , в храме начались службы.</w:t>
      </w:r>
    </w:p>
    <w:p w:rsidR="00942CB8" w:rsidRDefault="00942CB8" w:rsidP="00942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Два жителя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ернышено  в 2017 году занесены на районную Доску почета ( Герасина Наталья Вячеславовна  мастер  ООО «Фанерный комбинат» и Эвергетова Татьяна Николаевна – глава администрации сельского поселения  «Село Чернышено») 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Три колодца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в районе д.№64, по ул.Пролетарска я в районе д.№3, по ул.Набережная в районе д.№4 переданы  в безвозмездное пользова-ние  , на неопределенный срок  в муниципальный район «Думиничский район»,  балансодержателем указанного имущества  определено МКУ «Управление строительства и  дорожного и жилищно-коммунального хозяйства» МР «Думиничский район».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Благодаря,  выделенным  дотациям  погашена кредиторская задолженность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составлявшая  более 1 млн.руб.</w:t>
      </w: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942CB8" w:rsidRDefault="00942CB8" w:rsidP="00942CB8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Эвергетова Т.Н.</w:t>
      </w:r>
    </w:p>
    <w:p w:rsidR="00775F67" w:rsidRDefault="00775F67">
      <w:bookmarkStart w:id="0" w:name="_GoBack"/>
      <w:bookmarkEnd w:id="0"/>
    </w:p>
    <w:sectPr w:rsidR="0077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30"/>
    <w:rsid w:val="00410830"/>
    <w:rsid w:val="00775F67"/>
    <w:rsid w:val="009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4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4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10061</Characters>
  <Application>Microsoft Office Word</Application>
  <DocSecurity>0</DocSecurity>
  <Lines>83</Lines>
  <Paragraphs>23</Paragraphs>
  <ScaleCrop>false</ScaleCrop>
  <Company>Администрация СП "Чернышено"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2</cp:revision>
  <dcterms:created xsi:type="dcterms:W3CDTF">2018-01-22T09:04:00Z</dcterms:created>
  <dcterms:modified xsi:type="dcterms:W3CDTF">2018-01-22T09:04:00Z</dcterms:modified>
</cp:coreProperties>
</file>