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253" w:rsidRDefault="00633377" w:rsidP="00633377">
      <w:pPr>
        <w:widowControl/>
        <w:suppressAutoHyphens/>
        <w:jc w:val="right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ПРОЕКТ</w:t>
      </w:r>
    </w:p>
    <w:p w:rsidR="00044253" w:rsidRPr="00A67B99" w:rsidRDefault="00044253" w:rsidP="006250B5">
      <w:pPr>
        <w:widowControl/>
        <w:suppressAutoHyphens/>
        <w:jc w:val="both"/>
        <w:rPr>
          <w:rFonts w:ascii="Times New Roman" w:eastAsia="Times New Roman" w:hAnsi="Times New Roman" w:cs="Times New Roman"/>
          <w:sz w:val="20"/>
          <w:szCs w:val="20"/>
          <w:lang w:val="ru-RU" w:eastAsia="ar-SA"/>
        </w:rPr>
      </w:pPr>
    </w:p>
    <w:p w:rsidR="00551AE5" w:rsidRPr="00551AE5" w:rsidRDefault="00551AE5" w:rsidP="00551AE5">
      <w:pPr>
        <w:widowControl/>
        <w:spacing w:line="360" w:lineRule="auto"/>
        <w:jc w:val="center"/>
        <w:rPr>
          <w:rFonts w:ascii="Times New Roman" w:eastAsia="MS Mincho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D7EB752" wp14:editId="414B9F14">
            <wp:extent cx="771525" cy="933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AE5" w:rsidRPr="00551AE5" w:rsidRDefault="00551AE5" w:rsidP="00551AE5">
      <w:pPr>
        <w:widowControl/>
        <w:spacing w:line="360" w:lineRule="auto"/>
        <w:jc w:val="center"/>
        <w:rPr>
          <w:rFonts w:ascii="Times New Roman" w:eastAsia="MS Mincho" w:hAnsi="Times New Roman" w:cs="Times New Roman"/>
          <w:b/>
          <w:caps/>
          <w:sz w:val="28"/>
          <w:szCs w:val="28"/>
          <w:lang w:val="ru-RU" w:eastAsia="ru-RU"/>
        </w:rPr>
      </w:pPr>
      <w:r w:rsidRPr="00551AE5">
        <w:rPr>
          <w:rFonts w:ascii="Times New Roman" w:eastAsia="MS Mincho" w:hAnsi="Times New Roman" w:cs="Times New Roman"/>
          <w:b/>
          <w:caps/>
          <w:sz w:val="28"/>
          <w:szCs w:val="28"/>
          <w:lang w:val="ru-RU" w:eastAsia="ru-RU"/>
        </w:rPr>
        <w:t>Российская Федерация</w:t>
      </w:r>
    </w:p>
    <w:p w:rsidR="00551AE5" w:rsidRPr="00551AE5" w:rsidRDefault="00551AE5" w:rsidP="00551AE5">
      <w:pPr>
        <w:widowControl/>
        <w:spacing w:line="360" w:lineRule="auto"/>
        <w:jc w:val="center"/>
        <w:rPr>
          <w:rFonts w:ascii="Times New Roman" w:eastAsia="MS Mincho" w:hAnsi="Times New Roman" w:cs="Times New Roman"/>
          <w:b/>
          <w:caps/>
          <w:sz w:val="28"/>
          <w:szCs w:val="28"/>
          <w:lang w:val="ru-RU" w:eastAsia="ru-RU"/>
        </w:rPr>
      </w:pPr>
      <w:r w:rsidRPr="00551AE5">
        <w:rPr>
          <w:rFonts w:ascii="Times New Roman" w:eastAsia="MS Mincho" w:hAnsi="Times New Roman" w:cs="Times New Roman"/>
          <w:b/>
          <w:caps/>
          <w:sz w:val="28"/>
          <w:szCs w:val="28"/>
          <w:lang w:val="ru-RU" w:eastAsia="ru-RU"/>
        </w:rPr>
        <w:t xml:space="preserve">Администрация сельского поселения Черновский муниципального района </w:t>
      </w:r>
      <w:proofErr w:type="gramStart"/>
      <w:r w:rsidRPr="00551AE5">
        <w:rPr>
          <w:rFonts w:ascii="Times New Roman" w:eastAsia="MS Mincho" w:hAnsi="Times New Roman" w:cs="Times New Roman"/>
          <w:b/>
          <w:caps/>
          <w:sz w:val="28"/>
          <w:szCs w:val="28"/>
          <w:lang w:val="ru-RU" w:eastAsia="ru-RU"/>
        </w:rPr>
        <w:t>Волжский</w:t>
      </w:r>
      <w:proofErr w:type="gramEnd"/>
      <w:r w:rsidRPr="00551AE5">
        <w:rPr>
          <w:rFonts w:ascii="Times New Roman" w:eastAsia="MS Mincho" w:hAnsi="Times New Roman" w:cs="Times New Roman"/>
          <w:b/>
          <w:caps/>
          <w:sz w:val="28"/>
          <w:szCs w:val="28"/>
          <w:lang w:val="ru-RU" w:eastAsia="ru-RU"/>
        </w:rPr>
        <w:t xml:space="preserve"> Самарской области</w:t>
      </w:r>
    </w:p>
    <w:p w:rsidR="00551AE5" w:rsidRPr="00551AE5" w:rsidRDefault="00551AE5" w:rsidP="00551AE5">
      <w:pPr>
        <w:widowControl/>
        <w:spacing w:line="360" w:lineRule="auto"/>
        <w:jc w:val="center"/>
        <w:rPr>
          <w:rFonts w:ascii="Times New Roman" w:eastAsia="MS Mincho" w:hAnsi="Times New Roman" w:cs="Times New Roman"/>
          <w:caps/>
          <w:sz w:val="28"/>
          <w:szCs w:val="28"/>
          <w:lang w:val="ru-RU" w:eastAsia="ru-RU"/>
        </w:rPr>
      </w:pPr>
      <w:r w:rsidRPr="00551AE5">
        <w:rPr>
          <w:rFonts w:ascii="Times New Roman" w:eastAsia="MS Mincho" w:hAnsi="Times New Roman" w:cs="Times New Roman"/>
          <w:caps/>
          <w:sz w:val="28"/>
          <w:szCs w:val="28"/>
          <w:lang w:val="ru-RU" w:eastAsia="ru-RU"/>
        </w:rPr>
        <w:t>_________________________________________________________________</w:t>
      </w:r>
    </w:p>
    <w:p w:rsidR="00551AE5" w:rsidRPr="00551AE5" w:rsidRDefault="00551AE5" w:rsidP="00551AE5">
      <w:pPr>
        <w:widowControl/>
        <w:spacing w:line="360" w:lineRule="auto"/>
        <w:jc w:val="center"/>
        <w:rPr>
          <w:rFonts w:ascii="Times New Roman" w:eastAsia="MS Mincho" w:hAnsi="Times New Roman" w:cs="Times New Roman"/>
          <w:b/>
          <w:caps/>
          <w:sz w:val="28"/>
          <w:szCs w:val="28"/>
          <w:u w:val="single"/>
          <w:lang w:val="ru-RU" w:eastAsia="ru-RU"/>
        </w:rPr>
      </w:pPr>
      <w:r w:rsidRPr="00551AE5">
        <w:rPr>
          <w:rFonts w:ascii="Times New Roman" w:eastAsia="MS Mincho" w:hAnsi="Times New Roman" w:cs="Times New Roman"/>
          <w:b/>
          <w:caps/>
          <w:sz w:val="28"/>
          <w:szCs w:val="28"/>
          <w:u w:val="single"/>
          <w:lang w:val="ru-RU" w:eastAsia="ru-RU"/>
        </w:rPr>
        <w:t>Постановление</w:t>
      </w:r>
    </w:p>
    <w:p w:rsidR="00551AE5" w:rsidRPr="00551AE5" w:rsidRDefault="00551AE5" w:rsidP="00551AE5">
      <w:pPr>
        <w:widowControl/>
        <w:spacing w:line="360" w:lineRule="auto"/>
        <w:jc w:val="center"/>
        <w:rPr>
          <w:rFonts w:ascii="Times New Roman" w:eastAsia="MS Mincho" w:hAnsi="Times New Roman" w:cs="Times New Roman"/>
          <w:sz w:val="28"/>
          <w:szCs w:val="28"/>
          <w:lang w:val="ru-RU" w:eastAsia="ru-RU"/>
        </w:rPr>
      </w:pPr>
    </w:p>
    <w:p w:rsidR="00551AE5" w:rsidRPr="00551AE5" w:rsidRDefault="00551AE5" w:rsidP="00551AE5">
      <w:pPr>
        <w:widowControl/>
        <w:spacing w:line="360" w:lineRule="auto"/>
        <w:rPr>
          <w:rFonts w:ascii="Times New Roman" w:eastAsia="MS Mincho" w:hAnsi="Times New Roman" w:cs="Times New Roman"/>
          <w:sz w:val="28"/>
          <w:szCs w:val="28"/>
          <w:lang w:val="ru-RU" w:eastAsia="ru-RU"/>
        </w:rPr>
      </w:pPr>
      <w:r w:rsidRPr="00551AE5">
        <w:rPr>
          <w:rFonts w:ascii="Times New Roman" w:eastAsia="MS Mincho" w:hAnsi="Times New Roman" w:cs="Times New Roman"/>
          <w:sz w:val="28"/>
          <w:szCs w:val="28"/>
          <w:lang w:val="ru-RU" w:eastAsia="ru-RU"/>
        </w:rPr>
        <w:t>от «_</w:t>
      </w:r>
      <w:r>
        <w:rPr>
          <w:rFonts w:ascii="Times New Roman" w:eastAsia="MS Mincho" w:hAnsi="Times New Roman" w:cs="Times New Roman"/>
          <w:sz w:val="28"/>
          <w:szCs w:val="28"/>
          <w:lang w:val="ru-RU" w:eastAsia="ru-RU"/>
        </w:rPr>
        <w:softHyphen/>
      </w:r>
      <w:r>
        <w:rPr>
          <w:rFonts w:ascii="Times New Roman" w:eastAsia="MS Mincho" w:hAnsi="Times New Roman" w:cs="Times New Roman"/>
          <w:sz w:val="28"/>
          <w:szCs w:val="28"/>
          <w:lang w:val="ru-RU" w:eastAsia="ru-RU"/>
        </w:rPr>
        <w:softHyphen/>
      </w:r>
      <w:r>
        <w:rPr>
          <w:rFonts w:ascii="Times New Roman" w:eastAsia="MS Mincho" w:hAnsi="Times New Roman" w:cs="Times New Roman"/>
          <w:sz w:val="28"/>
          <w:szCs w:val="28"/>
          <w:lang w:val="ru-RU" w:eastAsia="ru-RU"/>
        </w:rPr>
        <w:softHyphen/>
      </w:r>
      <w:r>
        <w:rPr>
          <w:rFonts w:ascii="Times New Roman" w:eastAsia="MS Mincho" w:hAnsi="Times New Roman" w:cs="Times New Roman"/>
          <w:sz w:val="28"/>
          <w:szCs w:val="28"/>
          <w:lang w:val="ru-RU" w:eastAsia="ru-RU"/>
        </w:rPr>
        <w:softHyphen/>
      </w:r>
      <w:r>
        <w:rPr>
          <w:rFonts w:ascii="Times New Roman" w:eastAsia="MS Mincho" w:hAnsi="Times New Roman" w:cs="Times New Roman"/>
          <w:sz w:val="28"/>
          <w:szCs w:val="28"/>
          <w:lang w:val="ru-RU" w:eastAsia="ru-RU"/>
        </w:rPr>
        <w:softHyphen/>
      </w:r>
      <w:r>
        <w:rPr>
          <w:rFonts w:ascii="Times New Roman" w:eastAsia="MS Mincho" w:hAnsi="Times New Roman" w:cs="Times New Roman"/>
          <w:sz w:val="28"/>
          <w:szCs w:val="28"/>
          <w:lang w:val="ru-RU" w:eastAsia="ru-RU"/>
        </w:rPr>
        <w:softHyphen/>
        <w:t>_</w:t>
      </w:r>
      <w:r w:rsidRPr="00551AE5">
        <w:rPr>
          <w:rFonts w:ascii="Times New Roman" w:eastAsia="MS Mincho" w:hAnsi="Times New Roman" w:cs="Times New Roman"/>
          <w:sz w:val="28"/>
          <w:szCs w:val="28"/>
          <w:lang w:val="ru-RU" w:eastAsia="ru-RU"/>
        </w:rPr>
        <w:t>_» _</w:t>
      </w:r>
      <w:r>
        <w:rPr>
          <w:rFonts w:ascii="Times New Roman" w:eastAsia="MS Mincho" w:hAnsi="Times New Roman" w:cs="Times New Roman"/>
          <w:sz w:val="28"/>
          <w:szCs w:val="28"/>
          <w:lang w:val="ru-RU" w:eastAsia="ru-RU"/>
        </w:rPr>
        <w:t>______</w:t>
      </w:r>
      <w:r w:rsidRPr="00551AE5">
        <w:rPr>
          <w:rFonts w:ascii="Times New Roman" w:eastAsia="MS Mincho" w:hAnsi="Times New Roman" w:cs="Times New Roman"/>
          <w:sz w:val="28"/>
          <w:szCs w:val="28"/>
          <w:lang w:val="ru-RU" w:eastAsia="ru-RU"/>
        </w:rPr>
        <w:t>_ 2022_г.                                                                    № ____</w:t>
      </w:r>
    </w:p>
    <w:p w:rsidR="00633377" w:rsidRDefault="00633377" w:rsidP="00044253">
      <w:pPr>
        <w:widowControl/>
        <w:suppressAutoHyphens/>
        <w:rPr>
          <w:rFonts w:ascii="Times New Roman" w:eastAsia="Times New Roman" w:hAnsi="Times New Roman" w:cs="Times New Roman"/>
          <w:b/>
          <w:kern w:val="1"/>
          <w:sz w:val="24"/>
          <w:szCs w:val="24"/>
          <w:lang w:val="ru-RU" w:eastAsia="ar-SA"/>
        </w:rPr>
      </w:pPr>
    </w:p>
    <w:p w:rsidR="00044253" w:rsidRPr="00633377" w:rsidRDefault="00044253" w:rsidP="00633377">
      <w:pPr>
        <w:widowControl/>
        <w:suppressAutoHyphens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val="ru-RU" w:eastAsia="ar-SA"/>
        </w:rPr>
      </w:pPr>
      <w:r w:rsidRPr="00633377">
        <w:rPr>
          <w:rFonts w:ascii="Times New Roman" w:eastAsia="Times New Roman" w:hAnsi="Times New Roman" w:cs="Times New Roman"/>
          <w:b/>
          <w:kern w:val="1"/>
          <w:sz w:val="28"/>
          <w:szCs w:val="28"/>
          <w:lang w:val="ru-RU" w:eastAsia="ar-SA"/>
        </w:rPr>
        <w:t>Об утверждении муниципальной программы  «Формирование</w:t>
      </w:r>
    </w:p>
    <w:p w:rsidR="00551AE5" w:rsidRDefault="00044253" w:rsidP="00633377">
      <w:pPr>
        <w:widowControl/>
        <w:suppressAutoHyphens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val="ru-RU" w:eastAsia="ar-SA"/>
        </w:rPr>
      </w:pPr>
      <w:r w:rsidRPr="00633377">
        <w:rPr>
          <w:rFonts w:ascii="Times New Roman" w:eastAsia="Times New Roman" w:hAnsi="Times New Roman" w:cs="Times New Roman"/>
          <w:b/>
          <w:kern w:val="1"/>
          <w:sz w:val="28"/>
          <w:szCs w:val="28"/>
          <w:lang w:val="ru-RU" w:eastAsia="ar-SA"/>
        </w:rPr>
        <w:t xml:space="preserve">комфортной городской среды на территории сельского поселения </w:t>
      </w:r>
      <w:r w:rsidR="00633377">
        <w:rPr>
          <w:rFonts w:ascii="Times New Roman" w:eastAsia="Times New Roman" w:hAnsi="Times New Roman" w:cs="Times New Roman"/>
          <w:b/>
          <w:kern w:val="1"/>
          <w:sz w:val="28"/>
          <w:szCs w:val="28"/>
          <w:lang w:val="ru-RU" w:eastAsia="ar-SA"/>
        </w:rPr>
        <w:t xml:space="preserve"> </w:t>
      </w:r>
      <w:r w:rsidR="00551AE5">
        <w:rPr>
          <w:rFonts w:ascii="Times New Roman" w:eastAsia="Times New Roman" w:hAnsi="Times New Roman" w:cs="Times New Roman"/>
          <w:b/>
          <w:kern w:val="1"/>
          <w:sz w:val="28"/>
          <w:szCs w:val="28"/>
          <w:lang w:val="ru-RU" w:eastAsia="ar-SA"/>
        </w:rPr>
        <w:t>Черновский</w:t>
      </w:r>
      <w:r w:rsidR="00633377">
        <w:rPr>
          <w:rFonts w:ascii="Times New Roman" w:eastAsia="Times New Roman" w:hAnsi="Times New Roman" w:cs="Times New Roman"/>
          <w:b/>
          <w:kern w:val="1"/>
          <w:sz w:val="28"/>
          <w:szCs w:val="28"/>
          <w:lang w:val="ru-RU" w:eastAsia="ar-SA"/>
        </w:rPr>
        <w:t xml:space="preserve"> </w:t>
      </w:r>
      <w:r w:rsidRPr="00633377">
        <w:rPr>
          <w:rFonts w:ascii="Times New Roman" w:eastAsia="Times New Roman" w:hAnsi="Times New Roman" w:cs="Times New Roman"/>
          <w:b/>
          <w:kern w:val="1"/>
          <w:sz w:val="28"/>
          <w:szCs w:val="28"/>
          <w:lang w:val="ru-RU" w:eastAsia="ar-SA"/>
        </w:rPr>
        <w:t xml:space="preserve"> муниципального района </w:t>
      </w:r>
      <w:r w:rsidR="00633377">
        <w:rPr>
          <w:rFonts w:ascii="Times New Roman" w:eastAsia="Times New Roman" w:hAnsi="Times New Roman" w:cs="Times New Roman"/>
          <w:b/>
          <w:kern w:val="1"/>
          <w:sz w:val="28"/>
          <w:szCs w:val="28"/>
          <w:lang w:val="ru-RU" w:eastAsia="ar-SA"/>
        </w:rPr>
        <w:t xml:space="preserve"> </w:t>
      </w:r>
      <w:proofErr w:type="gramStart"/>
      <w:r w:rsidR="00633377">
        <w:rPr>
          <w:rFonts w:ascii="Times New Roman" w:eastAsia="Times New Roman" w:hAnsi="Times New Roman" w:cs="Times New Roman"/>
          <w:b/>
          <w:kern w:val="1"/>
          <w:sz w:val="28"/>
          <w:szCs w:val="28"/>
          <w:lang w:val="ru-RU" w:eastAsia="ar-SA"/>
        </w:rPr>
        <w:t>Волжский</w:t>
      </w:r>
      <w:proofErr w:type="gramEnd"/>
      <w:r w:rsidR="00633377">
        <w:rPr>
          <w:rFonts w:ascii="Times New Roman" w:eastAsia="Times New Roman" w:hAnsi="Times New Roman" w:cs="Times New Roman"/>
          <w:b/>
          <w:kern w:val="1"/>
          <w:sz w:val="28"/>
          <w:szCs w:val="28"/>
          <w:lang w:val="ru-RU" w:eastAsia="ar-SA"/>
        </w:rPr>
        <w:t xml:space="preserve"> </w:t>
      </w:r>
      <w:r w:rsidRPr="00633377">
        <w:rPr>
          <w:rFonts w:ascii="Times New Roman" w:eastAsia="Times New Roman" w:hAnsi="Times New Roman" w:cs="Times New Roman"/>
          <w:b/>
          <w:kern w:val="1"/>
          <w:sz w:val="28"/>
          <w:szCs w:val="28"/>
          <w:lang w:val="ru-RU" w:eastAsia="ar-SA"/>
        </w:rPr>
        <w:t xml:space="preserve"> Самарской области </w:t>
      </w:r>
    </w:p>
    <w:p w:rsidR="00044253" w:rsidRPr="00633377" w:rsidRDefault="00044253" w:rsidP="00633377">
      <w:pPr>
        <w:widowControl/>
        <w:suppressAutoHyphens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val="ru-RU" w:eastAsia="ar-SA"/>
        </w:rPr>
      </w:pPr>
      <w:r w:rsidRPr="00633377">
        <w:rPr>
          <w:rFonts w:ascii="Times New Roman" w:eastAsia="Times New Roman" w:hAnsi="Times New Roman" w:cs="Times New Roman"/>
          <w:b/>
          <w:kern w:val="1"/>
          <w:sz w:val="28"/>
          <w:szCs w:val="28"/>
          <w:lang w:val="ru-RU" w:eastAsia="ar-SA"/>
        </w:rPr>
        <w:t>на 2023-2024 годы»</w:t>
      </w:r>
    </w:p>
    <w:p w:rsidR="00044253" w:rsidRPr="00633377" w:rsidRDefault="00044253" w:rsidP="00633377">
      <w:pPr>
        <w:widowControl/>
        <w:suppressAutoHyphens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val="ru-RU" w:eastAsia="ar-SA"/>
        </w:rPr>
      </w:pPr>
    </w:p>
    <w:p w:rsidR="00044253" w:rsidRDefault="00044253" w:rsidP="00044253">
      <w:pPr>
        <w:widowControl/>
        <w:suppressAutoHyphens/>
        <w:rPr>
          <w:rFonts w:ascii="Times New Roman" w:eastAsia="Times New Roman" w:hAnsi="Times New Roman" w:cs="Times New Roman"/>
          <w:b/>
          <w:kern w:val="1"/>
          <w:sz w:val="24"/>
          <w:szCs w:val="24"/>
          <w:lang w:val="ru-RU" w:eastAsia="ar-SA"/>
        </w:rPr>
      </w:pPr>
    </w:p>
    <w:p w:rsidR="00044253" w:rsidRPr="00633377" w:rsidRDefault="00044253" w:rsidP="00633377">
      <w:pPr>
        <w:widowControl/>
        <w:suppressAutoHyphens/>
        <w:spacing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val="ru-RU" w:eastAsia="ar-SA"/>
        </w:rPr>
      </w:pPr>
      <w:r w:rsidRPr="00633377">
        <w:rPr>
          <w:rFonts w:ascii="Times New Roman" w:hAnsi="Times New Roman" w:cs="Times New Roman"/>
          <w:sz w:val="28"/>
          <w:szCs w:val="28"/>
          <w:lang w:val="ru-RU"/>
        </w:rPr>
        <w:t xml:space="preserve">             В соответствии со </w:t>
      </w:r>
      <w:hyperlink r:id="rId7" w:history="1">
        <w:r w:rsidRPr="00633377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статьей 179</w:t>
        </w:r>
      </w:hyperlink>
      <w:r w:rsidRPr="00633377">
        <w:rPr>
          <w:rFonts w:ascii="Times New Roman" w:hAnsi="Times New Roman" w:cs="Times New Roman"/>
          <w:sz w:val="28"/>
          <w:szCs w:val="28"/>
          <w:lang w:val="ru-RU"/>
        </w:rPr>
        <w:t xml:space="preserve"> Бюджетного кодекса Российской Федерации, </w:t>
      </w:r>
      <w:r w:rsidRPr="00633377">
        <w:rPr>
          <w:rFonts w:ascii="Times New Roman" w:eastAsia="Calibri" w:hAnsi="Times New Roman" w:cs="Times New Roman"/>
          <w:sz w:val="28"/>
          <w:szCs w:val="28"/>
          <w:lang w:val="ru-RU"/>
        </w:rPr>
        <w:t>Гражданского кодекса Российской Федерации,</w:t>
      </w:r>
      <w:r w:rsidRPr="00633377">
        <w:rPr>
          <w:rFonts w:ascii="Times New Roman" w:eastAsia="Times New Roman" w:hAnsi="Times New Roman" w:cs="Times New Roman"/>
          <w:kern w:val="1"/>
          <w:sz w:val="28"/>
          <w:szCs w:val="28"/>
          <w:lang w:val="ru-RU" w:eastAsia="ar-SA"/>
        </w:rPr>
        <w:t xml:space="preserve"> Федеральным законом от 06.10.2003 г. № 131-ФЗ «Об общих принципах местного </w:t>
      </w:r>
      <w:proofErr w:type="gramStart"/>
      <w:r w:rsidRPr="00633377">
        <w:rPr>
          <w:rFonts w:ascii="Times New Roman" w:eastAsia="Times New Roman" w:hAnsi="Times New Roman" w:cs="Times New Roman"/>
          <w:kern w:val="1"/>
          <w:sz w:val="28"/>
          <w:szCs w:val="28"/>
          <w:lang w:val="ru-RU" w:eastAsia="ar-SA"/>
        </w:rPr>
        <w:t>самоуправления в Российской Федерации», Постановлением Правительства РФ от 30.12.2017 г. N 1710 «Об утверждении государственной программы Российской Федерации "Обеспечение доступным и комфортным жильем и коммунальными услугами граждан Российской Федерации», Постановлением Правительства РФ от 10.02.2017 г.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</w:t>
      </w:r>
      <w:proofErr w:type="gramEnd"/>
      <w:r w:rsidRPr="00633377">
        <w:rPr>
          <w:rFonts w:ascii="Times New Roman" w:eastAsia="Times New Roman" w:hAnsi="Times New Roman" w:cs="Times New Roman"/>
          <w:kern w:val="1"/>
          <w:sz w:val="28"/>
          <w:szCs w:val="28"/>
          <w:lang w:val="ru-RU" w:eastAsia="ar-SA"/>
        </w:rPr>
        <w:t xml:space="preserve"> </w:t>
      </w:r>
      <w:proofErr w:type="gramStart"/>
      <w:r w:rsidRPr="00633377">
        <w:rPr>
          <w:rFonts w:ascii="Times New Roman" w:eastAsia="Times New Roman" w:hAnsi="Times New Roman" w:cs="Times New Roman"/>
          <w:kern w:val="1"/>
          <w:sz w:val="28"/>
          <w:szCs w:val="28"/>
          <w:lang w:val="ru-RU" w:eastAsia="ar-SA"/>
        </w:rPr>
        <w:t xml:space="preserve">формирования комфортной городской среды», </w:t>
      </w:r>
      <w:r w:rsidR="00633377">
        <w:rPr>
          <w:rFonts w:ascii="Times New Roman" w:eastAsia="Times New Roman" w:hAnsi="Times New Roman" w:cs="Times New Roman"/>
          <w:kern w:val="1"/>
          <w:sz w:val="28"/>
          <w:szCs w:val="28"/>
          <w:lang w:val="ru-RU" w:eastAsia="ar-SA"/>
        </w:rPr>
        <w:t>постановлением Правительства</w:t>
      </w:r>
      <w:r w:rsidR="00633377" w:rsidRPr="00633377">
        <w:rPr>
          <w:rFonts w:ascii="Times New Roman" w:eastAsia="Times New Roman" w:hAnsi="Times New Roman" w:cs="Times New Roman"/>
          <w:kern w:val="1"/>
          <w:sz w:val="28"/>
          <w:szCs w:val="28"/>
          <w:lang w:val="ru-RU" w:eastAsia="ar-SA"/>
        </w:rPr>
        <w:t xml:space="preserve"> Самарской области</w:t>
      </w:r>
      <w:r w:rsidR="00633377">
        <w:rPr>
          <w:rFonts w:ascii="Times New Roman" w:eastAsia="Times New Roman" w:hAnsi="Times New Roman" w:cs="Times New Roman"/>
          <w:kern w:val="1"/>
          <w:sz w:val="28"/>
          <w:szCs w:val="28"/>
          <w:lang w:val="ru-RU" w:eastAsia="ar-SA"/>
        </w:rPr>
        <w:t xml:space="preserve"> </w:t>
      </w:r>
      <w:r w:rsidR="00633377" w:rsidRPr="00633377">
        <w:rPr>
          <w:rFonts w:ascii="Times New Roman" w:eastAsia="Times New Roman" w:hAnsi="Times New Roman" w:cs="Times New Roman"/>
          <w:kern w:val="1"/>
          <w:sz w:val="28"/>
          <w:szCs w:val="28"/>
          <w:lang w:val="ru-RU" w:eastAsia="ar-SA"/>
        </w:rPr>
        <w:t xml:space="preserve">от </w:t>
      </w:r>
      <w:r w:rsidR="00633377">
        <w:rPr>
          <w:rFonts w:ascii="Times New Roman" w:eastAsia="Times New Roman" w:hAnsi="Times New Roman" w:cs="Times New Roman"/>
          <w:kern w:val="1"/>
          <w:sz w:val="28"/>
          <w:szCs w:val="28"/>
          <w:lang w:val="ru-RU" w:eastAsia="ar-SA"/>
        </w:rPr>
        <w:t>01.11.2017 года N 688 «</w:t>
      </w:r>
      <w:r w:rsidR="00633377" w:rsidRPr="00633377">
        <w:rPr>
          <w:rFonts w:ascii="Times New Roman" w:eastAsia="Times New Roman" w:hAnsi="Times New Roman" w:cs="Times New Roman"/>
          <w:kern w:val="1"/>
          <w:sz w:val="28"/>
          <w:szCs w:val="28"/>
          <w:lang w:val="ru-RU" w:eastAsia="ar-SA"/>
        </w:rPr>
        <w:t>Об утверждении государственной программы Самарской области "Формирование комфортной городской среды на 2018 - 2024 годы"</w:t>
      </w:r>
      <w:r w:rsidR="00633377">
        <w:rPr>
          <w:rFonts w:ascii="Times New Roman" w:eastAsia="Times New Roman" w:hAnsi="Times New Roman" w:cs="Times New Roman"/>
          <w:kern w:val="1"/>
          <w:sz w:val="28"/>
          <w:szCs w:val="28"/>
          <w:lang w:val="ru-RU" w:eastAsia="ar-SA"/>
        </w:rPr>
        <w:t xml:space="preserve"> </w:t>
      </w:r>
      <w:r w:rsidR="00633377" w:rsidRPr="00633377">
        <w:rPr>
          <w:rFonts w:ascii="Times New Roman" w:eastAsia="Times New Roman" w:hAnsi="Times New Roman" w:cs="Times New Roman"/>
          <w:kern w:val="1"/>
          <w:sz w:val="28"/>
          <w:szCs w:val="28"/>
          <w:lang w:val="ru-RU" w:eastAsia="ar-SA"/>
        </w:rPr>
        <w:t>(с изменениями на 3 июня 2022 года)</w:t>
      </w:r>
      <w:r w:rsidR="00633377">
        <w:rPr>
          <w:rFonts w:ascii="Times New Roman" w:eastAsia="Times New Roman" w:hAnsi="Times New Roman" w:cs="Times New Roman"/>
          <w:kern w:val="1"/>
          <w:sz w:val="28"/>
          <w:szCs w:val="28"/>
          <w:lang w:val="ru-RU" w:eastAsia="ar-SA"/>
        </w:rPr>
        <w:t>,</w:t>
      </w:r>
      <w:r w:rsidR="00633377" w:rsidRPr="00633377">
        <w:rPr>
          <w:rFonts w:ascii="Times New Roman" w:eastAsia="Times New Roman" w:hAnsi="Times New Roman" w:cs="Times New Roman"/>
          <w:kern w:val="1"/>
          <w:sz w:val="28"/>
          <w:szCs w:val="28"/>
          <w:lang w:val="ru-RU" w:eastAsia="ar-SA"/>
        </w:rPr>
        <w:t xml:space="preserve"> </w:t>
      </w:r>
      <w:r w:rsidRPr="00633377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Уставом сельского поселения </w:t>
      </w:r>
      <w:r w:rsidR="00633377" w:rsidRPr="00633377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 </w:t>
      </w:r>
      <w:r w:rsidR="00551AE5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Черновский</w:t>
      </w:r>
      <w:r w:rsidR="00633377" w:rsidRPr="00633377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 </w:t>
      </w:r>
      <w:r w:rsidRPr="00633377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 муниципального района </w:t>
      </w:r>
      <w:r w:rsidR="00633377" w:rsidRPr="00633377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 Волжский </w:t>
      </w:r>
      <w:r w:rsidRPr="00633377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 Самарской области, </w:t>
      </w:r>
      <w:r w:rsidR="00633377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lastRenderedPageBreak/>
        <w:t xml:space="preserve">Администрация </w:t>
      </w:r>
      <w:r w:rsidR="00633377" w:rsidRPr="00633377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сельского поселения  </w:t>
      </w:r>
      <w:r w:rsidR="00551AE5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Черновский</w:t>
      </w:r>
      <w:r w:rsidR="00633377" w:rsidRPr="00633377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  муниципального района  Волжский  Самарской области</w:t>
      </w:r>
      <w:r w:rsidR="00633377">
        <w:rPr>
          <w:rFonts w:ascii="Times New Roman" w:eastAsia="Times New Roman" w:hAnsi="Times New Roman" w:cs="Times New Roman"/>
          <w:kern w:val="1"/>
          <w:sz w:val="28"/>
          <w:szCs w:val="28"/>
          <w:lang w:val="ru-RU" w:eastAsia="ar-SA"/>
        </w:rPr>
        <w:t xml:space="preserve"> </w:t>
      </w:r>
      <w:r w:rsidRPr="00633377">
        <w:rPr>
          <w:rFonts w:ascii="Times New Roman" w:eastAsia="Times New Roman" w:hAnsi="Times New Roman" w:cs="Times New Roman"/>
          <w:b/>
          <w:sz w:val="28"/>
          <w:szCs w:val="28"/>
          <w:lang w:val="ru-RU" w:eastAsia="ar-SA"/>
        </w:rPr>
        <w:t>ПОСТАНОВЛЯ</w:t>
      </w:r>
      <w:r w:rsidR="00633377">
        <w:rPr>
          <w:rFonts w:ascii="Times New Roman" w:eastAsia="Times New Roman" w:hAnsi="Times New Roman" w:cs="Times New Roman"/>
          <w:b/>
          <w:sz w:val="28"/>
          <w:szCs w:val="28"/>
          <w:lang w:val="ru-RU" w:eastAsia="ar-SA"/>
        </w:rPr>
        <w:t>ЕТ</w:t>
      </w:r>
      <w:r w:rsidRPr="00633377">
        <w:rPr>
          <w:rFonts w:ascii="Times New Roman" w:eastAsia="Times New Roman" w:hAnsi="Times New Roman" w:cs="Times New Roman"/>
          <w:b/>
          <w:sz w:val="28"/>
          <w:szCs w:val="28"/>
          <w:lang w:val="ru-RU" w:eastAsia="ar-SA"/>
        </w:rPr>
        <w:t>:</w:t>
      </w:r>
      <w:proofErr w:type="gramEnd"/>
    </w:p>
    <w:p w:rsidR="00044253" w:rsidRPr="00633377" w:rsidRDefault="00044253" w:rsidP="00633377">
      <w:pPr>
        <w:pStyle w:val="ConsPlusNormal"/>
        <w:widowControl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377">
        <w:rPr>
          <w:rFonts w:ascii="Times New Roman" w:hAnsi="Times New Roman" w:cs="Times New Roman"/>
          <w:sz w:val="28"/>
          <w:szCs w:val="28"/>
        </w:rPr>
        <w:t>1. Утвердить прилагаемую муниципальную программу «Формирование комфортной городской среды</w:t>
      </w:r>
      <w:r w:rsidRPr="006333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3377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Pr="00633377">
        <w:rPr>
          <w:rFonts w:ascii="Times New Roman" w:eastAsia="Calibri" w:hAnsi="Times New Roman" w:cs="Times New Roman"/>
          <w:sz w:val="28"/>
          <w:szCs w:val="28"/>
        </w:rPr>
        <w:t xml:space="preserve">сельского поселения </w:t>
      </w:r>
      <w:r w:rsidR="00633377" w:rsidRPr="0063337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51AE5">
        <w:rPr>
          <w:rFonts w:ascii="Times New Roman" w:eastAsia="Calibri" w:hAnsi="Times New Roman" w:cs="Times New Roman"/>
          <w:sz w:val="28"/>
          <w:szCs w:val="28"/>
        </w:rPr>
        <w:t>Черновский</w:t>
      </w:r>
      <w:r w:rsidR="00633377" w:rsidRPr="0063337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3377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</w:t>
      </w:r>
      <w:r w:rsidR="00633377" w:rsidRPr="0063337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633377" w:rsidRPr="00633377">
        <w:rPr>
          <w:rFonts w:ascii="Times New Roman" w:eastAsia="Calibri" w:hAnsi="Times New Roman" w:cs="Times New Roman"/>
          <w:sz w:val="28"/>
          <w:szCs w:val="28"/>
        </w:rPr>
        <w:t>Волжский</w:t>
      </w:r>
      <w:proofErr w:type="gramEnd"/>
      <w:r w:rsidR="00633377" w:rsidRPr="0063337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3377">
        <w:rPr>
          <w:rFonts w:ascii="Times New Roman" w:eastAsia="Calibri" w:hAnsi="Times New Roman" w:cs="Times New Roman"/>
          <w:sz w:val="28"/>
          <w:szCs w:val="28"/>
        </w:rPr>
        <w:t xml:space="preserve"> Самарской области на 2023-2024 годы».</w:t>
      </w:r>
    </w:p>
    <w:p w:rsidR="00044253" w:rsidRPr="00633377" w:rsidRDefault="00044253" w:rsidP="00633377">
      <w:pPr>
        <w:pStyle w:val="a6"/>
        <w:tabs>
          <w:tab w:val="left" w:pos="0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33377">
        <w:rPr>
          <w:sz w:val="28"/>
          <w:szCs w:val="28"/>
        </w:rPr>
        <w:t xml:space="preserve">2. </w:t>
      </w:r>
      <w:proofErr w:type="gramStart"/>
      <w:r w:rsidR="00906B34">
        <w:rPr>
          <w:bCs/>
          <w:color w:val="000000"/>
          <w:sz w:val="28"/>
          <w:szCs w:val="26"/>
        </w:rPr>
        <w:t>Разместить</w:t>
      </w:r>
      <w:proofErr w:type="gramEnd"/>
      <w:r w:rsidR="00906B34">
        <w:rPr>
          <w:bCs/>
          <w:color w:val="000000"/>
          <w:sz w:val="28"/>
          <w:szCs w:val="26"/>
        </w:rPr>
        <w:t xml:space="preserve"> настоящее Решение</w:t>
      </w:r>
      <w:r w:rsidR="00906B34" w:rsidRPr="00C90890">
        <w:rPr>
          <w:bCs/>
          <w:color w:val="000000"/>
          <w:sz w:val="28"/>
          <w:szCs w:val="26"/>
        </w:rPr>
        <w:t xml:space="preserve"> </w:t>
      </w:r>
      <w:r w:rsidR="00906B34" w:rsidRPr="00C90890">
        <w:rPr>
          <w:color w:val="000000"/>
          <w:sz w:val="28"/>
          <w:szCs w:val="26"/>
        </w:rPr>
        <w:t xml:space="preserve">на официальном сайте администрации сельского поселения </w:t>
      </w:r>
      <w:r w:rsidR="00906B34">
        <w:rPr>
          <w:color w:val="000000"/>
          <w:sz w:val="28"/>
          <w:szCs w:val="26"/>
        </w:rPr>
        <w:t xml:space="preserve">Черновский </w:t>
      </w:r>
      <w:r w:rsidR="00906B34" w:rsidRPr="00C90890">
        <w:rPr>
          <w:color w:val="000000"/>
          <w:sz w:val="28"/>
          <w:szCs w:val="26"/>
        </w:rPr>
        <w:t xml:space="preserve">муниципального района </w:t>
      </w:r>
      <w:r w:rsidR="00906B34">
        <w:rPr>
          <w:color w:val="000000"/>
          <w:sz w:val="28"/>
          <w:szCs w:val="26"/>
        </w:rPr>
        <w:t>Волжский</w:t>
      </w:r>
      <w:r w:rsidR="00906B34" w:rsidRPr="00C90890">
        <w:rPr>
          <w:color w:val="000000"/>
          <w:sz w:val="28"/>
          <w:szCs w:val="26"/>
        </w:rPr>
        <w:t xml:space="preserve"> Самарской области </w:t>
      </w:r>
      <w:hyperlink r:id="rId8" w:history="1">
        <w:r w:rsidR="00906B34" w:rsidRPr="00B055ED">
          <w:rPr>
            <w:rStyle w:val="a5"/>
            <w:sz w:val="28"/>
            <w:szCs w:val="26"/>
          </w:rPr>
          <w:t>http://admchernovsky.ru</w:t>
        </w:r>
      </w:hyperlink>
      <w:r w:rsidR="00906B34">
        <w:rPr>
          <w:color w:val="000000"/>
          <w:sz w:val="28"/>
          <w:szCs w:val="26"/>
        </w:rPr>
        <w:t xml:space="preserve"> </w:t>
      </w:r>
      <w:r w:rsidR="00906B34" w:rsidRPr="00C90890">
        <w:rPr>
          <w:color w:val="000000"/>
          <w:sz w:val="28"/>
          <w:szCs w:val="26"/>
        </w:rPr>
        <w:t>в информационно - телекоммуникационной сети Интернет</w:t>
      </w:r>
      <w:r w:rsidRPr="00633377">
        <w:rPr>
          <w:sz w:val="28"/>
          <w:szCs w:val="28"/>
        </w:rPr>
        <w:t xml:space="preserve">. </w:t>
      </w:r>
    </w:p>
    <w:p w:rsidR="00044253" w:rsidRPr="00633377" w:rsidRDefault="00044253" w:rsidP="00633377">
      <w:pPr>
        <w:pStyle w:val="a6"/>
        <w:tabs>
          <w:tab w:val="left" w:pos="0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33377">
        <w:rPr>
          <w:sz w:val="28"/>
          <w:szCs w:val="28"/>
        </w:rPr>
        <w:t>3. Настоящее постановление вступает в силу со дня его принятия.</w:t>
      </w:r>
    </w:p>
    <w:p w:rsidR="00044253" w:rsidRPr="00633377" w:rsidRDefault="00044253" w:rsidP="00633377">
      <w:pPr>
        <w:pStyle w:val="a6"/>
        <w:tabs>
          <w:tab w:val="left" w:pos="0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33377">
        <w:rPr>
          <w:sz w:val="28"/>
          <w:szCs w:val="28"/>
        </w:rPr>
        <w:t xml:space="preserve">4. </w:t>
      </w:r>
      <w:proofErr w:type="gramStart"/>
      <w:r w:rsidRPr="00633377">
        <w:rPr>
          <w:sz w:val="28"/>
          <w:szCs w:val="28"/>
        </w:rPr>
        <w:t>Контроль за</w:t>
      </w:r>
      <w:proofErr w:type="gramEnd"/>
      <w:r w:rsidRPr="00633377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044253" w:rsidRPr="00633377" w:rsidRDefault="00044253" w:rsidP="00633377">
      <w:pPr>
        <w:widowControl/>
        <w:suppressAutoHyphens/>
        <w:spacing w:line="360" w:lineRule="auto"/>
        <w:ind w:right="-285"/>
        <w:rPr>
          <w:rFonts w:ascii="Times New Roman" w:eastAsia="Times New Roman" w:hAnsi="Times New Roman" w:cs="Times New Roman"/>
          <w:b/>
          <w:sz w:val="28"/>
          <w:szCs w:val="28"/>
          <w:lang w:val="ru-RU" w:eastAsia="ar-SA"/>
        </w:rPr>
      </w:pPr>
    </w:p>
    <w:p w:rsidR="00044253" w:rsidRPr="00633377" w:rsidRDefault="00044253" w:rsidP="00633377">
      <w:pPr>
        <w:widowControl/>
        <w:suppressAutoHyphens/>
        <w:spacing w:line="360" w:lineRule="auto"/>
        <w:ind w:right="-28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</w:p>
    <w:p w:rsidR="00551AE5" w:rsidRPr="00551AE5" w:rsidRDefault="00551AE5" w:rsidP="00551AE5">
      <w:pPr>
        <w:widowControl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51AE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Глава сельского поселения </w:t>
      </w:r>
      <w:r w:rsidRPr="00551AE5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>Черновский</w:t>
      </w:r>
      <w:r w:rsidRPr="00551AE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ab/>
      </w:r>
      <w:r w:rsidRPr="00551AE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ab/>
        <w:t xml:space="preserve">                  </w:t>
      </w:r>
    </w:p>
    <w:p w:rsidR="00551AE5" w:rsidRPr="00551AE5" w:rsidRDefault="00551AE5" w:rsidP="00551AE5">
      <w:pPr>
        <w:widowControl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51AE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муниципального района </w:t>
      </w:r>
      <w:proofErr w:type="gramStart"/>
      <w:r w:rsidRPr="00551AE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Волжский</w:t>
      </w:r>
      <w:proofErr w:type="gramEnd"/>
      <w:r w:rsidRPr="00551AE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</w:p>
    <w:p w:rsidR="00551AE5" w:rsidRPr="00551AE5" w:rsidRDefault="00551AE5" w:rsidP="00551AE5">
      <w:pPr>
        <w:widowControl/>
        <w:spacing w:line="360" w:lineRule="auto"/>
        <w:rPr>
          <w:rFonts w:ascii="Times New Roman" w:eastAsia="MS Mincho" w:hAnsi="Times New Roman" w:cs="Times New Roman"/>
          <w:sz w:val="28"/>
          <w:szCs w:val="28"/>
          <w:lang w:val="ru-RU" w:eastAsia="ru-RU"/>
        </w:rPr>
      </w:pPr>
      <w:r w:rsidRPr="00551AE5">
        <w:rPr>
          <w:rFonts w:ascii="Times New Roman" w:eastAsia="MS Mincho" w:hAnsi="Times New Roman" w:cs="Times New Roman"/>
          <w:sz w:val="28"/>
          <w:szCs w:val="28"/>
          <w:lang w:val="ru-RU" w:eastAsia="ru-RU"/>
        </w:rPr>
        <w:t>Самарской области                                                                        А.М. Кузнецов</w:t>
      </w:r>
    </w:p>
    <w:p w:rsidR="00044253" w:rsidRDefault="00044253" w:rsidP="00044253">
      <w:pPr>
        <w:widowControl/>
        <w:suppressAutoHyphens/>
        <w:spacing w:before="280" w:after="280"/>
        <w:ind w:right="-28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ar-SA"/>
        </w:rPr>
      </w:pPr>
    </w:p>
    <w:p w:rsidR="00044253" w:rsidRDefault="00044253" w:rsidP="00044253">
      <w:pPr>
        <w:widowControl/>
        <w:suppressAutoHyphens/>
        <w:spacing w:before="280" w:after="280"/>
        <w:ind w:right="-28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ar-SA"/>
        </w:rPr>
      </w:pPr>
    </w:p>
    <w:p w:rsidR="00044253" w:rsidRDefault="00044253" w:rsidP="00044253">
      <w:pPr>
        <w:widowControl/>
        <w:suppressAutoHyphens/>
        <w:spacing w:before="280" w:after="280"/>
        <w:ind w:right="-28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ar-SA"/>
        </w:rPr>
      </w:pPr>
    </w:p>
    <w:p w:rsidR="00633377" w:rsidRDefault="00633377" w:rsidP="00044253">
      <w:pPr>
        <w:widowControl/>
        <w:suppressAutoHyphens/>
        <w:autoSpaceDE w:val="0"/>
        <w:jc w:val="right"/>
        <w:rPr>
          <w:rFonts w:ascii="Times New Roman" w:eastAsia="Arial" w:hAnsi="Times New Roman" w:cs="Times New Roman"/>
          <w:i/>
          <w:sz w:val="24"/>
          <w:szCs w:val="24"/>
          <w:lang w:val="ru-RU" w:eastAsia="ar-SA"/>
        </w:rPr>
      </w:pPr>
    </w:p>
    <w:p w:rsidR="00633377" w:rsidRDefault="00633377" w:rsidP="00044253">
      <w:pPr>
        <w:widowControl/>
        <w:suppressAutoHyphens/>
        <w:autoSpaceDE w:val="0"/>
        <w:jc w:val="right"/>
        <w:rPr>
          <w:rFonts w:ascii="Times New Roman" w:eastAsia="Arial" w:hAnsi="Times New Roman" w:cs="Times New Roman"/>
          <w:i/>
          <w:sz w:val="24"/>
          <w:szCs w:val="24"/>
          <w:lang w:val="ru-RU" w:eastAsia="ar-SA"/>
        </w:rPr>
      </w:pPr>
    </w:p>
    <w:p w:rsidR="00633377" w:rsidRDefault="00633377" w:rsidP="00044253">
      <w:pPr>
        <w:widowControl/>
        <w:suppressAutoHyphens/>
        <w:autoSpaceDE w:val="0"/>
        <w:jc w:val="right"/>
        <w:rPr>
          <w:rFonts w:ascii="Times New Roman" w:eastAsia="Arial" w:hAnsi="Times New Roman" w:cs="Times New Roman"/>
          <w:i/>
          <w:sz w:val="24"/>
          <w:szCs w:val="24"/>
          <w:lang w:val="ru-RU" w:eastAsia="ar-SA"/>
        </w:rPr>
      </w:pPr>
    </w:p>
    <w:p w:rsidR="00633377" w:rsidRDefault="00633377" w:rsidP="00044253">
      <w:pPr>
        <w:widowControl/>
        <w:suppressAutoHyphens/>
        <w:autoSpaceDE w:val="0"/>
        <w:jc w:val="right"/>
        <w:rPr>
          <w:rFonts w:ascii="Times New Roman" w:eastAsia="Arial" w:hAnsi="Times New Roman" w:cs="Times New Roman"/>
          <w:i/>
          <w:sz w:val="24"/>
          <w:szCs w:val="24"/>
          <w:lang w:val="ru-RU" w:eastAsia="ar-SA"/>
        </w:rPr>
      </w:pPr>
    </w:p>
    <w:p w:rsidR="00633377" w:rsidRDefault="00633377" w:rsidP="00044253">
      <w:pPr>
        <w:widowControl/>
        <w:suppressAutoHyphens/>
        <w:autoSpaceDE w:val="0"/>
        <w:jc w:val="right"/>
        <w:rPr>
          <w:rFonts w:ascii="Times New Roman" w:eastAsia="Arial" w:hAnsi="Times New Roman" w:cs="Times New Roman"/>
          <w:i/>
          <w:sz w:val="24"/>
          <w:szCs w:val="24"/>
          <w:lang w:val="ru-RU" w:eastAsia="ar-SA"/>
        </w:rPr>
      </w:pPr>
    </w:p>
    <w:p w:rsidR="00633377" w:rsidRDefault="00633377" w:rsidP="00044253">
      <w:pPr>
        <w:widowControl/>
        <w:suppressAutoHyphens/>
        <w:autoSpaceDE w:val="0"/>
        <w:jc w:val="right"/>
        <w:rPr>
          <w:rFonts w:ascii="Times New Roman" w:eastAsia="Arial" w:hAnsi="Times New Roman" w:cs="Times New Roman"/>
          <w:i/>
          <w:sz w:val="24"/>
          <w:szCs w:val="24"/>
          <w:lang w:val="ru-RU" w:eastAsia="ar-SA"/>
        </w:rPr>
      </w:pPr>
    </w:p>
    <w:p w:rsidR="00633377" w:rsidRDefault="00633377" w:rsidP="00044253">
      <w:pPr>
        <w:widowControl/>
        <w:suppressAutoHyphens/>
        <w:autoSpaceDE w:val="0"/>
        <w:jc w:val="right"/>
        <w:rPr>
          <w:rFonts w:ascii="Times New Roman" w:eastAsia="Arial" w:hAnsi="Times New Roman" w:cs="Times New Roman"/>
          <w:i/>
          <w:sz w:val="24"/>
          <w:szCs w:val="24"/>
          <w:lang w:val="ru-RU" w:eastAsia="ar-SA"/>
        </w:rPr>
      </w:pPr>
    </w:p>
    <w:p w:rsidR="00633377" w:rsidRDefault="00633377" w:rsidP="00044253">
      <w:pPr>
        <w:widowControl/>
        <w:suppressAutoHyphens/>
        <w:autoSpaceDE w:val="0"/>
        <w:jc w:val="right"/>
        <w:rPr>
          <w:rFonts w:ascii="Times New Roman" w:eastAsia="Arial" w:hAnsi="Times New Roman" w:cs="Times New Roman"/>
          <w:i/>
          <w:sz w:val="24"/>
          <w:szCs w:val="24"/>
          <w:lang w:val="ru-RU" w:eastAsia="ar-SA"/>
        </w:rPr>
      </w:pPr>
    </w:p>
    <w:p w:rsidR="00633377" w:rsidRDefault="00633377" w:rsidP="00044253">
      <w:pPr>
        <w:widowControl/>
        <w:suppressAutoHyphens/>
        <w:autoSpaceDE w:val="0"/>
        <w:jc w:val="right"/>
        <w:rPr>
          <w:rFonts w:ascii="Times New Roman" w:eastAsia="Arial" w:hAnsi="Times New Roman" w:cs="Times New Roman"/>
          <w:i/>
          <w:sz w:val="24"/>
          <w:szCs w:val="24"/>
          <w:lang w:val="ru-RU" w:eastAsia="ar-SA"/>
        </w:rPr>
      </w:pPr>
    </w:p>
    <w:p w:rsidR="00633377" w:rsidRDefault="00633377" w:rsidP="00044253">
      <w:pPr>
        <w:widowControl/>
        <w:suppressAutoHyphens/>
        <w:autoSpaceDE w:val="0"/>
        <w:jc w:val="right"/>
        <w:rPr>
          <w:rFonts w:ascii="Times New Roman" w:eastAsia="Arial" w:hAnsi="Times New Roman" w:cs="Times New Roman"/>
          <w:i/>
          <w:sz w:val="24"/>
          <w:szCs w:val="24"/>
          <w:lang w:val="ru-RU" w:eastAsia="ar-SA"/>
        </w:rPr>
      </w:pPr>
    </w:p>
    <w:p w:rsidR="00633377" w:rsidRDefault="00633377" w:rsidP="00044253">
      <w:pPr>
        <w:widowControl/>
        <w:suppressAutoHyphens/>
        <w:autoSpaceDE w:val="0"/>
        <w:jc w:val="right"/>
        <w:rPr>
          <w:rFonts w:ascii="Times New Roman" w:eastAsia="Arial" w:hAnsi="Times New Roman" w:cs="Times New Roman"/>
          <w:i/>
          <w:sz w:val="24"/>
          <w:szCs w:val="24"/>
          <w:lang w:val="ru-RU" w:eastAsia="ar-SA"/>
        </w:rPr>
      </w:pPr>
    </w:p>
    <w:p w:rsidR="00633377" w:rsidRDefault="00633377" w:rsidP="00044253">
      <w:pPr>
        <w:widowControl/>
        <w:suppressAutoHyphens/>
        <w:autoSpaceDE w:val="0"/>
        <w:jc w:val="right"/>
        <w:rPr>
          <w:rFonts w:ascii="Times New Roman" w:eastAsia="Arial" w:hAnsi="Times New Roman" w:cs="Times New Roman"/>
          <w:i/>
          <w:sz w:val="24"/>
          <w:szCs w:val="24"/>
          <w:lang w:val="ru-RU" w:eastAsia="ar-SA"/>
        </w:rPr>
      </w:pPr>
    </w:p>
    <w:p w:rsidR="00633377" w:rsidRDefault="00633377" w:rsidP="00044253">
      <w:pPr>
        <w:widowControl/>
        <w:suppressAutoHyphens/>
        <w:autoSpaceDE w:val="0"/>
        <w:jc w:val="right"/>
        <w:rPr>
          <w:rFonts w:ascii="Times New Roman" w:eastAsia="Arial" w:hAnsi="Times New Roman" w:cs="Times New Roman"/>
          <w:i/>
          <w:sz w:val="24"/>
          <w:szCs w:val="24"/>
          <w:lang w:val="ru-RU" w:eastAsia="ar-SA"/>
        </w:rPr>
      </w:pPr>
    </w:p>
    <w:p w:rsidR="00633377" w:rsidRDefault="00633377" w:rsidP="00044253">
      <w:pPr>
        <w:widowControl/>
        <w:suppressAutoHyphens/>
        <w:autoSpaceDE w:val="0"/>
        <w:jc w:val="right"/>
        <w:rPr>
          <w:rFonts w:ascii="Times New Roman" w:eastAsia="Arial" w:hAnsi="Times New Roman" w:cs="Times New Roman"/>
          <w:i/>
          <w:sz w:val="24"/>
          <w:szCs w:val="24"/>
          <w:lang w:val="ru-RU" w:eastAsia="ar-SA"/>
        </w:rPr>
      </w:pPr>
    </w:p>
    <w:p w:rsidR="00633377" w:rsidRDefault="00633377" w:rsidP="00044253">
      <w:pPr>
        <w:widowControl/>
        <w:suppressAutoHyphens/>
        <w:autoSpaceDE w:val="0"/>
        <w:jc w:val="right"/>
        <w:rPr>
          <w:rFonts w:ascii="Times New Roman" w:eastAsia="Arial" w:hAnsi="Times New Roman" w:cs="Times New Roman"/>
          <w:i/>
          <w:sz w:val="24"/>
          <w:szCs w:val="24"/>
          <w:lang w:val="ru-RU" w:eastAsia="ar-SA"/>
        </w:rPr>
      </w:pPr>
    </w:p>
    <w:p w:rsidR="008E4C0E" w:rsidRDefault="008E4C0E" w:rsidP="00044253">
      <w:pPr>
        <w:widowControl/>
        <w:suppressAutoHyphens/>
        <w:autoSpaceDE w:val="0"/>
        <w:jc w:val="right"/>
        <w:rPr>
          <w:rFonts w:ascii="Times New Roman" w:eastAsia="Arial" w:hAnsi="Times New Roman" w:cs="Times New Roman"/>
          <w:i/>
          <w:sz w:val="24"/>
          <w:szCs w:val="24"/>
          <w:lang w:val="ru-RU" w:eastAsia="ar-SA"/>
        </w:rPr>
      </w:pPr>
    </w:p>
    <w:p w:rsidR="008E4C0E" w:rsidRDefault="008E4C0E" w:rsidP="00044253">
      <w:pPr>
        <w:widowControl/>
        <w:suppressAutoHyphens/>
        <w:autoSpaceDE w:val="0"/>
        <w:jc w:val="right"/>
        <w:rPr>
          <w:rFonts w:ascii="Times New Roman" w:eastAsia="Arial" w:hAnsi="Times New Roman" w:cs="Times New Roman"/>
          <w:i/>
          <w:sz w:val="24"/>
          <w:szCs w:val="24"/>
          <w:lang w:val="ru-RU" w:eastAsia="ar-SA"/>
        </w:rPr>
      </w:pPr>
    </w:p>
    <w:p w:rsidR="008E4C0E" w:rsidRDefault="008E4C0E" w:rsidP="00044253">
      <w:pPr>
        <w:widowControl/>
        <w:suppressAutoHyphens/>
        <w:autoSpaceDE w:val="0"/>
        <w:jc w:val="right"/>
        <w:rPr>
          <w:rFonts w:ascii="Times New Roman" w:eastAsia="Arial" w:hAnsi="Times New Roman" w:cs="Times New Roman"/>
          <w:i/>
          <w:sz w:val="24"/>
          <w:szCs w:val="24"/>
          <w:lang w:val="ru-RU" w:eastAsia="ar-SA"/>
        </w:rPr>
      </w:pPr>
    </w:p>
    <w:p w:rsidR="008E4C0E" w:rsidRDefault="008E4C0E" w:rsidP="00044253">
      <w:pPr>
        <w:widowControl/>
        <w:suppressAutoHyphens/>
        <w:autoSpaceDE w:val="0"/>
        <w:jc w:val="right"/>
        <w:rPr>
          <w:rFonts w:ascii="Times New Roman" w:eastAsia="Arial" w:hAnsi="Times New Roman" w:cs="Times New Roman"/>
          <w:i/>
          <w:sz w:val="24"/>
          <w:szCs w:val="24"/>
          <w:lang w:val="ru-RU" w:eastAsia="ar-SA"/>
        </w:rPr>
      </w:pPr>
    </w:p>
    <w:p w:rsidR="008E4C0E" w:rsidRDefault="008E4C0E" w:rsidP="00044253">
      <w:pPr>
        <w:widowControl/>
        <w:suppressAutoHyphens/>
        <w:autoSpaceDE w:val="0"/>
        <w:jc w:val="right"/>
        <w:rPr>
          <w:rFonts w:ascii="Times New Roman" w:eastAsia="Arial" w:hAnsi="Times New Roman" w:cs="Times New Roman"/>
          <w:i/>
          <w:sz w:val="24"/>
          <w:szCs w:val="24"/>
          <w:lang w:val="ru-RU" w:eastAsia="ar-SA"/>
        </w:rPr>
      </w:pPr>
    </w:p>
    <w:p w:rsidR="008E4C0E" w:rsidRDefault="008E4C0E" w:rsidP="00044253">
      <w:pPr>
        <w:widowControl/>
        <w:suppressAutoHyphens/>
        <w:autoSpaceDE w:val="0"/>
        <w:jc w:val="right"/>
        <w:rPr>
          <w:rFonts w:ascii="Times New Roman" w:eastAsia="Arial" w:hAnsi="Times New Roman" w:cs="Times New Roman"/>
          <w:i/>
          <w:sz w:val="24"/>
          <w:szCs w:val="24"/>
          <w:lang w:val="ru-RU" w:eastAsia="ar-SA"/>
        </w:rPr>
      </w:pPr>
    </w:p>
    <w:p w:rsidR="008E4C0E" w:rsidRDefault="008E4C0E" w:rsidP="00044253">
      <w:pPr>
        <w:widowControl/>
        <w:suppressAutoHyphens/>
        <w:autoSpaceDE w:val="0"/>
        <w:jc w:val="right"/>
        <w:rPr>
          <w:rFonts w:ascii="Times New Roman" w:eastAsia="Arial" w:hAnsi="Times New Roman" w:cs="Times New Roman"/>
          <w:i/>
          <w:sz w:val="24"/>
          <w:szCs w:val="24"/>
          <w:lang w:val="ru-RU" w:eastAsia="ar-SA"/>
        </w:rPr>
      </w:pPr>
    </w:p>
    <w:p w:rsidR="008E4C0E" w:rsidRDefault="008E4C0E" w:rsidP="00044253">
      <w:pPr>
        <w:widowControl/>
        <w:suppressAutoHyphens/>
        <w:autoSpaceDE w:val="0"/>
        <w:jc w:val="right"/>
        <w:rPr>
          <w:rFonts w:ascii="Times New Roman" w:eastAsia="Arial" w:hAnsi="Times New Roman" w:cs="Times New Roman"/>
          <w:i/>
          <w:sz w:val="24"/>
          <w:szCs w:val="24"/>
          <w:lang w:val="ru-RU" w:eastAsia="ar-SA"/>
        </w:rPr>
      </w:pPr>
    </w:p>
    <w:p w:rsidR="008E4C0E" w:rsidRDefault="008E4C0E" w:rsidP="00044253">
      <w:pPr>
        <w:widowControl/>
        <w:suppressAutoHyphens/>
        <w:autoSpaceDE w:val="0"/>
        <w:jc w:val="right"/>
        <w:rPr>
          <w:rFonts w:ascii="Times New Roman" w:eastAsia="Arial" w:hAnsi="Times New Roman" w:cs="Times New Roman"/>
          <w:i/>
          <w:sz w:val="24"/>
          <w:szCs w:val="24"/>
          <w:lang w:val="ru-RU" w:eastAsia="ar-SA"/>
        </w:rPr>
      </w:pPr>
    </w:p>
    <w:p w:rsidR="008E4C0E" w:rsidRDefault="008E4C0E" w:rsidP="00044253">
      <w:pPr>
        <w:widowControl/>
        <w:suppressAutoHyphens/>
        <w:autoSpaceDE w:val="0"/>
        <w:jc w:val="right"/>
        <w:rPr>
          <w:rFonts w:ascii="Times New Roman" w:eastAsia="Arial" w:hAnsi="Times New Roman" w:cs="Times New Roman"/>
          <w:i/>
          <w:sz w:val="24"/>
          <w:szCs w:val="24"/>
          <w:lang w:val="ru-RU" w:eastAsia="ar-SA"/>
        </w:rPr>
      </w:pPr>
    </w:p>
    <w:p w:rsidR="008E4C0E" w:rsidRDefault="008E4C0E" w:rsidP="00044253">
      <w:pPr>
        <w:widowControl/>
        <w:suppressAutoHyphens/>
        <w:autoSpaceDE w:val="0"/>
        <w:jc w:val="right"/>
        <w:rPr>
          <w:rFonts w:ascii="Times New Roman" w:eastAsia="Arial" w:hAnsi="Times New Roman" w:cs="Times New Roman"/>
          <w:i/>
          <w:sz w:val="24"/>
          <w:szCs w:val="24"/>
          <w:lang w:val="ru-RU" w:eastAsia="ar-SA"/>
        </w:rPr>
      </w:pPr>
    </w:p>
    <w:p w:rsidR="00633377" w:rsidRDefault="00633377" w:rsidP="00044253">
      <w:pPr>
        <w:widowControl/>
        <w:suppressAutoHyphens/>
        <w:autoSpaceDE w:val="0"/>
        <w:jc w:val="right"/>
        <w:rPr>
          <w:rFonts w:ascii="Times New Roman" w:eastAsia="Arial" w:hAnsi="Times New Roman" w:cs="Times New Roman"/>
          <w:i/>
          <w:sz w:val="24"/>
          <w:szCs w:val="24"/>
          <w:lang w:val="ru-RU" w:eastAsia="ar-SA"/>
        </w:rPr>
      </w:pPr>
    </w:p>
    <w:p w:rsidR="00633377" w:rsidRDefault="00633377" w:rsidP="00044253">
      <w:pPr>
        <w:widowControl/>
        <w:suppressAutoHyphens/>
        <w:autoSpaceDE w:val="0"/>
        <w:jc w:val="right"/>
        <w:rPr>
          <w:rFonts w:ascii="Times New Roman" w:eastAsia="Arial" w:hAnsi="Times New Roman" w:cs="Times New Roman"/>
          <w:i/>
          <w:sz w:val="24"/>
          <w:szCs w:val="24"/>
          <w:lang w:val="ru-RU" w:eastAsia="ar-SA"/>
        </w:rPr>
      </w:pPr>
    </w:p>
    <w:p w:rsidR="00044253" w:rsidRPr="00633377" w:rsidRDefault="00044253" w:rsidP="00044253">
      <w:pPr>
        <w:widowControl/>
        <w:suppressAutoHyphens/>
        <w:autoSpaceDE w:val="0"/>
        <w:jc w:val="right"/>
        <w:rPr>
          <w:rFonts w:ascii="Times New Roman" w:eastAsia="Arial" w:hAnsi="Times New Roman" w:cs="Times New Roman"/>
          <w:sz w:val="28"/>
          <w:szCs w:val="28"/>
          <w:lang w:val="ru-RU" w:eastAsia="ar-SA"/>
        </w:rPr>
      </w:pPr>
      <w:r w:rsidRPr="00633377">
        <w:rPr>
          <w:rFonts w:ascii="Times New Roman" w:eastAsia="Arial" w:hAnsi="Times New Roman" w:cs="Times New Roman"/>
          <w:sz w:val="28"/>
          <w:szCs w:val="28"/>
          <w:lang w:val="ru-RU" w:eastAsia="ar-SA"/>
        </w:rPr>
        <w:t>УТВЕРЖДЕНА</w:t>
      </w:r>
    </w:p>
    <w:p w:rsidR="00774730" w:rsidRDefault="00044253" w:rsidP="00774730">
      <w:pPr>
        <w:widowControl/>
        <w:suppressAutoHyphens/>
        <w:autoSpaceDE w:val="0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633377">
        <w:rPr>
          <w:rFonts w:ascii="Times New Roman" w:eastAsia="Arial" w:hAnsi="Times New Roman" w:cs="Times New Roman"/>
          <w:sz w:val="28"/>
          <w:szCs w:val="28"/>
          <w:lang w:val="ru-RU" w:eastAsia="ar-SA"/>
        </w:rPr>
        <w:t xml:space="preserve">Постановлением </w:t>
      </w:r>
      <w:r w:rsidR="00774730">
        <w:rPr>
          <w:rFonts w:ascii="Times New Roman" w:eastAsia="Arial" w:hAnsi="Times New Roman" w:cs="Times New Roman"/>
          <w:sz w:val="28"/>
          <w:szCs w:val="28"/>
          <w:lang w:val="ru-RU" w:eastAsia="ar-SA"/>
        </w:rPr>
        <w:t xml:space="preserve"> </w:t>
      </w:r>
      <w:r w:rsidR="00774730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Администрации </w:t>
      </w:r>
    </w:p>
    <w:p w:rsidR="00774730" w:rsidRPr="00774730" w:rsidRDefault="00774730" w:rsidP="00774730">
      <w:pPr>
        <w:widowControl/>
        <w:suppressAutoHyphens/>
        <w:autoSpaceDE w:val="0"/>
        <w:jc w:val="right"/>
        <w:rPr>
          <w:rFonts w:ascii="Times New Roman" w:eastAsia="Arial" w:hAnsi="Times New Roman" w:cs="Times New Roman"/>
          <w:sz w:val="28"/>
          <w:szCs w:val="28"/>
          <w:lang w:val="ru-RU"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сельского поселения  </w:t>
      </w:r>
      <w:r w:rsidR="00551AE5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Черновский</w:t>
      </w:r>
      <w:r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  </w:t>
      </w:r>
    </w:p>
    <w:p w:rsidR="00774730" w:rsidRDefault="00774730" w:rsidP="00044253">
      <w:pPr>
        <w:widowControl/>
        <w:suppressAutoHyphens/>
        <w:autoSpaceDE w:val="0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муниципального района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Волжский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  </w:t>
      </w:r>
    </w:p>
    <w:p w:rsidR="00774730" w:rsidRPr="00633377" w:rsidRDefault="00774730" w:rsidP="00044253">
      <w:pPr>
        <w:widowControl/>
        <w:suppressAutoHyphens/>
        <w:autoSpaceDE w:val="0"/>
        <w:jc w:val="right"/>
        <w:rPr>
          <w:rFonts w:ascii="Times New Roman" w:eastAsia="Arial" w:hAnsi="Times New Roman" w:cs="Times New Roman"/>
          <w:sz w:val="28"/>
          <w:szCs w:val="28"/>
          <w:lang w:val="ru-RU"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Самарской области</w:t>
      </w:r>
    </w:p>
    <w:p w:rsidR="00044253" w:rsidRPr="00A379F1" w:rsidRDefault="00044253" w:rsidP="00A379F1">
      <w:pPr>
        <w:widowControl/>
        <w:suppressAutoHyphens/>
        <w:autoSpaceDE w:val="0"/>
        <w:jc w:val="right"/>
        <w:rPr>
          <w:rFonts w:ascii="Times New Roman" w:eastAsia="Arial" w:hAnsi="Times New Roman" w:cs="Times New Roman"/>
          <w:i/>
          <w:sz w:val="24"/>
          <w:szCs w:val="24"/>
          <w:lang w:val="ru-RU" w:eastAsia="ar-SA"/>
        </w:rPr>
      </w:pPr>
      <w:r w:rsidRPr="00633377">
        <w:rPr>
          <w:rFonts w:ascii="Times New Roman" w:eastAsia="Arial" w:hAnsi="Times New Roman" w:cs="Times New Roman"/>
          <w:sz w:val="28"/>
          <w:szCs w:val="28"/>
          <w:lang w:val="ru-RU" w:eastAsia="ar-SA"/>
        </w:rPr>
        <w:t xml:space="preserve">                                                                                      </w:t>
      </w:r>
      <w:r w:rsidR="00774730">
        <w:rPr>
          <w:rFonts w:ascii="Times New Roman" w:eastAsia="Arial" w:hAnsi="Times New Roman" w:cs="Times New Roman"/>
          <w:sz w:val="28"/>
          <w:szCs w:val="28"/>
          <w:lang w:val="ru-RU" w:eastAsia="ar-SA"/>
        </w:rPr>
        <w:t xml:space="preserve">                            от«___»______</w:t>
      </w:r>
      <w:r w:rsidRPr="00633377">
        <w:rPr>
          <w:rFonts w:ascii="Times New Roman" w:eastAsia="Arial" w:hAnsi="Times New Roman" w:cs="Times New Roman"/>
          <w:sz w:val="28"/>
          <w:szCs w:val="28"/>
          <w:lang w:val="ru-RU" w:eastAsia="ar-SA"/>
        </w:rPr>
        <w:t xml:space="preserve">2022г.  </w:t>
      </w:r>
      <w:r w:rsidR="00633377">
        <w:rPr>
          <w:rFonts w:ascii="Times New Roman" w:eastAsia="Arial" w:hAnsi="Times New Roman" w:cs="Times New Roman"/>
          <w:sz w:val="28"/>
          <w:szCs w:val="28"/>
          <w:lang w:val="ru-RU" w:eastAsia="ar-SA"/>
        </w:rPr>
        <w:t xml:space="preserve">№ </w:t>
      </w:r>
      <w:r w:rsidRPr="00633377">
        <w:rPr>
          <w:rFonts w:ascii="Times New Roman" w:eastAsia="Arial" w:hAnsi="Times New Roman" w:cs="Times New Roman"/>
          <w:sz w:val="28"/>
          <w:szCs w:val="28"/>
          <w:lang w:val="ru-RU" w:eastAsia="ar-SA"/>
        </w:rPr>
        <w:t>___</w:t>
      </w:r>
      <w:r w:rsidRPr="00044253">
        <w:rPr>
          <w:rFonts w:ascii="Times New Roman" w:eastAsia="Arial" w:hAnsi="Times New Roman" w:cs="Times New Roman"/>
          <w:i/>
          <w:sz w:val="24"/>
          <w:szCs w:val="24"/>
          <w:lang w:val="ru-RU" w:eastAsia="ar-SA"/>
        </w:rPr>
        <w:t xml:space="preserve"> </w:t>
      </w:r>
    </w:p>
    <w:p w:rsidR="00044253" w:rsidRPr="00044253" w:rsidRDefault="00044253" w:rsidP="00044253">
      <w:pPr>
        <w:widowControl/>
        <w:suppressAutoHyphens/>
        <w:autoSpaceDE w:val="0"/>
        <w:ind w:firstLine="540"/>
        <w:jc w:val="center"/>
        <w:rPr>
          <w:rFonts w:ascii="Times New Roman" w:eastAsia="Arial" w:hAnsi="Times New Roman" w:cs="Times New Roman"/>
          <w:b/>
          <w:sz w:val="28"/>
          <w:szCs w:val="28"/>
          <w:lang w:val="ru-RU" w:eastAsia="ar-SA"/>
        </w:rPr>
      </w:pPr>
    </w:p>
    <w:p w:rsidR="00774730" w:rsidRDefault="00774730" w:rsidP="00044253">
      <w:pPr>
        <w:widowControl/>
        <w:suppressAutoHyphens/>
        <w:autoSpaceDE w:val="0"/>
        <w:ind w:firstLine="540"/>
        <w:jc w:val="center"/>
        <w:rPr>
          <w:rFonts w:ascii="Times New Roman" w:eastAsia="Arial" w:hAnsi="Times New Roman" w:cs="Times New Roman"/>
          <w:b/>
          <w:sz w:val="24"/>
          <w:szCs w:val="24"/>
          <w:lang w:val="ru-RU" w:eastAsia="ar-SA"/>
        </w:rPr>
      </w:pPr>
    </w:p>
    <w:p w:rsidR="00774730" w:rsidRDefault="00774730" w:rsidP="00044253">
      <w:pPr>
        <w:widowControl/>
        <w:suppressAutoHyphens/>
        <w:autoSpaceDE w:val="0"/>
        <w:ind w:firstLine="540"/>
        <w:jc w:val="center"/>
        <w:rPr>
          <w:rFonts w:ascii="Times New Roman" w:eastAsia="Arial" w:hAnsi="Times New Roman" w:cs="Times New Roman"/>
          <w:b/>
          <w:sz w:val="24"/>
          <w:szCs w:val="24"/>
          <w:lang w:val="ru-RU" w:eastAsia="ar-SA"/>
        </w:rPr>
      </w:pPr>
    </w:p>
    <w:p w:rsidR="00774730" w:rsidRDefault="00774730" w:rsidP="00044253">
      <w:pPr>
        <w:widowControl/>
        <w:suppressAutoHyphens/>
        <w:autoSpaceDE w:val="0"/>
        <w:ind w:firstLine="540"/>
        <w:jc w:val="center"/>
        <w:rPr>
          <w:rFonts w:ascii="Times New Roman" w:eastAsia="Arial" w:hAnsi="Times New Roman" w:cs="Times New Roman"/>
          <w:b/>
          <w:sz w:val="24"/>
          <w:szCs w:val="24"/>
          <w:lang w:val="ru-RU" w:eastAsia="ar-SA"/>
        </w:rPr>
      </w:pPr>
    </w:p>
    <w:p w:rsidR="00774730" w:rsidRDefault="00774730" w:rsidP="00044253">
      <w:pPr>
        <w:widowControl/>
        <w:suppressAutoHyphens/>
        <w:autoSpaceDE w:val="0"/>
        <w:ind w:firstLine="540"/>
        <w:jc w:val="center"/>
        <w:rPr>
          <w:rFonts w:ascii="Times New Roman" w:eastAsia="Arial" w:hAnsi="Times New Roman" w:cs="Times New Roman"/>
          <w:b/>
          <w:sz w:val="24"/>
          <w:szCs w:val="24"/>
          <w:lang w:val="ru-RU" w:eastAsia="ar-SA"/>
        </w:rPr>
      </w:pPr>
    </w:p>
    <w:p w:rsidR="00044253" w:rsidRPr="00774730" w:rsidRDefault="00044253" w:rsidP="00044253">
      <w:pPr>
        <w:widowControl/>
        <w:suppressAutoHyphens/>
        <w:autoSpaceDE w:val="0"/>
        <w:ind w:firstLine="540"/>
        <w:jc w:val="center"/>
        <w:rPr>
          <w:rFonts w:ascii="Times New Roman" w:eastAsia="Arial" w:hAnsi="Times New Roman" w:cs="Times New Roman"/>
          <w:b/>
          <w:sz w:val="28"/>
          <w:szCs w:val="28"/>
          <w:lang w:val="ru-RU" w:eastAsia="ar-SA"/>
        </w:rPr>
      </w:pPr>
      <w:r w:rsidRPr="00774730">
        <w:rPr>
          <w:rFonts w:ascii="Times New Roman" w:eastAsia="Arial" w:hAnsi="Times New Roman" w:cs="Times New Roman"/>
          <w:b/>
          <w:sz w:val="28"/>
          <w:szCs w:val="28"/>
          <w:lang w:val="ru-RU" w:eastAsia="ar-SA"/>
        </w:rPr>
        <w:t xml:space="preserve">Муниципальная программа </w:t>
      </w:r>
    </w:p>
    <w:p w:rsidR="00044253" w:rsidRPr="00774730" w:rsidRDefault="00044253" w:rsidP="00044253">
      <w:pPr>
        <w:widowControl/>
        <w:suppressAutoHyphens/>
        <w:autoSpaceDE w:val="0"/>
        <w:ind w:firstLine="540"/>
        <w:jc w:val="center"/>
        <w:rPr>
          <w:rFonts w:ascii="Times New Roman" w:eastAsia="Arial" w:hAnsi="Times New Roman" w:cs="Times New Roman"/>
          <w:b/>
          <w:sz w:val="28"/>
          <w:szCs w:val="28"/>
          <w:lang w:val="ru-RU" w:eastAsia="ar-SA"/>
        </w:rPr>
      </w:pPr>
      <w:r w:rsidRPr="00774730">
        <w:rPr>
          <w:rFonts w:ascii="Times New Roman" w:eastAsia="Arial" w:hAnsi="Times New Roman" w:cs="Times New Roman"/>
          <w:b/>
          <w:sz w:val="28"/>
          <w:szCs w:val="28"/>
          <w:lang w:val="ru-RU" w:eastAsia="ar-SA"/>
        </w:rPr>
        <w:t xml:space="preserve">«Формирование комфортной городской среды на  территории сельского поселения </w:t>
      </w:r>
      <w:r w:rsidR="00633377" w:rsidRPr="00774730">
        <w:rPr>
          <w:rFonts w:ascii="Times New Roman" w:eastAsia="Arial" w:hAnsi="Times New Roman" w:cs="Times New Roman"/>
          <w:b/>
          <w:sz w:val="28"/>
          <w:szCs w:val="28"/>
          <w:lang w:val="ru-RU" w:eastAsia="ar-SA"/>
        </w:rPr>
        <w:t xml:space="preserve"> </w:t>
      </w:r>
      <w:r w:rsidR="00551AE5">
        <w:rPr>
          <w:rFonts w:ascii="Times New Roman" w:eastAsia="Arial" w:hAnsi="Times New Roman" w:cs="Times New Roman"/>
          <w:b/>
          <w:sz w:val="28"/>
          <w:szCs w:val="28"/>
          <w:lang w:val="ru-RU" w:eastAsia="ar-SA"/>
        </w:rPr>
        <w:t>Черновский</w:t>
      </w:r>
      <w:r w:rsidR="00633377" w:rsidRPr="00774730">
        <w:rPr>
          <w:rFonts w:ascii="Times New Roman" w:eastAsia="Arial" w:hAnsi="Times New Roman" w:cs="Times New Roman"/>
          <w:b/>
          <w:sz w:val="28"/>
          <w:szCs w:val="28"/>
          <w:lang w:val="ru-RU" w:eastAsia="ar-SA"/>
        </w:rPr>
        <w:t xml:space="preserve"> </w:t>
      </w:r>
      <w:r w:rsidRPr="00774730">
        <w:rPr>
          <w:rFonts w:ascii="Times New Roman" w:eastAsia="Arial" w:hAnsi="Times New Roman" w:cs="Times New Roman"/>
          <w:b/>
          <w:sz w:val="28"/>
          <w:szCs w:val="28"/>
          <w:lang w:val="ru-RU" w:eastAsia="ar-SA"/>
        </w:rPr>
        <w:t xml:space="preserve"> </w:t>
      </w:r>
      <w:r w:rsidRPr="00774730">
        <w:rPr>
          <w:rFonts w:ascii="Times New Roman" w:eastAsia="Calibri" w:hAnsi="Times New Roman" w:cs="Times New Roman"/>
          <w:b/>
          <w:sz w:val="28"/>
          <w:szCs w:val="28"/>
          <w:lang w:val="ru-RU" w:eastAsia="ar-SA"/>
        </w:rPr>
        <w:t xml:space="preserve">муниципального района </w:t>
      </w:r>
      <w:r w:rsidR="00633377" w:rsidRPr="00774730">
        <w:rPr>
          <w:rFonts w:ascii="Times New Roman" w:eastAsia="Calibri" w:hAnsi="Times New Roman" w:cs="Times New Roman"/>
          <w:b/>
          <w:sz w:val="28"/>
          <w:szCs w:val="28"/>
          <w:lang w:val="ru-RU" w:eastAsia="ar-SA"/>
        </w:rPr>
        <w:t xml:space="preserve"> </w:t>
      </w:r>
      <w:proofErr w:type="gramStart"/>
      <w:r w:rsidR="00633377" w:rsidRPr="00774730">
        <w:rPr>
          <w:rFonts w:ascii="Times New Roman" w:eastAsia="Calibri" w:hAnsi="Times New Roman" w:cs="Times New Roman"/>
          <w:b/>
          <w:sz w:val="28"/>
          <w:szCs w:val="28"/>
          <w:lang w:val="ru-RU" w:eastAsia="ar-SA"/>
        </w:rPr>
        <w:t>Волжский</w:t>
      </w:r>
      <w:proofErr w:type="gramEnd"/>
      <w:r w:rsidR="00633377" w:rsidRPr="00774730">
        <w:rPr>
          <w:rFonts w:ascii="Times New Roman" w:eastAsia="Calibri" w:hAnsi="Times New Roman" w:cs="Times New Roman"/>
          <w:b/>
          <w:sz w:val="28"/>
          <w:szCs w:val="28"/>
          <w:lang w:val="ru-RU" w:eastAsia="ar-SA"/>
        </w:rPr>
        <w:t xml:space="preserve"> </w:t>
      </w:r>
      <w:r w:rsidRPr="00774730">
        <w:rPr>
          <w:rFonts w:ascii="Times New Roman" w:eastAsia="Calibri" w:hAnsi="Times New Roman" w:cs="Times New Roman"/>
          <w:b/>
          <w:sz w:val="28"/>
          <w:szCs w:val="28"/>
          <w:lang w:val="ru-RU" w:eastAsia="ar-SA"/>
        </w:rPr>
        <w:t xml:space="preserve"> Самарской области</w:t>
      </w:r>
      <w:r w:rsidRPr="00774730">
        <w:rPr>
          <w:rFonts w:ascii="Times New Roman" w:eastAsia="Arial" w:hAnsi="Times New Roman" w:cs="Times New Roman"/>
          <w:b/>
          <w:sz w:val="28"/>
          <w:szCs w:val="28"/>
          <w:lang w:val="ru-RU" w:eastAsia="ar-SA"/>
        </w:rPr>
        <w:t xml:space="preserve"> на 2023-2024 годы»</w:t>
      </w:r>
    </w:p>
    <w:p w:rsidR="00044253" w:rsidRPr="00044253" w:rsidRDefault="00044253" w:rsidP="00044253">
      <w:pPr>
        <w:widowControl/>
        <w:suppressAutoHyphens/>
        <w:autoSpaceDE w:val="0"/>
        <w:jc w:val="center"/>
        <w:outlineLvl w:val="1"/>
        <w:rPr>
          <w:rFonts w:ascii="Times New Roman" w:eastAsia="Arial" w:hAnsi="Times New Roman" w:cs="Times New Roman"/>
          <w:sz w:val="24"/>
          <w:szCs w:val="24"/>
          <w:lang w:val="ru-RU" w:eastAsia="ar-SA"/>
        </w:rPr>
      </w:pPr>
    </w:p>
    <w:p w:rsidR="00774730" w:rsidRDefault="00774730" w:rsidP="00044253">
      <w:pPr>
        <w:widowControl/>
        <w:suppressAutoHyphens/>
        <w:autoSpaceDE w:val="0"/>
        <w:jc w:val="center"/>
        <w:outlineLvl w:val="1"/>
        <w:rPr>
          <w:rFonts w:ascii="Times New Roman" w:eastAsia="Arial" w:hAnsi="Times New Roman" w:cs="Times New Roman"/>
          <w:sz w:val="24"/>
          <w:szCs w:val="24"/>
          <w:lang w:val="ru-RU" w:eastAsia="ar-SA"/>
        </w:rPr>
      </w:pPr>
    </w:p>
    <w:p w:rsidR="00774730" w:rsidRDefault="00774730" w:rsidP="00044253">
      <w:pPr>
        <w:widowControl/>
        <w:suppressAutoHyphens/>
        <w:autoSpaceDE w:val="0"/>
        <w:jc w:val="center"/>
        <w:outlineLvl w:val="1"/>
        <w:rPr>
          <w:rFonts w:ascii="Times New Roman" w:eastAsia="Arial" w:hAnsi="Times New Roman" w:cs="Times New Roman"/>
          <w:sz w:val="24"/>
          <w:szCs w:val="24"/>
          <w:lang w:val="ru-RU" w:eastAsia="ar-SA"/>
        </w:rPr>
      </w:pPr>
    </w:p>
    <w:p w:rsidR="00774730" w:rsidRDefault="00774730" w:rsidP="00044253">
      <w:pPr>
        <w:widowControl/>
        <w:suppressAutoHyphens/>
        <w:autoSpaceDE w:val="0"/>
        <w:jc w:val="center"/>
        <w:outlineLvl w:val="1"/>
        <w:rPr>
          <w:rFonts w:ascii="Times New Roman" w:eastAsia="Arial" w:hAnsi="Times New Roman" w:cs="Times New Roman"/>
          <w:sz w:val="24"/>
          <w:szCs w:val="24"/>
          <w:lang w:val="ru-RU" w:eastAsia="ar-SA"/>
        </w:rPr>
      </w:pPr>
    </w:p>
    <w:p w:rsidR="00774730" w:rsidRDefault="00774730" w:rsidP="00044253">
      <w:pPr>
        <w:widowControl/>
        <w:suppressAutoHyphens/>
        <w:autoSpaceDE w:val="0"/>
        <w:jc w:val="center"/>
        <w:outlineLvl w:val="1"/>
        <w:rPr>
          <w:rFonts w:ascii="Times New Roman" w:eastAsia="Arial" w:hAnsi="Times New Roman" w:cs="Times New Roman"/>
          <w:sz w:val="24"/>
          <w:szCs w:val="24"/>
          <w:lang w:val="ru-RU" w:eastAsia="ar-SA"/>
        </w:rPr>
      </w:pPr>
    </w:p>
    <w:p w:rsidR="00774730" w:rsidRDefault="00774730" w:rsidP="00044253">
      <w:pPr>
        <w:widowControl/>
        <w:suppressAutoHyphens/>
        <w:autoSpaceDE w:val="0"/>
        <w:jc w:val="center"/>
        <w:outlineLvl w:val="1"/>
        <w:rPr>
          <w:rFonts w:ascii="Times New Roman" w:eastAsia="Arial" w:hAnsi="Times New Roman" w:cs="Times New Roman"/>
          <w:sz w:val="24"/>
          <w:szCs w:val="24"/>
          <w:lang w:val="ru-RU" w:eastAsia="ar-SA"/>
        </w:rPr>
      </w:pPr>
    </w:p>
    <w:p w:rsidR="00774730" w:rsidRDefault="00774730" w:rsidP="00044253">
      <w:pPr>
        <w:widowControl/>
        <w:suppressAutoHyphens/>
        <w:autoSpaceDE w:val="0"/>
        <w:jc w:val="center"/>
        <w:outlineLvl w:val="1"/>
        <w:rPr>
          <w:rFonts w:ascii="Times New Roman" w:eastAsia="Arial" w:hAnsi="Times New Roman" w:cs="Times New Roman"/>
          <w:sz w:val="24"/>
          <w:szCs w:val="24"/>
          <w:lang w:val="ru-RU" w:eastAsia="ar-SA"/>
        </w:rPr>
      </w:pPr>
    </w:p>
    <w:p w:rsidR="00774730" w:rsidRDefault="00774730" w:rsidP="00044253">
      <w:pPr>
        <w:widowControl/>
        <w:suppressAutoHyphens/>
        <w:autoSpaceDE w:val="0"/>
        <w:jc w:val="center"/>
        <w:outlineLvl w:val="1"/>
        <w:rPr>
          <w:rFonts w:ascii="Times New Roman" w:eastAsia="Arial" w:hAnsi="Times New Roman" w:cs="Times New Roman"/>
          <w:sz w:val="24"/>
          <w:szCs w:val="24"/>
          <w:lang w:val="ru-RU" w:eastAsia="ar-SA"/>
        </w:rPr>
      </w:pPr>
    </w:p>
    <w:p w:rsidR="00774730" w:rsidRDefault="00774730" w:rsidP="00044253">
      <w:pPr>
        <w:widowControl/>
        <w:suppressAutoHyphens/>
        <w:autoSpaceDE w:val="0"/>
        <w:jc w:val="center"/>
        <w:outlineLvl w:val="1"/>
        <w:rPr>
          <w:rFonts w:ascii="Times New Roman" w:eastAsia="Arial" w:hAnsi="Times New Roman" w:cs="Times New Roman"/>
          <w:sz w:val="24"/>
          <w:szCs w:val="24"/>
          <w:lang w:val="ru-RU" w:eastAsia="ar-SA"/>
        </w:rPr>
      </w:pPr>
    </w:p>
    <w:p w:rsidR="00774730" w:rsidRDefault="00774730" w:rsidP="00044253">
      <w:pPr>
        <w:widowControl/>
        <w:suppressAutoHyphens/>
        <w:autoSpaceDE w:val="0"/>
        <w:jc w:val="center"/>
        <w:outlineLvl w:val="1"/>
        <w:rPr>
          <w:rFonts w:ascii="Times New Roman" w:eastAsia="Arial" w:hAnsi="Times New Roman" w:cs="Times New Roman"/>
          <w:sz w:val="24"/>
          <w:szCs w:val="24"/>
          <w:lang w:val="ru-RU" w:eastAsia="ar-SA"/>
        </w:rPr>
      </w:pPr>
    </w:p>
    <w:p w:rsidR="00774730" w:rsidRDefault="00774730" w:rsidP="00044253">
      <w:pPr>
        <w:widowControl/>
        <w:suppressAutoHyphens/>
        <w:autoSpaceDE w:val="0"/>
        <w:jc w:val="center"/>
        <w:outlineLvl w:val="1"/>
        <w:rPr>
          <w:rFonts w:ascii="Times New Roman" w:eastAsia="Arial" w:hAnsi="Times New Roman" w:cs="Times New Roman"/>
          <w:sz w:val="24"/>
          <w:szCs w:val="24"/>
          <w:lang w:val="ru-RU" w:eastAsia="ar-SA"/>
        </w:rPr>
      </w:pPr>
    </w:p>
    <w:p w:rsidR="00774730" w:rsidRDefault="00774730" w:rsidP="00044253">
      <w:pPr>
        <w:widowControl/>
        <w:suppressAutoHyphens/>
        <w:autoSpaceDE w:val="0"/>
        <w:jc w:val="center"/>
        <w:outlineLvl w:val="1"/>
        <w:rPr>
          <w:rFonts w:ascii="Times New Roman" w:eastAsia="Arial" w:hAnsi="Times New Roman" w:cs="Times New Roman"/>
          <w:sz w:val="24"/>
          <w:szCs w:val="24"/>
          <w:lang w:val="ru-RU" w:eastAsia="ar-SA"/>
        </w:rPr>
      </w:pPr>
    </w:p>
    <w:p w:rsidR="00774730" w:rsidRDefault="00774730" w:rsidP="00044253">
      <w:pPr>
        <w:widowControl/>
        <w:suppressAutoHyphens/>
        <w:autoSpaceDE w:val="0"/>
        <w:jc w:val="center"/>
        <w:outlineLvl w:val="1"/>
        <w:rPr>
          <w:rFonts w:ascii="Times New Roman" w:eastAsia="Arial" w:hAnsi="Times New Roman" w:cs="Times New Roman"/>
          <w:sz w:val="24"/>
          <w:szCs w:val="24"/>
          <w:lang w:val="ru-RU" w:eastAsia="ar-SA"/>
        </w:rPr>
      </w:pPr>
    </w:p>
    <w:p w:rsidR="00774730" w:rsidRDefault="00774730" w:rsidP="00044253">
      <w:pPr>
        <w:widowControl/>
        <w:suppressAutoHyphens/>
        <w:autoSpaceDE w:val="0"/>
        <w:jc w:val="center"/>
        <w:outlineLvl w:val="1"/>
        <w:rPr>
          <w:rFonts w:ascii="Times New Roman" w:eastAsia="Arial" w:hAnsi="Times New Roman" w:cs="Times New Roman"/>
          <w:sz w:val="24"/>
          <w:szCs w:val="24"/>
          <w:lang w:val="ru-RU" w:eastAsia="ar-SA"/>
        </w:rPr>
      </w:pPr>
    </w:p>
    <w:p w:rsidR="00774730" w:rsidRDefault="00774730" w:rsidP="00044253">
      <w:pPr>
        <w:widowControl/>
        <w:suppressAutoHyphens/>
        <w:autoSpaceDE w:val="0"/>
        <w:jc w:val="center"/>
        <w:outlineLvl w:val="1"/>
        <w:rPr>
          <w:rFonts w:ascii="Times New Roman" w:eastAsia="Arial" w:hAnsi="Times New Roman" w:cs="Times New Roman"/>
          <w:sz w:val="24"/>
          <w:szCs w:val="24"/>
          <w:lang w:val="ru-RU" w:eastAsia="ar-SA"/>
        </w:rPr>
      </w:pPr>
    </w:p>
    <w:p w:rsidR="00774730" w:rsidRDefault="00774730" w:rsidP="00044253">
      <w:pPr>
        <w:widowControl/>
        <w:suppressAutoHyphens/>
        <w:autoSpaceDE w:val="0"/>
        <w:jc w:val="center"/>
        <w:outlineLvl w:val="1"/>
        <w:rPr>
          <w:rFonts w:ascii="Times New Roman" w:eastAsia="Arial" w:hAnsi="Times New Roman" w:cs="Times New Roman"/>
          <w:sz w:val="24"/>
          <w:szCs w:val="24"/>
          <w:lang w:val="ru-RU" w:eastAsia="ar-SA"/>
        </w:rPr>
      </w:pPr>
    </w:p>
    <w:p w:rsidR="00774730" w:rsidRDefault="00774730" w:rsidP="00044253">
      <w:pPr>
        <w:widowControl/>
        <w:suppressAutoHyphens/>
        <w:autoSpaceDE w:val="0"/>
        <w:jc w:val="center"/>
        <w:outlineLvl w:val="1"/>
        <w:rPr>
          <w:rFonts w:ascii="Times New Roman" w:eastAsia="Arial" w:hAnsi="Times New Roman" w:cs="Times New Roman"/>
          <w:sz w:val="24"/>
          <w:szCs w:val="24"/>
          <w:lang w:val="ru-RU" w:eastAsia="ar-SA"/>
        </w:rPr>
      </w:pPr>
    </w:p>
    <w:p w:rsidR="00774730" w:rsidRDefault="00774730" w:rsidP="00044253">
      <w:pPr>
        <w:widowControl/>
        <w:suppressAutoHyphens/>
        <w:autoSpaceDE w:val="0"/>
        <w:jc w:val="center"/>
        <w:outlineLvl w:val="1"/>
        <w:rPr>
          <w:rFonts w:ascii="Times New Roman" w:eastAsia="Arial" w:hAnsi="Times New Roman" w:cs="Times New Roman"/>
          <w:sz w:val="24"/>
          <w:szCs w:val="24"/>
          <w:lang w:val="ru-RU" w:eastAsia="ar-SA"/>
        </w:rPr>
      </w:pPr>
    </w:p>
    <w:p w:rsidR="00774730" w:rsidRDefault="00774730" w:rsidP="00044253">
      <w:pPr>
        <w:widowControl/>
        <w:suppressAutoHyphens/>
        <w:autoSpaceDE w:val="0"/>
        <w:jc w:val="center"/>
        <w:outlineLvl w:val="1"/>
        <w:rPr>
          <w:rFonts w:ascii="Times New Roman" w:eastAsia="Arial" w:hAnsi="Times New Roman" w:cs="Times New Roman"/>
          <w:sz w:val="24"/>
          <w:szCs w:val="24"/>
          <w:lang w:val="ru-RU" w:eastAsia="ar-SA"/>
        </w:rPr>
      </w:pPr>
    </w:p>
    <w:p w:rsidR="00774730" w:rsidRDefault="00774730" w:rsidP="00044253">
      <w:pPr>
        <w:widowControl/>
        <w:suppressAutoHyphens/>
        <w:autoSpaceDE w:val="0"/>
        <w:jc w:val="center"/>
        <w:outlineLvl w:val="1"/>
        <w:rPr>
          <w:rFonts w:ascii="Times New Roman" w:eastAsia="Arial" w:hAnsi="Times New Roman" w:cs="Times New Roman"/>
          <w:sz w:val="24"/>
          <w:szCs w:val="24"/>
          <w:lang w:val="ru-RU" w:eastAsia="ar-SA"/>
        </w:rPr>
      </w:pPr>
    </w:p>
    <w:p w:rsidR="00774730" w:rsidRDefault="00774730" w:rsidP="00044253">
      <w:pPr>
        <w:widowControl/>
        <w:suppressAutoHyphens/>
        <w:autoSpaceDE w:val="0"/>
        <w:jc w:val="center"/>
        <w:outlineLvl w:val="1"/>
        <w:rPr>
          <w:rFonts w:ascii="Times New Roman" w:eastAsia="Arial" w:hAnsi="Times New Roman" w:cs="Times New Roman"/>
          <w:sz w:val="24"/>
          <w:szCs w:val="24"/>
          <w:lang w:val="ru-RU" w:eastAsia="ar-SA"/>
        </w:rPr>
      </w:pPr>
    </w:p>
    <w:p w:rsidR="00774730" w:rsidRDefault="00774730" w:rsidP="00044253">
      <w:pPr>
        <w:widowControl/>
        <w:suppressAutoHyphens/>
        <w:autoSpaceDE w:val="0"/>
        <w:jc w:val="center"/>
        <w:outlineLvl w:val="1"/>
        <w:rPr>
          <w:rFonts w:ascii="Times New Roman" w:eastAsia="Arial" w:hAnsi="Times New Roman" w:cs="Times New Roman"/>
          <w:sz w:val="24"/>
          <w:szCs w:val="24"/>
          <w:lang w:val="ru-RU" w:eastAsia="ar-SA"/>
        </w:rPr>
      </w:pPr>
    </w:p>
    <w:p w:rsidR="00774730" w:rsidRDefault="00774730" w:rsidP="00044253">
      <w:pPr>
        <w:widowControl/>
        <w:suppressAutoHyphens/>
        <w:autoSpaceDE w:val="0"/>
        <w:jc w:val="center"/>
        <w:outlineLvl w:val="1"/>
        <w:rPr>
          <w:rFonts w:ascii="Times New Roman" w:eastAsia="Arial" w:hAnsi="Times New Roman" w:cs="Times New Roman"/>
          <w:sz w:val="24"/>
          <w:szCs w:val="24"/>
          <w:lang w:val="ru-RU" w:eastAsia="ar-SA"/>
        </w:rPr>
      </w:pPr>
    </w:p>
    <w:p w:rsidR="00774730" w:rsidRDefault="00774730" w:rsidP="00044253">
      <w:pPr>
        <w:widowControl/>
        <w:suppressAutoHyphens/>
        <w:autoSpaceDE w:val="0"/>
        <w:jc w:val="center"/>
        <w:outlineLvl w:val="1"/>
        <w:rPr>
          <w:rFonts w:ascii="Times New Roman" w:eastAsia="Arial" w:hAnsi="Times New Roman" w:cs="Times New Roman"/>
          <w:sz w:val="24"/>
          <w:szCs w:val="24"/>
          <w:lang w:val="ru-RU" w:eastAsia="ar-SA"/>
        </w:rPr>
      </w:pPr>
    </w:p>
    <w:p w:rsidR="00774730" w:rsidRDefault="00774730" w:rsidP="00044253">
      <w:pPr>
        <w:widowControl/>
        <w:suppressAutoHyphens/>
        <w:autoSpaceDE w:val="0"/>
        <w:jc w:val="center"/>
        <w:outlineLvl w:val="1"/>
        <w:rPr>
          <w:rFonts w:ascii="Times New Roman" w:eastAsia="Arial" w:hAnsi="Times New Roman" w:cs="Times New Roman"/>
          <w:sz w:val="24"/>
          <w:szCs w:val="24"/>
          <w:lang w:val="ru-RU" w:eastAsia="ar-SA"/>
        </w:rPr>
      </w:pPr>
    </w:p>
    <w:p w:rsidR="00774730" w:rsidRDefault="00774730" w:rsidP="00044253">
      <w:pPr>
        <w:widowControl/>
        <w:suppressAutoHyphens/>
        <w:autoSpaceDE w:val="0"/>
        <w:jc w:val="center"/>
        <w:outlineLvl w:val="1"/>
        <w:rPr>
          <w:rFonts w:ascii="Times New Roman" w:eastAsia="Arial" w:hAnsi="Times New Roman" w:cs="Times New Roman"/>
          <w:sz w:val="24"/>
          <w:szCs w:val="24"/>
          <w:lang w:val="ru-RU" w:eastAsia="ar-SA"/>
        </w:rPr>
      </w:pPr>
    </w:p>
    <w:p w:rsidR="00774730" w:rsidRDefault="00774730" w:rsidP="00044253">
      <w:pPr>
        <w:widowControl/>
        <w:suppressAutoHyphens/>
        <w:autoSpaceDE w:val="0"/>
        <w:jc w:val="center"/>
        <w:outlineLvl w:val="1"/>
        <w:rPr>
          <w:rFonts w:ascii="Times New Roman" w:eastAsia="Arial" w:hAnsi="Times New Roman" w:cs="Times New Roman"/>
          <w:sz w:val="24"/>
          <w:szCs w:val="24"/>
          <w:lang w:val="ru-RU" w:eastAsia="ar-SA"/>
        </w:rPr>
      </w:pPr>
    </w:p>
    <w:p w:rsidR="00774730" w:rsidRDefault="00774730" w:rsidP="00044253">
      <w:pPr>
        <w:widowControl/>
        <w:suppressAutoHyphens/>
        <w:autoSpaceDE w:val="0"/>
        <w:jc w:val="center"/>
        <w:outlineLvl w:val="1"/>
        <w:rPr>
          <w:rFonts w:ascii="Times New Roman" w:eastAsia="Arial" w:hAnsi="Times New Roman" w:cs="Times New Roman"/>
          <w:sz w:val="24"/>
          <w:szCs w:val="24"/>
          <w:lang w:val="ru-RU" w:eastAsia="ar-SA"/>
        </w:rPr>
      </w:pPr>
    </w:p>
    <w:p w:rsidR="00774730" w:rsidRDefault="00774730" w:rsidP="00044253">
      <w:pPr>
        <w:widowControl/>
        <w:suppressAutoHyphens/>
        <w:autoSpaceDE w:val="0"/>
        <w:jc w:val="center"/>
        <w:outlineLvl w:val="1"/>
        <w:rPr>
          <w:rFonts w:ascii="Times New Roman" w:eastAsia="Arial" w:hAnsi="Times New Roman" w:cs="Times New Roman"/>
          <w:sz w:val="24"/>
          <w:szCs w:val="24"/>
          <w:lang w:val="ru-RU" w:eastAsia="ar-SA"/>
        </w:rPr>
      </w:pPr>
    </w:p>
    <w:p w:rsidR="00774730" w:rsidRDefault="00774730" w:rsidP="00044253">
      <w:pPr>
        <w:widowControl/>
        <w:suppressAutoHyphens/>
        <w:autoSpaceDE w:val="0"/>
        <w:jc w:val="center"/>
        <w:outlineLvl w:val="1"/>
        <w:rPr>
          <w:rFonts w:ascii="Times New Roman" w:eastAsia="Arial" w:hAnsi="Times New Roman" w:cs="Times New Roman"/>
          <w:sz w:val="24"/>
          <w:szCs w:val="24"/>
          <w:lang w:val="ru-RU" w:eastAsia="ar-SA"/>
        </w:rPr>
      </w:pPr>
    </w:p>
    <w:p w:rsidR="008E4C0E" w:rsidRDefault="008E4C0E" w:rsidP="00044253">
      <w:pPr>
        <w:widowControl/>
        <w:suppressAutoHyphens/>
        <w:autoSpaceDE w:val="0"/>
        <w:jc w:val="center"/>
        <w:outlineLvl w:val="1"/>
        <w:rPr>
          <w:rFonts w:ascii="Times New Roman" w:eastAsia="Arial" w:hAnsi="Times New Roman" w:cs="Times New Roman"/>
          <w:sz w:val="24"/>
          <w:szCs w:val="24"/>
          <w:lang w:val="ru-RU" w:eastAsia="ar-SA"/>
        </w:rPr>
      </w:pPr>
    </w:p>
    <w:p w:rsidR="00774730" w:rsidRDefault="00774730" w:rsidP="00044253">
      <w:pPr>
        <w:widowControl/>
        <w:suppressAutoHyphens/>
        <w:autoSpaceDE w:val="0"/>
        <w:jc w:val="center"/>
        <w:outlineLvl w:val="1"/>
        <w:rPr>
          <w:rFonts w:ascii="Times New Roman" w:eastAsia="Arial" w:hAnsi="Times New Roman" w:cs="Times New Roman"/>
          <w:sz w:val="24"/>
          <w:szCs w:val="24"/>
          <w:lang w:val="ru-RU" w:eastAsia="ar-SA"/>
        </w:rPr>
      </w:pPr>
      <w:r>
        <w:rPr>
          <w:rFonts w:ascii="Times New Roman" w:eastAsia="Arial" w:hAnsi="Times New Roman" w:cs="Times New Roman"/>
          <w:sz w:val="24"/>
          <w:szCs w:val="24"/>
          <w:lang w:val="ru-RU" w:eastAsia="ar-SA"/>
        </w:rPr>
        <w:t>2022 год</w:t>
      </w:r>
    </w:p>
    <w:p w:rsidR="00774730" w:rsidRDefault="00774730" w:rsidP="00044253">
      <w:pPr>
        <w:widowControl/>
        <w:suppressAutoHyphens/>
        <w:autoSpaceDE w:val="0"/>
        <w:jc w:val="center"/>
        <w:outlineLvl w:val="1"/>
        <w:rPr>
          <w:rFonts w:ascii="Times New Roman" w:eastAsia="Arial" w:hAnsi="Times New Roman" w:cs="Times New Roman"/>
          <w:sz w:val="24"/>
          <w:szCs w:val="24"/>
          <w:lang w:val="ru-RU" w:eastAsia="ar-SA"/>
        </w:rPr>
      </w:pPr>
    </w:p>
    <w:p w:rsidR="008E4C0E" w:rsidRDefault="008E4C0E" w:rsidP="00044253">
      <w:pPr>
        <w:widowControl/>
        <w:suppressAutoHyphens/>
        <w:autoSpaceDE w:val="0"/>
        <w:jc w:val="center"/>
        <w:outlineLvl w:val="1"/>
        <w:rPr>
          <w:rFonts w:ascii="Times New Roman" w:eastAsia="Arial" w:hAnsi="Times New Roman" w:cs="Times New Roman"/>
          <w:sz w:val="24"/>
          <w:szCs w:val="24"/>
          <w:lang w:val="ru-RU" w:eastAsia="ar-SA"/>
        </w:rPr>
      </w:pPr>
    </w:p>
    <w:p w:rsidR="008E4C0E" w:rsidRDefault="008E4C0E" w:rsidP="00044253">
      <w:pPr>
        <w:widowControl/>
        <w:suppressAutoHyphens/>
        <w:autoSpaceDE w:val="0"/>
        <w:jc w:val="center"/>
        <w:outlineLvl w:val="1"/>
        <w:rPr>
          <w:rFonts w:ascii="Times New Roman" w:eastAsia="Arial" w:hAnsi="Times New Roman" w:cs="Times New Roman"/>
          <w:sz w:val="24"/>
          <w:szCs w:val="24"/>
          <w:lang w:val="ru-RU" w:eastAsia="ar-SA"/>
        </w:rPr>
      </w:pPr>
    </w:p>
    <w:p w:rsidR="008E4C0E" w:rsidRDefault="008E4C0E" w:rsidP="00044253">
      <w:pPr>
        <w:widowControl/>
        <w:suppressAutoHyphens/>
        <w:autoSpaceDE w:val="0"/>
        <w:jc w:val="center"/>
        <w:outlineLvl w:val="1"/>
        <w:rPr>
          <w:rFonts w:ascii="Times New Roman" w:eastAsia="Arial" w:hAnsi="Times New Roman" w:cs="Times New Roman"/>
          <w:sz w:val="24"/>
          <w:szCs w:val="24"/>
          <w:lang w:val="ru-RU" w:eastAsia="ar-SA"/>
        </w:rPr>
      </w:pPr>
    </w:p>
    <w:p w:rsidR="008E4C0E" w:rsidRDefault="008E4C0E" w:rsidP="00044253">
      <w:pPr>
        <w:widowControl/>
        <w:suppressAutoHyphens/>
        <w:autoSpaceDE w:val="0"/>
        <w:jc w:val="center"/>
        <w:outlineLvl w:val="1"/>
        <w:rPr>
          <w:rFonts w:ascii="Times New Roman" w:eastAsia="Arial" w:hAnsi="Times New Roman" w:cs="Times New Roman"/>
          <w:sz w:val="24"/>
          <w:szCs w:val="24"/>
          <w:lang w:val="ru-RU" w:eastAsia="ar-SA"/>
        </w:rPr>
      </w:pPr>
    </w:p>
    <w:p w:rsidR="00774730" w:rsidRDefault="00774730" w:rsidP="00044253">
      <w:pPr>
        <w:widowControl/>
        <w:suppressAutoHyphens/>
        <w:autoSpaceDE w:val="0"/>
        <w:jc w:val="center"/>
        <w:outlineLvl w:val="1"/>
        <w:rPr>
          <w:rFonts w:ascii="Times New Roman" w:eastAsia="Arial" w:hAnsi="Times New Roman" w:cs="Times New Roman"/>
          <w:b/>
          <w:sz w:val="28"/>
          <w:szCs w:val="28"/>
          <w:lang w:val="ru-RU" w:eastAsia="ar-SA"/>
        </w:rPr>
      </w:pPr>
    </w:p>
    <w:p w:rsidR="00044253" w:rsidRPr="00774730" w:rsidRDefault="00044253" w:rsidP="00044253">
      <w:pPr>
        <w:widowControl/>
        <w:suppressAutoHyphens/>
        <w:autoSpaceDE w:val="0"/>
        <w:jc w:val="center"/>
        <w:outlineLvl w:val="1"/>
        <w:rPr>
          <w:rFonts w:ascii="Times New Roman" w:eastAsia="Arial" w:hAnsi="Times New Roman" w:cs="Times New Roman"/>
          <w:b/>
          <w:sz w:val="28"/>
          <w:szCs w:val="28"/>
          <w:lang w:val="ru-RU" w:eastAsia="ar-SA"/>
        </w:rPr>
      </w:pPr>
      <w:r w:rsidRPr="00774730">
        <w:rPr>
          <w:rFonts w:ascii="Times New Roman" w:eastAsia="Arial" w:hAnsi="Times New Roman" w:cs="Times New Roman"/>
          <w:b/>
          <w:sz w:val="28"/>
          <w:szCs w:val="28"/>
          <w:lang w:val="ru-RU" w:eastAsia="ar-SA"/>
        </w:rPr>
        <w:t>ПАСПОРТ</w:t>
      </w:r>
    </w:p>
    <w:p w:rsidR="00774730" w:rsidRDefault="00774730" w:rsidP="00774730">
      <w:pPr>
        <w:suppressAutoHyphens/>
        <w:autoSpaceDE w:val="0"/>
        <w:ind w:firstLine="720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ar-SA"/>
        </w:rPr>
      </w:pPr>
      <w:r>
        <w:rPr>
          <w:rFonts w:ascii="Times New Roman" w:eastAsia="Arial" w:hAnsi="Times New Roman" w:cs="Times New Roman"/>
          <w:b/>
          <w:sz w:val="28"/>
          <w:szCs w:val="28"/>
          <w:lang w:val="ru-RU" w:eastAsia="ar-SA"/>
        </w:rPr>
        <w:t xml:space="preserve">муниципальной программы  </w:t>
      </w:r>
      <w:r w:rsidR="00044253" w:rsidRPr="00774730">
        <w:rPr>
          <w:rFonts w:ascii="Times New Roman" w:eastAsia="Arial" w:hAnsi="Times New Roman" w:cs="Times New Roman"/>
          <w:b/>
          <w:sz w:val="28"/>
          <w:szCs w:val="28"/>
          <w:lang w:val="ru-RU" w:eastAsia="ar-SA"/>
        </w:rPr>
        <w:t xml:space="preserve">«Формирование комфортной городской среды на  территории сельского поселения </w:t>
      </w:r>
      <w:r w:rsidR="00633377" w:rsidRPr="00774730">
        <w:rPr>
          <w:rFonts w:ascii="Times New Roman" w:eastAsia="Arial" w:hAnsi="Times New Roman" w:cs="Times New Roman"/>
          <w:b/>
          <w:sz w:val="28"/>
          <w:szCs w:val="28"/>
          <w:lang w:val="ru-RU" w:eastAsia="ar-SA"/>
        </w:rPr>
        <w:t xml:space="preserve"> </w:t>
      </w:r>
      <w:r w:rsidR="00551AE5">
        <w:rPr>
          <w:rFonts w:ascii="Times New Roman" w:eastAsia="Arial" w:hAnsi="Times New Roman" w:cs="Times New Roman"/>
          <w:b/>
          <w:sz w:val="28"/>
          <w:szCs w:val="28"/>
          <w:lang w:val="ru-RU" w:eastAsia="ar-SA"/>
        </w:rPr>
        <w:t>Черновский</w:t>
      </w:r>
      <w:r w:rsidR="00633377" w:rsidRPr="00774730">
        <w:rPr>
          <w:rFonts w:ascii="Times New Roman" w:eastAsia="Arial" w:hAnsi="Times New Roman" w:cs="Times New Roman"/>
          <w:b/>
          <w:sz w:val="28"/>
          <w:szCs w:val="28"/>
          <w:lang w:val="ru-RU" w:eastAsia="ar-SA"/>
        </w:rPr>
        <w:t xml:space="preserve"> </w:t>
      </w:r>
      <w:r w:rsidR="00044253" w:rsidRPr="00774730">
        <w:rPr>
          <w:rFonts w:ascii="Times New Roman" w:eastAsia="Calibri" w:hAnsi="Times New Roman" w:cs="Times New Roman"/>
          <w:b/>
          <w:sz w:val="28"/>
          <w:szCs w:val="28"/>
          <w:lang w:val="ru-RU" w:eastAsia="ar-SA"/>
        </w:rPr>
        <w:t xml:space="preserve"> муниципального района </w:t>
      </w:r>
      <w:r w:rsidR="00633377" w:rsidRPr="00774730">
        <w:rPr>
          <w:rFonts w:ascii="Times New Roman" w:eastAsia="Calibri" w:hAnsi="Times New Roman" w:cs="Times New Roman"/>
          <w:b/>
          <w:sz w:val="28"/>
          <w:szCs w:val="28"/>
          <w:lang w:val="ru-RU" w:eastAsia="ar-SA"/>
        </w:rPr>
        <w:t xml:space="preserve"> </w:t>
      </w:r>
      <w:proofErr w:type="gramStart"/>
      <w:r w:rsidR="00633377" w:rsidRPr="00774730">
        <w:rPr>
          <w:rFonts w:ascii="Times New Roman" w:eastAsia="Calibri" w:hAnsi="Times New Roman" w:cs="Times New Roman"/>
          <w:b/>
          <w:sz w:val="28"/>
          <w:szCs w:val="28"/>
          <w:lang w:val="ru-RU" w:eastAsia="ar-SA"/>
        </w:rPr>
        <w:t>Волжский</w:t>
      </w:r>
      <w:proofErr w:type="gramEnd"/>
      <w:r w:rsidR="00633377" w:rsidRPr="00774730">
        <w:rPr>
          <w:rFonts w:ascii="Times New Roman" w:eastAsia="Calibri" w:hAnsi="Times New Roman" w:cs="Times New Roman"/>
          <w:b/>
          <w:sz w:val="28"/>
          <w:szCs w:val="28"/>
          <w:lang w:val="ru-RU" w:eastAsia="ar-SA"/>
        </w:rPr>
        <w:t xml:space="preserve"> </w:t>
      </w:r>
      <w:r w:rsidR="00044253" w:rsidRPr="00774730">
        <w:rPr>
          <w:rFonts w:ascii="Times New Roman" w:eastAsia="Calibri" w:hAnsi="Times New Roman" w:cs="Times New Roman"/>
          <w:b/>
          <w:sz w:val="28"/>
          <w:szCs w:val="28"/>
          <w:lang w:val="ru-RU" w:eastAsia="ar-SA"/>
        </w:rPr>
        <w:t xml:space="preserve"> Самарской области </w:t>
      </w:r>
    </w:p>
    <w:p w:rsidR="00044253" w:rsidRPr="00774730" w:rsidRDefault="00044253" w:rsidP="00774730">
      <w:pPr>
        <w:suppressAutoHyphens/>
        <w:autoSpaceDE w:val="0"/>
        <w:ind w:firstLine="720"/>
        <w:jc w:val="center"/>
        <w:rPr>
          <w:rFonts w:ascii="Times New Roman" w:eastAsia="Arial" w:hAnsi="Times New Roman" w:cs="Times New Roman"/>
          <w:b/>
          <w:sz w:val="28"/>
          <w:szCs w:val="28"/>
          <w:lang w:val="ru-RU" w:eastAsia="ar-SA"/>
        </w:rPr>
      </w:pPr>
      <w:r w:rsidRPr="00774730">
        <w:rPr>
          <w:rFonts w:ascii="Times New Roman" w:eastAsia="Arial" w:hAnsi="Times New Roman" w:cs="Times New Roman"/>
          <w:b/>
          <w:sz w:val="28"/>
          <w:szCs w:val="28"/>
          <w:lang w:val="ru-RU" w:eastAsia="ar-SA"/>
        </w:rPr>
        <w:t>на 2023-2024 годы»</w:t>
      </w:r>
    </w:p>
    <w:p w:rsidR="00044253" w:rsidRPr="00044253" w:rsidRDefault="00044253" w:rsidP="00044253">
      <w:pPr>
        <w:suppressAutoHyphens/>
        <w:autoSpaceDE w:val="0"/>
        <w:ind w:firstLine="720"/>
        <w:jc w:val="center"/>
        <w:rPr>
          <w:rFonts w:ascii="Times New Roman" w:eastAsia="Arial" w:hAnsi="Times New Roman" w:cs="Times New Roman"/>
          <w:sz w:val="28"/>
          <w:szCs w:val="28"/>
          <w:lang w:val="ru-RU"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0"/>
        <w:gridCol w:w="7135"/>
      </w:tblGrid>
      <w:tr w:rsidR="00044253" w:rsidRPr="007F2BA7" w:rsidTr="00044253">
        <w:trPr>
          <w:trHeight w:val="153"/>
        </w:trPr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253" w:rsidRPr="003D0D37" w:rsidRDefault="00044253" w:rsidP="00044253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D0D37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  <w:t>Наименование программы</w:t>
            </w:r>
          </w:p>
        </w:tc>
        <w:tc>
          <w:tcPr>
            <w:tcW w:w="3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253" w:rsidRPr="003D0D37" w:rsidRDefault="00044253" w:rsidP="00551AE5">
            <w:pPr>
              <w:suppressAutoHyphens/>
              <w:autoSpaceDE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ar-SA"/>
              </w:rPr>
            </w:pPr>
            <w:r w:rsidRPr="003D0D37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 w:eastAsia="ar-SA"/>
              </w:rPr>
              <w:t>Муниципальная программа «</w:t>
            </w:r>
            <w:r w:rsidRPr="003D0D37">
              <w:rPr>
                <w:rFonts w:ascii="Times New Roman" w:eastAsia="Arial" w:hAnsi="Times New Roman" w:cs="Times New Roman"/>
                <w:sz w:val="28"/>
                <w:szCs w:val="28"/>
                <w:lang w:val="ru-RU" w:eastAsia="ar-SA"/>
              </w:rPr>
              <w:t>Формирование</w:t>
            </w:r>
            <w:r w:rsidR="003D0D37">
              <w:rPr>
                <w:rFonts w:ascii="Times New Roman" w:eastAsia="Arial" w:hAnsi="Times New Roman" w:cs="Times New Roman"/>
                <w:sz w:val="28"/>
                <w:szCs w:val="28"/>
                <w:lang w:val="ru-RU" w:eastAsia="ar-SA"/>
              </w:rPr>
              <w:t xml:space="preserve"> комфортной городской среды на </w:t>
            </w:r>
            <w:r w:rsidRPr="003D0D37">
              <w:rPr>
                <w:rFonts w:ascii="Times New Roman" w:eastAsia="Arial" w:hAnsi="Times New Roman" w:cs="Times New Roman"/>
                <w:sz w:val="28"/>
                <w:szCs w:val="28"/>
                <w:lang w:val="ru-RU" w:eastAsia="ar-SA"/>
              </w:rPr>
              <w:t xml:space="preserve">территории сельского поселения </w:t>
            </w:r>
            <w:r w:rsidR="00633377" w:rsidRPr="003D0D37">
              <w:rPr>
                <w:rFonts w:ascii="Times New Roman" w:eastAsia="Arial" w:hAnsi="Times New Roman" w:cs="Times New Roman"/>
                <w:sz w:val="28"/>
                <w:szCs w:val="28"/>
                <w:lang w:val="ru-RU" w:eastAsia="ar-SA"/>
              </w:rPr>
              <w:t xml:space="preserve"> </w:t>
            </w:r>
            <w:r w:rsidR="00551AE5" w:rsidRPr="003D0D37">
              <w:rPr>
                <w:rFonts w:ascii="Times New Roman" w:eastAsia="Arial" w:hAnsi="Times New Roman" w:cs="Times New Roman"/>
                <w:sz w:val="28"/>
                <w:szCs w:val="28"/>
                <w:lang w:val="ru-RU" w:eastAsia="ar-SA"/>
              </w:rPr>
              <w:t>Черновский</w:t>
            </w:r>
            <w:r w:rsidR="003D0D37">
              <w:rPr>
                <w:rFonts w:ascii="Times New Roman" w:eastAsia="Arial" w:hAnsi="Times New Roman" w:cs="Times New Roman"/>
                <w:sz w:val="28"/>
                <w:szCs w:val="28"/>
                <w:lang w:val="ru-RU" w:eastAsia="ar-SA"/>
              </w:rPr>
              <w:t xml:space="preserve"> </w:t>
            </w:r>
            <w:r w:rsidR="003D0D37">
              <w:rPr>
                <w:rFonts w:ascii="Times New Roman" w:eastAsia="Calibri" w:hAnsi="Times New Roman" w:cs="Times New Roman"/>
                <w:sz w:val="28"/>
                <w:szCs w:val="28"/>
                <w:lang w:val="ru-RU" w:eastAsia="ar-SA"/>
              </w:rPr>
              <w:t xml:space="preserve">муниципального района </w:t>
            </w:r>
            <w:proofErr w:type="gramStart"/>
            <w:r w:rsidR="00633377" w:rsidRPr="003D0D37">
              <w:rPr>
                <w:rFonts w:ascii="Times New Roman" w:eastAsia="Calibri" w:hAnsi="Times New Roman" w:cs="Times New Roman"/>
                <w:sz w:val="28"/>
                <w:szCs w:val="28"/>
                <w:lang w:val="ru-RU" w:eastAsia="ar-SA"/>
              </w:rPr>
              <w:t>Волжский</w:t>
            </w:r>
            <w:proofErr w:type="gramEnd"/>
            <w:r w:rsidR="00633377" w:rsidRPr="003D0D37">
              <w:rPr>
                <w:rFonts w:ascii="Times New Roman" w:eastAsia="Calibri" w:hAnsi="Times New Roman" w:cs="Times New Roman"/>
                <w:sz w:val="28"/>
                <w:szCs w:val="28"/>
                <w:lang w:val="ru-RU" w:eastAsia="ar-SA"/>
              </w:rPr>
              <w:t xml:space="preserve"> </w:t>
            </w:r>
            <w:r w:rsidRPr="003D0D37">
              <w:rPr>
                <w:rFonts w:ascii="Times New Roman" w:eastAsia="Calibri" w:hAnsi="Times New Roman" w:cs="Times New Roman"/>
                <w:sz w:val="28"/>
                <w:szCs w:val="28"/>
                <w:lang w:val="ru-RU" w:eastAsia="ar-SA"/>
              </w:rPr>
              <w:t xml:space="preserve"> Самарской области</w:t>
            </w:r>
            <w:r w:rsidR="00551AE5" w:rsidRPr="003D0D37">
              <w:rPr>
                <w:rFonts w:ascii="Times New Roman" w:eastAsia="Calibri" w:hAnsi="Times New Roman" w:cs="Times New Roman"/>
                <w:sz w:val="28"/>
                <w:szCs w:val="28"/>
                <w:lang w:val="ru-RU" w:eastAsia="ar-SA"/>
              </w:rPr>
              <w:t xml:space="preserve"> </w:t>
            </w:r>
            <w:r w:rsidRPr="003D0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 2023-2024годы»</w:t>
            </w:r>
          </w:p>
        </w:tc>
      </w:tr>
      <w:tr w:rsidR="00044253" w:rsidRPr="00044253" w:rsidTr="00044253">
        <w:trPr>
          <w:trHeight w:val="153"/>
        </w:trPr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253" w:rsidRPr="003D0D37" w:rsidRDefault="00044253" w:rsidP="00044253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D0D37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  <w:t xml:space="preserve">Наименование субъекта </w:t>
            </w:r>
            <w:proofErr w:type="gramStart"/>
            <w:r w:rsidRPr="003D0D37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  <w:t>РФ</w:t>
            </w:r>
            <w:proofErr w:type="gramEnd"/>
            <w:r w:rsidRPr="003D0D37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  <w:t xml:space="preserve"> на территории которого реализуется программа</w:t>
            </w:r>
          </w:p>
        </w:tc>
        <w:tc>
          <w:tcPr>
            <w:tcW w:w="3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53" w:rsidRPr="003D0D37" w:rsidRDefault="00044253" w:rsidP="00044253">
            <w:pPr>
              <w:widowControl/>
              <w:spacing w:after="200" w:line="276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D0D37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  <w:t>Самарская область</w:t>
            </w:r>
          </w:p>
        </w:tc>
      </w:tr>
      <w:tr w:rsidR="00044253" w:rsidRPr="007F2BA7" w:rsidTr="00044253">
        <w:trPr>
          <w:trHeight w:val="153"/>
        </w:trPr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253" w:rsidRPr="003D0D37" w:rsidRDefault="00044253" w:rsidP="00044253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D0D37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  <w:t xml:space="preserve">Наименование муниципального </w:t>
            </w:r>
            <w:proofErr w:type="gramStart"/>
            <w:r w:rsidRPr="003D0D37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  <w:t>образования</w:t>
            </w:r>
            <w:proofErr w:type="gramEnd"/>
            <w:r w:rsidRPr="003D0D37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  <w:t xml:space="preserve"> на территории которого реализуется программа</w:t>
            </w:r>
          </w:p>
        </w:tc>
        <w:tc>
          <w:tcPr>
            <w:tcW w:w="3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53" w:rsidRPr="003D0D37" w:rsidRDefault="00044253" w:rsidP="00044253">
            <w:pPr>
              <w:widowControl/>
              <w:spacing w:after="200" w:line="276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D0D37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  <w:t xml:space="preserve">Муниципальный район </w:t>
            </w:r>
            <w:r w:rsidR="00633377" w:rsidRPr="003D0D37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  <w:t xml:space="preserve"> Волжский </w:t>
            </w:r>
            <w:r w:rsidRPr="003D0D37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  <w:t xml:space="preserve"> Самарской области</w:t>
            </w:r>
          </w:p>
        </w:tc>
      </w:tr>
      <w:tr w:rsidR="00044253" w:rsidRPr="007F2BA7" w:rsidTr="00044253">
        <w:trPr>
          <w:trHeight w:val="1035"/>
        </w:trPr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253" w:rsidRPr="003D0D37" w:rsidRDefault="00044253" w:rsidP="00044253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D0D37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  <w:t>Ответственный исполнитель программы</w:t>
            </w:r>
          </w:p>
        </w:tc>
        <w:tc>
          <w:tcPr>
            <w:tcW w:w="3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253" w:rsidRPr="003D0D37" w:rsidRDefault="00044253" w:rsidP="00044253">
            <w:pPr>
              <w:widowControl/>
              <w:spacing w:after="200" w:line="276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D0D37">
              <w:rPr>
                <w:rFonts w:ascii="Times New Roman" w:eastAsia="Arial Unicode MS" w:hAnsi="Times New Roman" w:cs="Times New Roman"/>
                <w:sz w:val="28"/>
                <w:szCs w:val="28"/>
                <w:lang w:val="ru-RU"/>
              </w:rPr>
              <w:t xml:space="preserve">Администрация </w:t>
            </w:r>
            <w:r w:rsidR="00551AE5" w:rsidRPr="003D0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сельского поселения Черновский</w:t>
            </w:r>
            <w:r w:rsidR="00633377" w:rsidRPr="003D0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D0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муниципального района </w:t>
            </w:r>
            <w:r w:rsidR="00633377" w:rsidRPr="003D0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="00633377" w:rsidRPr="003D0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Волжский</w:t>
            </w:r>
            <w:proofErr w:type="gramEnd"/>
            <w:r w:rsidR="00633377" w:rsidRPr="003D0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D0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Самарской области</w:t>
            </w:r>
          </w:p>
        </w:tc>
      </w:tr>
      <w:tr w:rsidR="00044253" w:rsidRPr="007F2BA7" w:rsidTr="00044253">
        <w:trPr>
          <w:trHeight w:val="897"/>
        </w:trPr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253" w:rsidRPr="003D0D37" w:rsidRDefault="00044253" w:rsidP="00044253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D0D37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  <w:t>Разработчик муниципальной программы</w:t>
            </w:r>
          </w:p>
        </w:tc>
        <w:tc>
          <w:tcPr>
            <w:tcW w:w="3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253" w:rsidRPr="003D0D37" w:rsidRDefault="00044253" w:rsidP="00044253">
            <w:pPr>
              <w:widowControl/>
              <w:spacing w:after="200" w:line="276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D0D37">
              <w:rPr>
                <w:rFonts w:ascii="Times New Roman" w:eastAsia="Arial Unicode MS" w:hAnsi="Times New Roman" w:cs="Times New Roman"/>
                <w:sz w:val="28"/>
                <w:szCs w:val="28"/>
                <w:lang w:val="ru-RU"/>
              </w:rPr>
              <w:t xml:space="preserve">Администрация </w:t>
            </w:r>
            <w:r w:rsidR="00551AE5" w:rsidRPr="003D0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сельского поселения Черновский</w:t>
            </w:r>
            <w:r w:rsidR="00633377" w:rsidRPr="003D0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D0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муниципального района </w:t>
            </w:r>
            <w:r w:rsidR="00633377" w:rsidRPr="003D0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="00633377" w:rsidRPr="003D0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Волжский</w:t>
            </w:r>
            <w:proofErr w:type="gramEnd"/>
            <w:r w:rsidR="00633377" w:rsidRPr="003D0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D0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Самарской области</w:t>
            </w:r>
          </w:p>
        </w:tc>
      </w:tr>
      <w:tr w:rsidR="00044253" w:rsidRPr="007F2BA7" w:rsidTr="00044253">
        <w:trPr>
          <w:trHeight w:val="153"/>
        </w:trPr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253" w:rsidRPr="003D0D37" w:rsidRDefault="00044253" w:rsidP="00044253">
            <w:pPr>
              <w:widowControl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3D0D3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Основания для разработки программы</w:t>
            </w:r>
          </w:p>
        </w:tc>
        <w:tc>
          <w:tcPr>
            <w:tcW w:w="3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253" w:rsidRPr="003D0D37" w:rsidRDefault="00044253" w:rsidP="00044253">
            <w:pPr>
              <w:widowControl/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3D0D3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- Гражданский кодекс Российской Федерации</w:t>
            </w:r>
          </w:p>
          <w:p w:rsidR="00044253" w:rsidRPr="003D0D37" w:rsidRDefault="00044253" w:rsidP="00044253">
            <w:pPr>
              <w:widowControl/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3D0D3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- Бюджетный кодекс Российской Федерации</w:t>
            </w:r>
          </w:p>
          <w:p w:rsidR="00044253" w:rsidRPr="003D0D37" w:rsidRDefault="00044253" w:rsidP="00044253">
            <w:pPr>
              <w:widowControl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Федеральный закон от 06.10.2003 N 131-ФЗ «Об общих принципах организации местного самоуправления в Российской Федерации»,</w:t>
            </w:r>
          </w:p>
          <w:p w:rsidR="00044253" w:rsidRPr="003D0D37" w:rsidRDefault="00044253" w:rsidP="00044253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Постановление Правительства РФ от 10.02.2017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комфортной городской среды»</w:t>
            </w:r>
          </w:p>
          <w:p w:rsidR="00044253" w:rsidRPr="003D0D37" w:rsidRDefault="00044253" w:rsidP="00044253">
            <w:pPr>
              <w:widowControl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- Постановление Правительства Самарской области от 01.11.2017 N688 (ред. от 11.06.2020) "Об утверждении государственной программы Самарской области "Формирование комфортной городской среды на 2018 - 2024 годы"</w:t>
            </w:r>
          </w:p>
          <w:p w:rsidR="00044253" w:rsidRPr="003D0D37" w:rsidRDefault="00044253" w:rsidP="00044253">
            <w:pPr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Постановление Правительства РФ от 30 декабря 2017 г. N 1710 "Об утверждении государственной программы Российской Федерации "Обеспечение доступным и комфортным жильем и коммунальными услугами граждан Российской Федерации"</w:t>
            </w:r>
          </w:p>
          <w:p w:rsidR="00044253" w:rsidRPr="003D0D37" w:rsidRDefault="00044253" w:rsidP="00044253">
            <w:pPr>
              <w:widowControl/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3D0D3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-Устав сельского поселения </w:t>
            </w:r>
            <w:r w:rsidR="00633377" w:rsidRPr="003D0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551AE5" w:rsidRPr="003D0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Черновский</w:t>
            </w:r>
            <w:r w:rsidR="00633377" w:rsidRPr="003D0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D0D3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муниципального района </w:t>
            </w:r>
            <w:r w:rsidR="00633377" w:rsidRPr="003D0D3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Волжский </w:t>
            </w:r>
            <w:r w:rsidRPr="003D0D3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Самарской области</w:t>
            </w:r>
          </w:p>
        </w:tc>
      </w:tr>
      <w:tr w:rsidR="00044253" w:rsidRPr="007F2BA7" w:rsidTr="00044253">
        <w:trPr>
          <w:trHeight w:val="153"/>
        </w:trPr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253" w:rsidRPr="003D0D37" w:rsidRDefault="00044253" w:rsidP="00044253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D0D37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Цель программы</w:t>
            </w:r>
          </w:p>
        </w:tc>
        <w:tc>
          <w:tcPr>
            <w:tcW w:w="3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53" w:rsidRPr="003D0D37" w:rsidRDefault="00044253" w:rsidP="00B15ADF">
            <w:pPr>
              <w:suppressAutoHyphens/>
              <w:autoSpaceDE w:val="0"/>
              <w:spacing w:line="276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 w:eastAsia="ar-SA"/>
              </w:rPr>
            </w:pPr>
            <w:r w:rsidRPr="003D0D37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 w:eastAsia="ar-SA"/>
              </w:rPr>
              <w:t xml:space="preserve">Повышение уровня благоустройства </w:t>
            </w:r>
            <w:r w:rsidR="00774730" w:rsidRPr="003D0D37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 w:eastAsia="ar-SA"/>
              </w:rPr>
              <w:t xml:space="preserve"> </w:t>
            </w:r>
            <w:r w:rsidRPr="003D0D37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 w:eastAsia="ar-SA"/>
              </w:rPr>
              <w:t xml:space="preserve"> общественных территорий  </w:t>
            </w:r>
            <w:r w:rsidRPr="003D0D37">
              <w:rPr>
                <w:rFonts w:ascii="Times New Roman" w:eastAsia="Calibri" w:hAnsi="Times New Roman" w:cs="Times New Roman"/>
                <w:sz w:val="28"/>
                <w:szCs w:val="28"/>
                <w:lang w:val="ru-RU" w:eastAsia="ar-SA"/>
              </w:rPr>
              <w:t xml:space="preserve">сельского поселения </w:t>
            </w:r>
            <w:r w:rsidR="00633377" w:rsidRPr="003D0D37">
              <w:rPr>
                <w:rFonts w:ascii="Times New Roman" w:eastAsia="Arial" w:hAnsi="Times New Roman" w:cs="Times New Roman"/>
                <w:sz w:val="28"/>
                <w:szCs w:val="28"/>
                <w:lang w:val="ru-RU" w:eastAsia="ar-SA"/>
              </w:rPr>
              <w:t xml:space="preserve"> </w:t>
            </w:r>
            <w:r w:rsidR="00551AE5" w:rsidRPr="003D0D37">
              <w:rPr>
                <w:rFonts w:ascii="Times New Roman" w:eastAsia="Arial" w:hAnsi="Times New Roman" w:cs="Times New Roman"/>
                <w:sz w:val="28"/>
                <w:szCs w:val="28"/>
                <w:lang w:val="ru-RU" w:eastAsia="ar-SA"/>
              </w:rPr>
              <w:t>Черновский</w:t>
            </w:r>
            <w:r w:rsidR="00633377" w:rsidRPr="003D0D37">
              <w:rPr>
                <w:rFonts w:ascii="Times New Roman" w:eastAsia="Arial" w:hAnsi="Times New Roman" w:cs="Times New Roman"/>
                <w:sz w:val="28"/>
                <w:szCs w:val="28"/>
                <w:lang w:val="ru-RU" w:eastAsia="ar-SA"/>
              </w:rPr>
              <w:t xml:space="preserve"> </w:t>
            </w:r>
            <w:r w:rsidRPr="003D0D37">
              <w:rPr>
                <w:rFonts w:ascii="Times New Roman" w:eastAsia="Calibri" w:hAnsi="Times New Roman" w:cs="Times New Roman"/>
                <w:sz w:val="28"/>
                <w:szCs w:val="28"/>
                <w:lang w:val="ru-RU" w:eastAsia="ar-SA"/>
              </w:rPr>
              <w:t xml:space="preserve"> муниципального района </w:t>
            </w:r>
            <w:r w:rsidR="00633377" w:rsidRPr="003D0D37">
              <w:rPr>
                <w:rFonts w:ascii="Times New Roman" w:eastAsia="Calibri" w:hAnsi="Times New Roman" w:cs="Times New Roman"/>
                <w:sz w:val="28"/>
                <w:szCs w:val="28"/>
                <w:lang w:val="ru-RU" w:eastAsia="ar-SA"/>
              </w:rPr>
              <w:t xml:space="preserve"> </w:t>
            </w:r>
            <w:proofErr w:type="gramStart"/>
            <w:r w:rsidR="00633377" w:rsidRPr="003D0D37">
              <w:rPr>
                <w:rFonts w:ascii="Times New Roman" w:eastAsia="Calibri" w:hAnsi="Times New Roman" w:cs="Times New Roman"/>
                <w:sz w:val="28"/>
                <w:szCs w:val="28"/>
                <w:lang w:val="ru-RU" w:eastAsia="ar-SA"/>
              </w:rPr>
              <w:t>Волжский</w:t>
            </w:r>
            <w:proofErr w:type="gramEnd"/>
            <w:r w:rsidR="00633377" w:rsidRPr="003D0D37">
              <w:rPr>
                <w:rFonts w:ascii="Times New Roman" w:eastAsia="Calibri" w:hAnsi="Times New Roman" w:cs="Times New Roman"/>
                <w:sz w:val="28"/>
                <w:szCs w:val="28"/>
                <w:lang w:val="ru-RU" w:eastAsia="ar-SA"/>
              </w:rPr>
              <w:t xml:space="preserve"> </w:t>
            </w:r>
            <w:r w:rsidRPr="003D0D37">
              <w:rPr>
                <w:rFonts w:ascii="Times New Roman" w:eastAsia="Calibri" w:hAnsi="Times New Roman" w:cs="Times New Roman"/>
                <w:sz w:val="28"/>
                <w:szCs w:val="28"/>
                <w:lang w:val="ru-RU" w:eastAsia="ar-SA"/>
              </w:rPr>
              <w:t xml:space="preserve"> Самарской области</w:t>
            </w:r>
            <w:r w:rsidRPr="003D0D37">
              <w:rPr>
                <w:rFonts w:ascii="Times New Roman" w:eastAsia="Arial" w:hAnsi="Times New Roman" w:cs="Times New Roman"/>
                <w:sz w:val="28"/>
                <w:szCs w:val="28"/>
                <w:lang w:val="ru-RU" w:eastAsia="ar-SA"/>
              </w:rPr>
              <w:t xml:space="preserve">. Создание благоприятных, комфортных и безопасных условий проживания населения </w:t>
            </w:r>
            <w:r w:rsidRPr="003D0D37">
              <w:rPr>
                <w:rFonts w:ascii="Times New Roman" w:eastAsia="Calibri" w:hAnsi="Times New Roman" w:cs="Times New Roman"/>
                <w:sz w:val="28"/>
                <w:szCs w:val="28"/>
                <w:lang w:val="ru-RU" w:eastAsia="ar-SA"/>
              </w:rPr>
              <w:t xml:space="preserve">сельского поселения </w:t>
            </w:r>
            <w:r w:rsidR="00633377" w:rsidRPr="003D0D37">
              <w:rPr>
                <w:rFonts w:ascii="Times New Roman" w:eastAsia="Arial" w:hAnsi="Times New Roman" w:cs="Times New Roman"/>
                <w:sz w:val="28"/>
                <w:szCs w:val="28"/>
                <w:lang w:val="ru-RU" w:eastAsia="ar-SA"/>
              </w:rPr>
              <w:t xml:space="preserve"> </w:t>
            </w:r>
            <w:r w:rsidR="00551AE5" w:rsidRPr="003D0D37">
              <w:rPr>
                <w:rFonts w:ascii="Times New Roman" w:eastAsia="Arial" w:hAnsi="Times New Roman" w:cs="Times New Roman"/>
                <w:sz w:val="28"/>
                <w:szCs w:val="28"/>
                <w:lang w:val="ru-RU" w:eastAsia="ar-SA"/>
              </w:rPr>
              <w:t>Черновский</w:t>
            </w:r>
            <w:r w:rsidR="00633377" w:rsidRPr="003D0D37">
              <w:rPr>
                <w:rFonts w:ascii="Times New Roman" w:eastAsia="Arial" w:hAnsi="Times New Roman" w:cs="Times New Roman"/>
                <w:sz w:val="28"/>
                <w:szCs w:val="28"/>
                <w:lang w:val="ru-RU" w:eastAsia="ar-SA"/>
              </w:rPr>
              <w:t xml:space="preserve"> </w:t>
            </w:r>
            <w:r w:rsidRPr="003D0D37">
              <w:rPr>
                <w:rFonts w:ascii="Times New Roman" w:eastAsia="Calibri" w:hAnsi="Times New Roman" w:cs="Times New Roman"/>
                <w:sz w:val="28"/>
                <w:szCs w:val="28"/>
                <w:lang w:val="ru-RU" w:eastAsia="ar-SA"/>
              </w:rPr>
              <w:t xml:space="preserve"> муниципального района </w:t>
            </w:r>
            <w:r w:rsidR="00633377" w:rsidRPr="003D0D37">
              <w:rPr>
                <w:rFonts w:ascii="Times New Roman" w:eastAsia="Calibri" w:hAnsi="Times New Roman" w:cs="Times New Roman"/>
                <w:sz w:val="28"/>
                <w:szCs w:val="28"/>
                <w:lang w:val="ru-RU" w:eastAsia="ar-SA"/>
              </w:rPr>
              <w:t xml:space="preserve"> </w:t>
            </w:r>
            <w:proofErr w:type="gramStart"/>
            <w:r w:rsidR="00633377" w:rsidRPr="003D0D37">
              <w:rPr>
                <w:rFonts w:ascii="Times New Roman" w:eastAsia="Calibri" w:hAnsi="Times New Roman" w:cs="Times New Roman"/>
                <w:sz w:val="28"/>
                <w:szCs w:val="28"/>
                <w:lang w:val="ru-RU" w:eastAsia="ar-SA"/>
              </w:rPr>
              <w:t>Волжский</w:t>
            </w:r>
            <w:proofErr w:type="gramEnd"/>
            <w:r w:rsidR="00633377" w:rsidRPr="003D0D37">
              <w:rPr>
                <w:rFonts w:ascii="Times New Roman" w:eastAsia="Calibri" w:hAnsi="Times New Roman" w:cs="Times New Roman"/>
                <w:sz w:val="28"/>
                <w:szCs w:val="28"/>
                <w:lang w:val="ru-RU" w:eastAsia="ar-SA"/>
              </w:rPr>
              <w:t xml:space="preserve"> </w:t>
            </w:r>
            <w:r w:rsidRPr="003D0D37">
              <w:rPr>
                <w:rFonts w:ascii="Times New Roman" w:eastAsia="Calibri" w:hAnsi="Times New Roman" w:cs="Times New Roman"/>
                <w:sz w:val="28"/>
                <w:szCs w:val="28"/>
                <w:lang w:val="ru-RU" w:eastAsia="ar-SA"/>
              </w:rPr>
              <w:t xml:space="preserve"> Самарской области.</w:t>
            </w:r>
          </w:p>
        </w:tc>
      </w:tr>
      <w:tr w:rsidR="00044253" w:rsidRPr="007F2BA7" w:rsidTr="00044253">
        <w:trPr>
          <w:trHeight w:val="2376"/>
        </w:trPr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253" w:rsidRPr="003D0D37" w:rsidRDefault="00044253" w:rsidP="00044253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D0D37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  <w:t>Задачи программы</w:t>
            </w:r>
          </w:p>
        </w:tc>
        <w:tc>
          <w:tcPr>
            <w:tcW w:w="3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253" w:rsidRPr="003D0D37" w:rsidRDefault="00044253" w:rsidP="00B15ADF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 Обеспечение создания, содержания и развития объектов благоустройства на территории </w:t>
            </w:r>
            <w:r w:rsidRPr="003D0D3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сельского поселения </w:t>
            </w:r>
            <w:r w:rsidR="00633377" w:rsidRPr="003D0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551AE5" w:rsidRPr="003D0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Черновский</w:t>
            </w:r>
            <w:r w:rsidR="00633377" w:rsidRPr="003D0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D0D3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муниципального района </w:t>
            </w:r>
            <w:r w:rsidR="00633377" w:rsidRPr="003D0D3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="00633377" w:rsidRPr="003D0D3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Волжский</w:t>
            </w:r>
            <w:proofErr w:type="gramEnd"/>
            <w:r w:rsidR="00633377" w:rsidRPr="003D0D3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D0D3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Самарской области</w:t>
            </w:r>
            <w:r w:rsidRPr="003D0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044253" w:rsidRPr="003D0D37" w:rsidRDefault="00044253" w:rsidP="00B15ADF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D37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  <w:t xml:space="preserve">2. Повышение уровня вовлеченности заинтересованных граждан, организаций в реализацию мероприятий по благоустройству </w:t>
            </w:r>
            <w:r w:rsidRPr="003D0D3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сельского поселения </w:t>
            </w:r>
            <w:r w:rsidR="00633377" w:rsidRPr="003D0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551AE5" w:rsidRPr="003D0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Черновский</w:t>
            </w:r>
            <w:r w:rsidR="00633377" w:rsidRPr="003D0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D0D3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муниципального района </w:t>
            </w:r>
            <w:r w:rsidR="00633377" w:rsidRPr="003D0D3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="00633377" w:rsidRPr="003D0D3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Волжский</w:t>
            </w:r>
            <w:proofErr w:type="gramEnd"/>
            <w:r w:rsidR="00633377" w:rsidRPr="003D0D3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D0D3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Самарской области</w:t>
            </w:r>
            <w:r w:rsidRPr="003D0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044253" w:rsidRPr="007F2BA7" w:rsidTr="00044253">
        <w:trPr>
          <w:trHeight w:val="1275"/>
        </w:trPr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253" w:rsidRPr="003D0D37" w:rsidRDefault="00044253" w:rsidP="00044253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D0D37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  <w:t>Ожидаемые результаты реализации программы</w:t>
            </w:r>
          </w:p>
        </w:tc>
        <w:tc>
          <w:tcPr>
            <w:tcW w:w="3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253" w:rsidRPr="003D0D37" w:rsidRDefault="00044253" w:rsidP="00774730">
            <w:pPr>
              <w:widowControl/>
              <w:spacing w:after="200" w:line="276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D0D3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Увеличение количества благоустроенных </w:t>
            </w:r>
            <w:r w:rsidRPr="003D0D37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  <w:t>наиболее посещаемых муниципальных территорий общего пользования</w:t>
            </w:r>
            <w:r w:rsidRPr="003D0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D0D3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сельского поселения </w:t>
            </w:r>
            <w:r w:rsidR="00633377" w:rsidRPr="003D0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551AE5" w:rsidRPr="003D0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Черновский</w:t>
            </w:r>
            <w:r w:rsidR="00633377" w:rsidRPr="003D0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D0D3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муниципального района </w:t>
            </w:r>
            <w:r w:rsidR="00633377" w:rsidRPr="003D0D3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="00633377" w:rsidRPr="003D0D3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Волжский</w:t>
            </w:r>
            <w:proofErr w:type="gramEnd"/>
            <w:r w:rsidR="00633377" w:rsidRPr="003D0D3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D0D3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Самарской области</w:t>
            </w:r>
            <w:r w:rsidRPr="003D0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044253" w:rsidRPr="007F2BA7" w:rsidTr="00044253">
        <w:trPr>
          <w:trHeight w:val="181"/>
        </w:trPr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253" w:rsidRPr="003D0D37" w:rsidRDefault="00044253" w:rsidP="00044253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D0D37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  <w:t>Сроки и этапы реализации программы</w:t>
            </w:r>
          </w:p>
        </w:tc>
        <w:tc>
          <w:tcPr>
            <w:tcW w:w="3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253" w:rsidRPr="003D0D37" w:rsidRDefault="00044253" w:rsidP="00044253">
            <w:pPr>
              <w:widowControl/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3D0D3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2023-2024 годы. Реализация программы не предусматривает выделение этапов, поскольку программные мероприятия рассчитаны на реализацию в течение всего периода действия Программы.</w:t>
            </w:r>
          </w:p>
        </w:tc>
      </w:tr>
      <w:tr w:rsidR="00044253" w:rsidRPr="007F2BA7" w:rsidTr="00044253">
        <w:trPr>
          <w:trHeight w:val="1327"/>
        </w:trPr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253" w:rsidRPr="003D0D37" w:rsidRDefault="00044253" w:rsidP="00044253">
            <w:pPr>
              <w:widowControl/>
              <w:spacing w:after="200" w:line="276" w:lineRule="auto"/>
              <w:rPr>
                <w:rFonts w:ascii="Times New Roman" w:eastAsia="Arial Unicode MS" w:hAnsi="Times New Roman" w:cs="Times New Roman"/>
                <w:sz w:val="28"/>
                <w:szCs w:val="28"/>
                <w:lang w:val="ru-RU"/>
              </w:rPr>
            </w:pPr>
            <w:r w:rsidRPr="003D0D37">
              <w:rPr>
                <w:rFonts w:ascii="Times New Roman" w:eastAsia="Arial Unicode MS" w:hAnsi="Times New Roman" w:cs="Times New Roman"/>
                <w:sz w:val="28"/>
                <w:szCs w:val="28"/>
                <w:lang w:val="ru-RU"/>
              </w:rPr>
              <w:t>Целевые показатели программы</w:t>
            </w:r>
          </w:p>
        </w:tc>
        <w:tc>
          <w:tcPr>
            <w:tcW w:w="36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4253" w:rsidRPr="003D0D37" w:rsidRDefault="00044253" w:rsidP="00774730">
            <w:pPr>
              <w:widowControl/>
              <w:spacing w:after="200" w:line="276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val="ru-RU"/>
              </w:rPr>
            </w:pPr>
            <w:r w:rsidRPr="003D0D37">
              <w:rPr>
                <w:rFonts w:ascii="Times New Roman" w:eastAsia="Arial Unicode MS" w:hAnsi="Times New Roman" w:cs="Times New Roman"/>
                <w:sz w:val="28"/>
                <w:szCs w:val="28"/>
                <w:lang w:val="ru-RU"/>
              </w:rPr>
              <w:t>Выполнение запланированного комплекса</w:t>
            </w:r>
            <w:r w:rsidR="00774730" w:rsidRPr="003D0D37">
              <w:rPr>
                <w:rFonts w:ascii="Times New Roman" w:eastAsia="Arial Unicode MS" w:hAnsi="Times New Roman" w:cs="Times New Roman"/>
                <w:sz w:val="28"/>
                <w:szCs w:val="28"/>
                <w:lang w:val="ru-RU"/>
              </w:rPr>
              <w:t xml:space="preserve"> мероприятий по благоустройству</w:t>
            </w:r>
            <w:r w:rsidRPr="003D0D37">
              <w:rPr>
                <w:rFonts w:ascii="Times New Roman" w:eastAsia="Arial Unicode MS" w:hAnsi="Times New Roman" w:cs="Times New Roman"/>
                <w:sz w:val="28"/>
                <w:szCs w:val="28"/>
                <w:lang w:val="ru-RU"/>
              </w:rPr>
              <w:t xml:space="preserve"> наиболее посещаемых территорий общего пользования </w:t>
            </w:r>
            <w:r w:rsidR="00B15ADF" w:rsidRPr="003D0D3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сельского поселения </w:t>
            </w:r>
            <w:r w:rsidR="00551AE5" w:rsidRPr="003D0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Черновский</w:t>
            </w:r>
            <w:r w:rsidR="00633377" w:rsidRPr="003D0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D0D3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муниципального района </w:t>
            </w:r>
            <w:r w:rsidR="00633377" w:rsidRPr="003D0D3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="00633377" w:rsidRPr="003D0D3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Волжский</w:t>
            </w:r>
            <w:proofErr w:type="gramEnd"/>
            <w:r w:rsidR="00633377" w:rsidRPr="003D0D3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D0D3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Самарской области</w:t>
            </w:r>
            <w:r w:rsidRPr="003D0D37">
              <w:rPr>
                <w:rFonts w:ascii="Times New Roman" w:eastAsia="Arial Unicode MS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044253" w:rsidRPr="007F2BA7" w:rsidTr="00044253">
        <w:trPr>
          <w:trHeight w:val="1108"/>
        </w:trPr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4253" w:rsidRPr="003D0D37" w:rsidRDefault="00044253" w:rsidP="00044253">
            <w:pPr>
              <w:widowControl/>
              <w:spacing w:after="200" w:line="276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D0D37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Объемы и источники финансирования программ</w:t>
            </w:r>
          </w:p>
        </w:tc>
        <w:tc>
          <w:tcPr>
            <w:tcW w:w="3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253" w:rsidRPr="003D0D37" w:rsidRDefault="00044253" w:rsidP="00044253">
            <w:pPr>
              <w:widowControl/>
              <w:autoSpaceDE w:val="0"/>
              <w:autoSpaceDN w:val="0"/>
              <w:adjustRightInd w:val="0"/>
              <w:spacing w:after="200" w:line="32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3D0D3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Финансовое обеспечение мероприятий Программы  осуществляется за счет средств федерального, областного и местного бюджетов.</w:t>
            </w:r>
          </w:p>
        </w:tc>
      </w:tr>
    </w:tbl>
    <w:p w:rsidR="00044253" w:rsidRPr="00044253" w:rsidRDefault="00044253" w:rsidP="00044253">
      <w:pPr>
        <w:widowControl/>
        <w:tabs>
          <w:tab w:val="left" w:pos="426"/>
        </w:tabs>
        <w:jc w:val="right"/>
        <w:rPr>
          <w:rFonts w:ascii="Times New Roman" w:eastAsia="Arial Unicode MS" w:hAnsi="Times New Roman" w:cs="Times New Roman"/>
          <w:color w:val="000000"/>
          <w:sz w:val="24"/>
          <w:szCs w:val="24"/>
          <w:lang w:val="ru-RU"/>
        </w:rPr>
      </w:pPr>
    </w:p>
    <w:p w:rsidR="00044253" w:rsidRPr="009B4A4C" w:rsidRDefault="00044253" w:rsidP="00044253">
      <w:pPr>
        <w:widowControl/>
        <w:tabs>
          <w:tab w:val="left" w:pos="426"/>
        </w:tabs>
        <w:spacing w:after="200" w:line="276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val="ru-RU"/>
        </w:rPr>
      </w:pPr>
      <w:r w:rsidRPr="009B4A4C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>I</w:t>
      </w:r>
      <w:r w:rsidRPr="009B4A4C">
        <w:rPr>
          <w:rFonts w:ascii="Times New Roman" w:eastAsia="Arial Unicode MS" w:hAnsi="Times New Roman" w:cs="Times New Roman"/>
          <w:b/>
          <w:color w:val="000000"/>
          <w:sz w:val="28"/>
          <w:szCs w:val="28"/>
          <w:lang w:val="ru-RU"/>
        </w:rPr>
        <w:t xml:space="preserve">. Основные характеристики текущего состояния благоустройства территории </w:t>
      </w:r>
      <w:r w:rsidRPr="009B4A4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сельского </w:t>
      </w:r>
      <w:proofErr w:type="gramStart"/>
      <w:r w:rsidRPr="009B4A4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поселения </w:t>
      </w:r>
      <w:r w:rsidR="00633377" w:rsidRPr="009B4A4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551AE5" w:rsidRPr="009B4A4C">
        <w:rPr>
          <w:rFonts w:ascii="Times New Roman" w:hAnsi="Times New Roman" w:cs="Times New Roman"/>
          <w:b/>
          <w:sz w:val="28"/>
          <w:szCs w:val="28"/>
          <w:lang w:val="ru-RU"/>
        </w:rPr>
        <w:t>Черновский</w:t>
      </w:r>
      <w:proofErr w:type="gramEnd"/>
      <w:r w:rsidR="00633377" w:rsidRPr="009B4A4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9B4A4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муниципального района </w:t>
      </w:r>
      <w:r w:rsidR="00633377" w:rsidRPr="009B4A4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Волжский </w:t>
      </w:r>
      <w:r w:rsidRPr="009B4A4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Самарской области</w:t>
      </w:r>
      <w:r w:rsidRPr="009B4A4C">
        <w:rPr>
          <w:rFonts w:ascii="Times New Roman" w:eastAsia="Arial Unicode MS" w:hAnsi="Times New Roman" w:cs="Times New Roman"/>
          <w:b/>
          <w:color w:val="000000"/>
          <w:sz w:val="28"/>
          <w:szCs w:val="28"/>
          <w:lang w:val="ru-RU"/>
        </w:rPr>
        <w:t>, описание основных проблем и прогноз развития состояния дворовых территорий и общественных территорий</w:t>
      </w:r>
    </w:p>
    <w:p w:rsidR="00044253" w:rsidRPr="009B4A4C" w:rsidRDefault="00044253" w:rsidP="00BA3AE2">
      <w:pPr>
        <w:widowControl/>
        <w:tabs>
          <w:tab w:val="left" w:pos="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B4A4C">
        <w:rPr>
          <w:rFonts w:ascii="Times New Roman" w:hAnsi="Times New Roman" w:cs="Times New Roman"/>
          <w:sz w:val="28"/>
          <w:szCs w:val="28"/>
          <w:lang w:val="ru-RU"/>
        </w:rPr>
        <w:tab/>
        <w:t xml:space="preserve">Одним из главных приоритетов развития территории </w:t>
      </w: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сельского поселения </w:t>
      </w:r>
      <w:r w:rsidR="00633377"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51AE5" w:rsidRPr="009B4A4C">
        <w:rPr>
          <w:rFonts w:ascii="Times New Roman" w:hAnsi="Times New Roman" w:cs="Times New Roman"/>
          <w:sz w:val="28"/>
          <w:szCs w:val="28"/>
          <w:lang w:val="ru-RU"/>
        </w:rPr>
        <w:t>Черновский</w:t>
      </w:r>
      <w:r w:rsidR="00633377"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муниципального района </w:t>
      </w:r>
      <w:r w:rsidR="00633377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633377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>Волжский</w:t>
      </w:r>
      <w:proofErr w:type="gramEnd"/>
      <w:r w:rsidR="00633377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Самарской области</w:t>
      </w:r>
      <w:r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является создание благоприятной, для проживания населения города и ведения экономической деятельности, городской среды. Уровень благоустройства городской среды определяет комфортность проживания граждан и является одной из проблем, требующих каждодневного внимания и эффективного решения, которое включает в себя комплекс мероприятий по инженерной подготовке и обеспечению безопасности, озеленению и устройству покрытий, освещению, размещению малых архитектурных форм и объектов монументального искусства. Отсутствие парковой зоны (сквера), детских игровых площадок и зон отдыха во дворах, устаревшие малые архитектурные формы - все это негативно влияет на эмоциональное состояние и качество жизни населения </w:t>
      </w: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сельского поселения </w:t>
      </w:r>
      <w:r w:rsidR="00633377"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51AE5" w:rsidRPr="009B4A4C">
        <w:rPr>
          <w:rFonts w:ascii="Times New Roman" w:hAnsi="Times New Roman" w:cs="Times New Roman"/>
          <w:sz w:val="28"/>
          <w:szCs w:val="28"/>
          <w:lang w:val="ru-RU"/>
        </w:rPr>
        <w:t>Черновский</w:t>
      </w:r>
      <w:r w:rsidR="00633377"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муниципального района </w:t>
      </w:r>
      <w:r w:rsidR="00633377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633377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>Волжский</w:t>
      </w:r>
      <w:proofErr w:type="gramEnd"/>
      <w:r w:rsidR="00633377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Самарской области</w:t>
      </w:r>
      <w:r w:rsidRPr="009B4A4C">
        <w:rPr>
          <w:rFonts w:ascii="Times New Roman" w:hAnsi="Times New Roman" w:cs="Times New Roman"/>
          <w:sz w:val="28"/>
          <w:szCs w:val="28"/>
          <w:lang w:val="ru-RU"/>
        </w:rPr>
        <w:t>. Для решения этих проблем на уровне муниципальных образований возникла необходимость в разработке муниципальных программ по формированию комфортной городской среды. Но реализация мероприятий программы невозможна без участия средств федерального бюджета.</w:t>
      </w:r>
    </w:p>
    <w:p w:rsidR="00044253" w:rsidRPr="009B4A4C" w:rsidRDefault="00044253" w:rsidP="00BA3AE2">
      <w:pPr>
        <w:widowControl/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      В связи с этим Правительством Российской Федерации в рамках приоритетного проекта «Формирование комфортной городской среды» разработаны и утверждены Правила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(постановление правительства РФ от 28.04.2017 № 511).</w:t>
      </w:r>
    </w:p>
    <w:p w:rsidR="00044253" w:rsidRPr="009B4A4C" w:rsidRDefault="00BF4143" w:rsidP="00BA3AE2">
      <w:pPr>
        <w:widowControl/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044253"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Дворовые территории многоквартирных домов </w:t>
      </w:r>
      <w:r w:rsidR="00044253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сельского поселения </w:t>
      </w:r>
      <w:r w:rsidR="00551AE5" w:rsidRPr="009B4A4C">
        <w:rPr>
          <w:rFonts w:ascii="Times New Roman" w:hAnsi="Times New Roman" w:cs="Times New Roman"/>
          <w:sz w:val="28"/>
          <w:szCs w:val="28"/>
          <w:lang w:val="ru-RU"/>
        </w:rPr>
        <w:t>Черновский</w:t>
      </w:r>
      <w:r w:rsidR="00633377"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F2BA7">
        <w:rPr>
          <w:rFonts w:ascii="Times New Roman" w:eastAsia="Calibri" w:hAnsi="Times New Roman" w:cs="Times New Roman"/>
          <w:sz w:val="28"/>
          <w:szCs w:val="28"/>
          <w:lang w:val="ru-RU"/>
        </w:rPr>
        <w:t>муниципального района</w:t>
      </w:r>
      <w:r w:rsidR="00633377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633377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>Волжский</w:t>
      </w:r>
      <w:proofErr w:type="gramEnd"/>
      <w:r w:rsidR="00633377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044253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>Самарской области</w:t>
      </w:r>
      <w:r w:rsidR="00044253"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(далее – дворовые территории) являются важнейшей составной частью транспортной системы. От уровня транспортно-эксплуатационного состояния дворовых территорий многоквартирных домов и проездов к дворовым территориям во многом зависит качество жизни населения. </w:t>
      </w:r>
      <w:r w:rsidR="0092598D"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92598D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сельском поселении </w:t>
      </w:r>
      <w:r w:rsidR="00551AE5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>Черновский</w:t>
      </w:r>
      <w:r w:rsidR="0092598D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92598D" w:rsidRPr="009B4A4C">
        <w:rPr>
          <w:rFonts w:ascii="Times New Roman" w:hAnsi="Times New Roman" w:cs="Times New Roman"/>
          <w:sz w:val="28"/>
          <w:szCs w:val="28"/>
          <w:lang w:val="ru-RU"/>
        </w:rPr>
        <w:t>насчитывается 1</w:t>
      </w:r>
      <w:r w:rsidR="00551AE5" w:rsidRPr="009B4A4C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92598D"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дворовых территорий многоквартирных домов. В рамках </w:t>
      </w:r>
      <w:r w:rsidR="0092598D" w:rsidRPr="009B4A4C">
        <w:rPr>
          <w:rFonts w:ascii="Times New Roman" w:hAnsi="Times New Roman" w:cs="Times New Roman"/>
          <w:sz w:val="28"/>
          <w:szCs w:val="28"/>
          <w:lang w:val="ru-RU"/>
        </w:rPr>
        <w:lastRenderedPageBreak/>
        <w:t>реализации приоритетного проекта Постановлением Администрации муниципального района Волжский Самарской области от 30.06.2017</w:t>
      </w:r>
      <w:r w:rsidR="00F66CCA"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2598D"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года № 1293 была утверждена муниципальная программа «Формирование комфортной городской среды на 2017 год» на территории муниципального района Волжский Самарской области, в которую вошли </w:t>
      </w:r>
      <w:r w:rsidR="00551AE5" w:rsidRPr="009B4A4C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="0092598D"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дворовых территории сельского поселения </w:t>
      </w:r>
      <w:r w:rsidR="00551AE5" w:rsidRPr="009B4A4C">
        <w:rPr>
          <w:rFonts w:ascii="Times New Roman" w:hAnsi="Times New Roman" w:cs="Times New Roman"/>
          <w:sz w:val="28"/>
          <w:szCs w:val="28"/>
          <w:lang w:val="ru-RU"/>
        </w:rPr>
        <w:t>Черновский</w:t>
      </w:r>
      <w:r w:rsidR="0092598D" w:rsidRPr="009B4A4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2598D" w:rsidRPr="009B4A4C" w:rsidRDefault="00F66CCA" w:rsidP="0092598D">
      <w:pPr>
        <w:widowControl/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По состоянию на 01.07.2022 года на территории сельского поселения  </w:t>
      </w:r>
      <w:r w:rsidR="00551AE5" w:rsidRPr="009B4A4C">
        <w:rPr>
          <w:rFonts w:ascii="Times New Roman" w:hAnsi="Times New Roman" w:cs="Times New Roman"/>
          <w:sz w:val="28"/>
          <w:szCs w:val="28"/>
          <w:lang w:val="ru-RU"/>
        </w:rPr>
        <w:t>Черновский</w:t>
      </w:r>
      <w:r w:rsidR="007F2BA7">
        <w:rPr>
          <w:rFonts w:ascii="Times New Roman" w:hAnsi="Times New Roman" w:cs="Times New Roman"/>
          <w:sz w:val="28"/>
          <w:szCs w:val="28"/>
          <w:lang w:val="ru-RU"/>
        </w:rPr>
        <w:t xml:space="preserve"> муниципального района </w:t>
      </w:r>
      <w:proofErr w:type="gramStart"/>
      <w:r w:rsidR="007F2BA7">
        <w:rPr>
          <w:rFonts w:ascii="Times New Roman" w:hAnsi="Times New Roman" w:cs="Times New Roman"/>
          <w:sz w:val="28"/>
          <w:szCs w:val="28"/>
          <w:lang w:val="ru-RU"/>
        </w:rPr>
        <w:t>Волжский</w:t>
      </w:r>
      <w:proofErr w:type="gramEnd"/>
      <w:r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Самарской области </w:t>
      </w:r>
      <w:r w:rsidR="00551AE5" w:rsidRPr="009B4A4C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дворовы</w:t>
      </w:r>
      <w:r w:rsidR="00551AE5" w:rsidRPr="009B4A4C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территори</w:t>
      </w:r>
      <w:r w:rsidR="00551AE5" w:rsidRPr="009B4A4C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благоустроены.</w:t>
      </w:r>
    </w:p>
    <w:p w:rsidR="0092598D" w:rsidRPr="009B4A4C" w:rsidRDefault="0092598D" w:rsidP="0092598D">
      <w:pPr>
        <w:widowControl/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    В 2018 году в рамках м</w:t>
      </w:r>
      <w:r w:rsidR="007F2BA7">
        <w:rPr>
          <w:rFonts w:ascii="Times New Roman" w:hAnsi="Times New Roman" w:cs="Times New Roman"/>
          <w:sz w:val="28"/>
          <w:szCs w:val="28"/>
          <w:lang w:val="ru-RU"/>
        </w:rPr>
        <w:t xml:space="preserve">униципальной </w:t>
      </w:r>
      <w:r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программы «Формирование комфортной городской среды на 2018-2022 годы» на территории муниципального района </w:t>
      </w:r>
      <w:proofErr w:type="gramStart"/>
      <w:r w:rsidRPr="009B4A4C">
        <w:rPr>
          <w:rFonts w:ascii="Times New Roman" w:hAnsi="Times New Roman" w:cs="Times New Roman"/>
          <w:sz w:val="28"/>
          <w:szCs w:val="28"/>
          <w:lang w:val="ru-RU"/>
        </w:rPr>
        <w:t>Волжский</w:t>
      </w:r>
      <w:proofErr w:type="gramEnd"/>
      <w:r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Самарской области для поддержания наиболее посе</w:t>
      </w:r>
      <w:r w:rsidR="007F2BA7">
        <w:rPr>
          <w:rFonts w:ascii="Times New Roman" w:hAnsi="Times New Roman" w:cs="Times New Roman"/>
          <w:sz w:val="28"/>
          <w:szCs w:val="28"/>
          <w:lang w:val="ru-RU"/>
        </w:rPr>
        <w:t>щаемых общественных территорий</w:t>
      </w:r>
      <w:r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и приведения их в соответствие с современными т</w:t>
      </w:r>
      <w:r w:rsidR="007F2BA7">
        <w:rPr>
          <w:rFonts w:ascii="Times New Roman" w:hAnsi="Times New Roman" w:cs="Times New Roman"/>
          <w:sz w:val="28"/>
          <w:szCs w:val="28"/>
          <w:lang w:val="ru-RU"/>
        </w:rPr>
        <w:t xml:space="preserve">ребованиями выполнено </w:t>
      </w:r>
      <w:r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благоустройство наиболее посещаемых общественных территорий сельского поселения </w:t>
      </w:r>
      <w:r w:rsidR="00551AE5" w:rsidRPr="009B4A4C">
        <w:rPr>
          <w:rFonts w:ascii="Times New Roman" w:hAnsi="Times New Roman" w:cs="Times New Roman"/>
          <w:sz w:val="28"/>
          <w:szCs w:val="28"/>
          <w:lang w:val="ru-RU"/>
        </w:rPr>
        <w:t>Черновский</w:t>
      </w:r>
      <w:r w:rsidRPr="009B4A4C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92598D" w:rsidRPr="009B4A4C" w:rsidRDefault="0092598D" w:rsidP="0092598D">
      <w:pPr>
        <w:widowControl/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A4C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Pr="009B4A4C">
        <w:rPr>
          <w:rFonts w:ascii="Times New Roman" w:hAnsi="Times New Roman" w:cs="Times New Roman"/>
          <w:sz w:val="28"/>
          <w:szCs w:val="28"/>
          <w:lang w:val="ru-RU"/>
        </w:rPr>
        <w:tab/>
        <w:t xml:space="preserve">Территория </w:t>
      </w:r>
      <w:r w:rsidR="00E87778" w:rsidRPr="009B4A4C">
        <w:rPr>
          <w:rFonts w:ascii="Times New Roman" w:hAnsi="Times New Roman" w:cs="Times New Roman"/>
          <w:sz w:val="28"/>
          <w:szCs w:val="28"/>
          <w:lang w:val="ru-RU"/>
        </w:rPr>
        <w:t>парка Победы</w:t>
      </w:r>
      <w:r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87778" w:rsidRPr="009B4A4C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с. </w:t>
      </w:r>
      <w:r w:rsidR="00551AE5" w:rsidRPr="009B4A4C">
        <w:rPr>
          <w:rFonts w:ascii="Times New Roman" w:hAnsi="Times New Roman" w:cs="Times New Roman"/>
          <w:sz w:val="28"/>
          <w:szCs w:val="28"/>
          <w:lang w:val="ru-RU"/>
        </w:rPr>
        <w:t>Черновский</w:t>
      </w:r>
    </w:p>
    <w:p w:rsidR="00044253" w:rsidRPr="009B4A4C" w:rsidRDefault="00774730" w:rsidP="00BA3AE2">
      <w:pPr>
        <w:autoSpaceDE w:val="0"/>
        <w:autoSpaceDN w:val="0"/>
        <w:spacing w:before="2" w:line="276" w:lineRule="auto"/>
        <w:ind w:right="-4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BA3AE2"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044253"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Состояние благоустройства часто посещаемых территорий общего пользования </w:t>
      </w:r>
      <w:r w:rsidR="00044253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сельского поселения </w:t>
      </w:r>
      <w:r w:rsidR="00551AE5"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>Черновский</w:t>
      </w:r>
      <w:r w:rsidR="00633377"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044253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муниципального района </w:t>
      </w:r>
      <w:r w:rsidR="00633377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633377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>Волжский</w:t>
      </w:r>
      <w:proofErr w:type="gramEnd"/>
      <w:r w:rsidR="00633377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CE3B8E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Самарской области</w:t>
      </w:r>
      <w:r w:rsidR="00044253"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недостаточное количество </w:t>
      </w:r>
      <w:r w:rsidR="00CE3B8E"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>пешеходных дорожек и зон отдыха</w:t>
      </w:r>
      <w:r w:rsidR="00044253"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>; освещение требует</w:t>
      </w:r>
      <w:r w:rsidR="00044253" w:rsidRPr="009B4A4C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F66CCA"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реконструкции; </w:t>
      </w:r>
      <w:r w:rsidR="00CE3B8E"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66CCA"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зелёные </w:t>
      </w:r>
      <w:r w:rsidR="00CE3B8E"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>насаждения</w:t>
      </w:r>
      <w:r w:rsidR="00CE3B8E"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 xml:space="preserve"> представлены, в основном </w:t>
      </w:r>
      <w:r w:rsidR="00044253"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зрелыми </w:t>
      </w:r>
      <w:r w:rsidR="00044253" w:rsidRPr="009B4A4C">
        <w:rPr>
          <w:rFonts w:ascii="Times New Roman" w:eastAsia="Times New Roman" w:hAnsi="Times New Roman" w:cs="Times New Roman"/>
          <w:spacing w:val="-17"/>
          <w:sz w:val="28"/>
          <w:szCs w:val="28"/>
          <w:lang w:val="ru-RU"/>
        </w:rPr>
        <w:t xml:space="preserve">и </w:t>
      </w:r>
      <w:r w:rsidR="00044253"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>перестойными</w:t>
      </w:r>
      <w:r w:rsidR="00044253" w:rsidRPr="009B4A4C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CE3B8E"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деревьями; малые архитектурные </w:t>
      </w:r>
      <w:r w:rsidR="00044253"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формы не соответствуют </w:t>
      </w:r>
      <w:r w:rsidR="00044253" w:rsidRPr="009B4A4C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современным </w:t>
      </w:r>
      <w:r w:rsidR="00044253"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>требованиям</w:t>
      </w:r>
      <w:r w:rsidR="00044253" w:rsidRPr="009B4A4C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044253"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>стандарта.</w:t>
      </w:r>
    </w:p>
    <w:p w:rsidR="00044253" w:rsidRPr="009B4A4C" w:rsidRDefault="00044253" w:rsidP="00BA3AE2">
      <w:pPr>
        <w:autoSpaceDE w:val="0"/>
        <w:autoSpaceDN w:val="0"/>
        <w:spacing w:line="276" w:lineRule="auto"/>
        <w:ind w:right="-4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Назрела необходимость </w:t>
      </w:r>
      <w:r w:rsidR="009D2D8F"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>на</w:t>
      </w:r>
      <w:r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существующих</w:t>
      </w:r>
      <w:r w:rsidR="009D2D8F"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общественных территориях</w:t>
      </w:r>
      <w:r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произвести реконструкцию зелёных насаждений, газонов, цветников, </w:t>
      </w:r>
      <w:r w:rsidR="00CE3B8E"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обустроить зоны отдыха, </w:t>
      </w:r>
      <w:r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>восстановить освещение, установить современные малые архитектурные</w:t>
      </w:r>
      <w:r w:rsidR="00CE3B8E"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формы</w:t>
      </w:r>
      <w:r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044253" w:rsidRPr="009B4A4C" w:rsidRDefault="00044253" w:rsidP="00BA3AE2">
      <w:pPr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       Существующее положение обусловлено рядом факторов: недостаточное финансирование мероприятий по благоустройству в предыдущие годы, введение новых современных требований к благоустройству и содержанию территорий, отсутствие комплексного подхода к решению проблемы формирования и обеспечения среды, комфортной и благоприятной для проживания населения. </w:t>
      </w:r>
    </w:p>
    <w:p w:rsidR="00044253" w:rsidRPr="009B4A4C" w:rsidRDefault="00044253" w:rsidP="00BA3AE2">
      <w:pPr>
        <w:widowControl/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A4C">
        <w:rPr>
          <w:rFonts w:ascii="Times New Roman" w:hAnsi="Times New Roman" w:cs="Times New Roman"/>
          <w:sz w:val="28"/>
          <w:szCs w:val="28"/>
          <w:lang w:val="ru-RU"/>
        </w:rPr>
        <w:tab/>
        <w:t xml:space="preserve">До настоящего времени благоустройство дворовых территорий осуществлялось по отдельным видам работ, без взаимной увязки элементов благоустройства. Некоторые виды работ по благоустройству практически не производились: работы по содержанию зеленых зон дворовых территорий, организации новых дворовых площадок для отдыха детей разных возрастных групп, устройство парковок для временного хранения автомобилей. </w:t>
      </w:r>
    </w:p>
    <w:p w:rsidR="00044253" w:rsidRPr="009B4A4C" w:rsidRDefault="00044253" w:rsidP="00BA3AE2">
      <w:pPr>
        <w:widowControl/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A4C">
        <w:rPr>
          <w:rFonts w:ascii="Times New Roman" w:hAnsi="Times New Roman" w:cs="Times New Roman"/>
          <w:sz w:val="28"/>
          <w:szCs w:val="28"/>
          <w:lang w:val="ru-RU"/>
        </w:rPr>
        <w:tab/>
        <w:t xml:space="preserve">Благоустройство дворовых территорий и общественных территорий невозможно осуществлять без комплексного подхода. При отсутствии проекта благоустройства получить многофункциональную адаптивную среду для </w:t>
      </w:r>
      <w:r w:rsidRPr="009B4A4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проживания граждан не представляется возможным.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мероприятий. 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 К этим условиям относятся чистые улицы, благоустроенные дворы и дома, зеленые насаждения, необходимый уровень освещенности дворов в темное время суток. </w:t>
      </w:r>
    </w:p>
    <w:p w:rsidR="00044253" w:rsidRPr="009B4A4C" w:rsidRDefault="00044253" w:rsidP="00BA3AE2">
      <w:pPr>
        <w:widowControl/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A4C">
        <w:rPr>
          <w:rFonts w:ascii="Times New Roman" w:hAnsi="Times New Roman" w:cs="Times New Roman"/>
          <w:sz w:val="28"/>
          <w:szCs w:val="28"/>
          <w:lang w:val="ru-RU"/>
        </w:rPr>
        <w:tab/>
        <w:t xml:space="preserve">Важнейшей задачей </w:t>
      </w:r>
      <w:r w:rsidR="00F66CCA" w:rsidRPr="009B4A4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дминистрации сельского поселения является формирование и обеспечение среды, комфортной и благоприятной для проживания населения, в том числе благоустройство дворовых территорий и общественных территорий, выполнение требований Градостроительного кодекса Российской Федерации по устойчивому развитию городских территорий, обеспечивающих при осуществлении градостроительной деятельности безопасные и благоприятные условия жизнедеятельности человека. </w:t>
      </w:r>
    </w:p>
    <w:p w:rsidR="00044253" w:rsidRPr="009B4A4C" w:rsidRDefault="00044253" w:rsidP="00BA3AE2">
      <w:pPr>
        <w:widowControl/>
        <w:tabs>
          <w:tab w:val="left" w:pos="0"/>
        </w:tabs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4A4C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Для решения проблем по благоустройству дворовых территорий и </w:t>
      </w: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 xml:space="preserve">общественных территорий </w:t>
      </w: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>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044253" w:rsidRPr="009B4A4C" w:rsidRDefault="00044253" w:rsidP="00BA3AE2">
      <w:pPr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proofErr w:type="gramStart"/>
      <w:r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В последнее время администрация </w:t>
      </w:r>
      <w:r w:rsidR="009D2D8F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сельского поселения </w:t>
      </w:r>
      <w:r w:rsidR="00551AE5" w:rsidRPr="009B4A4C">
        <w:rPr>
          <w:rFonts w:ascii="Times New Roman" w:hAnsi="Times New Roman" w:cs="Times New Roman"/>
          <w:sz w:val="28"/>
          <w:szCs w:val="28"/>
          <w:lang w:val="ru-RU"/>
        </w:rPr>
        <w:t>Черновский</w:t>
      </w:r>
      <w:r w:rsidR="00633377"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F2BA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муниципального района</w:t>
      </w:r>
      <w:r w:rsidR="00633377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Волжский </w:t>
      </w: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Самарской области </w:t>
      </w:r>
      <w:r w:rsidRPr="009B4A4C">
        <w:rPr>
          <w:rFonts w:ascii="Times New Roman" w:hAnsi="Times New Roman" w:cs="Times New Roman"/>
          <w:sz w:val="28"/>
          <w:szCs w:val="28"/>
          <w:lang w:val="ru-RU"/>
        </w:rPr>
        <w:t>уделяет большое внимание благоустройству территорий населенных пунктов, которое включает реконструкцию дорог (в том числе дворовых проездов) и тротуаров, приведение в надлежащий вид созданных ранее парков, зеленых зон, устройство общедоступных спортивных и игровых площадок, уделяется внимание освещению</w:t>
      </w:r>
      <w:r w:rsidRPr="009B4A4C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9B4A4C">
        <w:rPr>
          <w:rFonts w:ascii="Times New Roman" w:hAnsi="Times New Roman" w:cs="Times New Roman"/>
          <w:sz w:val="28"/>
          <w:szCs w:val="28"/>
          <w:lang w:val="ru-RU"/>
        </w:rPr>
        <w:t>улиц.</w:t>
      </w:r>
      <w:proofErr w:type="gramEnd"/>
    </w:p>
    <w:p w:rsidR="00044253" w:rsidRPr="009B4A4C" w:rsidRDefault="00044253" w:rsidP="00BA3AE2">
      <w:pPr>
        <w:widowControl/>
        <w:tabs>
          <w:tab w:val="left" w:pos="0"/>
        </w:tabs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ab/>
        <w:t>Благоустройство дворовых территорий осуществляется исходя из минимального и дополнительного перечней работ по их благоустройству.</w:t>
      </w:r>
    </w:p>
    <w:p w:rsidR="00044253" w:rsidRPr="009B4A4C" w:rsidRDefault="00044253" w:rsidP="00BA3AE2">
      <w:pPr>
        <w:widowControl/>
        <w:tabs>
          <w:tab w:val="left" w:pos="0"/>
        </w:tabs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ab/>
        <w:t>Минимальный перечень работ по благоустройству дворовых территорий многоквартирных домов включает:</w:t>
      </w:r>
    </w:p>
    <w:p w:rsidR="00044253" w:rsidRPr="009B4A4C" w:rsidRDefault="00044253" w:rsidP="00BA3AE2">
      <w:pPr>
        <w:widowControl/>
        <w:tabs>
          <w:tab w:val="left" w:pos="0"/>
        </w:tabs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ab/>
        <w:t>- ремонт дворовых проездов;</w:t>
      </w:r>
    </w:p>
    <w:p w:rsidR="00044253" w:rsidRPr="009B4A4C" w:rsidRDefault="00044253" w:rsidP="00BA3AE2">
      <w:pPr>
        <w:widowControl/>
        <w:tabs>
          <w:tab w:val="left" w:pos="0"/>
        </w:tabs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ab/>
        <w:t>- обеспечение освещения дворовых территорий;</w:t>
      </w:r>
    </w:p>
    <w:p w:rsidR="00044253" w:rsidRPr="009B4A4C" w:rsidRDefault="00044253" w:rsidP="00BA3AE2">
      <w:pPr>
        <w:widowControl/>
        <w:tabs>
          <w:tab w:val="left" w:pos="0"/>
        </w:tabs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ab/>
        <w:t>- установка скамеек, урн.</w:t>
      </w:r>
    </w:p>
    <w:p w:rsidR="00044253" w:rsidRPr="009B4A4C" w:rsidRDefault="00044253" w:rsidP="00BA3AE2">
      <w:pPr>
        <w:widowControl/>
        <w:tabs>
          <w:tab w:val="left" w:pos="0"/>
        </w:tabs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ab/>
        <w:t>Дополнительный перечень работ по благоустройству дворовых территорий многоквартирных домов включает:</w:t>
      </w:r>
    </w:p>
    <w:p w:rsidR="00044253" w:rsidRPr="009B4A4C" w:rsidRDefault="00044253" w:rsidP="00BA3AE2">
      <w:pPr>
        <w:widowControl/>
        <w:tabs>
          <w:tab w:val="left" w:pos="0"/>
        </w:tabs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ab/>
        <w:t>- оборудование автомобильных парковок;</w:t>
      </w:r>
    </w:p>
    <w:p w:rsidR="00044253" w:rsidRPr="009B4A4C" w:rsidRDefault="00044253" w:rsidP="00BA3AE2">
      <w:pPr>
        <w:widowControl/>
        <w:tabs>
          <w:tab w:val="left" w:pos="0"/>
        </w:tabs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ab/>
        <w:t>- ремонт или обустройство тротуаров и пешеходных дорожек;</w:t>
      </w:r>
    </w:p>
    <w:p w:rsidR="00044253" w:rsidRPr="009B4A4C" w:rsidRDefault="00044253" w:rsidP="00BA3AE2">
      <w:pPr>
        <w:widowControl/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        - оборудование детскими и (или) спортивными площадками;</w:t>
      </w:r>
    </w:p>
    <w:p w:rsidR="00044253" w:rsidRPr="009B4A4C" w:rsidRDefault="00044253" w:rsidP="00BA3AE2">
      <w:pPr>
        <w:widowControl/>
        <w:tabs>
          <w:tab w:val="left" w:pos="0"/>
        </w:tabs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        - оборудование детских и (или) спортивных площадок;</w:t>
      </w:r>
    </w:p>
    <w:p w:rsidR="00044253" w:rsidRPr="009B4A4C" w:rsidRDefault="00044253" w:rsidP="00BA3AE2">
      <w:pPr>
        <w:widowControl/>
        <w:tabs>
          <w:tab w:val="left" w:pos="0"/>
        </w:tabs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ab/>
        <w:t>- озеленение территории;</w:t>
      </w:r>
    </w:p>
    <w:p w:rsidR="00044253" w:rsidRPr="009B4A4C" w:rsidRDefault="00044253" w:rsidP="00BA3AE2">
      <w:pPr>
        <w:tabs>
          <w:tab w:val="left" w:pos="2802"/>
          <w:tab w:val="left" w:pos="4149"/>
          <w:tab w:val="left" w:pos="4545"/>
          <w:tab w:val="left" w:pos="5866"/>
          <w:tab w:val="left" w:pos="7338"/>
          <w:tab w:val="left" w:pos="7995"/>
        </w:tabs>
        <w:autoSpaceDE w:val="0"/>
        <w:autoSpaceDN w:val="0"/>
        <w:spacing w:line="276" w:lineRule="auto"/>
        <w:ind w:left="682" w:right="-4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</w:t>
      </w:r>
      <w:r w:rsidR="00BA3AE2"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>устройство пандусов и других</w:t>
      </w:r>
      <w:r w:rsidR="00BA3AE2"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 xml:space="preserve">элементов для </w:t>
      </w:r>
      <w:r w:rsidRPr="009B4A4C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формирования </w:t>
      </w:r>
      <w:r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>доступности к объектам городской среды маломобильных групп</w:t>
      </w:r>
      <w:r w:rsidRPr="009B4A4C">
        <w:rPr>
          <w:rFonts w:ascii="Times New Roman" w:eastAsia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>граждан;</w:t>
      </w:r>
    </w:p>
    <w:p w:rsidR="00044253" w:rsidRPr="009B4A4C" w:rsidRDefault="00044253" w:rsidP="00044253">
      <w:pPr>
        <w:autoSpaceDE w:val="0"/>
        <w:autoSpaceDN w:val="0"/>
        <w:spacing w:line="276" w:lineRule="auto"/>
        <w:ind w:left="682" w:right="69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>- прочие аналогичные виды работ, направленные на благоустройство дворовых территорий многоквартирных домов.</w:t>
      </w:r>
    </w:p>
    <w:p w:rsidR="00044253" w:rsidRPr="009B4A4C" w:rsidRDefault="00044253" w:rsidP="00044253">
      <w:pPr>
        <w:autoSpaceDE w:val="0"/>
        <w:autoSpaceDN w:val="0"/>
        <w:spacing w:line="276" w:lineRule="auto"/>
        <w:ind w:left="682" w:right="69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44253" w:rsidRPr="009B4A4C" w:rsidRDefault="00044253" w:rsidP="00BA3AE2">
      <w:pPr>
        <w:widowControl/>
        <w:tabs>
          <w:tab w:val="left" w:pos="0"/>
        </w:tabs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</w:t>
      </w: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ab/>
        <w:t>Дополнительный перечень работ по благоустройству дворовых территорий многоквартирных домов реализуется только при условии реализации работ, предусмотренных минимальным перечнем.</w:t>
      </w:r>
    </w:p>
    <w:p w:rsidR="00044253" w:rsidRPr="009B4A4C" w:rsidRDefault="00044253" w:rsidP="00BA3AE2">
      <w:pPr>
        <w:autoSpaceDE w:val="0"/>
        <w:autoSpaceDN w:val="0"/>
        <w:spacing w:line="276" w:lineRule="auto"/>
        <w:ind w:right="-4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>Общественные территории формируются из числа наиболее посещаемых территорий общего пользования (це</w:t>
      </w:r>
      <w:r w:rsidR="009D2D8F"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нтральная улица, площадь, парк </w:t>
      </w:r>
      <w:r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9B4A4C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>др.).</w:t>
      </w:r>
    </w:p>
    <w:p w:rsidR="00044253" w:rsidRPr="009B4A4C" w:rsidRDefault="00044253" w:rsidP="00BA3AE2">
      <w:pPr>
        <w:autoSpaceDE w:val="0"/>
        <w:autoSpaceDN w:val="0"/>
        <w:spacing w:line="276" w:lineRule="auto"/>
        <w:ind w:right="-4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Проекты территорий, подлежащих благоустройству, отбираются общественной комиссией по вопросам формирования современной городской среды на территории </w:t>
      </w: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сельского поселения </w:t>
      </w:r>
      <w:r w:rsidR="00633377"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551AE5"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>Черновский</w:t>
      </w:r>
      <w:r w:rsidR="00633377"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муниципального района </w:t>
      </w:r>
      <w:r w:rsidR="00633377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633377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>Волжский</w:t>
      </w:r>
      <w:proofErr w:type="gramEnd"/>
      <w:r w:rsidR="00633377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Самарской области </w:t>
      </w:r>
      <w:r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>по результатам общественных обсуждений.</w:t>
      </w:r>
    </w:p>
    <w:p w:rsidR="00044253" w:rsidRPr="009B4A4C" w:rsidRDefault="00044253" w:rsidP="00BA3AE2">
      <w:pPr>
        <w:widowControl/>
        <w:tabs>
          <w:tab w:val="left" w:pos="0"/>
        </w:tabs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="00BA3AE2"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Проведение голосования по отбору общественных территорий, подлежащих благоустройству, также необходимо проводить в электронной форме </w:t>
      </w: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информационно-телекоммуникационной сети Интернет. </w:t>
      </w:r>
    </w:p>
    <w:p w:rsidR="00044253" w:rsidRPr="009B4A4C" w:rsidRDefault="00044253" w:rsidP="00BA3AE2">
      <w:pPr>
        <w:autoSpaceDE w:val="0"/>
        <w:autoSpaceDN w:val="0"/>
        <w:spacing w:line="276" w:lineRule="auto"/>
        <w:ind w:right="-4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Комиссией по вопросам формирования современной городской среды на территории </w:t>
      </w: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сельского поселения </w:t>
      </w:r>
      <w:r w:rsidR="00551AE5"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>Черновский</w:t>
      </w:r>
      <w:r w:rsidR="00633377"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муниципального района </w:t>
      </w:r>
      <w:r w:rsidR="00633377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Волжский </w:t>
      </w: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>Самарской области</w:t>
      </w:r>
      <w:r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>, в соответствии с порядком по отбору проектов благоустройства, прошедших общественное обсуждение, формируется перечень территорий, который отражается в Программе на очередной</w:t>
      </w:r>
      <w:r w:rsidRPr="009B4A4C">
        <w:rPr>
          <w:rFonts w:ascii="Times New Roman" w:eastAsia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9B4A4C">
        <w:rPr>
          <w:rFonts w:ascii="Times New Roman" w:eastAsia="Times New Roman" w:hAnsi="Times New Roman" w:cs="Times New Roman"/>
          <w:sz w:val="28"/>
          <w:szCs w:val="28"/>
          <w:lang w:val="ru-RU"/>
        </w:rPr>
        <w:t>год.</w:t>
      </w:r>
    </w:p>
    <w:p w:rsidR="00044253" w:rsidRPr="009B4A4C" w:rsidRDefault="00BA3AE2" w:rsidP="00BA3AE2">
      <w:pPr>
        <w:autoSpaceDE w:val="0"/>
        <w:autoSpaceDN w:val="0"/>
        <w:spacing w:line="276" w:lineRule="auto"/>
        <w:ind w:right="-4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</w:t>
      </w:r>
      <w:r w:rsidR="00044253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>Документы о составе общественной комиссии, протоколы и графики заседаний указанной комиссии, необходимо размещать в информационно-телекоммуникационной сети Интернет.</w:t>
      </w:r>
    </w:p>
    <w:p w:rsidR="00044253" w:rsidRPr="009B4A4C" w:rsidRDefault="009D2D8F" w:rsidP="009D2D8F">
      <w:pPr>
        <w:widowControl/>
        <w:tabs>
          <w:tab w:val="left" w:pos="567"/>
        </w:tabs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</w:t>
      </w:r>
      <w:r w:rsidR="00044253" w:rsidRPr="009B4A4C">
        <w:rPr>
          <w:rFonts w:ascii="Times New Roman" w:hAnsi="Times New Roman" w:cs="Times New Roman"/>
          <w:sz w:val="28"/>
          <w:szCs w:val="28"/>
          <w:lang w:val="ru-RU"/>
        </w:rPr>
        <w:t>Проведение мероприятий по благоустройству дворовых территорий многоквартирных домов, расположенных на территории сельского поселения, а также общественных территорий осуществляется с условием создания доступной среды, а именно обеспечения физической, пространственной и информационной доступности дворовых и общественных территорий для инвалидов и маломобильных групп населения.</w:t>
      </w:r>
    </w:p>
    <w:p w:rsidR="00044253" w:rsidRPr="009B4A4C" w:rsidRDefault="009D2D8F" w:rsidP="009D2D8F">
      <w:pPr>
        <w:widowControl/>
        <w:tabs>
          <w:tab w:val="left" w:pos="567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044253"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Обеспечить проведение общественных обсуждений проектов муниципальных программ, в том числе в электронной форме в </w:t>
      </w:r>
      <w:r w:rsidR="00044253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>информационно-телекоммуникационной сети Интернет, в том числе при внесении в них изменений.</w:t>
      </w:r>
    </w:p>
    <w:p w:rsidR="00F66CCA" w:rsidRPr="009B4A4C" w:rsidRDefault="00044253" w:rsidP="00F66CCA">
      <w:pPr>
        <w:widowControl/>
        <w:suppressAutoHyphens/>
        <w:spacing w:line="240" w:lineRule="exact"/>
        <w:ind w:firstLine="708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val="ru-RU"/>
        </w:rPr>
      </w:pPr>
      <w:r w:rsidRPr="009B4A4C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>II</w:t>
      </w:r>
      <w:r w:rsidRPr="009B4A4C">
        <w:rPr>
          <w:rFonts w:ascii="Times New Roman" w:eastAsia="Arial Unicode MS" w:hAnsi="Times New Roman" w:cs="Times New Roman"/>
          <w:b/>
          <w:color w:val="000000"/>
          <w:sz w:val="28"/>
          <w:szCs w:val="28"/>
          <w:lang w:val="ru-RU"/>
        </w:rPr>
        <w:t xml:space="preserve">. Приоритеты политики благоустройства, описание целей и </w:t>
      </w:r>
    </w:p>
    <w:p w:rsidR="00044253" w:rsidRPr="009B4A4C" w:rsidRDefault="00044253" w:rsidP="00F66CCA">
      <w:pPr>
        <w:widowControl/>
        <w:suppressAutoHyphens/>
        <w:spacing w:line="240" w:lineRule="exact"/>
        <w:ind w:firstLine="708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val="ru-RU"/>
        </w:rPr>
      </w:pPr>
      <w:r w:rsidRPr="009B4A4C">
        <w:rPr>
          <w:rFonts w:ascii="Times New Roman" w:eastAsia="Arial Unicode MS" w:hAnsi="Times New Roman" w:cs="Times New Roman"/>
          <w:b/>
          <w:color w:val="000000"/>
          <w:sz w:val="28"/>
          <w:szCs w:val="28"/>
          <w:lang w:val="ru-RU"/>
        </w:rPr>
        <w:t>задач муниципальной программы</w:t>
      </w:r>
    </w:p>
    <w:p w:rsidR="00F66CCA" w:rsidRPr="009B4A4C" w:rsidRDefault="00F66CCA" w:rsidP="00F66CCA">
      <w:pPr>
        <w:widowControl/>
        <w:suppressAutoHyphens/>
        <w:spacing w:line="240" w:lineRule="exact"/>
        <w:ind w:firstLine="708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val="ru-RU"/>
        </w:rPr>
      </w:pPr>
    </w:p>
    <w:p w:rsidR="00044253" w:rsidRPr="009B4A4C" w:rsidRDefault="009D2D8F" w:rsidP="009D2D8F">
      <w:pPr>
        <w:widowControl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044253"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В соответствии с основными приоритетами государственной политики в сфере благоустройства, стратегическими документами по формированию комфортной городской среды Российской Федерации, Стратегии развития </w:t>
      </w:r>
      <w:r w:rsidR="00044253" w:rsidRPr="009B4A4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региона и Приволжского района, приоритетами политики </w:t>
      </w:r>
      <w:r w:rsidR="00044253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сельского поселения </w:t>
      </w:r>
      <w:r w:rsidR="00633377"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51AE5" w:rsidRPr="009B4A4C">
        <w:rPr>
          <w:rFonts w:ascii="Times New Roman" w:hAnsi="Times New Roman" w:cs="Times New Roman"/>
          <w:sz w:val="28"/>
          <w:szCs w:val="28"/>
          <w:lang w:val="ru-RU"/>
        </w:rPr>
        <w:t>Черновский</w:t>
      </w:r>
      <w:r w:rsidR="00633377"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44253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муниципального района </w:t>
      </w:r>
      <w:r w:rsidR="00633377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633377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>Волжский</w:t>
      </w:r>
      <w:proofErr w:type="gramEnd"/>
      <w:r w:rsidR="00633377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044253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Самарской области </w:t>
      </w:r>
      <w:r w:rsidR="00044253" w:rsidRPr="009B4A4C">
        <w:rPr>
          <w:rFonts w:ascii="Times New Roman" w:hAnsi="Times New Roman" w:cs="Times New Roman"/>
          <w:sz w:val="28"/>
          <w:szCs w:val="28"/>
          <w:lang w:val="ru-RU"/>
        </w:rPr>
        <w:t>в области благоустройства является комплексное развитие современной городской инфраструктуры на основе единых подходов.</w:t>
      </w:r>
    </w:p>
    <w:p w:rsidR="009D2D8F" w:rsidRPr="009B4A4C" w:rsidRDefault="009D2D8F" w:rsidP="009D2D8F">
      <w:pPr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044253"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Основной целью программы является </w:t>
      </w:r>
      <w:r w:rsidR="00044253"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 xml:space="preserve">повышение уровня благоустройства территории </w:t>
      </w:r>
      <w:r w:rsidR="00044253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сельского поселения </w:t>
      </w:r>
      <w:r w:rsidR="00633377"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51AE5" w:rsidRPr="009B4A4C">
        <w:rPr>
          <w:rFonts w:ascii="Times New Roman" w:hAnsi="Times New Roman" w:cs="Times New Roman"/>
          <w:sz w:val="28"/>
          <w:szCs w:val="28"/>
          <w:lang w:val="ru-RU"/>
        </w:rPr>
        <w:t>Черновский</w:t>
      </w:r>
      <w:r w:rsidR="00633377"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44253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муниципального района </w:t>
      </w:r>
      <w:r w:rsidR="00633377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633377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>Волжский</w:t>
      </w:r>
      <w:proofErr w:type="gramEnd"/>
      <w:r w:rsidR="00633377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044253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Самарской области</w:t>
      </w:r>
      <w:r w:rsidR="00044253" w:rsidRPr="009B4A4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44253" w:rsidRPr="009B4A4C" w:rsidRDefault="009D2D8F" w:rsidP="009D2D8F">
      <w:pPr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044253" w:rsidRPr="009B4A4C">
        <w:rPr>
          <w:rFonts w:ascii="Times New Roman" w:hAnsi="Times New Roman" w:cs="Times New Roman"/>
          <w:sz w:val="28"/>
          <w:szCs w:val="28"/>
          <w:lang w:val="ru-RU"/>
        </w:rPr>
        <w:t>Основными задачами муниципальной программы являются:</w:t>
      </w:r>
    </w:p>
    <w:p w:rsidR="00044253" w:rsidRPr="009B4A4C" w:rsidRDefault="00044253" w:rsidP="00451863">
      <w:pPr>
        <w:widowControl/>
        <w:spacing w:line="276" w:lineRule="auto"/>
        <w:ind w:left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 xml:space="preserve">- повышение </w:t>
      </w:r>
      <w:proofErr w:type="gramStart"/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 xml:space="preserve">уровня благоустройства дворовых территорий многоквартирных домов </w:t>
      </w: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>сельского поселения</w:t>
      </w:r>
      <w:proofErr w:type="gramEnd"/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633377"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51AE5" w:rsidRPr="009B4A4C">
        <w:rPr>
          <w:rFonts w:ascii="Times New Roman" w:hAnsi="Times New Roman" w:cs="Times New Roman"/>
          <w:sz w:val="28"/>
          <w:szCs w:val="28"/>
          <w:lang w:val="ru-RU"/>
        </w:rPr>
        <w:t>Черновский</w:t>
      </w:r>
      <w:r w:rsidR="00633377"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муниципального района </w:t>
      </w:r>
      <w:r w:rsidR="00633377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Волжский </w:t>
      </w: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Самарской области</w:t>
      </w:r>
      <w:r w:rsidRPr="009B4A4C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044253" w:rsidRPr="009B4A4C" w:rsidRDefault="00044253" w:rsidP="00A11427">
      <w:pPr>
        <w:widowControl/>
        <w:spacing w:line="276" w:lineRule="auto"/>
        <w:ind w:left="567"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</w:pP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 xml:space="preserve">- повышение уровня благоустройства общественных территорий </w:t>
      </w: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сельского поселения </w:t>
      </w:r>
      <w:r w:rsidR="00551AE5" w:rsidRPr="009B4A4C">
        <w:rPr>
          <w:rFonts w:ascii="Times New Roman" w:hAnsi="Times New Roman" w:cs="Times New Roman"/>
          <w:sz w:val="28"/>
          <w:szCs w:val="28"/>
          <w:lang w:val="ru-RU"/>
        </w:rPr>
        <w:t>Черновский</w:t>
      </w:r>
      <w:r w:rsidR="007F2BA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муниципального района</w:t>
      </w:r>
      <w:r w:rsidR="00633377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633377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>Волжский</w:t>
      </w:r>
      <w:proofErr w:type="gramEnd"/>
      <w:r w:rsidR="00633377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Самарской области</w:t>
      </w:r>
      <w:r w:rsidRPr="009B4A4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44253" w:rsidRPr="009B4A4C" w:rsidRDefault="00044253" w:rsidP="00F66CCA">
      <w:pPr>
        <w:widowControl/>
        <w:spacing w:after="20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 xml:space="preserve">- повышение уровня вовлеченности заинтересованных граждан, организаций в реализацию мероприятий по благоустройству территории </w:t>
      </w: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сельского поселения </w:t>
      </w:r>
      <w:r w:rsidR="00551AE5" w:rsidRPr="009B4A4C">
        <w:rPr>
          <w:rFonts w:ascii="Times New Roman" w:hAnsi="Times New Roman" w:cs="Times New Roman"/>
          <w:sz w:val="28"/>
          <w:szCs w:val="28"/>
          <w:lang w:val="ru-RU"/>
        </w:rPr>
        <w:t>Черновский</w:t>
      </w:r>
      <w:r w:rsidR="00633377"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F2BA7">
        <w:rPr>
          <w:rFonts w:ascii="Times New Roman" w:eastAsia="Calibri" w:hAnsi="Times New Roman" w:cs="Times New Roman"/>
          <w:sz w:val="28"/>
          <w:szCs w:val="28"/>
          <w:lang w:val="ru-RU"/>
        </w:rPr>
        <w:t>муниципального района</w:t>
      </w:r>
      <w:r w:rsidR="00633377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633377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>Волжский</w:t>
      </w:r>
      <w:proofErr w:type="gramEnd"/>
      <w:r w:rsidR="00633377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Самарской области</w:t>
      </w:r>
      <w:r w:rsidRPr="009B4A4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11427" w:rsidRPr="009B4A4C" w:rsidRDefault="00A11427" w:rsidP="00F66CCA">
      <w:pPr>
        <w:widowControl/>
        <w:spacing w:after="200" w:line="276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44253" w:rsidRPr="009B4A4C" w:rsidRDefault="00044253" w:rsidP="00044253">
      <w:pPr>
        <w:widowControl/>
        <w:spacing w:after="200" w:line="276" w:lineRule="auto"/>
        <w:ind w:firstLine="70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 w:eastAsia="ru-RU"/>
        </w:rPr>
      </w:pPr>
      <w:r w:rsidRPr="009B4A4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III</w:t>
      </w:r>
      <w:r w:rsidRPr="009B4A4C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. Прогноз конечных результатов муниципальной программы</w:t>
      </w:r>
    </w:p>
    <w:p w:rsidR="00044253" w:rsidRPr="009B4A4C" w:rsidRDefault="00044253" w:rsidP="00A11427">
      <w:pPr>
        <w:widowControl/>
        <w:suppressAutoHyphens/>
        <w:spacing w:line="360" w:lineRule="exact"/>
        <w:ind w:firstLine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</w:pP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По результатам реализации муниципальной программы ожидается достижение следующих результатов:</w:t>
      </w:r>
    </w:p>
    <w:p w:rsidR="00044253" w:rsidRPr="009B4A4C" w:rsidRDefault="00044253" w:rsidP="00A11427">
      <w:pPr>
        <w:widowControl/>
        <w:suppressAutoHyphens/>
        <w:spacing w:line="360" w:lineRule="exact"/>
        <w:ind w:firstLine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</w:pP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1. количество благоустроенных дворовых территорий </w:t>
      </w: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 xml:space="preserve">многоквартирных домов </w:t>
      </w: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сельского поселения </w:t>
      </w:r>
      <w:r w:rsidR="00633377"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51AE5" w:rsidRPr="009B4A4C">
        <w:rPr>
          <w:rFonts w:ascii="Times New Roman" w:hAnsi="Times New Roman" w:cs="Times New Roman"/>
          <w:sz w:val="28"/>
          <w:szCs w:val="28"/>
          <w:lang w:val="ru-RU"/>
        </w:rPr>
        <w:t>Черновский</w:t>
      </w:r>
      <w:r w:rsidR="00633377"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муниципального района </w:t>
      </w:r>
      <w:r w:rsidR="00633377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633377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>Волжский</w:t>
      </w:r>
      <w:proofErr w:type="gramEnd"/>
      <w:r w:rsidR="00633377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Самарской области </w:t>
      </w:r>
      <w:r w:rsidR="00E87778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>- 1</w:t>
      </w: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 xml:space="preserve"> (Приложение №</w:t>
      </w:r>
      <w:r w:rsidR="002E12F7"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 xml:space="preserve"> </w:t>
      </w:r>
      <w:r w:rsidR="00E87778"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2</w:t>
      </w: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 xml:space="preserve"> к настоящей Программе).</w:t>
      </w:r>
    </w:p>
    <w:p w:rsidR="00044253" w:rsidRPr="009B4A4C" w:rsidRDefault="00044253" w:rsidP="00A11427">
      <w:pPr>
        <w:widowControl/>
        <w:suppressAutoHyphens/>
        <w:spacing w:line="36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B4A4C">
        <w:rPr>
          <w:rFonts w:ascii="Times New Roman" w:hAnsi="Times New Roman" w:cs="Times New Roman"/>
          <w:sz w:val="28"/>
          <w:szCs w:val="28"/>
          <w:lang w:val="ru-RU"/>
        </w:rPr>
        <w:t>2. к</w:t>
      </w: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оличество благоустроенных </w:t>
      </w: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 xml:space="preserve">общественных территорий </w:t>
      </w: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сельского поселения </w:t>
      </w:r>
      <w:r w:rsidR="00551AE5" w:rsidRPr="009B4A4C">
        <w:rPr>
          <w:rFonts w:ascii="Times New Roman" w:hAnsi="Times New Roman" w:cs="Times New Roman"/>
          <w:sz w:val="28"/>
          <w:szCs w:val="28"/>
          <w:lang w:val="ru-RU"/>
        </w:rPr>
        <w:t>Черновский</w:t>
      </w:r>
      <w:r w:rsidR="00633377"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F2BA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муниципального района </w:t>
      </w:r>
      <w:proofErr w:type="gramStart"/>
      <w:r w:rsidR="007F2BA7">
        <w:rPr>
          <w:rFonts w:ascii="Times New Roman" w:eastAsia="Calibri" w:hAnsi="Times New Roman" w:cs="Times New Roman"/>
          <w:sz w:val="28"/>
          <w:szCs w:val="28"/>
          <w:lang w:val="ru-RU"/>
        </w:rPr>
        <w:t>Волжский</w:t>
      </w:r>
      <w:proofErr w:type="gramEnd"/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Самарской области – </w:t>
      </w:r>
      <w:r w:rsidR="00E87778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>2</w:t>
      </w: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(Приложение №</w:t>
      </w:r>
      <w:r w:rsidR="00A11427"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 xml:space="preserve"> </w:t>
      </w:r>
      <w:r w:rsidR="00E87778"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2</w:t>
      </w: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 xml:space="preserve"> к настоящей Программе)</w:t>
      </w:r>
      <w:r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044253" w:rsidRPr="009B4A4C" w:rsidRDefault="00044253" w:rsidP="00044253">
      <w:pPr>
        <w:widowControl/>
        <w:suppressAutoHyphens/>
        <w:spacing w:after="20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  <w:lang w:val="ru-RU" w:eastAsia="x-none"/>
        </w:rPr>
      </w:pPr>
      <w:r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В части </w:t>
      </w: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обеспечения реализации муниципальной программы предусматривается осуществление наиболее полной, своевременной и эффективной </w:t>
      </w:r>
      <w:r w:rsidRPr="009B4A4C">
        <w:rPr>
          <w:rFonts w:ascii="Times New Roman" w:hAnsi="Times New Roman" w:cs="Times New Roman"/>
          <w:sz w:val="28"/>
          <w:szCs w:val="28"/>
          <w:lang w:val="ru-RU" w:eastAsia="x-none"/>
        </w:rPr>
        <w:t>реализации мероприятий муниципальной программы.</w:t>
      </w:r>
    </w:p>
    <w:p w:rsidR="00044253" w:rsidRPr="009B4A4C" w:rsidRDefault="00044253" w:rsidP="00044253">
      <w:pPr>
        <w:widowControl/>
        <w:spacing w:after="20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9B4A4C">
        <w:rPr>
          <w:rFonts w:ascii="Times New Roman" w:eastAsia="Calibri" w:hAnsi="Times New Roman" w:cs="Times New Roman"/>
          <w:b/>
          <w:sz w:val="28"/>
          <w:szCs w:val="28"/>
        </w:rPr>
        <w:t>IV</w:t>
      </w:r>
      <w:r w:rsidRPr="009B4A4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. Этапы и сроки реализации муниципальной программы </w:t>
      </w:r>
    </w:p>
    <w:p w:rsidR="00044253" w:rsidRPr="009B4A4C" w:rsidRDefault="00044253" w:rsidP="00044253">
      <w:pPr>
        <w:widowControl/>
        <w:suppressAutoHyphens/>
        <w:spacing w:after="200" w:line="360" w:lineRule="exact"/>
        <w:ind w:firstLine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/>
        </w:rPr>
      </w:pP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Программа рассчитана на 2023-2024 годы и не предполагает разбивку на этапы.</w:t>
      </w:r>
    </w:p>
    <w:p w:rsidR="00044253" w:rsidRPr="009B4A4C" w:rsidRDefault="00044253" w:rsidP="00044253">
      <w:pPr>
        <w:widowControl/>
        <w:spacing w:after="20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9B4A4C">
        <w:rPr>
          <w:rFonts w:ascii="Times New Roman" w:eastAsia="Calibri" w:hAnsi="Times New Roman" w:cs="Times New Roman"/>
          <w:b/>
          <w:sz w:val="28"/>
          <w:szCs w:val="28"/>
        </w:rPr>
        <w:t>V</w:t>
      </w:r>
      <w:r w:rsidRPr="009B4A4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. Перечень мероприятий муниципальной программы </w:t>
      </w:r>
    </w:p>
    <w:p w:rsidR="00044253" w:rsidRPr="009B4A4C" w:rsidRDefault="00044253" w:rsidP="00044253">
      <w:pPr>
        <w:widowControl/>
        <w:spacing w:after="20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  <w:lang w:val="ru-RU" w:eastAsia="x-none"/>
        </w:rPr>
      </w:pPr>
      <w:r w:rsidRPr="009B4A4C">
        <w:rPr>
          <w:rFonts w:ascii="Times New Roman" w:hAnsi="Times New Roman" w:cs="Times New Roman"/>
          <w:sz w:val="28"/>
          <w:szCs w:val="28"/>
          <w:lang w:val="ru-RU" w:eastAsia="x-none"/>
        </w:rPr>
        <w:t xml:space="preserve">Перечень мероприятий муниципальной программы указан в приложении № </w:t>
      </w:r>
      <w:r w:rsidR="00E87778" w:rsidRPr="009B4A4C">
        <w:rPr>
          <w:rFonts w:ascii="Times New Roman" w:hAnsi="Times New Roman" w:cs="Times New Roman"/>
          <w:sz w:val="28"/>
          <w:szCs w:val="28"/>
          <w:lang w:val="ru-RU" w:eastAsia="x-none"/>
        </w:rPr>
        <w:t>1</w:t>
      </w:r>
      <w:r w:rsidRPr="009B4A4C">
        <w:rPr>
          <w:rFonts w:ascii="Times New Roman" w:hAnsi="Times New Roman" w:cs="Times New Roman"/>
          <w:sz w:val="28"/>
          <w:szCs w:val="28"/>
          <w:lang w:val="ru-RU" w:eastAsia="x-none"/>
        </w:rPr>
        <w:t xml:space="preserve"> к муниципальной программе.</w:t>
      </w:r>
    </w:p>
    <w:p w:rsidR="00044253" w:rsidRPr="009B4A4C" w:rsidRDefault="00044253" w:rsidP="00044253">
      <w:pPr>
        <w:widowControl/>
        <w:spacing w:after="20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  <w:lang w:val="ru-RU" w:eastAsia="x-none"/>
        </w:rPr>
      </w:pPr>
    </w:p>
    <w:p w:rsidR="00044253" w:rsidRPr="009B4A4C" w:rsidRDefault="00044253" w:rsidP="00044253">
      <w:pPr>
        <w:widowControl/>
        <w:suppressAutoHyphens/>
        <w:spacing w:after="20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9B4A4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VI</w:t>
      </w:r>
      <w:r w:rsidRPr="009B4A4C">
        <w:rPr>
          <w:rFonts w:ascii="Times New Roman" w:eastAsia="Calibri" w:hAnsi="Times New Roman" w:cs="Times New Roman"/>
          <w:b/>
          <w:sz w:val="28"/>
          <w:szCs w:val="28"/>
          <w:lang w:val="ru-RU"/>
        </w:rPr>
        <w:t>. Перечень целевых показателей муниципальной программы, а также сведения о взаимосвязи мероприятий и результатов их выполнения с конечными целевыми показателями программы</w:t>
      </w:r>
    </w:p>
    <w:p w:rsidR="00044253" w:rsidRPr="009B4A4C" w:rsidRDefault="00044253" w:rsidP="00044253">
      <w:pPr>
        <w:widowControl/>
        <w:suppressAutoHyphens/>
        <w:spacing w:after="200" w:line="360" w:lineRule="exact"/>
        <w:ind w:firstLine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</w:pP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 xml:space="preserve">Перечень целевых показателей муниципальной программы с расшифровкой плановых значений указан в приложении № </w:t>
      </w:r>
      <w:r w:rsidR="00E87778"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3</w:t>
      </w: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 xml:space="preserve"> к программе.</w:t>
      </w:r>
    </w:p>
    <w:p w:rsidR="00044253" w:rsidRPr="009B4A4C" w:rsidRDefault="00044253" w:rsidP="00A11427">
      <w:pPr>
        <w:widowControl/>
        <w:suppressAutoHyphens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9B4A4C">
        <w:rPr>
          <w:rFonts w:ascii="Times New Roman" w:eastAsia="Calibri" w:hAnsi="Times New Roman" w:cs="Times New Roman"/>
          <w:b/>
          <w:sz w:val="28"/>
          <w:szCs w:val="28"/>
        </w:rPr>
        <w:t>VII</w:t>
      </w:r>
      <w:r w:rsidRPr="009B4A4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. Информация по ресурсному обеспечению </w:t>
      </w:r>
    </w:p>
    <w:p w:rsidR="00044253" w:rsidRPr="009B4A4C" w:rsidRDefault="00044253" w:rsidP="00A11427">
      <w:pPr>
        <w:widowControl/>
        <w:suppressAutoHyphens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9B4A4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муниципальной программы</w:t>
      </w:r>
    </w:p>
    <w:p w:rsidR="00044253" w:rsidRPr="009B4A4C" w:rsidRDefault="00044253" w:rsidP="00044253">
      <w:pPr>
        <w:widowControl/>
        <w:suppressAutoHyphens/>
        <w:spacing w:line="320" w:lineRule="exact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044253" w:rsidRPr="009B4A4C" w:rsidRDefault="00044253" w:rsidP="00A11427">
      <w:pPr>
        <w:widowControl/>
        <w:suppressAutoHyphens/>
        <w:spacing w:line="360" w:lineRule="exact"/>
        <w:ind w:firstLine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</w:pP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Расходы на реализацию мероприятий муниципал</w:t>
      </w:r>
      <w:r w:rsidR="007F2BA7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 xml:space="preserve">ьной программы составят  </w:t>
      </w:r>
      <w:r w:rsidR="00A11427"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 xml:space="preserve"> </w:t>
      </w:r>
      <w:r w:rsidR="00A11427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>______</w:t>
      </w: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тыс. руб.</w:t>
      </w:r>
    </w:p>
    <w:p w:rsidR="00044253" w:rsidRPr="009B4A4C" w:rsidRDefault="00044253" w:rsidP="00A11427">
      <w:pPr>
        <w:widowControl/>
        <w:suppressAutoHyphens/>
        <w:spacing w:line="360" w:lineRule="exact"/>
        <w:ind w:firstLine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/>
        </w:rPr>
      </w:pP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Объемы финансирования Программы носят прогнозный характер и подлежат уточнению в установленном порядке при формировании проекта местного бюджета на соответствующий финансовый год с учетом инфляции, изменений в ходе реализации мероприятий Программы.</w:t>
      </w:r>
    </w:p>
    <w:p w:rsidR="00091EA0" w:rsidRPr="009B4A4C" w:rsidRDefault="00091EA0" w:rsidP="00A11427">
      <w:pPr>
        <w:widowControl/>
        <w:suppressAutoHyphens/>
        <w:spacing w:after="200"/>
        <w:ind w:firstLine="720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044253" w:rsidRPr="009B4A4C" w:rsidRDefault="00044253" w:rsidP="00A11427">
      <w:pPr>
        <w:widowControl/>
        <w:suppressAutoHyphens/>
        <w:spacing w:after="200"/>
        <w:ind w:firstLine="720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9B4A4C">
        <w:rPr>
          <w:rFonts w:ascii="Times New Roman" w:eastAsia="Calibri" w:hAnsi="Times New Roman" w:cs="Times New Roman"/>
          <w:b/>
          <w:sz w:val="28"/>
          <w:szCs w:val="28"/>
        </w:rPr>
        <w:t>VIII</w:t>
      </w:r>
      <w:r w:rsidRPr="009B4A4C">
        <w:rPr>
          <w:rFonts w:ascii="Times New Roman" w:eastAsia="Calibri" w:hAnsi="Times New Roman" w:cs="Times New Roman"/>
          <w:b/>
          <w:sz w:val="28"/>
          <w:szCs w:val="28"/>
          <w:lang w:val="ru-RU"/>
        </w:rPr>
        <w:t>. Виды трудового участия заинтересованных лиц в выполнении минимального и дополнительного перечня работ по благоустройству дворовых территорий</w:t>
      </w:r>
    </w:p>
    <w:p w:rsidR="00044253" w:rsidRPr="009B4A4C" w:rsidRDefault="00044253" w:rsidP="00451863">
      <w:pPr>
        <w:widowControl/>
        <w:suppressAutoHyphens/>
        <w:spacing w:after="20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Заинтересованные лица принимают участие в реализации мероприятий по благоустройству дворовых территорий, включенных в муниципальную программу в текущем году, в рамках минимального и дополнительного перечня работ по благоустройству в форме трудового участия. </w:t>
      </w:r>
    </w:p>
    <w:p w:rsidR="00044253" w:rsidRPr="009B4A4C" w:rsidRDefault="00044253" w:rsidP="00A11427">
      <w:pPr>
        <w:widowControl/>
        <w:suppressAutoHyphens/>
        <w:spacing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A4C">
        <w:rPr>
          <w:rFonts w:ascii="Times New Roman" w:hAnsi="Times New Roman" w:cs="Times New Roman"/>
          <w:sz w:val="28"/>
          <w:szCs w:val="28"/>
          <w:lang w:val="ru-RU"/>
        </w:rPr>
        <w:t>Под заинтересованными лицами понимаются: собственники помещений в многоквартирных домах, собственники иных зданий и сооружений, расположенных в границах дворовой территории подлежащей благоустройству.</w:t>
      </w:r>
    </w:p>
    <w:p w:rsidR="00044253" w:rsidRPr="009B4A4C" w:rsidRDefault="00044253" w:rsidP="00A11427">
      <w:pPr>
        <w:widowControl/>
        <w:suppressAutoHyphens/>
        <w:spacing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A4C">
        <w:rPr>
          <w:rFonts w:ascii="Times New Roman" w:hAnsi="Times New Roman" w:cs="Times New Roman"/>
          <w:sz w:val="28"/>
          <w:szCs w:val="28"/>
          <w:lang w:val="ru-RU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квалификации.</w:t>
      </w:r>
    </w:p>
    <w:p w:rsidR="00044253" w:rsidRPr="009B4A4C" w:rsidRDefault="00044253" w:rsidP="00A11427">
      <w:pPr>
        <w:widowControl/>
        <w:suppressAutoHyphens/>
        <w:spacing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A4C">
        <w:rPr>
          <w:rFonts w:ascii="Times New Roman" w:hAnsi="Times New Roman" w:cs="Times New Roman"/>
          <w:sz w:val="28"/>
          <w:szCs w:val="28"/>
          <w:lang w:val="ru-RU"/>
        </w:rPr>
        <w:t>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работ.</w:t>
      </w:r>
    </w:p>
    <w:p w:rsidR="00044253" w:rsidRPr="009B4A4C" w:rsidRDefault="00044253" w:rsidP="00A11427">
      <w:pPr>
        <w:widowControl/>
        <w:suppressAutoHyphens/>
        <w:spacing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A4C">
        <w:rPr>
          <w:rFonts w:ascii="Times New Roman" w:hAnsi="Times New Roman" w:cs="Times New Roman"/>
          <w:sz w:val="28"/>
          <w:szCs w:val="28"/>
          <w:lang w:val="ru-RU"/>
        </w:rPr>
        <w:t>Виды трудового участия:</w:t>
      </w:r>
    </w:p>
    <w:p w:rsidR="00044253" w:rsidRPr="009B4A4C" w:rsidRDefault="00044253" w:rsidP="00A11427">
      <w:pPr>
        <w:widowControl/>
        <w:suppressAutoHyphens/>
        <w:spacing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A4C">
        <w:rPr>
          <w:rFonts w:ascii="Times New Roman" w:hAnsi="Times New Roman" w:cs="Times New Roman"/>
          <w:sz w:val="28"/>
          <w:szCs w:val="28"/>
          <w:lang w:val="ru-RU"/>
        </w:rPr>
        <w:t>- подготовка дворовой территории к началу работ (уборка мусора), покраска оборудования, озеленение территории (посадка деревьев, кустарников, цветов);</w:t>
      </w:r>
    </w:p>
    <w:p w:rsidR="00044253" w:rsidRPr="009B4A4C" w:rsidRDefault="00044253" w:rsidP="00A11427">
      <w:pPr>
        <w:widowControl/>
        <w:suppressAutoHyphens/>
        <w:spacing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- обеспечение благоприятных условий для работы работников подрядной организации, выполняющих работы по благоустройству дворовых территорий (горячий чай, печенье и т.д.). </w:t>
      </w:r>
    </w:p>
    <w:p w:rsidR="00044253" w:rsidRPr="009B4A4C" w:rsidRDefault="00044253" w:rsidP="00044253">
      <w:pPr>
        <w:widowControl/>
        <w:suppressAutoHyphens/>
        <w:spacing w:after="20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Трудовое участие заинтересованных лиц в реализации мероприятий муниципальной программы по благоустройству дворовых территорий должно подтверждаться документально. Документы, подтверждающие трудовое участие заинтересованных лиц, предоставляются в общественную комиссию в </w:t>
      </w:r>
      <w:r w:rsidRPr="009B4A4C">
        <w:rPr>
          <w:rFonts w:ascii="Times New Roman" w:hAnsi="Times New Roman" w:cs="Times New Roman"/>
          <w:sz w:val="28"/>
          <w:szCs w:val="28"/>
          <w:lang w:val="ru-RU"/>
        </w:rPr>
        <w:lastRenderedPageBreak/>
        <w:t>соответствии с протоколом общего собрания собственников помещений в многоквартирном доме. В качестве документов (материалов), подтверждающих трудовое участие могут быть представлены отчеты подрядных организаций о выполнении работ, включающих информацию о проведении мероприятий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 При этом</w:t>
      </w:r>
      <w:proofErr w:type="gramStart"/>
      <w:r w:rsidRPr="009B4A4C">
        <w:rPr>
          <w:rFonts w:ascii="Times New Roman" w:hAnsi="Times New Roman" w:cs="Times New Roman"/>
          <w:sz w:val="28"/>
          <w:szCs w:val="28"/>
          <w:lang w:val="ru-RU"/>
        </w:rPr>
        <w:t>,</w:t>
      </w:r>
      <w:proofErr w:type="gramEnd"/>
      <w:r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рекомендуется в качестве приложения к такому отчету, представлять фото-, видеоматериалы, подтверждающие проведение мероприятий с трудовым участием граждан. Документы, подтверждающие трудовое участие, представляются в общественную комиссию не позднее 10 календарных дней со дня окончания работ, выполняемых заинтересованными лицами.</w:t>
      </w:r>
    </w:p>
    <w:p w:rsidR="00044253" w:rsidRPr="009B4A4C" w:rsidRDefault="00044253" w:rsidP="00044253">
      <w:pPr>
        <w:widowControl/>
        <w:suppressAutoHyphens/>
        <w:spacing w:after="200" w:line="360" w:lineRule="exact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B4A4C">
        <w:rPr>
          <w:rFonts w:ascii="Times New Roman" w:eastAsia="Calibri" w:hAnsi="Times New Roman" w:cs="Times New Roman"/>
          <w:b/>
          <w:sz w:val="28"/>
          <w:szCs w:val="28"/>
        </w:rPr>
        <w:t>IX</w:t>
      </w:r>
      <w:r w:rsidRPr="009B4A4C">
        <w:rPr>
          <w:rFonts w:ascii="Times New Roman" w:eastAsia="Calibri" w:hAnsi="Times New Roman" w:cs="Times New Roman"/>
          <w:b/>
          <w:sz w:val="28"/>
          <w:szCs w:val="28"/>
          <w:lang w:val="ru-RU"/>
        </w:rPr>
        <w:t>. П</w:t>
      </w:r>
      <w:r w:rsidRPr="009B4A4C">
        <w:rPr>
          <w:rFonts w:ascii="Times New Roman" w:hAnsi="Times New Roman" w:cs="Times New Roman"/>
          <w:b/>
          <w:sz w:val="28"/>
          <w:szCs w:val="28"/>
          <w:lang w:val="ru-RU"/>
        </w:rPr>
        <w:t>орядок разработки, обсуждения с заинтересованными лицами и утверждения дизайн-проекта благоустройства дворовой территории, включенной в муниципальную подпрограмму</w:t>
      </w:r>
    </w:p>
    <w:p w:rsidR="00044253" w:rsidRPr="009B4A4C" w:rsidRDefault="00044253" w:rsidP="00044253">
      <w:pPr>
        <w:widowControl/>
        <w:suppressAutoHyphens/>
        <w:spacing w:after="20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По каждой дворовой территории, включенной в муниципальную программу администрацией </w:t>
      </w: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сельского поселения </w:t>
      </w:r>
      <w:r w:rsidR="00633377"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51AE5" w:rsidRPr="009B4A4C">
        <w:rPr>
          <w:rFonts w:ascii="Times New Roman" w:hAnsi="Times New Roman" w:cs="Times New Roman"/>
          <w:sz w:val="28"/>
          <w:szCs w:val="28"/>
          <w:lang w:val="ru-RU"/>
        </w:rPr>
        <w:t>Черновский</w:t>
      </w:r>
      <w:r w:rsidR="00633377"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муниципального района </w:t>
      </w:r>
      <w:r w:rsidR="00633377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633377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>Волжский</w:t>
      </w:r>
      <w:proofErr w:type="gramEnd"/>
      <w:r w:rsidR="00633377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Самарской области  </w:t>
      </w:r>
      <w:r w:rsidRPr="009B4A4C">
        <w:rPr>
          <w:rFonts w:ascii="Times New Roman" w:hAnsi="Times New Roman" w:cs="Times New Roman"/>
          <w:sz w:val="28"/>
          <w:szCs w:val="28"/>
          <w:lang w:val="ru-RU"/>
        </w:rPr>
        <w:t>разрабатываются дизайн-проекты благоустройства и передаются на обсуждение заинтересованным лицам, подавшим заявку по указанной дворовой территории. В дизайн-прое</w:t>
      </w:r>
      <w:proofErr w:type="gramStart"/>
      <w:r w:rsidRPr="009B4A4C">
        <w:rPr>
          <w:rFonts w:ascii="Times New Roman" w:hAnsi="Times New Roman" w:cs="Times New Roman"/>
          <w:sz w:val="28"/>
          <w:szCs w:val="28"/>
          <w:lang w:val="ru-RU"/>
        </w:rPr>
        <w:t>кт вкл</w:t>
      </w:r>
      <w:proofErr w:type="gramEnd"/>
      <w:r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ючается текстовое и визуальное описание предлагаемого проекта, перечня (в том числе в виде соответствующих визуализированных изображений) элементов благоустройства, предполагаемых к размещению на соответствующей дворовой территории. </w:t>
      </w:r>
    </w:p>
    <w:p w:rsidR="00044253" w:rsidRPr="009B4A4C" w:rsidRDefault="00044253" w:rsidP="00044253">
      <w:pPr>
        <w:widowControl/>
        <w:suppressAutoHyphens/>
        <w:spacing w:after="200" w:line="360" w:lineRule="exact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4A4C">
        <w:rPr>
          <w:rFonts w:ascii="Times New Roman" w:hAnsi="Times New Roman" w:cs="Times New Roman"/>
          <w:sz w:val="28"/>
          <w:szCs w:val="28"/>
          <w:lang w:val="ru-RU"/>
        </w:rPr>
        <w:t>Представитель (представители) заинтересованных лиц, указанны</w:t>
      </w:r>
      <w:proofErr w:type="gramStart"/>
      <w:r w:rsidRPr="009B4A4C">
        <w:rPr>
          <w:rFonts w:ascii="Times New Roman" w:hAnsi="Times New Roman" w:cs="Times New Roman"/>
          <w:sz w:val="28"/>
          <w:szCs w:val="28"/>
          <w:lang w:val="ru-RU"/>
        </w:rPr>
        <w:t>й(</w:t>
      </w:r>
      <w:proofErr w:type="spellStart"/>
      <w:proofErr w:type="gramEnd"/>
      <w:r w:rsidRPr="009B4A4C">
        <w:rPr>
          <w:rFonts w:ascii="Times New Roman" w:hAnsi="Times New Roman" w:cs="Times New Roman"/>
          <w:sz w:val="28"/>
          <w:szCs w:val="28"/>
          <w:lang w:val="ru-RU"/>
        </w:rPr>
        <w:t>ые</w:t>
      </w:r>
      <w:proofErr w:type="spellEnd"/>
      <w:r w:rsidRPr="009B4A4C">
        <w:rPr>
          <w:rFonts w:ascii="Times New Roman" w:hAnsi="Times New Roman" w:cs="Times New Roman"/>
          <w:sz w:val="28"/>
          <w:szCs w:val="28"/>
          <w:lang w:val="ru-RU"/>
        </w:rPr>
        <w:t>) в протоколе общего собрания собственников помещений в многоквартирном доме, рассматривают и согласовывают  в течение 7 дней.</w:t>
      </w:r>
    </w:p>
    <w:p w:rsidR="00044253" w:rsidRPr="009B4A4C" w:rsidRDefault="00044253" w:rsidP="00044253">
      <w:pPr>
        <w:widowControl/>
        <w:suppressAutoHyphens/>
        <w:spacing w:after="200" w:line="360" w:lineRule="exact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Дизайн-проекты по каждой дворовой территории, включенной в муниципальную подпрограмму, утверждаются постановлением администрации </w:t>
      </w: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сельского поселения </w:t>
      </w:r>
      <w:r w:rsidR="00633377"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51AE5" w:rsidRPr="009B4A4C">
        <w:rPr>
          <w:rFonts w:ascii="Times New Roman" w:hAnsi="Times New Roman" w:cs="Times New Roman"/>
          <w:sz w:val="28"/>
          <w:szCs w:val="28"/>
          <w:lang w:val="ru-RU"/>
        </w:rPr>
        <w:t>Черновский</w:t>
      </w:r>
      <w:r w:rsidR="00633377" w:rsidRPr="009B4A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муниципального района </w:t>
      </w:r>
      <w:r w:rsidR="00633377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633377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>Волжский</w:t>
      </w:r>
      <w:proofErr w:type="gramEnd"/>
      <w:r w:rsidR="00633377"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9B4A4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Самарской области.</w:t>
      </w:r>
    </w:p>
    <w:p w:rsidR="00044253" w:rsidRPr="009B4A4C" w:rsidRDefault="00044253" w:rsidP="00044253">
      <w:pPr>
        <w:widowControl/>
        <w:suppressAutoHyphens/>
        <w:spacing w:after="20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9B4A4C">
        <w:rPr>
          <w:rFonts w:ascii="Times New Roman" w:eastAsia="Calibri" w:hAnsi="Times New Roman" w:cs="Times New Roman"/>
          <w:b/>
          <w:sz w:val="28"/>
          <w:szCs w:val="28"/>
        </w:rPr>
        <w:t>X</w:t>
      </w:r>
      <w:r w:rsidRPr="009B4A4C">
        <w:rPr>
          <w:rFonts w:ascii="Times New Roman" w:eastAsia="Calibri" w:hAnsi="Times New Roman" w:cs="Times New Roman"/>
          <w:b/>
          <w:sz w:val="28"/>
          <w:szCs w:val="28"/>
          <w:lang w:val="ru-RU"/>
        </w:rPr>
        <w:t>. Описание мер регулирования и управления рисками с целью минимизации их влияния на достижение целей муниципальной программы</w:t>
      </w:r>
    </w:p>
    <w:p w:rsidR="00044253" w:rsidRPr="009B4A4C" w:rsidRDefault="00044253" w:rsidP="00044253">
      <w:pPr>
        <w:widowControl/>
        <w:suppressAutoHyphens/>
        <w:spacing w:after="200" w:line="360" w:lineRule="exact"/>
        <w:ind w:firstLine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/>
        </w:rPr>
      </w:pP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 xml:space="preserve">Реализация муниципальной программы сопряжена с рядом макроэкономических, социальных, финансовых и иных рисков, которые могут привести к несвоевременному или неполному решению задач программы. </w:t>
      </w:r>
    </w:p>
    <w:p w:rsidR="00044253" w:rsidRPr="009B4A4C" w:rsidRDefault="00044253" w:rsidP="00044253">
      <w:pPr>
        <w:widowControl/>
        <w:suppressAutoHyphens/>
        <w:spacing w:after="200" w:line="360" w:lineRule="exact"/>
        <w:ind w:firstLine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</w:pP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К таким рискам можно отнести:</w:t>
      </w:r>
    </w:p>
    <w:p w:rsidR="00044253" w:rsidRPr="009B4A4C" w:rsidRDefault="00044253" w:rsidP="00044253">
      <w:pPr>
        <w:widowControl/>
        <w:suppressAutoHyphens/>
        <w:spacing w:line="360" w:lineRule="exact"/>
        <w:ind w:firstLine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</w:pP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- влияние невыполнения (неполного выполнения) отдельных отраслевых мероприятий на комплексные результаты муниципальной программы;</w:t>
      </w:r>
    </w:p>
    <w:p w:rsidR="00044253" w:rsidRPr="009B4A4C" w:rsidRDefault="00044253" w:rsidP="00044253">
      <w:pPr>
        <w:widowControl/>
        <w:suppressAutoHyphens/>
        <w:spacing w:line="360" w:lineRule="exact"/>
        <w:ind w:firstLine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</w:pP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lastRenderedPageBreak/>
        <w:t>- недостаточное финансирование программных мероприятий;</w:t>
      </w:r>
    </w:p>
    <w:p w:rsidR="00044253" w:rsidRPr="009B4A4C" w:rsidRDefault="00044253" w:rsidP="00044253">
      <w:pPr>
        <w:widowControl/>
        <w:suppressAutoHyphens/>
        <w:spacing w:line="360" w:lineRule="exact"/>
        <w:ind w:firstLine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</w:pP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- макроэкономические риски, связанные с нестабильностью экономики, а также изменением конъюнктуры на внутреннем рынке строительных материалов, техники, рабочей силы;</w:t>
      </w:r>
    </w:p>
    <w:p w:rsidR="00044253" w:rsidRPr="009B4A4C" w:rsidRDefault="00044253" w:rsidP="00044253">
      <w:pPr>
        <w:widowControl/>
        <w:suppressAutoHyphens/>
        <w:spacing w:line="360" w:lineRule="exact"/>
        <w:ind w:firstLine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</w:pP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- законодательные риски.</w:t>
      </w:r>
    </w:p>
    <w:p w:rsidR="00044253" w:rsidRPr="009B4A4C" w:rsidRDefault="00044253" w:rsidP="00044253">
      <w:pPr>
        <w:widowControl/>
        <w:suppressAutoHyphens/>
        <w:spacing w:line="360" w:lineRule="exact"/>
        <w:ind w:firstLine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</w:pPr>
    </w:p>
    <w:p w:rsidR="00044253" w:rsidRPr="009B4A4C" w:rsidRDefault="00044253" w:rsidP="00044253">
      <w:pPr>
        <w:widowControl/>
        <w:suppressAutoHyphens/>
        <w:spacing w:after="200" w:line="360" w:lineRule="exact"/>
        <w:ind w:firstLine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</w:pP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Соисполнители муниципальной программы осущес</w:t>
      </w:r>
      <w:r w:rsidR="00866FFE"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 xml:space="preserve">твляют систематический </w:t>
      </w:r>
      <w:proofErr w:type="gramStart"/>
      <w:r w:rsidR="00866FFE"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 xml:space="preserve">контроль </w:t>
      </w: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за</w:t>
      </w:r>
      <w:proofErr w:type="gramEnd"/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 xml:space="preserve"> ее исполнением и при необходимости готовят предложения по корректировке муниципальной программы и действиям, которые необходимо совершить в целях эффективной реализации муниципальной программы, а также составляют сводный отчет о ходе ее исполнения.</w:t>
      </w:r>
    </w:p>
    <w:p w:rsidR="00044253" w:rsidRPr="009B4A4C" w:rsidRDefault="00044253" w:rsidP="00044253">
      <w:pPr>
        <w:widowControl/>
        <w:suppressAutoHyphens/>
        <w:spacing w:after="200" w:line="360" w:lineRule="exact"/>
        <w:ind w:firstLine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</w:pP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Эффективность реализации мероприятий программы во многом будет зависеть от совершенствования нормативно-правовой базы в сфере градостроительного законодательства, законодательства о закупках для государственных (муниципальных) нужд. Принятие мер регулирования по управлению рисками муниципальной программы в процессе ее реализации осуществляется соисполнителями муниципальной программы.</w:t>
      </w:r>
    </w:p>
    <w:p w:rsidR="00044253" w:rsidRPr="009B4A4C" w:rsidRDefault="00044253" w:rsidP="00044253">
      <w:pPr>
        <w:widowControl/>
        <w:suppressAutoHyphens/>
        <w:spacing w:after="200" w:line="360" w:lineRule="exact"/>
        <w:ind w:firstLine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</w:pP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На минимизацию рисков на достижение конечных результатов муниципальной программы направлены меры по разработке планов по мероприятиям, отраслевых проектов и мониторинга реализации программы, включая промежуточные показатели и индикаторы, а также информирование населения и публикация данных о ходе реализации программы.</w:t>
      </w:r>
    </w:p>
    <w:p w:rsidR="00044253" w:rsidRPr="009B4A4C" w:rsidRDefault="00044253" w:rsidP="00044253">
      <w:pPr>
        <w:widowControl/>
        <w:suppressAutoHyphens/>
        <w:spacing w:after="200" w:line="360" w:lineRule="exact"/>
        <w:ind w:firstLine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</w:pP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Минимизация рисков недофинансирования из бюджетных источников осуществляется путем бюджетного планирования, а также своевременной корректировки финансовых показателей муниципальной программы.</w:t>
      </w:r>
    </w:p>
    <w:p w:rsidR="00044253" w:rsidRPr="009B4A4C" w:rsidRDefault="00044253" w:rsidP="00044253">
      <w:pPr>
        <w:widowControl/>
        <w:suppressAutoHyphens/>
        <w:spacing w:after="200" w:line="360" w:lineRule="exact"/>
        <w:ind w:firstLine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</w:pP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Управление рисками при реализации муниципальной программы и минимизация их негативных последствий при выполнении муниципальной программы будет осуществляться на основе оперативного планирования работ.</w:t>
      </w:r>
    </w:p>
    <w:p w:rsidR="00044253" w:rsidRPr="009B4A4C" w:rsidRDefault="00044253" w:rsidP="00044253">
      <w:pPr>
        <w:widowControl/>
        <w:suppressAutoHyphens/>
        <w:spacing w:after="200" w:line="360" w:lineRule="exact"/>
        <w:ind w:firstLine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</w:pP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Управление реализацией муниципальной программы предусматривает следующие меры, направленные на управление рисками:</w:t>
      </w:r>
    </w:p>
    <w:p w:rsidR="00044253" w:rsidRPr="009B4A4C" w:rsidRDefault="00044253" w:rsidP="00044253">
      <w:pPr>
        <w:widowControl/>
        <w:suppressAutoHyphens/>
        <w:spacing w:line="360" w:lineRule="exact"/>
        <w:ind w:firstLine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</w:pP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- использование принципа гибкого ресурсного обеспечения при планировании мероприятий, своевременной корректировки планов для наиболее эффективного использования выделенных ресурсов;</w:t>
      </w:r>
    </w:p>
    <w:p w:rsidR="00044253" w:rsidRPr="009B4A4C" w:rsidRDefault="00044253" w:rsidP="00044253">
      <w:pPr>
        <w:widowControl/>
        <w:suppressAutoHyphens/>
        <w:spacing w:line="360" w:lineRule="exact"/>
        <w:ind w:firstLine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</w:pP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- периодическая корректировка состава программных мероприятий и показателей с учетом достигнутых результатов и текущих условий реализации муниципальной программы.</w:t>
      </w:r>
    </w:p>
    <w:p w:rsidR="00044253" w:rsidRPr="009B4A4C" w:rsidRDefault="00044253" w:rsidP="00044253">
      <w:pPr>
        <w:widowControl/>
        <w:suppressAutoHyphens/>
        <w:spacing w:line="360" w:lineRule="exact"/>
        <w:ind w:firstLine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</w:pPr>
    </w:p>
    <w:p w:rsidR="00044253" w:rsidRPr="009B4A4C" w:rsidRDefault="00044253" w:rsidP="00044253">
      <w:pPr>
        <w:widowControl/>
        <w:suppressAutoHyphens/>
        <w:spacing w:after="200" w:line="320" w:lineRule="exact"/>
        <w:ind w:firstLine="539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9B4A4C">
        <w:rPr>
          <w:rFonts w:ascii="Times New Roman" w:eastAsia="Calibri" w:hAnsi="Times New Roman" w:cs="Times New Roman"/>
          <w:b/>
          <w:sz w:val="28"/>
          <w:szCs w:val="28"/>
        </w:rPr>
        <w:t>XI</w:t>
      </w:r>
      <w:r w:rsidRPr="009B4A4C">
        <w:rPr>
          <w:rFonts w:ascii="Times New Roman" w:eastAsia="Calibri" w:hAnsi="Times New Roman" w:cs="Times New Roman"/>
          <w:b/>
          <w:sz w:val="28"/>
          <w:szCs w:val="28"/>
          <w:lang w:val="ru-RU"/>
        </w:rPr>
        <w:t>. Методика оценки эффективности муниципальной программы</w:t>
      </w:r>
    </w:p>
    <w:p w:rsidR="00044253" w:rsidRPr="009B4A4C" w:rsidRDefault="00044253" w:rsidP="00044253">
      <w:pPr>
        <w:widowControl/>
        <w:suppressAutoHyphens/>
        <w:spacing w:after="200" w:line="360" w:lineRule="exact"/>
        <w:ind w:firstLine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/>
        </w:rPr>
      </w:pP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lastRenderedPageBreak/>
        <w:t>Эффективность реализации муниципальной программы оценивается исходя из достижения запланированных результатов по каждому из целевых показателей сопоставлением плановых и фактических значений показателей муниципальной программы за год по отношению к предыдущему году.</w:t>
      </w:r>
    </w:p>
    <w:p w:rsidR="00044253" w:rsidRPr="009B4A4C" w:rsidRDefault="00044253" w:rsidP="00044253">
      <w:pPr>
        <w:widowControl/>
        <w:suppressAutoHyphens/>
        <w:spacing w:after="200" w:line="360" w:lineRule="exact"/>
        <w:ind w:firstLine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</w:pP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Оценка эффективности выполнения муниципальной программы проводится для обеспечения исполнителя оперативной информацией о ходе и промежуточных результатах выполнения мероприятий и решения задач муниципальной программы. Результаты оценки эффективности используются для корректировки графиков выполнения мероприятий муниципальной программы и плана ее реализации.</w:t>
      </w:r>
    </w:p>
    <w:p w:rsidR="00044253" w:rsidRPr="009B4A4C" w:rsidRDefault="00044253" w:rsidP="00044253">
      <w:pPr>
        <w:widowControl/>
        <w:suppressAutoHyphens/>
        <w:spacing w:after="200" w:line="360" w:lineRule="exact"/>
        <w:ind w:firstLine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</w:pP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Информация о ходе выполнения муниципальной программы носит обобщенный характер, является результатом расчета, основывается на массиве первичных данных, не отражает итоговое состояние и позволяет проводить анализ в случае получения неудовлетворительных оценок.</w:t>
      </w:r>
    </w:p>
    <w:p w:rsidR="00044253" w:rsidRPr="009B4A4C" w:rsidRDefault="00044253" w:rsidP="00044253">
      <w:pPr>
        <w:widowControl/>
        <w:suppressAutoHyphens/>
        <w:spacing w:after="200" w:line="360" w:lineRule="exact"/>
        <w:ind w:firstLine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</w:pP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Эффективность муниципальной программы оценивается по окончании текущего финансового года.</w:t>
      </w:r>
    </w:p>
    <w:p w:rsidR="00044253" w:rsidRPr="009B4A4C" w:rsidRDefault="00044253" w:rsidP="00044253">
      <w:pPr>
        <w:widowControl/>
        <w:suppressAutoHyphens/>
        <w:spacing w:after="200" w:line="360" w:lineRule="exact"/>
        <w:ind w:firstLine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</w:pP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Также соисполнителями муниципальной программы ежеквартально осуществляется мониторинг реализации муниципальной программы.</w:t>
      </w:r>
    </w:p>
    <w:p w:rsidR="00044253" w:rsidRPr="009B4A4C" w:rsidRDefault="00044253" w:rsidP="00044253">
      <w:pPr>
        <w:widowControl/>
        <w:suppressAutoHyphens/>
        <w:spacing w:after="200" w:line="360" w:lineRule="exact"/>
        <w:ind w:firstLine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</w:pP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Оценка эффективности реализации муниципальной программы проводится на основе оценки следующих показателей:</w:t>
      </w:r>
    </w:p>
    <w:p w:rsidR="00044253" w:rsidRPr="009B4A4C" w:rsidRDefault="00044253" w:rsidP="00044253">
      <w:pPr>
        <w:widowControl/>
        <w:suppressAutoHyphens/>
        <w:spacing w:after="200" w:line="360" w:lineRule="exact"/>
        <w:ind w:firstLine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</w:pP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 xml:space="preserve">степени достижения целей и решения задач программы путем </w:t>
      </w:r>
      <w:proofErr w:type="gramStart"/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сопоставления</w:t>
      </w:r>
      <w:proofErr w:type="gramEnd"/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 xml:space="preserve"> фактически достигнутых значений индикаторов целей и показателей задач муниципальной программы и их плановых значений, по формуле:</w:t>
      </w:r>
    </w:p>
    <w:p w:rsidR="00044253" w:rsidRPr="009B4A4C" w:rsidRDefault="00044253" w:rsidP="00044253">
      <w:pPr>
        <w:widowControl/>
        <w:suppressAutoHyphens/>
        <w:spacing w:after="200" w:line="360" w:lineRule="exact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</w:pPr>
      <w:proofErr w:type="spellStart"/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Сд</w:t>
      </w:r>
      <w:proofErr w:type="spellEnd"/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=</w:t>
      </w:r>
      <w:proofErr w:type="spellStart"/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Зф</w:t>
      </w:r>
      <w:proofErr w:type="spellEnd"/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/</w:t>
      </w:r>
      <w:proofErr w:type="spellStart"/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Зп</w:t>
      </w:r>
      <w:proofErr w:type="spellEnd"/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,</w:t>
      </w:r>
    </w:p>
    <w:p w:rsidR="00044253" w:rsidRPr="009B4A4C" w:rsidRDefault="00044253" w:rsidP="00044253">
      <w:pPr>
        <w:widowControl/>
        <w:suppressAutoHyphens/>
        <w:spacing w:line="360" w:lineRule="exact"/>
        <w:ind w:firstLine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</w:pP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 xml:space="preserve">где </w:t>
      </w:r>
      <w:proofErr w:type="spellStart"/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Сд</w:t>
      </w:r>
      <w:proofErr w:type="spellEnd"/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 xml:space="preserve"> – степень достижения целей (решения задач), </w:t>
      </w:r>
    </w:p>
    <w:p w:rsidR="00044253" w:rsidRPr="009B4A4C" w:rsidRDefault="00044253" w:rsidP="00044253">
      <w:pPr>
        <w:widowControl/>
        <w:suppressAutoHyphens/>
        <w:spacing w:line="360" w:lineRule="exact"/>
        <w:ind w:firstLine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</w:pPr>
      <w:proofErr w:type="spellStart"/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Зф</w:t>
      </w:r>
      <w:proofErr w:type="spellEnd"/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 xml:space="preserve"> – фактическое значение индикатора (показателя) муниципальной программы, </w:t>
      </w:r>
    </w:p>
    <w:p w:rsidR="00044253" w:rsidRPr="009B4A4C" w:rsidRDefault="00044253" w:rsidP="00044253">
      <w:pPr>
        <w:widowControl/>
        <w:suppressAutoHyphens/>
        <w:spacing w:line="360" w:lineRule="exact"/>
        <w:ind w:firstLine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</w:pPr>
      <w:proofErr w:type="spellStart"/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Зп</w:t>
      </w:r>
      <w:proofErr w:type="spellEnd"/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 xml:space="preserve"> – плановое значение индикатора (показателя) муниципальной программы (для индикаторов (показателей), желаемой тенденцией развития которых является рост значений) </w:t>
      </w:r>
    </w:p>
    <w:p w:rsidR="00044253" w:rsidRPr="009B4A4C" w:rsidRDefault="00044253" w:rsidP="00044253">
      <w:pPr>
        <w:widowControl/>
        <w:suppressAutoHyphens/>
        <w:spacing w:line="360" w:lineRule="exact"/>
        <w:ind w:firstLine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</w:pP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или</w:t>
      </w:r>
    </w:p>
    <w:p w:rsidR="00044253" w:rsidRPr="009B4A4C" w:rsidRDefault="00044253" w:rsidP="00044253">
      <w:pPr>
        <w:widowControl/>
        <w:suppressAutoHyphens/>
        <w:spacing w:line="360" w:lineRule="exact"/>
        <w:ind w:firstLine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</w:pPr>
      <w:proofErr w:type="spellStart"/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Сд</w:t>
      </w:r>
      <w:proofErr w:type="spellEnd"/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 xml:space="preserve"> = </w:t>
      </w:r>
      <w:proofErr w:type="spellStart"/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Зп</w:t>
      </w:r>
      <w:proofErr w:type="spellEnd"/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/</w:t>
      </w:r>
      <w:proofErr w:type="spellStart"/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Зф</w:t>
      </w:r>
      <w:proofErr w:type="spellEnd"/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 xml:space="preserve"> (для индикаторов (показателей), желаемой тенденцией развития которых является снижение значений);</w:t>
      </w:r>
    </w:p>
    <w:p w:rsidR="00044253" w:rsidRPr="009B4A4C" w:rsidRDefault="00044253" w:rsidP="00044253">
      <w:pPr>
        <w:widowControl/>
        <w:tabs>
          <w:tab w:val="left" w:pos="0"/>
        </w:tabs>
        <w:suppressAutoHyphens/>
        <w:spacing w:line="360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</w:pP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ab/>
        <w:t>степени соответствия запланированному уровню затрат и эффективности использования средств местного бюджета муниципальной программы путем сопоставления плановых и фактических объемов финансирования основных мероприятий муниципальной программы, по формуле:</w:t>
      </w:r>
    </w:p>
    <w:p w:rsidR="00044253" w:rsidRPr="009B4A4C" w:rsidRDefault="00044253" w:rsidP="00044253">
      <w:pPr>
        <w:widowControl/>
        <w:suppressAutoHyphens/>
        <w:spacing w:after="200" w:line="360" w:lineRule="exact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</w:pP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Уф=</w:t>
      </w:r>
      <w:proofErr w:type="spellStart"/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Фф</w:t>
      </w:r>
      <w:proofErr w:type="spellEnd"/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/</w:t>
      </w:r>
      <w:proofErr w:type="spellStart"/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Фп</w:t>
      </w:r>
      <w:proofErr w:type="spellEnd"/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,</w:t>
      </w:r>
    </w:p>
    <w:p w:rsidR="00044253" w:rsidRPr="009B4A4C" w:rsidRDefault="00044253" w:rsidP="00044253">
      <w:pPr>
        <w:widowControl/>
        <w:suppressAutoHyphens/>
        <w:spacing w:line="360" w:lineRule="exact"/>
        <w:ind w:firstLine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</w:pP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lastRenderedPageBreak/>
        <w:t>где</w:t>
      </w:r>
      <w:proofErr w:type="gramStart"/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 xml:space="preserve"> У</w:t>
      </w:r>
      <w:proofErr w:type="gramEnd"/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 xml:space="preserve">ф – уровень финансирования реализации основных мероприятий программы, </w:t>
      </w:r>
    </w:p>
    <w:p w:rsidR="00044253" w:rsidRPr="009B4A4C" w:rsidRDefault="00044253" w:rsidP="00044253">
      <w:pPr>
        <w:widowControl/>
        <w:suppressAutoHyphens/>
        <w:spacing w:line="360" w:lineRule="exact"/>
        <w:ind w:firstLine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</w:pPr>
      <w:proofErr w:type="spellStart"/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Фф</w:t>
      </w:r>
      <w:proofErr w:type="spellEnd"/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 xml:space="preserve"> – фактический объем финансовых ресурсов, направленный на реализацию мероприятий муниципальной программы, </w:t>
      </w:r>
    </w:p>
    <w:p w:rsidR="00044253" w:rsidRPr="009B4A4C" w:rsidRDefault="00044253" w:rsidP="00044253">
      <w:pPr>
        <w:widowControl/>
        <w:suppressAutoHyphens/>
        <w:spacing w:line="360" w:lineRule="exact"/>
        <w:ind w:firstLine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</w:pPr>
      <w:proofErr w:type="spellStart"/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Фп</w:t>
      </w:r>
      <w:proofErr w:type="spellEnd"/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 xml:space="preserve"> – плановый объем финансовых ресурсов на соответствующий отчетный период.</w:t>
      </w:r>
    </w:p>
    <w:p w:rsidR="00044253" w:rsidRPr="009B4A4C" w:rsidRDefault="00044253" w:rsidP="00044253">
      <w:pPr>
        <w:widowControl/>
        <w:suppressAutoHyphens/>
        <w:spacing w:line="360" w:lineRule="exact"/>
        <w:ind w:firstLine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</w:pP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Эффективность реализации муниципальной программы рассчитывается по следующей формуле:</w:t>
      </w:r>
    </w:p>
    <w:p w:rsidR="00044253" w:rsidRPr="009B4A4C" w:rsidRDefault="00044253" w:rsidP="00044253">
      <w:pPr>
        <w:widowControl/>
        <w:suppressAutoHyphens/>
        <w:spacing w:after="200" w:line="360" w:lineRule="exact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</w:pP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 xml:space="preserve">ЭП= </w:t>
      </w:r>
      <w:proofErr w:type="spellStart"/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Сд</w:t>
      </w:r>
      <w:proofErr w:type="spellEnd"/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 xml:space="preserve"> х</w:t>
      </w:r>
      <w:proofErr w:type="gramStart"/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 xml:space="preserve"> У</w:t>
      </w:r>
      <w:proofErr w:type="gramEnd"/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ф.</w:t>
      </w:r>
    </w:p>
    <w:p w:rsidR="00044253" w:rsidRPr="009B4A4C" w:rsidRDefault="00044253" w:rsidP="00044253">
      <w:pPr>
        <w:widowControl/>
        <w:suppressAutoHyphens/>
        <w:spacing w:after="200" w:line="360" w:lineRule="exact"/>
        <w:ind w:firstLine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</w:pP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Реализация муниципальной программы характеризуется:</w:t>
      </w:r>
    </w:p>
    <w:p w:rsidR="00044253" w:rsidRPr="009B4A4C" w:rsidRDefault="00044253" w:rsidP="00044253">
      <w:pPr>
        <w:widowControl/>
        <w:suppressAutoHyphens/>
        <w:spacing w:line="360" w:lineRule="exact"/>
        <w:ind w:firstLine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</w:pP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- высоким уровнем эффективности;</w:t>
      </w:r>
    </w:p>
    <w:p w:rsidR="00044253" w:rsidRPr="009B4A4C" w:rsidRDefault="00044253" w:rsidP="00044253">
      <w:pPr>
        <w:widowControl/>
        <w:suppressAutoHyphens/>
        <w:spacing w:line="360" w:lineRule="exact"/>
        <w:ind w:firstLine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</w:pP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- удовлетворительным уровнем эффективности;</w:t>
      </w:r>
    </w:p>
    <w:p w:rsidR="00044253" w:rsidRPr="009B4A4C" w:rsidRDefault="00044253" w:rsidP="00044253">
      <w:pPr>
        <w:widowControl/>
        <w:suppressAutoHyphens/>
        <w:spacing w:line="360" w:lineRule="exact"/>
        <w:ind w:firstLine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</w:pP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- неудовлетворительным уровнем эффективности.</w:t>
      </w:r>
    </w:p>
    <w:p w:rsidR="00044253" w:rsidRPr="009B4A4C" w:rsidRDefault="00044253" w:rsidP="00044253">
      <w:pPr>
        <w:widowControl/>
        <w:suppressAutoHyphens/>
        <w:spacing w:after="200" w:line="360" w:lineRule="exact"/>
        <w:ind w:firstLine="72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</w:pPr>
      <w:r w:rsidRPr="009B4A4C">
        <w:rPr>
          <w:rFonts w:ascii="Times New Roman" w:eastAsia="Arial Unicode MS" w:hAnsi="Times New Roman" w:cs="Times New Roman"/>
          <w:color w:val="000000"/>
          <w:sz w:val="28"/>
          <w:szCs w:val="28"/>
          <w:lang w:val="ru-RU"/>
        </w:rPr>
        <w:t>Вывод об эффективности (неэффективности) реализации муниципальной программы определяется на основании следующих критериев:</w:t>
      </w:r>
    </w:p>
    <w:tbl>
      <w:tblPr>
        <w:tblW w:w="9639" w:type="dxa"/>
        <w:tblInd w:w="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2"/>
        <w:gridCol w:w="2697"/>
      </w:tblGrid>
      <w:tr w:rsidR="00044253" w:rsidRPr="00044253" w:rsidTr="00044253">
        <w:trPr>
          <w:cantSplit/>
          <w:trHeight w:val="360"/>
        </w:trPr>
        <w:tc>
          <w:tcPr>
            <w:tcW w:w="6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4253" w:rsidRPr="009B4A4C" w:rsidRDefault="00044253" w:rsidP="00044253">
            <w:pPr>
              <w:widowControl/>
              <w:suppressAutoHyphens/>
              <w:spacing w:after="200" w:line="36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B4A4C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  <w:t xml:space="preserve">Вывод об эффективности реализации </w:t>
            </w:r>
          </w:p>
          <w:p w:rsidR="00044253" w:rsidRPr="009B4A4C" w:rsidRDefault="00044253" w:rsidP="00044253">
            <w:pPr>
              <w:widowControl/>
              <w:suppressAutoHyphens/>
              <w:spacing w:after="200" w:line="36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B4A4C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  <w:t>муниципальной программы</w:t>
            </w:r>
          </w:p>
        </w:tc>
        <w:tc>
          <w:tcPr>
            <w:tcW w:w="2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4253" w:rsidRPr="009B4A4C" w:rsidRDefault="00044253" w:rsidP="00044253">
            <w:pPr>
              <w:widowControl/>
              <w:suppressAutoHyphens/>
              <w:spacing w:after="200" w:line="36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B4A4C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  <w:t>Критерий оценки эффективности (ЭП)</w:t>
            </w:r>
          </w:p>
        </w:tc>
      </w:tr>
      <w:tr w:rsidR="00044253" w:rsidRPr="00044253" w:rsidTr="00044253">
        <w:trPr>
          <w:cantSplit/>
          <w:trHeight w:val="360"/>
        </w:trPr>
        <w:tc>
          <w:tcPr>
            <w:tcW w:w="6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4253" w:rsidRPr="009B4A4C" w:rsidRDefault="00044253" w:rsidP="00044253">
            <w:pPr>
              <w:widowControl/>
              <w:suppressAutoHyphens/>
              <w:spacing w:after="200" w:line="360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B4A4C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  <w:t>Неудовлетворительный уровень эффективности</w:t>
            </w:r>
          </w:p>
        </w:tc>
        <w:tc>
          <w:tcPr>
            <w:tcW w:w="2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4253" w:rsidRPr="009B4A4C" w:rsidRDefault="00044253" w:rsidP="00044253">
            <w:pPr>
              <w:widowControl/>
              <w:suppressAutoHyphens/>
              <w:spacing w:after="200" w:line="360" w:lineRule="exact"/>
              <w:ind w:firstLine="72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B4A4C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  <w:t>менее 0,5</w:t>
            </w:r>
          </w:p>
        </w:tc>
      </w:tr>
      <w:tr w:rsidR="00044253" w:rsidRPr="00044253" w:rsidTr="00044253">
        <w:trPr>
          <w:cantSplit/>
          <w:trHeight w:val="284"/>
        </w:trPr>
        <w:tc>
          <w:tcPr>
            <w:tcW w:w="6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4253" w:rsidRPr="009B4A4C" w:rsidRDefault="00044253" w:rsidP="00044253">
            <w:pPr>
              <w:widowControl/>
              <w:suppressAutoHyphens/>
              <w:spacing w:after="200" w:line="360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B4A4C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  <w:t>Удовлетворительный уровень эффективности</w:t>
            </w:r>
          </w:p>
        </w:tc>
        <w:tc>
          <w:tcPr>
            <w:tcW w:w="2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4253" w:rsidRPr="009B4A4C" w:rsidRDefault="00044253" w:rsidP="00044253">
            <w:pPr>
              <w:widowControl/>
              <w:suppressAutoHyphens/>
              <w:spacing w:after="200" w:line="360" w:lineRule="exact"/>
              <w:ind w:firstLine="72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B4A4C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  <w:t>0,5 - 0,79</w:t>
            </w:r>
          </w:p>
        </w:tc>
      </w:tr>
      <w:tr w:rsidR="00044253" w:rsidRPr="00044253" w:rsidTr="009B4A4C">
        <w:trPr>
          <w:cantSplit/>
          <w:trHeight w:val="65"/>
        </w:trPr>
        <w:tc>
          <w:tcPr>
            <w:tcW w:w="6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4253" w:rsidRPr="009B4A4C" w:rsidRDefault="00044253" w:rsidP="00044253">
            <w:pPr>
              <w:widowControl/>
              <w:suppressAutoHyphens/>
              <w:spacing w:after="200" w:line="360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B4A4C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  <w:t>Высокий уровень эффективности</w:t>
            </w:r>
          </w:p>
        </w:tc>
        <w:tc>
          <w:tcPr>
            <w:tcW w:w="2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4253" w:rsidRPr="009B4A4C" w:rsidRDefault="00044253" w:rsidP="00044253">
            <w:pPr>
              <w:widowControl/>
              <w:suppressAutoHyphens/>
              <w:spacing w:after="200" w:line="360" w:lineRule="exact"/>
              <w:ind w:firstLine="720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B4A4C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ru-RU"/>
              </w:rPr>
              <w:t>0,8 - 1</w:t>
            </w:r>
          </w:p>
        </w:tc>
      </w:tr>
    </w:tbl>
    <w:p w:rsidR="00044253" w:rsidRPr="00044253" w:rsidRDefault="00044253" w:rsidP="00044253">
      <w:pPr>
        <w:widowControl/>
        <w:rPr>
          <w:rFonts w:ascii="Times New Roman" w:eastAsia="Arial Unicode MS" w:hAnsi="Times New Roman" w:cs="Times New Roman"/>
          <w:sz w:val="24"/>
          <w:szCs w:val="24"/>
          <w:lang w:val="ru-RU"/>
        </w:rPr>
      </w:pPr>
    </w:p>
    <w:p w:rsidR="00044253" w:rsidRPr="00044253" w:rsidRDefault="00044253" w:rsidP="00044253">
      <w:pPr>
        <w:widowControl/>
        <w:jc w:val="right"/>
        <w:rPr>
          <w:rFonts w:ascii="Times New Roman" w:eastAsia="Arial Unicode MS" w:hAnsi="Times New Roman" w:cs="Times New Roman"/>
          <w:sz w:val="24"/>
          <w:szCs w:val="24"/>
          <w:lang w:val="ru-RU"/>
        </w:rPr>
      </w:pPr>
    </w:p>
    <w:p w:rsidR="00044253" w:rsidRPr="00044253" w:rsidRDefault="00044253" w:rsidP="00044253">
      <w:pPr>
        <w:widowControl/>
        <w:jc w:val="right"/>
        <w:rPr>
          <w:rFonts w:ascii="Times New Roman" w:eastAsia="Arial Unicode MS" w:hAnsi="Times New Roman" w:cs="Times New Roman"/>
          <w:sz w:val="24"/>
          <w:szCs w:val="24"/>
          <w:lang w:val="ru-RU"/>
        </w:rPr>
      </w:pPr>
    </w:p>
    <w:p w:rsidR="00044253" w:rsidRPr="00044253" w:rsidRDefault="00044253" w:rsidP="00044253">
      <w:pPr>
        <w:widowControl/>
        <w:jc w:val="right"/>
        <w:rPr>
          <w:rFonts w:ascii="Times New Roman" w:eastAsia="Arial Unicode MS" w:hAnsi="Times New Roman" w:cs="Times New Roman"/>
          <w:sz w:val="24"/>
          <w:szCs w:val="24"/>
          <w:lang w:val="ru-RU"/>
        </w:rPr>
      </w:pPr>
    </w:p>
    <w:p w:rsidR="00044253" w:rsidRPr="00044253" w:rsidRDefault="00044253" w:rsidP="00044253">
      <w:pPr>
        <w:widowControl/>
        <w:jc w:val="right"/>
        <w:rPr>
          <w:rFonts w:ascii="Times New Roman" w:eastAsia="Arial Unicode MS" w:hAnsi="Times New Roman" w:cs="Times New Roman"/>
          <w:sz w:val="24"/>
          <w:szCs w:val="24"/>
          <w:lang w:val="ru-RU"/>
        </w:rPr>
      </w:pPr>
    </w:p>
    <w:p w:rsidR="00044253" w:rsidRPr="00044253" w:rsidRDefault="00044253" w:rsidP="00044253">
      <w:pPr>
        <w:widowControl/>
        <w:jc w:val="right"/>
        <w:rPr>
          <w:rFonts w:ascii="Times New Roman" w:eastAsia="Arial Unicode MS" w:hAnsi="Times New Roman" w:cs="Times New Roman"/>
          <w:sz w:val="24"/>
          <w:szCs w:val="24"/>
          <w:lang w:val="ru-RU"/>
        </w:rPr>
      </w:pPr>
    </w:p>
    <w:p w:rsidR="00044253" w:rsidRPr="00044253" w:rsidRDefault="00044253" w:rsidP="00044253">
      <w:pPr>
        <w:widowControl/>
        <w:jc w:val="right"/>
        <w:rPr>
          <w:rFonts w:ascii="Times New Roman" w:eastAsia="Arial Unicode MS" w:hAnsi="Times New Roman" w:cs="Times New Roman"/>
          <w:sz w:val="24"/>
          <w:szCs w:val="24"/>
          <w:lang w:val="ru-RU"/>
        </w:rPr>
      </w:pPr>
    </w:p>
    <w:p w:rsidR="00044253" w:rsidRPr="00044253" w:rsidRDefault="00044253" w:rsidP="00044253">
      <w:pPr>
        <w:widowControl/>
        <w:jc w:val="right"/>
        <w:rPr>
          <w:rFonts w:ascii="Times New Roman" w:eastAsia="Arial Unicode MS" w:hAnsi="Times New Roman" w:cs="Times New Roman"/>
          <w:sz w:val="24"/>
          <w:szCs w:val="24"/>
          <w:lang w:val="ru-RU"/>
        </w:rPr>
      </w:pPr>
    </w:p>
    <w:p w:rsidR="00044253" w:rsidRPr="00044253" w:rsidRDefault="00044253" w:rsidP="00044253">
      <w:pPr>
        <w:widowControl/>
        <w:jc w:val="right"/>
        <w:rPr>
          <w:rFonts w:ascii="Times New Roman" w:eastAsia="Arial Unicode MS" w:hAnsi="Times New Roman" w:cs="Times New Roman"/>
          <w:sz w:val="24"/>
          <w:szCs w:val="24"/>
          <w:lang w:val="ru-RU"/>
        </w:rPr>
      </w:pPr>
    </w:p>
    <w:p w:rsidR="00044253" w:rsidRPr="00044253" w:rsidRDefault="00044253" w:rsidP="00044253">
      <w:pPr>
        <w:widowControl/>
        <w:jc w:val="right"/>
        <w:rPr>
          <w:rFonts w:ascii="Times New Roman" w:eastAsia="Arial Unicode MS" w:hAnsi="Times New Roman" w:cs="Times New Roman"/>
          <w:sz w:val="24"/>
          <w:szCs w:val="24"/>
          <w:lang w:val="ru-RU"/>
        </w:rPr>
      </w:pPr>
    </w:p>
    <w:p w:rsidR="00044253" w:rsidRPr="00044253" w:rsidRDefault="00044253" w:rsidP="00044253">
      <w:pPr>
        <w:widowControl/>
        <w:jc w:val="right"/>
        <w:rPr>
          <w:rFonts w:ascii="Times New Roman" w:eastAsia="Arial Unicode MS" w:hAnsi="Times New Roman" w:cs="Times New Roman"/>
          <w:sz w:val="24"/>
          <w:szCs w:val="24"/>
          <w:lang w:val="ru-RU"/>
        </w:rPr>
      </w:pPr>
    </w:p>
    <w:p w:rsidR="00044253" w:rsidRPr="00044253" w:rsidRDefault="00044253" w:rsidP="00044253">
      <w:pPr>
        <w:widowControl/>
        <w:jc w:val="right"/>
        <w:rPr>
          <w:rFonts w:ascii="Times New Roman" w:eastAsia="Arial Unicode MS" w:hAnsi="Times New Roman" w:cs="Times New Roman"/>
          <w:sz w:val="24"/>
          <w:szCs w:val="24"/>
          <w:lang w:val="ru-RU"/>
        </w:rPr>
      </w:pPr>
    </w:p>
    <w:p w:rsidR="00044253" w:rsidRPr="00044253" w:rsidRDefault="00044253" w:rsidP="00044253">
      <w:pPr>
        <w:widowControl/>
        <w:jc w:val="right"/>
        <w:rPr>
          <w:rFonts w:ascii="Times New Roman" w:eastAsia="Arial Unicode MS" w:hAnsi="Times New Roman" w:cs="Times New Roman"/>
          <w:sz w:val="24"/>
          <w:szCs w:val="24"/>
          <w:lang w:val="ru-RU"/>
        </w:rPr>
      </w:pPr>
    </w:p>
    <w:p w:rsidR="00044253" w:rsidRPr="00044253" w:rsidRDefault="00044253" w:rsidP="00044253">
      <w:pPr>
        <w:widowControl/>
        <w:jc w:val="right"/>
        <w:rPr>
          <w:rFonts w:ascii="Times New Roman" w:eastAsia="Arial Unicode MS" w:hAnsi="Times New Roman" w:cs="Times New Roman"/>
          <w:sz w:val="24"/>
          <w:szCs w:val="24"/>
          <w:lang w:val="ru-RU"/>
        </w:rPr>
      </w:pPr>
    </w:p>
    <w:p w:rsidR="00044253" w:rsidRPr="00044253" w:rsidRDefault="00044253" w:rsidP="00044253">
      <w:pPr>
        <w:widowControl/>
        <w:jc w:val="right"/>
        <w:rPr>
          <w:rFonts w:ascii="Times New Roman" w:eastAsia="Arial Unicode MS" w:hAnsi="Times New Roman" w:cs="Times New Roman"/>
          <w:sz w:val="24"/>
          <w:szCs w:val="24"/>
          <w:lang w:val="ru-RU"/>
        </w:rPr>
      </w:pPr>
    </w:p>
    <w:p w:rsidR="00044253" w:rsidRPr="00044253" w:rsidRDefault="00044253" w:rsidP="00044253">
      <w:pPr>
        <w:widowControl/>
        <w:jc w:val="right"/>
        <w:rPr>
          <w:rFonts w:ascii="Times New Roman" w:eastAsia="Arial Unicode MS" w:hAnsi="Times New Roman" w:cs="Times New Roman"/>
          <w:sz w:val="24"/>
          <w:szCs w:val="24"/>
          <w:lang w:val="ru-RU"/>
        </w:rPr>
      </w:pPr>
    </w:p>
    <w:p w:rsidR="00044253" w:rsidRPr="00044253" w:rsidRDefault="00044253" w:rsidP="00044253">
      <w:pPr>
        <w:widowControl/>
        <w:jc w:val="right"/>
        <w:rPr>
          <w:rFonts w:ascii="Times New Roman" w:eastAsia="Arial Unicode MS" w:hAnsi="Times New Roman" w:cs="Times New Roman"/>
          <w:sz w:val="24"/>
          <w:szCs w:val="24"/>
          <w:lang w:val="ru-RU"/>
        </w:rPr>
        <w:sectPr w:rsidR="00044253" w:rsidRPr="00044253" w:rsidSect="00A11427">
          <w:pgSz w:w="11900" w:h="16840"/>
          <w:pgMar w:top="573" w:right="843" w:bottom="568" w:left="1418" w:header="0" w:footer="6" w:gutter="0"/>
          <w:cols w:space="720"/>
          <w:noEndnote/>
          <w:docGrid w:linePitch="360"/>
        </w:sectPr>
      </w:pPr>
    </w:p>
    <w:p w:rsidR="00866FFE" w:rsidRDefault="00866FFE" w:rsidP="00044253">
      <w:pPr>
        <w:widowControl/>
        <w:jc w:val="right"/>
        <w:rPr>
          <w:rFonts w:ascii="Times New Roman" w:eastAsia="Arial Unicode MS" w:hAnsi="Times New Roman" w:cs="Times New Roman"/>
          <w:i/>
          <w:sz w:val="20"/>
          <w:szCs w:val="20"/>
          <w:lang w:val="ru-RU"/>
        </w:rPr>
      </w:pPr>
    </w:p>
    <w:p w:rsidR="00866FFE" w:rsidRDefault="00866FFE" w:rsidP="00044253">
      <w:pPr>
        <w:widowControl/>
        <w:jc w:val="right"/>
        <w:rPr>
          <w:rFonts w:ascii="Times New Roman" w:eastAsia="Arial Unicode MS" w:hAnsi="Times New Roman" w:cs="Times New Roman"/>
          <w:i/>
          <w:sz w:val="20"/>
          <w:szCs w:val="20"/>
          <w:lang w:val="ru-RU"/>
        </w:rPr>
      </w:pPr>
    </w:p>
    <w:p w:rsidR="00866FFE" w:rsidRPr="00866FFE" w:rsidRDefault="00866FFE" w:rsidP="00866FFE">
      <w:pPr>
        <w:widowControl/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6FFE">
        <w:rPr>
          <w:rFonts w:ascii="Times New Roman" w:eastAsia="Calibri" w:hAnsi="Times New Roman" w:cs="Times New Roman"/>
          <w:sz w:val="28"/>
          <w:szCs w:val="28"/>
          <w:lang w:val="ru-RU"/>
        </w:rPr>
        <w:t>Приложение №1</w:t>
      </w:r>
    </w:p>
    <w:p w:rsidR="00866FFE" w:rsidRPr="00866FFE" w:rsidRDefault="00866FFE" w:rsidP="00866FFE">
      <w:pPr>
        <w:widowControl/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6FF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муниципальной программе «Формирование комфортной городской среды на 2023-2024» на территории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сельского поселения Черновский</w:t>
      </w:r>
      <w:r w:rsidRPr="00866FF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муниципального района </w:t>
      </w:r>
      <w:proofErr w:type="gramStart"/>
      <w:r w:rsidRPr="00866FFE">
        <w:rPr>
          <w:rFonts w:ascii="Times New Roman" w:eastAsia="Calibri" w:hAnsi="Times New Roman" w:cs="Times New Roman"/>
          <w:sz w:val="28"/>
          <w:szCs w:val="28"/>
          <w:lang w:val="ru-RU"/>
        </w:rPr>
        <w:t>Волжский</w:t>
      </w:r>
      <w:proofErr w:type="gramEnd"/>
      <w:r w:rsidRPr="00866FF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Самарской области</w:t>
      </w:r>
    </w:p>
    <w:p w:rsidR="00866FFE" w:rsidRPr="00866FFE" w:rsidRDefault="00866FFE" w:rsidP="00866FFE">
      <w:pPr>
        <w:widowControl/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866FFE" w:rsidRPr="00866FFE" w:rsidRDefault="00866FFE" w:rsidP="00866FFE">
      <w:pPr>
        <w:widowControl/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6FF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Перечень мероприятий муниципальной программы «Формирование комфортной городской среды на 2023-2024» на территории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сельского поселения Черновский</w:t>
      </w:r>
      <w:r w:rsidRPr="00866FF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муниципального района Волжский Самарской области</w:t>
      </w:r>
    </w:p>
    <w:p w:rsidR="00866FFE" w:rsidRPr="00866FFE" w:rsidRDefault="00866FFE" w:rsidP="00866FFE">
      <w:pPr>
        <w:widowControl/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tbl>
      <w:tblPr>
        <w:tblStyle w:val="1"/>
        <w:tblW w:w="5052" w:type="pct"/>
        <w:tblLook w:val="04A0" w:firstRow="1" w:lastRow="0" w:firstColumn="1" w:lastColumn="0" w:noHBand="0" w:noVBand="1"/>
      </w:tblPr>
      <w:tblGrid>
        <w:gridCol w:w="594"/>
        <w:gridCol w:w="2016"/>
        <w:gridCol w:w="1579"/>
        <w:gridCol w:w="2127"/>
        <w:gridCol w:w="1382"/>
        <w:gridCol w:w="776"/>
        <w:gridCol w:w="776"/>
        <w:gridCol w:w="907"/>
      </w:tblGrid>
      <w:tr w:rsidR="00866FFE" w:rsidRPr="007F2BA7" w:rsidTr="00906B34">
        <w:tc>
          <w:tcPr>
            <w:tcW w:w="286" w:type="pct"/>
            <w:vMerge w:val="restart"/>
            <w:vAlign w:val="center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№ </w:t>
            </w:r>
            <w:proofErr w:type="gramStart"/>
            <w:r w:rsidRPr="00866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</w:t>
            </w:r>
            <w:proofErr w:type="gramEnd"/>
            <w:r w:rsidRPr="00866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/п</w:t>
            </w:r>
          </w:p>
        </w:tc>
        <w:tc>
          <w:tcPr>
            <w:tcW w:w="1019" w:type="pct"/>
            <w:vMerge w:val="restart"/>
            <w:vAlign w:val="center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Наименование мероприятий</w:t>
            </w:r>
          </w:p>
        </w:tc>
        <w:tc>
          <w:tcPr>
            <w:tcW w:w="759" w:type="pct"/>
            <w:vMerge w:val="restart"/>
            <w:vAlign w:val="center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Срок реализации годы</w:t>
            </w:r>
          </w:p>
        </w:tc>
        <w:tc>
          <w:tcPr>
            <w:tcW w:w="1021" w:type="pct"/>
            <w:vMerge w:val="restart"/>
            <w:vAlign w:val="center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Ответственный исполнитель</w:t>
            </w:r>
          </w:p>
        </w:tc>
        <w:tc>
          <w:tcPr>
            <w:tcW w:w="664" w:type="pct"/>
            <w:vMerge w:val="restart"/>
            <w:vAlign w:val="center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Источник </w:t>
            </w:r>
            <w:proofErr w:type="spellStart"/>
            <w:proofErr w:type="gramStart"/>
            <w:r w:rsidRPr="00866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финанси-рования</w:t>
            </w:r>
            <w:proofErr w:type="spellEnd"/>
            <w:proofErr w:type="gramEnd"/>
          </w:p>
        </w:tc>
        <w:tc>
          <w:tcPr>
            <w:tcW w:w="1251" w:type="pct"/>
            <w:gridSpan w:val="3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Объем финансирования по годам (тыс. руб. с точностью до 2-х </w:t>
            </w:r>
            <w:proofErr w:type="spellStart"/>
            <w:r w:rsidRPr="00866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десят</w:t>
            </w:r>
            <w:proofErr w:type="gramStart"/>
            <w:r w:rsidRPr="00866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.з</w:t>
            </w:r>
            <w:proofErr w:type="gramEnd"/>
            <w:r w:rsidRPr="00866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нач</w:t>
            </w:r>
            <w:proofErr w:type="spellEnd"/>
            <w:r w:rsidRPr="00866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.)</w:t>
            </w:r>
          </w:p>
        </w:tc>
      </w:tr>
      <w:tr w:rsidR="00866FFE" w:rsidRPr="00866FFE" w:rsidTr="00906B34">
        <w:tc>
          <w:tcPr>
            <w:tcW w:w="286" w:type="pct"/>
            <w:vMerge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019" w:type="pct"/>
            <w:vMerge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59" w:type="pct"/>
            <w:vMerge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021" w:type="pct"/>
            <w:vMerge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664" w:type="pct"/>
            <w:vMerge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07" w:type="pct"/>
            <w:vAlign w:val="bottom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2023</w:t>
            </w:r>
          </w:p>
        </w:tc>
        <w:tc>
          <w:tcPr>
            <w:tcW w:w="407" w:type="pct"/>
            <w:vAlign w:val="bottom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2024</w:t>
            </w:r>
          </w:p>
        </w:tc>
        <w:tc>
          <w:tcPr>
            <w:tcW w:w="436" w:type="pct"/>
            <w:vAlign w:val="bottom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Всего</w:t>
            </w:r>
          </w:p>
        </w:tc>
      </w:tr>
      <w:tr w:rsidR="00866FFE" w:rsidRPr="00866FFE" w:rsidTr="00906B34">
        <w:tc>
          <w:tcPr>
            <w:tcW w:w="286" w:type="pct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1.</w:t>
            </w:r>
          </w:p>
        </w:tc>
        <w:tc>
          <w:tcPr>
            <w:tcW w:w="1019" w:type="pct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Дворовые территории</w:t>
            </w:r>
          </w:p>
        </w:tc>
        <w:tc>
          <w:tcPr>
            <w:tcW w:w="759" w:type="pct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2023</w:t>
            </w:r>
          </w:p>
        </w:tc>
        <w:tc>
          <w:tcPr>
            <w:tcW w:w="1021" w:type="pct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Администрация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сельского поселения Черновский</w:t>
            </w: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664" w:type="pct"/>
          </w:tcPr>
          <w:p w:rsidR="00866FFE" w:rsidRDefault="00F0426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</w:t>
            </w:r>
            <w:r w:rsidR="00866FFE"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юджет</w:t>
            </w:r>
          </w:p>
          <w:p w:rsidR="00F0426E" w:rsidRPr="00866FFE" w:rsidRDefault="00F0426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трех уровней</w:t>
            </w:r>
          </w:p>
        </w:tc>
        <w:tc>
          <w:tcPr>
            <w:tcW w:w="407" w:type="pct"/>
          </w:tcPr>
          <w:p w:rsidR="00866FFE" w:rsidRPr="00866FFE" w:rsidRDefault="00F0426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407" w:type="pct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36" w:type="pct"/>
          </w:tcPr>
          <w:p w:rsidR="00866FFE" w:rsidRPr="00866FFE" w:rsidRDefault="00F0426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866FFE" w:rsidRPr="00866FFE" w:rsidTr="00906B34">
        <w:tc>
          <w:tcPr>
            <w:tcW w:w="286" w:type="pct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2.</w:t>
            </w:r>
          </w:p>
        </w:tc>
        <w:tc>
          <w:tcPr>
            <w:tcW w:w="1019" w:type="pct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Общественные территории</w:t>
            </w:r>
          </w:p>
        </w:tc>
        <w:tc>
          <w:tcPr>
            <w:tcW w:w="759" w:type="pct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202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021" w:type="pct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Администрация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сельского поселения Черновский</w:t>
            </w:r>
          </w:p>
        </w:tc>
        <w:tc>
          <w:tcPr>
            <w:tcW w:w="664" w:type="pct"/>
          </w:tcPr>
          <w:p w:rsidR="00F0426E" w:rsidRDefault="00F0426E" w:rsidP="00F0426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</w:t>
            </w: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юджет</w:t>
            </w:r>
          </w:p>
          <w:p w:rsidR="00866FFE" w:rsidRPr="00866FFE" w:rsidRDefault="00F0426E" w:rsidP="00F0426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трех уровней</w:t>
            </w:r>
          </w:p>
        </w:tc>
        <w:tc>
          <w:tcPr>
            <w:tcW w:w="407" w:type="pct"/>
          </w:tcPr>
          <w:p w:rsidR="00866FFE" w:rsidRPr="00866FFE" w:rsidRDefault="00F0426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407" w:type="pct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36" w:type="pct"/>
          </w:tcPr>
          <w:p w:rsidR="00866FFE" w:rsidRPr="00866FFE" w:rsidRDefault="00F0426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bookmarkStart w:id="0" w:name="_GoBack"/>
            <w:bookmarkEnd w:id="0"/>
          </w:p>
        </w:tc>
      </w:tr>
    </w:tbl>
    <w:p w:rsidR="00866FFE" w:rsidRPr="00866FFE" w:rsidRDefault="00866FFE" w:rsidP="00866FFE">
      <w:pPr>
        <w:widowControl/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866FFE" w:rsidRPr="00866FFE" w:rsidRDefault="00866FFE" w:rsidP="00866FFE">
      <w:pPr>
        <w:widowControl/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866FFE" w:rsidRPr="00866FFE" w:rsidRDefault="00866FFE" w:rsidP="00866FFE">
      <w:pPr>
        <w:widowControl/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866FFE" w:rsidRPr="00866FFE" w:rsidRDefault="00866FFE" w:rsidP="00866FFE">
      <w:pPr>
        <w:widowControl/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6FFE">
        <w:rPr>
          <w:rFonts w:ascii="Times New Roman" w:eastAsia="Calibri" w:hAnsi="Times New Roman" w:cs="Times New Roman"/>
          <w:sz w:val="28"/>
          <w:szCs w:val="28"/>
          <w:lang w:val="ru-RU"/>
        </w:rPr>
        <w:br w:type="page"/>
      </w:r>
    </w:p>
    <w:p w:rsidR="00866FFE" w:rsidRPr="00866FFE" w:rsidRDefault="00866FFE" w:rsidP="00866FFE">
      <w:pPr>
        <w:widowControl/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6FFE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Приложение №2</w:t>
      </w:r>
    </w:p>
    <w:p w:rsidR="00866FFE" w:rsidRPr="00866FFE" w:rsidRDefault="00866FFE" w:rsidP="00866FFE">
      <w:pPr>
        <w:widowControl/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6FF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муниципальной программе «Формирование комфортной городской среды на 2023-2024» на территории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сельского поселения Черновский</w:t>
      </w:r>
      <w:r w:rsidRPr="00866FF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муниципального района </w:t>
      </w:r>
      <w:proofErr w:type="gramStart"/>
      <w:r w:rsidRPr="00866FFE">
        <w:rPr>
          <w:rFonts w:ascii="Times New Roman" w:eastAsia="Calibri" w:hAnsi="Times New Roman" w:cs="Times New Roman"/>
          <w:sz w:val="28"/>
          <w:szCs w:val="28"/>
          <w:lang w:val="ru-RU"/>
        </w:rPr>
        <w:t>Волжский</w:t>
      </w:r>
      <w:proofErr w:type="gramEnd"/>
      <w:r w:rsidRPr="00866FF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Самарской области</w:t>
      </w:r>
    </w:p>
    <w:p w:rsidR="00866FFE" w:rsidRPr="00866FFE" w:rsidRDefault="00866FFE" w:rsidP="00866FFE">
      <w:pPr>
        <w:widowControl/>
        <w:tabs>
          <w:tab w:val="left" w:pos="10206"/>
        </w:tabs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866FFE" w:rsidRPr="00866FFE" w:rsidRDefault="00866FFE" w:rsidP="00866FFE">
      <w:pPr>
        <w:widowControl/>
        <w:tabs>
          <w:tab w:val="left" w:pos="10206"/>
        </w:tabs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866FFE" w:rsidRPr="00866FFE" w:rsidRDefault="00866FFE" w:rsidP="00866FFE">
      <w:pPr>
        <w:widowControl/>
        <w:tabs>
          <w:tab w:val="left" w:pos="10206"/>
        </w:tabs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866FFE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Адресный перечень дворовых и общественных территорий, </w:t>
      </w:r>
    </w:p>
    <w:p w:rsidR="00866FFE" w:rsidRPr="00866FFE" w:rsidRDefault="00866FFE" w:rsidP="00866FFE">
      <w:pPr>
        <w:widowControl/>
        <w:tabs>
          <w:tab w:val="left" w:pos="10206"/>
        </w:tabs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866FFE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подлежащих к благоустройству в 2023-2024 годы</w:t>
      </w:r>
    </w:p>
    <w:p w:rsidR="00866FFE" w:rsidRPr="00866FFE" w:rsidRDefault="00866FFE" w:rsidP="00866FFE">
      <w:pPr>
        <w:widowControl/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866FFE" w:rsidRPr="00866FFE" w:rsidRDefault="00866FFE" w:rsidP="00866FFE">
      <w:pPr>
        <w:widowControl/>
        <w:jc w:val="center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866FFE"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Перечень дворовых территорий, планируемых к благоустройству </w:t>
      </w:r>
    </w:p>
    <w:p w:rsidR="00866FFE" w:rsidRPr="00866FFE" w:rsidRDefault="00866FFE" w:rsidP="00866FFE">
      <w:pPr>
        <w:widowControl/>
        <w:jc w:val="center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866FFE">
        <w:rPr>
          <w:rFonts w:ascii="Times New Roman" w:eastAsia="Calibri" w:hAnsi="Times New Roman" w:cs="Times New Roman"/>
          <w:i/>
          <w:sz w:val="28"/>
          <w:szCs w:val="28"/>
          <w:lang w:val="ru-RU"/>
        </w:rPr>
        <w:t>в 2023 году</w:t>
      </w:r>
    </w:p>
    <w:p w:rsidR="00866FFE" w:rsidRPr="00866FFE" w:rsidRDefault="00866FFE" w:rsidP="00866FFE">
      <w:pPr>
        <w:widowControl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9"/>
        <w:gridCol w:w="9086"/>
      </w:tblGrid>
      <w:tr w:rsidR="00866FFE" w:rsidRPr="00866FFE" w:rsidTr="00906B34">
        <w:tc>
          <w:tcPr>
            <w:tcW w:w="390" w:type="pct"/>
            <w:shd w:val="clear" w:color="auto" w:fill="auto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№ </w:t>
            </w:r>
            <w:proofErr w:type="gramStart"/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</w:t>
            </w:r>
            <w:proofErr w:type="gramEnd"/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/п</w:t>
            </w:r>
          </w:p>
        </w:tc>
        <w:tc>
          <w:tcPr>
            <w:tcW w:w="4610" w:type="pct"/>
            <w:shd w:val="clear" w:color="auto" w:fill="auto"/>
            <w:vAlign w:val="center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Адрес дворовой территории</w:t>
            </w:r>
          </w:p>
        </w:tc>
      </w:tr>
      <w:tr w:rsidR="00866FFE" w:rsidRPr="007F2BA7" w:rsidTr="00906B34">
        <w:tc>
          <w:tcPr>
            <w:tcW w:w="390" w:type="pct"/>
            <w:shd w:val="clear" w:color="auto" w:fill="auto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66FFE" w:rsidRPr="00866FFE" w:rsidRDefault="002F0F85" w:rsidP="002F0F85">
            <w:pPr>
              <w:widowControl/>
              <w:rPr>
                <w:rFonts w:ascii="Times New Roman" w:eastAsia="Calibri" w:hAnsi="Times New Roman" w:cs="Times New Roman"/>
                <w:sz w:val="28"/>
                <w:szCs w:val="28"/>
                <w:highlight w:val="red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</w:t>
            </w:r>
            <w:r w:rsidRPr="002F0F8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F0F8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Черновский,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F0F8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ул.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F0F8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Советская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,</w:t>
            </w:r>
            <w:r w:rsidRPr="002F0F8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д.2</w:t>
            </w:r>
          </w:p>
        </w:tc>
      </w:tr>
    </w:tbl>
    <w:p w:rsidR="00866FFE" w:rsidRPr="00866FFE" w:rsidRDefault="00866FFE" w:rsidP="00866FFE">
      <w:pPr>
        <w:widowControl/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866FFE" w:rsidRPr="00866FFE" w:rsidRDefault="00866FFE" w:rsidP="00866FFE">
      <w:pPr>
        <w:widowControl/>
        <w:jc w:val="center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</w:p>
    <w:p w:rsidR="00866FFE" w:rsidRPr="00866FFE" w:rsidRDefault="00866FFE" w:rsidP="00866FFE">
      <w:pPr>
        <w:widowControl/>
        <w:jc w:val="center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866FFE"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Перечень общественных территорий, планируемых к благоустройству </w:t>
      </w:r>
    </w:p>
    <w:p w:rsidR="00866FFE" w:rsidRPr="00866FFE" w:rsidRDefault="00866FFE" w:rsidP="00866FFE">
      <w:pPr>
        <w:widowControl/>
        <w:jc w:val="center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866FFE">
        <w:rPr>
          <w:rFonts w:ascii="Times New Roman" w:eastAsia="Calibri" w:hAnsi="Times New Roman" w:cs="Times New Roman"/>
          <w:i/>
          <w:sz w:val="28"/>
          <w:szCs w:val="28"/>
          <w:lang w:val="ru-RU"/>
        </w:rPr>
        <w:t>в 2023 году</w:t>
      </w:r>
    </w:p>
    <w:p w:rsidR="00866FFE" w:rsidRPr="00866FFE" w:rsidRDefault="00866FFE" w:rsidP="00866FFE">
      <w:pPr>
        <w:widowControl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9"/>
        <w:gridCol w:w="9086"/>
      </w:tblGrid>
      <w:tr w:rsidR="00866FFE" w:rsidRPr="00866FFE" w:rsidTr="00906B34">
        <w:tc>
          <w:tcPr>
            <w:tcW w:w="390" w:type="pct"/>
            <w:shd w:val="clear" w:color="auto" w:fill="auto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№ </w:t>
            </w:r>
            <w:proofErr w:type="gramStart"/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</w:t>
            </w:r>
            <w:proofErr w:type="gramEnd"/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/п</w:t>
            </w:r>
          </w:p>
        </w:tc>
        <w:tc>
          <w:tcPr>
            <w:tcW w:w="4610" w:type="pct"/>
            <w:shd w:val="clear" w:color="auto" w:fill="auto"/>
            <w:vAlign w:val="center"/>
          </w:tcPr>
          <w:p w:rsidR="00866FFE" w:rsidRPr="00866FFE" w:rsidRDefault="002F0F85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Наименование общественной</w:t>
            </w:r>
            <w:r w:rsidR="00866FFE"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территории</w:t>
            </w:r>
          </w:p>
        </w:tc>
      </w:tr>
      <w:tr w:rsidR="00866FFE" w:rsidRPr="007F2BA7" w:rsidTr="00906B34">
        <w:tc>
          <w:tcPr>
            <w:tcW w:w="390" w:type="pct"/>
            <w:shd w:val="clear" w:color="auto" w:fill="auto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66FFE" w:rsidRPr="00866FFE" w:rsidRDefault="002F0F85" w:rsidP="00866FFE">
            <w:pPr>
              <w:widowControl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2F0F8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Сквер памяти павшим воинам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ВОВ п.</w:t>
            </w:r>
            <w:r w:rsidR="001953E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Черновский</w:t>
            </w:r>
          </w:p>
        </w:tc>
      </w:tr>
      <w:tr w:rsidR="002F0F85" w:rsidRPr="007F2BA7" w:rsidTr="00906B34">
        <w:tc>
          <w:tcPr>
            <w:tcW w:w="390" w:type="pct"/>
            <w:shd w:val="clear" w:color="auto" w:fill="auto"/>
          </w:tcPr>
          <w:p w:rsidR="002F0F85" w:rsidRPr="00866FFE" w:rsidRDefault="002F0F85" w:rsidP="00906B34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F0F85" w:rsidRPr="00866FFE" w:rsidRDefault="001953E7" w:rsidP="001953E7">
            <w:pPr>
              <w:widowControl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1953E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Территория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, </w:t>
            </w:r>
            <w:r w:rsidRPr="001953E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прилегающая к ДК «Феникс» п. Черновский</w:t>
            </w:r>
          </w:p>
        </w:tc>
      </w:tr>
    </w:tbl>
    <w:p w:rsidR="00E87778" w:rsidRDefault="00E87778" w:rsidP="00E87778">
      <w:pPr>
        <w:widowControl/>
        <w:jc w:val="center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</w:p>
    <w:p w:rsidR="00E87778" w:rsidRPr="00866FFE" w:rsidRDefault="00E87778" w:rsidP="00E87778">
      <w:pPr>
        <w:widowControl/>
        <w:jc w:val="center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866FFE"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Перечень общественных территорий, планируемых к благоустройству </w:t>
      </w:r>
    </w:p>
    <w:p w:rsidR="00E87778" w:rsidRPr="00866FFE" w:rsidRDefault="00E87778" w:rsidP="00E87778">
      <w:pPr>
        <w:widowControl/>
        <w:jc w:val="center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866FFE">
        <w:rPr>
          <w:rFonts w:ascii="Times New Roman" w:eastAsia="Calibri" w:hAnsi="Times New Roman" w:cs="Times New Roman"/>
          <w:i/>
          <w:sz w:val="28"/>
          <w:szCs w:val="28"/>
          <w:lang w:val="ru-RU"/>
        </w:rPr>
        <w:t>в 202</w:t>
      </w:r>
      <w:r>
        <w:rPr>
          <w:rFonts w:ascii="Times New Roman" w:eastAsia="Calibri" w:hAnsi="Times New Roman" w:cs="Times New Roman"/>
          <w:i/>
          <w:sz w:val="28"/>
          <w:szCs w:val="28"/>
          <w:lang w:val="ru-RU"/>
        </w:rPr>
        <w:t>4</w:t>
      </w:r>
      <w:r w:rsidRPr="00866FFE"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 году</w:t>
      </w:r>
    </w:p>
    <w:p w:rsidR="00E87778" w:rsidRPr="00866FFE" w:rsidRDefault="00E87778" w:rsidP="00E87778">
      <w:pPr>
        <w:widowControl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9"/>
        <w:gridCol w:w="9086"/>
      </w:tblGrid>
      <w:tr w:rsidR="00E87778" w:rsidRPr="00866FFE" w:rsidTr="00906B34">
        <w:tc>
          <w:tcPr>
            <w:tcW w:w="390" w:type="pct"/>
            <w:shd w:val="clear" w:color="auto" w:fill="auto"/>
          </w:tcPr>
          <w:p w:rsidR="00E87778" w:rsidRPr="00866FFE" w:rsidRDefault="00E87778" w:rsidP="00906B34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№ </w:t>
            </w:r>
            <w:proofErr w:type="gramStart"/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</w:t>
            </w:r>
            <w:proofErr w:type="gramEnd"/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/п</w:t>
            </w:r>
          </w:p>
        </w:tc>
        <w:tc>
          <w:tcPr>
            <w:tcW w:w="4610" w:type="pct"/>
            <w:shd w:val="clear" w:color="auto" w:fill="auto"/>
            <w:vAlign w:val="center"/>
          </w:tcPr>
          <w:p w:rsidR="00E87778" w:rsidRPr="00866FFE" w:rsidRDefault="00E87778" w:rsidP="00906B34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Наименование общественной</w:t>
            </w: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территории</w:t>
            </w:r>
          </w:p>
        </w:tc>
      </w:tr>
      <w:tr w:rsidR="00E87778" w:rsidRPr="00866FFE" w:rsidTr="00906B34">
        <w:tc>
          <w:tcPr>
            <w:tcW w:w="390" w:type="pct"/>
            <w:shd w:val="clear" w:color="auto" w:fill="auto"/>
          </w:tcPr>
          <w:p w:rsidR="00E87778" w:rsidRPr="00866FFE" w:rsidRDefault="00E87778" w:rsidP="00906B34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87778" w:rsidRPr="00866FFE" w:rsidRDefault="00E87778" w:rsidP="00906B34">
            <w:pPr>
              <w:widowControl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866FFE" w:rsidRPr="00866FFE" w:rsidRDefault="00866FFE" w:rsidP="00866FFE">
      <w:pPr>
        <w:widowControl/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866FFE" w:rsidRPr="00866FFE" w:rsidRDefault="00866FFE" w:rsidP="00866FFE">
      <w:pPr>
        <w:widowControl/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866FFE" w:rsidRPr="00866FFE" w:rsidRDefault="00866FFE" w:rsidP="00866FFE">
      <w:pPr>
        <w:widowControl/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6FFE">
        <w:rPr>
          <w:rFonts w:ascii="Times New Roman" w:eastAsia="Calibri" w:hAnsi="Times New Roman" w:cs="Times New Roman"/>
          <w:sz w:val="28"/>
          <w:szCs w:val="28"/>
          <w:lang w:val="ru-RU"/>
        </w:rPr>
        <w:br w:type="page"/>
      </w:r>
    </w:p>
    <w:p w:rsidR="00866FFE" w:rsidRPr="00866FFE" w:rsidRDefault="00866FFE" w:rsidP="00866FFE">
      <w:pPr>
        <w:widowControl/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6FFE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Приложение №3</w:t>
      </w:r>
    </w:p>
    <w:p w:rsidR="00866FFE" w:rsidRPr="00866FFE" w:rsidRDefault="00866FFE" w:rsidP="00866FFE">
      <w:pPr>
        <w:widowControl/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6FF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муниципальной программе «Формирование комфортной городской среды на 2023-2024» на территории </w:t>
      </w:r>
      <w:r w:rsidR="00E33A0C">
        <w:rPr>
          <w:rFonts w:ascii="Times New Roman" w:eastAsia="Calibri" w:hAnsi="Times New Roman" w:cs="Times New Roman"/>
          <w:sz w:val="28"/>
          <w:szCs w:val="28"/>
          <w:lang w:val="ru-RU"/>
        </w:rPr>
        <w:t>сельского поселения Черновский</w:t>
      </w:r>
      <w:r w:rsidR="00E33A0C" w:rsidRPr="00866FF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866FF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муниципального района </w:t>
      </w:r>
      <w:proofErr w:type="gramStart"/>
      <w:r w:rsidRPr="00866FFE">
        <w:rPr>
          <w:rFonts w:ascii="Times New Roman" w:eastAsia="Calibri" w:hAnsi="Times New Roman" w:cs="Times New Roman"/>
          <w:sz w:val="28"/>
          <w:szCs w:val="28"/>
          <w:lang w:val="ru-RU"/>
        </w:rPr>
        <w:t>Волжский</w:t>
      </w:r>
      <w:proofErr w:type="gramEnd"/>
      <w:r w:rsidRPr="00866FF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Самарской области</w:t>
      </w:r>
    </w:p>
    <w:p w:rsidR="00866FFE" w:rsidRPr="00866FFE" w:rsidRDefault="00866FFE" w:rsidP="00866FFE">
      <w:pPr>
        <w:widowControl/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866FFE" w:rsidRPr="00866FFE" w:rsidRDefault="00866FFE" w:rsidP="00866FFE">
      <w:pPr>
        <w:widowControl/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6FFE">
        <w:rPr>
          <w:rFonts w:ascii="Times New Roman" w:eastAsia="Calibri" w:hAnsi="Times New Roman" w:cs="Times New Roman"/>
          <w:sz w:val="28"/>
          <w:szCs w:val="28"/>
          <w:lang w:val="ru-RU"/>
        </w:rPr>
        <w:t>Целевые индикаторы и показатели</w:t>
      </w:r>
      <w:r w:rsidR="00E33A0C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866FF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характеризующие ежегодный ход и итоги реализации Программы</w:t>
      </w:r>
    </w:p>
    <w:tbl>
      <w:tblPr>
        <w:tblStyle w:val="1"/>
        <w:tblW w:w="4934" w:type="pct"/>
        <w:tblLook w:val="04A0" w:firstRow="1" w:lastRow="0" w:firstColumn="1" w:lastColumn="0" w:noHBand="0" w:noVBand="1"/>
      </w:tblPr>
      <w:tblGrid>
        <w:gridCol w:w="818"/>
        <w:gridCol w:w="2911"/>
        <w:gridCol w:w="2851"/>
        <w:gridCol w:w="1500"/>
        <w:gridCol w:w="1645"/>
      </w:tblGrid>
      <w:tr w:rsidR="00866FFE" w:rsidRPr="00866FFE" w:rsidTr="00906B34">
        <w:tc>
          <w:tcPr>
            <w:tcW w:w="420" w:type="pct"/>
            <w:vMerge w:val="restart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№ </w:t>
            </w:r>
            <w:proofErr w:type="gramStart"/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</w:t>
            </w:r>
            <w:proofErr w:type="gramEnd"/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/п</w:t>
            </w:r>
          </w:p>
        </w:tc>
        <w:tc>
          <w:tcPr>
            <w:tcW w:w="1496" w:type="pct"/>
            <w:vMerge w:val="restart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Наименование целевого индикатора</w:t>
            </w:r>
          </w:p>
        </w:tc>
        <w:tc>
          <w:tcPr>
            <w:tcW w:w="1466" w:type="pct"/>
            <w:vMerge w:val="restart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Единица измерения</w:t>
            </w:r>
          </w:p>
        </w:tc>
        <w:tc>
          <w:tcPr>
            <w:tcW w:w="1617" w:type="pct"/>
            <w:gridSpan w:val="2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Значение показателя</w:t>
            </w:r>
          </w:p>
        </w:tc>
      </w:tr>
      <w:tr w:rsidR="00866FFE" w:rsidRPr="00866FFE" w:rsidTr="00906B34">
        <w:tc>
          <w:tcPr>
            <w:tcW w:w="420" w:type="pct"/>
            <w:vMerge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96" w:type="pct"/>
            <w:vMerge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66" w:type="pct"/>
            <w:vMerge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71" w:type="pct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2023</w:t>
            </w:r>
          </w:p>
        </w:tc>
        <w:tc>
          <w:tcPr>
            <w:tcW w:w="846" w:type="pct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2024</w:t>
            </w:r>
          </w:p>
        </w:tc>
      </w:tr>
      <w:tr w:rsidR="00866FFE" w:rsidRPr="00866FFE" w:rsidTr="00906B34">
        <w:tc>
          <w:tcPr>
            <w:tcW w:w="420" w:type="pct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496" w:type="pct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Количество обустроенных дворовых территорий</w:t>
            </w:r>
          </w:p>
        </w:tc>
        <w:tc>
          <w:tcPr>
            <w:tcW w:w="1466" w:type="pct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proofErr w:type="spellStart"/>
            <w:proofErr w:type="gramStart"/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шт</w:t>
            </w:r>
            <w:proofErr w:type="spellEnd"/>
            <w:proofErr w:type="gramEnd"/>
          </w:p>
        </w:tc>
        <w:tc>
          <w:tcPr>
            <w:tcW w:w="771" w:type="pct"/>
          </w:tcPr>
          <w:p w:rsidR="00866FFE" w:rsidRPr="00866FFE" w:rsidRDefault="00D217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846" w:type="pct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  <w:tr w:rsidR="00866FFE" w:rsidRPr="00866FFE" w:rsidTr="00906B34">
        <w:tc>
          <w:tcPr>
            <w:tcW w:w="420" w:type="pct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496" w:type="pct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Количество обустроенных общественных территорий</w:t>
            </w:r>
          </w:p>
        </w:tc>
        <w:tc>
          <w:tcPr>
            <w:tcW w:w="1466" w:type="pct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proofErr w:type="spellStart"/>
            <w:proofErr w:type="gramStart"/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шт</w:t>
            </w:r>
            <w:proofErr w:type="spellEnd"/>
            <w:proofErr w:type="gramEnd"/>
          </w:p>
        </w:tc>
        <w:tc>
          <w:tcPr>
            <w:tcW w:w="771" w:type="pct"/>
          </w:tcPr>
          <w:p w:rsidR="00866FFE" w:rsidRPr="00866FFE" w:rsidRDefault="00D217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846" w:type="pct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</w:tbl>
    <w:p w:rsidR="00866FFE" w:rsidRPr="00866FFE" w:rsidRDefault="00866FFE" w:rsidP="00866FFE">
      <w:pPr>
        <w:widowControl/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866FFE" w:rsidRPr="00866FFE" w:rsidRDefault="00866FFE" w:rsidP="00866FFE">
      <w:pPr>
        <w:widowControl/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866FFE" w:rsidRPr="00866FFE" w:rsidRDefault="00866FFE" w:rsidP="00866FFE">
      <w:pPr>
        <w:widowControl/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866FFE" w:rsidRPr="00866FFE" w:rsidRDefault="00866FFE" w:rsidP="00866FFE">
      <w:pPr>
        <w:widowControl/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6FFE">
        <w:rPr>
          <w:rFonts w:ascii="Times New Roman" w:eastAsia="Calibri" w:hAnsi="Times New Roman" w:cs="Times New Roman"/>
          <w:sz w:val="28"/>
          <w:szCs w:val="28"/>
          <w:lang w:val="ru-RU"/>
        </w:rPr>
        <w:br w:type="page"/>
      </w:r>
    </w:p>
    <w:p w:rsidR="00866FFE" w:rsidRPr="00866FFE" w:rsidRDefault="00866FFE" w:rsidP="00866FFE">
      <w:pPr>
        <w:widowControl/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6FFE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Приложение №4</w:t>
      </w:r>
    </w:p>
    <w:p w:rsidR="00866FFE" w:rsidRPr="00866FFE" w:rsidRDefault="00866FFE" w:rsidP="00866FFE">
      <w:pPr>
        <w:widowControl/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6FF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муниципальной программе «Формирование комфортной городской среды на 2023-2024» на территории </w:t>
      </w:r>
      <w:r w:rsidR="00E33A0C">
        <w:rPr>
          <w:rFonts w:ascii="Times New Roman" w:eastAsia="Calibri" w:hAnsi="Times New Roman" w:cs="Times New Roman"/>
          <w:sz w:val="28"/>
          <w:szCs w:val="28"/>
          <w:lang w:val="ru-RU"/>
        </w:rPr>
        <w:t>сельского поселения Черновский</w:t>
      </w:r>
      <w:r w:rsidR="00E33A0C" w:rsidRPr="00866FF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866FF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муниципального района </w:t>
      </w:r>
      <w:proofErr w:type="gramStart"/>
      <w:r w:rsidRPr="00866FFE">
        <w:rPr>
          <w:rFonts w:ascii="Times New Roman" w:eastAsia="Calibri" w:hAnsi="Times New Roman" w:cs="Times New Roman"/>
          <w:sz w:val="28"/>
          <w:szCs w:val="28"/>
          <w:lang w:val="ru-RU"/>
        </w:rPr>
        <w:t>Волжский</w:t>
      </w:r>
      <w:proofErr w:type="gramEnd"/>
      <w:r w:rsidRPr="00866FF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Самарской области</w:t>
      </w:r>
    </w:p>
    <w:p w:rsidR="00866FFE" w:rsidRPr="00866FFE" w:rsidRDefault="00866FFE" w:rsidP="00866FFE">
      <w:pPr>
        <w:widowControl/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866FFE" w:rsidRPr="00866FFE" w:rsidRDefault="00866FFE" w:rsidP="00866FFE">
      <w:pPr>
        <w:widowControl/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6FFE">
        <w:rPr>
          <w:rFonts w:ascii="Times New Roman" w:eastAsia="Calibri" w:hAnsi="Times New Roman" w:cs="Times New Roman"/>
          <w:sz w:val="28"/>
          <w:szCs w:val="28"/>
          <w:lang w:val="ru-RU"/>
        </w:rPr>
        <w:t>ВИЗУАЛИЗИРОВАННЫЙ ПЕРЕЧЕНЬ</w:t>
      </w:r>
    </w:p>
    <w:p w:rsidR="00866FFE" w:rsidRPr="00866FFE" w:rsidRDefault="00E33A0C" w:rsidP="00866FFE">
      <w:pPr>
        <w:widowControl/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 w:rsidR="00866FFE" w:rsidRPr="00866FFE">
        <w:rPr>
          <w:rFonts w:ascii="Times New Roman" w:eastAsia="Calibri" w:hAnsi="Times New Roman" w:cs="Times New Roman"/>
          <w:sz w:val="28"/>
          <w:szCs w:val="28"/>
          <w:lang w:val="ru-RU"/>
        </w:rPr>
        <w:t>бразцов элементов благоустройства, предлагаемых к размещению на дворовой территории многоквартирного дома, сформированный исходя из минимального перечня работ по благоустройству дворовых территорий</w:t>
      </w: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696"/>
        <w:gridCol w:w="2627"/>
        <w:gridCol w:w="6532"/>
      </w:tblGrid>
      <w:tr w:rsidR="00866FFE" w:rsidRPr="00866FFE" w:rsidTr="00906B34">
        <w:trPr>
          <w:trHeight w:val="1032"/>
        </w:trPr>
        <w:tc>
          <w:tcPr>
            <w:tcW w:w="353" w:type="pct"/>
          </w:tcPr>
          <w:p w:rsidR="00866FFE" w:rsidRPr="00866FFE" w:rsidRDefault="00866FFE" w:rsidP="00866FFE">
            <w:pPr>
              <w:widowControl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№ </w:t>
            </w:r>
            <w:proofErr w:type="gramStart"/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</w:t>
            </w:r>
            <w:proofErr w:type="gramEnd"/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/п</w:t>
            </w:r>
          </w:p>
          <w:p w:rsidR="00866FFE" w:rsidRPr="00866FFE" w:rsidRDefault="00866FFE" w:rsidP="00866FFE">
            <w:pPr>
              <w:widowControl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33" w:type="pct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Наименование элемента благоустройства</w:t>
            </w:r>
          </w:p>
        </w:tc>
        <w:tc>
          <w:tcPr>
            <w:tcW w:w="3314" w:type="pct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Образец</w:t>
            </w:r>
          </w:p>
        </w:tc>
      </w:tr>
      <w:tr w:rsidR="00866FFE" w:rsidRPr="00866FFE" w:rsidTr="00906B34">
        <w:tc>
          <w:tcPr>
            <w:tcW w:w="353" w:type="pct"/>
          </w:tcPr>
          <w:p w:rsidR="00866FFE" w:rsidRPr="00866FFE" w:rsidRDefault="00866FFE" w:rsidP="00866FFE">
            <w:pPr>
              <w:widowControl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1.</w:t>
            </w:r>
          </w:p>
        </w:tc>
        <w:tc>
          <w:tcPr>
            <w:tcW w:w="1333" w:type="pct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Скамейка</w:t>
            </w:r>
          </w:p>
        </w:tc>
        <w:tc>
          <w:tcPr>
            <w:tcW w:w="3314" w:type="pct"/>
          </w:tcPr>
          <w:p w:rsidR="00866FFE" w:rsidRDefault="00866FFE" w:rsidP="00866FFE">
            <w:pPr>
              <w:widowControl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54370C6" wp14:editId="074A1C26">
                  <wp:extent cx="1782145" cy="1424763"/>
                  <wp:effectExtent l="0" t="0" r="889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мья Хризантема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130" cy="1429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object w:dxaOrig="5235" w:dyaOrig="52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1.5pt;height:121.5pt" o:ole="">
                  <v:imagedata r:id="rId10" o:title=""/>
                </v:shape>
                <o:OLEObject Type="Embed" ProgID="PBrush" ShapeID="_x0000_i1025" DrawAspect="Content" ObjectID="_1720005751" r:id="rId11"/>
              </w:object>
            </w:r>
          </w:p>
          <w:p w:rsidR="001705A5" w:rsidRPr="00866FFE" w:rsidRDefault="001705A5" w:rsidP="00866FFE">
            <w:pPr>
              <w:widowControl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F4143">
              <w:rPr>
                <w:rFonts w:ascii="Calibri" w:eastAsia="Calibri" w:hAnsi="Calibri" w:cs="Times New Roman"/>
                <w:noProof/>
                <w:lang w:val="ru-RU" w:eastAsia="ru-RU"/>
              </w:rPr>
              <w:drawing>
                <wp:inline distT="0" distB="0" distL="0" distR="0" wp14:anchorId="14C70A82" wp14:editId="32EAD3B3">
                  <wp:extent cx="1781175" cy="1256846"/>
                  <wp:effectExtent l="0" t="0" r="0" b="635"/>
                  <wp:docPr id="19" name="Рисунок 2" descr="http://dalpribor.ru/upload_files/dpages/items/prev/225_14860145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dalpribor.ru/upload_files/dpages/items/prev/225_14860145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656" cy="1260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6FFE" w:rsidRPr="00866FFE" w:rsidRDefault="00866FFE" w:rsidP="00866FFE">
            <w:pPr>
              <w:widowControl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66FFE" w:rsidRPr="00866FFE" w:rsidTr="00906B34">
        <w:tc>
          <w:tcPr>
            <w:tcW w:w="353" w:type="pct"/>
          </w:tcPr>
          <w:p w:rsidR="00866FFE" w:rsidRPr="00866FFE" w:rsidRDefault="00866FFE" w:rsidP="00866FFE">
            <w:pPr>
              <w:widowControl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2.</w:t>
            </w:r>
          </w:p>
        </w:tc>
        <w:tc>
          <w:tcPr>
            <w:tcW w:w="1333" w:type="pct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Урна </w:t>
            </w:r>
          </w:p>
        </w:tc>
        <w:tc>
          <w:tcPr>
            <w:tcW w:w="3314" w:type="pct"/>
          </w:tcPr>
          <w:p w:rsidR="00866FFE" w:rsidRDefault="00866FFE" w:rsidP="00866FFE">
            <w:pPr>
              <w:widowControl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1268478" wp14:editId="7DB4BEF0">
                  <wp:extent cx="1314450" cy="1537779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рна кованая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7" t="7029" r="3478" b="44571"/>
                          <a:stretch/>
                        </pic:blipFill>
                        <pic:spPr bwMode="auto">
                          <a:xfrm>
                            <a:off x="0" y="0"/>
                            <a:ext cx="1316440" cy="1540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66FFE">
              <w:rPr>
                <w:rFonts w:ascii="Calibri" w:eastAsia="Calibri" w:hAnsi="Calibri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A0E0B1B" wp14:editId="27CCBF7C">
                  <wp:extent cx="1347759" cy="1295400"/>
                  <wp:effectExtent l="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7410" t="19111" r="40328" b="21302"/>
                          <a:stretch/>
                        </pic:blipFill>
                        <pic:spPr bwMode="auto">
                          <a:xfrm>
                            <a:off x="0" y="0"/>
                            <a:ext cx="1357497" cy="130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66FFE">
              <w:rPr>
                <w:rFonts w:ascii="Calibri" w:eastAsia="Calibri" w:hAnsi="Calibri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4DAC61F" wp14:editId="07EF7772">
                  <wp:extent cx="914400" cy="1424144"/>
                  <wp:effectExtent l="0" t="0" r="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3862" t="41198" r="52126" b="20003"/>
                          <a:stretch/>
                        </pic:blipFill>
                        <pic:spPr bwMode="auto">
                          <a:xfrm>
                            <a:off x="0" y="0"/>
                            <a:ext cx="919839" cy="1432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05A5" w:rsidRPr="00866FFE" w:rsidRDefault="001705A5" w:rsidP="00866FFE">
            <w:pPr>
              <w:widowControl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F4143">
              <w:rPr>
                <w:rFonts w:ascii="Calibri" w:eastAsia="Calibri" w:hAnsi="Calibri" w:cs="Times New Roman"/>
                <w:noProof/>
                <w:lang w:val="ru-RU" w:eastAsia="ru-RU"/>
              </w:rPr>
              <w:drawing>
                <wp:inline distT="0" distB="0" distL="0" distR="0" wp14:anchorId="250355D6" wp14:editId="0C00B3DC">
                  <wp:extent cx="1000125" cy="1295936"/>
                  <wp:effectExtent l="0" t="0" r="0" b="0"/>
                  <wp:docPr id="20" name="Рисунок 5" descr="http://dalpribor.ru/upload_files/dpages/items/prev/36_14539584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dalpribor.ru/upload_files/dpages/items/prev/36_14539584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486" cy="1297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    </w:t>
            </w:r>
            <w:r w:rsidRPr="00BF4143">
              <w:rPr>
                <w:rFonts w:ascii="Calibri" w:eastAsia="Calibri" w:hAnsi="Calibri" w:cs="Times New Roman"/>
                <w:noProof/>
                <w:lang w:val="ru-RU" w:eastAsia="ru-RU"/>
              </w:rPr>
              <w:drawing>
                <wp:inline distT="0" distB="0" distL="0" distR="0" wp14:anchorId="6A35ECD8" wp14:editId="31CC1C9F">
                  <wp:extent cx="1524000" cy="1243965"/>
                  <wp:effectExtent l="0" t="0" r="0" b="0"/>
                  <wp:docPr id="22" name="Рисунок 22" descr="https://im0-tub-ru.yandex.net/i?id=9969bf5e428768e94f3bc4b46e37a788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0-tub-ru.yandex.net/i?id=9969bf5e428768e94f3bc4b46e37a788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4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6FFE" w:rsidRPr="00866FFE" w:rsidRDefault="00866FFE" w:rsidP="00866FFE">
            <w:pPr>
              <w:widowControl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66FFE" w:rsidRPr="00866FFE" w:rsidTr="00906B34">
        <w:tc>
          <w:tcPr>
            <w:tcW w:w="353" w:type="pct"/>
          </w:tcPr>
          <w:p w:rsidR="00866FFE" w:rsidRPr="00866FFE" w:rsidRDefault="00866FFE" w:rsidP="00866FFE">
            <w:pPr>
              <w:widowControl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 xml:space="preserve">3. </w:t>
            </w:r>
          </w:p>
        </w:tc>
        <w:tc>
          <w:tcPr>
            <w:tcW w:w="1333" w:type="pct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Светильник уличный</w:t>
            </w:r>
          </w:p>
        </w:tc>
        <w:tc>
          <w:tcPr>
            <w:tcW w:w="3314" w:type="pct"/>
          </w:tcPr>
          <w:p w:rsidR="00866FFE" w:rsidRDefault="00866FFE" w:rsidP="00866FFE">
            <w:pPr>
              <w:widowControl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8C5FE59" wp14:editId="2EBB5D12">
                  <wp:extent cx="1710046" cy="1710046"/>
                  <wp:effectExtent l="0" t="0" r="5080" b="508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578" cy="1716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705A5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  </w:t>
            </w:r>
            <w:r w:rsidR="001705A5" w:rsidRPr="00BF4143">
              <w:rPr>
                <w:rFonts w:ascii="Calibri" w:eastAsia="Calibri" w:hAnsi="Calibri" w:cs="Times New Roman"/>
                <w:noProof/>
                <w:lang w:val="ru-RU" w:eastAsia="ru-RU"/>
              </w:rPr>
              <w:drawing>
                <wp:inline distT="0" distB="0" distL="0" distR="0" wp14:anchorId="569743BF" wp14:editId="040EE06A">
                  <wp:extent cx="1481840" cy="1524000"/>
                  <wp:effectExtent l="0" t="0" r="4445" b="0"/>
                  <wp:docPr id="23" name="Рисунок 23" descr="http://mari-s34.ru/mari_s34_ru/i/db/e8y4sbfpncew7b82_900x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mari-s34.ru/mari_s34_ru/i/db/e8y4sbfpncew7b82_900x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2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05A5" w:rsidRDefault="001705A5" w:rsidP="00866FFE">
            <w:pPr>
              <w:widowControl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1705A5" w:rsidRPr="00866FFE" w:rsidRDefault="001705A5" w:rsidP="00866FFE">
            <w:pPr>
              <w:widowControl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Calibri" w:eastAsia="Calibri" w:hAnsi="Calibri" w:cs="Times New Roman"/>
                <w:noProof/>
                <w:lang w:val="ru-RU" w:eastAsia="ru-RU"/>
              </w:rPr>
              <w:t xml:space="preserve">            </w:t>
            </w:r>
            <w:r w:rsidRPr="00BF4143">
              <w:rPr>
                <w:rFonts w:ascii="Calibri" w:eastAsia="Calibri" w:hAnsi="Calibri" w:cs="Times New Roman"/>
                <w:noProof/>
                <w:lang w:val="ru-RU" w:eastAsia="ru-RU"/>
              </w:rPr>
              <w:drawing>
                <wp:inline distT="0" distB="0" distL="0" distR="0" wp14:anchorId="1D564888" wp14:editId="12295BC1">
                  <wp:extent cx="1066800" cy="1400175"/>
                  <wp:effectExtent l="0" t="0" r="0" b="9525"/>
                  <wp:docPr id="24" name="Рисунок 24" descr="https://im0-tub-ru.yandex.net/i?id=124b4a8f4903ae570863cd2cc81fad5d&amp;n=33&amp;h=215&amp;w=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0-tub-ru.yandex.net/i?id=124b4a8f4903ae570863cd2cc81fad5d&amp;n=33&amp;h=215&amp;w=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noProof/>
                <w:lang w:val="ru-RU" w:eastAsia="ru-RU"/>
              </w:rPr>
              <w:t xml:space="preserve">                 </w:t>
            </w:r>
            <w:r w:rsidRPr="00BF4143">
              <w:rPr>
                <w:rFonts w:ascii="Calibri" w:eastAsia="Calibri" w:hAnsi="Calibri" w:cs="Times New Roman"/>
                <w:noProof/>
                <w:lang w:val="ru-RU" w:eastAsia="ru-RU"/>
              </w:rPr>
              <w:drawing>
                <wp:inline distT="0" distB="0" distL="0" distR="0" wp14:anchorId="22A291AF" wp14:editId="51BBA5AA">
                  <wp:extent cx="1300971" cy="1295400"/>
                  <wp:effectExtent l="0" t="0" r="0" b="0"/>
                  <wp:docPr id="25" name="Рисунок 24" descr="http://www.ua.all.biz/img/ua/catalog/8200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://www.ua.all.biz/img/ua/catalog/8200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29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6FFE" w:rsidRPr="00866FFE" w:rsidRDefault="00866FFE" w:rsidP="00866FFE">
      <w:pPr>
        <w:widowControl/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6FFE">
        <w:rPr>
          <w:rFonts w:ascii="Times New Roman" w:eastAsia="Calibri" w:hAnsi="Times New Roman" w:cs="Times New Roman"/>
          <w:sz w:val="28"/>
          <w:szCs w:val="28"/>
          <w:lang w:val="ru-RU"/>
        </w:rPr>
        <w:br w:type="page"/>
      </w:r>
    </w:p>
    <w:p w:rsidR="00866FFE" w:rsidRPr="00866FFE" w:rsidRDefault="00866FFE" w:rsidP="00866FFE">
      <w:pPr>
        <w:widowControl/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6FFE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Приложение №5</w:t>
      </w:r>
    </w:p>
    <w:p w:rsidR="00866FFE" w:rsidRPr="00866FFE" w:rsidRDefault="00866FFE" w:rsidP="00866FFE">
      <w:pPr>
        <w:widowControl/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6FF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муниципальной программе «Формирование комфортной городской среды на 2023-2024» на территории </w:t>
      </w:r>
      <w:r w:rsidR="002E12F7">
        <w:rPr>
          <w:rFonts w:ascii="Times New Roman" w:eastAsia="Calibri" w:hAnsi="Times New Roman" w:cs="Times New Roman"/>
          <w:sz w:val="28"/>
          <w:szCs w:val="28"/>
          <w:lang w:val="ru-RU"/>
        </w:rPr>
        <w:t>сельского поселения Черновский</w:t>
      </w:r>
      <w:r w:rsidR="002E12F7" w:rsidRPr="00866FF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866FF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муниципального района </w:t>
      </w:r>
      <w:proofErr w:type="gramStart"/>
      <w:r w:rsidRPr="00866FFE">
        <w:rPr>
          <w:rFonts w:ascii="Times New Roman" w:eastAsia="Calibri" w:hAnsi="Times New Roman" w:cs="Times New Roman"/>
          <w:sz w:val="28"/>
          <w:szCs w:val="28"/>
          <w:lang w:val="ru-RU"/>
        </w:rPr>
        <w:t>Волжский</w:t>
      </w:r>
      <w:proofErr w:type="gramEnd"/>
      <w:r w:rsidRPr="00866FF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Самарской области</w:t>
      </w:r>
    </w:p>
    <w:p w:rsidR="00866FFE" w:rsidRPr="00866FFE" w:rsidRDefault="00866FFE" w:rsidP="00866FFE">
      <w:pPr>
        <w:widowControl/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866FFE" w:rsidRPr="00866FFE" w:rsidRDefault="00866FFE" w:rsidP="00866FFE">
      <w:pPr>
        <w:widowControl/>
        <w:spacing w:after="16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66FFE">
        <w:rPr>
          <w:rFonts w:ascii="Times New Roman" w:eastAsia="Calibri" w:hAnsi="Times New Roman" w:cs="Times New Roman"/>
          <w:sz w:val="28"/>
          <w:szCs w:val="28"/>
          <w:lang w:val="ru-RU"/>
        </w:rPr>
        <w:t>Нормативная стоимость (единичные расценки) работ по благоустройству дворовых территорий, входящих в минимальный перечень работ</w:t>
      </w: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645"/>
        <w:gridCol w:w="3928"/>
        <w:gridCol w:w="1567"/>
        <w:gridCol w:w="3715"/>
      </w:tblGrid>
      <w:tr w:rsidR="00866FFE" w:rsidRPr="007F2BA7" w:rsidTr="00906B34">
        <w:tc>
          <w:tcPr>
            <w:tcW w:w="327" w:type="pct"/>
          </w:tcPr>
          <w:p w:rsidR="00866FFE" w:rsidRPr="00866FFE" w:rsidRDefault="00866FFE" w:rsidP="00866FFE">
            <w:pPr>
              <w:widowControl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№ </w:t>
            </w:r>
            <w:proofErr w:type="gramStart"/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</w:t>
            </w:r>
            <w:proofErr w:type="gramEnd"/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/п</w:t>
            </w:r>
          </w:p>
          <w:p w:rsidR="00866FFE" w:rsidRPr="00866FFE" w:rsidRDefault="00866FFE" w:rsidP="00866FFE">
            <w:pPr>
              <w:widowControl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93" w:type="pct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Наименование норматива финансовых затрат на благоустройство</w:t>
            </w:r>
          </w:p>
        </w:tc>
        <w:tc>
          <w:tcPr>
            <w:tcW w:w="795" w:type="pct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Единица измерения</w:t>
            </w:r>
          </w:p>
        </w:tc>
        <w:tc>
          <w:tcPr>
            <w:tcW w:w="1885" w:type="pct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Нормативы финансовых затрат на 1 единицу измерения, с учетом НДС (руб.)</w:t>
            </w:r>
          </w:p>
        </w:tc>
      </w:tr>
      <w:tr w:rsidR="00866FFE" w:rsidRPr="00866FFE" w:rsidTr="00906B34">
        <w:tc>
          <w:tcPr>
            <w:tcW w:w="327" w:type="pct"/>
          </w:tcPr>
          <w:p w:rsidR="00866FFE" w:rsidRPr="00866FFE" w:rsidRDefault="00866FFE" w:rsidP="00866FFE">
            <w:pPr>
              <w:widowControl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1.</w:t>
            </w:r>
          </w:p>
        </w:tc>
        <w:tc>
          <w:tcPr>
            <w:tcW w:w="1993" w:type="pct"/>
          </w:tcPr>
          <w:p w:rsidR="00866FFE" w:rsidRPr="00866FFE" w:rsidRDefault="00866FFE" w:rsidP="00866FFE">
            <w:pPr>
              <w:widowControl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Стоимость ремонта асфальтобетонного покрытия дворовых проездов</w:t>
            </w:r>
          </w:p>
        </w:tc>
        <w:tc>
          <w:tcPr>
            <w:tcW w:w="795" w:type="pct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 м</w:t>
            </w:r>
            <w:proofErr w:type="gramStart"/>
            <w:r w:rsidRPr="00866FFE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1885" w:type="pct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2 186,49</w:t>
            </w:r>
          </w:p>
        </w:tc>
      </w:tr>
      <w:tr w:rsidR="00866FFE" w:rsidRPr="00866FFE" w:rsidTr="00906B34">
        <w:tc>
          <w:tcPr>
            <w:tcW w:w="327" w:type="pct"/>
          </w:tcPr>
          <w:p w:rsidR="00866FFE" w:rsidRPr="00866FFE" w:rsidRDefault="00866FFE" w:rsidP="00866FFE">
            <w:pPr>
              <w:widowControl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2.</w:t>
            </w:r>
          </w:p>
        </w:tc>
        <w:tc>
          <w:tcPr>
            <w:tcW w:w="1993" w:type="pct"/>
          </w:tcPr>
          <w:p w:rsidR="00866FFE" w:rsidRPr="00866FFE" w:rsidRDefault="00866FFE" w:rsidP="00866FFE">
            <w:pPr>
              <w:widowControl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Стоимость скамейки</w:t>
            </w:r>
          </w:p>
        </w:tc>
        <w:tc>
          <w:tcPr>
            <w:tcW w:w="795" w:type="pct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1 </w:t>
            </w:r>
            <w:proofErr w:type="spellStart"/>
            <w:proofErr w:type="gramStart"/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шт</w:t>
            </w:r>
            <w:proofErr w:type="spellEnd"/>
            <w:proofErr w:type="gramEnd"/>
          </w:p>
        </w:tc>
        <w:tc>
          <w:tcPr>
            <w:tcW w:w="1885" w:type="pct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26 890,50</w:t>
            </w:r>
          </w:p>
        </w:tc>
      </w:tr>
      <w:tr w:rsidR="00866FFE" w:rsidRPr="00866FFE" w:rsidTr="00906B34">
        <w:tc>
          <w:tcPr>
            <w:tcW w:w="327" w:type="pct"/>
          </w:tcPr>
          <w:p w:rsidR="00866FFE" w:rsidRPr="00866FFE" w:rsidRDefault="00866FFE" w:rsidP="00866FFE">
            <w:pPr>
              <w:widowControl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3. </w:t>
            </w:r>
          </w:p>
        </w:tc>
        <w:tc>
          <w:tcPr>
            <w:tcW w:w="1993" w:type="pct"/>
          </w:tcPr>
          <w:p w:rsidR="00866FFE" w:rsidRPr="00866FFE" w:rsidRDefault="00866FFE" w:rsidP="00866FFE">
            <w:pPr>
              <w:widowControl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Стоимость урны</w:t>
            </w:r>
          </w:p>
        </w:tc>
        <w:tc>
          <w:tcPr>
            <w:tcW w:w="795" w:type="pct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1 </w:t>
            </w:r>
            <w:proofErr w:type="spellStart"/>
            <w:proofErr w:type="gramStart"/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шт</w:t>
            </w:r>
            <w:proofErr w:type="spellEnd"/>
            <w:proofErr w:type="gramEnd"/>
          </w:p>
        </w:tc>
        <w:tc>
          <w:tcPr>
            <w:tcW w:w="1885" w:type="pct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3 376,00</w:t>
            </w:r>
          </w:p>
        </w:tc>
      </w:tr>
      <w:tr w:rsidR="00866FFE" w:rsidRPr="00866FFE" w:rsidTr="00906B34">
        <w:tc>
          <w:tcPr>
            <w:tcW w:w="327" w:type="pct"/>
          </w:tcPr>
          <w:p w:rsidR="00866FFE" w:rsidRPr="00866FFE" w:rsidRDefault="00866FFE" w:rsidP="00866FFE">
            <w:pPr>
              <w:widowControl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4.</w:t>
            </w:r>
          </w:p>
        </w:tc>
        <w:tc>
          <w:tcPr>
            <w:tcW w:w="1993" w:type="pct"/>
          </w:tcPr>
          <w:p w:rsidR="00866FFE" w:rsidRPr="00866FFE" w:rsidRDefault="00866FFE" w:rsidP="00866FFE">
            <w:pPr>
              <w:widowControl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Освещение</w:t>
            </w:r>
          </w:p>
        </w:tc>
        <w:tc>
          <w:tcPr>
            <w:tcW w:w="795" w:type="pct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1 </w:t>
            </w:r>
            <w:proofErr w:type="spellStart"/>
            <w:proofErr w:type="gramStart"/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шт</w:t>
            </w:r>
            <w:proofErr w:type="spellEnd"/>
            <w:proofErr w:type="gramEnd"/>
          </w:p>
        </w:tc>
        <w:tc>
          <w:tcPr>
            <w:tcW w:w="1885" w:type="pct"/>
          </w:tcPr>
          <w:p w:rsidR="00866FFE" w:rsidRPr="00866FFE" w:rsidRDefault="00866FFE" w:rsidP="00866FFE">
            <w:pPr>
              <w:widowControl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FFE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44 965,42</w:t>
            </w:r>
          </w:p>
        </w:tc>
      </w:tr>
    </w:tbl>
    <w:p w:rsidR="00866FFE" w:rsidRPr="00866FFE" w:rsidRDefault="00866FFE" w:rsidP="00866FFE">
      <w:pPr>
        <w:widowControl/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866FFE" w:rsidRPr="00866FFE" w:rsidRDefault="00866FFE" w:rsidP="00866FFE">
      <w:pPr>
        <w:widowControl/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44253" w:rsidRPr="00044253" w:rsidRDefault="00044253" w:rsidP="00044253">
      <w:pPr>
        <w:widowControl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44253" w:rsidRPr="00044253" w:rsidRDefault="00044253" w:rsidP="00044253">
      <w:pPr>
        <w:widowControl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44253" w:rsidRPr="00044253" w:rsidRDefault="00044253" w:rsidP="00044253">
      <w:pPr>
        <w:widowControl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44253" w:rsidRPr="00044253" w:rsidRDefault="00044253" w:rsidP="00044253">
      <w:pPr>
        <w:widowControl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0353F4" w:rsidRDefault="000353F4" w:rsidP="00044253">
      <w:pPr>
        <w:widowControl/>
        <w:jc w:val="right"/>
        <w:rPr>
          <w:rFonts w:ascii="Times New Roman" w:eastAsia="Calibri" w:hAnsi="Times New Roman" w:cs="Times New Roman"/>
          <w:i/>
          <w:sz w:val="20"/>
          <w:szCs w:val="20"/>
          <w:lang w:val="ru-RU"/>
        </w:rPr>
      </w:pPr>
    </w:p>
    <w:sectPr w:rsidR="000353F4" w:rsidSect="00866FFE">
      <w:type w:val="continuous"/>
      <w:pgSz w:w="11906" w:h="16838"/>
      <w:pgMar w:top="568" w:right="991" w:bottom="851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675CB"/>
    <w:multiLevelType w:val="multilevel"/>
    <w:tmpl w:val="765E6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6C17E2"/>
    <w:multiLevelType w:val="hybridMultilevel"/>
    <w:tmpl w:val="6A86032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934D42"/>
    <w:multiLevelType w:val="hybridMultilevel"/>
    <w:tmpl w:val="B0D80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F58"/>
    <w:rsid w:val="00003F58"/>
    <w:rsid w:val="000353F4"/>
    <w:rsid w:val="00044253"/>
    <w:rsid w:val="0005612C"/>
    <w:rsid w:val="00091EA0"/>
    <w:rsid w:val="00164D0C"/>
    <w:rsid w:val="001705A5"/>
    <w:rsid w:val="00193D08"/>
    <w:rsid w:val="001953E7"/>
    <w:rsid w:val="00235FCE"/>
    <w:rsid w:val="00275738"/>
    <w:rsid w:val="00285977"/>
    <w:rsid w:val="002E12F7"/>
    <w:rsid w:val="002F0F85"/>
    <w:rsid w:val="00381193"/>
    <w:rsid w:val="003D0D37"/>
    <w:rsid w:val="0041551F"/>
    <w:rsid w:val="00441F43"/>
    <w:rsid w:val="00451863"/>
    <w:rsid w:val="004C719A"/>
    <w:rsid w:val="00541818"/>
    <w:rsid w:val="00551AE5"/>
    <w:rsid w:val="006250B5"/>
    <w:rsid w:val="00625CD1"/>
    <w:rsid w:val="00633377"/>
    <w:rsid w:val="00642382"/>
    <w:rsid w:val="00715666"/>
    <w:rsid w:val="00716EC7"/>
    <w:rsid w:val="007576C5"/>
    <w:rsid w:val="00757D08"/>
    <w:rsid w:val="00774730"/>
    <w:rsid w:val="00786FC8"/>
    <w:rsid w:val="0079304D"/>
    <w:rsid w:val="007B0F32"/>
    <w:rsid w:val="007C1575"/>
    <w:rsid w:val="007D3CA9"/>
    <w:rsid w:val="007E3577"/>
    <w:rsid w:val="007F2BA7"/>
    <w:rsid w:val="008600BF"/>
    <w:rsid w:val="00866FFE"/>
    <w:rsid w:val="008731C5"/>
    <w:rsid w:val="008A7CEF"/>
    <w:rsid w:val="008B3768"/>
    <w:rsid w:val="008C76C3"/>
    <w:rsid w:val="008E4C0E"/>
    <w:rsid w:val="00906B34"/>
    <w:rsid w:val="0092598D"/>
    <w:rsid w:val="009345B1"/>
    <w:rsid w:val="009771D7"/>
    <w:rsid w:val="00983D33"/>
    <w:rsid w:val="009B4A4C"/>
    <w:rsid w:val="009D2D8F"/>
    <w:rsid w:val="00A11427"/>
    <w:rsid w:val="00A24CDC"/>
    <w:rsid w:val="00A332C7"/>
    <w:rsid w:val="00A379F1"/>
    <w:rsid w:val="00A67B99"/>
    <w:rsid w:val="00B15ADF"/>
    <w:rsid w:val="00B252A6"/>
    <w:rsid w:val="00BA3AE2"/>
    <w:rsid w:val="00BF4143"/>
    <w:rsid w:val="00C32E70"/>
    <w:rsid w:val="00C472F1"/>
    <w:rsid w:val="00C70D48"/>
    <w:rsid w:val="00C87F0F"/>
    <w:rsid w:val="00C96D97"/>
    <w:rsid w:val="00CE3B8E"/>
    <w:rsid w:val="00D16E9F"/>
    <w:rsid w:val="00D217FE"/>
    <w:rsid w:val="00D36396"/>
    <w:rsid w:val="00D40B2F"/>
    <w:rsid w:val="00D42185"/>
    <w:rsid w:val="00DA0904"/>
    <w:rsid w:val="00E05A02"/>
    <w:rsid w:val="00E33A0C"/>
    <w:rsid w:val="00E87778"/>
    <w:rsid w:val="00E8794C"/>
    <w:rsid w:val="00E94E35"/>
    <w:rsid w:val="00E97077"/>
    <w:rsid w:val="00EE44E9"/>
    <w:rsid w:val="00F0426E"/>
    <w:rsid w:val="00F66CCA"/>
    <w:rsid w:val="00F70349"/>
    <w:rsid w:val="00FA1B3A"/>
    <w:rsid w:val="00FA3E76"/>
    <w:rsid w:val="00FD2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85977"/>
    <w:pPr>
      <w:widowControl w:val="0"/>
      <w:spacing w:after="0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5B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5B1"/>
    <w:rPr>
      <w:rFonts w:ascii="Tahoma" w:hAnsi="Tahoma" w:cs="Tahoma"/>
      <w:sz w:val="16"/>
      <w:szCs w:val="16"/>
      <w:lang w:val="en-US"/>
    </w:rPr>
  </w:style>
  <w:style w:type="character" w:styleId="a5">
    <w:name w:val="Hyperlink"/>
    <w:basedOn w:val="a0"/>
    <w:uiPriority w:val="99"/>
    <w:unhideWhenUsed/>
    <w:rsid w:val="00381193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D40B2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next w:val="a"/>
    <w:rsid w:val="00044253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table" w:styleId="a7">
    <w:name w:val="Table Grid"/>
    <w:basedOn w:val="a1"/>
    <w:uiPriority w:val="39"/>
    <w:rsid w:val="000442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7"/>
    <w:uiPriority w:val="59"/>
    <w:rsid w:val="00866F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85977"/>
    <w:pPr>
      <w:widowControl w:val="0"/>
      <w:spacing w:after="0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5B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5B1"/>
    <w:rPr>
      <w:rFonts w:ascii="Tahoma" w:hAnsi="Tahoma" w:cs="Tahoma"/>
      <w:sz w:val="16"/>
      <w:szCs w:val="16"/>
      <w:lang w:val="en-US"/>
    </w:rPr>
  </w:style>
  <w:style w:type="character" w:styleId="a5">
    <w:name w:val="Hyperlink"/>
    <w:basedOn w:val="a0"/>
    <w:uiPriority w:val="99"/>
    <w:unhideWhenUsed/>
    <w:rsid w:val="00381193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D40B2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next w:val="a"/>
    <w:rsid w:val="00044253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table" w:styleId="a7">
    <w:name w:val="Table Grid"/>
    <w:basedOn w:val="a1"/>
    <w:uiPriority w:val="39"/>
    <w:rsid w:val="000442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7"/>
    <w:uiPriority w:val="59"/>
    <w:rsid w:val="00866F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mchernovsky.ru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hyperlink" Target="consultantplus://offline/ref=5AD91AB160A1149F10A44972BFDCC757886264B0A09463C27677886565EC9E90C9197A4EFF48x6z2J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21</Pages>
  <Words>4752</Words>
  <Characters>27093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</dc:creator>
  <cp:lastModifiedBy>komp</cp:lastModifiedBy>
  <cp:revision>20</cp:revision>
  <cp:lastPrinted>2022-07-13T09:53:00Z</cp:lastPrinted>
  <dcterms:created xsi:type="dcterms:W3CDTF">2022-07-15T10:21:00Z</dcterms:created>
  <dcterms:modified xsi:type="dcterms:W3CDTF">2022-07-22T10:36:00Z</dcterms:modified>
</cp:coreProperties>
</file>