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7B" w:rsidRPr="00EC60C4" w:rsidRDefault="00C0257B" w:rsidP="00C0257B">
      <w:pPr>
        <w:spacing w:after="0" w:line="240" w:lineRule="auto"/>
        <w:jc w:val="center"/>
        <w:rPr>
          <w:rFonts w:ascii="Arial" w:hAnsi="Arial" w:cs="Arial"/>
          <w:bCs/>
          <w:color w:val="1E1E1E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АДМИНИСТРАЦИЯ</w:t>
      </w:r>
    </w:p>
    <w:p w:rsidR="00C0257B" w:rsidRPr="00EC60C4" w:rsidRDefault="00C0257B" w:rsidP="00C0257B">
      <w:pPr>
        <w:spacing w:after="0" w:line="240" w:lineRule="auto"/>
        <w:ind w:left="284"/>
        <w:jc w:val="center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СОЛДАТСКОГО</w:t>
      </w:r>
      <w:r w:rsidRPr="00EC60C4">
        <w:rPr>
          <w:rFonts w:ascii="Arial" w:hAnsi="Arial" w:cs="Arial"/>
          <w:bCs/>
          <w:color w:val="1E1E1E"/>
          <w:sz w:val="24"/>
          <w:szCs w:val="24"/>
        </w:rPr>
        <w:t xml:space="preserve"> СЕЛЬСКОГО ПОСЕЛЕНИЯ</w:t>
      </w:r>
    </w:p>
    <w:p w:rsidR="00C0257B" w:rsidRPr="00EC60C4" w:rsidRDefault="00C0257B" w:rsidP="00C0257B">
      <w:pPr>
        <w:spacing w:after="0" w:line="240" w:lineRule="auto"/>
        <w:jc w:val="center"/>
        <w:rPr>
          <w:rFonts w:ascii="Arial" w:hAnsi="Arial" w:cs="Arial"/>
          <w:bCs/>
          <w:color w:val="1E1E1E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ОСТРОГОЖСКОГО МУНИЦИПАЛЬНОГО РАЙОНА</w:t>
      </w:r>
    </w:p>
    <w:p w:rsidR="00C0257B" w:rsidRPr="00EC60C4" w:rsidRDefault="00C0257B" w:rsidP="00C025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ВОРОНЕЖСКОЙ ОБЛАСТИ</w:t>
      </w:r>
    </w:p>
    <w:p w:rsidR="00C0257B" w:rsidRPr="00C0257B" w:rsidRDefault="00C0257B" w:rsidP="00C0257B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0257B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8830C5" w:rsidRDefault="002805F3" w:rsidP="00C02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18.12</w:t>
      </w:r>
      <w:r w:rsidR="00335042">
        <w:rPr>
          <w:rFonts w:ascii="Arial" w:hAnsi="Arial" w:cs="Arial"/>
          <w:sz w:val="24"/>
          <w:szCs w:val="24"/>
        </w:rPr>
        <w:t xml:space="preserve">.2020 года № </w:t>
      </w:r>
      <w:r>
        <w:rPr>
          <w:rFonts w:ascii="Arial" w:hAnsi="Arial" w:cs="Arial"/>
          <w:sz w:val="24"/>
          <w:szCs w:val="24"/>
        </w:rPr>
        <w:t>39</w:t>
      </w:r>
    </w:p>
    <w:p w:rsidR="00C0257B" w:rsidRDefault="00C0257B" w:rsidP="00C02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олдатское</w:t>
      </w:r>
      <w:proofErr w:type="spellEnd"/>
    </w:p>
    <w:p w:rsidR="00DE2F6C" w:rsidRPr="003E4345" w:rsidRDefault="00DE2F6C" w:rsidP="00C02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администрации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Солдатского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от 15.10.2020 г. № 28 </w:t>
      </w: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«Об утверждении Положения о порядке </w:t>
      </w:r>
    </w:p>
    <w:p w:rsidR="00D672AA" w:rsidRDefault="00F74BDB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назначения и </w:t>
      </w:r>
      <w:bookmarkStart w:id="0" w:name="_GoBack"/>
      <w:bookmarkEnd w:id="0"/>
      <w:r w:rsidR="00356D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выплаты единовременного </w:t>
      </w: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денежного вознаграждения лицу, замещавшему </w:t>
      </w: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выборную муниципальную должность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постоянной основе в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Солдатском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</w:t>
      </w: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поселении Острогожского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района Воронежской области при выходе </w:t>
      </w:r>
    </w:p>
    <w:p w:rsidR="00356D40" w:rsidRDefault="00D672AA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356D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пенсию по старости»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Федеральным законом от 28.12.2013 № 400-ФЗ «О страховых пенсиях», з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аконом Воронежской области от 23.12.2008 №139-ОЗ «</w:t>
      </w:r>
      <w:r>
        <w:rPr>
          <w:rFonts w:ascii="Arial" w:hAnsi="Arial" w:cs="Arial"/>
          <w:sz w:val="24"/>
          <w:szCs w:val="24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Солдатского сельского поселения Острогожского муниципального района Воронежской области, в целях приведения нормативного правового акта в соответствие действующему законодательству, администрация Солдатского сельского поселения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D40" w:rsidRDefault="00356D40" w:rsidP="00356D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В постановление администрации Солдатского сельского поселения от 15.10.2020 г. № 28 «Об утверждении Положения о порядке назначения и выплаты единовременного денежного вознаграждения лицу, замещавшему выборную муниципальную должность на постоянной основе в Солдатском сельском поселении Острогожского муниципального района Воронежской области при выходе на пенсию по старости» внести следующие изменения и дополнения:</w:t>
      </w:r>
    </w:p>
    <w:p w:rsidR="00356D40" w:rsidRDefault="00356D40" w:rsidP="00356D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 В наименовании постановления слово «(инвалидности)» исключить.</w:t>
      </w:r>
    </w:p>
    <w:p w:rsidR="00356D40" w:rsidRDefault="00356D40" w:rsidP="00356D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В преамбуле к постановлению слово «(инвалидности)» исключить.</w:t>
      </w:r>
    </w:p>
    <w:p w:rsidR="00356D40" w:rsidRDefault="00356D40" w:rsidP="00356D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1.3. В п.1 постановления слово «(инвалидности)» исключить.</w:t>
      </w:r>
    </w:p>
    <w:p w:rsidR="00356D40" w:rsidRDefault="00356D40" w:rsidP="00356D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1.4. Приложение к п</w:t>
      </w:r>
      <w:r w:rsidR="007A26A8">
        <w:rPr>
          <w:rFonts w:ascii="Arial" w:hAnsi="Arial" w:cs="Arial"/>
          <w:b w:val="0"/>
          <w:sz w:val="24"/>
          <w:szCs w:val="24"/>
        </w:rPr>
        <w:t>остановлению</w:t>
      </w:r>
      <w:r>
        <w:rPr>
          <w:rFonts w:ascii="Arial" w:hAnsi="Arial" w:cs="Arial"/>
          <w:b w:val="0"/>
          <w:sz w:val="24"/>
          <w:szCs w:val="24"/>
        </w:rPr>
        <w:t xml:space="preserve"> изложить в новой редакции согласно приложению 1.</w:t>
      </w:r>
    </w:p>
    <w:p w:rsidR="00356D40" w:rsidRDefault="00356D40" w:rsidP="00356D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2.Настоящее постановление подлежит обнародованию;</w:t>
      </w:r>
    </w:p>
    <w:p w:rsidR="00356D40" w:rsidRDefault="00356D40" w:rsidP="00356D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3.Контроль за исполнение данного постановления оставляю за собой.</w:t>
      </w:r>
    </w:p>
    <w:p w:rsidR="00356D40" w:rsidRDefault="00356D40" w:rsidP="00356D4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56D40" w:rsidRDefault="00356D40" w:rsidP="00356D40">
      <w:pPr>
        <w:tabs>
          <w:tab w:val="left" w:pos="4026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Солдатского сельского поселения </w:t>
      </w:r>
      <w:r>
        <w:rPr>
          <w:rFonts w:ascii="Arial" w:hAnsi="Arial" w:cs="Arial"/>
          <w:bCs/>
          <w:sz w:val="24"/>
          <w:szCs w:val="24"/>
        </w:rPr>
        <w:tab/>
        <w:t xml:space="preserve">                      И.Е. </w:t>
      </w:r>
      <w:proofErr w:type="spellStart"/>
      <w:r>
        <w:rPr>
          <w:rFonts w:ascii="Arial" w:hAnsi="Arial" w:cs="Arial"/>
          <w:bCs/>
          <w:sz w:val="24"/>
          <w:szCs w:val="24"/>
        </w:rPr>
        <w:t>Просянников</w:t>
      </w:r>
      <w:proofErr w:type="spellEnd"/>
    </w:p>
    <w:p w:rsidR="00356D40" w:rsidRDefault="00356D40" w:rsidP="00356D4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 к постановлению администрации Солдатского сельского поселения</w:t>
      </w:r>
    </w:p>
    <w:p w:rsidR="00356D40" w:rsidRDefault="00D672AA" w:rsidP="00356D4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</w:t>
      </w:r>
      <w:r w:rsidR="00356D40">
        <w:rPr>
          <w:rFonts w:ascii="Arial" w:hAnsi="Arial" w:cs="Arial"/>
          <w:sz w:val="24"/>
          <w:szCs w:val="24"/>
        </w:rPr>
        <w:t>.11.2020 г. № 33</w:t>
      </w:r>
    </w:p>
    <w:p w:rsidR="00356D40" w:rsidRDefault="00356D40" w:rsidP="00356D4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 постановлению администрации Солдатского сельского поселения</w:t>
      </w:r>
    </w:p>
    <w:p w:rsidR="00356D40" w:rsidRDefault="00356D40" w:rsidP="00356D4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15.10.2020 г. № 28 </w:t>
      </w:r>
    </w:p>
    <w:p w:rsidR="00356D40" w:rsidRDefault="00356D40" w:rsidP="00356D40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Положение о порядке назначения и выплаты единовременного денежного вознаграждения лицу, замещавшему выборную муниципальную должность на постоянной основе в Солдатском сельском поселении Острогожского муниципального района Воронежской области при выходе на пенсию по старости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Настоящее Положение о порядке назначения и выплаты единовременного денежного вознаграждения</w:t>
      </w:r>
      <w:r>
        <w:t xml:space="preserve"> </w:t>
      </w:r>
      <w:r>
        <w:rPr>
          <w:rFonts w:ascii="Arial" w:hAnsi="Arial" w:cs="Arial"/>
          <w:sz w:val="24"/>
          <w:szCs w:val="24"/>
        </w:rPr>
        <w:t>лицу, замещавшему выборную муниципальную должность на постоянной основе в Солдатском сельском поселении Острогожского муниципального района Воронежской области при выходе на пенсию по старости (далее - Положение) определяет порядок назначения и выплаты единовременного денежного вознаграждения в связи с выходом на пенсию по старости лицу, замещавшему выборную муниципальную должность на постоянной основе в</w:t>
      </w:r>
      <w:proofErr w:type="gramEnd"/>
      <w:r>
        <w:rPr>
          <w:rFonts w:ascii="Arial" w:hAnsi="Arial" w:cs="Arial"/>
          <w:sz w:val="24"/>
          <w:szCs w:val="24"/>
        </w:rPr>
        <w:t xml:space="preserve"> Солдатском сельском поселении Острогожского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 Воронежской области (далее - единовременное денежное вознаграждение).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Порядок назначения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единовременного денежного вознаграждения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proofErr w:type="gramStart"/>
      <w:r>
        <w:rPr>
          <w:rFonts w:ascii="Arial" w:hAnsi="Arial" w:cs="Arial"/>
          <w:sz w:val="24"/>
          <w:szCs w:val="24"/>
        </w:rPr>
        <w:t>Единовременное денежное вознаграждение назначается лицу, замещавшему выборную муниципальную должность на постоянной основе в Солдатском сельском поселении Острогожского муниципального района Воронежской области, уволенному в связи с прекращением полномочий и имеющему право на доплату к страховой пенсии по старости на дату увольнения с этой должности.</w:t>
      </w:r>
      <w:proofErr w:type="gramEnd"/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proofErr w:type="gramStart"/>
      <w:r>
        <w:rPr>
          <w:rFonts w:ascii="Arial" w:hAnsi="Arial" w:cs="Arial"/>
          <w:sz w:val="24"/>
          <w:szCs w:val="24"/>
        </w:rPr>
        <w:t>Единовременное денежное вознаграждение назначается лицу, замещавшему выборную муниципальную должность</w:t>
      </w:r>
      <w:r>
        <w:t xml:space="preserve"> </w:t>
      </w:r>
      <w:r>
        <w:rPr>
          <w:rFonts w:ascii="Arial" w:hAnsi="Arial" w:cs="Arial"/>
          <w:sz w:val="24"/>
          <w:szCs w:val="24"/>
        </w:rPr>
        <w:t>на постоянной основе в Солдатском сельском поселении Острогожского муниципального района Воронежской области и уволенному в связи с прекращением полномочий при возникновении права на доплату к страховой пенсии по старости в течение двух лет с даты увольнения с выборной муниципальной должности</w:t>
      </w:r>
      <w:r>
        <w:t xml:space="preserve"> </w:t>
      </w:r>
      <w:r>
        <w:rPr>
          <w:rFonts w:ascii="Arial" w:hAnsi="Arial" w:cs="Arial"/>
          <w:sz w:val="24"/>
          <w:szCs w:val="24"/>
        </w:rPr>
        <w:t>в Солдатском сельском поселении Острогожского муниципального района Воронежской области, в случае</w:t>
      </w:r>
      <w:proofErr w:type="gramEnd"/>
      <w:r>
        <w:rPr>
          <w:rFonts w:ascii="Arial" w:hAnsi="Arial" w:cs="Arial"/>
          <w:sz w:val="24"/>
          <w:szCs w:val="24"/>
        </w:rPr>
        <w:t xml:space="preserve"> если </w:t>
      </w:r>
      <w:proofErr w:type="gramStart"/>
      <w:r>
        <w:rPr>
          <w:rFonts w:ascii="Arial" w:hAnsi="Arial" w:cs="Arial"/>
          <w:sz w:val="24"/>
          <w:szCs w:val="24"/>
        </w:rPr>
        <w:t>с даты увольнения с выборной муниципальной должности до возникновения права на доплату к страховой пенсии</w:t>
      </w:r>
      <w:proofErr w:type="gramEnd"/>
      <w:r>
        <w:rPr>
          <w:rFonts w:ascii="Arial" w:hAnsi="Arial" w:cs="Arial"/>
          <w:sz w:val="24"/>
          <w:szCs w:val="24"/>
        </w:rPr>
        <w:t xml:space="preserve"> по старости они не работали по трудовым договорам. 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Размер единовременного денежного вознаграждения определяется в соответствии с решением Совета народных депутатов Солдатского сельского поселения Острогожского муниципального района Воронежской области от «25» ноября 2015 г. № 19 «Об утверждении Положения о единовременном денежном </w:t>
      </w:r>
      <w:r>
        <w:rPr>
          <w:rFonts w:ascii="Arial" w:hAnsi="Arial" w:cs="Arial"/>
          <w:sz w:val="24"/>
          <w:szCs w:val="24"/>
        </w:rPr>
        <w:lastRenderedPageBreak/>
        <w:t>вознаграждении лица, замещавшего выборную муниципальную должность на постоянной основе при выходе на пенсию по старости».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Для назначения единовременного денежного вознаграждения оформляются следующие документы: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5"/>
      <w:bookmarkEnd w:id="1"/>
      <w:r>
        <w:rPr>
          <w:rFonts w:ascii="Arial" w:hAnsi="Arial" w:cs="Arial"/>
          <w:sz w:val="24"/>
          <w:szCs w:val="24"/>
        </w:rPr>
        <w:t xml:space="preserve">2.4.1. Заявление о назначении единовременного денежного вознаграждения на имя главы Солдатского сельского поселения Острогожского муниципального района Воронежской области </w:t>
      </w:r>
      <w:hyperlink r:id="rId6" w:anchor="Par67" w:history="1"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(приложение 1)</w:t>
        </w:r>
      </w:hyperlink>
      <w:r w:rsidRPr="00356D40">
        <w:rPr>
          <w:rFonts w:ascii="Arial" w:hAnsi="Arial" w:cs="Arial"/>
          <w:sz w:val="24"/>
          <w:szCs w:val="24"/>
        </w:rPr>
        <w:t>.</w:t>
      </w:r>
    </w:p>
    <w:p w:rsidR="00356D40" w:rsidRP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36"/>
      <w:bookmarkEnd w:id="2"/>
      <w:r>
        <w:rPr>
          <w:rFonts w:ascii="Arial" w:hAnsi="Arial" w:cs="Arial"/>
          <w:sz w:val="24"/>
          <w:szCs w:val="24"/>
        </w:rPr>
        <w:t xml:space="preserve">2.4.2. Справка о размере должностного оклада на дату увольнения с выборной муниципальной должности Солдатского сельского поселения Острогожского муниципального района Воронежской области </w:t>
      </w:r>
      <w:hyperlink r:id="rId7" w:anchor="Par125" w:history="1"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(приложение 2)</w:t>
        </w:r>
      </w:hyperlink>
      <w:r w:rsidRPr="00356D40">
        <w:rPr>
          <w:rFonts w:ascii="Arial" w:hAnsi="Arial" w:cs="Arial"/>
          <w:sz w:val="24"/>
          <w:szCs w:val="24"/>
        </w:rPr>
        <w:t>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37"/>
      <w:bookmarkEnd w:id="3"/>
      <w:r>
        <w:rPr>
          <w:rFonts w:ascii="Arial" w:hAnsi="Arial" w:cs="Arial"/>
          <w:sz w:val="24"/>
          <w:szCs w:val="24"/>
        </w:rPr>
        <w:t>2.4.3. Выписка из протокола заседания Комиссии по определению стажа муниципальной службы о стаже муниципальной службы для исчисления размера единовременного денежного вознаграждения.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2.4.4. Копия страхового свидетельства государственного пенсионного страхования.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2.4.5. Копия свидетельства о постановке на учет в налоговом органе.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Документы, оформленные в соответствии с Положением, представляются в администрацию, которая направляет их в Комиссию по рассмотрению документов для назначения пенсии за выслугу лет и доплаты к пенсии, образуемую в администрации (далее - Комиссия).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Документы, указанные: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2.4.1 представляется лицом, обращающимся за назначением единовременного денежного вознаграждения специалисту администрации, ответственному за ведение кадровой работы администрации</w:t>
      </w:r>
      <w:r>
        <w:t xml:space="preserve"> </w:t>
      </w:r>
      <w:r>
        <w:rPr>
          <w:rFonts w:ascii="Arial" w:hAnsi="Arial" w:cs="Arial"/>
          <w:sz w:val="24"/>
          <w:szCs w:val="24"/>
        </w:rPr>
        <w:t>Солдатского сельского поселения Острогожского муниципального района Воронежской области;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hyperlink r:id="rId8" w:anchor="Par36" w:history="1"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подпункте 2.4.2</w:t>
        </w:r>
      </w:hyperlink>
      <w:r>
        <w:rPr>
          <w:rFonts w:ascii="Arial" w:hAnsi="Arial" w:cs="Arial"/>
          <w:sz w:val="24"/>
          <w:szCs w:val="24"/>
        </w:rPr>
        <w:t xml:space="preserve"> - заверяются подписями главы Солдатского сельского поселения Острогожского муниципального района Воронежской области, специалиста, ответственного за ведение бухгалтерского учета и отчетности, а также печатью администрации Солдатского сельского поселения Острогожского муниципального района</w:t>
      </w:r>
      <w: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2.4.3 оформляются специалистом администрации, ответственным за ведение кадровой работы администрации</w:t>
      </w:r>
      <w:r>
        <w:t xml:space="preserve"> </w:t>
      </w:r>
      <w:r>
        <w:rPr>
          <w:rFonts w:ascii="Arial" w:hAnsi="Arial" w:cs="Arial"/>
          <w:sz w:val="24"/>
          <w:szCs w:val="24"/>
        </w:rPr>
        <w:t>Солдатского сельского поселения Острогожского муниципального района</w:t>
      </w:r>
      <w: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Документы для назначения единовременного денежного вознаграждения рассматриваются на заседании Комиссии. По результатам рассмотрения Комиссия </w:t>
      </w:r>
      <w:r w:rsidRPr="00356D40">
        <w:rPr>
          <w:rFonts w:ascii="Arial" w:hAnsi="Arial" w:cs="Arial"/>
          <w:sz w:val="24"/>
          <w:szCs w:val="24"/>
        </w:rPr>
        <w:t xml:space="preserve">принимает </w:t>
      </w:r>
      <w:hyperlink r:id="rId9" w:anchor="Par201" w:history="1"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>
        <w:rPr>
          <w:rFonts w:ascii="Arial" w:hAnsi="Arial" w:cs="Arial"/>
          <w:sz w:val="24"/>
          <w:szCs w:val="24"/>
        </w:rPr>
        <w:t xml:space="preserve"> о назначении либо об отказе в назначении единовременного денежного вознаграждения (приложение 3).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Единовременное денежное вознаграждение назначается распоряжением администрации Солдатского сельского поселения Острогожского муниципального района Воронежской области на основании решения Комиссии.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Секретарь Комиссии в десятидневный срок в письменной форме уведомляет заявителя о назначении (об отказе в назначении) единовременного денежного вознаграждения </w:t>
      </w:r>
      <w:hyperlink r:id="rId10" w:anchor="Par222" w:history="1"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(приложение 4)</w:t>
        </w:r>
      </w:hyperlink>
      <w:r w:rsidRPr="00356D40">
        <w:rPr>
          <w:rFonts w:ascii="Arial" w:hAnsi="Arial" w:cs="Arial"/>
          <w:sz w:val="24"/>
          <w:szCs w:val="24"/>
        </w:rPr>
        <w:t>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Копия распоряжения о назначении единовременного денежного вознаграждения направляется в Муниципальное казенное учреждение «Центр бухгалтерского учета» Острогожского муниципального района</w:t>
      </w:r>
      <w: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 для расчета единовременного денежного вознаграждения.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 Документы по вопросам назначения и выплаты единовременного денежного поощрения приобщаются к пенсионному делу.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Порядок выплаты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единовременного денежного вознаграждения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Единовременное денежное вознаграждение выплачивается администрацией Солдатского сельского поселения Острогожского муниципального района в установленном порядке путем перечисления на личный счет получателя, открытый в банковских учреждениях Российской Федерации.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Администрация Солдатского сельского поселения Острогожского муниципального района Воронежской области производит удержание с суммы единовременного денежного вознаграждения налога на доходы физических лиц в соответствии с федеральным законодательством и информирует налоговые службы в установленном порядке.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3.3. Основанием для отказа в назначении выплаты единовременного денежного поощрения является несоблюдение условий: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заявление не соответствует требованиям пункта 2.4 настоящего порядка;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подано в иной уполномоченный орган;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к заявлению не приложены документы, предоставляемые в соответствии с пунктом 2.4 настоящего порядка.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3.4. Решения и действия </w:t>
      </w:r>
      <w:r>
        <w:rPr>
          <w:rFonts w:ascii="Arial" w:hAnsi="Arial" w:cs="Arial"/>
          <w:sz w:val="24"/>
          <w:szCs w:val="24"/>
        </w:rPr>
        <w:t>(бездействие) комиссии по рассмотрению документов для назначения пенсии за выслугу лет и доплаты к пенсии могут быть обжалованы в установленном законом порядке.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Солдатского сельского поселения                             И.Е. </w:t>
      </w:r>
      <w:proofErr w:type="spellStart"/>
      <w:r>
        <w:rPr>
          <w:rFonts w:ascii="Arial" w:hAnsi="Arial" w:cs="Arial"/>
          <w:sz w:val="24"/>
          <w:szCs w:val="24"/>
        </w:rPr>
        <w:t>Просянников</w:t>
      </w:r>
      <w:proofErr w:type="spellEnd"/>
      <w:r>
        <w:rPr>
          <w:rFonts w:ascii="Arial" w:hAnsi="Arial" w:cs="Arial"/>
          <w:sz w:val="24"/>
          <w:szCs w:val="24"/>
        </w:rPr>
        <w:br w:type="page"/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единовременного денежного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вознаграждения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</w:t>
      </w:r>
      <w:proofErr w:type="gramStart"/>
      <w:r>
        <w:rPr>
          <w:rFonts w:ascii="Arial" w:hAnsi="Arial" w:cs="Arial"/>
          <w:sz w:val="24"/>
          <w:szCs w:val="24"/>
        </w:rPr>
        <w:t>Солдатского</w:t>
      </w:r>
      <w:proofErr w:type="gramEnd"/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инициалы)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hyperlink r:id="rId11" w:history="1"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решением</w:t>
        </w:r>
      </w:hyperlink>
      <w:r>
        <w:rPr>
          <w:rFonts w:ascii="Arial" w:hAnsi="Arial" w:cs="Arial"/>
          <w:sz w:val="24"/>
          <w:szCs w:val="24"/>
        </w:rPr>
        <w:t xml:space="preserve"> Совета народных депутатов Солдатского сельского поселения Острогожского муниципального района Воронежской области от «25» ноября 2015 года № 19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по старости» и в связи с увольнением ______________ (дата) с выборной муниципальной должности _______________________________________ (указать наименование должности и основание прекращения полномочий) прошу</w:t>
      </w:r>
      <w:proofErr w:type="gramEnd"/>
      <w:r>
        <w:rPr>
          <w:rFonts w:ascii="Arial" w:hAnsi="Arial" w:cs="Arial"/>
          <w:sz w:val="24"/>
          <w:szCs w:val="24"/>
        </w:rPr>
        <w:t xml:space="preserve"> назначить мне единовременное денежное вознаграждение в связи с выходом на пенсию по старости.</w:t>
      </w:r>
      <w:r>
        <w:t xml:space="preserve">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Назначенное единовременное денежное вознаграждение прошу перечислить по следующим реквизитам: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№счета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банковского учреждения ______________________________________________________________________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ИННбанка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к/с ______________________________________________________________________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БИК банка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 20__ г.                      ____________________ подпись заявителя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приняты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специалистом администрации,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за ведение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кадровой работы администрации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«___» __________ 20__ г.                     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(подпись лица, принявшего документы) </w:t>
      </w:r>
      <w:bookmarkStart w:id="4" w:name="Par125"/>
      <w:bookmarkEnd w:id="4"/>
      <w:r>
        <w:rPr>
          <w:rFonts w:ascii="Arial" w:hAnsi="Arial" w:cs="Arial"/>
          <w:sz w:val="24"/>
          <w:szCs w:val="24"/>
        </w:rPr>
        <w:br w:type="page"/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единовременного денежного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вознаграждения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размере должностного оклада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назначения единовременного денежного вознаграждения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выходом на пенсию по старости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Дана ____________________________________________________________________,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имя, отчество)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замещавшем</w:t>
      </w:r>
      <w:proofErr w:type="gramStart"/>
      <w:r>
        <w:rPr>
          <w:rFonts w:ascii="Arial" w:hAnsi="Arial" w:cs="Arial"/>
          <w:sz w:val="24"/>
          <w:szCs w:val="24"/>
        </w:rPr>
        <w:t>у(</w:t>
      </w:r>
      <w:proofErr w:type="gramEnd"/>
      <w:r>
        <w:rPr>
          <w:rFonts w:ascii="Arial" w:hAnsi="Arial" w:cs="Arial"/>
          <w:sz w:val="24"/>
          <w:szCs w:val="24"/>
        </w:rPr>
        <w:t>ей) на постоянной основе выборную муниципальную должность____________________________________________________________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должности)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Должностной оклад по состоянию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 - ____________ рублей.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 увольнения)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Солдатского сельского поселения____________________________</w:t>
      </w:r>
    </w:p>
    <w:p w:rsidR="00356D40" w:rsidRDefault="00356D40" w:rsidP="00356D40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Острогожского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ф.и.о.</w:t>
      </w:r>
      <w:proofErr w:type="spellEnd"/>
      <w:r>
        <w:rPr>
          <w:rFonts w:ascii="Arial" w:hAnsi="Arial" w:cs="Arial"/>
          <w:sz w:val="24"/>
          <w:szCs w:val="24"/>
        </w:rPr>
        <w:t>, подпись)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Специалист, ответственный за ведение ____________________________</w:t>
      </w:r>
    </w:p>
    <w:p w:rsidR="00356D40" w:rsidRDefault="00356D40" w:rsidP="00356D40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бухгалтерского учета и отчетности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ф.и.о.</w:t>
      </w:r>
      <w:proofErr w:type="spellEnd"/>
      <w:r>
        <w:rPr>
          <w:rFonts w:ascii="Arial" w:hAnsi="Arial" w:cs="Arial"/>
          <w:sz w:val="24"/>
          <w:szCs w:val="24"/>
        </w:rPr>
        <w:t>, подпись)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единовременного денежного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вознаграждения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по рассмотрению документов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назначения пенсии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 20__ г. № 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Par201"/>
      <w:bookmarkEnd w:id="5"/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hyperlink r:id="rId12" w:history="1"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решением</w:t>
        </w:r>
      </w:hyperlink>
      <w:r>
        <w:rPr>
          <w:rFonts w:ascii="Arial" w:hAnsi="Arial" w:cs="Arial"/>
          <w:sz w:val="24"/>
          <w:szCs w:val="24"/>
        </w:rPr>
        <w:t xml:space="preserve"> Совета народных депутатов Солдатского сельского поселения Острогожского муниципального района Воронежской области от «25» ноября 2015 года № 19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по старости» и постановлением администрации Солдатского сельского поселения Острогожского муниципального района Воронежской области от 15.10.2020 г. № 28 «Об утверждении Положения</w:t>
      </w:r>
      <w:proofErr w:type="gramEnd"/>
      <w:r>
        <w:rPr>
          <w:rFonts w:ascii="Arial" w:hAnsi="Arial" w:cs="Arial"/>
          <w:sz w:val="24"/>
          <w:szCs w:val="24"/>
        </w:rPr>
        <w:t xml:space="preserve"> о порядке назначения и выплаты единовременного денежного вознаграждения лицу, замещавшему выборную муниципальную должность на постоянной основе в Солдатском сельском поселении Острогожского муниципального района Воронежской  области при выходе на пенсию по старости» и на основании представленных документов для назначения единовременного денежного вознаграждения в связи с выходом на пенсию по старости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РЕШИЛА: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главе Солдатского сельского поселения: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Назначить__________________________________ (фамилия, имя, отчество), уволенно</w:t>
      </w:r>
      <w:proofErr w:type="gramStart"/>
      <w:r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му</w:t>
      </w:r>
      <w:proofErr w:type="spellEnd"/>
      <w:r>
        <w:rPr>
          <w:rFonts w:ascii="Arial" w:hAnsi="Arial" w:cs="Arial"/>
          <w:sz w:val="24"/>
          <w:szCs w:val="24"/>
        </w:rPr>
        <w:t>) ________________ (дата увольнения) с выборной муниципальной должности - ____________________________________(наименование должности) Солдатского сельского поселения Острогожского муниципального района Воронежской области в связи с истечением срока полномочий, имеющей(</w:t>
      </w:r>
      <w:proofErr w:type="spellStart"/>
      <w:r>
        <w:rPr>
          <w:rFonts w:ascii="Arial" w:hAnsi="Arial" w:cs="Arial"/>
          <w:sz w:val="24"/>
          <w:szCs w:val="24"/>
        </w:rPr>
        <w:t>му</w:t>
      </w:r>
      <w:proofErr w:type="spellEnd"/>
      <w:r>
        <w:rPr>
          <w:rFonts w:ascii="Arial" w:hAnsi="Arial" w:cs="Arial"/>
          <w:sz w:val="24"/>
          <w:szCs w:val="24"/>
        </w:rPr>
        <w:t>) стаж муниципальной службы (____) года единовременное денежное вознаграждение в связи с выходом на пенсию по старости в размере _________ должностных окладов, что составляет ______________(указать сумму).</w:t>
      </w:r>
      <w: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За вычетом суммы налога на доходы физических лиц _____ рублей сумма единовременного денежного вознаграждения в связи с выходом на пенсию</w:t>
      </w:r>
      <w:proofErr w:type="gramEnd"/>
      <w:r>
        <w:rPr>
          <w:rFonts w:ascii="Arial" w:hAnsi="Arial" w:cs="Arial"/>
          <w:sz w:val="24"/>
          <w:szCs w:val="24"/>
        </w:rPr>
        <w:t xml:space="preserve"> по старости, к выплате составляет ____ рублей.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                   _______________________________________</w:t>
      </w:r>
    </w:p>
    <w:p w:rsidR="00356D40" w:rsidRDefault="00356D40" w:rsidP="00356D40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6D40" w:rsidRDefault="00356D40" w:rsidP="00356D4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</w:t>
      </w:r>
      <w:r>
        <w:rPr>
          <w:rFonts w:ascii="Arial" w:hAnsi="Arial" w:cs="Arial"/>
          <w:sz w:val="24"/>
          <w:szCs w:val="24"/>
        </w:rPr>
        <w:tab/>
        <w:t xml:space="preserve">                          _______________________________________</w:t>
      </w:r>
    </w:p>
    <w:p w:rsidR="00356D40" w:rsidRDefault="00356D40" w:rsidP="00356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6" w:name="Par222"/>
      <w:bookmarkEnd w:id="6"/>
      <w:r>
        <w:rPr>
          <w:rFonts w:ascii="Arial" w:hAnsi="Arial" w:cs="Arial"/>
          <w:sz w:val="24"/>
          <w:szCs w:val="24"/>
        </w:rPr>
        <w:t>Приложение 4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единовременного денежного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вознаграждения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Образец 1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 20__ г.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</w:t>
      </w:r>
      <w:proofErr w:type="gramStart"/>
      <w:r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>) 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имя, отчество)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Arial" w:hAnsi="Arial" w:cs="Arial"/>
          <w:sz w:val="24"/>
          <w:szCs w:val="24"/>
        </w:rPr>
        <w:t xml:space="preserve">уведомляем Вас, что в соответствии с </w:t>
      </w:r>
      <w:hyperlink r:id="rId13" w:history="1"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решением</w:t>
        </w:r>
      </w:hyperlink>
      <w:r>
        <w:rPr>
          <w:rFonts w:ascii="Arial" w:hAnsi="Arial" w:cs="Arial"/>
          <w:sz w:val="24"/>
          <w:szCs w:val="24"/>
        </w:rPr>
        <w:t xml:space="preserve"> Совета народных депутатов Солдатского сельского поселения Острогожского муниципального района Воронежской области от «25» ноября 2015 года № 19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за по старости» и постановлением администрации Солдатского сельского поселения Острогожского муниципального района Воронежской области от 15.10. 2020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г. № 28 «Об утверждении Положения о порядке назначения и выплаты единовременного денежного вознаграждения лицу, замещавшему выборную муниципальную должность на постоянной основе в Солдатском сельском поселении Острогожского муниципального района Воронежской  области при выходе на пенсию по старости», Вам назначено единовременное денежное вознаграждение в связи с выходом на пенсию по старости при стаже муниципальной службы _____ лет в размере _______ окладов денежного содержания,</w:t>
      </w:r>
      <w:r>
        <w:t xml:space="preserve"> </w:t>
      </w:r>
      <w:r>
        <w:rPr>
          <w:rFonts w:ascii="Arial" w:hAnsi="Arial" w:cs="Arial"/>
          <w:sz w:val="24"/>
          <w:szCs w:val="24"/>
        </w:rPr>
        <w:t>что</w:t>
      </w:r>
      <w:proofErr w:type="gramEnd"/>
      <w:r>
        <w:rPr>
          <w:rFonts w:ascii="Arial" w:hAnsi="Arial" w:cs="Arial"/>
          <w:sz w:val="24"/>
          <w:szCs w:val="24"/>
        </w:rPr>
        <w:t xml:space="preserve"> составляет ______________(указать сумму).</w:t>
      </w:r>
      <w:r>
        <w:t xml:space="preserve"> </w:t>
      </w:r>
    </w:p>
    <w:p w:rsidR="00356D40" w:rsidRDefault="00356D40" w:rsidP="00356D4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 вычетом суммы налога на доходы физических лиц ________ рублей сумма единовременного денежного вознаграждения в связи с выходом на пенсию</w:t>
      </w:r>
      <w:proofErr w:type="gramEnd"/>
      <w:r>
        <w:rPr>
          <w:rFonts w:ascii="Arial" w:hAnsi="Arial" w:cs="Arial"/>
          <w:sz w:val="24"/>
          <w:szCs w:val="24"/>
        </w:rPr>
        <w:t xml:space="preserve"> по старости к выплате составляет __________ рублей.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комиссии____________________________________</w:t>
      </w:r>
    </w:p>
    <w:p w:rsidR="00356D40" w:rsidRDefault="00356D40" w:rsidP="00356D40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ф.и.о.</w:t>
      </w:r>
      <w:proofErr w:type="spellEnd"/>
      <w:r>
        <w:rPr>
          <w:rFonts w:ascii="Arial" w:hAnsi="Arial" w:cs="Arial"/>
          <w:sz w:val="24"/>
          <w:szCs w:val="24"/>
        </w:rPr>
        <w:t>, подпись)</w:t>
      </w:r>
    </w:p>
    <w:p w:rsidR="00356D40" w:rsidRDefault="00356D40" w:rsidP="00356D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Образец 2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 20__ г.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</w:t>
      </w:r>
      <w:proofErr w:type="gramStart"/>
      <w:r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>) 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имя, отчество)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уведомляем Вас, что в соответствии с решением Совета народных депутатов Солдатского сельского поселения Острогожского муниципального района Воронежской области от «25» ноября 2015 года № 19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за по старости» и постановлением администрации Солдатского сельского поселения Острогожского муниципального района Воронежской области от 15.10. 2020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г. № 28 «Об утверждении Положения о порядке назначения и выплаты единовременного денежного вознаграждения лицу, замещавшему выборную муниципальную должность на постоянной основе в Солдатском сельском поселении Острогожского муниципального района Воронежской  области при выходе на пенсию по старости», Вам  отказано в назначении единовременного денежного вознаграждения в связи ______________________________________________________________________</w:t>
      </w:r>
      <w:proofErr w:type="gramEnd"/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(причина отказа)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комиссии____________________________________</w:t>
      </w:r>
    </w:p>
    <w:p w:rsidR="00356D40" w:rsidRDefault="00356D40" w:rsidP="00356D40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ф.и.о.</w:t>
      </w:r>
      <w:proofErr w:type="spellEnd"/>
      <w:r>
        <w:rPr>
          <w:rFonts w:ascii="Arial" w:hAnsi="Arial" w:cs="Arial"/>
          <w:sz w:val="24"/>
          <w:szCs w:val="24"/>
        </w:rPr>
        <w:t>, подпись)</w:t>
      </w:r>
    </w:p>
    <w:p w:rsidR="00356D40" w:rsidRDefault="00356D40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6D40" w:rsidRDefault="00356D40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6D40" w:rsidRDefault="00356D40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6D40" w:rsidRDefault="00356D40" w:rsidP="00C0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257B" w:rsidRDefault="00C0257B" w:rsidP="006D534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70F0" w:rsidRPr="003E4345" w:rsidRDefault="004570F0" w:rsidP="006D5342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sectPr w:rsidR="004570F0" w:rsidRPr="003E4345" w:rsidSect="00D672A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2B3E"/>
    <w:multiLevelType w:val="hybridMultilevel"/>
    <w:tmpl w:val="2B909290"/>
    <w:lvl w:ilvl="0" w:tplc="0419000F">
      <w:start w:val="1"/>
      <w:numFmt w:val="decimal"/>
      <w:pStyle w:val="1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B6"/>
    <w:rsid w:val="00017DE2"/>
    <w:rsid w:val="00021A9F"/>
    <w:rsid w:val="000561AA"/>
    <w:rsid w:val="00074CCE"/>
    <w:rsid w:val="000941BE"/>
    <w:rsid w:val="000C09C8"/>
    <w:rsid w:val="000E1FA7"/>
    <w:rsid w:val="00103980"/>
    <w:rsid w:val="0010533B"/>
    <w:rsid w:val="0010666C"/>
    <w:rsid w:val="00177DEC"/>
    <w:rsid w:val="00193AFB"/>
    <w:rsid w:val="001B3A0D"/>
    <w:rsid w:val="001B48F6"/>
    <w:rsid w:val="001C070A"/>
    <w:rsid w:val="001F7CCB"/>
    <w:rsid w:val="00211E4F"/>
    <w:rsid w:val="00214C95"/>
    <w:rsid w:val="00234727"/>
    <w:rsid w:val="0024587F"/>
    <w:rsid w:val="002805F3"/>
    <w:rsid w:val="00293A24"/>
    <w:rsid w:val="002D3869"/>
    <w:rsid w:val="002D3DB3"/>
    <w:rsid w:val="002F2929"/>
    <w:rsid w:val="00301247"/>
    <w:rsid w:val="0031133A"/>
    <w:rsid w:val="003277BA"/>
    <w:rsid w:val="00335042"/>
    <w:rsid w:val="00356D40"/>
    <w:rsid w:val="0038301E"/>
    <w:rsid w:val="00385733"/>
    <w:rsid w:val="00397C10"/>
    <w:rsid w:val="003A1C6B"/>
    <w:rsid w:val="003D6CB3"/>
    <w:rsid w:val="003E4345"/>
    <w:rsid w:val="003F0FCC"/>
    <w:rsid w:val="00443735"/>
    <w:rsid w:val="0045638A"/>
    <w:rsid w:val="004570F0"/>
    <w:rsid w:val="004634B6"/>
    <w:rsid w:val="0048025D"/>
    <w:rsid w:val="00493E8D"/>
    <w:rsid w:val="00494030"/>
    <w:rsid w:val="004A5EA5"/>
    <w:rsid w:val="004B7E6F"/>
    <w:rsid w:val="004C5E7B"/>
    <w:rsid w:val="004D5D90"/>
    <w:rsid w:val="004E1369"/>
    <w:rsid w:val="004F0B7F"/>
    <w:rsid w:val="005143E8"/>
    <w:rsid w:val="00523CC0"/>
    <w:rsid w:val="00555165"/>
    <w:rsid w:val="0055544B"/>
    <w:rsid w:val="0058704B"/>
    <w:rsid w:val="005B0895"/>
    <w:rsid w:val="005C7FD0"/>
    <w:rsid w:val="006524C6"/>
    <w:rsid w:val="00673B1F"/>
    <w:rsid w:val="006779C6"/>
    <w:rsid w:val="00695519"/>
    <w:rsid w:val="006A40C5"/>
    <w:rsid w:val="006D5342"/>
    <w:rsid w:val="006E015D"/>
    <w:rsid w:val="006F22BE"/>
    <w:rsid w:val="00750DFB"/>
    <w:rsid w:val="00754DCA"/>
    <w:rsid w:val="007A26A8"/>
    <w:rsid w:val="007C3751"/>
    <w:rsid w:val="007E7B67"/>
    <w:rsid w:val="00807B52"/>
    <w:rsid w:val="008257B5"/>
    <w:rsid w:val="0083571C"/>
    <w:rsid w:val="00853C9B"/>
    <w:rsid w:val="00855390"/>
    <w:rsid w:val="00867892"/>
    <w:rsid w:val="00874D7E"/>
    <w:rsid w:val="008830C5"/>
    <w:rsid w:val="008A7E29"/>
    <w:rsid w:val="008B43AD"/>
    <w:rsid w:val="008D2F26"/>
    <w:rsid w:val="008D4B3A"/>
    <w:rsid w:val="008E5A95"/>
    <w:rsid w:val="008E7F7B"/>
    <w:rsid w:val="00932415"/>
    <w:rsid w:val="00952DEE"/>
    <w:rsid w:val="00956141"/>
    <w:rsid w:val="00960182"/>
    <w:rsid w:val="00961D3E"/>
    <w:rsid w:val="00981D08"/>
    <w:rsid w:val="00997BA9"/>
    <w:rsid w:val="009B543C"/>
    <w:rsid w:val="009B6BE8"/>
    <w:rsid w:val="009C4018"/>
    <w:rsid w:val="009C4DA6"/>
    <w:rsid w:val="009C6575"/>
    <w:rsid w:val="009C6FF1"/>
    <w:rsid w:val="00A3559C"/>
    <w:rsid w:val="00A8755A"/>
    <w:rsid w:val="00B1677D"/>
    <w:rsid w:val="00B321BA"/>
    <w:rsid w:val="00B3775D"/>
    <w:rsid w:val="00B4048C"/>
    <w:rsid w:val="00B71D4F"/>
    <w:rsid w:val="00B746A7"/>
    <w:rsid w:val="00BA4FD6"/>
    <w:rsid w:val="00BA63A1"/>
    <w:rsid w:val="00BC4F6E"/>
    <w:rsid w:val="00BC77A2"/>
    <w:rsid w:val="00BF2BFA"/>
    <w:rsid w:val="00C0257B"/>
    <w:rsid w:val="00CA38A0"/>
    <w:rsid w:val="00CC57EE"/>
    <w:rsid w:val="00CC7598"/>
    <w:rsid w:val="00D438B5"/>
    <w:rsid w:val="00D55B10"/>
    <w:rsid w:val="00D672AA"/>
    <w:rsid w:val="00D84215"/>
    <w:rsid w:val="00D86AD2"/>
    <w:rsid w:val="00DD7BAC"/>
    <w:rsid w:val="00DE2F6C"/>
    <w:rsid w:val="00E0569C"/>
    <w:rsid w:val="00E4131F"/>
    <w:rsid w:val="00E45CAD"/>
    <w:rsid w:val="00E56659"/>
    <w:rsid w:val="00E815BB"/>
    <w:rsid w:val="00EA247E"/>
    <w:rsid w:val="00EA7228"/>
    <w:rsid w:val="00EB2A09"/>
    <w:rsid w:val="00EC225F"/>
    <w:rsid w:val="00F403F8"/>
    <w:rsid w:val="00F568BC"/>
    <w:rsid w:val="00F61741"/>
    <w:rsid w:val="00F74BDB"/>
    <w:rsid w:val="00FB0309"/>
    <w:rsid w:val="00FC35C9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C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6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C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6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ldatskoe\Desktop\&#1053;&#1054;&#1071;&#1041;&#1056;&#1068;%202020\&#1057;&#1086;&#1083;&#1076;&#1072;&#1090;&#1089;&#1082;&#1086;&#1077;\11-20.11.2020\&#1087;&#1086;&#1089;&#1090;&#1072;&#1085;&#1086;&#1074;&#1083;&#1077;&#1085;&#1080;&#1077;%2033%20%20&#1086;%20&#1074;&#1085;&#1077;&#1089;%20&#1080;&#1079;&#1084;&#1077;&#1085;%20&#1074;%20&#1087;&#1086;&#1089;&#1090;%2028%20&#1087;&#1086;&#1083;&#1086;&#1078;%20&#1086;%20&#1077;&#1076;&#1080;&#1085;&#1086;&#1074;&#1088;%20&#1074;&#1099;&#1087;&#1083;%20&#1075;&#1083;&#1072;&#1074;&#1077;.docx" TargetMode="External"/><Relationship Id="rId13" Type="http://schemas.openxmlformats.org/officeDocument/2006/relationships/hyperlink" Target="consultantplus://offline/ref=BE91865E71A5D9BBC29EE3D8FFBCDFC2028F73AD1DC4A141B161CFCDF52C7678P2L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oldatskoe\Desktop\&#1053;&#1054;&#1071;&#1041;&#1056;&#1068;%202020\&#1057;&#1086;&#1083;&#1076;&#1072;&#1090;&#1089;&#1082;&#1086;&#1077;\11-20.11.2020\&#1087;&#1086;&#1089;&#1090;&#1072;&#1085;&#1086;&#1074;&#1083;&#1077;&#1085;&#1080;&#1077;%2033%20%20&#1086;%20&#1074;&#1085;&#1077;&#1089;%20&#1080;&#1079;&#1084;&#1077;&#1085;%20&#1074;%20&#1087;&#1086;&#1089;&#1090;%2028%20&#1087;&#1086;&#1083;&#1086;&#1078;%20&#1086;%20&#1077;&#1076;&#1080;&#1085;&#1086;&#1074;&#1088;%20&#1074;&#1099;&#1087;&#1083;%20&#1075;&#1083;&#1072;&#1074;&#1077;.docx" TargetMode="External"/><Relationship Id="rId12" Type="http://schemas.openxmlformats.org/officeDocument/2006/relationships/hyperlink" Target="consultantplus://offline/ref=BE91865E71A5D9BBC29EE3D8FFBCDFC2028F73AD1DC4A141B161CFCDF52C7678P2L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oldatskoe\Desktop\&#1053;&#1054;&#1071;&#1041;&#1056;&#1068;%202020\&#1057;&#1086;&#1083;&#1076;&#1072;&#1090;&#1089;&#1082;&#1086;&#1077;\11-20.11.2020\&#1087;&#1086;&#1089;&#1090;&#1072;&#1085;&#1086;&#1074;&#1083;&#1077;&#1085;&#1080;&#1077;%2033%20%20&#1086;%20&#1074;&#1085;&#1077;&#1089;%20&#1080;&#1079;&#1084;&#1077;&#1085;%20&#1074;%20&#1087;&#1086;&#1089;&#1090;%2028%20&#1087;&#1086;&#1083;&#1086;&#1078;%20&#1086;%20&#1077;&#1076;&#1080;&#1085;&#1086;&#1074;&#1088;%20&#1074;&#1099;&#1087;&#1083;%20&#1075;&#1083;&#1072;&#1074;&#1077;.docx" TargetMode="External"/><Relationship Id="rId11" Type="http://schemas.openxmlformats.org/officeDocument/2006/relationships/hyperlink" Target="consultantplus://offline/ref=BE91865E71A5D9BBC29EE3D8FFBCDFC2028F73AD1DC4A141B161CFCDF52C7678P2L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soldatskoe\Desktop\&#1053;&#1054;&#1071;&#1041;&#1056;&#1068;%202020\&#1057;&#1086;&#1083;&#1076;&#1072;&#1090;&#1089;&#1082;&#1086;&#1077;\11-20.11.2020\&#1087;&#1086;&#1089;&#1090;&#1072;&#1085;&#1086;&#1074;&#1083;&#1077;&#1085;&#1080;&#1077;%2033%20%20&#1086;%20&#1074;&#1085;&#1077;&#1089;%20&#1080;&#1079;&#1084;&#1077;&#1085;%20&#1074;%20&#1087;&#1086;&#1089;&#1090;%2028%20&#1087;&#1086;&#1083;&#1086;&#1078;%20&#1086;%20&#1077;&#1076;&#1080;&#1085;&#1086;&#1074;&#1088;%20&#1074;&#1099;&#1087;&#1083;%20&#1075;&#1083;&#1072;&#1074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oldatskoe\Desktop\&#1053;&#1054;&#1071;&#1041;&#1056;&#1068;%202020\&#1057;&#1086;&#1083;&#1076;&#1072;&#1090;&#1089;&#1082;&#1086;&#1077;\11-20.11.2020\&#1087;&#1086;&#1089;&#1090;&#1072;&#1085;&#1086;&#1074;&#1083;&#1077;&#1085;&#1080;&#1077;%2033%20%20&#1086;%20&#1074;&#1085;&#1077;&#1089;%20&#1080;&#1079;&#1084;&#1077;&#1085;%20&#1074;%20&#1087;&#1086;&#1089;&#1090;%2028%20&#1087;&#1086;&#1083;&#1086;&#1078;%20&#1086;%20&#1077;&#1076;&#1080;&#1085;&#1086;&#1074;&#1088;%20&#1074;&#1099;&#1087;&#1083;%20&#1075;&#1083;&#1072;&#1074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soldatskoe</cp:lastModifiedBy>
  <cp:revision>23</cp:revision>
  <cp:lastPrinted>2020-12-24T12:53:00Z</cp:lastPrinted>
  <dcterms:created xsi:type="dcterms:W3CDTF">2020-10-15T06:44:00Z</dcterms:created>
  <dcterms:modified xsi:type="dcterms:W3CDTF">2020-12-24T12:53:00Z</dcterms:modified>
</cp:coreProperties>
</file>