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E6" w:rsidRPr="003D4643" w:rsidRDefault="008F66E6" w:rsidP="008F66E6">
      <w:pPr>
        <w:spacing w:before="100" w:beforeAutospacing="1" w:after="100" w:afterAutospacing="1" w:line="270" w:lineRule="atLeast"/>
        <w:rPr>
          <w:b/>
          <w:sz w:val="28"/>
          <w:szCs w:val="28"/>
        </w:rPr>
      </w:pPr>
      <w:r>
        <w:rPr>
          <w:i/>
          <w:iCs/>
          <w:sz w:val="28"/>
          <w:szCs w:val="28"/>
        </w:rPr>
        <w:t xml:space="preserve"> </w:t>
      </w:r>
      <w:r w:rsidRPr="003D4643">
        <w:rPr>
          <w:b/>
          <w:i/>
          <w:iCs/>
          <w:sz w:val="28"/>
          <w:szCs w:val="28"/>
        </w:rPr>
        <w:t xml:space="preserve"> </w:t>
      </w:r>
      <w:r>
        <w:rPr>
          <w:b/>
          <w:noProof/>
          <w:color w:val="000000"/>
        </w:rPr>
        <w:drawing>
          <wp:anchor distT="0" distB="0" distL="114300" distR="114300" simplePos="0" relativeHeight="251666432" behindDoc="0" locked="0" layoutInCell="1" allowOverlap="1">
            <wp:simplePos x="0" y="0"/>
            <wp:positionH relativeFrom="column">
              <wp:posOffset>2458085</wp:posOffset>
            </wp:positionH>
            <wp:positionV relativeFrom="paragraph">
              <wp:posOffset>-524510</wp:posOffset>
            </wp:positionV>
            <wp:extent cx="546100" cy="752475"/>
            <wp:effectExtent l="19050" t="0" r="6350" b="0"/>
            <wp:wrapNone/>
            <wp:docPr id="1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6100" cy="752475"/>
                    </a:xfrm>
                    <a:prstGeom prst="rect">
                      <a:avLst/>
                    </a:prstGeom>
                    <a:noFill/>
                    <a:ln w="9525">
                      <a:noFill/>
                      <a:miter lim="800000"/>
                      <a:headEnd/>
                      <a:tailEnd/>
                    </a:ln>
                  </pic:spPr>
                </pic:pic>
              </a:graphicData>
            </a:graphic>
          </wp:anchor>
        </w:drawing>
      </w:r>
      <w:r w:rsidRPr="003D4643">
        <w:rPr>
          <w:b/>
          <w:color w:val="000000"/>
        </w:rPr>
        <w:t xml:space="preserve"> </w:t>
      </w:r>
      <w:r w:rsidRPr="003D4643">
        <w:rPr>
          <w:b/>
        </w:rPr>
        <w:t xml:space="preserve">                                                                                                                   </w:t>
      </w:r>
      <w:r w:rsidR="00CD2468">
        <w:rPr>
          <w:b/>
        </w:rPr>
        <w:t>проект</w:t>
      </w:r>
      <w:r w:rsidRPr="003D4643">
        <w:rPr>
          <w:b/>
        </w:rPr>
        <w:t xml:space="preserve">           </w:t>
      </w:r>
      <w:r>
        <w:rPr>
          <w:b/>
        </w:rPr>
        <w:t xml:space="preserve"> </w:t>
      </w:r>
      <w:r w:rsidRPr="003D4643">
        <w:rPr>
          <w:b/>
          <w:sz w:val="28"/>
          <w:szCs w:val="28"/>
        </w:rPr>
        <w:t xml:space="preserve">                          </w:t>
      </w:r>
    </w:p>
    <w:p w:rsidR="008F66E6" w:rsidRDefault="008F66E6" w:rsidP="008F66E6">
      <w:pPr>
        <w:widowControl w:val="0"/>
        <w:autoSpaceDE w:val="0"/>
        <w:autoSpaceDN w:val="0"/>
        <w:adjustRightInd w:val="0"/>
        <w:jc w:val="center"/>
        <w:rPr>
          <w:b/>
          <w:sz w:val="32"/>
          <w:szCs w:val="32"/>
        </w:rPr>
      </w:pPr>
      <w:r>
        <w:rPr>
          <w:b/>
          <w:sz w:val="32"/>
          <w:szCs w:val="32"/>
        </w:rPr>
        <w:t>ПОСТАНОВЛЕНИЕ</w:t>
      </w:r>
    </w:p>
    <w:p w:rsidR="008F66E6" w:rsidRDefault="008F66E6" w:rsidP="008F66E6">
      <w:pPr>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8F66E6" w:rsidRDefault="008F66E6" w:rsidP="008F66E6">
      <w:pPr>
        <w:jc w:val="center"/>
        <w:rPr>
          <w:b/>
          <w:bCs/>
          <w:sz w:val="28"/>
          <w:szCs w:val="28"/>
        </w:rPr>
      </w:pPr>
      <w:r>
        <w:rPr>
          <w:b/>
          <w:bCs/>
          <w:sz w:val="28"/>
          <w:szCs w:val="28"/>
        </w:rPr>
        <w:t>ОКТЯБРЬСКОГО МУНИЦИПАЛЬНОГО РАЙОНА</w:t>
      </w:r>
    </w:p>
    <w:p w:rsidR="008F66E6" w:rsidRDefault="008F66E6" w:rsidP="008F66E6">
      <w:pPr>
        <w:jc w:val="center"/>
        <w:rPr>
          <w:b/>
          <w:bCs/>
          <w:sz w:val="28"/>
          <w:szCs w:val="28"/>
        </w:rPr>
      </w:pPr>
      <w:r>
        <w:rPr>
          <w:b/>
          <w:bCs/>
          <w:sz w:val="28"/>
          <w:szCs w:val="28"/>
        </w:rPr>
        <w:t>ВОЛГОГРАДСКОЙ ОБЛАСТИ</w:t>
      </w:r>
    </w:p>
    <w:p w:rsidR="008F66E6" w:rsidRDefault="008F66E6" w:rsidP="008F66E6">
      <w:pPr>
        <w:jc w:val="center"/>
        <w:rPr>
          <w:b/>
          <w:bCs/>
          <w:sz w:val="28"/>
          <w:szCs w:val="28"/>
        </w:rPr>
      </w:pPr>
    </w:p>
    <w:p w:rsidR="008F66E6" w:rsidRDefault="008F66E6" w:rsidP="008F66E6">
      <w:pPr>
        <w:rPr>
          <w:b/>
          <w:bCs/>
          <w:sz w:val="28"/>
        </w:rPr>
      </w:pPr>
      <w:r>
        <w:rPr>
          <w:b/>
          <w:bCs/>
          <w:sz w:val="28"/>
        </w:rPr>
        <w:t xml:space="preserve">  ---------- 2022г.                                                                        № ________</w:t>
      </w:r>
    </w:p>
    <w:p w:rsidR="008F66E6" w:rsidRDefault="008F66E6" w:rsidP="008F66E6">
      <w:pPr>
        <w:pStyle w:val="ConsPlusTitlePage"/>
        <w:rPr>
          <w:rFonts w:ascii="Times New Roman" w:hAnsi="Times New Roman" w:cs="Times New Roman"/>
          <w:b/>
          <w:sz w:val="24"/>
          <w:szCs w:val="24"/>
        </w:rPr>
      </w:pPr>
      <w:r>
        <w:rPr>
          <w:b/>
        </w:rPr>
        <w:t xml:space="preserve"> </w:t>
      </w:r>
      <w:r>
        <w:rPr>
          <w:rFonts w:ascii="Times New Roman" w:hAnsi="Times New Roman" w:cs="Times New Roman"/>
          <w:b/>
          <w:sz w:val="24"/>
          <w:szCs w:val="24"/>
        </w:rPr>
        <w:t xml:space="preserve"> </w:t>
      </w:r>
    </w:p>
    <w:p w:rsidR="008F66E6" w:rsidRPr="00913D5E" w:rsidRDefault="008F66E6" w:rsidP="008F66E6">
      <w:pPr>
        <w:pStyle w:val="ConsPlusTitle"/>
        <w:ind w:left="-284" w:right="-285"/>
        <w:jc w:val="both"/>
        <w:rPr>
          <w:rFonts w:ascii="Times New Roman" w:hAnsi="Times New Roman" w:cs="Times New Roman"/>
          <w:sz w:val="28"/>
          <w:szCs w:val="28"/>
        </w:rPr>
      </w:pPr>
      <w:r w:rsidRPr="00913D5E">
        <w:rPr>
          <w:rFonts w:ascii="Times New Roman" w:hAnsi="Times New Roman" w:cs="Times New Roman"/>
          <w:sz w:val="28"/>
          <w:szCs w:val="28"/>
        </w:rPr>
        <w:t xml:space="preserve">Об утверждении административного </w:t>
      </w:r>
      <w:hyperlink r:id="rId9" w:anchor="P37" w:history="1">
        <w:r w:rsidRPr="00913D5E">
          <w:rPr>
            <w:rStyle w:val="ab"/>
            <w:rFonts w:ascii="Times New Roman" w:hAnsi="Times New Roman"/>
            <w:color w:val="auto"/>
            <w:sz w:val="28"/>
            <w:szCs w:val="28"/>
            <w:u w:val="none"/>
          </w:rPr>
          <w:t>регламент</w:t>
        </w:r>
      </w:hyperlink>
      <w:r w:rsidRPr="00913D5E">
        <w:rPr>
          <w:rFonts w:ascii="Times New Roman" w:hAnsi="Times New Roman" w:cs="Times New Roman"/>
          <w:sz w:val="28"/>
          <w:szCs w:val="28"/>
        </w:rPr>
        <w:t>а</w:t>
      </w:r>
    </w:p>
    <w:p w:rsidR="008F66E6" w:rsidRPr="00913D5E" w:rsidRDefault="008F66E6" w:rsidP="008F66E6">
      <w:pPr>
        <w:pStyle w:val="ConsPlusTitle"/>
        <w:ind w:left="-284" w:right="-285"/>
        <w:jc w:val="both"/>
        <w:rPr>
          <w:rFonts w:ascii="Times New Roman" w:hAnsi="Times New Roman" w:cs="Times New Roman"/>
          <w:sz w:val="28"/>
          <w:szCs w:val="28"/>
        </w:rPr>
      </w:pPr>
      <w:r w:rsidRPr="00913D5E">
        <w:rPr>
          <w:rFonts w:ascii="Times New Roman" w:hAnsi="Times New Roman" w:cs="Times New Roman"/>
          <w:sz w:val="28"/>
          <w:szCs w:val="28"/>
        </w:rPr>
        <w:t xml:space="preserve"> предоставления муниципальной услуги </w:t>
      </w:r>
    </w:p>
    <w:p w:rsidR="008F66E6" w:rsidRPr="00913D5E" w:rsidRDefault="008F66E6" w:rsidP="008F66E6">
      <w:pPr>
        <w:pStyle w:val="ConsPlusTitle"/>
        <w:ind w:left="-284" w:right="-285"/>
        <w:jc w:val="both"/>
        <w:rPr>
          <w:rFonts w:ascii="Times New Roman" w:hAnsi="Times New Roman" w:cs="Times New Roman"/>
          <w:sz w:val="28"/>
          <w:szCs w:val="28"/>
        </w:rPr>
      </w:pPr>
      <w:r w:rsidRPr="00913D5E">
        <w:rPr>
          <w:rFonts w:ascii="Times New Roman" w:hAnsi="Times New Roman" w:cs="Times New Roman"/>
          <w:sz w:val="28"/>
          <w:szCs w:val="28"/>
        </w:rPr>
        <w:t xml:space="preserve"> "Выдача градостроительного плана земельного участка"</w:t>
      </w:r>
    </w:p>
    <w:p w:rsidR="008F66E6" w:rsidRPr="002804A0" w:rsidRDefault="008F66E6" w:rsidP="008F66E6">
      <w:pPr>
        <w:pStyle w:val="ConsPlusNormal"/>
        <w:ind w:left="-284" w:right="-285"/>
        <w:jc w:val="both"/>
        <w:rPr>
          <w:rFonts w:ascii="Times New Roman" w:hAnsi="Times New Roman"/>
          <w:sz w:val="28"/>
          <w:szCs w:val="28"/>
        </w:rPr>
      </w:pPr>
      <w:r w:rsidRPr="002804A0">
        <w:rPr>
          <w:rFonts w:ascii="Times New Roman" w:hAnsi="Times New Roman"/>
          <w:sz w:val="28"/>
          <w:szCs w:val="28"/>
        </w:rPr>
        <w:t xml:space="preserve"> </w:t>
      </w:r>
    </w:p>
    <w:p w:rsidR="008F66E6" w:rsidRPr="002804A0" w:rsidRDefault="008F66E6" w:rsidP="008F66E6">
      <w:pPr>
        <w:pStyle w:val="ConsPlusNormal"/>
        <w:ind w:left="-284" w:right="-285"/>
        <w:jc w:val="both"/>
        <w:rPr>
          <w:rFonts w:ascii="Times New Roman" w:hAnsi="Times New Roman"/>
          <w:sz w:val="28"/>
          <w:szCs w:val="28"/>
        </w:rPr>
      </w:pPr>
    </w:p>
    <w:p w:rsidR="008F66E6" w:rsidRPr="00C3520F" w:rsidRDefault="008F66E6" w:rsidP="008F66E6">
      <w:pPr>
        <w:widowControl w:val="0"/>
        <w:autoSpaceDE w:val="0"/>
        <w:ind w:left="-284"/>
        <w:jc w:val="both"/>
        <w:rPr>
          <w:sz w:val="28"/>
          <w:szCs w:val="28"/>
        </w:rPr>
      </w:pPr>
      <w:r>
        <w:rPr>
          <w:sz w:val="28"/>
          <w:szCs w:val="28"/>
        </w:rPr>
        <w:t xml:space="preserve">  </w:t>
      </w:r>
      <w:r w:rsidRPr="00C3520F">
        <w:rPr>
          <w:sz w:val="28"/>
          <w:szCs w:val="28"/>
        </w:rPr>
        <w:t xml:space="preserve">В соответствии со статьей </w:t>
      </w:r>
      <w:r>
        <w:rPr>
          <w:sz w:val="28"/>
          <w:szCs w:val="28"/>
        </w:rPr>
        <w:t>57.3</w:t>
      </w:r>
      <w:r w:rsidRPr="00C3520F">
        <w:rPr>
          <w:sz w:val="28"/>
          <w:szCs w:val="28"/>
        </w:rPr>
        <w:t xml:space="preserve">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 xml:space="preserve">Постановлением Правительства </w:t>
      </w:r>
      <w:r w:rsidRPr="003F3D7A">
        <w:rPr>
          <w:sz w:val="28"/>
          <w:szCs w:val="28"/>
        </w:rPr>
        <w:t>Российской Федерации</w:t>
      </w:r>
      <w:r>
        <w:rPr>
          <w:sz w:val="28"/>
          <w:szCs w:val="28"/>
        </w:rPr>
        <w:t xml:space="preserve">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C3520F">
        <w:rPr>
          <w:color w:val="000000"/>
          <w:sz w:val="28"/>
          <w:szCs w:val="28"/>
        </w:rPr>
        <w:t xml:space="preserve"> </w:t>
      </w:r>
      <w:r w:rsidRPr="00812340">
        <w:rPr>
          <w:color w:val="000000"/>
          <w:sz w:val="28"/>
          <w:szCs w:val="28"/>
        </w:rPr>
        <w:t xml:space="preserve">и </w:t>
      </w:r>
      <w:hyperlink r:id="rId10" w:history="1">
        <w:r w:rsidRPr="00812340">
          <w:rPr>
            <w:rStyle w:val="ab"/>
            <w:color w:val="000000"/>
            <w:sz w:val="28"/>
            <w:szCs w:val="28"/>
            <w:u w:val="none"/>
          </w:rPr>
          <w:t>статьей</w:t>
        </w:r>
        <w:r>
          <w:rPr>
            <w:rStyle w:val="ab"/>
            <w:color w:val="000000"/>
            <w:sz w:val="28"/>
            <w:szCs w:val="28"/>
            <w:u w:val="none"/>
          </w:rPr>
          <w:t xml:space="preserve"> </w:t>
        </w:r>
        <w:r w:rsidRPr="00812340">
          <w:rPr>
            <w:color w:val="000000"/>
            <w:spacing w:val="-30"/>
            <w:sz w:val="28"/>
            <w:szCs w:val="28"/>
          </w:rPr>
          <w:t xml:space="preserve"> </w:t>
        </w:r>
      </w:hyperlink>
      <w:r w:rsidRPr="00812340">
        <w:rPr>
          <w:color w:val="000000"/>
          <w:spacing w:val="-30"/>
          <w:sz w:val="28"/>
          <w:szCs w:val="28"/>
        </w:rPr>
        <w:t>7</w:t>
      </w:r>
      <w:r>
        <w:rPr>
          <w:color w:val="000000"/>
          <w:spacing w:val="-30"/>
          <w:sz w:val="28"/>
          <w:szCs w:val="28"/>
        </w:rPr>
        <w:t xml:space="preserve"> </w:t>
      </w:r>
      <w:r w:rsidRPr="00812340">
        <w:rPr>
          <w:color w:val="000000"/>
          <w:spacing w:val="-30"/>
          <w:sz w:val="28"/>
          <w:szCs w:val="28"/>
        </w:rPr>
        <w:t xml:space="preserve"> </w:t>
      </w:r>
      <w:r w:rsidRPr="00812340">
        <w:rPr>
          <w:color w:val="000000"/>
          <w:sz w:val="28"/>
          <w:szCs w:val="28"/>
        </w:rPr>
        <w:t>Устава</w:t>
      </w:r>
      <w:r>
        <w:rPr>
          <w:color w:val="000000"/>
          <w:sz w:val="28"/>
          <w:szCs w:val="28"/>
        </w:rPr>
        <w:t xml:space="preserve"> городского поселения р.п. Октябрьский Октябрьского муниципального района Волгоградской области  </w:t>
      </w:r>
    </w:p>
    <w:p w:rsidR="008F66E6" w:rsidRPr="002804A0" w:rsidRDefault="008F66E6" w:rsidP="008F66E6">
      <w:pPr>
        <w:pStyle w:val="ConsPlusNormal"/>
        <w:ind w:left="-284" w:right="-285"/>
        <w:jc w:val="both"/>
        <w:rPr>
          <w:rFonts w:ascii="Times New Roman" w:hAnsi="Times New Roman"/>
          <w:sz w:val="28"/>
          <w:szCs w:val="28"/>
        </w:rPr>
      </w:pPr>
      <w:r>
        <w:rPr>
          <w:rFonts w:ascii="Times New Roman" w:hAnsi="Times New Roman"/>
          <w:sz w:val="28"/>
          <w:szCs w:val="28"/>
        </w:rPr>
        <w:t xml:space="preserve"> п</w:t>
      </w:r>
      <w:r w:rsidRPr="002804A0">
        <w:rPr>
          <w:rFonts w:ascii="Times New Roman" w:hAnsi="Times New Roman"/>
          <w:sz w:val="28"/>
          <w:szCs w:val="28"/>
        </w:rPr>
        <w:t>остановляю :</w:t>
      </w:r>
    </w:p>
    <w:p w:rsidR="008F66E6" w:rsidRPr="002804A0" w:rsidRDefault="008F66E6" w:rsidP="008F66E6">
      <w:pPr>
        <w:pStyle w:val="ConsPlusTitle"/>
        <w:ind w:left="-284" w:right="-285"/>
        <w:jc w:val="both"/>
        <w:rPr>
          <w:rFonts w:ascii="Times New Roman" w:hAnsi="Times New Roman" w:cs="Times New Roman"/>
          <w:sz w:val="28"/>
          <w:szCs w:val="28"/>
        </w:rPr>
      </w:pPr>
      <w:r w:rsidRPr="002804A0">
        <w:rPr>
          <w:rFonts w:ascii="Times New Roman" w:hAnsi="Times New Roman" w:cs="Times New Roman"/>
          <w:sz w:val="28"/>
          <w:szCs w:val="28"/>
        </w:rPr>
        <w:t xml:space="preserve">    </w:t>
      </w:r>
      <w:r w:rsidRPr="002804A0">
        <w:rPr>
          <w:rFonts w:ascii="Times New Roman" w:hAnsi="Times New Roman" w:cs="Times New Roman"/>
          <w:b w:val="0"/>
          <w:sz w:val="28"/>
          <w:szCs w:val="28"/>
        </w:rPr>
        <w:t>1. Утвердить</w:t>
      </w:r>
      <w:r w:rsidRPr="002804A0">
        <w:rPr>
          <w:rFonts w:ascii="Times New Roman" w:hAnsi="Times New Roman" w:cs="Times New Roman"/>
          <w:sz w:val="28"/>
          <w:szCs w:val="28"/>
        </w:rPr>
        <w:t xml:space="preserve">  </w:t>
      </w:r>
      <w:r w:rsidRPr="002804A0">
        <w:rPr>
          <w:rFonts w:ascii="Times New Roman" w:hAnsi="Times New Roman" w:cs="Times New Roman"/>
          <w:b w:val="0"/>
          <w:sz w:val="28"/>
          <w:szCs w:val="28"/>
        </w:rPr>
        <w:t xml:space="preserve">административный  </w:t>
      </w:r>
      <w:hyperlink r:id="rId11" w:anchor="P37" w:history="1">
        <w:r w:rsidRPr="002804A0">
          <w:rPr>
            <w:rStyle w:val="ab"/>
            <w:rFonts w:ascii="Times New Roman" w:hAnsi="Times New Roman"/>
            <w:b w:val="0"/>
            <w:color w:val="auto"/>
            <w:sz w:val="28"/>
            <w:szCs w:val="28"/>
            <w:u w:val="none"/>
          </w:rPr>
          <w:t>регламент</w:t>
        </w:r>
      </w:hyperlink>
      <w:r w:rsidRPr="002804A0">
        <w:rPr>
          <w:rFonts w:ascii="Times New Roman" w:hAnsi="Times New Roman" w:cs="Times New Roman"/>
          <w:b w:val="0"/>
          <w:sz w:val="28"/>
          <w:szCs w:val="28"/>
        </w:rPr>
        <w:t xml:space="preserve">  предоставления муниципальной услуги  "Выдача градостроительного плана земельного участка".   </w:t>
      </w:r>
    </w:p>
    <w:p w:rsidR="008F66E6" w:rsidRPr="002804A0" w:rsidRDefault="008F66E6" w:rsidP="008F66E6">
      <w:pPr>
        <w:pStyle w:val="ConsPlusNormal"/>
        <w:ind w:left="-284" w:right="-285"/>
        <w:jc w:val="both"/>
        <w:rPr>
          <w:rFonts w:ascii="Times New Roman" w:hAnsi="Times New Roman"/>
          <w:sz w:val="28"/>
          <w:szCs w:val="28"/>
        </w:rPr>
      </w:pPr>
      <w:r w:rsidRPr="002804A0">
        <w:rPr>
          <w:rFonts w:ascii="Times New Roman" w:hAnsi="Times New Roman"/>
          <w:sz w:val="28"/>
          <w:szCs w:val="28"/>
        </w:rPr>
        <w:t xml:space="preserve">    2. Признать утратившим силу: </w:t>
      </w:r>
    </w:p>
    <w:p w:rsidR="008F66E6" w:rsidRPr="00C3520F" w:rsidRDefault="008F66E6" w:rsidP="008F66E6">
      <w:pPr>
        <w:tabs>
          <w:tab w:val="left" w:pos="3270"/>
        </w:tabs>
        <w:ind w:left="-284"/>
        <w:jc w:val="both"/>
      </w:pPr>
      <w:r>
        <w:rPr>
          <w:sz w:val="28"/>
          <w:szCs w:val="28"/>
        </w:rPr>
        <w:t xml:space="preserve">   </w:t>
      </w:r>
      <w:r w:rsidRPr="00D753C7">
        <w:rPr>
          <w:sz w:val="28"/>
          <w:szCs w:val="28"/>
        </w:rPr>
        <w:t xml:space="preserve">- </w:t>
      </w:r>
      <w:hyperlink r:id="rId12" w:history="1">
        <w:r w:rsidRPr="00D753C7">
          <w:rPr>
            <w:rStyle w:val="ab"/>
            <w:color w:val="auto"/>
            <w:sz w:val="28"/>
            <w:szCs w:val="28"/>
            <w:u w:val="none"/>
          </w:rPr>
          <w:t>постановление</w:t>
        </w:r>
      </w:hyperlink>
      <w:r w:rsidRPr="00D753C7">
        <w:rPr>
          <w:sz w:val="28"/>
          <w:szCs w:val="28"/>
        </w:rPr>
        <w:t xml:space="preserve"> администрации городского поселения р.п. Октябрьский Октябрьского муниципального района Волгоградской области от  </w:t>
      </w:r>
      <w:r>
        <w:rPr>
          <w:sz w:val="28"/>
        </w:rPr>
        <w:t>27 апреля 2021 г.</w:t>
      </w:r>
      <w:r w:rsidRPr="00D753C7">
        <w:rPr>
          <w:sz w:val="28"/>
        </w:rPr>
        <w:t xml:space="preserve"> </w:t>
      </w:r>
      <w:r>
        <w:rPr>
          <w:sz w:val="28"/>
        </w:rPr>
        <w:t xml:space="preserve"> </w:t>
      </w:r>
      <w:r w:rsidRPr="00D753C7">
        <w:rPr>
          <w:sz w:val="28"/>
        </w:rPr>
        <w:t xml:space="preserve"> № </w:t>
      </w:r>
      <w:r>
        <w:rPr>
          <w:sz w:val="28"/>
        </w:rPr>
        <w:t>04/108</w:t>
      </w:r>
      <w:r w:rsidRPr="00D753C7">
        <w:rPr>
          <w:bCs/>
          <w:sz w:val="28"/>
        </w:rPr>
        <w:t xml:space="preserve"> «</w:t>
      </w:r>
      <w:r w:rsidRPr="00D753C7">
        <w:rPr>
          <w:sz w:val="28"/>
          <w:szCs w:val="28"/>
        </w:rPr>
        <w:t xml:space="preserve">Об утверждении административного </w:t>
      </w:r>
      <w:hyperlink r:id="rId13" w:anchor="P37" w:history="1">
        <w:r w:rsidRPr="00D753C7">
          <w:rPr>
            <w:rStyle w:val="ab"/>
            <w:color w:val="auto"/>
            <w:sz w:val="28"/>
            <w:szCs w:val="28"/>
            <w:u w:val="none"/>
          </w:rPr>
          <w:t>регламент</w:t>
        </w:r>
      </w:hyperlink>
      <w:r w:rsidRPr="00D753C7">
        <w:rPr>
          <w:sz w:val="28"/>
          <w:szCs w:val="28"/>
        </w:rPr>
        <w:t>а предоставления муниципальной услуги  "Выдача градостроительного плана земельного участк</w:t>
      </w:r>
      <w:r>
        <w:rPr>
          <w:sz w:val="28"/>
          <w:szCs w:val="28"/>
        </w:rPr>
        <w:t xml:space="preserve">а. </w:t>
      </w:r>
    </w:p>
    <w:p w:rsidR="008F66E6" w:rsidRPr="002804A0" w:rsidRDefault="008F66E6" w:rsidP="008F66E6">
      <w:pPr>
        <w:widowControl w:val="0"/>
        <w:autoSpaceDE w:val="0"/>
        <w:ind w:left="-284"/>
        <w:rPr>
          <w:sz w:val="28"/>
          <w:szCs w:val="28"/>
        </w:rPr>
      </w:pPr>
      <w:r>
        <w:rPr>
          <w:sz w:val="28"/>
          <w:szCs w:val="28"/>
        </w:rPr>
        <w:t xml:space="preserve"> </w:t>
      </w:r>
      <w:r w:rsidRPr="002804A0">
        <w:rPr>
          <w:sz w:val="28"/>
          <w:szCs w:val="28"/>
        </w:rPr>
        <w:t xml:space="preserve">    3.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8F66E6" w:rsidRPr="002804A0" w:rsidRDefault="008F66E6" w:rsidP="008F66E6">
      <w:pPr>
        <w:pStyle w:val="ConsPlusNormal"/>
        <w:ind w:left="-284" w:right="-285"/>
        <w:jc w:val="both"/>
        <w:rPr>
          <w:rFonts w:ascii="Times New Roman" w:hAnsi="Times New Roman"/>
          <w:sz w:val="28"/>
          <w:szCs w:val="28"/>
        </w:rPr>
      </w:pPr>
      <w:r w:rsidRPr="002804A0">
        <w:rPr>
          <w:rFonts w:ascii="Times New Roman" w:hAnsi="Times New Roman"/>
          <w:sz w:val="28"/>
          <w:szCs w:val="28"/>
        </w:rPr>
        <w:t xml:space="preserve">   4. Контроль за исполнением настоящего постановления оставляю за собой.</w:t>
      </w:r>
    </w:p>
    <w:p w:rsidR="008F66E6" w:rsidRDefault="008F66E6" w:rsidP="008F66E6">
      <w:pPr>
        <w:pStyle w:val="ConsPlusNormal"/>
        <w:ind w:left="-284" w:right="-285"/>
        <w:jc w:val="both"/>
        <w:rPr>
          <w:rFonts w:ascii="Times New Roman" w:hAnsi="Times New Roman"/>
          <w:sz w:val="28"/>
          <w:szCs w:val="28"/>
        </w:rPr>
      </w:pPr>
    </w:p>
    <w:p w:rsidR="008F66E6" w:rsidRDefault="008F66E6" w:rsidP="008F66E6">
      <w:pPr>
        <w:pStyle w:val="ConsPlusNormal"/>
        <w:ind w:left="-284" w:right="-285"/>
        <w:jc w:val="both"/>
        <w:rPr>
          <w:rFonts w:ascii="Times New Roman" w:hAnsi="Times New Roman"/>
          <w:sz w:val="28"/>
          <w:szCs w:val="28"/>
        </w:rPr>
      </w:pPr>
    </w:p>
    <w:p w:rsidR="008F66E6" w:rsidRDefault="008F66E6" w:rsidP="008F66E6">
      <w:pPr>
        <w:pStyle w:val="ConsPlusNormal"/>
        <w:ind w:left="-284" w:right="-285"/>
        <w:jc w:val="both"/>
        <w:rPr>
          <w:rFonts w:ascii="Times New Roman" w:hAnsi="Times New Roman"/>
          <w:sz w:val="28"/>
          <w:szCs w:val="28"/>
        </w:rPr>
      </w:pPr>
    </w:p>
    <w:p w:rsidR="008F66E6" w:rsidRDefault="008F66E6" w:rsidP="008F66E6">
      <w:pPr>
        <w:pStyle w:val="ConsPlusNormal"/>
        <w:ind w:left="-284" w:right="-285"/>
        <w:jc w:val="both"/>
        <w:rPr>
          <w:rFonts w:ascii="Times New Roman" w:hAnsi="Times New Roman"/>
          <w:sz w:val="28"/>
          <w:szCs w:val="28"/>
        </w:rPr>
      </w:pPr>
      <w:r>
        <w:rPr>
          <w:rFonts w:ascii="Times New Roman" w:hAnsi="Times New Roman"/>
          <w:sz w:val="28"/>
          <w:szCs w:val="28"/>
        </w:rPr>
        <w:t xml:space="preserve">Глава городского поселения                                               А.С. Стариков </w:t>
      </w:r>
    </w:p>
    <w:p w:rsidR="008F66E6" w:rsidRDefault="008F66E6" w:rsidP="008F66E6">
      <w:pPr>
        <w:pStyle w:val="ConsPlusNormal"/>
        <w:ind w:left="-284" w:right="283"/>
        <w:jc w:val="both"/>
        <w:rPr>
          <w:rFonts w:ascii="Times New Roman" w:hAnsi="Times New Roman"/>
          <w:sz w:val="28"/>
          <w:szCs w:val="28"/>
        </w:rPr>
      </w:pPr>
      <w:r>
        <w:rPr>
          <w:rFonts w:ascii="Times New Roman" w:hAnsi="Times New Roman"/>
          <w:sz w:val="28"/>
          <w:szCs w:val="28"/>
        </w:rPr>
        <w:t>р.п. Октябрьский</w:t>
      </w:r>
    </w:p>
    <w:p w:rsidR="008F66E6" w:rsidRPr="008D7BC9" w:rsidRDefault="008F66E6" w:rsidP="008F66E6">
      <w:pPr>
        <w:pStyle w:val="ConsPlusTitle"/>
        <w:jc w:val="right"/>
        <w:rPr>
          <w:rFonts w:ascii="Times New Roman" w:hAnsi="Times New Roman" w:cs="Times New Roman"/>
          <w:sz w:val="28"/>
          <w:szCs w:val="28"/>
        </w:rPr>
      </w:pPr>
    </w:p>
    <w:p w:rsidR="00E2047E" w:rsidRDefault="00E2047E" w:rsidP="00E2047E">
      <w:pPr>
        <w:pStyle w:val="ConsPlusTitle"/>
        <w:jc w:val="right"/>
        <w:rPr>
          <w:rFonts w:ascii="Times New Roman" w:hAnsi="Times New Roman" w:cs="Times New Roman"/>
          <w:sz w:val="28"/>
          <w:szCs w:val="28"/>
        </w:rPr>
      </w:pPr>
    </w:p>
    <w:p w:rsidR="00E2047E" w:rsidRPr="008D7BC9" w:rsidRDefault="00E2047E" w:rsidP="00E2047E">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lastRenderedPageBreak/>
        <w:t>АДМИНИСТРАТИВНЫЙ РЕГЛАМЕНТ</w:t>
      </w:r>
    </w:p>
    <w:p w:rsidR="00E2047E" w:rsidRPr="008D7BC9" w:rsidRDefault="00E2047E" w:rsidP="00E2047E">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ПРЕДОСТАВЛЕНИЯ МУНИЦИПАЛЬНОЙ УСЛУГИ</w:t>
      </w:r>
    </w:p>
    <w:p w:rsidR="00E2047E" w:rsidRDefault="00E2047E" w:rsidP="00E2047E">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 xml:space="preserve">"ВЫДАЧА ГРАДОСТРОИТЕЛЬНОГО ПЛАНА </w:t>
      </w:r>
    </w:p>
    <w:p w:rsidR="00E2047E" w:rsidRPr="008D7BC9" w:rsidRDefault="00E2047E" w:rsidP="00E2047E">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ЗЕМЕЛЬНОГО УЧАСТКА"</w:t>
      </w:r>
    </w:p>
    <w:p w:rsidR="00E2047E" w:rsidRPr="008D7BC9" w:rsidRDefault="00E2047E" w:rsidP="00E2047E">
      <w:pPr>
        <w:pStyle w:val="ConsPlusNormal"/>
        <w:jc w:val="center"/>
        <w:rPr>
          <w:rFonts w:ascii="Times New Roman" w:hAnsi="Times New Roman"/>
          <w:sz w:val="28"/>
          <w:szCs w:val="28"/>
        </w:rPr>
      </w:pPr>
    </w:p>
    <w:p w:rsidR="00E2047E" w:rsidRPr="008D7BC9" w:rsidRDefault="00E2047E" w:rsidP="00E2047E">
      <w:pPr>
        <w:pStyle w:val="ConsPlusNormal"/>
        <w:jc w:val="center"/>
        <w:rPr>
          <w:rFonts w:ascii="Times New Roman" w:hAnsi="Times New Roman"/>
          <w:sz w:val="28"/>
          <w:szCs w:val="28"/>
        </w:rPr>
      </w:pPr>
      <w:r w:rsidRPr="008D7BC9">
        <w:rPr>
          <w:rFonts w:ascii="Times New Roman" w:hAnsi="Times New Roman"/>
          <w:sz w:val="28"/>
          <w:szCs w:val="28"/>
        </w:rPr>
        <w:t>1. Общие положения</w:t>
      </w:r>
    </w:p>
    <w:p w:rsidR="00E2047E" w:rsidRPr="00293861" w:rsidRDefault="00E2047E" w:rsidP="00293861">
      <w:pPr>
        <w:pStyle w:val="ConsPlusNormal"/>
        <w:ind w:left="-426"/>
        <w:jc w:val="center"/>
        <w:rPr>
          <w:rFonts w:ascii="Times New Roman" w:hAnsi="Times New Roman"/>
          <w:sz w:val="28"/>
          <w:szCs w:val="28"/>
        </w:rPr>
      </w:pPr>
    </w:p>
    <w:p w:rsidR="00E2047E" w:rsidRPr="00293861" w:rsidRDefault="00E2047E" w:rsidP="007F4314">
      <w:pPr>
        <w:pStyle w:val="10"/>
        <w:ind w:left="-426"/>
        <w:jc w:val="both"/>
        <w:rPr>
          <w:sz w:val="28"/>
          <w:szCs w:val="28"/>
        </w:rPr>
      </w:pPr>
      <w:r w:rsidRPr="00293861">
        <w:rPr>
          <w:sz w:val="28"/>
          <w:szCs w:val="28"/>
        </w:rPr>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E2047E" w:rsidRPr="00293861" w:rsidRDefault="00E2047E" w:rsidP="007F4314">
      <w:pPr>
        <w:ind w:left="-426"/>
        <w:jc w:val="both"/>
        <w:rPr>
          <w:sz w:val="28"/>
          <w:szCs w:val="28"/>
        </w:rPr>
      </w:pPr>
      <w:r w:rsidRPr="00293861">
        <w:rPr>
          <w:sz w:val="28"/>
          <w:szCs w:val="28"/>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E2047E" w:rsidRPr="00293861" w:rsidRDefault="00E2047E" w:rsidP="007F4314">
      <w:pPr>
        <w:shd w:val="clear" w:color="auto" w:fill="FFFFFF"/>
        <w:tabs>
          <w:tab w:val="left" w:pos="912"/>
          <w:tab w:val="left" w:pos="3586"/>
          <w:tab w:val="left" w:pos="5026"/>
          <w:tab w:val="left" w:pos="7632"/>
          <w:tab w:val="left" w:pos="8779"/>
        </w:tabs>
        <w:ind w:left="-426" w:right="-143"/>
        <w:rPr>
          <w:sz w:val="28"/>
          <w:szCs w:val="28"/>
        </w:rPr>
      </w:pPr>
      <w:r w:rsidRPr="00293861">
        <w:rPr>
          <w:sz w:val="28"/>
          <w:szCs w:val="28"/>
        </w:rPr>
        <w:t>1.2. Сведения о заявителях.</w:t>
      </w:r>
    </w:p>
    <w:p w:rsidR="005F2E63" w:rsidRPr="00293861" w:rsidRDefault="008E0F87" w:rsidP="007F4314">
      <w:pPr>
        <w:autoSpaceDE w:val="0"/>
        <w:autoSpaceDN w:val="0"/>
        <w:adjustRightInd w:val="0"/>
        <w:ind w:left="-426" w:right="-143"/>
        <w:jc w:val="both"/>
        <w:rPr>
          <w:sz w:val="28"/>
          <w:szCs w:val="28"/>
        </w:rPr>
      </w:pPr>
      <w:r w:rsidRPr="00293861">
        <w:rPr>
          <w:spacing w:val="-3"/>
          <w:sz w:val="28"/>
          <w:szCs w:val="28"/>
        </w:rPr>
        <w:t>Заявителями на получение муниципальной услуги</w:t>
      </w:r>
      <w:r w:rsidR="005F2E63" w:rsidRPr="00293861">
        <w:rPr>
          <w:spacing w:val="-3"/>
          <w:sz w:val="28"/>
          <w:szCs w:val="28"/>
        </w:rPr>
        <w:t xml:space="preserve">, </w:t>
      </w:r>
      <w:r w:rsidRPr="00293861">
        <w:rPr>
          <w:spacing w:val="-3"/>
          <w:sz w:val="28"/>
          <w:szCs w:val="28"/>
        </w:rPr>
        <w:t xml:space="preserve">являются </w:t>
      </w:r>
      <w:r w:rsidRPr="00293861">
        <w:rPr>
          <w:sz w:val="28"/>
          <w:szCs w:val="28"/>
        </w:rPr>
        <w:t>физическое или юридическое лицо, которое является правообладателем земельного участка,</w:t>
      </w:r>
      <w:r w:rsidRPr="00293861">
        <w:rPr>
          <w:spacing w:val="-3"/>
          <w:sz w:val="28"/>
          <w:szCs w:val="28"/>
        </w:rPr>
        <w:t xml:space="preserve"> </w:t>
      </w:r>
      <w:r w:rsidRPr="00293861">
        <w:rPr>
          <w:sz w:val="28"/>
          <w:szCs w:val="28"/>
        </w:rPr>
        <w:t>иное лицо в случае, предусмотренном частью 1.1 статьи 57.3 Градостроительного кодекса Российской Федерации, либо их уполномоченные представители</w:t>
      </w:r>
      <w:r w:rsidRPr="00293861">
        <w:rPr>
          <w:spacing w:val="-3"/>
          <w:sz w:val="28"/>
          <w:szCs w:val="28"/>
        </w:rPr>
        <w:t xml:space="preserve"> </w:t>
      </w:r>
      <w:r w:rsidRPr="00293861">
        <w:rPr>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005F2E63" w:rsidRPr="00293861">
        <w:rPr>
          <w:sz w:val="28"/>
          <w:szCs w:val="28"/>
        </w:rPr>
        <w:t xml:space="preserve">органов местного самоуправления, </w:t>
      </w:r>
      <w:r w:rsidR="005F2E63" w:rsidRPr="00293861">
        <w:rPr>
          <w:spacing w:val="-3"/>
          <w:sz w:val="28"/>
          <w:szCs w:val="28"/>
        </w:rPr>
        <w:t>обратившиеся в орган, указанный в пункте 2.2.1 настоящего административного регламента, с заявлением о выдаче градостроительного плана земельного участка</w:t>
      </w:r>
      <w:r w:rsidR="005F2E63" w:rsidRPr="00293861">
        <w:rPr>
          <w:sz w:val="28"/>
          <w:szCs w:val="28"/>
        </w:rPr>
        <w:t xml:space="preserve"> </w:t>
      </w:r>
      <w:r w:rsidRPr="00293861">
        <w:rPr>
          <w:sz w:val="28"/>
          <w:szCs w:val="28"/>
        </w:rPr>
        <w:t>(далее – заявители).</w:t>
      </w:r>
    </w:p>
    <w:p w:rsidR="00E2047E" w:rsidRPr="00293861" w:rsidRDefault="00E2047E" w:rsidP="007F4314">
      <w:pPr>
        <w:ind w:left="-426" w:right="-143"/>
        <w:jc w:val="both"/>
        <w:rPr>
          <w:sz w:val="28"/>
          <w:szCs w:val="28"/>
        </w:rPr>
      </w:pPr>
      <w:r w:rsidRPr="00293861">
        <w:rPr>
          <w:sz w:val="28"/>
          <w:szCs w:val="28"/>
        </w:rPr>
        <w:t xml:space="preserve">1.3. Порядок информирования заявителей о предоставлении муниципальной услуги. </w:t>
      </w:r>
    </w:p>
    <w:p w:rsidR="00293861" w:rsidRPr="00293861" w:rsidRDefault="00293861" w:rsidP="007F4314">
      <w:pPr>
        <w:widowControl w:val="0"/>
        <w:tabs>
          <w:tab w:val="left" w:pos="0"/>
        </w:tabs>
        <w:autoSpaceDE w:val="0"/>
        <w:autoSpaceDN w:val="0"/>
        <w:adjustRightInd w:val="0"/>
        <w:ind w:left="-426" w:right="-143"/>
        <w:jc w:val="both"/>
        <w:rPr>
          <w:sz w:val="28"/>
          <w:szCs w:val="28"/>
        </w:rPr>
      </w:pPr>
      <w:r>
        <w:rPr>
          <w:sz w:val="28"/>
          <w:szCs w:val="28"/>
        </w:rPr>
        <w:t xml:space="preserve">  </w:t>
      </w:r>
      <w:r w:rsidRPr="00293861">
        <w:rPr>
          <w:sz w:val="28"/>
          <w:szCs w:val="28"/>
        </w:rPr>
        <w:t xml:space="preserve">1.3.1 Сведения о месте нахождения, контактных телефонах и графике    Место нахождения администрации городского поселения р.п. Октябрьский Октябрьского муниципального района Волгоградской области: </w:t>
      </w:r>
    </w:p>
    <w:p w:rsidR="00293861" w:rsidRPr="00293861" w:rsidRDefault="00293861" w:rsidP="007F4314">
      <w:pPr>
        <w:widowControl w:val="0"/>
        <w:tabs>
          <w:tab w:val="left" w:pos="0"/>
        </w:tabs>
        <w:autoSpaceDE w:val="0"/>
        <w:autoSpaceDN w:val="0"/>
        <w:adjustRightInd w:val="0"/>
        <w:ind w:left="-426" w:right="-143"/>
        <w:jc w:val="both"/>
        <w:rPr>
          <w:sz w:val="28"/>
          <w:szCs w:val="28"/>
        </w:rPr>
      </w:pPr>
      <w:r w:rsidRPr="00293861">
        <w:rPr>
          <w:sz w:val="28"/>
          <w:szCs w:val="28"/>
        </w:rPr>
        <w:t xml:space="preserve">404321 Волгоградская область Октябрьский район .р.п. Октябрьский ул. Круглякова,165.  </w:t>
      </w:r>
    </w:p>
    <w:p w:rsidR="00293861" w:rsidRPr="00293861" w:rsidRDefault="00293861" w:rsidP="007F4314">
      <w:pPr>
        <w:widowControl w:val="0"/>
        <w:tabs>
          <w:tab w:val="left" w:pos="0"/>
        </w:tabs>
        <w:autoSpaceDE w:val="0"/>
        <w:autoSpaceDN w:val="0"/>
        <w:adjustRightInd w:val="0"/>
        <w:ind w:left="-426" w:right="-143"/>
        <w:jc w:val="both"/>
        <w:rPr>
          <w:sz w:val="28"/>
          <w:szCs w:val="28"/>
        </w:rPr>
      </w:pPr>
      <w:r w:rsidRPr="00293861">
        <w:rPr>
          <w:sz w:val="28"/>
          <w:szCs w:val="28"/>
        </w:rPr>
        <w:t xml:space="preserve">График работы  : </w:t>
      </w:r>
    </w:p>
    <w:p w:rsidR="00293861" w:rsidRPr="00293861" w:rsidRDefault="00293861" w:rsidP="007F4314">
      <w:pPr>
        <w:widowControl w:val="0"/>
        <w:tabs>
          <w:tab w:val="left" w:pos="0"/>
        </w:tabs>
        <w:autoSpaceDE w:val="0"/>
        <w:autoSpaceDN w:val="0"/>
        <w:adjustRightInd w:val="0"/>
        <w:ind w:left="-426" w:right="-143"/>
        <w:jc w:val="both"/>
        <w:rPr>
          <w:sz w:val="28"/>
          <w:szCs w:val="28"/>
        </w:rPr>
      </w:pPr>
      <w:r w:rsidRPr="00293861">
        <w:rPr>
          <w:sz w:val="28"/>
          <w:szCs w:val="28"/>
        </w:rPr>
        <w:t>понедельник - четверг с 8.00 до 17.12 часов, перерыв с 12.00 до 13.00 часов;  пятница с 8.00 до 16.00,выходные дни - суббота, воскресенье.</w:t>
      </w:r>
    </w:p>
    <w:p w:rsidR="00293861" w:rsidRPr="00293861" w:rsidRDefault="00293861" w:rsidP="007F4314">
      <w:pPr>
        <w:widowControl w:val="0"/>
        <w:tabs>
          <w:tab w:val="left" w:pos="0"/>
        </w:tabs>
        <w:autoSpaceDE w:val="0"/>
        <w:autoSpaceDN w:val="0"/>
        <w:adjustRightInd w:val="0"/>
        <w:ind w:left="-426" w:right="-143"/>
        <w:jc w:val="both"/>
        <w:rPr>
          <w:sz w:val="28"/>
          <w:szCs w:val="28"/>
        </w:rPr>
      </w:pPr>
      <w:r w:rsidRPr="00293861">
        <w:rPr>
          <w:sz w:val="28"/>
          <w:szCs w:val="28"/>
        </w:rPr>
        <w:t xml:space="preserve">Телефон: 8 (84442)  6-20-90;6-17-51 </w:t>
      </w:r>
    </w:p>
    <w:p w:rsidR="00293861" w:rsidRPr="00293861" w:rsidRDefault="00293861" w:rsidP="007F4314">
      <w:pPr>
        <w:widowControl w:val="0"/>
        <w:tabs>
          <w:tab w:val="left" w:pos="0"/>
        </w:tabs>
        <w:autoSpaceDE w:val="0"/>
        <w:autoSpaceDN w:val="0"/>
        <w:adjustRightInd w:val="0"/>
        <w:ind w:left="-426" w:right="-143"/>
        <w:jc w:val="both"/>
        <w:rPr>
          <w:sz w:val="28"/>
          <w:szCs w:val="28"/>
        </w:rPr>
      </w:pPr>
      <w:r w:rsidRPr="00293861">
        <w:rPr>
          <w:sz w:val="28"/>
          <w:szCs w:val="28"/>
        </w:rPr>
        <w:t xml:space="preserve">электронный адрес :  </w:t>
      </w:r>
      <w:r w:rsidRPr="00293861">
        <w:rPr>
          <w:color w:val="000000"/>
          <w:sz w:val="28"/>
          <w:szCs w:val="28"/>
          <w:lang w:val="en-US"/>
        </w:rPr>
        <w:t>gorposok</w:t>
      </w:r>
      <w:r w:rsidRPr="00293861">
        <w:rPr>
          <w:color w:val="000000"/>
          <w:sz w:val="28"/>
          <w:szCs w:val="28"/>
        </w:rPr>
        <w:t xml:space="preserve"> @ </w:t>
      </w:r>
      <w:r w:rsidRPr="00293861">
        <w:rPr>
          <w:color w:val="000000"/>
          <w:sz w:val="28"/>
          <w:szCs w:val="28"/>
          <w:lang w:val="en-US"/>
        </w:rPr>
        <w:t>yandex</w:t>
      </w:r>
      <w:r w:rsidRPr="00293861">
        <w:rPr>
          <w:color w:val="000000"/>
          <w:sz w:val="28"/>
          <w:szCs w:val="28"/>
        </w:rPr>
        <w:t xml:space="preserve"> .</w:t>
      </w:r>
      <w:r w:rsidRPr="00293861">
        <w:rPr>
          <w:color w:val="000000"/>
          <w:sz w:val="28"/>
          <w:szCs w:val="28"/>
          <w:lang w:val="en-US"/>
        </w:rPr>
        <w:t>ru</w:t>
      </w:r>
      <w:r w:rsidRPr="00293861">
        <w:rPr>
          <w:color w:val="000000"/>
          <w:sz w:val="28"/>
          <w:szCs w:val="28"/>
        </w:rPr>
        <w:t xml:space="preserve">. </w:t>
      </w:r>
      <w:r w:rsidRPr="00293861">
        <w:rPr>
          <w:sz w:val="28"/>
          <w:szCs w:val="28"/>
        </w:rPr>
        <w:t xml:space="preserve">  </w:t>
      </w:r>
    </w:p>
    <w:p w:rsidR="00293861" w:rsidRPr="00293861" w:rsidRDefault="00293861" w:rsidP="007F4314">
      <w:pPr>
        <w:widowControl w:val="0"/>
        <w:tabs>
          <w:tab w:val="left" w:pos="0"/>
        </w:tabs>
        <w:autoSpaceDE w:val="0"/>
        <w:autoSpaceDN w:val="0"/>
        <w:adjustRightInd w:val="0"/>
        <w:ind w:left="-426" w:right="-143"/>
        <w:jc w:val="both"/>
        <w:rPr>
          <w:sz w:val="28"/>
          <w:szCs w:val="28"/>
        </w:rPr>
      </w:pPr>
      <w:r w:rsidRPr="00293861">
        <w:rPr>
          <w:sz w:val="28"/>
          <w:szCs w:val="28"/>
        </w:rPr>
        <w:t xml:space="preserve">Место нахождения МФЦ Октябрьского муниципального района Волгоградской области : </w:t>
      </w:r>
    </w:p>
    <w:p w:rsidR="00293861" w:rsidRPr="00293861" w:rsidRDefault="00293861" w:rsidP="007F4314">
      <w:pPr>
        <w:widowControl w:val="0"/>
        <w:tabs>
          <w:tab w:val="left" w:pos="0"/>
        </w:tabs>
        <w:autoSpaceDE w:val="0"/>
        <w:autoSpaceDN w:val="0"/>
        <w:adjustRightInd w:val="0"/>
        <w:ind w:left="-426" w:right="-143"/>
        <w:jc w:val="both"/>
        <w:rPr>
          <w:sz w:val="28"/>
          <w:szCs w:val="28"/>
        </w:rPr>
      </w:pPr>
      <w:r w:rsidRPr="00293861">
        <w:rPr>
          <w:sz w:val="28"/>
          <w:szCs w:val="28"/>
        </w:rPr>
        <w:t xml:space="preserve"> 404321 Волгоградская область Октябрьский район .р.п. Октябрьский ул.  Дзержинского,42.    </w:t>
      </w:r>
    </w:p>
    <w:p w:rsidR="00293861" w:rsidRPr="00293861" w:rsidRDefault="00293861" w:rsidP="007F4314">
      <w:pPr>
        <w:widowControl w:val="0"/>
        <w:tabs>
          <w:tab w:val="left" w:pos="0"/>
        </w:tabs>
        <w:autoSpaceDE w:val="0"/>
        <w:autoSpaceDN w:val="0"/>
        <w:adjustRightInd w:val="0"/>
        <w:ind w:left="-426" w:right="-143"/>
        <w:jc w:val="both"/>
        <w:rPr>
          <w:sz w:val="28"/>
          <w:szCs w:val="28"/>
        </w:rPr>
      </w:pPr>
      <w:r w:rsidRPr="00293861">
        <w:rPr>
          <w:sz w:val="28"/>
          <w:szCs w:val="28"/>
        </w:rPr>
        <w:t xml:space="preserve"> График работы:    понедельник , вторник , четверг с 8.00 до 17.15 часов,  среда с 8.00 до  17.15 , пятница с 8.00 до 16.00, суббота с 8.00 до 12.00 часов,   перерыв с 12.00- до 13.00 ; воскресенье - выходной день;</w:t>
      </w:r>
    </w:p>
    <w:p w:rsidR="00293861" w:rsidRPr="00293861" w:rsidRDefault="00293861" w:rsidP="000E7C20">
      <w:pPr>
        <w:widowControl w:val="0"/>
        <w:tabs>
          <w:tab w:val="left" w:pos="0"/>
        </w:tabs>
        <w:autoSpaceDE w:val="0"/>
        <w:autoSpaceDN w:val="0"/>
        <w:adjustRightInd w:val="0"/>
        <w:ind w:left="-426" w:right="283"/>
        <w:jc w:val="both"/>
        <w:rPr>
          <w:sz w:val="28"/>
          <w:szCs w:val="28"/>
        </w:rPr>
      </w:pPr>
      <w:r w:rsidRPr="00293861">
        <w:rPr>
          <w:sz w:val="28"/>
          <w:szCs w:val="28"/>
        </w:rPr>
        <w:t xml:space="preserve">Телефон: 8 (84442) 6-29-34   </w:t>
      </w:r>
    </w:p>
    <w:p w:rsidR="00E2047E" w:rsidRPr="008D7BC9" w:rsidRDefault="00293861" w:rsidP="000E7C20">
      <w:pPr>
        <w:widowControl w:val="0"/>
        <w:tabs>
          <w:tab w:val="left" w:pos="0"/>
        </w:tabs>
        <w:autoSpaceDE w:val="0"/>
        <w:autoSpaceDN w:val="0"/>
        <w:adjustRightInd w:val="0"/>
        <w:ind w:left="-426" w:right="283"/>
        <w:jc w:val="both"/>
        <w:rPr>
          <w:sz w:val="28"/>
          <w:szCs w:val="28"/>
        </w:rPr>
      </w:pPr>
      <w:r w:rsidRPr="00293861">
        <w:rPr>
          <w:sz w:val="28"/>
          <w:szCs w:val="28"/>
        </w:rPr>
        <w:t xml:space="preserve">электронный адрес : </w:t>
      </w:r>
      <w:r w:rsidRPr="00293861">
        <w:rPr>
          <w:sz w:val="28"/>
          <w:szCs w:val="28"/>
          <w:lang w:val="en-US"/>
        </w:rPr>
        <w:t>mfc</w:t>
      </w:r>
      <w:r w:rsidRPr="00293861">
        <w:rPr>
          <w:sz w:val="28"/>
          <w:szCs w:val="28"/>
        </w:rPr>
        <w:t>@</w:t>
      </w:r>
      <w:r w:rsidRPr="00293861">
        <w:rPr>
          <w:sz w:val="28"/>
          <w:szCs w:val="28"/>
          <w:lang w:val="en-US"/>
        </w:rPr>
        <w:t>volganet</w:t>
      </w:r>
      <w:r w:rsidRPr="00293861">
        <w:rPr>
          <w:sz w:val="28"/>
          <w:szCs w:val="28"/>
        </w:rPr>
        <w:t>.</w:t>
      </w:r>
      <w:r w:rsidRPr="00293861">
        <w:rPr>
          <w:sz w:val="28"/>
          <w:szCs w:val="28"/>
          <w:lang w:val="en-US"/>
        </w:rPr>
        <w:t>ru</w:t>
      </w:r>
      <w:r w:rsidRPr="00293861">
        <w:rPr>
          <w:sz w:val="28"/>
          <w:szCs w:val="28"/>
        </w:rPr>
        <w:t xml:space="preserve"> </w:t>
      </w:r>
      <w:r>
        <w:rPr>
          <w:sz w:val="28"/>
          <w:szCs w:val="28"/>
        </w:rPr>
        <w:t xml:space="preserve"> </w:t>
      </w:r>
    </w:p>
    <w:p w:rsidR="00E2047E" w:rsidRPr="008D7BC9" w:rsidRDefault="00E2047E" w:rsidP="000E7C20">
      <w:pPr>
        <w:widowControl w:val="0"/>
        <w:autoSpaceDE w:val="0"/>
        <w:autoSpaceDN w:val="0"/>
        <w:adjustRightInd w:val="0"/>
        <w:ind w:left="-426" w:firstLine="709"/>
        <w:jc w:val="both"/>
        <w:rPr>
          <w:sz w:val="28"/>
          <w:szCs w:val="28"/>
        </w:rPr>
      </w:pPr>
      <w:r w:rsidRPr="008D7BC9">
        <w:rPr>
          <w:sz w:val="28"/>
          <w:szCs w:val="28"/>
        </w:rPr>
        <w:t>1.3.2. Информацию о порядке предоставления муниципальной услуги заявитель может получить:</w:t>
      </w:r>
    </w:p>
    <w:p w:rsidR="00E2047E" w:rsidRPr="008D7BC9" w:rsidRDefault="00E2047E" w:rsidP="000E7C20">
      <w:pPr>
        <w:widowControl w:val="0"/>
        <w:autoSpaceDE w:val="0"/>
        <w:autoSpaceDN w:val="0"/>
        <w:adjustRightInd w:val="0"/>
        <w:ind w:left="-426" w:firstLine="709"/>
        <w:jc w:val="both"/>
        <w:rPr>
          <w:sz w:val="28"/>
          <w:szCs w:val="28"/>
        </w:rPr>
      </w:pPr>
      <w:r w:rsidRPr="008D7BC9">
        <w:rPr>
          <w:sz w:val="28"/>
          <w:szCs w:val="28"/>
        </w:rPr>
        <w:t xml:space="preserve">непосредственно в </w:t>
      </w:r>
      <w:r w:rsidR="00293861" w:rsidRPr="00293861">
        <w:rPr>
          <w:iCs/>
          <w:sz w:val="28"/>
          <w:szCs w:val="28"/>
        </w:rPr>
        <w:t>администрации городского поселения р.п. Октябрьский Октябрьского муниципального района Волгоградской области</w:t>
      </w:r>
      <w:r w:rsidRPr="008D7BC9">
        <w:rPr>
          <w:sz w:val="28"/>
          <w:szCs w:val="28"/>
        </w:rPr>
        <w:t xml:space="preserve"> (информационные стенды, устное информирование по телефону, а также на личном приеме муниципальными служащими</w:t>
      </w:r>
      <w:r w:rsidR="00293861">
        <w:rPr>
          <w:sz w:val="28"/>
          <w:szCs w:val="28"/>
        </w:rPr>
        <w:t xml:space="preserve"> </w:t>
      </w:r>
      <w:r w:rsidR="00293861" w:rsidRPr="00293861">
        <w:rPr>
          <w:iCs/>
          <w:sz w:val="28"/>
          <w:szCs w:val="28"/>
        </w:rPr>
        <w:t>администрации городского поселения р.п. Октябрьский Октябрьского муниципального района Волгоградской области</w:t>
      </w:r>
      <w:r w:rsidRPr="008D7BC9">
        <w:rPr>
          <w:sz w:val="28"/>
          <w:szCs w:val="28"/>
        </w:rPr>
        <w:t xml:space="preserve"> </w:t>
      </w:r>
      <w:r w:rsidR="00293861">
        <w:rPr>
          <w:i/>
          <w:iCs/>
          <w:sz w:val="22"/>
          <w:szCs w:val="22"/>
          <w:u w:val="single"/>
        </w:rPr>
        <w:t xml:space="preserve"> </w:t>
      </w:r>
      <w:r w:rsidRPr="008D7BC9">
        <w:rPr>
          <w:sz w:val="28"/>
          <w:szCs w:val="28"/>
        </w:rPr>
        <w:t>;</w:t>
      </w:r>
    </w:p>
    <w:p w:rsidR="00E2047E" w:rsidRPr="008D7BC9" w:rsidRDefault="00E2047E" w:rsidP="000E7C20">
      <w:pPr>
        <w:widowControl w:val="0"/>
        <w:autoSpaceDE w:val="0"/>
        <w:autoSpaceDN w:val="0"/>
        <w:adjustRightInd w:val="0"/>
        <w:ind w:left="-426"/>
        <w:jc w:val="both"/>
        <w:rPr>
          <w:sz w:val="28"/>
          <w:szCs w:val="28"/>
        </w:rPr>
      </w:pPr>
      <w:r w:rsidRPr="008D7BC9">
        <w:rPr>
          <w:sz w:val="28"/>
          <w:szCs w:val="28"/>
        </w:rPr>
        <w:t>по почте, в том числе электронной (</w:t>
      </w:r>
      <w:r w:rsidR="00293861" w:rsidRPr="00293861">
        <w:rPr>
          <w:color w:val="000000"/>
          <w:sz w:val="28"/>
          <w:szCs w:val="28"/>
          <w:lang w:val="en-US"/>
        </w:rPr>
        <w:t>gorposok</w:t>
      </w:r>
      <w:r w:rsidR="00293861" w:rsidRPr="00293861">
        <w:rPr>
          <w:color w:val="000000"/>
          <w:sz w:val="28"/>
          <w:szCs w:val="28"/>
        </w:rPr>
        <w:t xml:space="preserve"> @ </w:t>
      </w:r>
      <w:r w:rsidR="00293861" w:rsidRPr="00293861">
        <w:rPr>
          <w:color w:val="000000"/>
          <w:sz w:val="28"/>
          <w:szCs w:val="28"/>
          <w:lang w:val="en-US"/>
        </w:rPr>
        <w:t>yandex</w:t>
      </w:r>
      <w:r w:rsidR="00293861" w:rsidRPr="00293861">
        <w:rPr>
          <w:color w:val="000000"/>
          <w:sz w:val="28"/>
          <w:szCs w:val="28"/>
        </w:rPr>
        <w:t xml:space="preserve"> .</w:t>
      </w:r>
      <w:r w:rsidR="00293861" w:rsidRPr="00293861">
        <w:rPr>
          <w:color w:val="000000"/>
          <w:sz w:val="28"/>
          <w:szCs w:val="28"/>
          <w:lang w:val="en-US"/>
        </w:rPr>
        <w:t>ru</w:t>
      </w:r>
      <w:r w:rsidR="00293861" w:rsidRPr="00293861">
        <w:rPr>
          <w:color w:val="000000"/>
          <w:sz w:val="28"/>
          <w:szCs w:val="28"/>
        </w:rPr>
        <w:t>.</w:t>
      </w:r>
      <w:r w:rsidRPr="008D7BC9">
        <w:rPr>
          <w:sz w:val="28"/>
          <w:szCs w:val="28"/>
        </w:rPr>
        <w:t xml:space="preserve">), </w:t>
      </w:r>
      <w:r w:rsidRPr="008D7BC9">
        <w:rPr>
          <w:sz w:val="28"/>
          <w:szCs w:val="28"/>
        </w:rPr>
        <w:br/>
        <w:t>в случае письменного обращения заявителя;</w:t>
      </w:r>
    </w:p>
    <w:p w:rsidR="00B16207" w:rsidRPr="00956264" w:rsidRDefault="00B16207" w:rsidP="000E7C20">
      <w:pPr>
        <w:widowControl w:val="0"/>
        <w:autoSpaceDE w:val="0"/>
        <w:autoSpaceDN w:val="0"/>
        <w:adjustRightInd w:val="0"/>
        <w:ind w:left="-426"/>
        <w:jc w:val="both"/>
        <w:rPr>
          <w:sz w:val="28"/>
          <w:szCs w:val="28"/>
        </w:rPr>
      </w:pPr>
      <w:r w:rsidRPr="00EC18FF">
        <w:rPr>
          <w:sz w:val="28"/>
          <w:szCs w:val="28"/>
        </w:rPr>
        <w:t>в сети Интернет на официальном сайте</w:t>
      </w:r>
      <w:r w:rsidR="00293861">
        <w:rPr>
          <w:sz w:val="28"/>
          <w:szCs w:val="28"/>
        </w:rPr>
        <w:t xml:space="preserve"> </w:t>
      </w:r>
      <w:r w:rsidR="00293861" w:rsidRPr="00293861">
        <w:rPr>
          <w:iCs/>
          <w:sz w:val="28"/>
          <w:szCs w:val="28"/>
        </w:rPr>
        <w:t>администрации городского поселения р.п. Октябрьский Октябрьского муниципального района Волгоградской област</w:t>
      </w:r>
      <w:r w:rsidR="00293861">
        <w:rPr>
          <w:iCs/>
          <w:sz w:val="28"/>
          <w:szCs w:val="28"/>
        </w:rPr>
        <w:t>и</w:t>
      </w:r>
      <w:r w:rsidR="00293861" w:rsidRPr="00293861">
        <w:rPr>
          <w:sz w:val="28"/>
          <w:szCs w:val="28"/>
        </w:rPr>
        <w:t>(</w:t>
      </w:r>
      <w:r w:rsidR="00293861" w:rsidRPr="00293861">
        <w:rPr>
          <w:sz w:val="28"/>
          <w:szCs w:val="28"/>
          <w:lang w:val="en-US"/>
        </w:rPr>
        <w:t>gpoktyabr</w:t>
      </w:r>
      <w:r w:rsidR="00293861" w:rsidRPr="00293861">
        <w:rPr>
          <w:sz w:val="28"/>
          <w:szCs w:val="28"/>
        </w:rPr>
        <w:t>.</w:t>
      </w:r>
      <w:r w:rsidR="00293861" w:rsidRPr="00293861">
        <w:rPr>
          <w:sz w:val="28"/>
          <w:szCs w:val="28"/>
          <w:lang w:val="en-US"/>
        </w:rPr>
        <w:t>ru</w:t>
      </w:r>
      <w:r w:rsidR="00293861" w:rsidRPr="00AE0CAC">
        <w:t>)</w:t>
      </w:r>
      <w:r w:rsidR="00293861">
        <w:t>;</w:t>
      </w:r>
      <w:r w:rsidR="00293861" w:rsidRPr="00AE0CAC">
        <w:t xml:space="preserve"> </w:t>
      </w:r>
      <w:r w:rsidR="00293861">
        <w:rPr>
          <w:iCs/>
          <w:sz w:val="28"/>
          <w:szCs w:val="28"/>
        </w:rPr>
        <w:t xml:space="preserve"> </w:t>
      </w:r>
      <w:r w:rsidRPr="00EC18FF">
        <w:rPr>
          <w:sz w:val="28"/>
          <w:szCs w:val="28"/>
        </w:rPr>
        <w:t xml:space="preserve"> </w:t>
      </w:r>
      <w:r w:rsidR="00293861">
        <w:rPr>
          <w:i/>
          <w:sz w:val="22"/>
          <w:szCs w:val="22"/>
          <w:u w:val="single"/>
        </w:rPr>
        <w:t xml:space="preserve"> </w:t>
      </w:r>
      <w:r w:rsidRPr="00EC18FF">
        <w:rPr>
          <w:sz w:val="28"/>
          <w:szCs w:val="28"/>
        </w:rPr>
        <w:t xml:space="preserve"> </w:t>
      </w:r>
      <w:r w:rsidRPr="00EC18FF">
        <w:rPr>
          <w:sz w:val="28"/>
          <w:szCs w:val="28"/>
        </w:rPr>
        <w:br/>
        <w:t xml:space="preserve">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w:t>
      </w:r>
      <w:r w:rsidRPr="00EC18FF">
        <w:rPr>
          <w:sz w:val="28"/>
          <w:szCs w:val="28"/>
        </w:rPr>
        <w:br/>
        <w:t>и муниципальных услуг) (</w:t>
      </w:r>
      <w:hyperlink r:id="rId14" w:history="1">
        <w:r w:rsidRPr="00EC18FF">
          <w:rPr>
            <w:rStyle w:val="ab"/>
            <w:color w:val="auto"/>
            <w:sz w:val="28"/>
            <w:szCs w:val="28"/>
            <w:lang w:val="en-US"/>
          </w:rPr>
          <w:t>www</w:t>
        </w:r>
        <w:r w:rsidRPr="00EC18FF">
          <w:rPr>
            <w:rStyle w:val="ab"/>
            <w:color w:val="auto"/>
            <w:sz w:val="28"/>
            <w:szCs w:val="28"/>
          </w:rPr>
          <w:t>.</w:t>
        </w:r>
        <w:r w:rsidRPr="00EC18FF">
          <w:rPr>
            <w:rStyle w:val="ab"/>
            <w:color w:val="auto"/>
            <w:sz w:val="28"/>
            <w:szCs w:val="28"/>
            <w:lang w:val="en-US"/>
          </w:rPr>
          <w:t>gosuslugi</w:t>
        </w:r>
        <w:r w:rsidRPr="00EC18FF">
          <w:rPr>
            <w:rStyle w:val="ab"/>
            <w:color w:val="auto"/>
            <w:sz w:val="28"/>
            <w:szCs w:val="28"/>
          </w:rPr>
          <w:t>.</w:t>
        </w:r>
        <w:r w:rsidRPr="00EC18FF">
          <w:rPr>
            <w:rStyle w:val="ab"/>
            <w:color w:val="auto"/>
            <w:sz w:val="28"/>
            <w:szCs w:val="28"/>
            <w:lang w:val="en-US"/>
          </w:rPr>
          <w:t>ru</w:t>
        </w:r>
      </w:hyperlink>
      <w:r w:rsidRPr="00EC18FF">
        <w:rPr>
          <w:sz w:val="28"/>
          <w:szCs w:val="28"/>
        </w:rPr>
        <w:t>).</w:t>
      </w:r>
    </w:p>
    <w:p w:rsidR="00E2047E" w:rsidRPr="008D7BC9" w:rsidRDefault="00E2047E" w:rsidP="00293861">
      <w:pPr>
        <w:tabs>
          <w:tab w:val="left" w:pos="2020"/>
        </w:tabs>
        <w:ind w:left="-426"/>
        <w:jc w:val="both"/>
        <w:rPr>
          <w:sz w:val="28"/>
          <w:szCs w:val="28"/>
        </w:rPr>
      </w:pPr>
    </w:p>
    <w:p w:rsidR="00E2047E" w:rsidRPr="008D7BC9" w:rsidRDefault="00E2047E" w:rsidP="00293861">
      <w:pPr>
        <w:autoSpaceDE w:val="0"/>
        <w:autoSpaceDN w:val="0"/>
        <w:adjustRightInd w:val="0"/>
        <w:ind w:left="-426" w:firstLine="709"/>
        <w:jc w:val="center"/>
        <w:outlineLvl w:val="1"/>
        <w:rPr>
          <w:sz w:val="28"/>
          <w:szCs w:val="28"/>
        </w:rPr>
      </w:pPr>
      <w:r w:rsidRPr="008D7BC9">
        <w:rPr>
          <w:sz w:val="28"/>
          <w:szCs w:val="28"/>
        </w:rPr>
        <w:t>2. Стандарт предоставления муниципальной услуги</w:t>
      </w:r>
    </w:p>
    <w:p w:rsidR="00E2047E" w:rsidRPr="008D7BC9" w:rsidRDefault="00E2047E" w:rsidP="00B91F63">
      <w:pPr>
        <w:autoSpaceDE w:val="0"/>
        <w:autoSpaceDN w:val="0"/>
        <w:adjustRightInd w:val="0"/>
        <w:ind w:left="-426"/>
        <w:jc w:val="center"/>
        <w:outlineLvl w:val="1"/>
        <w:rPr>
          <w:sz w:val="28"/>
          <w:szCs w:val="28"/>
        </w:rPr>
      </w:pPr>
    </w:p>
    <w:p w:rsidR="00E2047E" w:rsidRPr="008D7BC9" w:rsidRDefault="00E2047E" w:rsidP="00B91F63">
      <w:pPr>
        <w:autoSpaceDE w:val="0"/>
        <w:autoSpaceDN w:val="0"/>
        <w:adjustRightInd w:val="0"/>
        <w:ind w:left="-426"/>
        <w:rPr>
          <w:sz w:val="28"/>
          <w:szCs w:val="28"/>
        </w:rPr>
      </w:pPr>
      <w:r w:rsidRPr="008D7BC9">
        <w:rPr>
          <w:sz w:val="28"/>
          <w:szCs w:val="28"/>
        </w:rPr>
        <w:t>2.1. Наименование муниципальной услуги.</w:t>
      </w:r>
    </w:p>
    <w:p w:rsidR="00E2047E" w:rsidRPr="008D7BC9" w:rsidRDefault="00E2047E" w:rsidP="00B91F63">
      <w:pPr>
        <w:shd w:val="clear" w:color="auto" w:fill="FFFFFF"/>
        <w:tabs>
          <w:tab w:val="left" w:pos="706"/>
        </w:tabs>
        <w:ind w:left="-426"/>
        <w:jc w:val="both"/>
        <w:rPr>
          <w:sz w:val="28"/>
          <w:szCs w:val="28"/>
        </w:rPr>
      </w:pPr>
      <w:r w:rsidRPr="008D7BC9">
        <w:rPr>
          <w:sz w:val="28"/>
          <w:szCs w:val="28"/>
        </w:rPr>
        <w:t>Наименование муниципальной услуги: "Выдача градостроительного плана земельного участка".</w:t>
      </w:r>
    </w:p>
    <w:p w:rsidR="00E2047E" w:rsidRPr="008D7BC9" w:rsidRDefault="00E2047E" w:rsidP="00B91F63">
      <w:pPr>
        <w:ind w:left="-426"/>
        <w:jc w:val="both"/>
        <w:rPr>
          <w:sz w:val="28"/>
          <w:szCs w:val="28"/>
        </w:rPr>
      </w:pPr>
      <w:r w:rsidRPr="008D7BC9">
        <w:rPr>
          <w:sz w:val="28"/>
          <w:szCs w:val="28"/>
        </w:rPr>
        <w:t>2.2. Органы и организации, участвующие в предоставлении муниципальной услуги.</w:t>
      </w:r>
    </w:p>
    <w:p w:rsidR="00E2047E" w:rsidRPr="008D7BC9" w:rsidRDefault="00E2047E" w:rsidP="00B91F63">
      <w:pPr>
        <w:autoSpaceDE w:val="0"/>
        <w:autoSpaceDN w:val="0"/>
        <w:adjustRightInd w:val="0"/>
        <w:ind w:left="-426"/>
        <w:jc w:val="both"/>
        <w:rPr>
          <w:sz w:val="28"/>
          <w:szCs w:val="28"/>
        </w:rPr>
      </w:pPr>
      <w:r w:rsidRPr="008D7BC9">
        <w:rPr>
          <w:sz w:val="28"/>
          <w:szCs w:val="28"/>
        </w:rPr>
        <w:t xml:space="preserve">2.2.1. Органом, предоставляющим муниципальную услугу, является  </w:t>
      </w:r>
      <w:r w:rsidR="00B91F63" w:rsidRPr="00B91F63">
        <w:rPr>
          <w:iCs/>
          <w:sz w:val="28"/>
          <w:szCs w:val="28"/>
        </w:rPr>
        <w:t xml:space="preserve">администрация городского поселения р.п. Октябрьский Октябрьского муниципального района Волгоградской области </w:t>
      </w:r>
      <w:r w:rsidRPr="00B91F63">
        <w:rPr>
          <w:sz w:val="28"/>
          <w:szCs w:val="28"/>
        </w:rPr>
        <w:t>(далее – уполномоченный орган).</w:t>
      </w:r>
      <w:r w:rsidR="00B91F63">
        <w:rPr>
          <w:sz w:val="28"/>
          <w:szCs w:val="28"/>
        </w:rPr>
        <w:t xml:space="preserve">  </w:t>
      </w:r>
    </w:p>
    <w:p w:rsidR="00E2047E" w:rsidRPr="008D7BC9" w:rsidRDefault="00E2047E" w:rsidP="00B91F63">
      <w:pPr>
        <w:ind w:left="-426"/>
        <w:jc w:val="both"/>
        <w:rPr>
          <w:sz w:val="28"/>
          <w:szCs w:val="28"/>
        </w:rPr>
      </w:pPr>
      <w:r w:rsidRPr="008D7BC9">
        <w:rPr>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E2047E" w:rsidRPr="008D7BC9" w:rsidRDefault="00E2047E" w:rsidP="00B91F63">
      <w:pPr>
        <w:ind w:left="-426"/>
        <w:jc w:val="both"/>
        <w:rPr>
          <w:sz w:val="28"/>
          <w:szCs w:val="28"/>
        </w:rPr>
      </w:pPr>
      <w:r w:rsidRPr="008D7BC9">
        <w:rPr>
          <w:sz w:val="28"/>
          <w:szCs w:val="28"/>
        </w:rPr>
        <w:t xml:space="preserve">2.2.3. Межведомственное информационное взаимодействие </w:t>
      </w:r>
      <w:r w:rsidRPr="008D7BC9">
        <w:rPr>
          <w:sz w:val="28"/>
          <w:szCs w:val="28"/>
        </w:rPr>
        <w:br/>
        <w:t xml:space="preserve">в предоставлении муниципальной услуги осуществляется в соответствии </w:t>
      </w:r>
      <w:r w:rsidRPr="008D7BC9">
        <w:rPr>
          <w:sz w:val="28"/>
          <w:szCs w:val="28"/>
        </w:rPr>
        <w:br/>
        <w:t>с требованиями Федерального закона от 27.07.2010 № 210-ФЗ</w:t>
      </w:r>
      <w:r w:rsidRPr="008D7BC9">
        <w:rPr>
          <w:sz w:val="28"/>
          <w:szCs w:val="28"/>
        </w:rPr>
        <w:br/>
        <w:t>"Об организации предоставления государственных и муниципальных услуг".</w:t>
      </w:r>
    </w:p>
    <w:p w:rsidR="00E2047E" w:rsidRPr="008D7BC9" w:rsidRDefault="00E2047E" w:rsidP="00B91F63">
      <w:pPr>
        <w:pStyle w:val="ConsPlusNormal"/>
        <w:ind w:left="-426"/>
        <w:jc w:val="both"/>
        <w:rPr>
          <w:rFonts w:ascii="Times New Roman" w:hAnsi="Times New Roman"/>
          <w:sz w:val="28"/>
          <w:szCs w:val="28"/>
        </w:rPr>
      </w:pPr>
      <w:r w:rsidRPr="008D7BC9">
        <w:rPr>
          <w:rFonts w:ascii="Times New Roman" w:hAnsi="Times New Roman"/>
          <w:sz w:val="28"/>
          <w:szCs w:val="28"/>
        </w:rPr>
        <w:t xml:space="preserve">2.3. Результат предоставления муниципальной услуги. </w:t>
      </w:r>
    </w:p>
    <w:p w:rsidR="00E2047E" w:rsidRPr="008D7BC9" w:rsidRDefault="00E2047E" w:rsidP="00B91F63">
      <w:pPr>
        <w:pStyle w:val="ConsPlusNormal"/>
        <w:ind w:left="-426"/>
        <w:jc w:val="both"/>
        <w:rPr>
          <w:rFonts w:ascii="Times New Roman" w:hAnsi="Times New Roman"/>
          <w:sz w:val="28"/>
          <w:szCs w:val="28"/>
        </w:rPr>
      </w:pPr>
      <w:r w:rsidRPr="008D7BC9">
        <w:rPr>
          <w:rFonts w:ascii="Times New Roman" w:hAnsi="Times New Roman"/>
          <w:spacing w:val="-2"/>
          <w:sz w:val="28"/>
          <w:szCs w:val="28"/>
        </w:rPr>
        <w:t xml:space="preserve">Результатом предоставления </w:t>
      </w:r>
      <w:r w:rsidRPr="008D7BC9">
        <w:rPr>
          <w:rFonts w:ascii="Times New Roman" w:hAnsi="Times New Roman"/>
          <w:sz w:val="28"/>
          <w:szCs w:val="28"/>
        </w:rPr>
        <w:t>муниципальной</w:t>
      </w:r>
      <w:r w:rsidRPr="008D7BC9">
        <w:rPr>
          <w:rFonts w:ascii="Times New Roman" w:hAnsi="Times New Roman"/>
          <w:spacing w:val="-2"/>
          <w:sz w:val="28"/>
          <w:szCs w:val="28"/>
        </w:rPr>
        <w:t xml:space="preserve"> услуги является:</w:t>
      </w:r>
    </w:p>
    <w:p w:rsidR="00E2047E" w:rsidRPr="008D7BC9" w:rsidRDefault="00E2047E" w:rsidP="00B91F63">
      <w:pPr>
        <w:ind w:left="-426"/>
        <w:jc w:val="both"/>
        <w:outlineLvl w:val="1"/>
        <w:rPr>
          <w:sz w:val="28"/>
          <w:szCs w:val="28"/>
        </w:rPr>
      </w:pPr>
      <w:r w:rsidRPr="008D7BC9">
        <w:rPr>
          <w:spacing w:val="-1"/>
          <w:sz w:val="28"/>
          <w:szCs w:val="28"/>
        </w:rPr>
        <w:t xml:space="preserve">- выдача </w:t>
      </w:r>
      <w:r w:rsidRPr="008D7BC9">
        <w:rPr>
          <w:sz w:val="28"/>
          <w:szCs w:val="28"/>
        </w:rPr>
        <w:t>градостроительного плана земельного участка;</w:t>
      </w:r>
    </w:p>
    <w:p w:rsidR="00E2047E" w:rsidRPr="008D7BC9" w:rsidRDefault="00E2047E" w:rsidP="00B91F63">
      <w:pPr>
        <w:ind w:left="-426"/>
        <w:jc w:val="both"/>
        <w:outlineLvl w:val="1"/>
        <w:rPr>
          <w:sz w:val="28"/>
          <w:szCs w:val="28"/>
        </w:rPr>
      </w:pPr>
      <w:r w:rsidRPr="008D7BC9">
        <w:rPr>
          <w:sz w:val="28"/>
          <w:szCs w:val="28"/>
        </w:rPr>
        <w:t>- отказ в выдаче градостроительного плана земельного участка.</w:t>
      </w:r>
    </w:p>
    <w:p w:rsidR="00E2047E" w:rsidRPr="008D7BC9" w:rsidRDefault="00E2047E" w:rsidP="00B91F63">
      <w:pPr>
        <w:ind w:left="-426"/>
        <w:jc w:val="both"/>
        <w:outlineLvl w:val="1"/>
        <w:rPr>
          <w:sz w:val="28"/>
          <w:szCs w:val="28"/>
        </w:rPr>
      </w:pPr>
      <w:r w:rsidRPr="008D7BC9">
        <w:rPr>
          <w:sz w:val="28"/>
          <w:szCs w:val="28"/>
        </w:rPr>
        <w:t>2.4. Срок предоставления муниципальной услуги.</w:t>
      </w:r>
    </w:p>
    <w:p w:rsidR="006D171D" w:rsidRDefault="009E0C66" w:rsidP="00B91F63">
      <w:pPr>
        <w:autoSpaceDE w:val="0"/>
        <w:autoSpaceDN w:val="0"/>
        <w:adjustRightInd w:val="0"/>
        <w:ind w:left="-426"/>
        <w:jc w:val="both"/>
        <w:rPr>
          <w:sz w:val="28"/>
          <w:szCs w:val="28"/>
        </w:rPr>
      </w:pPr>
      <w:r w:rsidRPr="00EC18FF">
        <w:rPr>
          <w:sz w:val="28"/>
          <w:szCs w:val="28"/>
        </w:rPr>
        <w:t xml:space="preserve">2.4.1. </w:t>
      </w:r>
      <w:r w:rsidR="006D171D" w:rsidRPr="00EC18FF">
        <w:rPr>
          <w:sz w:val="28"/>
          <w:szCs w:val="28"/>
        </w:rPr>
        <w:t>Уполномоченный</w:t>
      </w:r>
      <w:r w:rsidR="006D171D" w:rsidRPr="008D7BC9">
        <w:rPr>
          <w:sz w:val="28"/>
          <w:szCs w:val="28"/>
        </w:rPr>
        <w:t xml:space="preserve"> орган в течение </w:t>
      </w:r>
      <w:r w:rsidR="006D171D" w:rsidRPr="00550540">
        <w:rPr>
          <w:sz w:val="28"/>
          <w:szCs w:val="28"/>
        </w:rPr>
        <w:t>четырнадцати</w:t>
      </w:r>
      <w:r w:rsidR="006D171D" w:rsidRPr="00F548C2">
        <w:rPr>
          <w:sz w:val="28"/>
          <w:szCs w:val="28"/>
        </w:rPr>
        <w:t xml:space="preserve"> </w:t>
      </w:r>
      <w:r w:rsidR="006D171D" w:rsidRPr="008D7BC9">
        <w:rPr>
          <w:sz w:val="28"/>
          <w:szCs w:val="28"/>
        </w:rPr>
        <w:t xml:space="preserve">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4D278A" w:rsidRPr="00EC18FF" w:rsidRDefault="004D278A" w:rsidP="000E7C20">
      <w:pPr>
        <w:autoSpaceDE w:val="0"/>
        <w:autoSpaceDN w:val="0"/>
        <w:ind w:left="-426"/>
        <w:jc w:val="both"/>
        <w:rPr>
          <w:sz w:val="28"/>
          <w:szCs w:val="28"/>
        </w:rPr>
      </w:pPr>
      <w:r w:rsidRPr="00EC18FF">
        <w:rPr>
          <w:sz w:val="28"/>
          <w:szCs w:val="28"/>
        </w:rPr>
        <w:t xml:space="preserve">2.4.2. В 2022 году  в силу пункта 6 статьи 7 Федерального закона от 14.03.2022 № 58-ФЗ "О внесении изменений в отдельные законодательные акты Российской Федерации" и подпункта "а" пункта 2 постановления Правительства Российской Федерации от 06.04.2022  № 603 "О случаях и порядке выдачи разрешений на строительство </w:t>
      </w:r>
      <w:bookmarkStart w:id="0" w:name="_Hlk103680467"/>
      <w:r w:rsidRPr="00EC18FF">
        <w:rPr>
          <w:sz w:val="28"/>
          <w:szCs w:val="28"/>
        </w:rPr>
        <w:t>объектов капитального строительства, не являющихся линейными объектами,</w:t>
      </w:r>
      <w:bookmarkEnd w:id="0"/>
      <w:r w:rsidRPr="00EC18FF">
        <w:rPr>
          <w:sz w:val="28"/>
          <w:szCs w:val="28"/>
        </w:rPr>
        <w:t xml:space="preserve">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РФ № 603) выдача градостроительных планов двух и более земельных участков под строительство объектов капитального строительства, не являющихся линейными объектами, (далее – смежные земельные участки) может осуществляться 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утвержденными постановлением Правительства РФ № 603, в случае совокупности следующих условий:</w:t>
      </w:r>
    </w:p>
    <w:p w:rsidR="004D278A" w:rsidRPr="00EC18FF" w:rsidRDefault="004D278A" w:rsidP="000E7C20">
      <w:pPr>
        <w:autoSpaceDE w:val="0"/>
        <w:autoSpaceDN w:val="0"/>
        <w:ind w:left="-426"/>
        <w:jc w:val="both"/>
        <w:rPr>
          <w:rFonts w:ascii="Calibri" w:hAnsi="Calibri"/>
          <w:sz w:val="28"/>
          <w:szCs w:val="28"/>
        </w:rPr>
      </w:pPr>
      <w:r w:rsidRPr="00EC18FF">
        <w:rPr>
          <w:sz w:val="28"/>
          <w:szCs w:val="28"/>
        </w:rPr>
        <w:t>указанные земельные участки являются смежными;</w:t>
      </w:r>
    </w:p>
    <w:p w:rsidR="004D278A" w:rsidRPr="00EC18FF" w:rsidRDefault="004D278A" w:rsidP="000E7C20">
      <w:pPr>
        <w:autoSpaceDE w:val="0"/>
        <w:autoSpaceDN w:val="0"/>
        <w:ind w:left="-426"/>
        <w:jc w:val="both"/>
        <w:rPr>
          <w:sz w:val="28"/>
          <w:szCs w:val="28"/>
        </w:rPr>
      </w:pPr>
      <w:r w:rsidRPr="00EC18FF">
        <w:rPr>
          <w:sz w:val="28"/>
          <w:szCs w:val="28"/>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w:t>
      </w:r>
    </w:p>
    <w:p w:rsidR="004D278A" w:rsidRPr="00EC18FF" w:rsidRDefault="004D278A" w:rsidP="000E7C20">
      <w:pPr>
        <w:autoSpaceDE w:val="0"/>
        <w:autoSpaceDN w:val="0"/>
        <w:ind w:left="-426"/>
        <w:jc w:val="both"/>
        <w:rPr>
          <w:sz w:val="28"/>
          <w:szCs w:val="28"/>
        </w:rPr>
      </w:pPr>
      <w:r w:rsidRPr="00EC18FF">
        <w:rPr>
          <w:sz w:val="28"/>
          <w:szCs w:val="28"/>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rsidR="004D278A" w:rsidRDefault="004D278A" w:rsidP="000E7C20">
      <w:pPr>
        <w:autoSpaceDE w:val="0"/>
        <w:autoSpaceDN w:val="0"/>
        <w:ind w:left="-426"/>
        <w:jc w:val="both"/>
        <w:rPr>
          <w:sz w:val="28"/>
          <w:szCs w:val="28"/>
        </w:rPr>
      </w:pPr>
      <w:r w:rsidRPr="00EC18FF">
        <w:rPr>
          <w:sz w:val="28"/>
          <w:szCs w:val="28"/>
        </w:rPr>
        <w:t>В отношении указанных смежных земельных участков в 2022 году срок предоставления муниципальной услуги составляет 10 рабочих дней; административные процедуры, предусмотренные разделом 3 настоящего административного регламента, осуществляются в сокращенные сроки, обеспечивающие соблюдение установленного срока предоставления муниципальной услуги.</w:t>
      </w:r>
      <w:r>
        <w:rPr>
          <w:sz w:val="28"/>
          <w:szCs w:val="28"/>
        </w:rPr>
        <w:t xml:space="preserve">   </w:t>
      </w:r>
    </w:p>
    <w:p w:rsidR="00E2047E" w:rsidRPr="008D7BC9" w:rsidRDefault="00E2047E" w:rsidP="000E7C20">
      <w:pPr>
        <w:autoSpaceDE w:val="0"/>
        <w:autoSpaceDN w:val="0"/>
        <w:adjustRightInd w:val="0"/>
        <w:ind w:left="-426"/>
        <w:jc w:val="both"/>
        <w:outlineLvl w:val="2"/>
        <w:rPr>
          <w:sz w:val="28"/>
          <w:szCs w:val="28"/>
        </w:rPr>
      </w:pPr>
      <w:r w:rsidRPr="008D7BC9">
        <w:rPr>
          <w:sz w:val="28"/>
          <w:szCs w:val="28"/>
        </w:rPr>
        <w:t>2.5. Правовые основания для предоставления муниципальной услуги.</w:t>
      </w:r>
    </w:p>
    <w:p w:rsidR="00E2047E" w:rsidRPr="008D7BC9" w:rsidRDefault="00E2047E" w:rsidP="000E7C20">
      <w:pPr>
        <w:ind w:left="-426"/>
        <w:jc w:val="both"/>
        <w:rPr>
          <w:sz w:val="28"/>
          <w:szCs w:val="28"/>
        </w:rPr>
      </w:pPr>
      <w:r w:rsidRPr="008D7BC9">
        <w:rPr>
          <w:sz w:val="28"/>
          <w:szCs w:val="28"/>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E2047E" w:rsidRPr="008D7BC9" w:rsidRDefault="00E2047E" w:rsidP="000E7C20">
      <w:pPr>
        <w:autoSpaceDE w:val="0"/>
        <w:autoSpaceDN w:val="0"/>
        <w:adjustRightInd w:val="0"/>
        <w:ind w:left="-426"/>
        <w:jc w:val="both"/>
        <w:rPr>
          <w:sz w:val="28"/>
          <w:szCs w:val="28"/>
        </w:rPr>
      </w:pPr>
      <w:r w:rsidRPr="008D7BC9">
        <w:rPr>
          <w:sz w:val="28"/>
          <w:szCs w:val="28"/>
        </w:rPr>
        <w:t xml:space="preserve">- </w:t>
      </w:r>
      <w:hyperlink r:id="rId15" w:history="1">
        <w:r w:rsidRPr="008D7BC9">
          <w:rPr>
            <w:sz w:val="28"/>
            <w:szCs w:val="28"/>
          </w:rPr>
          <w:t>Конституция</w:t>
        </w:r>
      </w:hyperlink>
      <w:r w:rsidRPr="008D7BC9">
        <w:rPr>
          <w:sz w:val="28"/>
          <w:szCs w:val="28"/>
        </w:rPr>
        <w:t xml:space="preserve"> Российской Федерации от 12.12.1993;</w:t>
      </w:r>
    </w:p>
    <w:p w:rsidR="00E2047E" w:rsidRPr="008D7BC9" w:rsidRDefault="00E2047E" w:rsidP="000E7C20">
      <w:pPr>
        <w:autoSpaceDE w:val="0"/>
        <w:autoSpaceDN w:val="0"/>
        <w:adjustRightInd w:val="0"/>
        <w:ind w:left="-426"/>
        <w:jc w:val="both"/>
        <w:rPr>
          <w:sz w:val="28"/>
          <w:szCs w:val="28"/>
        </w:rPr>
      </w:pPr>
      <w:r w:rsidRPr="008D7BC9">
        <w:rPr>
          <w:sz w:val="28"/>
          <w:szCs w:val="28"/>
        </w:rPr>
        <w:t xml:space="preserve">- Градостроительный </w:t>
      </w:r>
      <w:hyperlink r:id="rId16" w:history="1">
        <w:r w:rsidRPr="008D7BC9">
          <w:rPr>
            <w:sz w:val="28"/>
            <w:szCs w:val="28"/>
          </w:rPr>
          <w:t>кодекс</w:t>
        </w:r>
      </w:hyperlink>
      <w:r w:rsidRPr="008D7BC9">
        <w:rPr>
          <w:sz w:val="28"/>
          <w:szCs w:val="28"/>
        </w:rPr>
        <w:t xml:space="preserve"> Российской Федерации от 29.12.2004 </w:t>
      </w:r>
      <w:r w:rsidRPr="008D7BC9">
        <w:rPr>
          <w:sz w:val="28"/>
          <w:szCs w:val="28"/>
        </w:rPr>
        <w:br/>
        <w:t>№ 190-ФЗ ("Российская газета", № 290, 30.12.2004; "Собрание законодательства РФ", 03.01.2005, № 1 (часть 1), ст. 16; "Парламентская газета", № 5 - 6, 14.01.2005);</w:t>
      </w:r>
    </w:p>
    <w:p w:rsidR="00E2047E" w:rsidRPr="008D7BC9" w:rsidRDefault="00E2047E" w:rsidP="000E7C20">
      <w:pPr>
        <w:autoSpaceDE w:val="0"/>
        <w:autoSpaceDN w:val="0"/>
        <w:adjustRightInd w:val="0"/>
        <w:ind w:left="-426"/>
        <w:jc w:val="both"/>
        <w:rPr>
          <w:sz w:val="28"/>
          <w:szCs w:val="28"/>
        </w:rPr>
      </w:pPr>
      <w:r w:rsidRPr="008D7BC9">
        <w:rPr>
          <w:sz w:val="28"/>
          <w:szCs w:val="28"/>
        </w:rPr>
        <w:t xml:space="preserve">- Земельный </w:t>
      </w:r>
      <w:hyperlink r:id="rId17" w:history="1">
        <w:r w:rsidRPr="008D7BC9">
          <w:rPr>
            <w:sz w:val="28"/>
            <w:szCs w:val="28"/>
          </w:rPr>
          <w:t>кодекс</w:t>
        </w:r>
      </w:hyperlink>
      <w:r w:rsidRPr="008D7BC9">
        <w:rPr>
          <w:sz w:val="28"/>
          <w:szCs w:val="28"/>
        </w:rPr>
        <w:t xml:space="preserve"> Российской Федерации от 25.10.2001 ("Российская газета". № 211 - 212, 30.10.2001; "Собрание законодательства РФ", 29.10.2001, № 44, ст. 4147: "Парламентская газета", № 204 - 205, 30.10.2001);</w:t>
      </w:r>
    </w:p>
    <w:p w:rsidR="00E2047E" w:rsidRPr="008D7BC9" w:rsidRDefault="00E2047E" w:rsidP="00B91F63">
      <w:pPr>
        <w:autoSpaceDE w:val="0"/>
        <w:autoSpaceDN w:val="0"/>
        <w:adjustRightInd w:val="0"/>
        <w:ind w:left="-284"/>
        <w:jc w:val="both"/>
        <w:rPr>
          <w:sz w:val="28"/>
          <w:szCs w:val="28"/>
        </w:rPr>
      </w:pPr>
      <w:r w:rsidRPr="008D7BC9">
        <w:rPr>
          <w:sz w:val="28"/>
          <w:szCs w:val="28"/>
        </w:rPr>
        <w:t xml:space="preserve">- Федеральный </w:t>
      </w:r>
      <w:hyperlink r:id="rId18" w:history="1">
        <w:r w:rsidRPr="008D7BC9">
          <w:rPr>
            <w:sz w:val="28"/>
            <w:szCs w:val="28"/>
          </w:rPr>
          <w:t>закон</w:t>
        </w:r>
      </w:hyperlink>
      <w:r w:rsidRPr="008D7BC9">
        <w:rPr>
          <w:sz w:val="28"/>
          <w:szCs w:val="28"/>
        </w:rPr>
        <w:t xml:space="preserve"> от 27.07.2010 № 210-ФЗ "Об организации </w:t>
      </w:r>
      <w:r w:rsidRPr="008D7BC9">
        <w:rPr>
          <w:sz w:val="28"/>
          <w:szCs w:val="28"/>
        </w:rPr>
        <w:br/>
        <w:t xml:space="preserve">предоставления государственных и муниципальных услуг" (Российская газета, № 168, 30.07.2010, "Собрание законодательства РФ", 02.08.2010, </w:t>
      </w:r>
      <w:r w:rsidRPr="008D7BC9">
        <w:rPr>
          <w:sz w:val="28"/>
          <w:szCs w:val="28"/>
        </w:rPr>
        <w:br/>
        <w:t>№ 31, ст. 4179);</w:t>
      </w:r>
    </w:p>
    <w:p w:rsidR="00E2047E" w:rsidRPr="008D7BC9" w:rsidRDefault="00E2047E" w:rsidP="00B91F63">
      <w:pPr>
        <w:autoSpaceDE w:val="0"/>
        <w:autoSpaceDN w:val="0"/>
        <w:adjustRightInd w:val="0"/>
        <w:ind w:left="-284"/>
        <w:jc w:val="both"/>
        <w:rPr>
          <w:sz w:val="28"/>
          <w:szCs w:val="28"/>
        </w:rPr>
      </w:pPr>
      <w:r w:rsidRPr="008D7BC9">
        <w:rPr>
          <w:sz w:val="28"/>
          <w:szCs w:val="28"/>
        </w:rPr>
        <w:t xml:space="preserve">- Федеральный </w:t>
      </w:r>
      <w:hyperlink r:id="rId19" w:history="1">
        <w:r w:rsidRPr="008D7BC9">
          <w:rPr>
            <w:sz w:val="28"/>
            <w:szCs w:val="28"/>
          </w:rPr>
          <w:t>закон</w:t>
        </w:r>
      </w:hyperlink>
      <w:r w:rsidRPr="008D7BC9">
        <w:rPr>
          <w:sz w:val="28"/>
          <w:szCs w:val="28"/>
        </w:rPr>
        <w:t xml:space="preserve"> от 06.10.2003 № 131-ФЗ "Об общих принципах </w:t>
      </w:r>
      <w:r w:rsidRPr="008D7BC9">
        <w:rPr>
          <w:sz w:val="28"/>
          <w:szCs w:val="28"/>
        </w:rPr>
        <w:br/>
        <w:t xml:space="preserve">организации местного самоуправления в Российской Федерации" </w:t>
      </w:r>
      <w:r w:rsidRPr="008D7BC9">
        <w:rPr>
          <w:sz w:val="28"/>
          <w:szCs w:val="28"/>
        </w:rPr>
        <w:br/>
        <w:t>(Российская газета, № 202, 08.10.2003; "Собрание законодательств РФ", 06.10.2003, № 40, ст. 3822; "Парламентская газета" № 186, 08.10.2003);</w:t>
      </w:r>
    </w:p>
    <w:p w:rsidR="00E2047E" w:rsidRPr="008D7BC9" w:rsidRDefault="00E2047E" w:rsidP="00B91F63">
      <w:pPr>
        <w:autoSpaceDE w:val="0"/>
        <w:autoSpaceDN w:val="0"/>
        <w:adjustRightInd w:val="0"/>
        <w:ind w:left="-284"/>
        <w:jc w:val="both"/>
        <w:rPr>
          <w:sz w:val="28"/>
          <w:szCs w:val="28"/>
        </w:rPr>
      </w:pPr>
      <w:r w:rsidRPr="008D7BC9">
        <w:rPr>
          <w:sz w:val="28"/>
          <w:szCs w:val="28"/>
        </w:rPr>
        <w:t xml:space="preserve">- Федеральный </w:t>
      </w:r>
      <w:hyperlink r:id="rId20" w:history="1">
        <w:r w:rsidRPr="008D7BC9">
          <w:rPr>
            <w:sz w:val="28"/>
            <w:szCs w:val="28"/>
          </w:rPr>
          <w:t>закон</w:t>
        </w:r>
      </w:hyperlink>
      <w:r w:rsidRPr="008D7BC9">
        <w:rPr>
          <w:sz w:val="28"/>
          <w:szCs w:val="28"/>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E2047E" w:rsidRPr="008D7BC9" w:rsidRDefault="00E2047E" w:rsidP="00B91F63">
      <w:pPr>
        <w:autoSpaceDE w:val="0"/>
        <w:autoSpaceDN w:val="0"/>
        <w:adjustRightInd w:val="0"/>
        <w:ind w:left="-284"/>
        <w:jc w:val="both"/>
        <w:rPr>
          <w:sz w:val="28"/>
          <w:szCs w:val="28"/>
        </w:rPr>
      </w:pPr>
      <w:r w:rsidRPr="008D7BC9">
        <w:rPr>
          <w:sz w:val="28"/>
          <w:szCs w:val="28"/>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8D7BC9">
        <w:rPr>
          <w:sz w:val="28"/>
          <w:szCs w:val="28"/>
        </w:rPr>
        <w:br/>
        <w:t>ст. 3451, "Парламентская газета", № 126-127, 03.08.2006).</w:t>
      </w:r>
    </w:p>
    <w:p w:rsidR="00E2047E" w:rsidRPr="003C2076" w:rsidRDefault="00E2047E" w:rsidP="00B91F63">
      <w:pPr>
        <w:ind w:left="-284"/>
        <w:jc w:val="both"/>
        <w:rPr>
          <w:sz w:val="28"/>
          <w:szCs w:val="28"/>
        </w:rPr>
      </w:pPr>
      <w:r w:rsidRPr="003C2076">
        <w:rPr>
          <w:sz w:val="28"/>
          <w:szCs w:val="28"/>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E2047E" w:rsidRPr="003C2076" w:rsidRDefault="00E2047E" w:rsidP="00B91F63">
      <w:pPr>
        <w:autoSpaceDE w:val="0"/>
        <w:autoSpaceDN w:val="0"/>
        <w:adjustRightInd w:val="0"/>
        <w:ind w:left="-284"/>
        <w:jc w:val="both"/>
        <w:rPr>
          <w:sz w:val="28"/>
          <w:szCs w:val="28"/>
        </w:rPr>
      </w:pPr>
      <w:r w:rsidRPr="003C2076">
        <w:rPr>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2047E" w:rsidRDefault="00E2047E" w:rsidP="00B91F63">
      <w:pPr>
        <w:autoSpaceDE w:val="0"/>
        <w:autoSpaceDN w:val="0"/>
        <w:adjustRightInd w:val="0"/>
        <w:ind w:left="-284"/>
        <w:jc w:val="both"/>
        <w:rPr>
          <w:sz w:val="28"/>
          <w:szCs w:val="28"/>
        </w:rPr>
      </w:pPr>
      <w:r w:rsidRPr="008D7BC9">
        <w:rPr>
          <w:sz w:val="28"/>
          <w:szCs w:val="28"/>
        </w:rPr>
        <w:t xml:space="preserve">- </w:t>
      </w:r>
      <w:hyperlink r:id="rId21" w:history="1">
        <w:r w:rsidRPr="008D7BC9">
          <w:rPr>
            <w:sz w:val="28"/>
            <w:szCs w:val="28"/>
          </w:rPr>
          <w:t>постановление</w:t>
        </w:r>
      </w:hyperlink>
      <w:r w:rsidRPr="008D7BC9">
        <w:rPr>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8D7BC9">
        <w:rPr>
          <w:sz w:val="28"/>
          <w:szCs w:val="28"/>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8D7BC9">
        <w:rPr>
          <w:sz w:val="28"/>
          <w:szCs w:val="28"/>
        </w:rPr>
        <w:br/>
        <w:t>и муниципальных услуг) ("Российская газета", № 148, 02.07.2012: "Собрание законодательства РФ", № 27, ст. 3744);</w:t>
      </w:r>
    </w:p>
    <w:p w:rsidR="00956264" w:rsidRPr="008D7BC9" w:rsidRDefault="00956264" w:rsidP="00B91F63">
      <w:pPr>
        <w:autoSpaceDE w:val="0"/>
        <w:autoSpaceDN w:val="0"/>
        <w:adjustRightInd w:val="0"/>
        <w:ind w:left="-284"/>
        <w:jc w:val="both"/>
        <w:rPr>
          <w:sz w:val="28"/>
          <w:szCs w:val="28"/>
        </w:rPr>
      </w:pPr>
      <w:r w:rsidRPr="00EC18FF">
        <w:rPr>
          <w:sz w:val="28"/>
          <w:szCs w:val="28"/>
        </w:rPr>
        <w:t>- Постановление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http://pravo.gov.ru, 07.04.2022, "Собрание законодательства РФ", 11.04.2022, N 15, ст. 2520);</w:t>
      </w:r>
    </w:p>
    <w:p w:rsidR="00E2047E" w:rsidRDefault="00E2047E" w:rsidP="00B91F63">
      <w:pPr>
        <w:autoSpaceDE w:val="0"/>
        <w:autoSpaceDN w:val="0"/>
        <w:adjustRightInd w:val="0"/>
        <w:ind w:left="-284"/>
        <w:jc w:val="both"/>
        <w:rPr>
          <w:sz w:val="28"/>
          <w:szCs w:val="28"/>
          <w:lang w:eastAsia="en-US"/>
        </w:rPr>
      </w:pPr>
      <w:r w:rsidRPr="008D7BC9">
        <w:rPr>
          <w:sz w:val="28"/>
          <w:szCs w:val="28"/>
        </w:rPr>
        <w:t xml:space="preserve">- </w:t>
      </w:r>
      <w:hyperlink r:id="rId22" w:history="1">
        <w:r w:rsidRPr="008D7BC9">
          <w:rPr>
            <w:sz w:val="28"/>
            <w:szCs w:val="28"/>
          </w:rPr>
          <w:t>приказ</w:t>
        </w:r>
      </w:hyperlink>
      <w:r w:rsidRPr="008D7BC9">
        <w:rPr>
          <w:sz w:val="28"/>
          <w:szCs w:val="28"/>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w:t>
      </w:r>
      <w:r w:rsidRPr="008D7BC9">
        <w:rPr>
          <w:sz w:val="28"/>
          <w:szCs w:val="28"/>
        </w:rPr>
        <w:br/>
        <w:t>ее заполнения" (</w:t>
      </w:r>
      <w:r w:rsidRPr="008D7BC9">
        <w:rPr>
          <w:sz w:val="28"/>
          <w:szCs w:val="28"/>
          <w:lang w:eastAsia="en-US"/>
        </w:rPr>
        <w:t>Официальный интернет-портал правовой информации http://www.pravo.gov.ru, 31.05.2017);</w:t>
      </w:r>
    </w:p>
    <w:p w:rsidR="00E2047E" w:rsidRPr="000E7C20" w:rsidRDefault="00E2047E" w:rsidP="00B91F63">
      <w:pPr>
        <w:autoSpaceDE w:val="0"/>
        <w:autoSpaceDN w:val="0"/>
        <w:adjustRightInd w:val="0"/>
        <w:ind w:left="-284"/>
        <w:jc w:val="both"/>
        <w:rPr>
          <w:sz w:val="28"/>
          <w:szCs w:val="28"/>
        </w:rPr>
      </w:pPr>
      <w:r w:rsidRPr="000E7C20">
        <w:rPr>
          <w:sz w:val="28"/>
          <w:szCs w:val="28"/>
        </w:rPr>
        <w:t xml:space="preserve">- Закон Волгоградской области от 07.06.2018 № 72-ОД </w:t>
      </w:r>
      <w:r w:rsidRPr="000E7C20">
        <w:rPr>
          <w:sz w:val="28"/>
          <w:szCs w:val="28"/>
        </w:rPr>
        <w:br/>
        <w:t>"О градостроительной деятельности на территории Волгоградской области" (Официальный интернет-портал правовой информации http://www.pravo.gov.ru, 08.06.2018; "Волгоградская правда", № 70, 22.06.2018);</w:t>
      </w:r>
    </w:p>
    <w:p w:rsidR="000E7C20" w:rsidRPr="000E7C20" w:rsidRDefault="000E7C20" w:rsidP="000E7C20">
      <w:pPr>
        <w:widowControl w:val="0"/>
        <w:autoSpaceDE w:val="0"/>
        <w:autoSpaceDN w:val="0"/>
        <w:adjustRightInd w:val="0"/>
        <w:ind w:left="-284"/>
        <w:jc w:val="both"/>
        <w:rPr>
          <w:sz w:val="28"/>
          <w:szCs w:val="28"/>
        </w:rPr>
      </w:pPr>
      <w:r w:rsidRPr="000E7C20">
        <w:rPr>
          <w:sz w:val="28"/>
          <w:szCs w:val="28"/>
        </w:rPr>
        <w:t xml:space="preserve"> - Устав городского поселения р.п. Октябрьский Октябрьского муниципального района Волгоградской области; </w:t>
      </w:r>
      <w:r w:rsidRPr="000E7C20">
        <w:rPr>
          <w:i/>
          <w:iCs/>
          <w:sz w:val="28"/>
          <w:szCs w:val="28"/>
          <w:u w:val="single"/>
        </w:rPr>
        <w:t xml:space="preserve"> </w:t>
      </w:r>
    </w:p>
    <w:p w:rsidR="000E7C20" w:rsidRPr="000E7C20" w:rsidRDefault="000E7C20" w:rsidP="000E7C20">
      <w:pPr>
        <w:widowControl w:val="0"/>
        <w:autoSpaceDE w:val="0"/>
        <w:autoSpaceDN w:val="0"/>
        <w:adjustRightInd w:val="0"/>
        <w:ind w:left="-284"/>
        <w:jc w:val="both"/>
        <w:rPr>
          <w:sz w:val="28"/>
          <w:szCs w:val="28"/>
        </w:rPr>
      </w:pPr>
      <w:r w:rsidRPr="000E7C20">
        <w:rPr>
          <w:sz w:val="28"/>
          <w:szCs w:val="28"/>
        </w:rPr>
        <w:t xml:space="preserve">-    Решение Совета депутатов городского поселения р.п. Октябрьский  № 68-3/291 от 20.08.2019 г.  "Об утверждении Правил землепользования и застройки городского поселения р.п. Октябрьский Октябрьского муниципального района  Волгоградской области".( газета Придонские вести). </w:t>
      </w:r>
      <w:r>
        <w:rPr>
          <w:sz w:val="28"/>
          <w:szCs w:val="28"/>
        </w:rPr>
        <w:t xml:space="preserve"> </w:t>
      </w:r>
      <w:r w:rsidRPr="000E7C20">
        <w:rPr>
          <w:sz w:val="28"/>
          <w:szCs w:val="28"/>
        </w:rPr>
        <w:t xml:space="preserve"> </w:t>
      </w:r>
    </w:p>
    <w:p w:rsidR="00E2047E" w:rsidRPr="008D7BC9" w:rsidRDefault="000E7C20" w:rsidP="000E7C20">
      <w:pPr>
        <w:autoSpaceDE w:val="0"/>
        <w:autoSpaceDN w:val="0"/>
        <w:adjustRightInd w:val="0"/>
        <w:ind w:left="-284"/>
        <w:jc w:val="both"/>
        <w:rPr>
          <w:sz w:val="28"/>
          <w:szCs w:val="28"/>
        </w:rPr>
      </w:pPr>
      <w:r>
        <w:rPr>
          <w:sz w:val="28"/>
          <w:szCs w:val="28"/>
        </w:rPr>
        <w:t xml:space="preserve"> </w:t>
      </w:r>
      <w:r w:rsidR="00E2047E" w:rsidRPr="008D7BC9">
        <w:rPr>
          <w:sz w:val="28"/>
          <w:szCs w:val="28"/>
        </w:rPr>
        <w:t>2.6. Исчерпывающий перечень документов, необходимых для предоставления муниципальной услуги.</w:t>
      </w:r>
    </w:p>
    <w:p w:rsidR="00E2047E" w:rsidRPr="008D7BC9" w:rsidRDefault="00E2047E" w:rsidP="00B91F63">
      <w:pPr>
        <w:widowControl w:val="0"/>
        <w:ind w:left="-284"/>
        <w:jc w:val="both"/>
        <w:rPr>
          <w:sz w:val="28"/>
          <w:szCs w:val="28"/>
        </w:rPr>
      </w:pPr>
      <w:r w:rsidRPr="008D7BC9">
        <w:rPr>
          <w:sz w:val="28"/>
          <w:szCs w:val="28"/>
        </w:rPr>
        <w:t>2.6.1. Для получения градостроительного плана земельного участка заявитель самостоятельно предоставляет:</w:t>
      </w:r>
    </w:p>
    <w:p w:rsidR="00E2047E" w:rsidRPr="008D7BC9" w:rsidRDefault="00E2047E" w:rsidP="00B91F63">
      <w:pPr>
        <w:widowControl w:val="0"/>
        <w:ind w:left="-284"/>
        <w:jc w:val="both"/>
        <w:rPr>
          <w:sz w:val="28"/>
          <w:szCs w:val="28"/>
        </w:rPr>
      </w:pPr>
      <w:r w:rsidRPr="008D7BC9">
        <w:rPr>
          <w:sz w:val="28"/>
          <w:szCs w:val="28"/>
        </w:rPr>
        <w:t xml:space="preserve">1) </w:t>
      </w:r>
      <w:hyperlink w:anchor="Par411" w:history="1">
        <w:r w:rsidRPr="008D7BC9">
          <w:rPr>
            <w:sz w:val="28"/>
            <w:szCs w:val="28"/>
          </w:rPr>
          <w:t>заявление</w:t>
        </w:r>
      </w:hyperlink>
      <w:r w:rsidRPr="008D7BC9">
        <w:rPr>
          <w:sz w:val="28"/>
          <w:szCs w:val="28"/>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E2047E" w:rsidRPr="008D7BC9" w:rsidRDefault="00E2047E" w:rsidP="00B91F63">
      <w:pPr>
        <w:widowControl w:val="0"/>
        <w:ind w:left="-284"/>
        <w:jc w:val="both"/>
        <w:rPr>
          <w:sz w:val="28"/>
          <w:szCs w:val="28"/>
        </w:rPr>
      </w:pPr>
      <w:r w:rsidRPr="008D7BC9">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sidRPr="00E81E9D">
        <w:rPr>
          <w:sz w:val="28"/>
          <w:szCs w:val="28"/>
        </w:rPr>
        <w:t xml:space="preserve">, </w:t>
      </w:r>
      <w:r w:rsidRPr="00E81E9D">
        <w:rPr>
          <w:sz w:val="28"/>
          <w:szCs w:val="28"/>
        </w:rPr>
        <w:br/>
        <w:t>за исключением случая, предусмотренного частью 1.1 статьи 57.3 Градостроительного кодекса Российской Федерации;</w:t>
      </w:r>
    </w:p>
    <w:p w:rsidR="00E2047E" w:rsidRPr="008D7BC9" w:rsidRDefault="00E2047E" w:rsidP="00B91F63">
      <w:pPr>
        <w:widowControl w:val="0"/>
        <w:ind w:left="-284"/>
        <w:jc w:val="both"/>
        <w:rPr>
          <w:sz w:val="28"/>
          <w:szCs w:val="28"/>
        </w:rPr>
      </w:pPr>
      <w:r w:rsidRPr="008D7BC9">
        <w:rPr>
          <w:sz w:val="28"/>
          <w:szCs w:val="28"/>
        </w:rPr>
        <w:t xml:space="preserve">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r w:rsidR="007F57E0">
        <w:rPr>
          <w:sz w:val="28"/>
          <w:szCs w:val="28"/>
        </w:rPr>
        <w:br/>
      </w:r>
      <w:r w:rsidRPr="008D7BC9">
        <w:rPr>
          <w:sz w:val="28"/>
          <w:szCs w:val="28"/>
        </w:rPr>
        <w:t>(в случае обращения заявителя с использованием информационно-телекоммуникационной сети «Интернет»).</w:t>
      </w:r>
    </w:p>
    <w:p w:rsidR="00E2047E" w:rsidRPr="008D7BC9" w:rsidRDefault="00E2047E" w:rsidP="00B91F63">
      <w:pPr>
        <w:widowControl w:val="0"/>
        <w:ind w:left="-284"/>
        <w:jc w:val="both"/>
        <w:rPr>
          <w:sz w:val="28"/>
          <w:szCs w:val="28"/>
        </w:rPr>
      </w:pPr>
      <w:r w:rsidRPr="008D7BC9">
        <w:rPr>
          <w:sz w:val="28"/>
          <w:szCs w:val="28"/>
        </w:rPr>
        <w:t>Представлени</w:t>
      </w:r>
      <w:r w:rsidR="00966325">
        <w:rPr>
          <w:sz w:val="28"/>
          <w:szCs w:val="28"/>
        </w:rPr>
        <w:t>е</w:t>
      </w:r>
      <w:r w:rsidRPr="008D7BC9">
        <w:rPr>
          <w:sz w:val="28"/>
          <w:szCs w:val="28"/>
        </w:rPr>
        <w:t xml:space="preserve">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w:t>
      </w:r>
      <w:r w:rsidRPr="00966325">
        <w:rPr>
          <w:sz w:val="28"/>
          <w:szCs w:val="28"/>
        </w:rPr>
        <w:t>Единого портала государственных и муниципальных услуг</w:t>
      </w:r>
      <w:r w:rsidRPr="00956264">
        <w:rPr>
          <w:sz w:val="28"/>
          <w:szCs w:val="28"/>
        </w:rPr>
        <w:t xml:space="preserve">, </w:t>
      </w:r>
      <w:r w:rsidRPr="008D7BC9">
        <w:rPr>
          <w:sz w:val="28"/>
          <w:szCs w:val="28"/>
        </w:rPr>
        <w:t xml:space="preserve">а </w:t>
      </w:r>
      <w:r w:rsidR="00EC18FF" w:rsidRPr="008D7BC9">
        <w:rPr>
          <w:sz w:val="28"/>
          <w:szCs w:val="28"/>
        </w:rPr>
        <w:t>также,</w:t>
      </w:r>
      <w:r w:rsidRPr="008D7BC9">
        <w:rPr>
          <w:sz w:val="28"/>
          <w:szCs w:val="28"/>
        </w:rPr>
        <w:t xml:space="preserve"> если заявление подписано </w:t>
      </w:r>
      <w:r w:rsidRPr="00ED7064">
        <w:rPr>
          <w:sz w:val="28"/>
          <w:szCs w:val="28"/>
        </w:rPr>
        <w:t>усиленной квалифи</w:t>
      </w:r>
      <w:r w:rsidR="00ED7064" w:rsidRPr="00ED7064">
        <w:rPr>
          <w:sz w:val="28"/>
          <w:szCs w:val="28"/>
        </w:rPr>
        <w:t>цированной электронной подписью</w:t>
      </w:r>
      <w:r w:rsidR="00ED7064">
        <w:rPr>
          <w:sz w:val="28"/>
          <w:szCs w:val="28"/>
        </w:rPr>
        <w:t xml:space="preserve"> </w:t>
      </w:r>
      <w:r w:rsidR="00EC18FF">
        <w:rPr>
          <w:sz w:val="28"/>
          <w:szCs w:val="28"/>
        </w:rPr>
        <w:br/>
      </w:r>
      <w:r w:rsidR="00ED7064" w:rsidRPr="00EC18FF">
        <w:rPr>
          <w:sz w:val="28"/>
          <w:szCs w:val="28"/>
        </w:rPr>
        <w:t>(далее - квалифицированная подпись).</w:t>
      </w:r>
      <w:r w:rsidR="00ED7064">
        <w:rPr>
          <w:sz w:val="28"/>
          <w:szCs w:val="28"/>
        </w:rPr>
        <w:t xml:space="preserve"> </w:t>
      </w:r>
    </w:p>
    <w:p w:rsidR="00E2047E" w:rsidRPr="008D7BC9" w:rsidRDefault="00E2047E" w:rsidP="00B91F63">
      <w:pPr>
        <w:widowControl w:val="0"/>
        <w:ind w:left="-284"/>
        <w:jc w:val="both"/>
        <w:rPr>
          <w:sz w:val="28"/>
          <w:szCs w:val="28"/>
        </w:rPr>
      </w:pPr>
      <w:r w:rsidRPr="008D7BC9">
        <w:rPr>
          <w:sz w:val="28"/>
          <w:szCs w:val="28"/>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E2047E" w:rsidRPr="008D7BC9" w:rsidRDefault="00E2047E" w:rsidP="00B91F63">
      <w:pPr>
        <w:autoSpaceDE w:val="0"/>
        <w:autoSpaceDN w:val="0"/>
        <w:adjustRightInd w:val="0"/>
        <w:ind w:left="-284"/>
        <w:jc w:val="both"/>
        <w:rPr>
          <w:sz w:val="28"/>
          <w:szCs w:val="28"/>
        </w:rPr>
      </w:pPr>
      <w:r w:rsidRPr="008D7BC9">
        <w:rPr>
          <w:sz w:val="28"/>
          <w:szCs w:val="28"/>
        </w:rPr>
        <w:t>2.6.2. Заявитель вправе представить по собственной инициативе:</w:t>
      </w:r>
    </w:p>
    <w:p w:rsidR="00E2047E" w:rsidRPr="008D7BC9" w:rsidRDefault="00E2047E" w:rsidP="00B91F63">
      <w:pPr>
        <w:autoSpaceDE w:val="0"/>
        <w:autoSpaceDN w:val="0"/>
        <w:adjustRightInd w:val="0"/>
        <w:ind w:left="-284"/>
        <w:jc w:val="both"/>
        <w:rPr>
          <w:sz w:val="28"/>
          <w:szCs w:val="28"/>
        </w:rPr>
      </w:pPr>
      <w:r w:rsidRPr="008D7BC9">
        <w:rPr>
          <w:sz w:val="28"/>
          <w:szCs w:val="28"/>
        </w:rPr>
        <w:t>1) выписку из ЕГРЮЛ о юридическом лице, являющемся заявителем;</w:t>
      </w:r>
    </w:p>
    <w:p w:rsidR="00E2047E" w:rsidRPr="008D7BC9" w:rsidRDefault="00E2047E" w:rsidP="00B91F63">
      <w:pPr>
        <w:autoSpaceDE w:val="0"/>
        <w:autoSpaceDN w:val="0"/>
        <w:adjustRightInd w:val="0"/>
        <w:ind w:left="-284"/>
        <w:jc w:val="both"/>
        <w:rPr>
          <w:sz w:val="28"/>
          <w:szCs w:val="28"/>
        </w:rPr>
      </w:pPr>
      <w:r w:rsidRPr="008D7BC9">
        <w:rPr>
          <w:sz w:val="28"/>
          <w:szCs w:val="28"/>
        </w:rPr>
        <w:t>2) выписку из ЕГРИП об индивидуальном предпринимателе, являющемся заявителем;</w:t>
      </w:r>
    </w:p>
    <w:p w:rsidR="00E2047E" w:rsidRPr="008D7BC9" w:rsidRDefault="00E2047E" w:rsidP="00B91F63">
      <w:pPr>
        <w:ind w:left="-284"/>
        <w:jc w:val="both"/>
        <w:rPr>
          <w:sz w:val="28"/>
          <w:szCs w:val="28"/>
        </w:rPr>
      </w:pPr>
      <w:r w:rsidRPr="008D7BC9">
        <w:rPr>
          <w:sz w:val="28"/>
          <w:szCs w:val="28"/>
        </w:rPr>
        <w:t>3) выписку из ЕГРН об объекте недвижимости (о земельном участке) или свидетельство о государственной регистрации права собственности;</w:t>
      </w:r>
    </w:p>
    <w:p w:rsidR="00E2047E" w:rsidRPr="008D7BC9" w:rsidRDefault="00E2047E" w:rsidP="00B91F63">
      <w:pPr>
        <w:autoSpaceDE w:val="0"/>
        <w:autoSpaceDN w:val="0"/>
        <w:adjustRightInd w:val="0"/>
        <w:ind w:left="-284"/>
        <w:jc w:val="both"/>
        <w:rPr>
          <w:sz w:val="28"/>
          <w:szCs w:val="28"/>
        </w:rPr>
      </w:pPr>
      <w:r w:rsidRPr="008D7BC9">
        <w:rPr>
          <w:sz w:val="28"/>
          <w:szCs w:val="28"/>
        </w:rPr>
        <w:t>4) сведения о наличии (отсутствии) в границах земельного участка объектов культурного наследия, о границах территорий таких объектов;</w:t>
      </w:r>
    </w:p>
    <w:p w:rsidR="00F65873" w:rsidRDefault="00E2047E" w:rsidP="00B91F63">
      <w:pPr>
        <w:autoSpaceDE w:val="0"/>
        <w:autoSpaceDN w:val="0"/>
        <w:adjustRightInd w:val="0"/>
        <w:ind w:left="-284"/>
        <w:jc w:val="both"/>
        <w:outlineLvl w:val="0"/>
        <w:rPr>
          <w:sz w:val="28"/>
          <w:szCs w:val="28"/>
        </w:rPr>
      </w:pPr>
      <w:r w:rsidRPr="008D7BC9">
        <w:rPr>
          <w:sz w:val="28"/>
          <w:szCs w:val="28"/>
          <w:lang w:eastAsia="en-US"/>
        </w:rPr>
        <w:t xml:space="preserve">5) сведения </w:t>
      </w:r>
      <w:r w:rsidRPr="008D7BC9">
        <w:rPr>
          <w:sz w:val="28"/>
          <w:szCs w:val="28"/>
        </w:rPr>
        <w:t xml:space="preserve">о наличии (отсутствии) утвержденной документации </w:t>
      </w:r>
      <w:r>
        <w:rPr>
          <w:sz w:val="28"/>
          <w:szCs w:val="28"/>
        </w:rPr>
        <w:br/>
      </w:r>
      <w:r w:rsidRPr="008D7BC9">
        <w:rPr>
          <w:sz w:val="28"/>
          <w:szCs w:val="28"/>
        </w:rPr>
        <w:t xml:space="preserve">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w:t>
      </w:r>
      <w:r w:rsidRPr="00E81E9D">
        <w:rPr>
          <w:sz w:val="28"/>
          <w:szCs w:val="28"/>
        </w:rPr>
        <w:t xml:space="preserve">Федерации, иными федеральными законами не допускается при отсутствии документации </w:t>
      </w:r>
      <w:r w:rsidRPr="00E81E9D">
        <w:rPr>
          <w:sz w:val="28"/>
          <w:szCs w:val="28"/>
        </w:rPr>
        <w:br/>
        <w:t>по планировке территории;</w:t>
      </w:r>
    </w:p>
    <w:p w:rsidR="00F65873" w:rsidRDefault="00F65873" w:rsidP="00B91F63">
      <w:pPr>
        <w:autoSpaceDE w:val="0"/>
        <w:autoSpaceDN w:val="0"/>
        <w:adjustRightInd w:val="0"/>
        <w:ind w:left="-284"/>
        <w:jc w:val="both"/>
        <w:rPr>
          <w:sz w:val="28"/>
          <w:szCs w:val="28"/>
        </w:rPr>
      </w:pPr>
      <w:r w:rsidRPr="00EC18FF">
        <w:rPr>
          <w:sz w:val="28"/>
          <w:szCs w:val="28"/>
        </w:rPr>
        <w:t xml:space="preserve">6) сведения о наличии (отсутствии)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в случае обращения </w:t>
      </w:r>
      <w:r w:rsidR="00EC18FF" w:rsidRPr="00EC18FF">
        <w:rPr>
          <w:sz w:val="28"/>
          <w:szCs w:val="28"/>
        </w:rPr>
        <w:br/>
      </w:r>
      <w:r w:rsidRPr="00EC18FF">
        <w:rPr>
          <w:sz w:val="28"/>
          <w:szCs w:val="28"/>
        </w:rPr>
        <w:t xml:space="preserve">за выдачей градостроительного плана земельного участка, расположенного в границах территории, в отношении которой принято решение </w:t>
      </w:r>
      <w:r w:rsidR="00EC18FF" w:rsidRPr="00EC18FF">
        <w:rPr>
          <w:sz w:val="28"/>
          <w:szCs w:val="28"/>
        </w:rPr>
        <w:br/>
      </w:r>
      <w:r w:rsidRPr="00EC18FF">
        <w:rPr>
          <w:sz w:val="28"/>
          <w:szCs w:val="28"/>
        </w:rPr>
        <w:t>о комплексном развитии территории;</w:t>
      </w:r>
      <w:r w:rsidRPr="00E81E9D">
        <w:rPr>
          <w:sz w:val="28"/>
          <w:szCs w:val="28"/>
        </w:rPr>
        <w:t xml:space="preserve"> </w:t>
      </w:r>
    </w:p>
    <w:p w:rsidR="00E2047E" w:rsidRDefault="00E2047E" w:rsidP="00B91F63">
      <w:pPr>
        <w:autoSpaceDE w:val="0"/>
        <w:autoSpaceDN w:val="0"/>
        <w:adjustRightInd w:val="0"/>
        <w:ind w:left="-284"/>
        <w:jc w:val="both"/>
        <w:rPr>
          <w:sz w:val="28"/>
          <w:szCs w:val="28"/>
        </w:rPr>
      </w:pPr>
      <w:r w:rsidRPr="00E81E9D">
        <w:rPr>
          <w:sz w:val="28"/>
          <w:szCs w:val="28"/>
        </w:rPr>
        <w:t>7) сведения о наличии (отсутствии)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r>
        <w:rPr>
          <w:sz w:val="28"/>
          <w:szCs w:val="28"/>
        </w:rPr>
        <w:t xml:space="preserve"> </w:t>
      </w:r>
    </w:p>
    <w:p w:rsidR="00795DEB" w:rsidRPr="00EC18FF" w:rsidRDefault="00795DEB" w:rsidP="00B91F63">
      <w:pPr>
        <w:autoSpaceDE w:val="0"/>
        <w:autoSpaceDN w:val="0"/>
        <w:adjustRightInd w:val="0"/>
        <w:ind w:left="-284"/>
        <w:jc w:val="both"/>
        <w:rPr>
          <w:sz w:val="28"/>
          <w:szCs w:val="28"/>
        </w:rPr>
      </w:pPr>
      <w:r w:rsidRPr="00EC18FF">
        <w:rPr>
          <w:sz w:val="28"/>
          <w:szCs w:val="28"/>
        </w:rPr>
        <w:t>8) сведения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795DEB" w:rsidRDefault="00795DEB" w:rsidP="00B91F63">
      <w:pPr>
        <w:widowControl w:val="0"/>
        <w:ind w:left="-284"/>
        <w:jc w:val="both"/>
        <w:rPr>
          <w:sz w:val="28"/>
          <w:szCs w:val="28"/>
        </w:rPr>
      </w:pPr>
      <w:r w:rsidRPr="00EC18FF">
        <w:rPr>
          <w:sz w:val="28"/>
          <w:szCs w:val="28"/>
        </w:rPr>
        <w:t xml:space="preserve">Уполномоченный орган самостоятельно запрашивает и получает </w:t>
      </w:r>
      <w:r w:rsidRPr="00EC18FF">
        <w:rPr>
          <w:sz w:val="28"/>
          <w:szCs w:val="28"/>
        </w:rPr>
        <w:br/>
        <w:t xml:space="preserve">в рамках межведомственного информационного взаимодействия информацию (документы), указанные в подпунктах 1-7 настоящего пункта, и запрашивает и получает </w:t>
      </w:r>
      <w:r w:rsidRPr="00EC18FF">
        <w:rPr>
          <w:sz w:val="28"/>
          <w:szCs w:val="28"/>
          <w:lang w:eastAsia="en-US"/>
        </w:rPr>
        <w:t xml:space="preserve">у </w:t>
      </w:r>
      <w:r w:rsidRPr="00EC18FF">
        <w:rPr>
          <w:sz w:val="28"/>
          <w:szCs w:val="28"/>
        </w:rPr>
        <w:t>правообладателей сетей инженерно-технического обеспечения (за исключением сетей электроснабжения) сведения, указанные в подпункте 8 настоящего пункта, в случаях, если заявитель не представил данную информацию (документы) по собственной инициативе.</w:t>
      </w:r>
    </w:p>
    <w:p w:rsidR="00E2047E" w:rsidRPr="008D7BC9" w:rsidRDefault="00E2047E" w:rsidP="00B91F63">
      <w:pPr>
        <w:widowControl w:val="0"/>
        <w:ind w:left="-284"/>
        <w:jc w:val="both"/>
        <w:rPr>
          <w:sz w:val="28"/>
          <w:szCs w:val="28"/>
        </w:rPr>
      </w:pPr>
      <w:r w:rsidRPr="008D7BC9">
        <w:rPr>
          <w:sz w:val="28"/>
          <w:szCs w:val="28"/>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E2047E" w:rsidRPr="008D7BC9" w:rsidRDefault="00E2047E" w:rsidP="00B91F63">
      <w:pPr>
        <w:ind w:left="-284"/>
        <w:jc w:val="both"/>
        <w:outlineLvl w:val="1"/>
        <w:rPr>
          <w:sz w:val="28"/>
          <w:szCs w:val="28"/>
        </w:rPr>
      </w:pPr>
      <w:r w:rsidRPr="008D7BC9">
        <w:rPr>
          <w:sz w:val="28"/>
          <w:szCs w:val="28"/>
        </w:rPr>
        <w:t>2.7.1. Уполномоченный орган не вправе требовать от заявителя:</w:t>
      </w:r>
    </w:p>
    <w:p w:rsidR="00E2047E" w:rsidRPr="003C2076" w:rsidRDefault="00E2047E" w:rsidP="00B91F63">
      <w:pPr>
        <w:ind w:left="-284"/>
        <w:jc w:val="both"/>
        <w:outlineLvl w:val="1"/>
        <w:rPr>
          <w:sz w:val="28"/>
          <w:szCs w:val="28"/>
        </w:rPr>
      </w:pPr>
      <w:r w:rsidRPr="003C2076">
        <w:rPr>
          <w:sz w:val="28"/>
          <w:szCs w:val="28"/>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2047E" w:rsidRPr="003C2076" w:rsidRDefault="00E2047E" w:rsidP="00B91F63">
      <w:pPr>
        <w:ind w:left="-284"/>
        <w:jc w:val="both"/>
        <w:outlineLvl w:val="1"/>
        <w:rPr>
          <w:sz w:val="28"/>
          <w:szCs w:val="28"/>
        </w:rPr>
      </w:pPr>
      <w:r w:rsidRPr="003C2076">
        <w:rPr>
          <w:sz w:val="28"/>
          <w:szCs w:val="28"/>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E2047E" w:rsidRPr="003C2076" w:rsidRDefault="00E2047E" w:rsidP="00B91F63">
      <w:pPr>
        <w:ind w:left="-284"/>
        <w:jc w:val="both"/>
        <w:outlineLvl w:val="1"/>
        <w:rPr>
          <w:sz w:val="28"/>
          <w:szCs w:val="28"/>
        </w:rPr>
      </w:pPr>
      <w:r w:rsidRPr="003C2076">
        <w:rPr>
          <w:sz w:val="28"/>
          <w:szCs w:val="28"/>
        </w:rPr>
        <w:t xml:space="preserve">2.7.1.3. осуществления действий, в том числе согласований, необходимых для получения государственных и муниципальных услуг </w:t>
      </w:r>
      <w:r w:rsidR="00E81E9D">
        <w:rPr>
          <w:sz w:val="28"/>
          <w:szCs w:val="28"/>
        </w:rPr>
        <w:br/>
      </w:r>
      <w:r w:rsidRPr="003C2076">
        <w:rPr>
          <w:sz w:val="28"/>
          <w:szCs w:val="28"/>
        </w:rPr>
        <w:t xml:space="preserve">и связанных с обращением в иные государственные органы, органы местного самоуправления, организации, за исключением получения услуг </w:t>
      </w:r>
      <w:r w:rsidRPr="003C2076">
        <w:rPr>
          <w:sz w:val="28"/>
          <w:szCs w:val="28"/>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3C2076">
          <w:rPr>
            <w:sz w:val="28"/>
            <w:szCs w:val="28"/>
          </w:rPr>
          <w:t>части 1 статьи 9</w:t>
        </w:r>
      </w:hyperlink>
      <w:r w:rsidRPr="003C2076">
        <w:rPr>
          <w:sz w:val="28"/>
          <w:szCs w:val="28"/>
        </w:rPr>
        <w:t xml:space="preserve"> Федерального закона от 27.07.2010 № 210-ФЗ «Об организации предоставления государственных и муниципальных услуг»;</w:t>
      </w:r>
    </w:p>
    <w:p w:rsidR="00E2047E" w:rsidRPr="003C2076" w:rsidRDefault="00E2047E" w:rsidP="00B91F63">
      <w:pPr>
        <w:ind w:left="-284"/>
        <w:jc w:val="both"/>
        <w:outlineLvl w:val="1"/>
        <w:rPr>
          <w:sz w:val="28"/>
          <w:szCs w:val="28"/>
        </w:rPr>
      </w:pPr>
      <w:r w:rsidRPr="003C2076">
        <w:rPr>
          <w:sz w:val="28"/>
          <w:szCs w:val="28"/>
        </w:rPr>
        <w:t xml:space="preserve">2.7.1.4. представления документов и информации, отсутствие и (или) недостоверность которых не указывались при первоначальном отказе </w:t>
      </w:r>
      <w:r w:rsidR="00E81E9D">
        <w:rPr>
          <w:sz w:val="28"/>
          <w:szCs w:val="28"/>
        </w:rPr>
        <w:br/>
      </w:r>
      <w:r w:rsidRPr="003C2076">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047E" w:rsidRPr="003C2076" w:rsidRDefault="00E2047E" w:rsidP="00B91F63">
      <w:pPr>
        <w:autoSpaceDE w:val="0"/>
        <w:autoSpaceDN w:val="0"/>
        <w:adjustRightInd w:val="0"/>
        <w:ind w:left="-284"/>
        <w:jc w:val="both"/>
        <w:rPr>
          <w:sz w:val="28"/>
          <w:szCs w:val="28"/>
        </w:rPr>
      </w:pPr>
      <w:r w:rsidRPr="003C2076">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047E" w:rsidRPr="003C2076" w:rsidRDefault="00E2047E" w:rsidP="00B91F63">
      <w:pPr>
        <w:autoSpaceDE w:val="0"/>
        <w:autoSpaceDN w:val="0"/>
        <w:adjustRightInd w:val="0"/>
        <w:ind w:left="-284"/>
        <w:jc w:val="both"/>
        <w:rPr>
          <w:sz w:val="28"/>
          <w:szCs w:val="28"/>
        </w:rPr>
      </w:pPr>
      <w:r w:rsidRPr="003C2076">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E81E9D">
        <w:rPr>
          <w:sz w:val="28"/>
          <w:szCs w:val="28"/>
        </w:rPr>
        <w:br/>
      </w:r>
      <w:r w:rsidRPr="003C2076">
        <w:rPr>
          <w:sz w:val="28"/>
          <w:szCs w:val="28"/>
        </w:rPr>
        <w:t>в представленный ранее комплект документов;</w:t>
      </w:r>
    </w:p>
    <w:p w:rsidR="00E2047E" w:rsidRPr="003C2076" w:rsidRDefault="00E2047E" w:rsidP="00B91F63">
      <w:pPr>
        <w:autoSpaceDE w:val="0"/>
        <w:autoSpaceDN w:val="0"/>
        <w:adjustRightInd w:val="0"/>
        <w:ind w:left="-284"/>
        <w:jc w:val="both"/>
        <w:rPr>
          <w:sz w:val="28"/>
          <w:szCs w:val="28"/>
        </w:rPr>
      </w:pPr>
      <w:r w:rsidRPr="003C2076">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5DEB" w:rsidRPr="00830EA8" w:rsidRDefault="00E2047E" w:rsidP="00B91F63">
      <w:pPr>
        <w:autoSpaceDE w:val="0"/>
        <w:autoSpaceDN w:val="0"/>
        <w:adjustRightInd w:val="0"/>
        <w:ind w:left="-284"/>
        <w:jc w:val="both"/>
        <w:rPr>
          <w:sz w:val="28"/>
          <w:szCs w:val="28"/>
          <w:highlight w:val="lightGray"/>
        </w:rPr>
      </w:pPr>
      <w:r w:rsidRPr="003C2076">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w:t>
      </w:r>
      <w:r w:rsidR="00E81E9D">
        <w:rPr>
          <w:sz w:val="28"/>
          <w:szCs w:val="28"/>
        </w:rPr>
        <w:br/>
      </w:r>
      <w:r w:rsidRPr="003C2076">
        <w:rPr>
          <w:sz w:val="28"/>
          <w:szCs w:val="28"/>
        </w:rPr>
        <w:t xml:space="preserve">в приеме документов, необходимых для предоставления муниципальной услуги, либо в предоставлении муниципальной услуги, о чем </w:t>
      </w:r>
      <w:r w:rsidR="00E81E9D">
        <w:rPr>
          <w:sz w:val="28"/>
          <w:szCs w:val="28"/>
        </w:rPr>
        <w:br/>
      </w:r>
      <w:r w:rsidRPr="003C2076">
        <w:rPr>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w:t>
      </w:r>
      <w:r w:rsidR="00E81E9D">
        <w:rPr>
          <w:sz w:val="28"/>
          <w:szCs w:val="28"/>
        </w:rPr>
        <w:br/>
      </w:r>
      <w:r w:rsidRPr="003C2076">
        <w:rPr>
          <w:sz w:val="28"/>
          <w:szCs w:val="28"/>
        </w:rPr>
        <w:t xml:space="preserve">и муниципальных услуг», уведомляется заявитель, а также приносятся </w:t>
      </w:r>
      <w:r w:rsidR="00795DEB" w:rsidRPr="00145213">
        <w:rPr>
          <w:sz w:val="28"/>
          <w:szCs w:val="28"/>
        </w:rPr>
        <w:t>извинения за доставленные неудобства</w:t>
      </w:r>
      <w:r w:rsidR="00795DEB" w:rsidRPr="00EC18FF">
        <w:rPr>
          <w:sz w:val="28"/>
          <w:szCs w:val="28"/>
        </w:rPr>
        <w:t>;</w:t>
      </w:r>
    </w:p>
    <w:p w:rsidR="00795DEB" w:rsidRDefault="00795DEB" w:rsidP="00B91F63">
      <w:pPr>
        <w:ind w:left="-142"/>
        <w:jc w:val="both"/>
        <w:outlineLvl w:val="1"/>
        <w:rPr>
          <w:sz w:val="28"/>
          <w:szCs w:val="28"/>
        </w:rPr>
      </w:pPr>
      <w:r w:rsidRPr="00EC18FF">
        <w:rPr>
          <w:sz w:val="28"/>
          <w:szCs w:val="28"/>
        </w:rPr>
        <w:t xml:space="preserve">2.7.1.5. предоставления на бумажном носителе документов </w:t>
      </w:r>
      <w:r w:rsidRPr="00EC18FF">
        <w:rPr>
          <w:sz w:val="28"/>
          <w:szCs w:val="28"/>
        </w:rPr>
        <w:br/>
        <w:t xml:space="preserve">и информации, электронные образы которых ранее были заверены </w:t>
      </w:r>
      <w:r w:rsidRPr="00EC18FF">
        <w:rPr>
          <w:sz w:val="28"/>
          <w:szCs w:val="28"/>
        </w:rPr>
        <w:br/>
        <w:t xml:space="preserve">в соответствии с пунктом 7.2 части 1 статьи 16 Федерального закона </w:t>
      </w:r>
      <w:r w:rsidRPr="00EC18FF">
        <w:rPr>
          <w:sz w:val="28"/>
          <w:szCs w:val="28"/>
        </w:rPr>
        <w:br/>
        <w:t>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7F72" w:rsidRDefault="009A4C8B" w:rsidP="00B91F63">
      <w:pPr>
        <w:autoSpaceDE w:val="0"/>
        <w:autoSpaceDN w:val="0"/>
        <w:adjustRightInd w:val="0"/>
        <w:ind w:left="-142"/>
        <w:jc w:val="both"/>
        <w:rPr>
          <w:spacing w:val="-1"/>
          <w:sz w:val="28"/>
          <w:szCs w:val="28"/>
          <w:highlight w:val="lightGray"/>
        </w:rPr>
      </w:pPr>
      <w:r w:rsidRPr="001B16F7">
        <w:rPr>
          <w:sz w:val="28"/>
          <w:szCs w:val="28"/>
        </w:rPr>
        <w:t>2.7.2.</w:t>
      </w:r>
      <w:r w:rsidRPr="001B16F7">
        <w:rPr>
          <w:spacing w:val="-1"/>
          <w:sz w:val="28"/>
          <w:szCs w:val="28"/>
        </w:rPr>
        <w:t xml:space="preserve"> Заявление о выдаче градостроительного плана </w:t>
      </w:r>
      <w:r w:rsidR="001B16F7" w:rsidRPr="00550540">
        <w:rPr>
          <w:spacing w:val="-1"/>
          <w:sz w:val="28"/>
          <w:szCs w:val="28"/>
        </w:rPr>
        <w:t xml:space="preserve">может быть </w:t>
      </w:r>
      <w:r w:rsidR="001B16F7" w:rsidRPr="00EC18FF">
        <w:rPr>
          <w:spacing w:val="-1"/>
          <w:sz w:val="28"/>
          <w:szCs w:val="28"/>
        </w:rPr>
        <w:t xml:space="preserve">подано </w:t>
      </w:r>
      <w:r w:rsidRPr="00EC18FF">
        <w:rPr>
          <w:spacing w:val="-1"/>
          <w:sz w:val="28"/>
          <w:szCs w:val="28"/>
        </w:rPr>
        <w:t>заявителем (его уполномоченным представителем)</w:t>
      </w:r>
      <w:r w:rsidR="00EC18FF" w:rsidRPr="00EC18FF">
        <w:rPr>
          <w:spacing w:val="-1"/>
          <w:sz w:val="28"/>
          <w:szCs w:val="28"/>
        </w:rPr>
        <w:t xml:space="preserve"> </w:t>
      </w:r>
      <w:r w:rsidR="00C57F72" w:rsidRPr="00EC18FF">
        <w:rPr>
          <w:spacing w:val="-1"/>
          <w:sz w:val="28"/>
          <w:szCs w:val="28"/>
        </w:rPr>
        <w:t>посредством личного обращения в уполномоченный орган, в том числе через МФЦ, либо направл</w:t>
      </w:r>
      <w:r w:rsidR="00E5200A" w:rsidRPr="00EC18FF">
        <w:rPr>
          <w:spacing w:val="-1"/>
          <w:sz w:val="28"/>
          <w:szCs w:val="28"/>
        </w:rPr>
        <w:t>ено</w:t>
      </w:r>
      <w:r w:rsidR="00C57F72" w:rsidRPr="00EC18FF">
        <w:rPr>
          <w:spacing w:val="-1"/>
          <w:sz w:val="28"/>
          <w:szCs w:val="28"/>
        </w:rPr>
        <w:t xml:space="preserve"> в уполномоченный орган посредством почтового отправления. </w:t>
      </w:r>
    </w:p>
    <w:p w:rsidR="00A02486" w:rsidRPr="00EC18FF" w:rsidRDefault="00D27779" w:rsidP="00B91F63">
      <w:pPr>
        <w:autoSpaceDE w:val="0"/>
        <w:autoSpaceDN w:val="0"/>
        <w:adjustRightInd w:val="0"/>
        <w:ind w:left="-142"/>
        <w:jc w:val="both"/>
        <w:rPr>
          <w:sz w:val="28"/>
          <w:szCs w:val="28"/>
        </w:rPr>
      </w:pPr>
      <w:r w:rsidRPr="00B05AFC">
        <w:rPr>
          <w:sz w:val="28"/>
          <w:szCs w:val="28"/>
        </w:rPr>
        <w:t xml:space="preserve">2.7.3. Заявление о выдаче градостроительного плана и документы, прилагаемые к такому заявлению, могут быть направлены заявителем </w:t>
      </w:r>
      <w:r w:rsidRPr="00B05AFC">
        <w:rPr>
          <w:sz w:val="28"/>
          <w:szCs w:val="28"/>
        </w:rPr>
        <w:br/>
      </w:r>
      <w:r w:rsidR="009A4C8B" w:rsidRPr="00B05AFC">
        <w:rPr>
          <w:sz w:val="28"/>
          <w:szCs w:val="28"/>
        </w:rPr>
        <w:t>в форме электронных документов</w:t>
      </w:r>
      <w:r w:rsidR="00787693" w:rsidRPr="00B05AFC">
        <w:rPr>
          <w:sz w:val="28"/>
          <w:szCs w:val="28"/>
        </w:rPr>
        <w:t>, подписанных электронной подписью,</w:t>
      </w:r>
      <w:r w:rsidR="00787693" w:rsidRPr="00B05AFC">
        <w:rPr>
          <w:sz w:val="28"/>
          <w:szCs w:val="28"/>
        </w:rPr>
        <w:br/>
      </w:r>
      <w:r w:rsidR="009A4C8B" w:rsidRPr="00B05AFC">
        <w:rPr>
          <w:sz w:val="28"/>
          <w:szCs w:val="28"/>
        </w:rPr>
        <w:t>посредством электронного носителя и (или) информационно-</w:t>
      </w:r>
      <w:r w:rsidR="00B05AFC" w:rsidRPr="00EC18FF">
        <w:rPr>
          <w:sz w:val="28"/>
          <w:szCs w:val="28"/>
        </w:rPr>
        <w:t>теле</w:t>
      </w:r>
      <w:r w:rsidR="009A4C8B" w:rsidRPr="00EC18FF">
        <w:rPr>
          <w:sz w:val="28"/>
          <w:szCs w:val="28"/>
        </w:rPr>
        <w:t xml:space="preserve">коммуникационной сети общего пользования, включая сеть Интернет, </w:t>
      </w:r>
      <w:r w:rsidR="009A4C8B" w:rsidRPr="00EC18FF">
        <w:rPr>
          <w:sz w:val="28"/>
          <w:szCs w:val="28"/>
        </w:rPr>
        <w:br/>
        <w:t>в соответствии с действующим закон</w:t>
      </w:r>
      <w:r w:rsidR="00B05AFC" w:rsidRPr="00EC18FF">
        <w:rPr>
          <w:sz w:val="28"/>
          <w:szCs w:val="28"/>
        </w:rPr>
        <w:t xml:space="preserve">одательством, а также посредством Единого портала государственных и муниципальных услуг. </w:t>
      </w:r>
    </w:p>
    <w:p w:rsidR="00795DEB" w:rsidRDefault="00795DEB" w:rsidP="00B91F63">
      <w:pPr>
        <w:autoSpaceDE w:val="0"/>
        <w:autoSpaceDN w:val="0"/>
        <w:adjustRightInd w:val="0"/>
        <w:ind w:left="-142"/>
        <w:jc w:val="both"/>
        <w:rPr>
          <w:sz w:val="28"/>
          <w:szCs w:val="28"/>
        </w:rPr>
      </w:pPr>
      <w:r w:rsidRPr="00EC18FF">
        <w:rPr>
          <w:sz w:val="28"/>
          <w:szCs w:val="28"/>
        </w:rPr>
        <w:t>Заявление о выдаче градостроительного плана и документы, прилагаемые к такому заявлению</w:t>
      </w:r>
      <w:r w:rsidR="006D3618" w:rsidRPr="00EC18FF">
        <w:rPr>
          <w:sz w:val="28"/>
          <w:szCs w:val="28"/>
        </w:rPr>
        <w:t>,</w:t>
      </w:r>
      <w:r w:rsidRPr="00EC18FF">
        <w:rPr>
          <w:sz w:val="28"/>
          <w:szCs w:val="28"/>
        </w:rPr>
        <w:t xml:space="preserve"> также могут быть поданы заявителем </w:t>
      </w:r>
      <w:r w:rsidRPr="00EC18FF">
        <w:rPr>
          <w:sz w:val="28"/>
          <w:szCs w:val="28"/>
        </w:rPr>
        <w:b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91F63">
        <w:rPr>
          <w:rStyle w:val="ae"/>
          <w:color w:val="FF0000"/>
          <w:sz w:val="28"/>
          <w:szCs w:val="28"/>
        </w:rPr>
        <w:t xml:space="preserve"> </w:t>
      </w:r>
    </w:p>
    <w:p w:rsidR="00E2047E" w:rsidRPr="003C2076" w:rsidRDefault="00E2047E" w:rsidP="00B91F63">
      <w:pPr>
        <w:widowControl w:val="0"/>
        <w:autoSpaceDE w:val="0"/>
        <w:ind w:left="-142"/>
        <w:jc w:val="both"/>
        <w:outlineLvl w:val="0"/>
        <w:rPr>
          <w:sz w:val="28"/>
          <w:szCs w:val="28"/>
        </w:rPr>
      </w:pPr>
      <w:r w:rsidRPr="003C2076">
        <w:rPr>
          <w:sz w:val="28"/>
          <w:szCs w:val="28"/>
        </w:rPr>
        <w:t>2.8. Исчерпывающий перечень оснований для отказа в приеме документов, необходимых для предоставления муниципальной услуги.</w:t>
      </w:r>
    </w:p>
    <w:p w:rsidR="001E6A1B" w:rsidRPr="003C2076" w:rsidRDefault="001E6A1B" w:rsidP="00B91F63">
      <w:pPr>
        <w:autoSpaceDE w:val="0"/>
        <w:autoSpaceDN w:val="0"/>
        <w:adjustRightInd w:val="0"/>
        <w:ind w:left="-142"/>
        <w:jc w:val="both"/>
        <w:rPr>
          <w:sz w:val="28"/>
          <w:szCs w:val="28"/>
        </w:rPr>
      </w:pPr>
      <w:r w:rsidRPr="003C2076">
        <w:rPr>
          <w:sz w:val="28"/>
          <w:szCs w:val="28"/>
        </w:rPr>
        <w:t xml:space="preserve">Заявителю направляется уведомление об отказе в приеме </w:t>
      </w:r>
      <w:r>
        <w:rPr>
          <w:sz w:val="28"/>
          <w:szCs w:val="28"/>
        </w:rPr>
        <w:br/>
      </w:r>
      <w:r w:rsidRPr="003C2076">
        <w:rPr>
          <w:sz w:val="28"/>
          <w:szCs w:val="28"/>
        </w:rPr>
        <w:t xml:space="preserve">к рассмотрению заявления в случае, если при обращении </w:t>
      </w:r>
      <w:r>
        <w:rPr>
          <w:sz w:val="28"/>
          <w:szCs w:val="28"/>
        </w:rPr>
        <w:br/>
      </w:r>
      <w:r w:rsidRPr="003C2076">
        <w:rPr>
          <w:sz w:val="28"/>
          <w:szCs w:val="28"/>
        </w:rPr>
        <w:t xml:space="preserve">за предоставлением муниципальной услуги в электронной форме </w:t>
      </w:r>
      <w:r>
        <w:rPr>
          <w:sz w:val="28"/>
          <w:szCs w:val="28"/>
        </w:rPr>
        <w:br/>
      </w:r>
      <w:r w:rsidRPr="003C2076">
        <w:rPr>
          <w:sz w:val="28"/>
          <w:szCs w:val="28"/>
        </w:rPr>
        <w:t xml:space="preserve">в результате проверки квалифицированной подписи выявлено несоблюдение установленных </w:t>
      </w:r>
      <w:hyperlink r:id="rId24" w:history="1">
        <w:r w:rsidRPr="003C2076">
          <w:rPr>
            <w:sz w:val="28"/>
            <w:szCs w:val="28"/>
          </w:rPr>
          <w:t>статьей 11</w:t>
        </w:r>
      </w:hyperlink>
      <w:r w:rsidRPr="003C2076">
        <w:rPr>
          <w:sz w:val="28"/>
          <w:szCs w:val="28"/>
        </w:rPr>
        <w:t xml:space="preserve"> Федерального закона </w:t>
      </w:r>
      <w:r>
        <w:rPr>
          <w:sz w:val="28"/>
          <w:szCs w:val="28"/>
        </w:rPr>
        <w:br/>
      </w:r>
      <w:r w:rsidRPr="003C2076">
        <w:rPr>
          <w:sz w:val="28"/>
          <w:szCs w:val="28"/>
        </w:rPr>
        <w:t>от 06.04.2011 № 63-ФЗ "Об электронной подписи" условий признания ее действительности.</w:t>
      </w:r>
    </w:p>
    <w:p w:rsidR="00E2047E" w:rsidRPr="008D7BC9" w:rsidRDefault="00E2047E" w:rsidP="00B91F63">
      <w:pPr>
        <w:autoSpaceDE w:val="0"/>
        <w:autoSpaceDN w:val="0"/>
        <w:adjustRightInd w:val="0"/>
        <w:ind w:left="-142"/>
        <w:jc w:val="both"/>
        <w:rPr>
          <w:sz w:val="28"/>
          <w:szCs w:val="28"/>
        </w:rPr>
      </w:pPr>
      <w:r w:rsidRPr="008D7BC9">
        <w:rPr>
          <w:spacing w:val="-1"/>
          <w:sz w:val="28"/>
          <w:szCs w:val="28"/>
        </w:rPr>
        <w:t xml:space="preserve">2.9. </w:t>
      </w:r>
      <w:r w:rsidRPr="008D7BC9">
        <w:rPr>
          <w:sz w:val="28"/>
          <w:szCs w:val="28"/>
        </w:rPr>
        <w:t>Исчерпывающий перечень оснований для приостановления или отказа в предоставлении муниципальной услуги</w:t>
      </w:r>
      <w:r>
        <w:rPr>
          <w:sz w:val="28"/>
          <w:szCs w:val="28"/>
        </w:rPr>
        <w:t>.</w:t>
      </w:r>
    </w:p>
    <w:p w:rsidR="00E2047E" w:rsidRPr="008D7BC9" w:rsidRDefault="00E2047E" w:rsidP="00B91F63">
      <w:pPr>
        <w:autoSpaceDE w:val="0"/>
        <w:autoSpaceDN w:val="0"/>
        <w:adjustRightInd w:val="0"/>
        <w:ind w:left="-142"/>
        <w:jc w:val="both"/>
        <w:rPr>
          <w:sz w:val="28"/>
          <w:szCs w:val="28"/>
        </w:rPr>
      </w:pPr>
      <w:r w:rsidRPr="008D7BC9">
        <w:rPr>
          <w:sz w:val="28"/>
          <w:szCs w:val="28"/>
        </w:rPr>
        <w:t>2.9.1. Основания для приостановления муниципальной услуги отсутствуют.</w:t>
      </w:r>
    </w:p>
    <w:p w:rsidR="00E2047E" w:rsidRPr="008D7BC9" w:rsidRDefault="00E2047E" w:rsidP="00B91F63">
      <w:pPr>
        <w:autoSpaceDE w:val="0"/>
        <w:autoSpaceDN w:val="0"/>
        <w:adjustRightInd w:val="0"/>
        <w:ind w:left="-142"/>
        <w:jc w:val="both"/>
        <w:rPr>
          <w:sz w:val="28"/>
          <w:szCs w:val="28"/>
        </w:rPr>
      </w:pPr>
      <w:r w:rsidRPr="008D7BC9">
        <w:rPr>
          <w:sz w:val="28"/>
          <w:szCs w:val="28"/>
        </w:rPr>
        <w:t>2.9.2. Основания для отказа в предоставлении муниципальной услуги:</w:t>
      </w:r>
    </w:p>
    <w:p w:rsidR="005F1C1B" w:rsidRPr="00E81E9D" w:rsidRDefault="005F1C1B" w:rsidP="00B91F63">
      <w:pPr>
        <w:autoSpaceDE w:val="0"/>
        <w:autoSpaceDN w:val="0"/>
        <w:adjustRightInd w:val="0"/>
        <w:ind w:left="-142"/>
        <w:jc w:val="both"/>
        <w:rPr>
          <w:sz w:val="28"/>
          <w:szCs w:val="28"/>
        </w:rPr>
      </w:pPr>
      <w:r w:rsidRPr="00E81E9D">
        <w:rPr>
          <w:sz w:val="28"/>
          <w:szCs w:val="28"/>
        </w:rPr>
        <w:t xml:space="preserve">1) с заявлением о выдаче градостроительного плана земельного участка обратилось лицо, которое в соответствии с пунктом </w:t>
      </w:r>
      <w:r w:rsidRPr="00E81E9D">
        <w:rPr>
          <w:sz w:val="28"/>
          <w:szCs w:val="28"/>
        </w:rPr>
        <w:br/>
        <w:t xml:space="preserve">1.2 настоящего административного регламента не является заявителем; </w:t>
      </w:r>
    </w:p>
    <w:p w:rsidR="00E2047E" w:rsidRPr="00E81E9D" w:rsidRDefault="00E2047E" w:rsidP="00B91F63">
      <w:pPr>
        <w:autoSpaceDE w:val="0"/>
        <w:autoSpaceDN w:val="0"/>
        <w:adjustRightInd w:val="0"/>
        <w:ind w:left="-142"/>
        <w:jc w:val="both"/>
        <w:rPr>
          <w:sz w:val="28"/>
          <w:szCs w:val="28"/>
        </w:rPr>
      </w:pPr>
      <w:r w:rsidRPr="00E81E9D">
        <w:rPr>
          <w:sz w:val="28"/>
          <w:szCs w:val="28"/>
        </w:rPr>
        <w:t>2) заявителем не представлены документы, указанные в пункте 2.6.1 настоящего административного регламента;</w:t>
      </w:r>
    </w:p>
    <w:p w:rsidR="00E2047E" w:rsidRPr="00E81E9D" w:rsidRDefault="00E2047E" w:rsidP="00B91F63">
      <w:pPr>
        <w:autoSpaceDE w:val="0"/>
        <w:autoSpaceDN w:val="0"/>
        <w:adjustRightInd w:val="0"/>
        <w:ind w:left="-142"/>
        <w:jc w:val="both"/>
        <w:rPr>
          <w:sz w:val="28"/>
          <w:szCs w:val="28"/>
        </w:rPr>
      </w:pPr>
      <w:r w:rsidRPr="00E81E9D">
        <w:rPr>
          <w:sz w:val="28"/>
          <w:szCs w:val="28"/>
        </w:rPr>
        <w:t xml:space="preserve">3) отсутствие документации по планировке территории, в случае, если в соответствии </w:t>
      </w:r>
      <w:r w:rsidRPr="00C63D33">
        <w:rPr>
          <w:sz w:val="28"/>
          <w:szCs w:val="28"/>
        </w:rPr>
        <w:t xml:space="preserve">с </w:t>
      </w:r>
      <w:r w:rsidR="000C258F" w:rsidRPr="00C63D33">
        <w:rPr>
          <w:sz w:val="28"/>
          <w:szCs w:val="28"/>
        </w:rPr>
        <w:t xml:space="preserve">Градостроительным кодексом Российской Федерации </w:t>
      </w:r>
      <w:r w:rsidRPr="00C63D33">
        <w:rPr>
          <w:sz w:val="28"/>
          <w:szCs w:val="28"/>
        </w:rPr>
        <w:t>размещение объекта капитального строительства допускается только при ее наличии;</w:t>
      </w:r>
    </w:p>
    <w:p w:rsidR="00233642" w:rsidRDefault="00E2047E" w:rsidP="00B91F63">
      <w:pPr>
        <w:autoSpaceDE w:val="0"/>
        <w:autoSpaceDN w:val="0"/>
        <w:adjustRightInd w:val="0"/>
        <w:ind w:left="-284"/>
        <w:jc w:val="both"/>
        <w:rPr>
          <w:sz w:val="28"/>
          <w:szCs w:val="28"/>
        </w:rPr>
      </w:pPr>
      <w:r w:rsidRPr="00233642">
        <w:rPr>
          <w:sz w:val="28"/>
          <w:szCs w:val="28"/>
        </w:rPr>
        <w:t xml:space="preserve">4) отсутствие документации по планировке территории, </w:t>
      </w:r>
      <w:r w:rsidRPr="00C63D33">
        <w:rPr>
          <w:sz w:val="28"/>
          <w:szCs w:val="28"/>
        </w:rPr>
        <w:t xml:space="preserve">утвержденной в соответствии с договором </w:t>
      </w:r>
      <w:r w:rsidR="00233642" w:rsidRPr="00C63D33">
        <w:rPr>
          <w:sz w:val="28"/>
          <w:szCs w:val="28"/>
        </w:rPr>
        <w:t xml:space="preserve">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0C258F" w:rsidRPr="00C63D33">
        <w:rPr>
          <w:sz w:val="28"/>
          <w:szCs w:val="28"/>
        </w:rPr>
        <w:t>Градостроительным кодексом Российской Федерации</w:t>
      </w:r>
      <w:r w:rsidR="00233642" w:rsidRPr="00C63D33">
        <w:rPr>
          <w:sz w:val="28"/>
          <w:szCs w:val="28"/>
        </w:rPr>
        <w:t xml:space="preserve"> или субъектом Российской Федерации)</w:t>
      </w:r>
      <w:r w:rsidRPr="00C63D33">
        <w:rPr>
          <w:sz w:val="28"/>
          <w:szCs w:val="28"/>
        </w:rPr>
        <w:t xml:space="preserve">, в случае обращения </w:t>
      </w:r>
      <w:r w:rsidR="00C63D33" w:rsidRPr="00C63D33">
        <w:rPr>
          <w:sz w:val="28"/>
          <w:szCs w:val="28"/>
        </w:rPr>
        <w:br/>
      </w:r>
      <w:r w:rsidRPr="00C63D33">
        <w:rPr>
          <w:sz w:val="28"/>
          <w:szCs w:val="28"/>
        </w:rPr>
        <w:t xml:space="preserve">за выдачей градостроительного плана земельного участка, расположенного в границах территории, в отношении которой принято решение </w:t>
      </w:r>
      <w:r w:rsidR="00233642" w:rsidRPr="00C63D33">
        <w:rPr>
          <w:sz w:val="28"/>
          <w:szCs w:val="28"/>
        </w:rPr>
        <w:t>о комплексном развитии территории;</w:t>
      </w:r>
      <w:r w:rsidR="00233642" w:rsidRPr="00E81E9D">
        <w:rPr>
          <w:sz w:val="28"/>
          <w:szCs w:val="28"/>
        </w:rPr>
        <w:t xml:space="preserve"> </w:t>
      </w:r>
    </w:p>
    <w:p w:rsidR="00E2047E" w:rsidRPr="00E81E9D" w:rsidRDefault="00E2047E" w:rsidP="00B91F63">
      <w:pPr>
        <w:autoSpaceDE w:val="0"/>
        <w:autoSpaceDN w:val="0"/>
        <w:adjustRightInd w:val="0"/>
        <w:ind w:left="-284"/>
        <w:jc w:val="both"/>
        <w:rPr>
          <w:sz w:val="28"/>
          <w:szCs w:val="28"/>
        </w:rPr>
      </w:pPr>
      <w:r w:rsidRPr="00E81E9D">
        <w:rPr>
          <w:sz w:val="28"/>
          <w:szCs w:val="28"/>
        </w:rPr>
        <w:t xml:space="preserve">5) отсутствие утвержденных проекта межевания территории и (или) схемы расположения земельного участка или земельных участков </w:t>
      </w:r>
      <w:r w:rsidR="00E81E9D" w:rsidRPr="00E81E9D">
        <w:rPr>
          <w:sz w:val="28"/>
          <w:szCs w:val="28"/>
        </w:rPr>
        <w:br/>
      </w:r>
      <w:r w:rsidRPr="00E81E9D">
        <w:rPr>
          <w:sz w:val="28"/>
          <w:szCs w:val="28"/>
        </w:rPr>
        <w:t>на кадастровом плане территории в случае, предусмотренном частью 1.1 статьи 57.3 Градостроительного кодекса Российской Федерации;</w:t>
      </w:r>
    </w:p>
    <w:p w:rsidR="00631069" w:rsidRPr="00C63D33" w:rsidRDefault="00631069" w:rsidP="00B91F63">
      <w:pPr>
        <w:autoSpaceDE w:val="0"/>
        <w:autoSpaceDN w:val="0"/>
        <w:ind w:left="-284"/>
        <w:jc w:val="both"/>
        <w:rPr>
          <w:sz w:val="28"/>
          <w:szCs w:val="28"/>
        </w:rPr>
      </w:pPr>
      <w:r w:rsidRPr="00E81E9D">
        <w:rPr>
          <w:sz w:val="28"/>
          <w:szCs w:val="28"/>
        </w:rPr>
        <w:t>6) образование земельного участка планируется осуществить</w:t>
      </w:r>
      <w:r w:rsidRPr="00E81E9D">
        <w:rPr>
          <w:sz w:val="28"/>
          <w:szCs w:val="28"/>
        </w:rPr>
        <w:br/>
        <w:t>в соответствии с земельным законодательством из земель</w:t>
      </w:r>
      <w:r w:rsidRPr="00E81E9D">
        <w:rPr>
          <w:sz w:val="28"/>
          <w:szCs w:val="28"/>
        </w:rPr>
        <w:br/>
        <w:t>и (или) земельных участков, которые не находятся в государственной</w:t>
      </w:r>
      <w:r w:rsidRPr="00E81E9D">
        <w:rPr>
          <w:sz w:val="28"/>
          <w:szCs w:val="28"/>
        </w:rPr>
        <w:br/>
        <w:t xml:space="preserve">или муниципальной собственности и </w:t>
      </w:r>
      <w:r w:rsidR="00003E34" w:rsidRPr="00E81E9D">
        <w:rPr>
          <w:sz w:val="28"/>
          <w:szCs w:val="28"/>
        </w:rPr>
        <w:t xml:space="preserve">(или) </w:t>
      </w:r>
      <w:r w:rsidRPr="00E81E9D">
        <w:rPr>
          <w:sz w:val="28"/>
          <w:szCs w:val="28"/>
        </w:rPr>
        <w:t>которые обременены правами третьих лиц, за исключением сервитута, публичного сервитута, для размещения объектов федерального значения, объектов регионального значения, объектов местного значения</w:t>
      </w:r>
      <w:r w:rsidR="006A5132" w:rsidRPr="00E81E9D">
        <w:rPr>
          <w:sz w:val="28"/>
          <w:szCs w:val="28"/>
        </w:rPr>
        <w:t>,</w:t>
      </w:r>
      <w:r w:rsidRPr="00E81E9D">
        <w:rPr>
          <w:sz w:val="28"/>
          <w:szCs w:val="28"/>
        </w:rPr>
        <w:t xml:space="preserve"> не отображенных </w:t>
      </w:r>
      <w:r w:rsidRPr="00E81E9D">
        <w:rPr>
          <w:sz w:val="28"/>
          <w:szCs w:val="28"/>
        </w:rPr>
        <w:br/>
        <w:t>в соответствующих документах территориального планирования в случае, предусмотренном частью 1.1 статьи 57.3 Градостроительно</w:t>
      </w:r>
      <w:r w:rsidR="00E43D0B">
        <w:rPr>
          <w:sz w:val="28"/>
          <w:szCs w:val="28"/>
        </w:rPr>
        <w:t xml:space="preserve">го кодекса </w:t>
      </w:r>
      <w:r w:rsidR="00E43D0B" w:rsidRPr="00C63D33">
        <w:rPr>
          <w:sz w:val="28"/>
          <w:szCs w:val="28"/>
        </w:rPr>
        <w:t>Российской Федерации;</w:t>
      </w:r>
    </w:p>
    <w:p w:rsidR="00DC3C8B" w:rsidRPr="00DC3C8B" w:rsidRDefault="00E43D0B" w:rsidP="00B91F63">
      <w:pPr>
        <w:autoSpaceDE w:val="0"/>
        <w:autoSpaceDN w:val="0"/>
        <w:ind w:left="-284"/>
        <w:jc w:val="both"/>
        <w:rPr>
          <w:i/>
          <w:sz w:val="28"/>
          <w:szCs w:val="28"/>
        </w:rPr>
      </w:pPr>
      <w:r w:rsidRPr="00C63D33">
        <w:rPr>
          <w:sz w:val="28"/>
          <w:szCs w:val="28"/>
        </w:rPr>
        <w:t xml:space="preserve">7) </w:t>
      </w:r>
      <w:r w:rsidR="00DC3C8B" w:rsidRPr="00C63D33">
        <w:rPr>
          <w:sz w:val="28"/>
          <w:szCs w:val="28"/>
        </w:rPr>
        <w:t>отсутствие одного из условий, предусмотренных в абзацах втором – четвертом пункта 2.4.2 настоящего административного регламента.</w:t>
      </w:r>
    </w:p>
    <w:p w:rsidR="00E2047E" w:rsidRPr="008D7BC9" w:rsidRDefault="00E2047E" w:rsidP="00B91F63">
      <w:pPr>
        <w:ind w:left="-284"/>
        <w:jc w:val="both"/>
        <w:rPr>
          <w:sz w:val="28"/>
          <w:szCs w:val="28"/>
        </w:rPr>
      </w:pPr>
      <w:r w:rsidRPr="008D7BC9">
        <w:rPr>
          <w:sz w:val="28"/>
          <w:szCs w:val="28"/>
        </w:rPr>
        <w:t xml:space="preserve">2.10. Муниципальная услуга предоставляется без взимания платы. </w:t>
      </w:r>
    </w:p>
    <w:p w:rsidR="00E2047E" w:rsidRPr="00C63D33" w:rsidRDefault="00E2047E" w:rsidP="00B91F63">
      <w:pPr>
        <w:ind w:left="-284"/>
        <w:jc w:val="both"/>
        <w:rPr>
          <w:sz w:val="28"/>
          <w:szCs w:val="28"/>
        </w:rPr>
      </w:pPr>
      <w:r w:rsidRPr="008D7BC9">
        <w:rPr>
          <w:sz w:val="28"/>
          <w:szCs w:val="28"/>
        </w:rPr>
        <w:t xml:space="preserve">2.11. Максимальный срок ожидания в очереди при </w:t>
      </w:r>
      <w:r w:rsidRPr="00C63D33">
        <w:rPr>
          <w:sz w:val="28"/>
          <w:szCs w:val="28"/>
        </w:rPr>
        <w:t xml:space="preserve">подаче </w:t>
      </w:r>
      <w:r w:rsidR="0001246F" w:rsidRPr="00C63D33">
        <w:rPr>
          <w:sz w:val="28"/>
          <w:szCs w:val="28"/>
        </w:rPr>
        <w:t xml:space="preserve">заявления </w:t>
      </w:r>
      <w:r w:rsidRPr="00C63D33">
        <w:rPr>
          <w:sz w:val="28"/>
          <w:szCs w:val="28"/>
        </w:rPr>
        <w:t>о предоставлении муниципальной услуги и при получении результата предоставления муниципальной услуги.</w:t>
      </w:r>
    </w:p>
    <w:p w:rsidR="00E2047E" w:rsidRPr="008D7BC9" w:rsidRDefault="00E2047E" w:rsidP="00B91F63">
      <w:pPr>
        <w:ind w:left="-284"/>
        <w:jc w:val="both"/>
        <w:rPr>
          <w:sz w:val="28"/>
          <w:szCs w:val="28"/>
        </w:rPr>
      </w:pPr>
      <w:r w:rsidRPr="00C63D33">
        <w:rPr>
          <w:sz w:val="28"/>
          <w:szCs w:val="28"/>
        </w:rPr>
        <w:t xml:space="preserve">Максимальный срок ожидания в очереди при подаче </w:t>
      </w:r>
      <w:r w:rsidRPr="00C63D33">
        <w:rPr>
          <w:sz w:val="28"/>
          <w:szCs w:val="28"/>
        </w:rPr>
        <w:br/>
      </w:r>
      <w:r w:rsidR="0001246F" w:rsidRPr="00C63D33">
        <w:rPr>
          <w:sz w:val="28"/>
          <w:szCs w:val="28"/>
        </w:rPr>
        <w:t xml:space="preserve">заявления </w:t>
      </w:r>
      <w:r w:rsidRPr="00C63D33">
        <w:rPr>
          <w:sz w:val="28"/>
          <w:szCs w:val="28"/>
        </w:rPr>
        <w:t>о предоставлении муниципальной услуги и при получении</w:t>
      </w:r>
      <w:r w:rsidRPr="008D7BC9">
        <w:rPr>
          <w:sz w:val="28"/>
          <w:szCs w:val="28"/>
        </w:rPr>
        <w:t xml:space="preserve"> результата предоставления такой услуги не должен превышать 15 минут.</w:t>
      </w:r>
    </w:p>
    <w:p w:rsidR="004E013E" w:rsidRPr="00C63D33" w:rsidRDefault="004E013E" w:rsidP="00B91F63">
      <w:pPr>
        <w:ind w:left="-284"/>
        <w:jc w:val="both"/>
        <w:rPr>
          <w:sz w:val="28"/>
          <w:szCs w:val="28"/>
        </w:rPr>
      </w:pPr>
      <w:r w:rsidRPr="00C63D33">
        <w:rPr>
          <w:sz w:val="28"/>
          <w:szCs w:val="28"/>
        </w:rPr>
        <w:t xml:space="preserve">2.12. Срок регистрации </w:t>
      </w:r>
      <w:r w:rsidR="00096784" w:rsidRPr="00C63D33">
        <w:rPr>
          <w:sz w:val="28"/>
          <w:szCs w:val="28"/>
        </w:rPr>
        <w:t xml:space="preserve">заявления и прилагаемых к нему </w:t>
      </w:r>
      <w:r w:rsidRPr="00C63D33">
        <w:rPr>
          <w:sz w:val="28"/>
          <w:szCs w:val="28"/>
        </w:rPr>
        <w:t>документов составляет:</w:t>
      </w:r>
    </w:p>
    <w:p w:rsidR="004E013E" w:rsidRPr="00C63D33" w:rsidRDefault="00C63D33" w:rsidP="00B91F63">
      <w:pPr>
        <w:pStyle w:val="af1"/>
        <w:ind w:left="-284"/>
        <w:jc w:val="both"/>
        <w:rPr>
          <w:sz w:val="28"/>
          <w:szCs w:val="28"/>
        </w:rPr>
      </w:pPr>
      <w:r w:rsidRPr="00C63D33">
        <w:rPr>
          <w:sz w:val="28"/>
          <w:szCs w:val="28"/>
        </w:rPr>
        <w:t xml:space="preserve">- на личном приеме граждан  – </w:t>
      </w:r>
      <w:r w:rsidR="004E013E" w:rsidRPr="00C63D33">
        <w:rPr>
          <w:sz w:val="28"/>
          <w:szCs w:val="28"/>
        </w:rPr>
        <w:t>не более 15 минут;</w:t>
      </w:r>
    </w:p>
    <w:p w:rsidR="004E013E" w:rsidRPr="00C63D33" w:rsidRDefault="004E013E" w:rsidP="00B91F63">
      <w:pPr>
        <w:pStyle w:val="af1"/>
        <w:ind w:left="-284"/>
        <w:jc w:val="both"/>
        <w:rPr>
          <w:sz w:val="28"/>
          <w:szCs w:val="28"/>
        </w:rPr>
      </w:pPr>
      <w:r w:rsidRPr="00C63D33">
        <w:rPr>
          <w:sz w:val="28"/>
          <w:szCs w:val="28"/>
        </w:rPr>
        <w:t xml:space="preserve">- при поступлении заявления и документов по почте, электронной почте, </w:t>
      </w:r>
      <w:r w:rsidR="003263FA" w:rsidRPr="00C63D33">
        <w:rPr>
          <w:sz w:val="28"/>
          <w:szCs w:val="28"/>
        </w:rPr>
        <w:t>посредством</w:t>
      </w:r>
      <w:r w:rsidRPr="00C63D33">
        <w:rPr>
          <w:sz w:val="28"/>
          <w:szCs w:val="28"/>
        </w:rPr>
        <w:t xml:space="preserve"> Един</w:t>
      </w:r>
      <w:r w:rsidR="003263FA" w:rsidRPr="00C63D33">
        <w:rPr>
          <w:sz w:val="28"/>
          <w:szCs w:val="28"/>
        </w:rPr>
        <w:t xml:space="preserve">ого </w:t>
      </w:r>
      <w:r w:rsidRPr="00C63D33">
        <w:rPr>
          <w:sz w:val="28"/>
          <w:szCs w:val="28"/>
        </w:rPr>
        <w:t>портал</w:t>
      </w:r>
      <w:r w:rsidR="003263FA" w:rsidRPr="00C63D33">
        <w:rPr>
          <w:sz w:val="28"/>
          <w:szCs w:val="28"/>
        </w:rPr>
        <w:t>а</w:t>
      </w:r>
      <w:r w:rsidRPr="00C63D33">
        <w:rPr>
          <w:sz w:val="28"/>
          <w:szCs w:val="28"/>
        </w:rPr>
        <w:t xml:space="preserve"> государстве</w:t>
      </w:r>
      <w:r w:rsidR="003263FA" w:rsidRPr="00C63D33">
        <w:rPr>
          <w:sz w:val="28"/>
          <w:szCs w:val="28"/>
        </w:rPr>
        <w:t xml:space="preserve">нных и муниципальных услуг или </w:t>
      </w:r>
      <w:r w:rsidRPr="00C63D33">
        <w:rPr>
          <w:sz w:val="28"/>
          <w:szCs w:val="28"/>
        </w:rPr>
        <w:t>через МФЦ – 1 рабочий день.</w:t>
      </w:r>
    </w:p>
    <w:p w:rsidR="00E2047E" w:rsidRPr="008D7BC9" w:rsidRDefault="00E2047E" w:rsidP="00B91F63">
      <w:pPr>
        <w:tabs>
          <w:tab w:val="left" w:pos="1120"/>
        </w:tabs>
        <w:ind w:left="-284"/>
        <w:jc w:val="both"/>
        <w:rPr>
          <w:sz w:val="28"/>
          <w:szCs w:val="28"/>
        </w:rPr>
      </w:pPr>
      <w:r w:rsidRPr="00C63D33">
        <w:rPr>
          <w:sz w:val="28"/>
          <w:szCs w:val="28"/>
        </w:rPr>
        <w:t xml:space="preserve">2.13. Требования к помещениям, в которых предоставляется муниципальная услуга, к залу ожидания, местам для заполнения </w:t>
      </w:r>
      <w:r w:rsidR="0001246F" w:rsidRPr="00C63D33">
        <w:rPr>
          <w:sz w:val="28"/>
          <w:szCs w:val="28"/>
        </w:rPr>
        <w:t xml:space="preserve">заявлений </w:t>
      </w:r>
      <w:r w:rsidRPr="003C46C1">
        <w:rPr>
          <w:sz w:val="28"/>
          <w:szCs w:val="28"/>
        </w:rPr>
        <w:t xml:space="preserve">о предоставлении муниципальной </w:t>
      </w:r>
      <w:r w:rsidR="0001246F" w:rsidRPr="003C46C1">
        <w:rPr>
          <w:sz w:val="28"/>
          <w:szCs w:val="28"/>
        </w:rPr>
        <w:t>услуги, информационным</w:t>
      </w:r>
      <w:r w:rsidR="0001246F">
        <w:rPr>
          <w:sz w:val="28"/>
          <w:szCs w:val="28"/>
        </w:rPr>
        <w:t xml:space="preserve"> стендам </w:t>
      </w:r>
      <w:r w:rsidRPr="008D7BC9">
        <w:rPr>
          <w:sz w:val="28"/>
          <w:szCs w:val="28"/>
        </w:rP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8D7BC9">
        <w:rPr>
          <w:sz w:val="28"/>
          <w:szCs w:val="28"/>
        </w:rPr>
        <w:br/>
        <w:t>с законодательством Российской Федерации о социальной защите инвалидов.</w:t>
      </w:r>
    </w:p>
    <w:p w:rsidR="00E2047E" w:rsidRPr="008D7BC9" w:rsidRDefault="00E2047E" w:rsidP="00B91F63">
      <w:pPr>
        <w:autoSpaceDE w:val="0"/>
        <w:autoSpaceDN w:val="0"/>
        <w:adjustRightInd w:val="0"/>
        <w:ind w:left="-284" w:right="-16"/>
        <w:jc w:val="both"/>
        <w:rPr>
          <w:sz w:val="28"/>
          <w:szCs w:val="28"/>
        </w:rPr>
      </w:pPr>
      <w:r w:rsidRPr="008D7BC9">
        <w:rPr>
          <w:sz w:val="28"/>
          <w:szCs w:val="28"/>
        </w:rPr>
        <w:t>2.13.1. Требования к помещениям, в которых предоставляется муниципальная услуга.</w:t>
      </w:r>
    </w:p>
    <w:p w:rsidR="009A35D5" w:rsidRDefault="00E2047E" w:rsidP="00B91F63">
      <w:pPr>
        <w:autoSpaceDE w:val="0"/>
        <w:autoSpaceDN w:val="0"/>
        <w:adjustRightInd w:val="0"/>
        <w:ind w:left="-284" w:right="-16"/>
        <w:jc w:val="both"/>
        <w:rPr>
          <w:sz w:val="28"/>
          <w:szCs w:val="28"/>
        </w:rPr>
      </w:pPr>
      <w:r w:rsidRPr="008D7BC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A35D5" w:rsidRDefault="009A35D5" w:rsidP="00B91F63">
      <w:pPr>
        <w:pStyle w:val="ConsPlusNormal"/>
        <w:ind w:left="-284"/>
        <w:jc w:val="both"/>
        <w:rPr>
          <w:rFonts w:ascii="Times New Roman" w:hAnsi="Times New Roman"/>
          <w:sz w:val="28"/>
          <w:szCs w:val="28"/>
        </w:rPr>
      </w:pPr>
      <w:r w:rsidRPr="00FC6F5C">
        <w:rPr>
          <w:rFonts w:ascii="Times New Roman" w:hAnsi="Times New Roman"/>
          <w:sz w:val="28"/>
          <w:szCs w:val="28"/>
        </w:rPr>
        <w:t>Помещения уполномоченного органа должны соответствовать</w:t>
      </w:r>
      <w:r w:rsidRPr="00830EA8">
        <w:rPr>
          <w:rFonts w:ascii="Times New Roman" w:eastAsia="Times New Roman" w:hAnsi="Times New Roman"/>
          <w:sz w:val="28"/>
          <w:szCs w:val="28"/>
          <w:highlight w:val="lightGray"/>
        </w:rPr>
        <w:t xml:space="preserve"> </w:t>
      </w:r>
      <w:r w:rsidRPr="00C63D33">
        <w:rPr>
          <w:rFonts w:ascii="Times New Roman" w:eastAsia="Times New Roman" w:hAnsi="Times New Roman"/>
          <w:sz w:val="28"/>
          <w:szCs w:val="28"/>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w:t>
      </w:r>
      <w:r w:rsidRPr="00C63D33">
        <w:rPr>
          <w:rFonts w:ascii="Times New Roman" w:hAnsi="Times New Roman"/>
          <w:sz w:val="28"/>
          <w:szCs w:val="28"/>
        </w:rPr>
        <w:t>и быть оборудованы средствами пожаротушения.</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Вход и выход из помещений оборудуются соответствующими указателями.</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2.13.2. Требования к местам ожидания.</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Места ожидания должны быть оборудованы стульями, кресельными секциями, скамьями.</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2.13.3. Требования к местам приема заявителей.</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Прием заявителей осуществляется в специально выделенных для этих целей помещениях.</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8D7BC9">
        <w:rPr>
          <w:rFonts w:ascii="Times New Roman" w:hAnsi="Times New Roman"/>
          <w:sz w:val="28"/>
          <w:szCs w:val="28"/>
        </w:rPr>
        <w:br/>
        <w:t>и копирующим устройствам.</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2.13.4. Требования к информационным стендам.</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текст настоящего Административного регламента;</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информация о порядке исполнения муниципальной услуги;</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перечень документов, необходимых для предоставления муниципальной услуги;</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формы и образцы документов для заполнения.</w:t>
      </w:r>
    </w:p>
    <w:p w:rsidR="00E2047E" w:rsidRPr="008D7BC9" w:rsidRDefault="00E2047E" w:rsidP="00B91F63">
      <w:pPr>
        <w:pStyle w:val="ConsPlusNonformat"/>
        <w:ind w:left="-284" w:right="-16"/>
        <w:jc w:val="both"/>
        <w:rPr>
          <w:rFonts w:ascii="Times New Roman" w:hAnsi="Times New Roman" w:cs="Times New Roman"/>
          <w:sz w:val="28"/>
          <w:szCs w:val="28"/>
        </w:rPr>
      </w:pPr>
      <w:r w:rsidRPr="008D7BC9">
        <w:rPr>
          <w:rFonts w:ascii="Times New Roman" w:hAnsi="Times New Roman" w:cs="Times New Roman"/>
          <w:sz w:val="28"/>
          <w:szCs w:val="28"/>
        </w:rPr>
        <w:t xml:space="preserve">сведения о месте нахождения и </w:t>
      </w:r>
      <w:r w:rsidRPr="00C63D33">
        <w:rPr>
          <w:rFonts w:ascii="Times New Roman" w:hAnsi="Times New Roman" w:cs="Times New Roman"/>
          <w:sz w:val="28"/>
          <w:szCs w:val="28"/>
        </w:rPr>
        <w:t>графике работы</w:t>
      </w:r>
      <w:r w:rsidR="00C63D33" w:rsidRPr="00C63D33">
        <w:rPr>
          <w:rFonts w:ascii="Times New Roman" w:hAnsi="Times New Roman" w:cs="Times New Roman"/>
          <w:sz w:val="28"/>
          <w:szCs w:val="28"/>
        </w:rPr>
        <w:t xml:space="preserve"> </w:t>
      </w:r>
      <w:r w:rsidR="00256650" w:rsidRPr="00C63D33">
        <w:rPr>
          <w:rFonts w:ascii="Times New Roman" w:hAnsi="Times New Roman" w:cs="Times New Roman"/>
          <w:sz w:val="28"/>
          <w:szCs w:val="28"/>
        </w:rPr>
        <w:t>уполномоченного органа</w:t>
      </w:r>
      <w:r w:rsidR="00C63D33" w:rsidRPr="00C63D33">
        <w:rPr>
          <w:rFonts w:ascii="Times New Roman" w:hAnsi="Times New Roman" w:cs="Times New Roman"/>
          <w:sz w:val="28"/>
          <w:szCs w:val="28"/>
        </w:rPr>
        <w:t xml:space="preserve"> </w:t>
      </w:r>
      <w:r w:rsidRPr="00C63D33">
        <w:rPr>
          <w:rFonts w:ascii="Times New Roman" w:hAnsi="Times New Roman" w:cs="Times New Roman"/>
          <w:sz w:val="28"/>
          <w:szCs w:val="28"/>
        </w:rPr>
        <w:t>и МФЦ;</w:t>
      </w:r>
    </w:p>
    <w:p w:rsidR="00E2047E" w:rsidRPr="008D7BC9" w:rsidRDefault="00E2047E" w:rsidP="00B91F63">
      <w:pPr>
        <w:widowControl w:val="0"/>
        <w:autoSpaceDE w:val="0"/>
        <w:autoSpaceDN w:val="0"/>
        <w:adjustRightInd w:val="0"/>
        <w:ind w:left="-284" w:right="-16"/>
        <w:jc w:val="both"/>
        <w:rPr>
          <w:sz w:val="28"/>
          <w:szCs w:val="28"/>
        </w:rPr>
      </w:pPr>
      <w:r w:rsidRPr="008D7BC9">
        <w:rPr>
          <w:sz w:val="28"/>
          <w:szCs w:val="28"/>
        </w:rPr>
        <w:t>справочные телефоны;</w:t>
      </w:r>
    </w:p>
    <w:p w:rsidR="00E2047E" w:rsidRPr="008D7BC9" w:rsidRDefault="00E2047E" w:rsidP="00B91F63">
      <w:pPr>
        <w:widowControl w:val="0"/>
        <w:autoSpaceDE w:val="0"/>
        <w:autoSpaceDN w:val="0"/>
        <w:adjustRightInd w:val="0"/>
        <w:ind w:left="-284" w:right="-16"/>
        <w:jc w:val="both"/>
        <w:rPr>
          <w:sz w:val="28"/>
          <w:szCs w:val="28"/>
        </w:rPr>
      </w:pPr>
      <w:r w:rsidRPr="008D7BC9">
        <w:rPr>
          <w:sz w:val="28"/>
          <w:szCs w:val="28"/>
        </w:rPr>
        <w:t>адреса электронной почты и адреса Интернет-сайтов;</w:t>
      </w:r>
    </w:p>
    <w:p w:rsidR="00E2047E" w:rsidRPr="008D7BC9" w:rsidRDefault="00E2047E" w:rsidP="00B91F63">
      <w:pPr>
        <w:widowControl w:val="0"/>
        <w:autoSpaceDE w:val="0"/>
        <w:autoSpaceDN w:val="0"/>
        <w:adjustRightInd w:val="0"/>
        <w:ind w:left="-284" w:right="-16"/>
        <w:jc w:val="both"/>
        <w:rPr>
          <w:sz w:val="28"/>
          <w:szCs w:val="28"/>
        </w:rPr>
      </w:pPr>
      <w:r w:rsidRPr="008D7BC9">
        <w:rPr>
          <w:sz w:val="28"/>
          <w:szCs w:val="28"/>
        </w:rPr>
        <w:t>информация о месте личного приема, а также об установленных для личного приема днях и часах.</w:t>
      </w:r>
    </w:p>
    <w:p w:rsidR="00256650"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256650" w:rsidRPr="00B91F63" w:rsidRDefault="00256650" w:rsidP="00B91F63">
      <w:pPr>
        <w:pStyle w:val="ConsPlusNormal"/>
        <w:ind w:left="-284"/>
        <w:jc w:val="both"/>
        <w:rPr>
          <w:rFonts w:ascii="Times New Roman" w:hAnsi="Times New Roman"/>
          <w:sz w:val="28"/>
          <w:szCs w:val="28"/>
        </w:rPr>
      </w:pPr>
      <w:r w:rsidRPr="003F3D7A">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w:t>
      </w:r>
      <w:r w:rsidRPr="00956264">
        <w:rPr>
          <w:rFonts w:ascii="Times New Roman" w:hAnsi="Times New Roman"/>
          <w:sz w:val="28"/>
          <w:szCs w:val="28"/>
        </w:rPr>
        <w:t xml:space="preserve">устанавливается в удобном для граждан месте), а </w:t>
      </w:r>
      <w:r w:rsidRPr="00C63D33">
        <w:rPr>
          <w:rFonts w:ascii="Times New Roman" w:hAnsi="Times New Roman"/>
          <w:sz w:val="28"/>
          <w:szCs w:val="28"/>
        </w:rPr>
        <w:t>также на Едином портале государ</w:t>
      </w:r>
      <w:r w:rsidR="008776AA" w:rsidRPr="00C63D33">
        <w:rPr>
          <w:rFonts w:ascii="Times New Roman" w:hAnsi="Times New Roman"/>
          <w:sz w:val="28"/>
          <w:szCs w:val="28"/>
        </w:rPr>
        <w:t>ственных и муниципальных услуг</w:t>
      </w:r>
      <w:r w:rsidRPr="00C63D33">
        <w:rPr>
          <w:rFonts w:ascii="Times New Roman" w:hAnsi="Times New Roman"/>
          <w:sz w:val="28"/>
          <w:szCs w:val="28"/>
        </w:rPr>
        <w:t xml:space="preserve"> (</w:t>
      </w:r>
      <w:hyperlink r:id="rId25" w:history="1">
        <w:r w:rsidRPr="00C63D33">
          <w:rPr>
            <w:rStyle w:val="ab"/>
            <w:rFonts w:ascii="Times New Roman" w:hAnsi="Times New Roman"/>
            <w:color w:val="auto"/>
            <w:sz w:val="28"/>
            <w:szCs w:val="28"/>
          </w:rPr>
          <w:t>www.gosuslugi.ru</w:t>
        </w:r>
      </w:hyperlink>
      <w:r w:rsidRPr="00C63D33">
        <w:rPr>
          <w:rFonts w:ascii="Times New Roman" w:hAnsi="Times New Roman"/>
          <w:sz w:val="28"/>
          <w:szCs w:val="28"/>
        </w:rPr>
        <w:t xml:space="preserve">) </w:t>
      </w:r>
      <w:r w:rsidR="00CE1A00" w:rsidRPr="00C63D33">
        <w:rPr>
          <w:rFonts w:ascii="Times New Roman" w:hAnsi="Times New Roman"/>
          <w:sz w:val="28"/>
          <w:szCs w:val="28"/>
        </w:rPr>
        <w:t>и</w:t>
      </w:r>
      <w:r w:rsidRPr="00C63D33">
        <w:rPr>
          <w:rFonts w:ascii="Times New Roman" w:hAnsi="Times New Roman"/>
          <w:sz w:val="28"/>
          <w:szCs w:val="28"/>
        </w:rPr>
        <w:t xml:space="preserve"> на официальном</w:t>
      </w:r>
      <w:r w:rsidRPr="000A2B39">
        <w:rPr>
          <w:rFonts w:ascii="Times New Roman" w:hAnsi="Times New Roman"/>
          <w:sz w:val="28"/>
          <w:szCs w:val="28"/>
        </w:rPr>
        <w:t xml:space="preserve"> сайте уполномоченного органа </w:t>
      </w:r>
      <w:r w:rsidRPr="00B91F63">
        <w:rPr>
          <w:rFonts w:ascii="Times New Roman" w:hAnsi="Times New Roman"/>
          <w:sz w:val="28"/>
          <w:szCs w:val="28"/>
        </w:rPr>
        <w:t>(</w:t>
      </w:r>
      <w:r w:rsidR="00B91F63" w:rsidRPr="00B91F63">
        <w:rPr>
          <w:rFonts w:ascii="Times New Roman" w:hAnsi="Times New Roman"/>
          <w:sz w:val="28"/>
          <w:szCs w:val="28"/>
          <w:lang w:val="en-US"/>
        </w:rPr>
        <w:t>gpoktyabr</w:t>
      </w:r>
      <w:r w:rsidR="00B91F63" w:rsidRPr="00B91F63">
        <w:rPr>
          <w:rFonts w:ascii="Times New Roman" w:hAnsi="Times New Roman"/>
          <w:sz w:val="28"/>
          <w:szCs w:val="28"/>
        </w:rPr>
        <w:t>.</w:t>
      </w:r>
      <w:r w:rsidR="00B91F63" w:rsidRPr="00B91F63">
        <w:rPr>
          <w:rFonts w:ascii="Times New Roman" w:hAnsi="Times New Roman"/>
          <w:sz w:val="28"/>
          <w:szCs w:val="28"/>
          <w:lang w:val="en-US"/>
        </w:rPr>
        <w:t>ru</w:t>
      </w:r>
      <w:r w:rsidR="00B91F63" w:rsidRPr="00B91F63">
        <w:rPr>
          <w:rFonts w:ascii="Times New Roman" w:hAnsi="Times New Roman"/>
          <w:sz w:val="28"/>
          <w:szCs w:val="28"/>
        </w:rPr>
        <w:t>).</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2047E" w:rsidRPr="008D7BC9" w:rsidRDefault="00E2047E" w:rsidP="00B91F63">
      <w:pPr>
        <w:pStyle w:val="ConsPlusNormal"/>
        <w:ind w:left="-284"/>
        <w:jc w:val="both"/>
        <w:rPr>
          <w:rFonts w:ascii="Times New Roman" w:hAnsi="Times New Roman"/>
          <w:sz w:val="28"/>
          <w:szCs w:val="28"/>
        </w:rPr>
      </w:pPr>
      <w:r w:rsidRPr="008D7BC9">
        <w:rPr>
          <w:rFonts w:ascii="Times New Roman" w:hAnsi="Times New Roman"/>
          <w:sz w:val="28"/>
          <w:szCs w:val="28"/>
        </w:rPr>
        <w:t>2.13.5. Требования к обеспечению доступности предоставления муниципальной услуги для инвалидов.</w:t>
      </w:r>
    </w:p>
    <w:p w:rsidR="00E2047E" w:rsidRPr="008D7BC9" w:rsidRDefault="00E2047E" w:rsidP="00B91F63">
      <w:pPr>
        <w:autoSpaceDE w:val="0"/>
        <w:autoSpaceDN w:val="0"/>
        <w:adjustRightInd w:val="0"/>
        <w:ind w:left="-284"/>
        <w:jc w:val="both"/>
        <w:rPr>
          <w:sz w:val="28"/>
          <w:szCs w:val="28"/>
        </w:rPr>
      </w:pPr>
      <w:r w:rsidRPr="008D7BC9">
        <w:rPr>
          <w:sz w:val="28"/>
          <w:szCs w:val="28"/>
        </w:rPr>
        <w:t>В целях обеспечения условий доступности для инвалидов муниципальной услуги должно быть обеспечено:</w:t>
      </w:r>
    </w:p>
    <w:p w:rsidR="00E2047E" w:rsidRPr="008D7BC9" w:rsidRDefault="00E2047E" w:rsidP="00B91F63">
      <w:pPr>
        <w:autoSpaceDE w:val="0"/>
        <w:autoSpaceDN w:val="0"/>
        <w:adjustRightInd w:val="0"/>
        <w:ind w:left="-284"/>
        <w:jc w:val="both"/>
        <w:rPr>
          <w:sz w:val="28"/>
          <w:szCs w:val="28"/>
        </w:rPr>
      </w:pPr>
      <w:r w:rsidRPr="008D7BC9">
        <w:rPr>
          <w:sz w:val="28"/>
          <w:szCs w:val="28"/>
        </w:rPr>
        <w:t xml:space="preserve">- оказание специалистами помощи инвалидам в посадке </w:t>
      </w:r>
      <w:r w:rsidRPr="008D7BC9">
        <w:rPr>
          <w:sz w:val="28"/>
          <w:szCs w:val="28"/>
        </w:rPr>
        <w:br/>
        <w:t xml:space="preserve">в транспортное средство и высадке из него перед входом в помещения, </w:t>
      </w:r>
      <w:r w:rsidRPr="008D7BC9">
        <w:rPr>
          <w:sz w:val="28"/>
          <w:szCs w:val="28"/>
        </w:rPr>
        <w:br/>
        <w:t xml:space="preserve">в которых предоставляется муниципальная услуга, в том числе </w:t>
      </w:r>
      <w:r w:rsidRPr="008D7BC9">
        <w:rPr>
          <w:sz w:val="28"/>
          <w:szCs w:val="28"/>
        </w:rPr>
        <w:br/>
        <w:t>с использованием кресла-коляски;</w:t>
      </w:r>
    </w:p>
    <w:p w:rsidR="00E2047E" w:rsidRPr="008D7BC9" w:rsidRDefault="00E2047E" w:rsidP="00B91F63">
      <w:pPr>
        <w:autoSpaceDE w:val="0"/>
        <w:autoSpaceDN w:val="0"/>
        <w:adjustRightInd w:val="0"/>
        <w:ind w:left="-284"/>
        <w:jc w:val="both"/>
        <w:rPr>
          <w:sz w:val="28"/>
          <w:szCs w:val="28"/>
        </w:rPr>
      </w:pPr>
      <w:r w:rsidRPr="008D7BC9">
        <w:rPr>
          <w:sz w:val="28"/>
          <w:szCs w:val="28"/>
        </w:rPr>
        <w:t>- беспрепятственный вход инвалидов в помещение и выход из него;</w:t>
      </w:r>
    </w:p>
    <w:p w:rsidR="00E2047E" w:rsidRPr="008D7BC9" w:rsidRDefault="00E2047E" w:rsidP="00B91F63">
      <w:pPr>
        <w:autoSpaceDE w:val="0"/>
        <w:autoSpaceDN w:val="0"/>
        <w:adjustRightInd w:val="0"/>
        <w:ind w:left="-284"/>
        <w:jc w:val="both"/>
        <w:rPr>
          <w:sz w:val="28"/>
          <w:szCs w:val="28"/>
        </w:rPr>
      </w:pPr>
      <w:r w:rsidRPr="008D7BC9">
        <w:rPr>
          <w:sz w:val="28"/>
          <w:szCs w:val="28"/>
        </w:rPr>
        <w:t xml:space="preserve">- возможность самостоятельного передвижения инвалидов </w:t>
      </w:r>
      <w:r w:rsidRPr="008D7BC9">
        <w:rPr>
          <w:sz w:val="28"/>
          <w:szCs w:val="28"/>
        </w:rPr>
        <w:br/>
        <w:t>по территории организации, помещения, в которых оказывается муниципальная услуга;</w:t>
      </w:r>
    </w:p>
    <w:p w:rsidR="00E2047E" w:rsidRPr="008D7BC9" w:rsidRDefault="00E2047E" w:rsidP="00B91F63">
      <w:pPr>
        <w:autoSpaceDE w:val="0"/>
        <w:autoSpaceDN w:val="0"/>
        <w:adjustRightInd w:val="0"/>
        <w:ind w:left="-284"/>
        <w:jc w:val="both"/>
        <w:rPr>
          <w:sz w:val="28"/>
          <w:szCs w:val="28"/>
        </w:rPr>
      </w:pPr>
      <w:r w:rsidRPr="008D7BC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2047E" w:rsidRPr="008D7BC9" w:rsidRDefault="00E2047E" w:rsidP="00B91F63">
      <w:pPr>
        <w:autoSpaceDE w:val="0"/>
        <w:autoSpaceDN w:val="0"/>
        <w:adjustRightInd w:val="0"/>
        <w:ind w:left="-284"/>
        <w:jc w:val="both"/>
        <w:rPr>
          <w:sz w:val="28"/>
          <w:szCs w:val="28"/>
        </w:rPr>
      </w:pPr>
      <w:r w:rsidRPr="008D7BC9">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8D7BC9">
        <w:rPr>
          <w:sz w:val="28"/>
          <w:szCs w:val="28"/>
        </w:rPr>
        <w:br/>
        <w:t>в помещения и к услугам, с учетом ограничений их жизнедеятельности;</w:t>
      </w:r>
    </w:p>
    <w:p w:rsidR="00E2047E" w:rsidRPr="008D7BC9" w:rsidRDefault="00E2047E" w:rsidP="00B91F63">
      <w:pPr>
        <w:autoSpaceDE w:val="0"/>
        <w:autoSpaceDN w:val="0"/>
        <w:adjustRightInd w:val="0"/>
        <w:ind w:left="-284"/>
        <w:jc w:val="both"/>
        <w:rPr>
          <w:sz w:val="28"/>
          <w:szCs w:val="28"/>
        </w:rPr>
      </w:pPr>
      <w:r w:rsidRPr="008D7BC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047E" w:rsidRPr="008D7BC9" w:rsidRDefault="00E2047E" w:rsidP="00B91F63">
      <w:pPr>
        <w:autoSpaceDE w:val="0"/>
        <w:autoSpaceDN w:val="0"/>
        <w:adjustRightInd w:val="0"/>
        <w:ind w:left="-284"/>
        <w:jc w:val="both"/>
        <w:rPr>
          <w:sz w:val="28"/>
          <w:szCs w:val="28"/>
        </w:rPr>
      </w:pPr>
      <w:r w:rsidRPr="008D7BC9">
        <w:rPr>
          <w:sz w:val="28"/>
          <w:szCs w:val="28"/>
        </w:rPr>
        <w:t>- допуск сурдопереводчика и тифлосурдопереводчика;</w:t>
      </w:r>
    </w:p>
    <w:p w:rsidR="00E2047E" w:rsidRPr="008D7BC9" w:rsidRDefault="00E2047E" w:rsidP="00B91F63">
      <w:pPr>
        <w:autoSpaceDE w:val="0"/>
        <w:autoSpaceDN w:val="0"/>
        <w:adjustRightInd w:val="0"/>
        <w:ind w:left="-284"/>
        <w:jc w:val="both"/>
        <w:rPr>
          <w:sz w:val="28"/>
          <w:szCs w:val="28"/>
        </w:rPr>
      </w:pPr>
      <w:r w:rsidRPr="008D7BC9">
        <w:rPr>
          <w:sz w:val="28"/>
          <w:szCs w:val="28"/>
        </w:rPr>
        <w:t xml:space="preserve">- допуск собаки-проводника при наличии документа, подтверждающего ее специальное обучение и выданного по форме </w:t>
      </w:r>
      <w:r w:rsidRPr="008D7BC9">
        <w:rPr>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8D7BC9">
        <w:rPr>
          <w:sz w:val="28"/>
          <w:szCs w:val="28"/>
        </w:rPr>
        <w:br/>
        <w:t>в сфере социальной защиты населения;</w:t>
      </w:r>
    </w:p>
    <w:p w:rsidR="00E2047E" w:rsidRPr="008D7BC9" w:rsidRDefault="00E2047E" w:rsidP="00B91F63">
      <w:pPr>
        <w:autoSpaceDE w:val="0"/>
        <w:autoSpaceDN w:val="0"/>
        <w:adjustRightInd w:val="0"/>
        <w:ind w:left="-284"/>
        <w:jc w:val="both"/>
        <w:rPr>
          <w:sz w:val="28"/>
          <w:szCs w:val="28"/>
        </w:rPr>
      </w:pPr>
      <w:r w:rsidRPr="008D7BC9">
        <w:rPr>
          <w:sz w:val="28"/>
          <w:szCs w:val="28"/>
        </w:rPr>
        <w:t>- предоставление при необходимости услуги по месту жительства инвалида или в дистанционном режиме;</w:t>
      </w:r>
    </w:p>
    <w:p w:rsidR="00E2047E" w:rsidRPr="008D7BC9" w:rsidRDefault="00E2047E" w:rsidP="00B91F63">
      <w:pPr>
        <w:autoSpaceDE w:val="0"/>
        <w:autoSpaceDN w:val="0"/>
        <w:adjustRightInd w:val="0"/>
        <w:ind w:left="-284"/>
        <w:jc w:val="both"/>
        <w:rPr>
          <w:sz w:val="28"/>
          <w:szCs w:val="28"/>
        </w:rPr>
      </w:pPr>
      <w:r w:rsidRPr="008D7BC9">
        <w:rPr>
          <w:sz w:val="28"/>
          <w:szCs w:val="28"/>
        </w:rPr>
        <w:t xml:space="preserve">- оказание специалистами иной необходимой помощи инвалидам </w:t>
      </w:r>
      <w:r w:rsidRPr="008D7BC9">
        <w:rPr>
          <w:sz w:val="28"/>
          <w:szCs w:val="28"/>
        </w:rPr>
        <w:br/>
        <w:t xml:space="preserve">в преодолении барьеров, препятствующих получению ими услуг наравне </w:t>
      </w:r>
      <w:r w:rsidRPr="008D7BC9">
        <w:rPr>
          <w:sz w:val="28"/>
          <w:szCs w:val="28"/>
        </w:rPr>
        <w:br/>
        <w:t>с другими лицами.</w:t>
      </w:r>
    </w:p>
    <w:p w:rsidR="00256650" w:rsidRPr="00897222" w:rsidRDefault="00256650" w:rsidP="00B91F63">
      <w:pPr>
        <w:pStyle w:val="ConsPlusNonformat"/>
        <w:ind w:left="-284" w:right="-16"/>
        <w:jc w:val="both"/>
        <w:rPr>
          <w:rFonts w:ascii="Times New Roman" w:hAnsi="Times New Roman" w:cs="Times New Roman"/>
          <w:sz w:val="28"/>
          <w:szCs w:val="28"/>
        </w:rPr>
      </w:pPr>
      <w:r w:rsidRPr="00897222">
        <w:rPr>
          <w:rFonts w:ascii="Times New Roman" w:hAnsi="Times New Roman" w:cs="Times New Roman"/>
          <w:sz w:val="28"/>
          <w:szCs w:val="28"/>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r>
      <w:r w:rsidRPr="00897222">
        <w:rPr>
          <w:rFonts w:ascii="Times New Roman" w:hAnsi="Times New Roman" w:cs="Times New Roman"/>
          <w:sz w:val="28"/>
          <w:szCs w:val="28"/>
        </w:rPr>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97222">
        <w:rPr>
          <w:rFonts w:ascii="Times New Roman" w:hAnsi="Times New Roman" w:cs="Times New Roman"/>
          <w:bCs/>
          <w:sz w:val="28"/>
          <w:szCs w:val="28"/>
        </w:rPr>
        <w:t xml:space="preserve">уполномоченного органа </w:t>
      </w:r>
      <w:r w:rsidRPr="00897222">
        <w:rPr>
          <w:rFonts w:ascii="Times New Roman" w:hAnsi="Times New Roman" w:cs="Times New Roman"/>
          <w:sz w:val="28"/>
          <w:szCs w:val="28"/>
        </w:rPr>
        <w:t>и должностных лиц</w:t>
      </w:r>
      <w:r w:rsidRPr="00897222">
        <w:rPr>
          <w:rFonts w:ascii="Times New Roman" w:hAnsi="Times New Roman" w:cs="Times New Roman"/>
          <w:bCs/>
          <w:i/>
          <w:sz w:val="28"/>
          <w:szCs w:val="28"/>
        </w:rPr>
        <w:t xml:space="preserve"> </w:t>
      </w:r>
      <w:r w:rsidRPr="00897222">
        <w:rPr>
          <w:rFonts w:ascii="Times New Roman" w:hAnsi="Times New Roman" w:cs="Times New Roman"/>
          <w:bCs/>
          <w:sz w:val="28"/>
          <w:szCs w:val="28"/>
        </w:rPr>
        <w:t>уполномоченного органа</w:t>
      </w:r>
      <w:r w:rsidRPr="00897222">
        <w:rPr>
          <w:rFonts w:ascii="Times New Roman" w:hAnsi="Times New Roman" w:cs="Times New Roman"/>
          <w:sz w:val="28"/>
          <w:szCs w:val="28"/>
        </w:rPr>
        <w:t xml:space="preserve">. </w:t>
      </w:r>
    </w:p>
    <w:p w:rsidR="00256650" w:rsidRPr="00256650" w:rsidRDefault="00E2047E" w:rsidP="00B91F63">
      <w:pPr>
        <w:spacing w:line="216" w:lineRule="auto"/>
        <w:ind w:left="-284"/>
        <w:jc w:val="both"/>
        <w:rPr>
          <w:rStyle w:val="5"/>
          <w:bCs/>
          <w:sz w:val="24"/>
          <w:shd w:val="clear" w:color="auto" w:fill="auto"/>
        </w:rPr>
      </w:pPr>
      <w:r w:rsidRPr="00897222">
        <w:rPr>
          <w:sz w:val="28"/>
          <w:szCs w:val="28"/>
        </w:rPr>
        <w:t>2.15. Иные требования, в том числе учитывающие особенности предоставления муниципальных</w:t>
      </w:r>
      <w:r w:rsidRPr="008D7BC9">
        <w:rPr>
          <w:sz w:val="28"/>
          <w:szCs w:val="28"/>
        </w:rPr>
        <w:t xml:space="preserve"> услуг в электронной форме и МФЦ.</w:t>
      </w:r>
    </w:p>
    <w:p w:rsidR="00E2047E" w:rsidRPr="008D7BC9" w:rsidRDefault="00E2047E" w:rsidP="00B91F63">
      <w:pPr>
        <w:autoSpaceDE w:val="0"/>
        <w:autoSpaceDN w:val="0"/>
        <w:adjustRightInd w:val="0"/>
        <w:ind w:left="-284"/>
        <w:jc w:val="both"/>
        <w:rPr>
          <w:sz w:val="28"/>
          <w:szCs w:val="28"/>
        </w:rPr>
      </w:pPr>
      <w:r w:rsidRPr="008D7BC9">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56650" w:rsidRDefault="00256650" w:rsidP="00B91F63">
      <w:pPr>
        <w:autoSpaceDE w:val="0"/>
        <w:autoSpaceDN w:val="0"/>
        <w:adjustRightInd w:val="0"/>
        <w:ind w:left="-284"/>
        <w:jc w:val="center"/>
        <w:rPr>
          <w:strike/>
          <w:sz w:val="28"/>
          <w:szCs w:val="28"/>
        </w:rPr>
      </w:pPr>
    </w:p>
    <w:p w:rsidR="00E2047E" w:rsidRPr="008D7BC9" w:rsidRDefault="00E2047E" w:rsidP="00B91F63">
      <w:pPr>
        <w:autoSpaceDE w:val="0"/>
        <w:autoSpaceDN w:val="0"/>
        <w:adjustRightInd w:val="0"/>
        <w:ind w:left="-284"/>
        <w:jc w:val="center"/>
        <w:rPr>
          <w:sz w:val="28"/>
          <w:szCs w:val="28"/>
        </w:rPr>
      </w:pPr>
      <w:r w:rsidRPr="008D7BC9">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047E" w:rsidRPr="008D7BC9" w:rsidRDefault="00E2047E" w:rsidP="00B91F63">
      <w:pPr>
        <w:ind w:left="-284"/>
        <w:jc w:val="center"/>
        <w:rPr>
          <w:sz w:val="28"/>
          <w:szCs w:val="28"/>
        </w:rPr>
      </w:pPr>
    </w:p>
    <w:p w:rsidR="00E2047E" w:rsidRPr="008D7BC9" w:rsidRDefault="00E2047E" w:rsidP="00B91F63">
      <w:pPr>
        <w:autoSpaceDE w:val="0"/>
        <w:autoSpaceDN w:val="0"/>
        <w:adjustRightInd w:val="0"/>
        <w:ind w:left="-284"/>
        <w:jc w:val="both"/>
        <w:outlineLvl w:val="0"/>
        <w:rPr>
          <w:sz w:val="28"/>
          <w:szCs w:val="28"/>
        </w:rPr>
      </w:pPr>
      <w:r w:rsidRPr="008D7BC9">
        <w:rPr>
          <w:sz w:val="28"/>
          <w:szCs w:val="28"/>
        </w:rPr>
        <w:t>3.1. Предоставление муниципальной услуги включает в себя следующие административные процедуры:</w:t>
      </w:r>
    </w:p>
    <w:p w:rsidR="00E2047E" w:rsidRPr="003125EE" w:rsidRDefault="00E2047E" w:rsidP="00B91F63">
      <w:pPr>
        <w:autoSpaceDE w:val="0"/>
        <w:autoSpaceDN w:val="0"/>
        <w:adjustRightInd w:val="0"/>
        <w:ind w:left="-284"/>
        <w:jc w:val="both"/>
        <w:outlineLvl w:val="0"/>
        <w:rPr>
          <w:sz w:val="28"/>
          <w:szCs w:val="28"/>
        </w:rPr>
      </w:pPr>
      <w:r w:rsidRPr="008D7BC9">
        <w:rPr>
          <w:sz w:val="28"/>
          <w:szCs w:val="28"/>
        </w:rPr>
        <w:t xml:space="preserve">а) прием и регистрация заявления о выдаче градостроительного </w:t>
      </w:r>
      <w:r w:rsidRPr="00C63D33">
        <w:rPr>
          <w:sz w:val="28"/>
          <w:szCs w:val="28"/>
        </w:rPr>
        <w:t xml:space="preserve">плана </w:t>
      </w:r>
      <w:r w:rsidR="00B15672" w:rsidRPr="00C63D33">
        <w:rPr>
          <w:sz w:val="28"/>
          <w:szCs w:val="28"/>
        </w:rPr>
        <w:t>(отказ в приеме к</w:t>
      </w:r>
      <w:r w:rsidR="00AD1EB0" w:rsidRPr="00C63D33">
        <w:rPr>
          <w:sz w:val="28"/>
          <w:szCs w:val="28"/>
        </w:rPr>
        <w:t xml:space="preserve"> рассмотрению заявления </w:t>
      </w:r>
      <w:r w:rsidR="00AD1EB0" w:rsidRPr="00C63D33">
        <w:rPr>
          <w:sz w:val="28"/>
          <w:szCs w:val="28"/>
        </w:rPr>
        <w:br/>
        <w:t>о выдаче градостроительного плана</w:t>
      </w:r>
      <w:r w:rsidR="00B15672" w:rsidRPr="00C63D33">
        <w:rPr>
          <w:sz w:val="28"/>
          <w:szCs w:val="28"/>
        </w:rPr>
        <w:t>);</w:t>
      </w:r>
    </w:p>
    <w:p w:rsidR="00E2047E" w:rsidRPr="008D7BC9" w:rsidRDefault="00E2047E" w:rsidP="00B91F63">
      <w:pPr>
        <w:autoSpaceDE w:val="0"/>
        <w:autoSpaceDN w:val="0"/>
        <w:adjustRightInd w:val="0"/>
        <w:ind w:left="-284"/>
        <w:jc w:val="both"/>
        <w:outlineLvl w:val="0"/>
        <w:rPr>
          <w:sz w:val="28"/>
          <w:szCs w:val="28"/>
        </w:rPr>
      </w:pPr>
      <w:r w:rsidRPr="008D7BC9">
        <w:rPr>
          <w:sz w:val="28"/>
          <w:szCs w:val="28"/>
        </w:rPr>
        <w:t xml:space="preserve">б) направление запросов в органы (организации), участвующие </w:t>
      </w:r>
      <w:r w:rsidR="00CE7929">
        <w:rPr>
          <w:sz w:val="28"/>
          <w:szCs w:val="28"/>
        </w:rPr>
        <w:br/>
      </w:r>
      <w:r w:rsidRPr="008D7BC9">
        <w:rPr>
          <w:sz w:val="28"/>
          <w:szCs w:val="28"/>
        </w:rPr>
        <w:t>в предоставлении муниципальной услуги;</w:t>
      </w:r>
    </w:p>
    <w:p w:rsidR="00E2047E" w:rsidRPr="008D7BC9" w:rsidRDefault="00E2047E" w:rsidP="00B91F63">
      <w:pPr>
        <w:widowControl w:val="0"/>
        <w:autoSpaceDE w:val="0"/>
        <w:autoSpaceDN w:val="0"/>
        <w:adjustRightInd w:val="0"/>
        <w:ind w:left="-284"/>
        <w:jc w:val="both"/>
        <w:rPr>
          <w:sz w:val="28"/>
          <w:szCs w:val="28"/>
        </w:rPr>
      </w:pPr>
      <w:r w:rsidRPr="008D7BC9">
        <w:rPr>
          <w:sz w:val="28"/>
          <w:szCs w:val="28"/>
        </w:rPr>
        <w:t xml:space="preserve">в) рассмотрение документов, в том числе полученных по запросам; подготовка проекта градостроительного плана земельного участка (письма об отказе в </w:t>
      </w:r>
      <w:r w:rsidRPr="00C63D33">
        <w:rPr>
          <w:sz w:val="28"/>
          <w:szCs w:val="28"/>
        </w:rPr>
        <w:t>выдаче</w:t>
      </w:r>
      <w:r w:rsidR="00E7617D" w:rsidRPr="00C63D33">
        <w:rPr>
          <w:sz w:val="28"/>
          <w:szCs w:val="28"/>
        </w:rPr>
        <w:t xml:space="preserve"> градостроительного плана земельного участка</w:t>
      </w:r>
      <w:r w:rsidRPr="00C63D33">
        <w:rPr>
          <w:sz w:val="28"/>
          <w:szCs w:val="28"/>
        </w:rPr>
        <w:t>);</w:t>
      </w:r>
    </w:p>
    <w:p w:rsidR="00E2047E" w:rsidRDefault="00E2047E" w:rsidP="00B91F63">
      <w:pPr>
        <w:widowControl w:val="0"/>
        <w:autoSpaceDE w:val="0"/>
        <w:autoSpaceDN w:val="0"/>
        <w:adjustRightInd w:val="0"/>
        <w:ind w:left="-284"/>
        <w:jc w:val="both"/>
        <w:rPr>
          <w:sz w:val="28"/>
          <w:szCs w:val="28"/>
        </w:rPr>
      </w:pPr>
      <w:r w:rsidRPr="008D7BC9">
        <w:rPr>
          <w:sz w:val="28"/>
          <w:szCs w:val="28"/>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w:t>
      </w:r>
      <w:r w:rsidR="00CE7929">
        <w:rPr>
          <w:sz w:val="28"/>
          <w:szCs w:val="28"/>
        </w:rPr>
        <w:t>ьного плана земельного участка);</w:t>
      </w:r>
    </w:p>
    <w:p w:rsidR="00E2047E" w:rsidRPr="008D7BC9" w:rsidRDefault="00E2047E" w:rsidP="00B91F63">
      <w:pPr>
        <w:widowControl w:val="0"/>
        <w:autoSpaceDE w:val="0"/>
        <w:autoSpaceDN w:val="0"/>
        <w:adjustRightInd w:val="0"/>
        <w:ind w:left="-284"/>
        <w:jc w:val="both"/>
        <w:rPr>
          <w:sz w:val="28"/>
          <w:szCs w:val="28"/>
          <w:lang w:eastAsia="en-US"/>
        </w:rPr>
      </w:pPr>
      <w:r w:rsidRPr="008D7BC9">
        <w:rPr>
          <w:sz w:val="28"/>
          <w:szCs w:val="28"/>
          <w:lang w:eastAsia="en-US"/>
        </w:rPr>
        <w:t xml:space="preserve">3.2. </w:t>
      </w:r>
      <w:r w:rsidRPr="008D7BC9">
        <w:rPr>
          <w:sz w:val="28"/>
          <w:szCs w:val="28"/>
        </w:rPr>
        <w:t xml:space="preserve">Прием и регистрация заявления о выдаче градостроительного </w:t>
      </w:r>
      <w:r w:rsidRPr="00C63D33">
        <w:rPr>
          <w:sz w:val="28"/>
          <w:szCs w:val="28"/>
        </w:rPr>
        <w:t xml:space="preserve">плана </w:t>
      </w:r>
      <w:r w:rsidR="00AD1EB0" w:rsidRPr="00C63D33">
        <w:rPr>
          <w:sz w:val="28"/>
          <w:szCs w:val="28"/>
        </w:rPr>
        <w:t xml:space="preserve">(отказ в приеме к рассмотрению заявления </w:t>
      </w:r>
      <w:r w:rsidR="00AD1EB0" w:rsidRPr="00C63D33">
        <w:rPr>
          <w:sz w:val="28"/>
          <w:szCs w:val="28"/>
        </w:rPr>
        <w:br/>
        <w:t>о выдаче градостроительного плана):</w:t>
      </w:r>
    </w:p>
    <w:p w:rsidR="00E2047E" w:rsidRPr="003125EE" w:rsidRDefault="00E2047E" w:rsidP="00B91F63">
      <w:pPr>
        <w:widowControl w:val="0"/>
        <w:autoSpaceDE w:val="0"/>
        <w:autoSpaceDN w:val="0"/>
        <w:adjustRightInd w:val="0"/>
        <w:ind w:left="-284"/>
        <w:jc w:val="both"/>
        <w:rPr>
          <w:sz w:val="28"/>
          <w:szCs w:val="28"/>
        </w:rPr>
      </w:pPr>
      <w:r w:rsidRPr="003125EE">
        <w:rPr>
          <w:sz w:val="28"/>
          <w:szCs w:val="28"/>
          <w:lang w:eastAsia="en-US"/>
        </w:rPr>
        <w:t>3.2.1.</w:t>
      </w:r>
      <w:r w:rsidRPr="003125EE">
        <w:rPr>
          <w:sz w:val="28"/>
          <w:szCs w:val="28"/>
        </w:rPr>
        <w:t xml:space="preserve"> Основанием для начала административной процедуры является </w:t>
      </w:r>
      <w:r w:rsidRPr="00C63D33">
        <w:rPr>
          <w:sz w:val="28"/>
          <w:szCs w:val="28"/>
        </w:rPr>
        <w:t xml:space="preserve">поступление в </w:t>
      </w:r>
      <w:r w:rsidR="00AD1EB0" w:rsidRPr="00C63D33">
        <w:rPr>
          <w:sz w:val="28"/>
          <w:szCs w:val="28"/>
        </w:rPr>
        <w:t xml:space="preserve">уполномоченный орган </w:t>
      </w:r>
      <w:r w:rsidRPr="00C63D33">
        <w:rPr>
          <w:sz w:val="28"/>
          <w:szCs w:val="28"/>
        </w:rPr>
        <w:t xml:space="preserve">либо в МФЦ заявления о выдаче градостроительного плана </w:t>
      </w:r>
      <w:r w:rsidR="00AD1EB0" w:rsidRPr="00C63D33">
        <w:rPr>
          <w:sz w:val="28"/>
          <w:szCs w:val="28"/>
        </w:rPr>
        <w:t xml:space="preserve">и прилагаемых к нему документов </w:t>
      </w:r>
      <w:r w:rsidR="00C63D33" w:rsidRPr="00C63D33">
        <w:rPr>
          <w:sz w:val="28"/>
          <w:szCs w:val="28"/>
        </w:rPr>
        <w:br/>
      </w:r>
      <w:r w:rsidR="00AD1EB0" w:rsidRPr="00C63D33">
        <w:rPr>
          <w:sz w:val="28"/>
          <w:szCs w:val="28"/>
        </w:rPr>
        <w:t>(далее – документы).</w:t>
      </w:r>
      <w:r w:rsidR="00AD1EB0" w:rsidRPr="003125EE">
        <w:rPr>
          <w:sz w:val="28"/>
          <w:szCs w:val="28"/>
        </w:rPr>
        <w:t xml:space="preserve"> </w:t>
      </w:r>
    </w:p>
    <w:p w:rsidR="00AD1EB0" w:rsidRPr="00C63D33" w:rsidRDefault="00AD1EB0" w:rsidP="00B91F63">
      <w:pPr>
        <w:autoSpaceDE w:val="0"/>
        <w:ind w:left="-284"/>
        <w:jc w:val="both"/>
        <w:rPr>
          <w:sz w:val="28"/>
          <w:szCs w:val="28"/>
        </w:rPr>
      </w:pPr>
      <w:r w:rsidRPr="00C63D33">
        <w:rPr>
          <w:sz w:val="28"/>
          <w:szCs w:val="28"/>
        </w:rPr>
        <w:t>3.2.2. Прием документов осуществляет специалист уполномоченного органа либо специалист МФЦ.</w:t>
      </w:r>
    </w:p>
    <w:p w:rsidR="00AD1EB0" w:rsidRPr="00C63D33" w:rsidRDefault="00AD1EB0" w:rsidP="00B91F63">
      <w:pPr>
        <w:autoSpaceDE w:val="0"/>
        <w:ind w:left="-284"/>
        <w:jc w:val="both"/>
        <w:rPr>
          <w:sz w:val="28"/>
          <w:szCs w:val="28"/>
        </w:rPr>
      </w:pPr>
      <w:r w:rsidRPr="00C63D33">
        <w:rPr>
          <w:sz w:val="28"/>
          <w:szCs w:val="28"/>
        </w:rPr>
        <w:t>Специалист МФЦ передает в уполномоченный орган документы, полученные от заявителя, в день их получения.</w:t>
      </w:r>
    </w:p>
    <w:p w:rsidR="00E2047E" w:rsidRPr="003125EE" w:rsidRDefault="00E2047E" w:rsidP="00B91F63">
      <w:pPr>
        <w:autoSpaceDE w:val="0"/>
        <w:autoSpaceDN w:val="0"/>
        <w:adjustRightInd w:val="0"/>
        <w:ind w:left="-284"/>
        <w:jc w:val="both"/>
        <w:rPr>
          <w:sz w:val="28"/>
          <w:szCs w:val="28"/>
        </w:rPr>
      </w:pPr>
      <w:r w:rsidRPr="008D7BC9">
        <w:rPr>
          <w:sz w:val="28"/>
          <w:szCs w:val="28"/>
        </w:rPr>
        <w:t xml:space="preserve">3.2.3. В случае </w:t>
      </w:r>
      <w:r w:rsidRPr="00C63D33">
        <w:rPr>
          <w:sz w:val="28"/>
          <w:szCs w:val="28"/>
        </w:rPr>
        <w:t xml:space="preserve">предъявления заявителем подлинников документов копии этих документов заверяются </w:t>
      </w:r>
      <w:r w:rsidR="00695008" w:rsidRPr="00C63D33">
        <w:rPr>
          <w:sz w:val="28"/>
          <w:szCs w:val="28"/>
        </w:rPr>
        <w:t xml:space="preserve">специалистом уполномоченного органа </w:t>
      </w:r>
      <w:r w:rsidRPr="00C63D33">
        <w:rPr>
          <w:sz w:val="28"/>
          <w:szCs w:val="28"/>
        </w:rPr>
        <w:t xml:space="preserve">или специалистом МФЦ, осуществляющим прием документов, а подлинники документов возвращаются </w:t>
      </w:r>
      <w:r w:rsidR="00923C35" w:rsidRPr="00C63D33">
        <w:rPr>
          <w:sz w:val="28"/>
          <w:szCs w:val="28"/>
        </w:rPr>
        <w:t>заявителю.</w:t>
      </w:r>
      <w:r w:rsidR="00923C35" w:rsidRPr="003125EE">
        <w:rPr>
          <w:strike/>
          <w:sz w:val="28"/>
          <w:szCs w:val="28"/>
        </w:rPr>
        <w:t xml:space="preserve"> </w:t>
      </w:r>
    </w:p>
    <w:p w:rsidR="00E2047E" w:rsidRPr="003125EE" w:rsidRDefault="00E2047E" w:rsidP="00B91F63">
      <w:pPr>
        <w:widowControl w:val="0"/>
        <w:autoSpaceDE w:val="0"/>
        <w:autoSpaceDN w:val="0"/>
        <w:adjustRightInd w:val="0"/>
        <w:ind w:left="-284"/>
        <w:jc w:val="both"/>
        <w:rPr>
          <w:sz w:val="28"/>
          <w:szCs w:val="28"/>
        </w:rPr>
      </w:pPr>
      <w:r w:rsidRPr="003125EE">
        <w:rPr>
          <w:sz w:val="28"/>
          <w:szCs w:val="28"/>
        </w:rPr>
        <w:t xml:space="preserve">В случае поступления в уполномоченный </w:t>
      </w:r>
      <w:r w:rsidRPr="00C63D33">
        <w:rPr>
          <w:sz w:val="28"/>
          <w:szCs w:val="28"/>
        </w:rPr>
        <w:t xml:space="preserve">орган </w:t>
      </w:r>
      <w:r w:rsidR="002A0866" w:rsidRPr="00C63D33">
        <w:rPr>
          <w:sz w:val="28"/>
          <w:szCs w:val="28"/>
        </w:rPr>
        <w:t xml:space="preserve">документов </w:t>
      </w:r>
      <w:r w:rsidRPr="00C63D33">
        <w:rPr>
          <w:sz w:val="28"/>
          <w:szCs w:val="28"/>
        </w:rPr>
        <w:t xml:space="preserve">в электронном виде, </w:t>
      </w:r>
      <w:r w:rsidR="00695008" w:rsidRPr="00C63D33">
        <w:rPr>
          <w:sz w:val="28"/>
          <w:szCs w:val="28"/>
        </w:rPr>
        <w:t>специалист уполномоченного органа</w:t>
      </w:r>
      <w:r w:rsidRPr="00C63D33">
        <w:rPr>
          <w:sz w:val="28"/>
          <w:szCs w:val="28"/>
        </w:rPr>
        <w:t xml:space="preserve"> осуществляет распечатку документов на бумажном носителе.</w:t>
      </w:r>
    </w:p>
    <w:p w:rsidR="002A0866" w:rsidRPr="003125EE" w:rsidRDefault="002A0866" w:rsidP="00B91F63">
      <w:pPr>
        <w:autoSpaceDE w:val="0"/>
        <w:autoSpaceDN w:val="0"/>
        <w:adjustRightInd w:val="0"/>
        <w:ind w:left="-284"/>
        <w:jc w:val="both"/>
        <w:rPr>
          <w:sz w:val="28"/>
          <w:szCs w:val="28"/>
        </w:rPr>
      </w:pPr>
      <w:r w:rsidRPr="003125EE">
        <w:rPr>
          <w:sz w:val="28"/>
          <w:szCs w:val="28"/>
        </w:rPr>
        <w:t>3.2.4. Получение документов подтверждается уполномоченным органом путем выдачи (направления) заявителю расписки в получении документов.</w:t>
      </w:r>
    </w:p>
    <w:p w:rsidR="002A0866" w:rsidRPr="003125EE" w:rsidRDefault="002A0866" w:rsidP="00B91F63">
      <w:pPr>
        <w:autoSpaceDE w:val="0"/>
        <w:autoSpaceDN w:val="0"/>
        <w:adjustRightInd w:val="0"/>
        <w:ind w:left="-284"/>
        <w:jc w:val="both"/>
        <w:rPr>
          <w:sz w:val="28"/>
          <w:szCs w:val="28"/>
        </w:rPr>
      </w:pPr>
      <w:r w:rsidRPr="003125EE">
        <w:rPr>
          <w:sz w:val="28"/>
          <w:szCs w:val="28"/>
        </w:rPr>
        <w:t>В случае представления документов через МФЦ расписка выдается указанным МФЦ.</w:t>
      </w:r>
    </w:p>
    <w:p w:rsidR="002A0866" w:rsidRPr="00C63D33" w:rsidRDefault="002A0866" w:rsidP="00B91F63">
      <w:pPr>
        <w:widowControl w:val="0"/>
        <w:autoSpaceDE w:val="0"/>
        <w:autoSpaceDN w:val="0"/>
        <w:adjustRightInd w:val="0"/>
        <w:ind w:left="-284"/>
        <w:jc w:val="both"/>
        <w:rPr>
          <w:sz w:val="28"/>
          <w:szCs w:val="28"/>
        </w:rPr>
      </w:pPr>
      <w:r w:rsidRPr="00C63D33">
        <w:rPr>
          <w:sz w:val="28"/>
          <w:szCs w:val="28"/>
        </w:rPr>
        <w:t>3.2.5.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2A0866" w:rsidRPr="00C63D33" w:rsidRDefault="002A0866" w:rsidP="00B91F63">
      <w:pPr>
        <w:autoSpaceDE w:val="0"/>
        <w:autoSpaceDN w:val="0"/>
        <w:adjustRightInd w:val="0"/>
        <w:ind w:left="-284" w:right="-16"/>
        <w:jc w:val="both"/>
        <w:rPr>
          <w:sz w:val="28"/>
          <w:szCs w:val="28"/>
        </w:rPr>
      </w:pPr>
      <w:r w:rsidRPr="00C63D33">
        <w:rPr>
          <w:sz w:val="28"/>
          <w:szCs w:val="28"/>
        </w:rPr>
        <w:t xml:space="preserve">В случае представления документов через МФЦ срок предоставления муниципальной услуги исчисляется со дня регистрации документов </w:t>
      </w:r>
      <w:r w:rsidRPr="00C63D33">
        <w:rPr>
          <w:sz w:val="28"/>
          <w:szCs w:val="28"/>
        </w:rPr>
        <w:br/>
        <w:t>в МФЦ.</w:t>
      </w:r>
    </w:p>
    <w:p w:rsidR="00695008" w:rsidRPr="00C63D33" w:rsidRDefault="00695008" w:rsidP="00B91F63">
      <w:pPr>
        <w:autoSpaceDE w:val="0"/>
        <w:autoSpaceDN w:val="0"/>
        <w:adjustRightInd w:val="0"/>
        <w:ind w:left="-284"/>
        <w:jc w:val="both"/>
        <w:rPr>
          <w:sz w:val="28"/>
          <w:szCs w:val="28"/>
        </w:rPr>
      </w:pPr>
      <w:r w:rsidRPr="00C63D33">
        <w:rPr>
          <w:sz w:val="28"/>
          <w:szCs w:val="28"/>
        </w:rPr>
        <w:t xml:space="preserve">3.2.6.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6" w:history="1">
        <w:r w:rsidRPr="00C63D33">
          <w:rPr>
            <w:sz w:val="28"/>
            <w:szCs w:val="28"/>
          </w:rPr>
          <w:t>статье 11</w:t>
        </w:r>
      </w:hyperlink>
      <w:r w:rsidRPr="00C63D33">
        <w:rPr>
          <w:sz w:val="28"/>
          <w:szCs w:val="28"/>
        </w:rPr>
        <w:t xml:space="preserve"> Федерального закона от 06.04.2011</w:t>
      </w:r>
      <w:r w:rsidRPr="00C63D33">
        <w:rPr>
          <w:sz w:val="28"/>
          <w:szCs w:val="28"/>
        </w:rPr>
        <w:br/>
        <w:t>№ 63-ФЗ «Об электронной подписи».</w:t>
      </w:r>
    </w:p>
    <w:p w:rsidR="002A0866" w:rsidRPr="00C63D33" w:rsidRDefault="00695008" w:rsidP="00B91F63">
      <w:pPr>
        <w:widowControl w:val="0"/>
        <w:autoSpaceDE w:val="0"/>
        <w:autoSpaceDN w:val="0"/>
        <w:adjustRightInd w:val="0"/>
        <w:ind w:left="-284"/>
        <w:jc w:val="both"/>
        <w:rPr>
          <w:sz w:val="28"/>
          <w:szCs w:val="28"/>
        </w:rPr>
      </w:pPr>
      <w:r w:rsidRPr="00C63D33">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w:t>
      </w:r>
      <w:r w:rsidR="00923C35" w:rsidRPr="00C63D33">
        <w:rPr>
          <w:sz w:val="28"/>
          <w:szCs w:val="28"/>
        </w:rPr>
        <w:br/>
      </w:r>
      <w:r w:rsidRPr="00C63D33">
        <w:rPr>
          <w:sz w:val="28"/>
          <w:szCs w:val="28"/>
        </w:rPr>
        <w:t xml:space="preserve">ее действительности, уполномоченный орган в течение трех дней со дня завершения проведения такой проверки принимает решение об отказе </w:t>
      </w:r>
      <w:r w:rsidR="00923C35" w:rsidRPr="00C63D33">
        <w:rPr>
          <w:sz w:val="28"/>
          <w:szCs w:val="28"/>
        </w:rPr>
        <w:br/>
      </w:r>
      <w:r w:rsidRPr="00C63D33">
        <w:rPr>
          <w:sz w:val="28"/>
          <w:szCs w:val="28"/>
        </w:rPr>
        <w:t xml:space="preserve">в приеме к рассмотрению заявления и направляет заявителю уведомление об этом в электронной форме с указанием пунктов </w:t>
      </w:r>
      <w:hyperlink r:id="rId27" w:history="1">
        <w:r w:rsidRPr="00C63D33">
          <w:rPr>
            <w:sz w:val="28"/>
            <w:szCs w:val="28"/>
          </w:rPr>
          <w:t>статьи 11</w:t>
        </w:r>
      </w:hyperlink>
      <w:r w:rsidRPr="00C63D33">
        <w:rPr>
          <w:sz w:val="28"/>
          <w:szCs w:val="28"/>
        </w:rPr>
        <w:t xml:space="preserve"> Федерального закона </w:t>
      </w:r>
      <w:r w:rsidR="00E608C4" w:rsidRPr="00C63D33">
        <w:rPr>
          <w:sz w:val="28"/>
          <w:szCs w:val="28"/>
        </w:rPr>
        <w:t>от 06.04.2011№ 63-ФЗ «Об электронной подписи»</w:t>
      </w:r>
      <w:r w:rsidRPr="00C63D33">
        <w:rPr>
          <w:sz w:val="28"/>
          <w:szCs w:val="28"/>
        </w:rPr>
        <w:t>,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w:t>
      </w:r>
      <w:r w:rsidR="00E608C4" w:rsidRPr="00C63D33">
        <w:rPr>
          <w:sz w:val="28"/>
          <w:szCs w:val="28"/>
        </w:rPr>
        <w:t>а</w:t>
      </w:r>
      <w:r w:rsidRPr="00C63D33">
        <w:rPr>
          <w:sz w:val="28"/>
          <w:szCs w:val="28"/>
        </w:rPr>
        <w:t>ле государственных и муниципальных услуг</w:t>
      </w:r>
      <w:r w:rsidR="00E608C4" w:rsidRPr="00C63D33">
        <w:rPr>
          <w:sz w:val="28"/>
          <w:szCs w:val="28"/>
        </w:rPr>
        <w:t>.</w:t>
      </w:r>
    </w:p>
    <w:p w:rsidR="001331BE" w:rsidRDefault="001331BE" w:rsidP="00865C49">
      <w:pPr>
        <w:widowControl w:val="0"/>
        <w:tabs>
          <w:tab w:val="left" w:pos="-284"/>
          <w:tab w:val="left" w:pos="1134"/>
        </w:tabs>
        <w:autoSpaceDE w:val="0"/>
        <w:autoSpaceDN w:val="0"/>
        <w:adjustRightInd w:val="0"/>
        <w:ind w:left="-284"/>
        <w:jc w:val="both"/>
        <w:rPr>
          <w:sz w:val="28"/>
          <w:szCs w:val="28"/>
        </w:rPr>
      </w:pPr>
      <w:r w:rsidRPr="00C63D33">
        <w:rPr>
          <w:color w:val="000000"/>
          <w:sz w:val="28"/>
          <w:szCs w:val="28"/>
        </w:rPr>
        <w:t>3.2.7.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w:t>
      </w:r>
    </w:p>
    <w:p w:rsidR="00E2047E" w:rsidRPr="00C63D33" w:rsidRDefault="001331BE" w:rsidP="00865C49">
      <w:pPr>
        <w:tabs>
          <w:tab w:val="left" w:pos="-284"/>
        </w:tabs>
        <w:autoSpaceDE w:val="0"/>
        <w:autoSpaceDN w:val="0"/>
        <w:adjustRightInd w:val="0"/>
        <w:ind w:left="-284"/>
        <w:jc w:val="both"/>
        <w:rPr>
          <w:sz w:val="28"/>
          <w:szCs w:val="28"/>
        </w:rPr>
      </w:pPr>
      <w:r w:rsidRPr="00C63D33">
        <w:rPr>
          <w:sz w:val="28"/>
          <w:szCs w:val="28"/>
        </w:rPr>
        <w:t xml:space="preserve">3.2.8. </w:t>
      </w:r>
      <w:r w:rsidR="00E2047E" w:rsidRPr="00C63D33">
        <w:rPr>
          <w:sz w:val="28"/>
          <w:szCs w:val="28"/>
        </w:rPr>
        <w:t>Максимальный срок выполнения административной процедуры:</w:t>
      </w:r>
    </w:p>
    <w:p w:rsidR="00E2047E" w:rsidRPr="00C63D33" w:rsidRDefault="00E2047E" w:rsidP="00865C49">
      <w:pPr>
        <w:tabs>
          <w:tab w:val="left" w:pos="-284"/>
        </w:tabs>
        <w:autoSpaceDE w:val="0"/>
        <w:autoSpaceDN w:val="0"/>
        <w:adjustRightInd w:val="0"/>
        <w:ind w:left="-284"/>
        <w:jc w:val="both"/>
        <w:rPr>
          <w:sz w:val="28"/>
          <w:szCs w:val="28"/>
        </w:rPr>
      </w:pPr>
      <w:r w:rsidRPr="00C63D33">
        <w:rPr>
          <w:sz w:val="28"/>
          <w:szCs w:val="28"/>
        </w:rPr>
        <w:t>- при личном приеме – не более 15 минут.</w:t>
      </w:r>
    </w:p>
    <w:p w:rsidR="00E2047E" w:rsidRPr="00C63D33" w:rsidRDefault="00E2047E" w:rsidP="00865C49">
      <w:pPr>
        <w:tabs>
          <w:tab w:val="left" w:pos="-284"/>
        </w:tabs>
        <w:autoSpaceDE w:val="0"/>
        <w:autoSpaceDN w:val="0"/>
        <w:adjustRightInd w:val="0"/>
        <w:ind w:left="-284"/>
        <w:jc w:val="both"/>
        <w:rPr>
          <w:sz w:val="28"/>
          <w:szCs w:val="28"/>
        </w:rPr>
      </w:pPr>
      <w:r w:rsidRPr="00C63D33">
        <w:rPr>
          <w:sz w:val="28"/>
          <w:szCs w:val="28"/>
        </w:rPr>
        <w:t>- при поступлении заявления и документов по почте, электронной почте</w:t>
      </w:r>
      <w:r w:rsidR="00E608C4" w:rsidRPr="00C63D33">
        <w:rPr>
          <w:sz w:val="28"/>
          <w:szCs w:val="28"/>
        </w:rPr>
        <w:t xml:space="preserve">, </w:t>
      </w:r>
      <w:r w:rsidR="003263FA" w:rsidRPr="00C63D33">
        <w:rPr>
          <w:sz w:val="28"/>
          <w:szCs w:val="28"/>
        </w:rPr>
        <w:t>посредством</w:t>
      </w:r>
      <w:r w:rsidR="00E608C4" w:rsidRPr="00C63D33">
        <w:rPr>
          <w:sz w:val="28"/>
          <w:szCs w:val="28"/>
        </w:rPr>
        <w:t xml:space="preserve"> Един</w:t>
      </w:r>
      <w:r w:rsidR="003263FA" w:rsidRPr="00C63D33">
        <w:rPr>
          <w:sz w:val="28"/>
          <w:szCs w:val="28"/>
        </w:rPr>
        <w:t xml:space="preserve">ого </w:t>
      </w:r>
      <w:r w:rsidR="00E608C4" w:rsidRPr="00C63D33">
        <w:rPr>
          <w:sz w:val="28"/>
          <w:szCs w:val="28"/>
        </w:rPr>
        <w:t>портал</w:t>
      </w:r>
      <w:r w:rsidR="003263FA" w:rsidRPr="00C63D33">
        <w:rPr>
          <w:sz w:val="28"/>
          <w:szCs w:val="28"/>
        </w:rPr>
        <w:t>а</w:t>
      </w:r>
      <w:r w:rsidR="00E608C4" w:rsidRPr="00C63D33">
        <w:rPr>
          <w:sz w:val="28"/>
          <w:szCs w:val="28"/>
        </w:rPr>
        <w:t xml:space="preserve"> государственных и муниципальных услуг</w:t>
      </w:r>
      <w:r w:rsidRPr="00C63D33">
        <w:rPr>
          <w:sz w:val="28"/>
          <w:szCs w:val="28"/>
        </w:rPr>
        <w:t xml:space="preserve"> или через МФЦ – 1 рабочий день.</w:t>
      </w:r>
    </w:p>
    <w:p w:rsidR="00E2047E" w:rsidRPr="00C63D33" w:rsidRDefault="00E2047E" w:rsidP="00865C49">
      <w:pPr>
        <w:tabs>
          <w:tab w:val="left" w:pos="-284"/>
        </w:tabs>
        <w:autoSpaceDE w:val="0"/>
        <w:autoSpaceDN w:val="0"/>
        <w:adjustRightInd w:val="0"/>
        <w:ind w:left="-284"/>
        <w:jc w:val="both"/>
        <w:rPr>
          <w:sz w:val="28"/>
          <w:szCs w:val="28"/>
        </w:rPr>
      </w:pPr>
      <w:r w:rsidRPr="00C63D33">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2047E" w:rsidRPr="00C63D33" w:rsidRDefault="001331BE" w:rsidP="00865C49">
      <w:pPr>
        <w:tabs>
          <w:tab w:val="left" w:pos="-284"/>
        </w:tabs>
        <w:autoSpaceDE w:val="0"/>
        <w:autoSpaceDN w:val="0"/>
        <w:adjustRightInd w:val="0"/>
        <w:ind w:left="-284"/>
        <w:jc w:val="both"/>
        <w:rPr>
          <w:sz w:val="28"/>
          <w:szCs w:val="28"/>
        </w:rPr>
      </w:pPr>
      <w:r w:rsidRPr="00C63D33">
        <w:rPr>
          <w:sz w:val="28"/>
          <w:szCs w:val="28"/>
        </w:rPr>
        <w:t xml:space="preserve">3.2.9. </w:t>
      </w:r>
      <w:r w:rsidR="00E2047E" w:rsidRPr="00C63D33">
        <w:rPr>
          <w:sz w:val="28"/>
          <w:szCs w:val="28"/>
        </w:rPr>
        <w:t>Результатом выполнения административной процедуры является:</w:t>
      </w:r>
    </w:p>
    <w:p w:rsidR="00E2047E" w:rsidRPr="00C63D33" w:rsidRDefault="00E2047E" w:rsidP="00865C49">
      <w:pPr>
        <w:tabs>
          <w:tab w:val="left" w:pos="-284"/>
        </w:tabs>
        <w:suppressAutoHyphens/>
        <w:autoSpaceDE w:val="0"/>
        <w:autoSpaceDN w:val="0"/>
        <w:adjustRightInd w:val="0"/>
        <w:ind w:left="-284"/>
        <w:jc w:val="both"/>
        <w:rPr>
          <w:sz w:val="28"/>
          <w:szCs w:val="28"/>
        </w:rPr>
      </w:pPr>
      <w:r w:rsidRPr="00C63D33">
        <w:rPr>
          <w:sz w:val="28"/>
          <w:szCs w:val="28"/>
        </w:rPr>
        <w:t xml:space="preserve">- прием и регистрация </w:t>
      </w:r>
      <w:r w:rsidR="003779EF" w:rsidRPr="00C63D33">
        <w:rPr>
          <w:sz w:val="28"/>
          <w:szCs w:val="28"/>
        </w:rPr>
        <w:t>документов</w:t>
      </w:r>
      <w:r w:rsidRPr="00C63D33">
        <w:rPr>
          <w:sz w:val="28"/>
          <w:szCs w:val="28"/>
        </w:rPr>
        <w:t xml:space="preserve">, выдача (направление </w:t>
      </w:r>
      <w:r w:rsidR="00E608C4" w:rsidRPr="00C63D33">
        <w:rPr>
          <w:sz w:val="28"/>
          <w:szCs w:val="28"/>
        </w:rPr>
        <w:br/>
      </w:r>
      <w:r w:rsidRPr="00C63D33">
        <w:rPr>
          <w:sz w:val="28"/>
          <w:szCs w:val="28"/>
        </w:rPr>
        <w:t xml:space="preserve">в электронном виде) расписки в получении </w:t>
      </w:r>
      <w:r w:rsidR="00E608C4" w:rsidRPr="00C63D33">
        <w:rPr>
          <w:sz w:val="28"/>
          <w:szCs w:val="28"/>
        </w:rPr>
        <w:t>документов</w:t>
      </w:r>
      <w:r w:rsidRPr="00C63D33">
        <w:rPr>
          <w:sz w:val="28"/>
          <w:szCs w:val="28"/>
        </w:rPr>
        <w:t>;</w:t>
      </w:r>
    </w:p>
    <w:p w:rsidR="00E608C4" w:rsidRPr="00E608C4" w:rsidRDefault="00E2047E" w:rsidP="00865C49">
      <w:pPr>
        <w:tabs>
          <w:tab w:val="left" w:pos="-284"/>
        </w:tabs>
        <w:suppressAutoHyphens/>
        <w:autoSpaceDE w:val="0"/>
        <w:autoSpaceDN w:val="0"/>
        <w:adjustRightInd w:val="0"/>
        <w:ind w:left="-284"/>
        <w:jc w:val="both"/>
        <w:rPr>
          <w:strike/>
          <w:color w:val="00B050"/>
          <w:sz w:val="28"/>
          <w:szCs w:val="28"/>
        </w:rPr>
      </w:pPr>
      <w:r w:rsidRPr="00C63D33">
        <w:rPr>
          <w:sz w:val="28"/>
          <w:szCs w:val="28"/>
        </w:rPr>
        <w:t xml:space="preserve">- направление </w:t>
      </w:r>
      <w:r w:rsidRPr="00C63D33">
        <w:rPr>
          <w:iCs/>
          <w:sz w:val="28"/>
          <w:szCs w:val="28"/>
        </w:rPr>
        <w:t xml:space="preserve">уведомления </w:t>
      </w:r>
      <w:r w:rsidRPr="00C63D33">
        <w:rPr>
          <w:sz w:val="28"/>
          <w:szCs w:val="28"/>
        </w:rPr>
        <w:t xml:space="preserve">об отказе в приеме к рассмотрению </w:t>
      </w:r>
      <w:r w:rsidR="00E608C4" w:rsidRPr="00C63D33">
        <w:rPr>
          <w:sz w:val="28"/>
          <w:szCs w:val="28"/>
        </w:rPr>
        <w:t>документов.</w:t>
      </w:r>
      <w:r w:rsidR="00E608C4" w:rsidRPr="00E608C4">
        <w:rPr>
          <w:color w:val="00B050"/>
          <w:sz w:val="28"/>
          <w:szCs w:val="28"/>
        </w:rPr>
        <w:t xml:space="preserve"> </w:t>
      </w:r>
    </w:p>
    <w:p w:rsidR="00E2047E" w:rsidRPr="008D7BC9" w:rsidRDefault="00E2047E" w:rsidP="00865C49">
      <w:pPr>
        <w:widowControl w:val="0"/>
        <w:tabs>
          <w:tab w:val="left" w:pos="-284"/>
        </w:tabs>
        <w:autoSpaceDE w:val="0"/>
        <w:autoSpaceDN w:val="0"/>
        <w:adjustRightInd w:val="0"/>
        <w:ind w:left="-284"/>
        <w:jc w:val="both"/>
        <w:outlineLvl w:val="1"/>
        <w:rPr>
          <w:sz w:val="28"/>
          <w:szCs w:val="28"/>
        </w:rPr>
      </w:pPr>
      <w:r w:rsidRPr="008D7BC9">
        <w:rPr>
          <w:sz w:val="28"/>
          <w:szCs w:val="28"/>
        </w:rPr>
        <w:t xml:space="preserve">3.3. Направление запросов в органы (организации), участвующие </w:t>
      </w:r>
      <w:r w:rsidR="00923C35">
        <w:rPr>
          <w:sz w:val="28"/>
          <w:szCs w:val="28"/>
        </w:rPr>
        <w:br/>
      </w:r>
      <w:r w:rsidRPr="008D7BC9">
        <w:rPr>
          <w:sz w:val="28"/>
          <w:szCs w:val="28"/>
        </w:rPr>
        <w:t>в предоставлении муниципальной услуги.</w:t>
      </w:r>
    </w:p>
    <w:p w:rsidR="00E2047E" w:rsidRPr="00C63D33" w:rsidRDefault="00E2047E" w:rsidP="00865C49">
      <w:pPr>
        <w:tabs>
          <w:tab w:val="left" w:pos="-284"/>
        </w:tabs>
        <w:autoSpaceDE w:val="0"/>
        <w:autoSpaceDN w:val="0"/>
        <w:adjustRightInd w:val="0"/>
        <w:ind w:left="-284"/>
        <w:jc w:val="both"/>
        <w:rPr>
          <w:sz w:val="28"/>
          <w:szCs w:val="28"/>
        </w:rPr>
      </w:pPr>
      <w:r w:rsidRPr="008D7BC9">
        <w:rPr>
          <w:sz w:val="28"/>
          <w:szCs w:val="28"/>
        </w:rPr>
        <w:t xml:space="preserve">3.3.1. </w:t>
      </w:r>
      <w:r w:rsidRPr="00C63D33">
        <w:rPr>
          <w:sz w:val="28"/>
          <w:szCs w:val="28"/>
        </w:rPr>
        <w:t>Основанием для начала выполнения административной процедуры является получение зарегистрированн</w:t>
      </w:r>
      <w:r w:rsidR="00923C35" w:rsidRPr="00C63D33">
        <w:rPr>
          <w:sz w:val="28"/>
          <w:szCs w:val="28"/>
        </w:rPr>
        <w:t>ых</w:t>
      </w:r>
      <w:r w:rsidRPr="00C63D33">
        <w:rPr>
          <w:sz w:val="28"/>
          <w:szCs w:val="28"/>
        </w:rPr>
        <w:t xml:space="preserve"> в установленном порядке </w:t>
      </w:r>
      <w:r w:rsidR="00E608C4" w:rsidRPr="00C63D33">
        <w:rPr>
          <w:sz w:val="28"/>
          <w:szCs w:val="28"/>
        </w:rPr>
        <w:t>документов.</w:t>
      </w:r>
    </w:p>
    <w:p w:rsidR="00E2047E" w:rsidRPr="00C63D33" w:rsidRDefault="00E2047E" w:rsidP="00865C49">
      <w:pPr>
        <w:tabs>
          <w:tab w:val="left" w:pos="-284"/>
        </w:tabs>
        <w:autoSpaceDE w:val="0"/>
        <w:autoSpaceDN w:val="0"/>
        <w:adjustRightInd w:val="0"/>
        <w:ind w:left="-284"/>
        <w:jc w:val="both"/>
        <w:rPr>
          <w:sz w:val="28"/>
          <w:szCs w:val="28"/>
        </w:rPr>
      </w:pPr>
      <w:r w:rsidRPr="00C63D33">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w:t>
      </w:r>
      <w:r w:rsidR="00E608C4" w:rsidRPr="00C63D33">
        <w:rPr>
          <w:sz w:val="28"/>
          <w:szCs w:val="28"/>
        </w:rPr>
        <w:t xml:space="preserve">специалист уполномоченного органа </w:t>
      </w:r>
      <w:r w:rsidRPr="00C63D33">
        <w:rPr>
          <w:sz w:val="28"/>
          <w:szCs w:val="28"/>
        </w:rPr>
        <w:t>переходит к исполнению следующей административной процедуры, предусмотренной пунктом 3.4 настоящего административного регламента.</w:t>
      </w:r>
    </w:p>
    <w:p w:rsidR="00E2047E" w:rsidRPr="00C63D33" w:rsidRDefault="00E2047E" w:rsidP="00865C49">
      <w:pPr>
        <w:tabs>
          <w:tab w:val="left" w:pos="-284"/>
        </w:tabs>
        <w:autoSpaceDE w:val="0"/>
        <w:autoSpaceDN w:val="0"/>
        <w:adjustRightInd w:val="0"/>
        <w:ind w:left="-284"/>
        <w:jc w:val="both"/>
        <w:outlineLvl w:val="0"/>
        <w:rPr>
          <w:sz w:val="28"/>
          <w:szCs w:val="28"/>
          <w:lang w:eastAsia="en-US"/>
        </w:rPr>
      </w:pPr>
      <w:r w:rsidRPr="00C63D33">
        <w:rPr>
          <w:sz w:val="28"/>
          <w:szCs w:val="28"/>
        </w:rPr>
        <w:t xml:space="preserve">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w:t>
      </w:r>
      <w:r w:rsidR="00E608C4" w:rsidRPr="00C63D33">
        <w:rPr>
          <w:sz w:val="28"/>
          <w:szCs w:val="28"/>
        </w:rPr>
        <w:t xml:space="preserve">специалист уполномоченного органа </w:t>
      </w:r>
      <w:r w:rsidRPr="00C63D33">
        <w:rPr>
          <w:sz w:val="28"/>
          <w:szCs w:val="28"/>
          <w:lang w:eastAsia="en-US"/>
        </w:rPr>
        <w:t>осуществляет направление запросов:</w:t>
      </w:r>
    </w:p>
    <w:p w:rsidR="00E2047E" w:rsidRPr="00897222" w:rsidRDefault="00E2047E" w:rsidP="00865C49">
      <w:pPr>
        <w:tabs>
          <w:tab w:val="left" w:pos="-284"/>
        </w:tabs>
        <w:autoSpaceDE w:val="0"/>
        <w:autoSpaceDN w:val="0"/>
        <w:adjustRightInd w:val="0"/>
        <w:ind w:left="-284"/>
        <w:jc w:val="both"/>
        <w:outlineLvl w:val="0"/>
        <w:rPr>
          <w:sz w:val="28"/>
          <w:szCs w:val="28"/>
          <w:lang w:eastAsia="en-US"/>
        </w:rPr>
      </w:pPr>
      <w:r w:rsidRPr="00C63D33">
        <w:rPr>
          <w:sz w:val="28"/>
          <w:szCs w:val="28"/>
          <w:lang w:eastAsia="en-US"/>
        </w:rPr>
        <w:t xml:space="preserve">- в орган государственной власти, осуществляющий </w:t>
      </w:r>
      <w:r w:rsidRPr="00C63D33">
        <w:rPr>
          <w:sz w:val="28"/>
          <w:szCs w:val="28"/>
        </w:rPr>
        <w:t xml:space="preserve">ведение Единого </w:t>
      </w:r>
      <w:r w:rsidRPr="00897222">
        <w:rPr>
          <w:sz w:val="28"/>
          <w:szCs w:val="28"/>
        </w:rPr>
        <w:t>государственного реестра недвижимости, о правообладателе земельного участка;</w:t>
      </w:r>
    </w:p>
    <w:p w:rsidR="00E2047E" w:rsidRPr="00897222" w:rsidRDefault="00E2047E" w:rsidP="00865C49">
      <w:pPr>
        <w:tabs>
          <w:tab w:val="left" w:pos="-284"/>
        </w:tabs>
        <w:autoSpaceDE w:val="0"/>
        <w:autoSpaceDN w:val="0"/>
        <w:adjustRightInd w:val="0"/>
        <w:ind w:left="-284"/>
        <w:jc w:val="both"/>
        <w:outlineLvl w:val="0"/>
        <w:rPr>
          <w:sz w:val="28"/>
          <w:szCs w:val="28"/>
        </w:rPr>
      </w:pPr>
      <w:r w:rsidRPr="00897222">
        <w:rPr>
          <w:sz w:val="28"/>
          <w:szCs w:val="28"/>
        </w:rPr>
        <w:t>- в налоговый орган о предоставлении выписки из ЕГРЮЛ или ЕГРИП о заявителе;</w:t>
      </w:r>
    </w:p>
    <w:p w:rsidR="00353A08" w:rsidRPr="00897222" w:rsidRDefault="00353A08" w:rsidP="00865C49">
      <w:pPr>
        <w:tabs>
          <w:tab w:val="left" w:pos="-284"/>
        </w:tabs>
        <w:autoSpaceDE w:val="0"/>
        <w:autoSpaceDN w:val="0"/>
        <w:adjustRightInd w:val="0"/>
        <w:ind w:left="-284"/>
        <w:jc w:val="both"/>
        <w:rPr>
          <w:sz w:val="28"/>
          <w:szCs w:val="28"/>
        </w:rPr>
      </w:pPr>
      <w:r w:rsidRPr="00897222">
        <w:rPr>
          <w:sz w:val="28"/>
          <w:szCs w:val="28"/>
        </w:rPr>
        <w:t>- правообладателям сетей инженерно-технического обеспечения (за исключением сетей электроснабжения)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E2047E" w:rsidRPr="00897222" w:rsidRDefault="00E2047E" w:rsidP="00865C49">
      <w:pPr>
        <w:tabs>
          <w:tab w:val="left" w:pos="-284"/>
        </w:tabs>
        <w:autoSpaceDE w:val="0"/>
        <w:autoSpaceDN w:val="0"/>
        <w:adjustRightInd w:val="0"/>
        <w:ind w:left="-284"/>
        <w:jc w:val="both"/>
        <w:outlineLvl w:val="0"/>
        <w:rPr>
          <w:sz w:val="28"/>
          <w:szCs w:val="28"/>
        </w:rPr>
      </w:pPr>
      <w:r w:rsidRPr="00897222">
        <w:rPr>
          <w:sz w:val="28"/>
          <w:szCs w:val="28"/>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E2047E" w:rsidRPr="00897222" w:rsidRDefault="00E2047E" w:rsidP="00865C49">
      <w:pPr>
        <w:tabs>
          <w:tab w:val="left" w:pos="-284"/>
        </w:tabs>
        <w:autoSpaceDE w:val="0"/>
        <w:autoSpaceDN w:val="0"/>
        <w:adjustRightInd w:val="0"/>
        <w:ind w:left="-284"/>
        <w:jc w:val="both"/>
        <w:outlineLvl w:val="0"/>
        <w:rPr>
          <w:sz w:val="28"/>
          <w:szCs w:val="28"/>
        </w:rPr>
      </w:pPr>
      <w:r w:rsidRPr="00897222">
        <w:rPr>
          <w:sz w:val="28"/>
          <w:szCs w:val="28"/>
        </w:rPr>
        <w:t>- в орган, уполномоченный на подготовку и обеспечение утверждения документации по планировке территории:</w:t>
      </w:r>
    </w:p>
    <w:p w:rsidR="00E2047E" w:rsidRPr="00897222" w:rsidRDefault="00E2047E" w:rsidP="00865C49">
      <w:pPr>
        <w:tabs>
          <w:tab w:val="left" w:pos="-284"/>
        </w:tabs>
        <w:autoSpaceDE w:val="0"/>
        <w:autoSpaceDN w:val="0"/>
        <w:adjustRightInd w:val="0"/>
        <w:ind w:left="-284"/>
        <w:jc w:val="both"/>
        <w:outlineLvl w:val="0"/>
        <w:rPr>
          <w:sz w:val="28"/>
          <w:szCs w:val="28"/>
        </w:rPr>
      </w:pPr>
      <w:r w:rsidRPr="00897222">
        <w:rPr>
          <w:sz w:val="28"/>
          <w:szCs w:val="28"/>
        </w:rPr>
        <w:t xml:space="preserve">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w:t>
      </w:r>
      <w:r w:rsidRPr="00897222">
        <w:rPr>
          <w:sz w:val="28"/>
          <w:szCs w:val="28"/>
        </w:rPr>
        <w:br/>
        <w:t>по планировке территории;</w:t>
      </w:r>
    </w:p>
    <w:p w:rsidR="00673CF2" w:rsidRPr="003125EE" w:rsidRDefault="00E2047E" w:rsidP="00865C49">
      <w:pPr>
        <w:tabs>
          <w:tab w:val="left" w:pos="-284"/>
        </w:tabs>
        <w:autoSpaceDE w:val="0"/>
        <w:autoSpaceDN w:val="0"/>
        <w:adjustRightInd w:val="0"/>
        <w:ind w:left="-284"/>
        <w:jc w:val="both"/>
        <w:rPr>
          <w:sz w:val="28"/>
          <w:szCs w:val="28"/>
        </w:rPr>
      </w:pPr>
      <w:r w:rsidRPr="00897222">
        <w:rPr>
          <w:sz w:val="28"/>
          <w:szCs w:val="28"/>
        </w:rPr>
        <w:t xml:space="preserve">о наличии (отсутствии) документации по планировке территории, утвержденной в соответствии с договором </w:t>
      </w:r>
      <w:r w:rsidR="00AA565D" w:rsidRPr="00897222">
        <w:rPr>
          <w:sz w:val="28"/>
          <w:szCs w:val="28"/>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w:t>
      </w:r>
      <w:r w:rsidR="00E608C4" w:rsidRPr="00897222">
        <w:rPr>
          <w:sz w:val="28"/>
          <w:szCs w:val="28"/>
        </w:rPr>
        <w:t>радостроительным кодексом Российской Федерации</w:t>
      </w:r>
      <w:r w:rsidR="00AA565D" w:rsidRPr="00897222">
        <w:rPr>
          <w:sz w:val="28"/>
          <w:szCs w:val="28"/>
        </w:rPr>
        <w:t xml:space="preserve"> или субъектом Российской Федерации)</w:t>
      </w:r>
      <w:r w:rsidRPr="00897222">
        <w:rPr>
          <w:sz w:val="28"/>
          <w:szCs w:val="28"/>
        </w:rPr>
        <w:t xml:space="preserve">, в случае обращения за выдачей градостроительного плана земельного участка, расположенного в границах территории, в отношении которой принято решение </w:t>
      </w:r>
      <w:r w:rsidR="00673CF2" w:rsidRPr="00897222">
        <w:rPr>
          <w:sz w:val="28"/>
          <w:szCs w:val="28"/>
        </w:rPr>
        <w:t>о комплексном развитии территории;</w:t>
      </w:r>
      <w:r w:rsidR="00673CF2" w:rsidRPr="003125EE">
        <w:rPr>
          <w:sz w:val="28"/>
          <w:szCs w:val="28"/>
        </w:rPr>
        <w:t xml:space="preserve"> </w:t>
      </w:r>
    </w:p>
    <w:p w:rsidR="00E2047E" w:rsidRPr="00897222" w:rsidRDefault="00E2047E" w:rsidP="00865C49">
      <w:pPr>
        <w:tabs>
          <w:tab w:val="left" w:pos="-284"/>
        </w:tabs>
        <w:autoSpaceDE w:val="0"/>
        <w:autoSpaceDN w:val="0"/>
        <w:adjustRightInd w:val="0"/>
        <w:ind w:left="-284"/>
        <w:jc w:val="both"/>
        <w:outlineLvl w:val="0"/>
        <w:rPr>
          <w:sz w:val="28"/>
          <w:szCs w:val="28"/>
        </w:rPr>
      </w:pPr>
      <w:r w:rsidRPr="003125EE">
        <w:rPr>
          <w:sz w:val="28"/>
          <w:szCs w:val="28"/>
        </w:rPr>
        <w:t xml:space="preserve">- в органы, уполномоченные на подготовку и обеспечение утверждения проекта межевания территории и (или) схемы расположения земельного участка или земельных участков на кадастровом плане территории, о наличии (отсутствии) утвержденных проекта межевания </w:t>
      </w:r>
      <w:r w:rsidRPr="00897222">
        <w:rPr>
          <w:sz w:val="28"/>
          <w:szCs w:val="28"/>
        </w:rPr>
        <w:t>территории и (или) схемы расположения земельного участка</w:t>
      </w:r>
      <w:r w:rsidRPr="00897222">
        <w:rPr>
          <w:sz w:val="28"/>
          <w:szCs w:val="28"/>
        </w:rPr>
        <w:br/>
        <w:t>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E2047E" w:rsidRPr="00897222" w:rsidRDefault="00E2047E" w:rsidP="00B6190E">
      <w:pPr>
        <w:widowControl w:val="0"/>
        <w:tabs>
          <w:tab w:val="left" w:pos="-284"/>
        </w:tabs>
        <w:autoSpaceDE w:val="0"/>
        <w:autoSpaceDN w:val="0"/>
        <w:adjustRightInd w:val="0"/>
        <w:ind w:left="-284"/>
        <w:jc w:val="both"/>
        <w:rPr>
          <w:sz w:val="28"/>
          <w:szCs w:val="28"/>
        </w:rPr>
      </w:pPr>
      <w:r w:rsidRPr="00897222">
        <w:rPr>
          <w:sz w:val="28"/>
          <w:szCs w:val="28"/>
        </w:rPr>
        <w:t xml:space="preserve">3.3.3. Максимальный срок выполнения административной процедуры – 7 </w:t>
      </w:r>
      <w:r w:rsidR="00353A08" w:rsidRPr="00897222">
        <w:rPr>
          <w:sz w:val="28"/>
          <w:szCs w:val="28"/>
        </w:rPr>
        <w:t xml:space="preserve">рабочих </w:t>
      </w:r>
      <w:r w:rsidRPr="00897222">
        <w:rPr>
          <w:sz w:val="28"/>
          <w:szCs w:val="28"/>
        </w:rPr>
        <w:t>дней со дня поступления документов специалисту уполномоченного органа.</w:t>
      </w:r>
    </w:p>
    <w:p w:rsidR="00FA4538" w:rsidRPr="00897222" w:rsidRDefault="00FA4538" w:rsidP="00B6190E">
      <w:pPr>
        <w:widowControl w:val="0"/>
        <w:tabs>
          <w:tab w:val="left" w:pos="-284"/>
        </w:tabs>
        <w:autoSpaceDE w:val="0"/>
        <w:autoSpaceDN w:val="0"/>
        <w:adjustRightInd w:val="0"/>
        <w:ind w:left="-284"/>
        <w:jc w:val="both"/>
        <w:rPr>
          <w:sz w:val="28"/>
          <w:szCs w:val="28"/>
        </w:rPr>
      </w:pPr>
      <w:r w:rsidRPr="00897222">
        <w:rPr>
          <w:sz w:val="28"/>
          <w:szCs w:val="28"/>
        </w:rPr>
        <w:t>Срок выполнения административной процедуры при направлении запросов правообладателям сетей инженерно-технического обеспечения (за исключением сетей электроснабжения) – 2 рабочих со дня поступления документов специалисту уполномоченного органа.</w:t>
      </w:r>
    </w:p>
    <w:p w:rsidR="00E2047E" w:rsidRPr="00897222" w:rsidRDefault="00E2047E" w:rsidP="00B6190E">
      <w:pPr>
        <w:widowControl w:val="0"/>
        <w:tabs>
          <w:tab w:val="left" w:pos="-284"/>
        </w:tabs>
        <w:autoSpaceDE w:val="0"/>
        <w:autoSpaceDN w:val="0"/>
        <w:adjustRightInd w:val="0"/>
        <w:ind w:left="-284"/>
        <w:jc w:val="both"/>
        <w:rPr>
          <w:sz w:val="28"/>
          <w:szCs w:val="28"/>
        </w:rPr>
      </w:pPr>
      <w:r w:rsidRPr="00897222">
        <w:rPr>
          <w:sz w:val="28"/>
          <w:szCs w:val="28"/>
        </w:rPr>
        <w:t xml:space="preserve">3.3.4. Результатом выполнения административной процедуры является направление запросов в организации, участвующие </w:t>
      </w:r>
      <w:r w:rsidR="00E81E9D" w:rsidRPr="00897222">
        <w:rPr>
          <w:sz w:val="28"/>
          <w:szCs w:val="28"/>
        </w:rPr>
        <w:br/>
      </w:r>
      <w:r w:rsidRPr="00897222">
        <w:rPr>
          <w:sz w:val="28"/>
          <w:szCs w:val="28"/>
        </w:rPr>
        <w:t>в предоставлении муниципальной услуги.</w:t>
      </w:r>
    </w:p>
    <w:p w:rsidR="00E2047E" w:rsidRPr="00897222" w:rsidRDefault="00E2047E" w:rsidP="00B6190E">
      <w:pPr>
        <w:widowControl w:val="0"/>
        <w:tabs>
          <w:tab w:val="left" w:pos="-284"/>
        </w:tabs>
        <w:autoSpaceDE w:val="0"/>
        <w:autoSpaceDN w:val="0"/>
        <w:adjustRightInd w:val="0"/>
        <w:ind w:left="-284"/>
        <w:jc w:val="both"/>
        <w:rPr>
          <w:sz w:val="28"/>
          <w:szCs w:val="28"/>
        </w:rPr>
      </w:pPr>
      <w:r w:rsidRPr="00897222">
        <w:rPr>
          <w:sz w:val="28"/>
          <w:szCs w:val="28"/>
          <w:lang w:eastAsia="en-US"/>
        </w:rPr>
        <w:t>3.4. Р</w:t>
      </w:r>
      <w:r w:rsidRPr="00897222">
        <w:rPr>
          <w:sz w:val="28"/>
          <w:szCs w:val="28"/>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r w:rsidR="00E7617D" w:rsidRPr="00897222">
        <w:rPr>
          <w:sz w:val="28"/>
          <w:szCs w:val="28"/>
        </w:rPr>
        <w:t xml:space="preserve"> градостроительного плана земельного участка</w:t>
      </w:r>
      <w:r w:rsidRPr="00897222">
        <w:rPr>
          <w:sz w:val="28"/>
          <w:szCs w:val="28"/>
        </w:rPr>
        <w:t>).</w:t>
      </w:r>
    </w:p>
    <w:p w:rsidR="00E2047E" w:rsidRPr="00897222" w:rsidRDefault="00E2047E" w:rsidP="00B6190E">
      <w:pPr>
        <w:tabs>
          <w:tab w:val="left" w:pos="-284"/>
        </w:tabs>
        <w:autoSpaceDE w:val="0"/>
        <w:autoSpaceDN w:val="0"/>
        <w:adjustRightInd w:val="0"/>
        <w:ind w:left="-284"/>
        <w:jc w:val="both"/>
        <w:rPr>
          <w:sz w:val="28"/>
          <w:szCs w:val="28"/>
        </w:rPr>
      </w:pPr>
      <w:r w:rsidRPr="00897222">
        <w:rPr>
          <w:sz w:val="28"/>
          <w:szCs w:val="28"/>
        </w:rPr>
        <w:t>3.4.1. Основанием для начала административной процедуры является получение</w:t>
      </w:r>
      <w:r w:rsidR="00E608C4" w:rsidRPr="00897222">
        <w:rPr>
          <w:sz w:val="28"/>
          <w:szCs w:val="28"/>
        </w:rPr>
        <w:t xml:space="preserve"> специалистом уполномоченного органа</w:t>
      </w:r>
      <w:r w:rsidRPr="00897222">
        <w:rPr>
          <w:sz w:val="28"/>
          <w:szCs w:val="28"/>
        </w:rPr>
        <w:t xml:space="preserve"> всех документов (информации)</w:t>
      </w:r>
      <w:r w:rsidR="00923C35" w:rsidRPr="00897222">
        <w:rPr>
          <w:sz w:val="28"/>
          <w:szCs w:val="28"/>
        </w:rPr>
        <w:t>,</w:t>
      </w:r>
      <w:r w:rsidRPr="00897222">
        <w:rPr>
          <w:sz w:val="28"/>
          <w:szCs w:val="28"/>
        </w:rPr>
        <w:t xml:space="preserve"> необходимых для предоставления муниципальной услуги.</w:t>
      </w:r>
    </w:p>
    <w:p w:rsidR="00E2047E" w:rsidRPr="00897222" w:rsidRDefault="00E2047E" w:rsidP="00E015A2">
      <w:pPr>
        <w:tabs>
          <w:tab w:val="left" w:pos="-284"/>
        </w:tabs>
        <w:autoSpaceDE w:val="0"/>
        <w:autoSpaceDN w:val="0"/>
        <w:adjustRightInd w:val="0"/>
        <w:ind w:left="-284"/>
        <w:jc w:val="both"/>
        <w:rPr>
          <w:sz w:val="28"/>
          <w:szCs w:val="28"/>
        </w:rPr>
      </w:pPr>
      <w:r w:rsidRPr="00897222">
        <w:rPr>
          <w:sz w:val="28"/>
          <w:szCs w:val="28"/>
        </w:rPr>
        <w:t xml:space="preserve">3.4.2. </w:t>
      </w:r>
      <w:r w:rsidR="00E608C4" w:rsidRPr="00897222">
        <w:rPr>
          <w:sz w:val="28"/>
          <w:szCs w:val="28"/>
        </w:rPr>
        <w:t xml:space="preserve">Специалист уполномоченного органа </w:t>
      </w:r>
      <w:r w:rsidRPr="00897222">
        <w:rPr>
          <w:sz w:val="28"/>
          <w:szCs w:val="28"/>
        </w:rPr>
        <w:t>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E2047E" w:rsidRPr="00897222" w:rsidRDefault="00E2047E" w:rsidP="00E015A2">
      <w:pPr>
        <w:autoSpaceDE w:val="0"/>
        <w:autoSpaceDN w:val="0"/>
        <w:adjustRightInd w:val="0"/>
        <w:ind w:left="-284"/>
        <w:jc w:val="both"/>
        <w:rPr>
          <w:sz w:val="28"/>
          <w:szCs w:val="28"/>
        </w:rPr>
      </w:pPr>
      <w:r w:rsidRPr="00897222">
        <w:rPr>
          <w:sz w:val="28"/>
          <w:szCs w:val="28"/>
        </w:rPr>
        <w:t xml:space="preserve">3.4.3. По результатам рассмотрения документов </w:t>
      </w:r>
      <w:r w:rsidR="00E608C4" w:rsidRPr="00897222">
        <w:rPr>
          <w:sz w:val="28"/>
          <w:szCs w:val="28"/>
        </w:rPr>
        <w:t xml:space="preserve">специалист уполномоченного органа </w:t>
      </w:r>
      <w:r w:rsidRPr="00897222">
        <w:rPr>
          <w:sz w:val="28"/>
          <w:szCs w:val="28"/>
        </w:rPr>
        <w:t>подготавливает (в 3 экземплярах) проект градостроительного плана земельного участка или письмо об отказе в его выдаче.</w:t>
      </w:r>
    </w:p>
    <w:p w:rsidR="00E2047E" w:rsidRPr="00897222" w:rsidRDefault="00E2047E" w:rsidP="00E015A2">
      <w:pPr>
        <w:autoSpaceDE w:val="0"/>
        <w:autoSpaceDN w:val="0"/>
        <w:adjustRightInd w:val="0"/>
        <w:ind w:left="-284"/>
        <w:jc w:val="both"/>
        <w:rPr>
          <w:sz w:val="28"/>
          <w:szCs w:val="28"/>
        </w:rPr>
      </w:pPr>
      <w:r w:rsidRPr="00897222">
        <w:rPr>
          <w:sz w:val="28"/>
          <w:szCs w:val="28"/>
        </w:rPr>
        <w:t>Письмо об отказе в выдаче градостроительного план</w:t>
      </w:r>
      <w:r w:rsidR="00A221BF" w:rsidRPr="00897222">
        <w:rPr>
          <w:sz w:val="28"/>
          <w:szCs w:val="28"/>
        </w:rPr>
        <w:t>а</w:t>
      </w:r>
      <w:r w:rsidRPr="00897222">
        <w:rPr>
          <w:sz w:val="28"/>
          <w:szCs w:val="28"/>
        </w:rPr>
        <w:t xml:space="preserve"> земельного участка должно быть обоснованным и содержать все основания отказа в предоставлении муниципальной услуги, предусмотренны</w:t>
      </w:r>
      <w:r w:rsidR="00A221BF" w:rsidRPr="00897222">
        <w:rPr>
          <w:sz w:val="28"/>
          <w:szCs w:val="28"/>
        </w:rPr>
        <w:t>е</w:t>
      </w:r>
      <w:r w:rsidRPr="00897222">
        <w:rPr>
          <w:sz w:val="28"/>
          <w:szCs w:val="28"/>
        </w:rPr>
        <w:t xml:space="preserve"> </w:t>
      </w:r>
      <w:hyperlink r:id="rId28" w:history="1">
        <w:r w:rsidRPr="00897222">
          <w:rPr>
            <w:sz w:val="28"/>
            <w:szCs w:val="28"/>
          </w:rPr>
          <w:t>пунктом 2.</w:t>
        </w:r>
      </w:hyperlink>
      <w:r w:rsidRPr="00897222">
        <w:rPr>
          <w:sz w:val="28"/>
          <w:szCs w:val="28"/>
        </w:rPr>
        <w:t>9.2 настоящего административного регламента.</w:t>
      </w:r>
    </w:p>
    <w:p w:rsidR="003263FA" w:rsidRPr="003263FA" w:rsidRDefault="00E2047E" w:rsidP="00E015A2">
      <w:pPr>
        <w:pStyle w:val="ac"/>
        <w:ind w:left="-284"/>
        <w:jc w:val="both"/>
        <w:rPr>
          <w:sz w:val="28"/>
          <w:szCs w:val="28"/>
        </w:rPr>
      </w:pPr>
      <w:r w:rsidRPr="00897222">
        <w:rPr>
          <w:sz w:val="28"/>
          <w:szCs w:val="28"/>
        </w:rPr>
        <w:t xml:space="preserve">3.4.4. Максимальный срок исполнения административной процедуры – </w:t>
      </w:r>
      <w:r w:rsidR="00923C35" w:rsidRPr="00897222">
        <w:rPr>
          <w:sz w:val="28"/>
          <w:szCs w:val="28"/>
        </w:rPr>
        <w:t xml:space="preserve">2 рабочих дня </w:t>
      </w:r>
      <w:r w:rsidR="003263FA" w:rsidRPr="00897222">
        <w:rPr>
          <w:sz w:val="28"/>
          <w:szCs w:val="28"/>
        </w:rPr>
        <w:t>со дня</w:t>
      </w:r>
      <w:r w:rsidR="00923C35" w:rsidRPr="00897222">
        <w:rPr>
          <w:sz w:val="28"/>
          <w:szCs w:val="28"/>
        </w:rPr>
        <w:t xml:space="preserve"> получения специалистом уполномоченного органа документов, в том числе представленных в порядке межведомственного взаимодействия.</w:t>
      </w:r>
    </w:p>
    <w:p w:rsidR="00E2047E" w:rsidRPr="003125EE" w:rsidRDefault="00E2047E" w:rsidP="00E015A2">
      <w:pPr>
        <w:pStyle w:val="ac"/>
        <w:ind w:left="-284"/>
        <w:jc w:val="both"/>
        <w:rPr>
          <w:sz w:val="28"/>
          <w:szCs w:val="28"/>
        </w:rPr>
      </w:pPr>
      <w:r w:rsidRPr="008D7BC9">
        <w:rPr>
          <w:sz w:val="28"/>
          <w:szCs w:val="28"/>
        </w:rPr>
        <w:t xml:space="preserve">В случае если заявителем самостоятельно представлены документы, предусмотренные пунктом 2.6 административного регламента, максимальный срок исполнения административной процедуры составляет </w:t>
      </w:r>
      <w:r w:rsidR="0066574F" w:rsidRPr="0066574F">
        <w:rPr>
          <w:sz w:val="28"/>
          <w:szCs w:val="28"/>
        </w:rPr>
        <w:t xml:space="preserve">5 </w:t>
      </w:r>
      <w:r w:rsidR="0066574F" w:rsidRPr="003125EE">
        <w:rPr>
          <w:sz w:val="28"/>
          <w:szCs w:val="28"/>
        </w:rPr>
        <w:t xml:space="preserve">рабочих </w:t>
      </w:r>
      <w:r w:rsidR="0066574F" w:rsidRPr="00897222">
        <w:rPr>
          <w:sz w:val="28"/>
          <w:szCs w:val="28"/>
        </w:rPr>
        <w:t xml:space="preserve">дней </w:t>
      </w:r>
      <w:r w:rsidR="007F3676" w:rsidRPr="00897222">
        <w:rPr>
          <w:sz w:val="28"/>
          <w:szCs w:val="28"/>
        </w:rPr>
        <w:t xml:space="preserve">со </w:t>
      </w:r>
      <w:r w:rsidR="003263FA" w:rsidRPr="00897222">
        <w:rPr>
          <w:sz w:val="28"/>
          <w:szCs w:val="28"/>
        </w:rPr>
        <w:t>дня</w:t>
      </w:r>
      <w:r w:rsidR="0066574F" w:rsidRPr="00897222">
        <w:rPr>
          <w:sz w:val="28"/>
          <w:szCs w:val="28"/>
        </w:rPr>
        <w:t xml:space="preserve"> получения специалистом уполномоченного органа документов</w:t>
      </w:r>
      <w:r w:rsidR="001331BE" w:rsidRPr="00897222">
        <w:rPr>
          <w:sz w:val="28"/>
          <w:szCs w:val="28"/>
        </w:rPr>
        <w:t>.</w:t>
      </w:r>
    </w:p>
    <w:p w:rsidR="00E7617D" w:rsidRPr="003125EE" w:rsidRDefault="00E2047E" w:rsidP="00E015A2">
      <w:pPr>
        <w:autoSpaceDE w:val="0"/>
        <w:autoSpaceDN w:val="0"/>
        <w:adjustRightInd w:val="0"/>
        <w:ind w:left="-284"/>
        <w:jc w:val="both"/>
        <w:rPr>
          <w:strike/>
          <w:sz w:val="28"/>
          <w:szCs w:val="28"/>
        </w:rPr>
      </w:pPr>
      <w:r w:rsidRPr="00897222">
        <w:rPr>
          <w:sz w:val="28"/>
          <w:szCs w:val="28"/>
        </w:rPr>
        <w:t xml:space="preserve">3.4.5. Результатом выполнения административной процедуры является </w:t>
      </w:r>
      <w:r w:rsidR="00E7617D" w:rsidRPr="00897222">
        <w:rPr>
          <w:sz w:val="28"/>
          <w:szCs w:val="28"/>
        </w:rPr>
        <w:t>подготовка проекта градостроительного плана земельного участка (письма об отказе в выдаче градостроительного плана земельного участка).</w:t>
      </w:r>
    </w:p>
    <w:p w:rsidR="00E2047E" w:rsidRPr="001768EB" w:rsidRDefault="00E2047E" w:rsidP="00E015A2">
      <w:pPr>
        <w:widowControl w:val="0"/>
        <w:tabs>
          <w:tab w:val="left" w:pos="1440"/>
        </w:tabs>
        <w:autoSpaceDE w:val="0"/>
        <w:autoSpaceDN w:val="0"/>
        <w:adjustRightInd w:val="0"/>
        <w:ind w:left="-284"/>
        <w:jc w:val="both"/>
        <w:rPr>
          <w:sz w:val="28"/>
          <w:szCs w:val="28"/>
          <w:highlight w:val="red"/>
        </w:rPr>
      </w:pPr>
      <w:r w:rsidRPr="003125EE">
        <w:rPr>
          <w:sz w:val="28"/>
          <w:szCs w:val="28"/>
        </w:rPr>
        <w:t>3.5. Подписание проекта градостроительного</w:t>
      </w:r>
      <w:r w:rsidRPr="008D7BC9">
        <w:rPr>
          <w:sz w:val="28"/>
          <w:szCs w:val="28"/>
        </w:rPr>
        <w:t xml:space="preserve">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w:t>
      </w:r>
      <w:r w:rsidR="001768EB">
        <w:rPr>
          <w:sz w:val="28"/>
          <w:szCs w:val="28"/>
        </w:rPr>
        <w:t>ь</w:t>
      </w:r>
      <w:r w:rsidR="000945B0">
        <w:rPr>
          <w:sz w:val="28"/>
          <w:szCs w:val="28"/>
        </w:rPr>
        <w:t>ного плана земельного участка).</w:t>
      </w:r>
    </w:p>
    <w:p w:rsidR="00E2047E" w:rsidRPr="008D7BC9" w:rsidRDefault="00E2047E" w:rsidP="00E015A2">
      <w:pPr>
        <w:autoSpaceDE w:val="0"/>
        <w:autoSpaceDN w:val="0"/>
        <w:adjustRightInd w:val="0"/>
        <w:ind w:left="-284"/>
        <w:jc w:val="both"/>
        <w:rPr>
          <w:sz w:val="28"/>
          <w:szCs w:val="28"/>
        </w:rPr>
      </w:pPr>
      <w:r w:rsidRPr="001768EB">
        <w:rPr>
          <w:sz w:val="28"/>
          <w:szCs w:val="28"/>
        </w:rPr>
        <w:t>3.5.1. Основанием для начала выполнения административной процедуры является получение руководителем уполномоченного</w:t>
      </w:r>
      <w:r w:rsidRPr="008D7BC9">
        <w:rPr>
          <w:sz w:val="28"/>
          <w:szCs w:val="28"/>
        </w:rPr>
        <w:t xml:space="preserve">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E2047E" w:rsidRPr="008D7BC9" w:rsidRDefault="00E2047E" w:rsidP="00E015A2">
      <w:pPr>
        <w:tabs>
          <w:tab w:val="left" w:pos="567"/>
        </w:tabs>
        <w:ind w:left="-284"/>
        <w:jc w:val="both"/>
        <w:rPr>
          <w:sz w:val="28"/>
          <w:szCs w:val="28"/>
        </w:rPr>
      </w:pPr>
      <w:r w:rsidRPr="008D7BC9">
        <w:rPr>
          <w:sz w:val="28"/>
          <w:szCs w:val="28"/>
        </w:rPr>
        <w:t>3.5.2. Руководитель уполномоченного органа или уполномоченное им должностное лицо рассматривает полученные документы.</w:t>
      </w:r>
    </w:p>
    <w:p w:rsidR="00E2047E" w:rsidRPr="008D7BC9" w:rsidRDefault="00E2047E" w:rsidP="00E015A2">
      <w:pPr>
        <w:tabs>
          <w:tab w:val="left" w:pos="567"/>
        </w:tabs>
        <w:ind w:left="-284"/>
        <w:jc w:val="both"/>
        <w:rPr>
          <w:sz w:val="28"/>
          <w:szCs w:val="28"/>
        </w:rPr>
      </w:pPr>
      <w:r w:rsidRPr="008D7BC9">
        <w:rPr>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E2047E" w:rsidRPr="00897222" w:rsidRDefault="00E2047E" w:rsidP="00E015A2">
      <w:pPr>
        <w:tabs>
          <w:tab w:val="left" w:pos="567"/>
        </w:tabs>
        <w:ind w:left="-284"/>
        <w:jc w:val="both"/>
        <w:rPr>
          <w:sz w:val="28"/>
          <w:szCs w:val="28"/>
        </w:rPr>
      </w:pPr>
      <w:r w:rsidRPr="003125EE">
        <w:rPr>
          <w:sz w:val="28"/>
          <w:szCs w:val="28"/>
        </w:rPr>
        <w:t xml:space="preserve">3.5.3. Подписанный градостроительный план земельного участка </w:t>
      </w:r>
      <w:r w:rsidR="00E81E9D" w:rsidRPr="003125EE">
        <w:rPr>
          <w:sz w:val="28"/>
          <w:szCs w:val="28"/>
        </w:rPr>
        <w:br/>
      </w:r>
      <w:r w:rsidRPr="003125EE">
        <w:rPr>
          <w:sz w:val="28"/>
          <w:szCs w:val="28"/>
        </w:rPr>
        <w:t xml:space="preserve">в 3 экземплярах (письмо об отказе </w:t>
      </w:r>
      <w:r w:rsidRPr="00897222">
        <w:rPr>
          <w:sz w:val="28"/>
          <w:szCs w:val="28"/>
        </w:rPr>
        <w:t>в выдаче градостроительного плана земельного участка) регистрируется</w:t>
      </w:r>
      <w:r w:rsidR="00897222" w:rsidRPr="00897222">
        <w:rPr>
          <w:sz w:val="28"/>
          <w:szCs w:val="28"/>
        </w:rPr>
        <w:t xml:space="preserve"> </w:t>
      </w:r>
      <w:r w:rsidR="004E4D84" w:rsidRPr="00897222">
        <w:rPr>
          <w:sz w:val="28"/>
          <w:szCs w:val="28"/>
        </w:rPr>
        <w:t xml:space="preserve">специалистом уполномоченного органа </w:t>
      </w:r>
      <w:r w:rsidRPr="00897222">
        <w:rPr>
          <w:sz w:val="28"/>
          <w:szCs w:val="28"/>
        </w:rPr>
        <w:t>в порядке, установленном действующим законодательством.</w:t>
      </w:r>
    </w:p>
    <w:p w:rsidR="00E2047E" w:rsidRPr="003125EE" w:rsidRDefault="00E2047E" w:rsidP="00E015A2">
      <w:pPr>
        <w:widowControl w:val="0"/>
        <w:autoSpaceDE w:val="0"/>
        <w:autoSpaceDN w:val="0"/>
        <w:adjustRightInd w:val="0"/>
        <w:ind w:left="-284"/>
        <w:jc w:val="both"/>
        <w:rPr>
          <w:sz w:val="28"/>
          <w:szCs w:val="28"/>
        </w:rPr>
      </w:pPr>
      <w:r w:rsidRPr="00897222">
        <w:rPr>
          <w:sz w:val="28"/>
          <w:szCs w:val="28"/>
          <w:lang w:eastAsia="en-US"/>
        </w:rPr>
        <w:t xml:space="preserve">3.5.4. </w:t>
      </w:r>
      <w:r w:rsidR="00E7617D" w:rsidRPr="00897222">
        <w:rPr>
          <w:sz w:val="28"/>
          <w:szCs w:val="28"/>
          <w:lang w:eastAsia="en-US"/>
        </w:rPr>
        <w:t xml:space="preserve">Специалист уполномоченного органа </w:t>
      </w:r>
      <w:r w:rsidRPr="00897222">
        <w:rPr>
          <w:sz w:val="28"/>
          <w:szCs w:val="28"/>
          <w:lang w:eastAsia="en-US"/>
        </w:rPr>
        <w:t xml:space="preserve">вручает </w:t>
      </w:r>
      <w:r w:rsidRPr="00897222">
        <w:rPr>
          <w:sz w:val="28"/>
          <w:szCs w:val="28"/>
        </w:rPr>
        <w:t xml:space="preserve">под </w:t>
      </w:r>
      <w:r w:rsidR="00E7617D" w:rsidRPr="00897222">
        <w:rPr>
          <w:sz w:val="28"/>
          <w:szCs w:val="28"/>
        </w:rPr>
        <w:t>подпись</w:t>
      </w:r>
      <w:r w:rsidRPr="00897222">
        <w:rPr>
          <w:sz w:val="28"/>
          <w:szCs w:val="28"/>
        </w:rPr>
        <w:t xml:space="preserve"> заявителю (его уполномоченному представителю) либо</w:t>
      </w:r>
      <w:r w:rsidRPr="003125EE">
        <w:rPr>
          <w:sz w:val="28"/>
          <w:szCs w:val="28"/>
        </w:rPr>
        <w:t xml:space="preserve"> направляет заказным письмом</w:t>
      </w:r>
      <w:r w:rsidRPr="003125EE">
        <w:rPr>
          <w:sz w:val="28"/>
          <w:szCs w:val="28"/>
          <w:lang w:eastAsia="en-US"/>
        </w:rPr>
        <w:t xml:space="preserve"> с уведомлением градостроительный план земельного участка в 2 экземплярах, либо </w:t>
      </w:r>
      <w:r w:rsidRPr="003125EE">
        <w:rPr>
          <w:sz w:val="28"/>
          <w:szCs w:val="28"/>
        </w:rPr>
        <w:t xml:space="preserve">письмо об отказе в выдаче градостроительного плана земельного участка. </w:t>
      </w:r>
    </w:p>
    <w:p w:rsidR="00BF2136" w:rsidRPr="00BF2136" w:rsidRDefault="00BF2136" w:rsidP="00E015A2">
      <w:pPr>
        <w:widowControl w:val="0"/>
        <w:autoSpaceDE w:val="0"/>
        <w:autoSpaceDN w:val="0"/>
        <w:adjustRightInd w:val="0"/>
        <w:ind w:left="-284"/>
        <w:jc w:val="both"/>
        <w:rPr>
          <w:sz w:val="28"/>
          <w:szCs w:val="28"/>
        </w:rPr>
      </w:pPr>
      <w:r w:rsidRPr="003125EE">
        <w:rPr>
          <w:sz w:val="28"/>
          <w:szCs w:val="28"/>
        </w:rPr>
        <w:t xml:space="preserve">Градостроительный план </w:t>
      </w:r>
      <w:r w:rsidRPr="00897222">
        <w:rPr>
          <w:sz w:val="28"/>
          <w:szCs w:val="28"/>
        </w:rPr>
        <w:t xml:space="preserve">земельного участка выдается в форме электронного документа, подписанного </w:t>
      </w:r>
      <w:r w:rsidR="00302A78" w:rsidRPr="00897222">
        <w:rPr>
          <w:sz w:val="28"/>
          <w:szCs w:val="28"/>
        </w:rPr>
        <w:t>квалифицированной</w:t>
      </w:r>
      <w:r w:rsidR="00F62EB7" w:rsidRPr="00897222">
        <w:rPr>
          <w:sz w:val="28"/>
          <w:szCs w:val="28"/>
        </w:rPr>
        <w:t xml:space="preserve"> подписью, если это указа</w:t>
      </w:r>
      <w:r w:rsidRPr="00897222">
        <w:rPr>
          <w:sz w:val="28"/>
          <w:szCs w:val="28"/>
        </w:rPr>
        <w:t>но в заявлении о выдаче градостроительного плана</w:t>
      </w:r>
      <w:r w:rsidR="00302A78" w:rsidRPr="00897222">
        <w:rPr>
          <w:sz w:val="28"/>
          <w:szCs w:val="28"/>
        </w:rPr>
        <w:t>, и направляется заявителю посредством использования электронной почты или Единого портала государственных и муниципальных услуг</w:t>
      </w:r>
      <w:r w:rsidRPr="00897222">
        <w:rPr>
          <w:sz w:val="28"/>
          <w:szCs w:val="28"/>
        </w:rPr>
        <w:t>.</w:t>
      </w:r>
    </w:p>
    <w:p w:rsidR="00E2047E" w:rsidRDefault="00E2047E" w:rsidP="00E015A2">
      <w:pPr>
        <w:widowControl w:val="0"/>
        <w:autoSpaceDE w:val="0"/>
        <w:autoSpaceDN w:val="0"/>
        <w:adjustRightInd w:val="0"/>
        <w:ind w:left="-284"/>
        <w:jc w:val="both"/>
        <w:rPr>
          <w:sz w:val="28"/>
          <w:szCs w:val="28"/>
        </w:rPr>
      </w:pPr>
      <w:r w:rsidRPr="0066574F">
        <w:rPr>
          <w:sz w:val="28"/>
          <w:szCs w:val="28"/>
        </w:rPr>
        <w:t xml:space="preserve">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w:t>
      </w:r>
      <w:r w:rsidRPr="0066574F">
        <w:rPr>
          <w:sz w:val="28"/>
          <w:szCs w:val="28"/>
        </w:rPr>
        <w:br/>
        <w:t>не содержат сведений, отнесенных федеральными законами к категории ограниченного доступа.</w:t>
      </w:r>
    </w:p>
    <w:p w:rsidR="00E2047E" w:rsidRPr="008D7BC9" w:rsidRDefault="00E2047E" w:rsidP="00E015A2">
      <w:pPr>
        <w:autoSpaceDE w:val="0"/>
        <w:autoSpaceDN w:val="0"/>
        <w:adjustRightInd w:val="0"/>
        <w:ind w:left="-284"/>
        <w:jc w:val="both"/>
        <w:rPr>
          <w:sz w:val="28"/>
          <w:szCs w:val="28"/>
        </w:rPr>
      </w:pPr>
      <w:r w:rsidRPr="008D7BC9">
        <w:rPr>
          <w:sz w:val="28"/>
          <w:szCs w:val="28"/>
        </w:rPr>
        <w:t>3.5.</w:t>
      </w:r>
      <w:r w:rsidR="00897222">
        <w:rPr>
          <w:sz w:val="28"/>
          <w:szCs w:val="28"/>
        </w:rPr>
        <w:t>5</w:t>
      </w:r>
      <w:r w:rsidRPr="008D7BC9">
        <w:rPr>
          <w:sz w:val="28"/>
          <w:szCs w:val="28"/>
        </w:rPr>
        <w:t>.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E2047E" w:rsidRPr="008D7BC9" w:rsidRDefault="00B475B9" w:rsidP="00E015A2">
      <w:pPr>
        <w:widowControl w:val="0"/>
        <w:tabs>
          <w:tab w:val="left" w:pos="1440"/>
        </w:tabs>
        <w:autoSpaceDE w:val="0"/>
        <w:autoSpaceDN w:val="0"/>
        <w:adjustRightInd w:val="0"/>
        <w:ind w:left="-284"/>
        <w:jc w:val="both"/>
        <w:rPr>
          <w:sz w:val="28"/>
          <w:szCs w:val="28"/>
        </w:rPr>
      </w:pPr>
      <w:r>
        <w:rPr>
          <w:sz w:val="28"/>
          <w:szCs w:val="28"/>
        </w:rPr>
        <w:t>3.5.</w:t>
      </w:r>
      <w:r w:rsidR="00897222">
        <w:rPr>
          <w:sz w:val="28"/>
          <w:szCs w:val="28"/>
        </w:rPr>
        <w:t>6</w:t>
      </w:r>
      <w:r>
        <w:rPr>
          <w:sz w:val="28"/>
          <w:szCs w:val="28"/>
        </w:rPr>
        <w:t xml:space="preserve">. </w:t>
      </w:r>
      <w:r w:rsidR="00E2047E" w:rsidRPr="008D7BC9">
        <w:rPr>
          <w:sz w:val="28"/>
          <w:szCs w:val="28"/>
        </w:rPr>
        <w:t>Максимальный срок выполнения административной процедуры - 1 рабочий день.</w:t>
      </w:r>
    </w:p>
    <w:p w:rsidR="00361413" w:rsidRDefault="00361413" w:rsidP="00E015A2">
      <w:pPr>
        <w:widowControl w:val="0"/>
        <w:tabs>
          <w:tab w:val="left" w:pos="1440"/>
        </w:tabs>
        <w:autoSpaceDE w:val="0"/>
        <w:autoSpaceDN w:val="0"/>
        <w:adjustRightInd w:val="0"/>
        <w:ind w:left="-284"/>
        <w:jc w:val="both"/>
        <w:rPr>
          <w:sz w:val="28"/>
          <w:szCs w:val="28"/>
        </w:rPr>
      </w:pPr>
      <w:r w:rsidRPr="008D7BC9">
        <w:rPr>
          <w:sz w:val="28"/>
          <w:szCs w:val="28"/>
        </w:rPr>
        <w:t>3.5.</w:t>
      </w:r>
      <w:r w:rsidR="00897222">
        <w:rPr>
          <w:sz w:val="28"/>
          <w:szCs w:val="28"/>
        </w:rPr>
        <w:t>7</w:t>
      </w:r>
      <w:r w:rsidRPr="008D7BC9">
        <w:rPr>
          <w:sz w:val="28"/>
          <w:szCs w:val="28"/>
        </w:rPr>
        <w:t xml:space="preserve">. Результатом выполнения административной процедуры является подписание, регистрация и </w:t>
      </w:r>
      <w:r w:rsidRPr="00897222">
        <w:rPr>
          <w:sz w:val="28"/>
          <w:szCs w:val="28"/>
        </w:rPr>
        <w:t xml:space="preserve">выдача </w:t>
      </w:r>
      <w:r w:rsidR="003779EF" w:rsidRPr="00897222">
        <w:rPr>
          <w:sz w:val="28"/>
          <w:szCs w:val="28"/>
        </w:rPr>
        <w:t xml:space="preserve">(направление) </w:t>
      </w:r>
      <w:r w:rsidRPr="00897222">
        <w:rPr>
          <w:sz w:val="28"/>
          <w:szCs w:val="28"/>
        </w:rPr>
        <w:t>заявителю градостроительного плана земельного участка или письма об</w:t>
      </w:r>
      <w:r w:rsidRPr="008D7BC9">
        <w:rPr>
          <w:sz w:val="28"/>
          <w:szCs w:val="28"/>
        </w:rPr>
        <w:t xml:space="preserve"> отказе </w:t>
      </w:r>
      <w:r w:rsidR="003779EF">
        <w:rPr>
          <w:sz w:val="28"/>
          <w:szCs w:val="28"/>
        </w:rPr>
        <w:br/>
      </w:r>
      <w:r w:rsidRPr="008D7BC9">
        <w:rPr>
          <w:sz w:val="28"/>
          <w:szCs w:val="28"/>
        </w:rPr>
        <w:t>в его выдаче.</w:t>
      </w:r>
    </w:p>
    <w:p w:rsidR="00A76FD8" w:rsidRPr="00897222" w:rsidRDefault="00E2047E" w:rsidP="00BA3392">
      <w:pPr>
        <w:autoSpaceDE w:val="0"/>
        <w:autoSpaceDN w:val="0"/>
        <w:adjustRightInd w:val="0"/>
        <w:ind w:left="-284"/>
        <w:jc w:val="both"/>
        <w:rPr>
          <w:sz w:val="28"/>
          <w:szCs w:val="28"/>
        </w:rPr>
      </w:pPr>
      <w:r w:rsidRPr="00897222">
        <w:rPr>
          <w:sz w:val="28"/>
          <w:szCs w:val="28"/>
        </w:rPr>
        <w:t>3.6.</w:t>
      </w:r>
      <w:r w:rsidR="00A76FD8" w:rsidRPr="00897222">
        <w:rPr>
          <w:sz w:val="28"/>
          <w:szCs w:val="28"/>
        </w:rPr>
        <w:t xml:space="preserve">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3240A5" w:rsidRPr="00897222" w:rsidRDefault="00A76FD8" w:rsidP="00BA3392">
      <w:pPr>
        <w:widowControl w:val="0"/>
        <w:tabs>
          <w:tab w:val="left" w:pos="0"/>
          <w:tab w:val="left" w:pos="709"/>
        </w:tabs>
        <w:autoSpaceDE w:val="0"/>
        <w:autoSpaceDN w:val="0"/>
        <w:adjustRightInd w:val="0"/>
        <w:ind w:left="-284"/>
        <w:jc w:val="both"/>
        <w:rPr>
          <w:sz w:val="28"/>
          <w:szCs w:val="28"/>
        </w:rPr>
      </w:pPr>
      <w:r w:rsidRPr="00897222">
        <w:rPr>
          <w:sz w:val="28"/>
          <w:szCs w:val="28"/>
        </w:rPr>
        <w:t>3.6.1.</w:t>
      </w:r>
      <w:r w:rsidR="006306BD" w:rsidRPr="00897222">
        <w:rPr>
          <w:sz w:val="28"/>
          <w:szCs w:val="28"/>
        </w:rPr>
        <w:t xml:space="preserve"> </w:t>
      </w:r>
      <w:r w:rsidR="003240A5" w:rsidRPr="00897222">
        <w:rPr>
          <w:sz w:val="28"/>
          <w:szCs w:val="28"/>
        </w:rPr>
        <w:t xml:space="preserve">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3240A5" w:rsidRPr="00897222" w:rsidRDefault="003240A5" w:rsidP="00BA3392">
      <w:pPr>
        <w:ind w:left="-284"/>
        <w:jc w:val="both"/>
        <w:rPr>
          <w:rFonts w:ascii="Verdana" w:hAnsi="Verdana"/>
          <w:sz w:val="28"/>
          <w:szCs w:val="28"/>
        </w:rPr>
      </w:pPr>
      <w:r w:rsidRPr="00897222">
        <w:rPr>
          <w:sz w:val="28"/>
          <w:szCs w:val="28"/>
        </w:rPr>
        <w:t>получение информации о порядке и сроках предоставления муниципальной услуги;</w:t>
      </w:r>
    </w:p>
    <w:p w:rsidR="003240A5" w:rsidRPr="00897222" w:rsidRDefault="003240A5" w:rsidP="00BA3392">
      <w:pPr>
        <w:autoSpaceDE w:val="0"/>
        <w:autoSpaceDN w:val="0"/>
        <w:adjustRightInd w:val="0"/>
        <w:ind w:left="-284"/>
        <w:jc w:val="both"/>
        <w:rPr>
          <w:bCs/>
          <w:sz w:val="28"/>
          <w:szCs w:val="28"/>
        </w:rPr>
      </w:pPr>
      <w:r w:rsidRPr="00897222">
        <w:rPr>
          <w:bCs/>
          <w:sz w:val="28"/>
          <w:szCs w:val="28"/>
        </w:rPr>
        <w:t xml:space="preserve">запись на прием в уполномоченный орган для подачи запроса </w:t>
      </w:r>
      <w:r w:rsidRPr="00897222">
        <w:rPr>
          <w:bCs/>
          <w:sz w:val="28"/>
          <w:szCs w:val="28"/>
        </w:rPr>
        <w:br/>
        <w:t>о предоставлении муниципальной услуги (далее – запрос);</w:t>
      </w:r>
    </w:p>
    <w:p w:rsidR="003240A5" w:rsidRPr="00897222" w:rsidRDefault="003240A5" w:rsidP="00BA3392">
      <w:pPr>
        <w:autoSpaceDE w:val="0"/>
        <w:autoSpaceDN w:val="0"/>
        <w:adjustRightInd w:val="0"/>
        <w:ind w:left="-284"/>
        <w:jc w:val="both"/>
        <w:rPr>
          <w:bCs/>
          <w:sz w:val="28"/>
          <w:szCs w:val="28"/>
        </w:rPr>
      </w:pPr>
      <w:r w:rsidRPr="00897222">
        <w:rPr>
          <w:bCs/>
          <w:sz w:val="28"/>
          <w:szCs w:val="28"/>
        </w:rPr>
        <w:t>формирование запроса;</w:t>
      </w:r>
    </w:p>
    <w:p w:rsidR="003240A5" w:rsidRPr="00897222" w:rsidRDefault="003240A5" w:rsidP="00BA3392">
      <w:pPr>
        <w:autoSpaceDE w:val="0"/>
        <w:autoSpaceDN w:val="0"/>
        <w:adjustRightInd w:val="0"/>
        <w:ind w:left="-284"/>
        <w:jc w:val="both"/>
        <w:rPr>
          <w:bCs/>
          <w:sz w:val="28"/>
          <w:szCs w:val="28"/>
        </w:rPr>
      </w:pPr>
      <w:r w:rsidRPr="00897222">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3240A5" w:rsidRPr="00897222" w:rsidRDefault="003240A5" w:rsidP="00BA3392">
      <w:pPr>
        <w:autoSpaceDE w:val="0"/>
        <w:autoSpaceDN w:val="0"/>
        <w:adjustRightInd w:val="0"/>
        <w:ind w:left="-284"/>
        <w:jc w:val="both"/>
        <w:rPr>
          <w:bCs/>
          <w:sz w:val="28"/>
          <w:szCs w:val="28"/>
        </w:rPr>
      </w:pPr>
      <w:r w:rsidRPr="00897222">
        <w:rPr>
          <w:bCs/>
          <w:sz w:val="28"/>
          <w:szCs w:val="28"/>
        </w:rPr>
        <w:t>получение результата предоставления муниципальной услуги;</w:t>
      </w:r>
    </w:p>
    <w:p w:rsidR="003240A5" w:rsidRPr="00897222" w:rsidRDefault="003240A5" w:rsidP="00BA3392">
      <w:pPr>
        <w:autoSpaceDE w:val="0"/>
        <w:autoSpaceDN w:val="0"/>
        <w:adjustRightInd w:val="0"/>
        <w:ind w:left="-284"/>
        <w:jc w:val="both"/>
        <w:rPr>
          <w:bCs/>
          <w:sz w:val="28"/>
          <w:szCs w:val="28"/>
        </w:rPr>
      </w:pPr>
      <w:r w:rsidRPr="00897222">
        <w:rPr>
          <w:bCs/>
          <w:sz w:val="28"/>
          <w:szCs w:val="28"/>
        </w:rPr>
        <w:t>получение сведений о ходе выполнения запроса;</w:t>
      </w:r>
    </w:p>
    <w:p w:rsidR="003240A5" w:rsidRPr="00897222" w:rsidRDefault="003240A5" w:rsidP="00BA3392">
      <w:pPr>
        <w:autoSpaceDE w:val="0"/>
        <w:autoSpaceDN w:val="0"/>
        <w:adjustRightInd w:val="0"/>
        <w:ind w:left="-284"/>
        <w:jc w:val="both"/>
        <w:rPr>
          <w:bCs/>
          <w:sz w:val="28"/>
          <w:szCs w:val="28"/>
        </w:rPr>
      </w:pPr>
      <w:r w:rsidRPr="00897222">
        <w:rPr>
          <w:bCs/>
          <w:sz w:val="28"/>
          <w:szCs w:val="28"/>
        </w:rPr>
        <w:t>осуществление оценки качества предоставления муниципальной услуги;</w:t>
      </w:r>
    </w:p>
    <w:p w:rsidR="003240A5" w:rsidRPr="00897222" w:rsidRDefault="003240A5" w:rsidP="00BA3392">
      <w:pPr>
        <w:autoSpaceDE w:val="0"/>
        <w:autoSpaceDN w:val="0"/>
        <w:adjustRightInd w:val="0"/>
        <w:ind w:left="-284"/>
        <w:jc w:val="both"/>
        <w:rPr>
          <w:sz w:val="28"/>
          <w:szCs w:val="28"/>
        </w:rPr>
      </w:pPr>
      <w:r w:rsidRPr="00897222">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240A5" w:rsidRPr="00897222" w:rsidRDefault="003240A5" w:rsidP="00BA3392">
      <w:pPr>
        <w:autoSpaceDE w:val="0"/>
        <w:autoSpaceDN w:val="0"/>
        <w:adjustRightInd w:val="0"/>
        <w:ind w:left="-284" w:firstLine="708"/>
        <w:jc w:val="both"/>
        <w:rPr>
          <w:sz w:val="28"/>
          <w:szCs w:val="28"/>
        </w:rPr>
      </w:pPr>
      <w:r w:rsidRPr="00897222">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240A5" w:rsidRPr="00897222" w:rsidRDefault="003240A5" w:rsidP="00BA3392">
      <w:pPr>
        <w:autoSpaceDE w:val="0"/>
        <w:autoSpaceDN w:val="0"/>
        <w:adjustRightInd w:val="0"/>
        <w:ind w:left="-284"/>
        <w:jc w:val="both"/>
        <w:rPr>
          <w:sz w:val="28"/>
          <w:szCs w:val="28"/>
        </w:rPr>
      </w:pPr>
      <w:r w:rsidRPr="00897222">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76FD8" w:rsidRPr="00897222" w:rsidRDefault="006306BD" w:rsidP="00BA3392">
      <w:pPr>
        <w:autoSpaceDE w:val="0"/>
        <w:autoSpaceDN w:val="0"/>
        <w:adjustRightInd w:val="0"/>
        <w:ind w:left="-284"/>
        <w:jc w:val="both"/>
        <w:rPr>
          <w:sz w:val="28"/>
          <w:szCs w:val="28"/>
        </w:rPr>
      </w:pPr>
      <w:r w:rsidRPr="00897222">
        <w:rPr>
          <w:sz w:val="28"/>
          <w:szCs w:val="28"/>
        </w:rPr>
        <w:t>3.6.2</w:t>
      </w:r>
      <w:r w:rsidR="00A76FD8" w:rsidRPr="00897222">
        <w:rPr>
          <w:sz w:val="28"/>
          <w:szCs w:val="28"/>
        </w:rPr>
        <w:t>.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76FD8" w:rsidRPr="00897222" w:rsidRDefault="00A76FD8" w:rsidP="00BA3392">
      <w:pPr>
        <w:autoSpaceDE w:val="0"/>
        <w:autoSpaceDN w:val="0"/>
        <w:adjustRightInd w:val="0"/>
        <w:ind w:left="-284"/>
        <w:jc w:val="both"/>
        <w:rPr>
          <w:sz w:val="28"/>
          <w:szCs w:val="28"/>
        </w:rPr>
      </w:pPr>
      <w:r w:rsidRPr="00897222">
        <w:rPr>
          <w:sz w:val="28"/>
          <w:szCs w:val="28"/>
        </w:rPr>
        <w:t>3.6.</w:t>
      </w:r>
      <w:r w:rsidR="006306BD" w:rsidRPr="00897222">
        <w:rPr>
          <w:sz w:val="28"/>
          <w:szCs w:val="28"/>
        </w:rPr>
        <w:t>3</w:t>
      </w:r>
      <w:r w:rsidRPr="00897222">
        <w:rPr>
          <w:sz w:val="28"/>
          <w:szCs w:val="28"/>
        </w:rPr>
        <w:t>.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76FD8" w:rsidRPr="00897222" w:rsidRDefault="006306BD" w:rsidP="00BA3392">
      <w:pPr>
        <w:autoSpaceDE w:val="0"/>
        <w:autoSpaceDN w:val="0"/>
        <w:adjustRightInd w:val="0"/>
        <w:ind w:left="-284"/>
        <w:jc w:val="both"/>
        <w:rPr>
          <w:sz w:val="28"/>
          <w:szCs w:val="28"/>
        </w:rPr>
      </w:pPr>
      <w:r w:rsidRPr="00897222">
        <w:rPr>
          <w:sz w:val="28"/>
          <w:szCs w:val="28"/>
        </w:rPr>
        <w:t>3.6.4</w:t>
      </w:r>
      <w:r w:rsidR="00A76FD8" w:rsidRPr="00897222">
        <w:rPr>
          <w:sz w:val="28"/>
          <w:szCs w:val="28"/>
        </w:rPr>
        <w:t>.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76FD8" w:rsidRPr="00897222" w:rsidRDefault="006306BD" w:rsidP="00BA3392">
      <w:pPr>
        <w:autoSpaceDE w:val="0"/>
        <w:autoSpaceDN w:val="0"/>
        <w:adjustRightInd w:val="0"/>
        <w:ind w:left="-284"/>
        <w:jc w:val="both"/>
        <w:rPr>
          <w:sz w:val="28"/>
          <w:szCs w:val="28"/>
        </w:rPr>
      </w:pPr>
      <w:r w:rsidRPr="00897222">
        <w:rPr>
          <w:sz w:val="28"/>
          <w:szCs w:val="28"/>
        </w:rPr>
        <w:t>3.6.5</w:t>
      </w:r>
      <w:r w:rsidR="00A76FD8" w:rsidRPr="00897222">
        <w:rPr>
          <w:sz w:val="28"/>
          <w:szCs w:val="28"/>
        </w:rPr>
        <w:t>.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A76FD8" w:rsidRPr="00897222" w:rsidRDefault="00A76FD8" w:rsidP="00BA3392">
      <w:pPr>
        <w:autoSpaceDE w:val="0"/>
        <w:autoSpaceDN w:val="0"/>
        <w:adjustRightInd w:val="0"/>
        <w:ind w:left="-284"/>
        <w:jc w:val="both"/>
        <w:rPr>
          <w:sz w:val="28"/>
          <w:szCs w:val="28"/>
        </w:rPr>
      </w:pPr>
      <w:r w:rsidRPr="00897222">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76FD8" w:rsidRPr="00897222" w:rsidRDefault="00A76FD8" w:rsidP="00BA3392">
      <w:pPr>
        <w:autoSpaceDE w:val="0"/>
        <w:autoSpaceDN w:val="0"/>
        <w:adjustRightInd w:val="0"/>
        <w:ind w:left="-284"/>
        <w:jc w:val="both"/>
        <w:rPr>
          <w:sz w:val="28"/>
          <w:szCs w:val="28"/>
        </w:rPr>
      </w:pPr>
      <w:r w:rsidRPr="00897222">
        <w:rPr>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w:t>
      </w:r>
      <w:r w:rsidR="00D142CB" w:rsidRPr="00897222">
        <w:rPr>
          <w:sz w:val="28"/>
          <w:szCs w:val="28"/>
        </w:rPr>
        <w:t>вторым</w:t>
      </w:r>
      <w:r w:rsidRPr="00897222">
        <w:rPr>
          <w:sz w:val="28"/>
          <w:szCs w:val="28"/>
        </w:rPr>
        <w:t xml:space="preserve">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76FD8" w:rsidRPr="00897222" w:rsidRDefault="00A76FD8" w:rsidP="00BA3392">
      <w:pPr>
        <w:autoSpaceDE w:val="0"/>
        <w:autoSpaceDN w:val="0"/>
        <w:adjustRightInd w:val="0"/>
        <w:ind w:left="-284"/>
        <w:jc w:val="both"/>
        <w:rPr>
          <w:sz w:val="28"/>
          <w:szCs w:val="28"/>
        </w:rPr>
      </w:pPr>
      <w:r w:rsidRPr="00897222">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2047E" w:rsidRPr="008D7BC9" w:rsidRDefault="003240A5" w:rsidP="00BA3392">
      <w:pPr>
        <w:widowControl w:val="0"/>
        <w:autoSpaceDE w:val="0"/>
        <w:autoSpaceDN w:val="0"/>
        <w:adjustRightInd w:val="0"/>
        <w:ind w:left="-284"/>
        <w:jc w:val="both"/>
        <w:rPr>
          <w:sz w:val="28"/>
          <w:szCs w:val="28"/>
        </w:rPr>
      </w:pPr>
      <w:r w:rsidRPr="00897222">
        <w:rPr>
          <w:sz w:val="28"/>
          <w:szCs w:val="28"/>
        </w:rPr>
        <w:t>3.</w:t>
      </w:r>
      <w:r w:rsidR="000A0FAF" w:rsidRPr="00897222">
        <w:rPr>
          <w:sz w:val="28"/>
          <w:szCs w:val="28"/>
        </w:rPr>
        <w:t>7</w:t>
      </w:r>
      <w:r w:rsidRPr="00897222">
        <w:rPr>
          <w:sz w:val="28"/>
          <w:szCs w:val="28"/>
        </w:rPr>
        <w:t xml:space="preserve">. </w:t>
      </w:r>
      <w:r w:rsidR="00E2047E" w:rsidRPr="00897222">
        <w:rPr>
          <w:sz w:val="28"/>
          <w:szCs w:val="28"/>
        </w:rPr>
        <w:t xml:space="preserve">Блок-схема предоставления муниципальной услуги приведена </w:t>
      </w:r>
      <w:r w:rsidR="00E81E9D" w:rsidRPr="00897222">
        <w:rPr>
          <w:sz w:val="28"/>
          <w:szCs w:val="28"/>
        </w:rPr>
        <w:br/>
      </w:r>
      <w:r w:rsidR="00E2047E" w:rsidRPr="00897222">
        <w:rPr>
          <w:sz w:val="28"/>
          <w:szCs w:val="28"/>
        </w:rPr>
        <w:t xml:space="preserve">в приложении № 2 к </w:t>
      </w:r>
      <w:r w:rsidR="00E7617D" w:rsidRPr="00897222">
        <w:rPr>
          <w:sz w:val="28"/>
          <w:szCs w:val="28"/>
        </w:rPr>
        <w:t xml:space="preserve">настоящему </w:t>
      </w:r>
      <w:r w:rsidR="00E2047E" w:rsidRPr="00897222">
        <w:rPr>
          <w:sz w:val="28"/>
          <w:szCs w:val="28"/>
        </w:rPr>
        <w:t>административному регламенту.</w:t>
      </w:r>
    </w:p>
    <w:p w:rsidR="00E2047E" w:rsidRPr="008D7BC9" w:rsidRDefault="00E2047E" w:rsidP="00BA3392">
      <w:pPr>
        <w:widowControl w:val="0"/>
        <w:autoSpaceDE w:val="0"/>
        <w:autoSpaceDN w:val="0"/>
        <w:adjustRightInd w:val="0"/>
        <w:ind w:left="-284"/>
        <w:jc w:val="both"/>
        <w:rPr>
          <w:sz w:val="28"/>
          <w:szCs w:val="28"/>
        </w:rPr>
      </w:pPr>
    </w:p>
    <w:p w:rsidR="00E2047E" w:rsidRPr="008D7BC9" w:rsidRDefault="00E2047E" w:rsidP="00BA3392">
      <w:pPr>
        <w:ind w:left="-284"/>
        <w:jc w:val="center"/>
        <w:rPr>
          <w:sz w:val="28"/>
          <w:szCs w:val="28"/>
        </w:rPr>
      </w:pPr>
      <w:r w:rsidRPr="008D7BC9">
        <w:rPr>
          <w:sz w:val="28"/>
          <w:szCs w:val="28"/>
        </w:rPr>
        <w:t>4. Формы контроля за исполнением административного регламента</w:t>
      </w:r>
    </w:p>
    <w:p w:rsidR="00E2047E" w:rsidRPr="008D7BC9" w:rsidRDefault="00E2047E" w:rsidP="00BA3392">
      <w:pPr>
        <w:widowControl w:val="0"/>
        <w:autoSpaceDE w:val="0"/>
        <w:ind w:left="-284" w:right="-16"/>
        <w:jc w:val="both"/>
        <w:rPr>
          <w:sz w:val="28"/>
          <w:szCs w:val="28"/>
        </w:rPr>
      </w:pPr>
    </w:p>
    <w:p w:rsidR="00E2047E" w:rsidRPr="008D7BC9" w:rsidRDefault="00E2047E" w:rsidP="00BA3392">
      <w:pPr>
        <w:pStyle w:val="ConsPlusNormal"/>
        <w:ind w:left="-284"/>
        <w:jc w:val="both"/>
        <w:rPr>
          <w:rFonts w:ascii="Times New Roman" w:hAnsi="Times New Roman"/>
          <w:sz w:val="28"/>
          <w:szCs w:val="28"/>
        </w:rPr>
      </w:pPr>
      <w:r w:rsidRPr="008D7BC9">
        <w:rPr>
          <w:rFonts w:ascii="Times New Roman" w:hAnsi="Times New Roman"/>
          <w:sz w:val="28"/>
          <w:szCs w:val="28"/>
        </w:rPr>
        <w:t xml:space="preserve">4.1. Контроль за соблюдением </w:t>
      </w:r>
      <w:r w:rsidR="00BA3392" w:rsidRPr="00BA3392">
        <w:rPr>
          <w:rFonts w:ascii="Times New Roman" w:hAnsi="Times New Roman"/>
          <w:iCs/>
          <w:sz w:val="28"/>
          <w:szCs w:val="28"/>
        </w:rPr>
        <w:t xml:space="preserve">администрацией городского поселения р.п. Октябрьский,  </w:t>
      </w:r>
      <w:r w:rsidRPr="00BA3392">
        <w:rPr>
          <w:rFonts w:ascii="Times New Roman" w:hAnsi="Times New Roman"/>
          <w:sz w:val="28"/>
          <w:szCs w:val="28"/>
        </w:rPr>
        <w:t xml:space="preserve"> должностными лицами</w:t>
      </w:r>
      <w:r w:rsidR="00BA3392" w:rsidRPr="00BA3392">
        <w:rPr>
          <w:rFonts w:ascii="Times New Roman" w:hAnsi="Times New Roman"/>
          <w:sz w:val="28"/>
          <w:szCs w:val="28"/>
        </w:rPr>
        <w:t xml:space="preserve"> </w:t>
      </w:r>
      <w:r w:rsidR="00BA3392" w:rsidRPr="00BA3392">
        <w:rPr>
          <w:rFonts w:ascii="Times New Roman" w:hAnsi="Times New Roman"/>
          <w:iCs/>
          <w:sz w:val="28"/>
          <w:szCs w:val="28"/>
        </w:rPr>
        <w:t>администрации городского поселения р.п. Октябрьский</w:t>
      </w:r>
      <w:r w:rsidRPr="008D7BC9">
        <w:rPr>
          <w:rFonts w:ascii="Times New Roman" w:hAnsi="Times New Roman"/>
          <w:sz w:val="28"/>
          <w:szCs w:val="28"/>
        </w:rPr>
        <w:t xml:space="preserve"> </w:t>
      </w:r>
      <w:r w:rsidR="00BA3392">
        <w:rPr>
          <w:rFonts w:ascii="Times New Roman" w:hAnsi="Times New Roman"/>
          <w:i/>
          <w:iCs/>
          <w:u w:val="single"/>
        </w:rPr>
        <w:t xml:space="preserve"> </w:t>
      </w:r>
      <w:r w:rsidRPr="008D7BC9">
        <w:rPr>
          <w:rFonts w:ascii="Times New Roman" w:hAnsi="Times New Roman"/>
          <w:sz w:val="28"/>
          <w:szCs w:val="28"/>
        </w:rPr>
        <w:t>, участвующими в предоставлении муниципальной услуги,</w:t>
      </w:r>
      <w:r w:rsidRPr="00773F79">
        <w:rPr>
          <w:rFonts w:ascii="Times New Roman" w:hAnsi="Times New Roman"/>
          <w:sz w:val="28"/>
          <w:szCs w:val="28"/>
        </w:rPr>
        <w:t xml:space="preserve"> </w:t>
      </w:r>
      <w:r w:rsidRPr="00780E11">
        <w:rPr>
          <w:rFonts w:ascii="Times New Roman" w:hAnsi="Times New Roman"/>
          <w:sz w:val="28"/>
          <w:szCs w:val="28"/>
        </w:rPr>
        <w:t>положений настоящего административного регламента</w:t>
      </w:r>
      <w:r w:rsidRPr="008D7BC9">
        <w:rPr>
          <w:rFonts w:ascii="Times New Roman" w:hAnsi="Times New Roman"/>
          <w:sz w:val="28"/>
          <w:szCs w:val="28"/>
        </w:rPr>
        <w:t xml:space="preserve"> осуществляется должностными лицами </w:t>
      </w:r>
      <w:r w:rsidR="009F64EF" w:rsidRPr="00BA3392">
        <w:rPr>
          <w:rFonts w:ascii="Times New Roman" w:hAnsi="Times New Roman"/>
          <w:iCs/>
          <w:sz w:val="28"/>
          <w:szCs w:val="28"/>
        </w:rPr>
        <w:t>администраци</w:t>
      </w:r>
      <w:r w:rsidR="009F64EF">
        <w:rPr>
          <w:rFonts w:ascii="Times New Roman" w:hAnsi="Times New Roman"/>
          <w:iCs/>
          <w:sz w:val="28"/>
          <w:szCs w:val="28"/>
        </w:rPr>
        <w:t>и</w:t>
      </w:r>
      <w:r w:rsidR="009F64EF" w:rsidRPr="00BA3392">
        <w:rPr>
          <w:rFonts w:ascii="Times New Roman" w:hAnsi="Times New Roman"/>
          <w:iCs/>
          <w:sz w:val="28"/>
          <w:szCs w:val="28"/>
        </w:rPr>
        <w:t xml:space="preserve"> городского поселения р.п. Октябрьский</w:t>
      </w:r>
      <w:r w:rsidR="009F64EF" w:rsidRPr="009F64EF">
        <w:rPr>
          <w:rFonts w:ascii="Times New Roman" w:hAnsi="Times New Roman"/>
          <w:iCs/>
        </w:rPr>
        <w:t xml:space="preserve"> </w:t>
      </w:r>
      <w:r w:rsidRPr="008D7BC9">
        <w:rPr>
          <w:rFonts w:ascii="Times New Roman" w:hAnsi="Times New Roman"/>
          <w:sz w:val="28"/>
          <w:szCs w:val="28"/>
        </w:rPr>
        <w:t xml:space="preserve"> специально уполномоченными на осуществление данного контроля, руководителем </w:t>
      </w:r>
      <w:r w:rsidR="009F64EF" w:rsidRPr="00BA3392">
        <w:rPr>
          <w:rFonts w:ascii="Times New Roman" w:hAnsi="Times New Roman"/>
          <w:iCs/>
          <w:sz w:val="28"/>
          <w:szCs w:val="28"/>
        </w:rPr>
        <w:t>администраци</w:t>
      </w:r>
      <w:r w:rsidR="009F64EF">
        <w:rPr>
          <w:rFonts w:ascii="Times New Roman" w:hAnsi="Times New Roman"/>
          <w:iCs/>
          <w:sz w:val="28"/>
          <w:szCs w:val="28"/>
        </w:rPr>
        <w:t>и</w:t>
      </w:r>
      <w:r w:rsidR="009F64EF" w:rsidRPr="00BA3392">
        <w:rPr>
          <w:rFonts w:ascii="Times New Roman" w:hAnsi="Times New Roman"/>
          <w:iCs/>
          <w:sz w:val="28"/>
          <w:szCs w:val="28"/>
        </w:rPr>
        <w:t xml:space="preserve"> городского поселения р.п. Октябрьский</w:t>
      </w:r>
      <w:r w:rsidR="009F64EF" w:rsidRPr="009F64EF">
        <w:rPr>
          <w:rFonts w:ascii="Times New Roman" w:hAnsi="Times New Roman"/>
          <w:iCs/>
        </w:rPr>
        <w:t xml:space="preserve"> </w:t>
      </w:r>
      <w:r w:rsidRPr="008D7BC9">
        <w:rPr>
          <w:rFonts w:ascii="Times New Roman" w:hAnsi="Times New Roman"/>
          <w:sz w:val="28"/>
          <w:szCs w:val="28"/>
        </w:rPr>
        <w:t xml:space="preserve">и включает в себя проведение проверок полноты и качества предоставления муниципальной услуги. Плановые </w:t>
      </w:r>
      <w:r w:rsidRPr="008D7BC9">
        <w:rPr>
          <w:rFonts w:ascii="Times New Roman" w:hAnsi="Times New Roman"/>
          <w:sz w:val="28"/>
          <w:szCs w:val="28"/>
        </w:rPr>
        <w:br/>
        <w:t xml:space="preserve">и внеплановые проверки проводятся уполномоченными должностными лицами </w:t>
      </w:r>
      <w:r w:rsidR="009F64EF" w:rsidRPr="00BA3392">
        <w:rPr>
          <w:rFonts w:ascii="Times New Roman" w:hAnsi="Times New Roman"/>
          <w:iCs/>
          <w:sz w:val="28"/>
          <w:szCs w:val="28"/>
        </w:rPr>
        <w:t>администрацией городского поселения р.п. Октябрьский</w:t>
      </w:r>
      <w:r w:rsidR="009F64EF" w:rsidRPr="008D7BC9">
        <w:rPr>
          <w:rFonts w:ascii="Times New Roman" w:hAnsi="Times New Roman"/>
          <w:sz w:val="28"/>
          <w:szCs w:val="28"/>
        </w:rPr>
        <w:t xml:space="preserve"> </w:t>
      </w:r>
      <w:r w:rsidRPr="008D7BC9">
        <w:rPr>
          <w:rFonts w:ascii="Times New Roman" w:hAnsi="Times New Roman"/>
          <w:sz w:val="28"/>
          <w:szCs w:val="28"/>
        </w:rPr>
        <w:t xml:space="preserve">на основании распоряжения </w:t>
      </w:r>
      <w:r w:rsidR="009F64EF">
        <w:rPr>
          <w:rFonts w:ascii="Times New Roman" w:hAnsi="Times New Roman"/>
          <w:sz w:val="28"/>
          <w:szCs w:val="28"/>
        </w:rPr>
        <w:t>главы городского поселения р.п. Октябрьский.</w:t>
      </w:r>
    </w:p>
    <w:p w:rsidR="00E2047E" w:rsidRPr="008D7BC9" w:rsidRDefault="00E2047E" w:rsidP="00BA3392">
      <w:pPr>
        <w:pStyle w:val="ConsPlusNormal"/>
        <w:ind w:left="-284"/>
        <w:jc w:val="both"/>
        <w:rPr>
          <w:rFonts w:ascii="Times New Roman" w:hAnsi="Times New Roman"/>
          <w:sz w:val="28"/>
          <w:szCs w:val="28"/>
        </w:rPr>
      </w:pPr>
      <w:r w:rsidRPr="008D7BC9">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E2047E" w:rsidRPr="008D7BC9" w:rsidRDefault="00E2047E" w:rsidP="00BA3392">
      <w:pPr>
        <w:pStyle w:val="ConsPlusNormal"/>
        <w:ind w:left="-284"/>
        <w:jc w:val="both"/>
        <w:rPr>
          <w:rFonts w:ascii="Times New Roman" w:hAnsi="Times New Roman"/>
          <w:sz w:val="28"/>
          <w:szCs w:val="28"/>
        </w:rPr>
      </w:pPr>
      <w:r w:rsidRPr="008D7BC9">
        <w:rPr>
          <w:rFonts w:ascii="Times New Roman" w:hAnsi="Times New Roman"/>
          <w:sz w:val="28"/>
          <w:szCs w:val="28"/>
        </w:rPr>
        <w:t xml:space="preserve">4.2.1. Плановых проверок соблюдения и исполнения должностными лицами </w:t>
      </w:r>
      <w:r w:rsidR="009F64EF" w:rsidRPr="009F64EF">
        <w:rPr>
          <w:rFonts w:ascii="Times New Roman" w:hAnsi="Times New Roman"/>
          <w:iCs/>
          <w:sz w:val="28"/>
          <w:szCs w:val="28"/>
        </w:rPr>
        <w:t>администрации городского поселения р.п. Октябрьский</w:t>
      </w:r>
      <w:r w:rsidRPr="009F64EF">
        <w:rPr>
          <w:rFonts w:ascii="Times New Roman" w:hAnsi="Times New Roman"/>
          <w:iCs/>
          <w:sz w:val="28"/>
          <w:szCs w:val="28"/>
        </w:rPr>
        <w:t>,</w:t>
      </w:r>
      <w:r w:rsidRPr="008D7BC9">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2047E" w:rsidRPr="008D7BC9" w:rsidRDefault="00E2047E" w:rsidP="00BA3392">
      <w:pPr>
        <w:pStyle w:val="ConsPlusNormal"/>
        <w:ind w:left="-284"/>
        <w:jc w:val="both"/>
        <w:rPr>
          <w:rFonts w:ascii="Times New Roman" w:hAnsi="Times New Roman"/>
          <w:sz w:val="28"/>
          <w:szCs w:val="28"/>
        </w:rPr>
      </w:pPr>
      <w:r w:rsidRPr="008D7BC9">
        <w:rPr>
          <w:rFonts w:ascii="Times New Roman" w:hAnsi="Times New Roman"/>
          <w:sz w:val="28"/>
          <w:szCs w:val="28"/>
        </w:rPr>
        <w:t xml:space="preserve">4.2.2. Внеплановых проверок соблюдения и исполнения должностными лицами </w:t>
      </w:r>
      <w:r w:rsidR="009F64EF" w:rsidRPr="009F64EF">
        <w:rPr>
          <w:rFonts w:ascii="Times New Roman" w:hAnsi="Times New Roman"/>
          <w:iCs/>
          <w:sz w:val="28"/>
          <w:szCs w:val="28"/>
        </w:rPr>
        <w:t>администрации городского поселения р.п. Октябрьский</w:t>
      </w:r>
      <w:r w:rsidR="009F64EF" w:rsidRPr="009F64EF">
        <w:rPr>
          <w:rFonts w:ascii="Times New Roman" w:hAnsi="Times New Roman"/>
          <w:iCs/>
        </w:rPr>
        <w:t xml:space="preserve"> </w:t>
      </w:r>
      <w:r w:rsidRPr="009F64EF">
        <w:rPr>
          <w:rFonts w:ascii="Times New Roman" w:hAnsi="Times New Roman"/>
          <w:iCs/>
          <w:sz w:val="29"/>
          <w:szCs w:val="29"/>
        </w:rPr>
        <w:t>,</w:t>
      </w:r>
      <w:r w:rsidRPr="008D7BC9">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w:t>
      </w:r>
      <w:r w:rsidR="009F64EF">
        <w:rPr>
          <w:rFonts w:ascii="Times New Roman" w:hAnsi="Times New Roman"/>
          <w:sz w:val="28"/>
          <w:szCs w:val="28"/>
        </w:rPr>
        <w:t xml:space="preserve">ых правовых актов, регулирующих </w:t>
      </w:r>
      <w:r w:rsidRPr="008D7BC9">
        <w:rPr>
          <w:rFonts w:ascii="Times New Roman" w:hAnsi="Times New Roman"/>
          <w:sz w:val="28"/>
          <w:szCs w:val="28"/>
        </w:rPr>
        <w:t>деятельность</w:t>
      </w:r>
      <w:r w:rsidR="009F64EF">
        <w:rPr>
          <w:rFonts w:ascii="Times New Roman" w:hAnsi="Times New Roman"/>
          <w:sz w:val="28"/>
          <w:szCs w:val="28"/>
        </w:rPr>
        <w:t xml:space="preserve"> </w:t>
      </w:r>
      <w:r w:rsidRPr="008D7BC9">
        <w:rPr>
          <w:rFonts w:ascii="Times New Roman" w:hAnsi="Times New Roman"/>
          <w:sz w:val="28"/>
          <w:szCs w:val="28"/>
        </w:rPr>
        <w:t>по предоставлению муниципальной услуги при осуществлении отдельных административных процедур</w:t>
      </w:r>
      <w:r w:rsidR="009F64EF">
        <w:rPr>
          <w:rFonts w:ascii="Times New Roman" w:hAnsi="Times New Roman"/>
          <w:sz w:val="28"/>
          <w:szCs w:val="28"/>
        </w:rPr>
        <w:t xml:space="preserve"> и предоставления муниципальной </w:t>
      </w:r>
      <w:r w:rsidRPr="008D7BC9">
        <w:rPr>
          <w:rFonts w:ascii="Times New Roman" w:hAnsi="Times New Roman"/>
          <w:sz w:val="28"/>
          <w:szCs w:val="28"/>
        </w:rPr>
        <w:t xml:space="preserve">услуги </w:t>
      </w:r>
      <w:r w:rsidR="009F64EF">
        <w:rPr>
          <w:rFonts w:ascii="Times New Roman" w:hAnsi="Times New Roman"/>
          <w:sz w:val="28"/>
          <w:szCs w:val="28"/>
        </w:rPr>
        <w:t xml:space="preserve"> </w:t>
      </w:r>
      <w:r w:rsidRPr="008D7BC9">
        <w:rPr>
          <w:rFonts w:ascii="Times New Roman" w:hAnsi="Times New Roman"/>
          <w:sz w:val="28"/>
          <w:szCs w:val="28"/>
        </w:rPr>
        <w:t>в целом.</w:t>
      </w:r>
    </w:p>
    <w:p w:rsidR="00E2047E" w:rsidRPr="008D7BC9" w:rsidRDefault="00E2047E" w:rsidP="009F64EF">
      <w:pPr>
        <w:pStyle w:val="ConsPlusNormal"/>
        <w:ind w:left="-284"/>
        <w:jc w:val="both"/>
        <w:rPr>
          <w:rFonts w:ascii="Times New Roman" w:hAnsi="Times New Roman"/>
          <w:sz w:val="28"/>
          <w:szCs w:val="28"/>
        </w:rPr>
      </w:pPr>
      <w:r w:rsidRPr="008D7BC9">
        <w:rPr>
          <w:rFonts w:ascii="Times New Roman" w:hAnsi="Times New Roman"/>
          <w:sz w:val="28"/>
          <w:szCs w:val="28"/>
        </w:rPr>
        <w:t xml:space="preserve">4.3. Плановые проверки осуществления отдельных административных процедур проводятся 1 раз в полугодие; полноты </w:t>
      </w:r>
      <w:r w:rsidRPr="008D7BC9">
        <w:rPr>
          <w:rFonts w:ascii="Times New Roman" w:hAnsi="Times New Roman"/>
          <w:sz w:val="28"/>
          <w:szCs w:val="28"/>
        </w:rPr>
        <w:br/>
        <w:t xml:space="preserve">и качества предоставления муниципальной услуги в целом - 1 раз в год, внеплановые - при поступлении в </w:t>
      </w:r>
      <w:r w:rsidR="009F64EF" w:rsidRPr="009F64EF">
        <w:rPr>
          <w:rFonts w:ascii="Times New Roman" w:hAnsi="Times New Roman"/>
          <w:iCs/>
          <w:sz w:val="28"/>
          <w:szCs w:val="28"/>
        </w:rPr>
        <w:t xml:space="preserve">администрацию городского поселения р.п. Октябрьский </w:t>
      </w:r>
      <w:r w:rsidRPr="009F64EF">
        <w:rPr>
          <w:rFonts w:ascii="Times New Roman" w:hAnsi="Times New Roman"/>
          <w:sz w:val="28"/>
          <w:szCs w:val="28"/>
        </w:rPr>
        <w:t xml:space="preserve"> </w:t>
      </w:r>
      <w:r w:rsidRPr="008D7BC9">
        <w:rPr>
          <w:rFonts w:ascii="Times New Roman" w:hAnsi="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2047E" w:rsidRPr="008D7BC9" w:rsidRDefault="00E2047E" w:rsidP="009F64EF">
      <w:pPr>
        <w:pStyle w:val="ConsPlusNormal"/>
        <w:ind w:left="-284"/>
        <w:jc w:val="both"/>
        <w:rPr>
          <w:rFonts w:ascii="Times New Roman" w:hAnsi="Times New Roman"/>
          <w:sz w:val="28"/>
          <w:szCs w:val="28"/>
        </w:rPr>
      </w:pPr>
      <w:r w:rsidRPr="008D7BC9">
        <w:rPr>
          <w:rFonts w:ascii="Times New Roman" w:hAnsi="Times New Roman"/>
          <w:sz w:val="28"/>
          <w:szCs w:val="28"/>
        </w:rPr>
        <w:t xml:space="preserve">4.4. По результатам проведенной проверки составляется акт, </w:t>
      </w:r>
      <w:r w:rsidRPr="008D7BC9">
        <w:rPr>
          <w:rFonts w:ascii="Times New Roman" w:hAnsi="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8D7BC9">
        <w:rPr>
          <w:rFonts w:ascii="Times New Roman" w:hAnsi="Times New Roman"/>
          <w:sz w:val="28"/>
          <w:szCs w:val="28"/>
        </w:rPr>
        <w:br/>
        <w:t>на проведение проверки.</w:t>
      </w:r>
    </w:p>
    <w:p w:rsidR="00E2047E" w:rsidRPr="008D7BC9" w:rsidRDefault="00E2047E" w:rsidP="009F64EF">
      <w:pPr>
        <w:autoSpaceDE w:val="0"/>
        <w:ind w:left="-284" w:right="-16"/>
        <w:jc w:val="both"/>
        <w:rPr>
          <w:sz w:val="28"/>
          <w:szCs w:val="28"/>
        </w:rPr>
      </w:pPr>
      <w:r w:rsidRPr="008D7BC9">
        <w:rPr>
          <w:sz w:val="28"/>
          <w:szCs w:val="28"/>
        </w:rPr>
        <w:t>4.5. Должностные лица</w:t>
      </w:r>
      <w:r w:rsidR="009F64EF">
        <w:rPr>
          <w:sz w:val="28"/>
          <w:szCs w:val="28"/>
        </w:rPr>
        <w:t xml:space="preserve"> </w:t>
      </w:r>
      <w:r w:rsidR="009F64EF" w:rsidRPr="009F64EF">
        <w:rPr>
          <w:iCs/>
          <w:sz w:val="28"/>
          <w:szCs w:val="28"/>
        </w:rPr>
        <w:t>администрации городского поселения р.п. Октябрьский</w:t>
      </w:r>
      <w:r w:rsidRPr="008D7BC9">
        <w:rPr>
          <w:sz w:val="28"/>
          <w:szCs w:val="28"/>
        </w:rPr>
        <w:t xml:space="preserve"> </w:t>
      </w:r>
      <w:r w:rsidR="009F64EF">
        <w:rPr>
          <w:i/>
          <w:iCs/>
          <w:sz w:val="22"/>
          <w:szCs w:val="22"/>
          <w:u w:val="single"/>
        </w:rPr>
        <w:t xml:space="preserve"> </w:t>
      </w:r>
      <w:r w:rsidRPr="008D7BC9">
        <w:rPr>
          <w:i/>
          <w:iCs/>
          <w:sz w:val="29"/>
          <w:szCs w:val="29"/>
          <w:u w:val="single"/>
        </w:rPr>
        <w:t>,</w:t>
      </w:r>
      <w:r w:rsidRPr="008D7BC9">
        <w:rPr>
          <w:sz w:val="28"/>
          <w:szCs w:val="28"/>
        </w:rPr>
        <w:t xml:space="preserve"> участвующие в предоставлении муниципальной услуги, несут персональную ответственность за соблюдение сроков </w:t>
      </w:r>
      <w:r w:rsidRPr="008D7BC9">
        <w:rPr>
          <w:sz w:val="28"/>
          <w:szCs w:val="28"/>
        </w:rPr>
        <w:br/>
        <w:t xml:space="preserve">и последовательности исполнения административных действий </w:t>
      </w:r>
      <w:r w:rsidRPr="008D7BC9">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2047E" w:rsidRPr="008D7BC9" w:rsidRDefault="00E2047E" w:rsidP="009F64EF">
      <w:pPr>
        <w:autoSpaceDE w:val="0"/>
        <w:ind w:left="-284" w:right="-16" w:firstLine="709"/>
        <w:jc w:val="both"/>
        <w:rPr>
          <w:b/>
          <w:bCs/>
          <w:sz w:val="28"/>
          <w:szCs w:val="28"/>
        </w:rPr>
      </w:pPr>
      <w:r w:rsidRPr="008D7BC9">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8D7BC9">
        <w:rPr>
          <w:sz w:val="28"/>
          <w:szCs w:val="28"/>
        </w:rPr>
        <w:br/>
        <w:t>их объединений и организаций, который осуществляется путем направления обращений и жалоб в</w:t>
      </w:r>
      <w:r>
        <w:rPr>
          <w:sz w:val="28"/>
          <w:szCs w:val="28"/>
        </w:rPr>
        <w:t xml:space="preserve"> </w:t>
      </w:r>
      <w:r w:rsidR="009F64EF" w:rsidRPr="009F64EF">
        <w:rPr>
          <w:iCs/>
          <w:sz w:val="28"/>
          <w:szCs w:val="28"/>
        </w:rPr>
        <w:t>администраци</w:t>
      </w:r>
      <w:r w:rsidR="009F64EF">
        <w:rPr>
          <w:iCs/>
          <w:sz w:val="28"/>
          <w:szCs w:val="28"/>
        </w:rPr>
        <w:t xml:space="preserve">ю </w:t>
      </w:r>
      <w:r w:rsidR="009F64EF" w:rsidRPr="009F64EF">
        <w:rPr>
          <w:iCs/>
          <w:sz w:val="28"/>
          <w:szCs w:val="28"/>
        </w:rPr>
        <w:t>городского поселения р.п. Октябрьский</w:t>
      </w:r>
      <w:r w:rsidR="009F64EF">
        <w:rPr>
          <w:i/>
          <w:iCs/>
          <w:sz w:val="22"/>
          <w:szCs w:val="22"/>
          <w:u w:val="single"/>
        </w:rPr>
        <w:t xml:space="preserve"> </w:t>
      </w:r>
    </w:p>
    <w:p w:rsidR="00E2047E" w:rsidRPr="008D7BC9" w:rsidRDefault="00E2047E" w:rsidP="00E2047E">
      <w:pPr>
        <w:autoSpaceDE w:val="0"/>
        <w:ind w:right="-16"/>
        <w:jc w:val="center"/>
        <w:rPr>
          <w:b/>
          <w:bCs/>
          <w:sz w:val="28"/>
          <w:szCs w:val="28"/>
        </w:rPr>
      </w:pPr>
    </w:p>
    <w:p w:rsidR="00E2047E" w:rsidRPr="00780E11" w:rsidRDefault="00E2047E" w:rsidP="006A3005">
      <w:pPr>
        <w:widowControl w:val="0"/>
        <w:autoSpaceDE w:val="0"/>
        <w:autoSpaceDN w:val="0"/>
        <w:adjustRightInd w:val="0"/>
        <w:spacing w:line="240" w:lineRule="exact"/>
        <w:jc w:val="center"/>
        <w:outlineLvl w:val="0"/>
        <w:rPr>
          <w:sz w:val="28"/>
          <w:szCs w:val="28"/>
        </w:rPr>
      </w:pPr>
      <w:r w:rsidRPr="00780E11">
        <w:rPr>
          <w:sz w:val="28"/>
          <w:szCs w:val="28"/>
        </w:rPr>
        <w:t>5. Досудебный (внесудебный) порядок обжалования решений</w:t>
      </w:r>
    </w:p>
    <w:p w:rsidR="00E2047E" w:rsidRPr="00780E11" w:rsidRDefault="00E2047E" w:rsidP="009F64EF">
      <w:pPr>
        <w:autoSpaceDE w:val="0"/>
        <w:ind w:left="-284" w:right="-16" w:firstLine="709"/>
        <w:jc w:val="center"/>
        <w:rPr>
          <w:b/>
          <w:bCs/>
          <w:sz w:val="28"/>
          <w:szCs w:val="28"/>
        </w:rPr>
      </w:pPr>
      <w:r w:rsidRPr="00780E11">
        <w:rPr>
          <w:sz w:val="28"/>
          <w:szCs w:val="28"/>
        </w:rPr>
        <w:t xml:space="preserve">и действий (бездействия) </w:t>
      </w:r>
      <w:r w:rsidR="009F64EF" w:rsidRPr="009F64EF">
        <w:rPr>
          <w:iCs/>
          <w:sz w:val="28"/>
          <w:szCs w:val="28"/>
        </w:rPr>
        <w:t>администраци</w:t>
      </w:r>
      <w:r w:rsidR="009F64EF">
        <w:rPr>
          <w:iCs/>
          <w:sz w:val="28"/>
          <w:szCs w:val="28"/>
        </w:rPr>
        <w:t xml:space="preserve">и </w:t>
      </w:r>
      <w:r w:rsidR="009F64EF" w:rsidRPr="009F64EF">
        <w:rPr>
          <w:iCs/>
          <w:sz w:val="28"/>
          <w:szCs w:val="28"/>
        </w:rPr>
        <w:t>городского поселения р.п. Октябрьский</w:t>
      </w:r>
      <w:r w:rsidR="009F64EF">
        <w:rPr>
          <w:iCs/>
          <w:sz w:val="28"/>
          <w:szCs w:val="28"/>
        </w:rPr>
        <w:t xml:space="preserve"> Октябрьского муниципального района Волгоградской области  </w:t>
      </w:r>
      <w:r w:rsidR="009F64EF" w:rsidRPr="009F64EF">
        <w:rPr>
          <w:sz w:val="22"/>
          <w:szCs w:val="22"/>
        </w:rPr>
        <w:t xml:space="preserve"> </w:t>
      </w:r>
      <w:r w:rsidRPr="00780E11">
        <w:rPr>
          <w:sz w:val="28"/>
          <w:szCs w:val="28"/>
        </w:rPr>
        <w:t xml:space="preserve">, МФЦ, </w:t>
      </w:r>
      <w:r w:rsidRPr="00780E11">
        <w:rPr>
          <w:bCs/>
          <w:sz w:val="28"/>
          <w:szCs w:val="28"/>
        </w:rPr>
        <w:t xml:space="preserve">организаций, указанных в </w:t>
      </w:r>
      <w:hyperlink r:id="rId29" w:history="1">
        <w:r w:rsidRPr="00780E11">
          <w:rPr>
            <w:bCs/>
            <w:sz w:val="28"/>
            <w:szCs w:val="28"/>
          </w:rPr>
          <w:t>части 1.1 статьи 16</w:t>
        </w:r>
      </w:hyperlink>
      <w:r w:rsidRPr="00780E11">
        <w:rPr>
          <w:bCs/>
          <w:sz w:val="28"/>
          <w:szCs w:val="28"/>
        </w:rPr>
        <w:t xml:space="preserve"> Федерального</w:t>
      </w:r>
      <w:r>
        <w:rPr>
          <w:bCs/>
          <w:sz w:val="28"/>
          <w:szCs w:val="28"/>
        </w:rPr>
        <w:t xml:space="preserve"> </w:t>
      </w:r>
      <w:r w:rsidRPr="00780E11">
        <w:rPr>
          <w:bCs/>
          <w:sz w:val="28"/>
          <w:szCs w:val="28"/>
        </w:rPr>
        <w:t>закона от 27.07.2010 № 210-ФЗ «Об организации предоставления государственных и муниципальных услуг</w:t>
      </w:r>
      <w:r w:rsidRPr="00780E11">
        <w:rPr>
          <w:sz w:val="28"/>
          <w:szCs w:val="28"/>
        </w:rPr>
        <w:t>»</w:t>
      </w:r>
      <w:r w:rsidR="009F64EF">
        <w:rPr>
          <w:rStyle w:val="ae"/>
          <w:bCs/>
          <w:color w:val="FF0000"/>
          <w:sz w:val="28"/>
          <w:szCs w:val="28"/>
        </w:rPr>
        <w:t xml:space="preserve"> </w:t>
      </w:r>
      <w:r w:rsidRPr="00780E11">
        <w:rPr>
          <w:bCs/>
          <w:sz w:val="28"/>
          <w:szCs w:val="28"/>
        </w:rPr>
        <w:t xml:space="preserve"> а также</w:t>
      </w:r>
      <w:r>
        <w:rPr>
          <w:bCs/>
          <w:sz w:val="28"/>
          <w:szCs w:val="28"/>
        </w:rPr>
        <w:t xml:space="preserve"> </w:t>
      </w:r>
      <w:r w:rsidRPr="00780E11">
        <w:rPr>
          <w:bCs/>
          <w:sz w:val="28"/>
          <w:szCs w:val="28"/>
        </w:rPr>
        <w:t>их должностных лиц, муниципальных служащих, работников</w:t>
      </w:r>
    </w:p>
    <w:p w:rsidR="00E2047E" w:rsidRPr="00780E11" w:rsidRDefault="00E2047E" w:rsidP="009F64EF">
      <w:pPr>
        <w:pStyle w:val="ConsPlusNormal"/>
        <w:ind w:right="-16" w:firstLine="567"/>
        <w:jc w:val="center"/>
      </w:pPr>
    </w:p>
    <w:p w:rsidR="00E2047E" w:rsidRPr="00780E11" w:rsidRDefault="00E2047E" w:rsidP="009F64EF">
      <w:pPr>
        <w:widowControl w:val="0"/>
        <w:autoSpaceDE w:val="0"/>
        <w:autoSpaceDN w:val="0"/>
        <w:adjustRightInd w:val="0"/>
        <w:ind w:left="-284"/>
        <w:jc w:val="both"/>
        <w:outlineLvl w:val="0"/>
        <w:rPr>
          <w:sz w:val="28"/>
          <w:szCs w:val="28"/>
        </w:rPr>
      </w:pPr>
      <w:r w:rsidRPr="00780E11">
        <w:rPr>
          <w:sz w:val="28"/>
          <w:szCs w:val="28"/>
        </w:rPr>
        <w:t xml:space="preserve">5.1. Заявитель может обратиться с жалобой на решения и действия (бездействие) </w:t>
      </w:r>
      <w:r w:rsidR="009F64EF" w:rsidRPr="009F64EF">
        <w:rPr>
          <w:iCs/>
          <w:sz w:val="28"/>
          <w:szCs w:val="28"/>
        </w:rPr>
        <w:t>администраци</w:t>
      </w:r>
      <w:r w:rsidR="009F64EF">
        <w:rPr>
          <w:iCs/>
          <w:sz w:val="28"/>
          <w:szCs w:val="28"/>
        </w:rPr>
        <w:t xml:space="preserve">и </w:t>
      </w:r>
      <w:r w:rsidR="009F64EF" w:rsidRPr="009F64EF">
        <w:rPr>
          <w:iCs/>
          <w:sz w:val="28"/>
          <w:szCs w:val="28"/>
        </w:rPr>
        <w:t>городского поселения р.п. Октябрьский</w:t>
      </w:r>
      <w:r w:rsidR="009F64EF">
        <w:rPr>
          <w:iCs/>
          <w:sz w:val="28"/>
          <w:szCs w:val="28"/>
        </w:rPr>
        <w:t xml:space="preserve"> Октябрьского муниципального района Волгоградской области  </w:t>
      </w:r>
      <w:r w:rsidR="009F64EF" w:rsidRPr="009F64EF">
        <w:rPr>
          <w:sz w:val="22"/>
          <w:szCs w:val="22"/>
        </w:rPr>
        <w:t xml:space="preserve"> </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30" w:history="1">
        <w:r w:rsidRPr="00780E11">
          <w:rPr>
            <w:bCs/>
            <w:sz w:val="28"/>
            <w:szCs w:val="28"/>
          </w:rPr>
          <w:t>части 1.1 статьи 16</w:t>
        </w:r>
      </w:hyperlink>
      <w:r w:rsidRPr="00780E11">
        <w:rPr>
          <w:bCs/>
          <w:sz w:val="28"/>
          <w:szCs w:val="28"/>
        </w:rPr>
        <w:t xml:space="preserve"> Федерального закона от 27.07.2010 № 210-ФЗ «Об организации предоставления государственных и муниципальных услуг</w:t>
      </w:r>
      <w:r w:rsidRPr="00780E11">
        <w:rPr>
          <w:sz w:val="28"/>
          <w:szCs w:val="28"/>
        </w:rPr>
        <w:t xml:space="preserve">» </w:t>
      </w:r>
      <w:r w:rsidRPr="00780E11">
        <w:rPr>
          <w:bCs/>
          <w:sz w:val="28"/>
          <w:szCs w:val="28"/>
        </w:rPr>
        <w:t>(далее – Федеральный закон № 210-ФЗ), а также их должностных лиц, муниципальных служащих, работников, в том ч</w:t>
      </w:r>
      <w:r w:rsidRPr="00780E11">
        <w:rPr>
          <w:sz w:val="28"/>
          <w:szCs w:val="28"/>
        </w:rPr>
        <w:t>исле в следующих случаях:</w:t>
      </w:r>
    </w:p>
    <w:p w:rsidR="00E2047E" w:rsidRPr="00780E11" w:rsidRDefault="00E2047E" w:rsidP="009F64EF">
      <w:pPr>
        <w:widowControl w:val="0"/>
        <w:autoSpaceDE w:val="0"/>
        <w:autoSpaceDN w:val="0"/>
        <w:adjustRightInd w:val="0"/>
        <w:ind w:left="-284"/>
        <w:jc w:val="both"/>
        <w:rPr>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1" w:history="1">
        <w:r w:rsidRPr="00780E11">
          <w:rPr>
            <w:sz w:val="28"/>
            <w:szCs w:val="28"/>
          </w:rPr>
          <w:t>статье 15.1</w:t>
        </w:r>
      </w:hyperlink>
      <w:r w:rsidRPr="00780E11">
        <w:rPr>
          <w:sz w:val="28"/>
          <w:szCs w:val="28"/>
        </w:rPr>
        <w:t xml:space="preserve"> Федерального закона </w:t>
      </w:r>
      <w:r w:rsidRPr="00780E11">
        <w:rPr>
          <w:bCs/>
          <w:sz w:val="28"/>
          <w:szCs w:val="28"/>
        </w:rPr>
        <w:t>№ 210-ФЗ</w:t>
      </w:r>
      <w:r>
        <w:rPr>
          <w:bCs/>
          <w:sz w:val="28"/>
          <w:szCs w:val="28"/>
        </w:rPr>
        <w:t>;</w:t>
      </w:r>
      <w:r w:rsidR="009F64EF">
        <w:rPr>
          <w:rStyle w:val="ae"/>
          <w:color w:val="FF0000"/>
          <w:sz w:val="28"/>
          <w:szCs w:val="28"/>
        </w:rPr>
        <w:t xml:space="preserve"> </w:t>
      </w:r>
    </w:p>
    <w:p w:rsidR="00E2047E" w:rsidRPr="00780E11" w:rsidRDefault="00E2047E" w:rsidP="009F64EF">
      <w:pPr>
        <w:widowControl w:val="0"/>
        <w:autoSpaceDE w:val="0"/>
        <w:autoSpaceDN w:val="0"/>
        <w:adjustRightInd w:val="0"/>
        <w:ind w:left="-284"/>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E2047E" w:rsidRPr="00780E11" w:rsidRDefault="00E2047E" w:rsidP="009F64EF">
      <w:pPr>
        <w:autoSpaceDE w:val="0"/>
        <w:spacing w:line="235" w:lineRule="auto"/>
        <w:ind w:left="-284"/>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2047E" w:rsidRPr="00780E11" w:rsidRDefault="00E2047E" w:rsidP="009F64EF">
      <w:pPr>
        <w:widowControl w:val="0"/>
        <w:autoSpaceDE w:val="0"/>
        <w:ind w:left="-284"/>
        <w:jc w:val="both"/>
        <w:rPr>
          <w:sz w:val="28"/>
          <w:szCs w:val="28"/>
        </w:rPr>
      </w:pPr>
      <w:r w:rsidRPr="00780E1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w:t>
      </w:r>
      <w:r w:rsidR="006A3005">
        <w:rPr>
          <w:sz w:val="28"/>
          <w:szCs w:val="28"/>
        </w:rPr>
        <w:t>муниципальными правовыми актами</w:t>
      </w:r>
      <w:r w:rsidRPr="00780E11">
        <w:rPr>
          <w:sz w:val="28"/>
          <w:szCs w:val="28"/>
        </w:rPr>
        <w:t xml:space="preserve"> для предоставления муниципальной услуги, у заявителя;</w:t>
      </w:r>
    </w:p>
    <w:p w:rsidR="00E2047E" w:rsidRPr="00780E11" w:rsidRDefault="00E2047E" w:rsidP="009F64EF">
      <w:pPr>
        <w:widowControl w:val="0"/>
        <w:autoSpaceDE w:val="0"/>
        <w:autoSpaceDN w:val="0"/>
        <w:adjustRightInd w:val="0"/>
        <w:ind w:left="-284"/>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E2047E" w:rsidRPr="00780E11" w:rsidRDefault="00E2047E" w:rsidP="009F64EF">
      <w:pPr>
        <w:widowControl w:val="0"/>
        <w:autoSpaceDE w:val="0"/>
        <w:ind w:left="-284"/>
        <w:jc w:val="both"/>
        <w:rPr>
          <w:sz w:val="28"/>
          <w:szCs w:val="28"/>
        </w:rPr>
      </w:pPr>
      <w:r w:rsidRPr="00780E1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2047E" w:rsidRPr="00780E11" w:rsidRDefault="00E2047E" w:rsidP="009F64EF">
      <w:pPr>
        <w:pStyle w:val="ConsPlusNormal"/>
        <w:ind w:left="-284"/>
        <w:jc w:val="both"/>
        <w:rPr>
          <w:rFonts w:ascii="Times New Roman" w:hAnsi="Times New Roman"/>
          <w:sz w:val="28"/>
          <w:szCs w:val="28"/>
        </w:rPr>
      </w:pPr>
      <w:r w:rsidRPr="00780E11">
        <w:rPr>
          <w:rFonts w:ascii="Times New Roman" w:hAnsi="Times New Roman"/>
          <w:sz w:val="28"/>
          <w:szCs w:val="28"/>
        </w:rPr>
        <w:t>7) отказ</w:t>
      </w:r>
      <w:r w:rsidR="009F64EF">
        <w:rPr>
          <w:rFonts w:ascii="Times New Roman" w:hAnsi="Times New Roman"/>
          <w:sz w:val="28"/>
          <w:szCs w:val="28"/>
        </w:rPr>
        <w:t xml:space="preserve"> </w:t>
      </w:r>
      <w:r w:rsidR="009F64EF" w:rsidRPr="009F64EF">
        <w:rPr>
          <w:rFonts w:ascii="Times New Roman" w:hAnsi="Times New Roman"/>
          <w:iCs/>
          <w:sz w:val="28"/>
          <w:szCs w:val="28"/>
        </w:rPr>
        <w:t>администраци</w:t>
      </w:r>
      <w:r w:rsidR="009F64EF">
        <w:rPr>
          <w:iCs/>
          <w:sz w:val="28"/>
          <w:szCs w:val="28"/>
        </w:rPr>
        <w:t xml:space="preserve">и </w:t>
      </w:r>
      <w:r w:rsidR="009F64EF" w:rsidRPr="009F64EF">
        <w:rPr>
          <w:rFonts w:ascii="Times New Roman" w:hAnsi="Times New Roman"/>
          <w:iCs/>
          <w:sz w:val="28"/>
          <w:szCs w:val="28"/>
        </w:rPr>
        <w:t>городского поселения р.п. Октябрьский</w:t>
      </w:r>
      <w:r w:rsidR="009F64EF">
        <w:rPr>
          <w:rFonts w:ascii="Times New Roman" w:hAnsi="Times New Roman"/>
          <w:iCs/>
          <w:sz w:val="28"/>
          <w:szCs w:val="28"/>
        </w:rPr>
        <w:t>,</w:t>
      </w:r>
      <w:r w:rsidRPr="00780E11">
        <w:rPr>
          <w:rFonts w:ascii="Times New Roman" w:hAnsi="Times New Roman"/>
          <w:sz w:val="28"/>
          <w:szCs w:val="28"/>
        </w:rPr>
        <w:t xml:space="preserve"> </w:t>
      </w:r>
      <w:r w:rsidR="009F64EF">
        <w:rPr>
          <w:rFonts w:ascii="Times New Roman" w:hAnsi="Times New Roman"/>
          <w:i/>
          <w:szCs w:val="22"/>
          <w:u w:val="single"/>
        </w:rPr>
        <w:t xml:space="preserve"> </w:t>
      </w:r>
      <w:r w:rsidRPr="00780E11">
        <w:rPr>
          <w:rFonts w:ascii="Times New Roman" w:hAnsi="Times New Roman"/>
          <w:sz w:val="28"/>
          <w:szCs w:val="28"/>
        </w:rPr>
        <w:t xml:space="preserve"> должностного лица </w:t>
      </w:r>
      <w:r w:rsidR="009F64EF" w:rsidRPr="009F64EF">
        <w:rPr>
          <w:rFonts w:ascii="Times New Roman" w:hAnsi="Times New Roman"/>
          <w:iCs/>
          <w:sz w:val="28"/>
          <w:szCs w:val="28"/>
        </w:rPr>
        <w:t>администраци</w:t>
      </w:r>
      <w:r w:rsidR="009F64EF">
        <w:rPr>
          <w:iCs/>
          <w:sz w:val="28"/>
          <w:szCs w:val="28"/>
        </w:rPr>
        <w:t xml:space="preserve">и </w:t>
      </w:r>
      <w:r w:rsidR="009F64EF" w:rsidRPr="009F64EF">
        <w:rPr>
          <w:rFonts w:ascii="Times New Roman" w:hAnsi="Times New Roman"/>
          <w:iCs/>
          <w:sz w:val="28"/>
          <w:szCs w:val="28"/>
        </w:rPr>
        <w:t>городского поселения р.п. Октябрьский</w:t>
      </w:r>
      <w:r w:rsidR="009F64EF">
        <w:rPr>
          <w:rFonts w:ascii="Times New Roman" w:hAnsi="Times New Roman"/>
          <w:iCs/>
          <w:sz w:val="28"/>
          <w:szCs w:val="28"/>
        </w:rPr>
        <w:t>,</w:t>
      </w:r>
      <w:r w:rsidR="009F64EF" w:rsidRPr="00780E11">
        <w:rPr>
          <w:rFonts w:ascii="Times New Roman" w:hAnsi="Times New Roman"/>
          <w:sz w:val="28"/>
          <w:szCs w:val="28"/>
        </w:rPr>
        <w:t xml:space="preserve"> </w:t>
      </w:r>
      <w:r w:rsidR="009F64EF">
        <w:rPr>
          <w:rFonts w:ascii="Times New Roman" w:hAnsi="Times New Roman"/>
          <w:i/>
          <w:szCs w:val="22"/>
          <w:u w:val="single"/>
        </w:rPr>
        <w:t xml:space="preserve">  </w:t>
      </w:r>
      <w:r w:rsidRPr="00780E11">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34" w:history="1">
        <w:r w:rsidRPr="00780E11">
          <w:rPr>
            <w:rFonts w:ascii="Times New Roman" w:hAnsi="Times New Roman"/>
            <w:sz w:val="28"/>
            <w:szCs w:val="28"/>
          </w:rPr>
          <w:t>частью 1.1 статьи 16</w:t>
        </w:r>
      </w:hyperlink>
      <w:r w:rsidRPr="00780E11">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0E11">
          <w:rPr>
            <w:rFonts w:ascii="Times New Roman" w:hAnsi="Times New Roman"/>
            <w:sz w:val="28"/>
            <w:szCs w:val="28"/>
          </w:rPr>
          <w:t>частью 1.3 статьи 16</w:t>
        </w:r>
      </w:hyperlink>
      <w:r w:rsidRPr="00780E11">
        <w:rPr>
          <w:rFonts w:ascii="Times New Roman" w:hAnsi="Times New Roman"/>
          <w:sz w:val="28"/>
          <w:szCs w:val="28"/>
        </w:rPr>
        <w:t xml:space="preserve"> Федерального закона № 210-ФЗ;</w:t>
      </w:r>
    </w:p>
    <w:p w:rsidR="00E2047E" w:rsidRPr="00780E11" w:rsidRDefault="00E2047E" w:rsidP="009F64EF">
      <w:pPr>
        <w:widowControl w:val="0"/>
        <w:autoSpaceDE w:val="0"/>
        <w:autoSpaceDN w:val="0"/>
        <w:adjustRightInd w:val="0"/>
        <w:ind w:left="-284"/>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E2047E" w:rsidRPr="00780E11" w:rsidRDefault="00E2047E" w:rsidP="009F64EF">
      <w:pPr>
        <w:autoSpaceDE w:val="0"/>
        <w:autoSpaceDN w:val="0"/>
        <w:adjustRightInd w:val="0"/>
        <w:ind w:left="-284"/>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sz w:val="28"/>
          <w:szCs w:val="28"/>
        </w:rPr>
        <w:t xml:space="preserve">           </w:t>
      </w:r>
      <w:hyperlink r:id="rId36" w:history="1">
        <w:r w:rsidRPr="00780E11">
          <w:rPr>
            <w:sz w:val="28"/>
            <w:szCs w:val="28"/>
          </w:rPr>
          <w:t>частью 1.3 статьи 16</w:t>
        </w:r>
      </w:hyperlink>
      <w:r w:rsidRPr="00780E11">
        <w:rPr>
          <w:sz w:val="28"/>
          <w:szCs w:val="28"/>
        </w:rPr>
        <w:t xml:space="preserve"> Федерального закона № 210-ФЗ;</w:t>
      </w:r>
    </w:p>
    <w:p w:rsidR="00E2047E" w:rsidRPr="00780E11" w:rsidRDefault="00E2047E" w:rsidP="009F64EF">
      <w:pPr>
        <w:autoSpaceDE w:val="0"/>
        <w:autoSpaceDN w:val="0"/>
        <w:adjustRightInd w:val="0"/>
        <w:ind w:left="-284"/>
        <w:jc w:val="both"/>
        <w:rPr>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780E11">
          <w:rPr>
            <w:sz w:val="28"/>
            <w:szCs w:val="28"/>
          </w:rPr>
          <w:t>пунктом 4 части 1 статьи 7</w:t>
        </w:r>
      </w:hyperlink>
      <w:r w:rsidRPr="00780E11">
        <w:rPr>
          <w:sz w:val="28"/>
          <w:szCs w:val="28"/>
        </w:rPr>
        <w:t xml:space="preserve"> Федерального закона </w:t>
      </w:r>
      <w:r>
        <w:rPr>
          <w:sz w:val="28"/>
          <w:szCs w:val="28"/>
        </w:rPr>
        <w:t xml:space="preserve">           </w:t>
      </w:r>
      <w:r w:rsidRPr="00780E11">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sz w:val="28"/>
          <w:szCs w:val="28"/>
        </w:rPr>
        <w:t>№ 210-ФЗ.</w:t>
      </w:r>
    </w:p>
    <w:p w:rsidR="00E2047E" w:rsidRPr="00780E11" w:rsidRDefault="00E2047E" w:rsidP="00B841D4">
      <w:pPr>
        <w:widowControl w:val="0"/>
        <w:autoSpaceDE w:val="0"/>
        <w:autoSpaceDN w:val="0"/>
        <w:adjustRightInd w:val="0"/>
        <w:ind w:left="-284"/>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9F64EF">
        <w:rPr>
          <w:sz w:val="28"/>
          <w:szCs w:val="28"/>
        </w:rPr>
        <w:t>администрацию городского поселения р.п. Октябрьский</w:t>
      </w:r>
      <w:r w:rsidR="003E6855">
        <w:rPr>
          <w:sz w:val="28"/>
          <w:szCs w:val="28"/>
        </w:rPr>
        <w:t xml:space="preserve"> </w:t>
      </w:r>
      <w:r w:rsidR="009F64EF">
        <w:rPr>
          <w:sz w:val="28"/>
          <w:szCs w:val="28"/>
        </w:rPr>
        <w:t>,</w:t>
      </w:r>
      <w:r w:rsidRPr="00780E11">
        <w:rPr>
          <w:sz w:val="28"/>
          <w:szCs w:val="28"/>
        </w:rPr>
        <w:t xml:space="preserve">МФЦ,  либо в </w:t>
      </w:r>
      <w:r w:rsidR="00B841D4" w:rsidRPr="00B841D4">
        <w:rPr>
          <w:sz w:val="28"/>
          <w:szCs w:val="28"/>
        </w:rPr>
        <w:t>Администрацию Волгоградской области</w:t>
      </w:r>
      <w:r w:rsidR="00B841D4">
        <w:rPr>
          <w:sz w:val="28"/>
          <w:szCs w:val="28"/>
        </w:rPr>
        <w:t>,</w:t>
      </w:r>
      <w:r w:rsidR="00B841D4">
        <w:rPr>
          <w:i/>
          <w:sz w:val="22"/>
          <w:szCs w:val="22"/>
          <w:u w:val="single"/>
        </w:rPr>
        <w:t xml:space="preserve"> </w:t>
      </w:r>
      <w:r w:rsidRPr="00780E11">
        <w:rPr>
          <w:sz w:val="28"/>
          <w:szCs w:val="28"/>
        </w:rPr>
        <w:t xml:space="preserve"> являющийся учредителем МФЦ (далее - учредитель МФЦ), а также в организации, предусмотренные </w:t>
      </w:r>
      <w:hyperlink r:id="rId39"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E2047E" w:rsidRPr="00780E11" w:rsidRDefault="00E2047E" w:rsidP="00B841D4">
      <w:pPr>
        <w:widowControl w:val="0"/>
        <w:autoSpaceDE w:val="0"/>
        <w:autoSpaceDN w:val="0"/>
        <w:adjustRightInd w:val="0"/>
        <w:ind w:left="-284"/>
        <w:jc w:val="both"/>
        <w:rPr>
          <w:sz w:val="28"/>
          <w:szCs w:val="28"/>
        </w:rPr>
      </w:pPr>
      <w:r w:rsidRPr="00780E11">
        <w:rPr>
          <w:sz w:val="28"/>
          <w:szCs w:val="28"/>
        </w:rPr>
        <w:t xml:space="preserve">Жалоба на решения и действия (бездействие) </w:t>
      </w:r>
      <w:r w:rsidR="003E6855" w:rsidRPr="003E6855">
        <w:rPr>
          <w:sz w:val="28"/>
          <w:szCs w:val="28"/>
        </w:rPr>
        <w:t>администрации городского поселения р.п. Октябрьский</w:t>
      </w:r>
      <w:r w:rsidRPr="003E6855">
        <w:rPr>
          <w:sz w:val="28"/>
          <w:szCs w:val="28"/>
        </w:rPr>
        <w:t xml:space="preserve">, должностного лица </w:t>
      </w:r>
      <w:r w:rsidR="003E6855" w:rsidRPr="003E6855">
        <w:rPr>
          <w:sz w:val="28"/>
          <w:szCs w:val="28"/>
        </w:rPr>
        <w:t>администрации городского поселения р.п. Октябрьский</w:t>
      </w:r>
      <w:r w:rsidRPr="003E6855">
        <w:rPr>
          <w:sz w:val="28"/>
          <w:szCs w:val="28"/>
        </w:rPr>
        <w:t xml:space="preserve">, </w:t>
      </w:r>
      <w:r w:rsidRPr="00780E11">
        <w:rPr>
          <w:sz w:val="28"/>
          <w:szCs w:val="28"/>
        </w:rPr>
        <w:t xml:space="preserve">муниципального служащего, руководителя </w:t>
      </w:r>
      <w:r w:rsidR="003E6855" w:rsidRPr="003E6855">
        <w:rPr>
          <w:sz w:val="28"/>
          <w:szCs w:val="28"/>
        </w:rPr>
        <w:t>администрации городского поселения р.п. Октябрьский</w:t>
      </w:r>
      <w:r w:rsidR="003E6855" w:rsidRPr="003E6855">
        <w:rPr>
          <w:sz w:val="22"/>
          <w:szCs w:val="22"/>
        </w:rPr>
        <w:t xml:space="preserve"> </w:t>
      </w:r>
      <w:r w:rsidRPr="003E6855">
        <w:rPr>
          <w:sz w:val="28"/>
          <w:szCs w:val="28"/>
        </w:rPr>
        <w:t xml:space="preserve"> </w:t>
      </w:r>
      <w:r w:rsidRPr="00780E11">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2047E" w:rsidRPr="00780E11" w:rsidRDefault="00E2047E" w:rsidP="00B841D4">
      <w:pPr>
        <w:widowControl w:val="0"/>
        <w:autoSpaceDE w:val="0"/>
        <w:autoSpaceDN w:val="0"/>
        <w:adjustRightInd w:val="0"/>
        <w:ind w:left="-284"/>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единого портала государственных и муниципальных услуг, а также может быть принята при личном приеме заявителя. </w:t>
      </w:r>
    </w:p>
    <w:p w:rsidR="00E2047E" w:rsidRDefault="00E2047E" w:rsidP="00B841D4">
      <w:pPr>
        <w:widowControl w:val="0"/>
        <w:autoSpaceDE w:val="0"/>
        <w:autoSpaceDN w:val="0"/>
        <w:adjustRightInd w:val="0"/>
        <w:ind w:left="-284"/>
        <w:jc w:val="both"/>
        <w:rPr>
          <w:sz w:val="28"/>
          <w:szCs w:val="28"/>
        </w:rPr>
      </w:pPr>
      <w:r w:rsidRPr="00780E11">
        <w:rPr>
          <w:sz w:val="28"/>
          <w:szCs w:val="28"/>
        </w:rPr>
        <w:t xml:space="preserve">Жалоба на решения и действия (бездействие) организаций, предусмотренных </w:t>
      </w:r>
      <w:hyperlink r:id="rId41" w:history="1">
        <w:r w:rsidRPr="00780E11">
          <w:rPr>
            <w:sz w:val="28"/>
            <w:szCs w:val="28"/>
          </w:rPr>
          <w:t>частью 1.1 статьи 16</w:t>
        </w:r>
      </w:hyperlink>
      <w:r w:rsidRPr="00780E11">
        <w:rPr>
          <w:sz w:val="28"/>
          <w:szCs w:val="28"/>
        </w:rPr>
        <w:t xml:space="preserve"> Федерального закона № 210-ФЗ, </w:t>
      </w:r>
      <w:r>
        <w:rPr>
          <w:sz w:val="28"/>
          <w:szCs w:val="28"/>
        </w:rPr>
        <w:t xml:space="preserve">           </w:t>
      </w:r>
      <w:r w:rsidRPr="00780E11">
        <w:rPr>
          <w:sz w:val="28"/>
          <w:szCs w:val="28"/>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53A08" w:rsidRDefault="009E4FB1" w:rsidP="00B841D4">
      <w:pPr>
        <w:widowControl w:val="0"/>
        <w:tabs>
          <w:tab w:val="left" w:pos="1440"/>
        </w:tabs>
        <w:autoSpaceDE w:val="0"/>
        <w:autoSpaceDN w:val="0"/>
        <w:adjustRightInd w:val="0"/>
        <w:ind w:left="-284"/>
        <w:jc w:val="both"/>
        <w:rPr>
          <w:sz w:val="28"/>
          <w:szCs w:val="28"/>
        </w:rPr>
      </w:pPr>
      <w:r w:rsidRPr="00897222">
        <w:rPr>
          <w:sz w:val="28"/>
          <w:szCs w:val="28"/>
        </w:rPr>
        <w:t xml:space="preserve">5.3. Жалобы на решения и действия (бездействие) руководителя органа, предоставляющего муниципальную услугу, подаются </w:t>
      </w:r>
      <w:r w:rsidRPr="00897222">
        <w:rPr>
          <w:sz w:val="28"/>
          <w:szCs w:val="28"/>
        </w:rPr>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2047E" w:rsidRPr="00780E11" w:rsidRDefault="00E2047E" w:rsidP="00B841D4">
      <w:pPr>
        <w:widowControl w:val="0"/>
        <w:autoSpaceDE w:val="0"/>
        <w:ind w:left="-284" w:right="-16"/>
        <w:jc w:val="both"/>
        <w:rPr>
          <w:sz w:val="28"/>
          <w:szCs w:val="28"/>
        </w:rPr>
      </w:pPr>
      <w:r w:rsidRPr="00780E11">
        <w:rPr>
          <w:sz w:val="28"/>
          <w:szCs w:val="28"/>
        </w:rPr>
        <w:t>5.4. Жалоба должна содержать:</w:t>
      </w:r>
    </w:p>
    <w:p w:rsidR="00E2047E" w:rsidRPr="00780E11" w:rsidRDefault="00E2047E" w:rsidP="00B841D4">
      <w:pPr>
        <w:widowControl w:val="0"/>
        <w:autoSpaceDE w:val="0"/>
        <w:autoSpaceDN w:val="0"/>
        <w:adjustRightInd w:val="0"/>
        <w:ind w:left="-284"/>
        <w:jc w:val="both"/>
        <w:rPr>
          <w:sz w:val="28"/>
          <w:szCs w:val="28"/>
        </w:rPr>
      </w:pPr>
      <w:r w:rsidRPr="00780E11">
        <w:rPr>
          <w:sz w:val="28"/>
          <w:szCs w:val="28"/>
        </w:rPr>
        <w:t xml:space="preserve">1) </w:t>
      </w:r>
      <w:r w:rsidRPr="003E6855">
        <w:rPr>
          <w:sz w:val="28"/>
          <w:szCs w:val="28"/>
        </w:rPr>
        <w:t>наименование</w:t>
      </w:r>
      <w:r w:rsidRPr="00457A81">
        <w:rPr>
          <w:i/>
          <w:sz w:val="22"/>
          <w:szCs w:val="22"/>
          <w:u w:val="single"/>
        </w:rPr>
        <w:t xml:space="preserve"> </w:t>
      </w:r>
      <w:r w:rsidRPr="003E6855">
        <w:rPr>
          <w:sz w:val="28"/>
          <w:szCs w:val="28"/>
        </w:rPr>
        <w:t>исполнительно-распорядительного органа муниципального образования</w:t>
      </w:r>
      <w:r w:rsidRPr="00780E11">
        <w:rPr>
          <w:sz w:val="28"/>
          <w:szCs w:val="28"/>
        </w:rPr>
        <w:t>, должностного лица</w:t>
      </w:r>
      <w:r w:rsidRPr="00780E11">
        <w:rPr>
          <w:bCs/>
          <w:i/>
          <w:sz w:val="28"/>
          <w:szCs w:val="28"/>
        </w:rPr>
        <w:t xml:space="preserve"> </w:t>
      </w:r>
      <w:r w:rsidR="003E6855" w:rsidRPr="003E6855">
        <w:rPr>
          <w:sz w:val="22"/>
          <w:szCs w:val="22"/>
        </w:rPr>
        <w:t xml:space="preserve"> </w:t>
      </w:r>
      <w:r w:rsidRPr="003E6855">
        <w:rPr>
          <w:sz w:val="28"/>
          <w:szCs w:val="28"/>
        </w:rPr>
        <w:t>,</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42"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rsidR="00E2047E" w:rsidRPr="00780E11" w:rsidRDefault="00E2047E" w:rsidP="00B841D4">
      <w:pPr>
        <w:widowControl w:val="0"/>
        <w:autoSpaceDE w:val="0"/>
        <w:ind w:left="-284" w:right="-16"/>
        <w:jc w:val="both"/>
        <w:rPr>
          <w:sz w:val="28"/>
          <w:szCs w:val="28"/>
        </w:rPr>
      </w:pPr>
      <w:r w:rsidRPr="00780E1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47E" w:rsidRPr="00780E11" w:rsidRDefault="00E2047E" w:rsidP="00B841D4">
      <w:pPr>
        <w:widowControl w:val="0"/>
        <w:autoSpaceDE w:val="0"/>
        <w:ind w:left="-284" w:right="-16"/>
        <w:jc w:val="both"/>
        <w:rPr>
          <w:sz w:val="28"/>
          <w:szCs w:val="28"/>
        </w:rPr>
      </w:pPr>
      <w:r w:rsidRPr="00780E11">
        <w:rPr>
          <w:sz w:val="28"/>
          <w:szCs w:val="28"/>
        </w:rPr>
        <w:t xml:space="preserve">3) сведения об обжалуемых решениях и действиях (бездействии) </w:t>
      </w:r>
      <w:r w:rsidR="003E6855">
        <w:rPr>
          <w:sz w:val="28"/>
          <w:szCs w:val="28"/>
        </w:rPr>
        <w:t>администрации городского поселения р.п. Октябрьский</w:t>
      </w:r>
      <w:r w:rsidR="003E6855">
        <w:rPr>
          <w:i/>
          <w:sz w:val="22"/>
          <w:szCs w:val="22"/>
          <w:u w:val="single"/>
        </w:rPr>
        <w:t xml:space="preserve"> </w:t>
      </w:r>
      <w:r w:rsidRPr="00457A81">
        <w:rPr>
          <w:i/>
          <w:sz w:val="22"/>
          <w:szCs w:val="22"/>
          <w:u w:val="single"/>
        </w:rPr>
        <w:t xml:space="preserve"> </w:t>
      </w:r>
      <w:r w:rsidR="003E6855">
        <w:rPr>
          <w:i/>
          <w:sz w:val="22"/>
          <w:szCs w:val="22"/>
          <w:u w:val="single"/>
        </w:rPr>
        <w:t xml:space="preserve"> </w:t>
      </w:r>
      <w:r w:rsidRPr="00780E11">
        <w:rPr>
          <w:sz w:val="28"/>
          <w:szCs w:val="28"/>
        </w:rPr>
        <w:t xml:space="preserve"> должностного лица</w:t>
      </w:r>
      <w:r w:rsidR="003E6855">
        <w:rPr>
          <w:sz w:val="28"/>
          <w:szCs w:val="28"/>
        </w:rPr>
        <w:t xml:space="preserve"> администрации городского поселения р.п. Октябрьский</w:t>
      </w:r>
      <w:r w:rsidR="003E6855" w:rsidRPr="003E6855">
        <w:rPr>
          <w:sz w:val="22"/>
          <w:szCs w:val="22"/>
        </w:rPr>
        <w:t xml:space="preserve"> </w:t>
      </w:r>
      <w:r w:rsidRPr="003E6855">
        <w:rPr>
          <w:sz w:val="28"/>
          <w:szCs w:val="28"/>
        </w:rPr>
        <w:t>,</w:t>
      </w:r>
      <w:r w:rsidRPr="00780E11">
        <w:rPr>
          <w:sz w:val="28"/>
          <w:szCs w:val="28"/>
        </w:rPr>
        <w:t xml:space="preserve"> либо муниципального служащего, МФЦ, работника МФЦ, организаций, предусмотренных </w:t>
      </w:r>
      <w:hyperlink r:id="rId43"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E2047E" w:rsidRPr="00780E11" w:rsidRDefault="00E2047E" w:rsidP="00B841D4">
      <w:pPr>
        <w:widowControl w:val="0"/>
        <w:autoSpaceDE w:val="0"/>
        <w:autoSpaceDN w:val="0"/>
        <w:adjustRightInd w:val="0"/>
        <w:ind w:left="-284"/>
        <w:jc w:val="both"/>
        <w:rPr>
          <w:sz w:val="28"/>
          <w:szCs w:val="28"/>
        </w:rPr>
      </w:pPr>
      <w:r w:rsidRPr="00780E11">
        <w:rPr>
          <w:sz w:val="28"/>
          <w:szCs w:val="28"/>
        </w:rPr>
        <w:t>4) доводы, на основании которых заявитель не согласен с решением и действиями (бездействием)</w:t>
      </w:r>
      <w:r w:rsidR="003E6855" w:rsidRPr="003E6855">
        <w:rPr>
          <w:sz w:val="28"/>
          <w:szCs w:val="28"/>
        </w:rPr>
        <w:t xml:space="preserve"> </w:t>
      </w:r>
      <w:r w:rsidR="003E6855">
        <w:rPr>
          <w:sz w:val="28"/>
          <w:szCs w:val="28"/>
        </w:rPr>
        <w:t>администрации городского поселения р.п. Октябрьский</w:t>
      </w:r>
      <w:r w:rsidR="003E6855">
        <w:rPr>
          <w:i/>
          <w:sz w:val="22"/>
          <w:szCs w:val="22"/>
          <w:u w:val="single"/>
        </w:rPr>
        <w:t xml:space="preserve"> </w:t>
      </w:r>
      <w:r w:rsidR="003E6855" w:rsidRPr="003E6855">
        <w:rPr>
          <w:sz w:val="22"/>
          <w:szCs w:val="22"/>
        </w:rPr>
        <w:t xml:space="preserve">  </w:t>
      </w:r>
      <w:r w:rsidR="003E6855" w:rsidRPr="003E6855">
        <w:rPr>
          <w:sz w:val="28"/>
          <w:szCs w:val="28"/>
        </w:rPr>
        <w:t xml:space="preserve"> </w:t>
      </w:r>
      <w:r w:rsidR="003E6855" w:rsidRPr="003E6855">
        <w:rPr>
          <w:sz w:val="22"/>
          <w:szCs w:val="22"/>
        </w:rPr>
        <w:t xml:space="preserve"> </w:t>
      </w:r>
      <w:r w:rsidRPr="00780E11">
        <w:rPr>
          <w:sz w:val="28"/>
          <w:szCs w:val="28"/>
        </w:rPr>
        <w:t>должностного лица</w:t>
      </w:r>
      <w:r w:rsidR="003E6855">
        <w:rPr>
          <w:sz w:val="28"/>
          <w:szCs w:val="28"/>
        </w:rPr>
        <w:t xml:space="preserve"> администрации городского поселения р.п. Октябрьский</w:t>
      </w:r>
      <w:r w:rsidRPr="00780E11">
        <w:rPr>
          <w:bCs/>
          <w:i/>
          <w:sz w:val="28"/>
          <w:szCs w:val="28"/>
        </w:rPr>
        <w:t xml:space="preserve"> </w:t>
      </w:r>
      <w:r w:rsidR="003E6855">
        <w:rPr>
          <w:i/>
          <w:sz w:val="22"/>
          <w:szCs w:val="22"/>
          <w:u w:val="single"/>
        </w:rPr>
        <w:t xml:space="preserve"> </w:t>
      </w:r>
      <w:r w:rsidRPr="00780E11">
        <w:rPr>
          <w:sz w:val="28"/>
          <w:szCs w:val="28"/>
        </w:rPr>
        <w:t xml:space="preserve">или муниципального служащего, МФЦ, работника МФЦ, организаций, предусмотренных </w:t>
      </w:r>
      <w:hyperlink r:id="rId44"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2047E" w:rsidRPr="00780E11" w:rsidRDefault="00E2047E" w:rsidP="00B841D4">
      <w:pPr>
        <w:widowControl w:val="0"/>
        <w:autoSpaceDE w:val="0"/>
        <w:ind w:left="-284" w:right="-16"/>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E2047E" w:rsidRPr="00780E11" w:rsidRDefault="00E2047E" w:rsidP="00B841D4">
      <w:pPr>
        <w:widowControl w:val="0"/>
        <w:autoSpaceDE w:val="0"/>
        <w:ind w:left="-284" w:right="-16"/>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3E6855">
        <w:rPr>
          <w:sz w:val="28"/>
          <w:szCs w:val="28"/>
        </w:rPr>
        <w:t>администрации городского поселения р.п. Октябрьский</w:t>
      </w:r>
      <w:r w:rsidR="003E6855">
        <w:rPr>
          <w:i/>
          <w:sz w:val="22"/>
          <w:szCs w:val="22"/>
          <w:u w:val="single"/>
        </w:rPr>
        <w:t xml:space="preserve"> </w:t>
      </w:r>
      <w:r w:rsidR="003E6855" w:rsidRPr="00457A81">
        <w:rPr>
          <w:i/>
          <w:sz w:val="22"/>
          <w:szCs w:val="22"/>
          <w:u w:val="single"/>
        </w:rPr>
        <w:t xml:space="preserve"> </w:t>
      </w:r>
      <w:r w:rsidR="003E6855">
        <w:rPr>
          <w:i/>
          <w:sz w:val="22"/>
          <w:szCs w:val="22"/>
          <w:u w:val="single"/>
        </w:rPr>
        <w:t xml:space="preserve"> </w:t>
      </w:r>
      <w:r w:rsidR="003E6855" w:rsidRPr="00780E11">
        <w:rPr>
          <w:sz w:val="28"/>
          <w:szCs w:val="28"/>
        </w:rPr>
        <w:t xml:space="preserve"> </w:t>
      </w:r>
      <w:r w:rsidRPr="00780E11">
        <w:rPr>
          <w:sz w:val="28"/>
          <w:szCs w:val="28"/>
        </w:rPr>
        <w:t xml:space="preserve">работниками МФЦ, организаций, предусмотренных </w:t>
      </w:r>
      <w:hyperlink r:id="rId45"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210-ФЗ,</w:t>
      </w:r>
      <w:r w:rsidRPr="00780E11">
        <w:rPr>
          <w:sz w:val="28"/>
          <w:szCs w:val="28"/>
        </w:rPr>
        <w:t xml:space="preserve"> в течение трех дней со дня ее поступления.</w:t>
      </w:r>
    </w:p>
    <w:p w:rsidR="00E2047E" w:rsidRPr="00780E11" w:rsidRDefault="00E2047E" w:rsidP="003E6855">
      <w:pPr>
        <w:widowControl w:val="0"/>
        <w:autoSpaceDE w:val="0"/>
        <w:autoSpaceDN w:val="0"/>
        <w:adjustRightInd w:val="0"/>
        <w:ind w:left="-284"/>
        <w:jc w:val="both"/>
        <w:rPr>
          <w:sz w:val="28"/>
          <w:szCs w:val="28"/>
        </w:rPr>
      </w:pPr>
      <w:r w:rsidRPr="00780E11">
        <w:rPr>
          <w:sz w:val="28"/>
          <w:szCs w:val="28"/>
        </w:rPr>
        <w:t>Жалоба, поступившая в</w:t>
      </w:r>
      <w:r w:rsidR="003E6855">
        <w:rPr>
          <w:sz w:val="28"/>
          <w:szCs w:val="28"/>
        </w:rPr>
        <w:t xml:space="preserve"> администрацию городского поселения р.п. Октябрьский</w:t>
      </w:r>
      <w:r w:rsidR="003E6855">
        <w:rPr>
          <w:i/>
          <w:sz w:val="22"/>
          <w:szCs w:val="22"/>
          <w:u w:val="single"/>
        </w:rPr>
        <w:t xml:space="preserve"> </w:t>
      </w:r>
      <w:r w:rsidR="003E6855" w:rsidRPr="00457A81">
        <w:rPr>
          <w:i/>
          <w:sz w:val="22"/>
          <w:szCs w:val="22"/>
          <w:u w:val="single"/>
        </w:rPr>
        <w:t xml:space="preserve"> </w:t>
      </w:r>
      <w:r w:rsidR="003E6855">
        <w:rPr>
          <w:i/>
          <w:sz w:val="22"/>
          <w:szCs w:val="22"/>
          <w:u w:val="single"/>
        </w:rPr>
        <w:t xml:space="preserve"> </w:t>
      </w:r>
      <w:r w:rsidRPr="00780E11">
        <w:rPr>
          <w:sz w:val="28"/>
          <w:szCs w:val="28"/>
        </w:rPr>
        <w:t xml:space="preserve"> МФЦ, учредителю МФЦ, в организации, предусмотренные </w:t>
      </w:r>
      <w:hyperlink r:id="rId46"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3E6855">
        <w:rPr>
          <w:sz w:val="28"/>
          <w:szCs w:val="28"/>
        </w:rPr>
        <w:t xml:space="preserve"> администрации городского поселения р.п. Октябрьский</w:t>
      </w:r>
      <w:r w:rsidRPr="00780E11">
        <w:rPr>
          <w:sz w:val="28"/>
          <w:szCs w:val="28"/>
        </w:rPr>
        <w:t xml:space="preserve"> </w:t>
      </w:r>
      <w:r w:rsidR="003E6855">
        <w:rPr>
          <w:i/>
          <w:sz w:val="22"/>
          <w:szCs w:val="22"/>
          <w:u w:val="single"/>
        </w:rPr>
        <w:t xml:space="preserve"> </w:t>
      </w:r>
      <w:r w:rsidRPr="00780E11">
        <w:rPr>
          <w:sz w:val="28"/>
          <w:szCs w:val="28"/>
        </w:rPr>
        <w:t xml:space="preserve">, МФЦ, организаций, предусмотренных </w:t>
      </w:r>
      <w:hyperlink r:id="rId47"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047E" w:rsidRPr="00780E11" w:rsidRDefault="00E2047E" w:rsidP="003E6855">
      <w:pPr>
        <w:widowControl w:val="0"/>
        <w:ind w:left="-284"/>
        <w:jc w:val="both"/>
        <w:rPr>
          <w:sz w:val="28"/>
          <w:szCs w:val="28"/>
        </w:rPr>
      </w:pPr>
      <w:r w:rsidRPr="00780E11">
        <w:rPr>
          <w:sz w:val="28"/>
          <w:szCs w:val="28"/>
        </w:rPr>
        <w:t xml:space="preserve">5.6. </w:t>
      </w:r>
      <w:r w:rsidRPr="00E81E9D">
        <w:rPr>
          <w:sz w:val="28"/>
          <w:szCs w:val="28"/>
        </w:rPr>
        <w:t>В случае если в жалобе не указаны фамилия заявителя, направившего жалобу, и</w:t>
      </w:r>
      <w:r w:rsidR="005F1C1B" w:rsidRPr="00E81E9D">
        <w:rPr>
          <w:sz w:val="28"/>
          <w:szCs w:val="28"/>
        </w:rPr>
        <w:t xml:space="preserve"> (или)</w:t>
      </w:r>
      <w:r w:rsidRPr="00E81E9D">
        <w:rPr>
          <w:sz w:val="28"/>
          <w:szCs w:val="28"/>
        </w:rPr>
        <w:t xml:space="preserve"> почтовый адрес, по которому должен быть направлен ответ, ответ на жалобу не дается</w:t>
      </w:r>
      <w:r w:rsidRPr="00780E11">
        <w:rPr>
          <w:sz w:val="28"/>
          <w:szCs w:val="28"/>
        </w:rPr>
        <w:t xml:space="preserve">. </w:t>
      </w:r>
    </w:p>
    <w:p w:rsidR="00E2047E" w:rsidRPr="00780E11" w:rsidRDefault="00E2047E" w:rsidP="003E6855">
      <w:pPr>
        <w:widowControl w:val="0"/>
        <w:ind w:left="-284"/>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2047E" w:rsidRPr="00780E11" w:rsidRDefault="00E2047E" w:rsidP="003E6855">
      <w:pPr>
        <w:widowControl w:val="0"/>
        <w:ind w:left="-284" w:firstLine="720"/>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48"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2047E" w:rsidRPr="00780E11" w:rsidRDefault="00E2047E" w:rsidP="003E6855">
      <w:pPr>
        <w:widowControl w:val="0"/>
        <w:ind w:left="-284" w:firstLine="720"/>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2047E" w:rsidRPr="00780E11" w:rsidRDefault="00E2047E" w:rsidP="003E6855">
      <w:pPr>
        <w:widowControl w:val="0"/>
        <w:ind w:left="-284"/>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2047E" w:rsidRPr="00780E11" w:rsidRDefault="00E2047E" w:rsidP="003E6855">
      <w:pPr>
        <w:widowControl w:val="0"/>
        <w:ind w:left="-284"/>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2047E" w:rsidRPr="00780E11" w:rsidRDefault="00E2047E" w:rsidP="003E6855">
      <w:pPr>
        <w:widowControl w:val="0"/>
        <w:ind w:left="-284"/>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2047E" w:rsidRPr="00780E11" w:rsidRDefault="00E2047E" w:rsidP="003E6855">
      <w:pPr>
        <w:widowControl w:val="0"/>
        <w:autoSpaceDE w:val="0"/>
        <w:autoSpaceDN w:val="0"/>
        <w:adjustRightInd w:val="0"/>
        <w:ind w:left="-284"/>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2047E" w:rsidRPr="00780E11" w:rsidRDefault="00E2047E" w:rsidP="003E6855">
      <w:pPr>
        <w:widowControl w:val="0"/>
        <w:autoSpaceDE w:val="0"/>
        <w:ind w:left="-284" w:right="-16"/>
        <w:jc w:val="both"/>
        <w:rPr>
          <w:sz w:val="28"/>
          <w:szCs w:val="28"/>
        </w:rPr>
      </w:pPr>
      <w:r w:rsidRPr="00780E11">
        <w:rPr>
          <w:sz w:val="28"/>
          <w:szCs w:val="28"/>
        </w:rPr>
        <w:t>5.7. По результатам рассмотрения жалобы принимается одно из следующих решений:</w:t>
      </w:r>
    </w:p>
    <w:p w:rsidR="00E2047E" w:rsidRPr="00780E11" w:rsidRDefault="00E2047E" w:rsidP="003E6855">
      <w:pPr>
        <w:widowControl w:val="0"/>
        <w:autoSpaceDE w:val="0"/>
        <w:autoSpaceDN w:val="0"/>
        <w:adjustRightInd w:val="0"/>
        <w:ind w:left="-284"/>
        <w:jc w:val="both"/>
        <w:rPr>
          <w:strike/>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E2047E" w:rsidRPr="00780E11" w:rsidRDefault="00E2047E" w:rsidP="003E6855">
      <w:pPr>
        <w:widowControl w:val="0"/>
        <w:autoSpaceDE w:val="0"/>
        <w:autoSpaceDN w:val="0"/>
        <w:adjustRightInd w:val="0"/>
        <w:ind w:left="-284"/>
        <w:jc w:val="both"/>
        <w:rPr>
          <w:sz w:val="28"/>
          <w:szCs w:val="28"/>
        </w:rPr>
      </w:pPr>
      <w:r w:rsidRPr="00780E11">
        <w:rPr>
          <w:sz w:val="28"/>
          <w:szCs w:val="28"/>
        </w:rPr>
        <w:t>2) в удовлетворении жалобы отказывается.</w:t>
      </w:r>
    </w:p>
    <w:p w:rsidR="00E2047E" w:rsidRPr="00780E11" w:rsidRDefault="00E2047E" w:rsidP="003E6855">
      <w:pPr>
        <w:widowControl w:val="0"/>
        <w:autoSpaceDE w:val="0"/>
        <w:autoSpaceDN w:val="0"/>
        <w:adjustRightInd w:val="0"/>
        <w:ind w:left="-284"/>
        <w:jc w:val="both"/>
        <w:rPr>
          <w:sz w:val="28"/>
          <w:szCs w:val="28"/>
        </w:rPr>
      </w:pPr>
      <w:r w:rsidRPr="00780E11">
        <w:rPr>
          <w:sz w:val="28"/>
          <w:szCs w:val="28"/>
        </w:rPr>
        <w:t>5.8. Основаниями для отказа в удовлетворении жалобы являются:</w:t>
      </w:r>
    </w:p>
    <w:p w:rsidR="00E2047E" w:rsidRPr="00780E11" w:rsidRDefault="00E2047E" w:rsidP="003E6855">
      <w:pPr>
        <w:widowControl w:val="0"/>
        <w:autoSpaceDE w:val="0"/>
        <w:autoSpaceDN w:val="0"/>
        <w:adjustRightInd w:val="0"/>
        <w:ind w:left="-284"/>
        <w:jc w:val="both"/>
        <w:rPr>
          <w:sz w:val="28"/>
          <w:szCs w:val="28"/>
        </w:rPr>
      </w:pPr>
      <w:r w:rsidRPr="00780E11">
        <w:rPr>
          <w:sz w:val="28"/>
          <w:szCs w:val="28"/>
        </w:rPr>
        <w:t xml:space="preserve">1) признание правомерными решения и (или) действий (бездействия) </w:t>
      </w:r>
      <w:r w:rsidR="00165868">
        <w:rPr>
          <w:sz w:val="28"/>
          <w:szCs w:val="28"/>
        </w:rPr>
        <w:t>администрации городского поселения р.п. Октябрьский,</w:t>
      </w:r>
      <w:r w:rsidR="00165868">
        <w:rPr>
          <w:i/>
          <w:sz w:val="22"/>
          <w:szCs w:val="22"/>
          <w:u w:val="single"/>
        </w:rPr>
        <w:t xml:space="preserve"> </w:t>
      </w:r>
      <w:r w:rsidRPr="00780E11">
        <w:rPr>
          <w:sz w:val="28"/>
          <w:szCs w:val="28"/>
        </w:rPr>
        <w:t xml:space="preserve">должностных лиц, муниципальных служащих </w:t>
      </w:r>
      <w:r w:rsidR="00165868">
        <w:rPr>
          <w:sz w:val="28"/>
          <w:szCs w:val="28"/>
        </w:rPr>
        <w:t>администрации городского поселения р.п. Октябрьский</w:t>
      </w:r>
      <w:r w:rsidRPr="00165868">
        <w:rPr>
          <w:i/>
          <w:sz w:val="28"/>
          <w:szCs w:val="28"/>
        </w:rPr>
        <w:t>,</w:t>
      </w:r>
      <w:r w:rsidRPr="00780E11">
        <w:rPr>
          <w:sz w:val="28"/>
          <w:szCs w:val="28"/>
        </w:rPr>
        <w:t xml:space="preserve">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2047E" w:rsidRPr="00780E11" w:rsidRDefault="00E2047E" w:rsidP="003E6855">
      <w:pPr>
        <w:widowControl w:val="0"/>
        <w:autoSpaceDE w:val="0"/>
        <w:autoSpaceDN w:val="0"/>
        <w:adjustRightInd w:val="0"/>
        <w:ind w:left="-284"/>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E2047E" w:rsidRPr="00780E11" w:rsidRDefault="00E2047E" w:rsidP="003E6855">
      <w:pPr>
        <w:widowControl w:val="0"/>
        <w:autoSpaceDE w:val="0"/>
        <w:autoSpaceDN w:val="0"/>
        <w:adjustRightInd w:val="0"/>
        <w:ind w:left="-284"/>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E2047E" w:rsidRPr="00780E11" w:rsidRDefault="00E2047E" w:rsidP="003E6855">
      <w:pPr>
        <w:widowControl w:val="0"/>
        <w:autoSpaceDE w:val="0"/>
        <w:ind w:left="-284" w:right="-16"/>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47E" w:rsidRPr="00780E11" w:rsidRDefault="00E2047E" w:rsidP="003E6855">
      <w:pPr>
        <w:autoSpaceDE w:val="0"/>
        <w:autoSpaceDN w:val="0"/>
        <w:adjustRightInd w:val="0"/>
        <w:ind w:left="-284"/>
        <w:jc w:val="both"/>
        <w:rPr>
          <w:sz w:val="28"/>
          <w:szCs w:val="28"/>
        </w:rPr>
      </w:pPr>
      <w:r w:rsidRPr="00780E11">
        <w:rPr>
          <w:sz w:val="28"/>
          <w:szCs w:val="28"/>
        </w:rPr>
        <w:t>5.10.</w:t>
      </w:r>
      <w:r>
        <w:rPr>
          <w:sz w:val="28"/>
          <w:szCs w:val="28"/>
        </w:rPr>
        <w:t xml:space="preserve"> </w:t>
      </w:r>
      <w:r w:rsidRPr="00780E11">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1" w:history="1">
        <w:r w:rsidRPr="00780E11">
          <w:rPr>
            <w:sz w:val="28"/>
            <w:szCs w:val="28"/>
          </w:rPr>
          <w:t>частью 1.1 статьи 16</w:t>
        </w:r>
      </w:hyperlink>
      <w:r w:rsidRPr="00780E11">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047E" w:rsidRPr="00780E11" w:rsidRDefault="00E2047E" w:rsidP="003E6855">
      <w:pPr>
        <w:autoSpaceDE w:val="0"/>
        <w:autoSpaceDN w:val="0"/>
        <w:adjustRightInd w:val="0"/>
        <w:ind w:left="-284"/>
        <w:jc w:val="both"/>
        <w:rPr>
          <w:sz w:val="28"/>
          <w:szCs w:val="28"/>
        </w:rPr>
      </w:pPr>
      <w:r w:rsidRPr="00780E11">
        <w:rPr>
          <w:sz w:val="28"/>
          <w:szCs w:val="28"/>
        </w:rPr>
        <w:t>5.11.</w:t>
      </w:r>
      <w:r>
        <w:rPr>
          <w:sz w:val="28"/>
          <w:szCs w:val="28"/>
        </w:rPr>
        <w:t xml:space="preserve"> </w:t>
      </w: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047E" w:rsidRPr="00780E11" w:rsidRDefault="00E2047E" w:rsidP="003E6855">
      <w:pPr>
        <w:autoSpaceDE w:val="0"/>
        <w:autoSpaceDN w:val="0"/>
        <w:adjustRightInd w:val="0"/>
        <w:ind w:left="-284"/>
        <w:jc w:val="both"/>
        <w:rPr>
          <w:bCs/>
          <w:sz w:val="28"/>
          <w:szCs w:val="28"/>
        </w:rPr>
      </w:pPr>
      <w:r w:rsidRPr="00780E11">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165868">
        <w:rPr>
          <w:sz w:val="28"/>
          <w:szCs w:val="28"/>
        </w:rPr>
        <w:t xml:space="preserve">администрации городского поселения р.п. Октябрьский, </w:t>
      </w:r>
      <w:r w:rsidRPr="00780E11">
        <w:rPr>
          <w:sz w:val="28"/>
          <w:szCs w:val="28"/>
        </w:rPr>
        <w:t>работник</w:t>
      </w:r>
      <w:r w:rsidR="00165868">
        <w:rPr>
          <w:sz w:val="28"/>
          <w:szCs w:val="28"/>
        </w:rPr>
        <w:t>,</w:t>
      </w:r>
      <w:r w:rsidRPr="00780E11">
        <w:rPr>
          <w:sz w:val="28"/>
          <w:szCs w:val="28"/>
        </w:rPr>
        <w:t xml:space="preserve">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2047E" w:rsidRPr="00DA6CE5" w:rsidRDefault="00E2047E" w:rsidP="003E6855">
      <w:pPr>
        <w:autoSpaceDE w:val="0"/>
        <w:ind w:left="-284" w:right="-16"/>
        <w:jc w:val="both"/>
        <w:rPr>
          <w:sz w:val="28"/>
          <w:szCs w:val="28"/>
        </w:rPr>
      </w:pPr>
      <w:r w:rsidRPr="00780E11">
        <w:rPr>
          <w:sz w:val="28"/>
          <w:szCs w:val="28"/>
        </w:rPr>
        <w:t xml:space="preserve">5.13. Заявители вправе обжаловать решения, принятые при предоставлении </w:t>
      </w:r>
      <w:r w:rsidRPr="00DA6CE5">
        <w:rPr>
          <w:sz w:val="28"/>
          <w:szCs w:val="28"/>
        </w:rPr>
        <w:t xml:space="preserve">муниципальной услуги, действия (бездействие) должностных лиц, муниципальных служащих </w:t>
      </w:r>
      <w:r w:rsidR="00165868">
        <w:rPr>
          <w:sz w:val="28"/>
          <w:szCs w:val="28"/>
        </w:rPr>
        <w:t>администрации городского поселения р.п. Октябрьский</w:t>
      </w:r>
      <w:r w:rsidR="000E7C20">
        <w:rPr>
          <w:sz w:val="28"/>
          <w:szCs w:val="28"/>
        </w:rPr>
        <w:t xml:space="preserve"> </w:t>
      </w:r>
      <w:r w:rsidRPr="00165868">
        <w:rPr>
          <w:sz w:val="28"/>
          <w:szCs w:val="28"/>
        </w:rPr>
        <w:t>,</w:t>
      </w:r>
      <w:r w:rsidRPr="00DA6CE5">
        <w:rPr>
          <w:sz w:val="28"/>
          <w:szCs w:val="28"/>
        </w:rPr>
        <w:t xml:space="preserve">должностных лиц МФЦ, работников организаций, предусмотренных </w:t>
      </w:r>
      <w:hyperlink r:id="rId52" w:history="1">
        <w:r w:rsidRPr="00DA6CE5">
          <w:rPr>
            <w:sz w:val="28"/>
            <w:szCs w:val="28"/>
          </w:rPr>
          <w:t>частью 1.1 статьи 16</w:t>
        </w:r>
      </w:hyperlink>
      <w:r w:rsidRPr="00DA6CE5">
        <w:rPr>
          <w:sz w:val="28"/>
          <w:szCs w:val="28"/>
        </w:rPr>
        <w:t xml:space="preserve"> Федерального закона № 210-ФЗ, в судебном порядке в соответствии с законодательством Российской Федерации.</w:t>
      </w:r>
    </w:p>
    <w:p w:rsidR="00E2047E" w:rsidRPr="008D7BC9" w:rsidRDefault="00E2047E" w:rsidP="003E6855">
      <w:pPr>
        <w:pStyle w:val="ConsPlusNormal"/>
        <w:ind w:left="-284"/>
        <w:jc w:val="both"/>
        <w:rPr>
          <w:rFonts w:ascii="Times New Roman" w:hAnsi="Times New Roman"/>
          <w:sz w:val="28"/>
          <w:szCs w:val="28"/>
        </w:rPr>
      </w:pPr>
      <w:r w:rsidRPr="00DA6CE5">
        <w:rPr>
          <w:rFonts w:ascii="Times New Roman" w:hAnsi="Times New Roman"/>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rFonts w:ascii="Times New Roman" w:hAnsi="Times New Roman"/>
          <w:sz w:val="28"/>
          <w:szCs w:val="28"/>
        </w:rPr>
        <w:t>.</w:t>
      </w:r>
      <w:r w:rsidRPr="008D7BC9">
        <w:rPr>
          <w:rFonts w:ascii="Times New Roman" w:hAnsi="Times New Roman"/>
          <w:sz w:val="28"/>
          <w:szCs w:val="28"/>
        </w:rPr>
        <w:br w:type="column"/>
        <w:t xml:space="preserve"> </w:t>
      </w:r>
      <w:r>
        <w:rPr>
          <w:rFonts w:ascii="Times New Roman" w:hAnsi="Times New Roman"/>
          <w:sz w:val="28"/>
          <w:szCs w:val="28"/>
        </w:rPr>
        <w:t xml:space="preserve">                                                                      </w:t>
      </w:r>
      <w:r w:rsidRPr="008D7BC9">
        <w:rPr>
          <w:rFonts w:ascii="Times New Roman" w:hAnsi="Times New Roman"/>
          <w:sz w:val="28"/>
          <w:szCs w:val="28"/>
        </w:rPr>
        <w:t>Приложение № 1</w:t>
      </w:r>
    </w:p>
    <w:p w:rsidR="00E2047E" w:rsidRPr="008D7BC9" w:rsidRDefault="00E2047E" w:rsidP="00E2047E">
      <w:pPr>
        <w:pStyle w:val="ConsPlusNormal"/>
        <w:spacing w:line="240" w:lineRule="exact"/>
        <w:jc w:val="right"/>
        <w:rPr>
          <w:rFonts w:ascii="Times New Roman" w:hAnsi="Times New Roman"/>
          <w:sz w:val="28"/>
          <w:szCs w:val="28"/>
        </w:rPr>
      </w:pPr>
      <w:r w:rsidRPr="008D7BC9">
        <w:rPr>
          <w:rFonts w:ascii="Times New Roman" w:hAnsi="Times New Roman"/>
          <w:sz w:val="28"/>
          <w:szCs w:val="28"/>
        </w:rPr>
        <w:t>к административному регламенту</w:t>
      </w:r>
    </w:p>
    <w:p w:rsidR="00E2047E" w:rsidRPr="008D7BC9" w:rsidRDefault="00E2047E" w:rsidP="00E2047E">
      <w:pPr>
        <w:pStyle w:val="ConsPlusNormal"/>
        <w:spacing w:line="240" w:lineRule="exact"/>
        <w:jc w:val="right"/>
        <w:rPr>
          <w:rFonts w:ascii="Times New Roman" w:hAnsi="Times New Roman"/>
          <w:sz w:val="24"/>
          <w:szCs w:val="24"/>
        </w:rPr>
      </w:pPr>
    </w:p>
    <w:p w:rsidR="00E2047E" w:rsidRPr="008D7BC9" w:rsidRDefault="00E2047E" w:rsidP="00E2047E">
      <w:pPr>
        <w:pStyle w:val="ConsPlusNormal"/>
        <w:jc w:val="both"/>
        <w:rPr>
          <w:rFonts w:ascii="Times New Roman" w:hAnsi="Times New Roman"/>
          <w:sz w:val="28"/>
          <w:szCs w:val="28"/>
        </w:rPr>
      </w:pPr>
    </w:p>
    <w:p w:rsidR="00E2047E" w:rsidRPr="008D7BC9" w:rsidRDefault="00E2047E" w:rsidP="00E2047E">
      <w:pPr>
        <w:ind w:left="3400" w:firstLine="2"/>
        <w:rPr>
          <w:b/>
          <w:bCs/>
        </w:rPr>
      </w:pPr>
      <w:r w:rsidRPr="008D7BC9">
        <w:t>В</w:t>
      </w:r>
      <w:r w:rsidRPr="008D7BC9">
        <w:rPr>
          <w:b/>
          <w:bCs/>
        </w:rPr>
        <w:t>_____________________________________________</w:t>
      </w:r>
    </w:p>
    <w:p w:rsidR="00E2047E" w:rsidRPr="008D7BC9" w:rsidRDefault="00E2047E" w:rsidP="00E2047E">
      <w:pPr>
        <w:pBdr>
          <w:bottom w:val="single" w:sz="12" w:space="1" w:color="auto"/>
        </w:pBdr>
        <w:ind w:left="3400" w:firstLine="2"/>
        <w:jc w:val="center"/>
        <w:rPr>
          <w:sz w:val="18"/>
          <w:szCs w:val="18"/>
        </w:rPr>
      </w:pPr>
      <w:r w:rsidRPr="008D7BC9">
        <w:rPr>
          <w:sz w:val="18"/>
          <w:szCs w:val="18"/>
        </w:rPr>
        <w:t>(наименование исполнительно-распорядительного</w:t>
      </w:r>
    </w:p>
    <w:p w:rsidR="00E2047E" w:rsidRPr="008D7BC9" w:rsidRDefault="00E2047E" w:rsidP="00E2047E">
      <w:pPr>
        <w:pBdr>
          <w:bottom w:val="single" w:sz="12" w:space="1" w:color="auto"/>
        </w:pBdr>
        <w:ind w:left="3400" w:firstLine="2"/>
        <w:jc w:val="center"/>
        <w:rPr>
          <w:sz w:val="18"/>
          <w:szCs w:val="18"/>
        </w:rPr>
      </w:pPr>
    </w:p>
    <w:p w:rsidR="00E2047E" w:rsidRPr="008D7BC9" w:rsidRDefault="00E2047E" w:rsidP="00E2047E">
      <w:pPr>
        <w:ind w:left="3400" w:firstLine="2"/>
        <w:jc w:val="center"/>
        <w:rPr>
          <w:b/>
          <w:bCs/>
          <w:sz w:val="18"/>
          <w:szCs w:val="18"/>
        </w:rPr>
      </w:pPr>
      <w:r w:rsidRPr="008D7BC9">
        <w:rPr>
          <w:sz w:val="18"/>
          <w:szCs w:val="18"/>
        </w:rPr>
        <w:t>органа местного самоуправления, предоставляющего</w:t>
      </w:r>
      <w:r w:rsidRPr="008D7BC9">
        <w:rPr>
          <w:b/>
          <w:bCs/>
          <w:sz w:val="18"/>
          <w:szCs w:val="18"/>
        </w:rPr>
        <w:t xml:space="preserve">     _______________________________________________________________</w:t>
      </w:r>
    </w:p>
    <w:p w:rsidR="00E2047E" w:rsidRPr="008D7BC9" w:rsidRDefault="00E2047E" w:rsidP="00E2047E">
      <w:pPr>
        <w:ind w:firstLine="3402"/>
        <w:jc w:val="center"/>
        <w:rPr>
          <w:sz w:val="18"/>
          <w:szCs w:val="18"/>
        </w:rPr>
      </w:pPr>
      <w:r w:rsidRPr="008D7BC9">
        <w:rPr>
          <w:sz w:val="18"/>
          <w:szCs w:val="18"/>
        </w:rPr>
        <w:t>муниципальную услугу)</w:t>
      </w:r>
    </w:p>
    <w:p w:rsidR="00E2047E" w:rsidRPr="008D7BC9" w:rsidRDefault="00E2047E" w:rsidP="00E2047E">
      <w:pPr>
        <w:shd w:val="clear" w:color="auto" w:fill="FFFFFF"/>
        <w:tabs>
          <w:tab w:val="left" w:pos="1234"/>
        </w:tabs>
        <w:ind w:firstLine="709"/>
        <w:jc w:val="center"/>
        <w:rPr>
          <w:sz w:val="28"/>
          <w:szCs w:val="28"/>
        </w:rPr>
      </w:pPr>
    </w:p>
    <w:p w:rsidR="00E2047E" w:rsidRPr="008D7BC9" w:rsidRDefault="00E2047E" w:rsidP="00E2047E">
      <w:pPr>
        <w:ind w:left="3400" w:firstLine="2"/>
        <w:jc w:val="center"/>
      </w:pPr>
      <w:r w:rsidRPr="008D7BC9">
        <w:t>От кого________________________________________</w:t>
      </w:r>
    </w:p>
    <w:p w:rsidR="00E2047E" w:rsidRPr="008D7BC9" w:rsidRDefault="00E2047E" w:rsidP="00E2047E">
      <w:pPr>
        <w:ind w:left="3400" w:firstLine="2"/>
        <w:jc w:val="center"/>
        <w:rPr>
          <w:sz w:val="18"/>
          <w:szCs w:val="18"/>
        </w:rPr>
      </w:pPr>
      <w:r w:rsidRPr="008D7BC9">
        <w:rPr>
          <w:sz w:val="18"/>
          <w:szCs w:val="18"/>
        </w:rPr>
        <w:t>(наименование заявителя, фамилия, имя,</w:t>
      </w:r>
    </w:p>
    <w:p w:rsidR="00E2047E" w:rsidRPr="008D7BC9" w:rsidRDefault="00E2047E" w:rsidP="00E2047E">
      <w:pPr>
        <w:pBdr>
          <w:bottom w:val="single" w:sz="12" w:space="1" w:color="auto"/>
        </w:pBdr>
        <w:ind w:left="3400" w:firstLine="2"/>
        <w:jc w:val="center"/>
        <w:rPr>
          <w:sz w:val="22"/>
          <w:szCs w:val="22"/>
        </w:rPr>
      </w:pPr>
    </w:p>
    <w:p w:rsidR="00E2047E" w:rsidRPr="008D7BC9" w:rsidRDefault="00E2047E" w:rsidP="00E2047E">
      <w:pPr>
        <w:ind w:left="2832" w:firstLine="2"/>
        <w:jc w:val="center"/>
        <w:rPr>
          <w:sz w:val="18"/>
          <w:szCs w:val="18"/>
        </w:rPr>
      </w:pPr>
      <w:r w:rsidRPr="008D7BC9">
        <w:rPr>
          <w:sz w:val="18"/>
          <w:szCs w:val="18"/>
        </w:rPr>
        <w:t>отчество - для граждан, полное наименование</w:t>
      </w:r>
    </w:p>
    <w:p w:rsidR="00E2047E" w:rsidRPr="008D7BC9" w:rsidRDefault="00E2047E" w:rsidP="00E2047E">
      <w:pPr>
        <w:pBdr>
          <w:bottom w:val="single" w:sz="12" w:space="1" w:color="auto"/>
        </w:pBdr>
        <w:ind w:left="3400" w:firstLine="2"/>
        <w:jc w:val="center"/>
        <w:rPr>
          <w:sz w:val="22"/>
          <w:szCs w:val="22"/>
        </w:rPr>
      </w:pPr>
    </w:p>
    <w:p w:rsidR="00E2047E" w:rsidRPr="008D7BC9" w:rsidRDefault="00E2047E" w:rsidP="00E2047E">
      <w:pPr>
        <w:ind w:left="3400" w:firstLine="2"/>
        <w:jc w:val="center"/>
        <w:rPr>
          <w:sz w:val="18"/>
          <w:szCs w:val="18"/>
        </w:rPr>
      </w:pPr>
      <w:r w:rsidRPr="008D7BC9">
        <w:rPr>
          <w:sz w:val="18"/>
          <w:szCs w:val="18"/>
        </w:rPr>
        <w:t>организации - для юридических лиц,</w:t>
      </w:r>
    </w:p>
    <w:p w:rsidR="00E2047E" w:rsidRPr="008D7BC9" w:rsidRDefault="00E2047E" w:rsidP="00E2047E">
      <w:pPr>
        <w:pBdr>
          <w:bottom w:val="single" w:sz="12" w:space="1" w:color="auto"/>
        </w:pBdr>
        <w:ind w:left="3400" w:firstLine="2"/>
        <w:jc w:val="center"/>
        <w:rPr>
          <w:sz w:val="18"/>
          <w:szCs w:val="18"/>
        </w:rPr>
      </w:pPr>
    </w:p>
    <w:p w:rsidR="00E2047E" w:rsidRPr="008D7BC9" w:rsidRDefault="00E2047E" w:rsidP="00E2047E">
      <w:pPr>
        <w:ind w:left="3400" w:firstLine="2"/>
        <w:jc w:val="center"/>
        <w:rPr>
          <w:sz w:val="18"/>
          <w:szCs w:val="18"/>
        </w:rPr>
      </w:pPr>
      <w:r w:rsidRPr="008D7BC9">
        <w:rPr>
          <w:sz w:val="18"/>
          <w:szCs w:val="18"/>
        </w:rPr>
        <w:t>почтовый адрес и индекс</w:t>
      </w:r>
    </w:p>
    <w:p w:rsidR="00E2047E" w:rsidRPr="008D7BC9" w:rsidRDefault="00E2047E" w:rsidP="00E2047E">
      <w:pPr>
        <w:pBdr>
          <w:bottom w:val="single" w:sz="12" w:space="1" w:color="auto"/>
        </w:pBdr>
        <w:ind w:left="3400" w:firstLine="2"/>
        <w:jc w:val="center"/>
        <w:rPr>
          <w:sz w:val="22"/>
          <w:szCs w:val="22"/>
        </w:rPr>
      </w:pPr>
    </w:p>
    <w:p w:rsidR="00E2047E" w:rsidRPr="008D7BC9" w:rsidRDefault="00E2047E" w:rsidP="00E2047E">
      <w:pPr>
        <w:ind w:left="3400" w:firstLine="2"/>
        <w:jc w:val="center"/>
        <w:rPr>
          <w:sz w:val="18"/>
          <w:szCs w:val="18"/>
        </w:rPr>
      </w:pPr>
      <w:r w:rsidRPr="008D7BC9">
        <w:rPr>
          <w:sz w:val="18"/>
          <w:szCs w:val="18"/>
        </w:rPr>
        <w:t>контактный телефон)</w:t>
      </w:r>
    </w:p>
    <w:p w:rsidR="00E2047E" w:rsidRPr="008D7BC9" w:rsidRDefault="00E2047E" w:rsidP="00E2047E">
      <w:pPr>
        <w:ind w:left="3400" w:firstLine="2"/>
        <w:jc w:val="center"/>
      </w:pPr>
    </w:p>
    <w:p w:rsidR="00E2047E" w:rsidRPr="008D7BC9" w:rsidRDefault="00E2047E" w:rsidP="00E2047E">
      <w:pPr>
        <w:jc w:val="center"/>
        <w:rPr>
          <w:b/>
          <w:bCs/>
          <w:sz w:val="26"/>
          <w:szCs w:val="26"/>
        </w:rPr>
      </w:pPr>
    </w:p>
    <w:p w:rsidR="00E2047E" w:rsidRPr="008D7BC9" w:rsidRDefault="00E2047E" w:rsidP="00E2047E">
      <w:pPr>
        <w:pStyle w:val="ConsPlusNonformat"/>
        <w:tabs>
          <w:tab w:val="center" w:pos="4535"/>
          <w:tab w:val="left" w:pos="5840"/>
        </w:tabs>
        <w:rPr>
          <w:rFonts w:ascii="Times New Roman" w:hAnsi="Times New Roman" w:cs="Times New Roman"/>
          <w:sz w:val="26"/>
          <w:szCs w:val="26"/>
        </w:rPr>
      </w:pPr>
      <w:r w:rsidRPr="008D7BC9">
        <w:rPr>
          <w:rFonts w:ascii="Times New Roman" w:hAnsi="Times New Roman" w:cs="Times New Roman"/>
          <w:sz w:val="26"/>
          <w:szCs w:val="26"/>
        </w:rPr>
        <w:tab/>
        <w:t>ЗАЯВЛЕНИЕ</w:t>
      </w:r>
      <w:r w:rsidRPr="008D7BC9">
        <w:rPr>
          <w:rFonts w:ascii="Times New Roman" w:hAnsi="Times New Roman" w:cs="Times New Roman"/>
          <w:sz w:val="26"/>
          <w:szCs w:val="26"/>
        </w:rPr>
        <w:tab/>
      </w:r>
    </w:p>
    <w:p w:rsidR="00E2047E" w:rsidRPr="008D7BC9" w:rsidRDefault="00E2047E" w:rsidP="00E2047E">
      <w:pPr>
        <w:pStyle w:val="ConsPlusNonformat"/>
        <w:tabs>
          <w:tab w:val="center" w:pos="4535"/>
          <w:tab w:val="left" w:pos="5840"/>
        </w:tabs>
        <w:jc w:val="center"/>
        <w:rPr>
          <w:rFonts w:ascii="Times New Roman" w:hAnsi="Times New Roman" w:cs="Times New Roman"/>
          <w:sz w:val="26"/>
          <w:szCs w:val="26"/>
        </w:rPr>
      </w:pPr>
      <w:r w:rsidRPr="008D7BC9">
        <w:rPr>
          <w:rFonts w:ascii="Times New Roman" w:hAnsi="Times New Roman" w:cs="Times New Roman"/>
          <w:sz w:val="26"/>
          <w:szCs w:val="26"/>
        </w:rPr>
        <w:t>о выдаче градостроительного плана земельного участка</w:t>
      </w:r>
    </w:p>
    <w:p w:rsidR="00E2047E" w:rsidRPr="008D7BC9" w:rsidRDefault="00E2047E" w:rsidP="00E2047E">
      <w:pPr>
        <w:pStyle w:val="ConsPlusNonformat"/>
        <w:jc w:val="both"/>
        <w:outlineLvl w:val="0"/>
        <w:rPr>
          <w:rFonts w:ascii="Times New Roman" w:hAnsi="Times New Roman" w:cs="Times New Roman"/>
          <w:sz w:val="26"/>
          <w:szCs w:val="26"/>
        </w:rPr>
      </w:pPr>
    </w:p>
    <w:p w:rsidR="00E2047E" w:rsidRPr="008D7BC9" w:rsidRDefault="00E2047E" w:rsidP="00E2047E">
      <w:pPr>
        <w:pStyle w:val="ConsPlusNonformat"/>
        <w:ind w:firstLine="851"/>
        <w:jc w:val="both"/>
        <w:rPr>
          <w:rFonts w:ascii="Times New Roman" w:hAnsi="Times New Roman" w:cs="Times New Roman"/>
          <w:strike/>
          <w:sz w:val="26"/>
          <w:szCs w:val="26"/>
        </w:rPr>
      </w:pPr>
      <w:r w:rsidRPr="008D7BC9">
        <w:rPr>
          <w:rFonts w:ascii="Times New Roman" w:hAnsi="Times New Roman" w:cs="Times New Roman"/>
          <w:sz w:val="26"/>
          <w:szCs w:val="26"/>
        </w:rPr>
        <w:t>Прошу выдать градостроительный план земельного участка, расположенного по адресу:____________________________________________</w:t>
      </w:r>
      <w:r w:rsidRPr="008D7BC9">
        <w:rPr>
          <w:rFonts w:ascii="Times New Roman" w:hAnsi="Times New Roman" w:cs="Times New Roman"/>
        </w:rPr>
        <w:t xml:space="preserve"> </w:t>
      </w:r>
    </w:p>
    <w:p w:rsidR="00E2047E" w:rsidRPr="008D7BC9" w:rsidRDefault="00E2047E" w:rsidP="00E2047E">
      <w:pPr>
        <w:pStyle w:val="ConsPlusNonformat"/>
        <w:jc w:val="center"/>
        <w:rPr>
          <w:rFonts w:ascii="Times New Roman" w:hAnsi="Times New Roman" w:cs="Times New Roman"/>
          <w:sz w:val="18"/>
          <w:szCs w:val="18"/>
        </w:rPr>
      </w:pPr>
      <w:r w:rsidRPr="008D7BC9">
        <w:rPr>
          <w:rFonts w:ascii="Times New Roman" w:hAnsi="Times New Roman" w:cs="Times New Roman"/>
          <w:sz w:val="18"/>
          <w:szCs w:val="18"/>
        </w:rPr>
        <w:t xml:space="preserve">                                                            (указывается полный адрес земельного участка, кадастровый номер  </w:t>
      </w:r>
    </w:p>
    <w:p w:rsidR="00E2047E" w:rsidRPr="008D7BC9" w:rsidRDefault="00E2047E" w:rsidP="00E2047E">
      <w:pPr>
        <w:pStyle w:val="ConsPlusNonformat"/>
        <w:jc w:val="center"/>
        <w:rPr>
          <w:rFonts w:ascii="Times New Roman" w:hAnsi="Times New Roman" w:cs="Times New Roman"/>
        </w:rPr>
      </w:pPr>
      <w:r w:rsidRPr="008D7BC9">
        <w:rPr>
          <w:rFonts w:ascii="Times New Roman" w:hAnsi="Times New Roman" w:cs="Times New Roman"/>
        </w:rPr>
        <w:t>__________________________________________________________________________________________</w:t>
      </w:r>
    </w:p>
    <w:p w:rsidR="00E2047E" w:rsidRPr="008D7BC9" w:rsidRDefault="00E2047E" w:rsidP="00E2047E">
      <w:pPr>
        <w:pStyle w:val="ConsPlusNonformat"/>
        <w:jc w:val="center"/>
        <w:rPr>
          <w:rFonts w:ascii="Times New Roman" w:hAnsi="Times New Roman" w:cs="Times New Roman"/>
          <w:sz w:val="18"/>
          <w:szCs w:val="18"/>
        </w:rPr>
      </w:pPr>
      <w:r w:rsidRPr="008D7BC9">
        <w:rPr>
          <w:rFonts w:ascii="Times New Roman" w:hAnsi="Times New Roman" w:cs="Times New Roman"/>
          <w:sz w:val="18"/>
          <w:szCs w:val="18"/>
        </w:rPr>
        <w:t>земельного участка – при наличии)</w:t>
      </w:r>
    </w:p>
    <w:p w:rsidR="00E2047E" w:rsidRPr="008D7BC9" w:rsidRDefault="00E2047E" w:rsidP="00E2047E">
      <w:pPr>
        <w:pStyle w:val="ConsPlusNonformat"/>
        <w:jc w:val="both"/>
        <w:rPr>
          <w:rFonts w:ascii="Times New Roman" w:hAnsi="Times New Roman" w:cs="Times New Roman"/>
          <w:sz w:val="26"/>
          <w:szCs w:val="26"/>
        </w:rPr>
      </w:pPr>
    </w:p>
    <w:p w:rsidR="00E2047E" w:rsidRPr="008D7BC9" w:rsidRDefault="00E2047E" w:rsidP="00E2047E">
      <w:pPr>
        <w:pStyle w:val="ConsPlusNonformat"/>
        <w:jc w:val="both"/>
        <w:rPr>
          <w:rFonts w:ascii="Times New Roman" w:hAnsi="Times New Roman" w:cs="Times New Roman"/>
          <w:sz w:val="24"/>
          <w:szCs w:val="24"/>
        </w:rPr>
      </w:pPr>
      <w:r w:rsidRPr="008D7BC9">
        <w:rPr>
          <w:rFonts w:ascii="Times New Roman" w:hAnsi="Times New Roman" w:cs="Times New Roman"/>
          <w:sz w:val="26"/>
          <w:szCs w:val="26"/>
        </w:rPr>
        <w:t>для целей</w:t>
      </w:r>
      <w:r w:rsidRPr="008D7BC9">
        <w:rPr>
          <w:rFonts w:ascii="Times New Roman" w:hAnsi="Times New Roman" w:cs="Times New Roman"/>
          <w:sz w:val="24"/>
          <w:szCs w:val="24"/>
        </w:rPr>
        <w:t xml:space="preserve"> ________________________________________________________________</w:t>
      </w:r>
      <w:r w:rsidRPr="008D7BC9">
        <w:rPr>
          <w:rStyle w:val="ae"/>
          <w:rFonts w:ascii="Times New Roman" w:hAnsi="Times New Roman"/>
          <w:sz w:val="24"/>
          <w:szCs w:val="24"/>
        </w:rPr>
        <w:footnoteReference w:id="2"/>
      </w:r>
    </w:p>
    <w:p w:rsidR="00E2047E" w:rsidRPr="008D7BC9" w:rsidRDefault="00E2047E" w:rsidP="00E2047E">
      <w:pPr>
        <w:pStyle w:val="ConsPlusNonformat"/>
        <w:jc w:val="both"/>
        <w:rPr>
          <w:rFonts w:ascii="Times New Roman" w:hAnsi="Times New Roman" w:cs="Times New Roman"/>
          <w:sz w:val="24"/>
          <w:szCs w:val="24"/>
        </w:rPr>
      </w:pPr>
      <w:r w:rsidRPr="008D7BC9">
        <w:rPr>
          <w:rFonts w:ascii="Times New Roman" w:hAnsi="Times New Roman" w:cs="Times New Roman"/>
        </w:rPr>
        <w:t xml:space="preserve">                                            </w:t>
      </w:r>
      <w:r w:rsidRPr="008D7BC9">
        <w:rPr>
          <w:rFonts w:ascii="Times New Roman" w:hAnsi="Times New Roman" w:cs="Times New Roman"/>
          <w:sz w:val="24"/>
          <w:szCs w:val="24"/>
        </w:rPr>
        <w:t>___________________________________________________________________________.</w:t>
      </w:r>
    </w:p>
    <w:p w:rsidR="009357A9" w:rsidRDefault="009357A9" w:rsidP="00E2047E">
      <w:pPr>
        <w:pStyle w:val="ConsPlusNonformat"/>
        <w:jc w:val="both"/>
        <w:rPr>
          <w:rFonts w:ascii="Times New Roman" w:hAnsi="Times New Roman" w:cs="Times New Roman"/>
        </w:rPr>
      </w:pPr>
    </w:p>
    <w:p w:rsidR="009357A9" w:rsidRPr="00550540" w:rsidRDefault="009357A9" w:rsidP="009357A9">
      <w:pPr>
        <w:widowControl w:val="0"/>
        <w:autoSpaceDE w:val="0"/>
        <w:autoSpaceDN w:val="0"/>
        <w:jc w:val="both"/>
        <w:rPr>
          <w:sz w:val="26"/>
          <w:szCs w:val="26"/>
        </w:rPr>
      </w:pPr>
      <w:r w:rsidRPr="00550540">
        <w:rPr>
          <w:sz w:val="26"/>
          <w:szCs w:val="26"/>
        </w:rPr>
        <w:t>в форме ______________________________________________________________</w:t>
      </w:r>
    </w:p>
    <w:p w:rsidR="009357A9" w:rsidRPr="00550540" w:rsidRDefault="009357A9" w:rsidP="009357A9">
      <w:pPr>
        <w:widowControl w:val="0"/>
        <w:autoSpaceDE w:val="0"/>
        <w:autoSpaceDN w:val="0"/>
        <w:jc w:val="center"/>
        <w:rPr>
          <w:sz w:val="18"/>
          <w:szCs w:val="18"/>
        </w:rPr>
      </w:pPr>
      <w:r w:rsidRPr="00550540">
        <w:rPr>
          <w:sz w:val="18"/>
          <w:szCs w:val="18"/>
        </w:rPr>
        <w:t xml:space="preserve">(указывается форма документа – </w:t>
      </w:r>
    </w:p>
    <w:p w:rsidR="009357A9" w:rsidRPr="00550540" w:rsidRDefault="009357A9" w:rsidP="009357A9">
      <w:pPr>
        <w:widowControl w:val="0"/>
        <w:autoSpaceDE w:val="0"/>
        <w:autoSpaceDN w:val="0"/>
        <w:jc w:val="both"/>
        <w:rPr>
          <w:sz w:val="18"/>
          <w:szCs w:val="18"/>
        </w:rPr>
      </w:pPr>
      <w:r w:rsidRPr="00550540">
        <w:rPr>
          <w:sz w:val="18"/>
          <w:szCs w:val="18"/>
        </w:rPr>
        <w:t>____________________________________________________________________________________________________</w:t>
      </w:r>
    </w:p>
    <w:p w:rsidR="009357A9" w:rsidRPr="009357A9" w:rsidRDefault="009357A9" w:rsidP="009357A9">
      <w:pPr>
        <w:widowControl w:val="0"/>
        <w:autoSpaceDE w:val="0"/>
        <w:autoSpaceDN w:val="0"/>
        <w:jc w:val="center"/>
      </w:pPr>
      <w:r w:rsidRPr="00550540">
        <w:rPr>
          <w:sz w:val="18"/>
          <w:szCs w:val="18"/>
        </w:rPr>
        <w:t>в форме электронного документа или в форме документа на бумажном носителе)</w:t>
      </w:r>
    </w:p>
    <w:p w:rsidR="009357A9" w:rsidRDefault="009357A9" w:rsidP="00E2047E">
      <w:pPr>
        <w:pStyle w:val="ConsPlusNonformat"/>
        <w:jc w:val="both"/>
        <w:rPr>
          <w:rFonts w:ascii="Times New Roman" w:hAnsi="Times New Roman" w:cs="Times New Roman"/>
        </w:rPr>
      </w:pPr>
    </w:p>
    <w:p w:rsidR="00E2047E" w:rsidRPr="008D7BC9" w:rsidRDefault="00E2047E" w:rsidP="00E2047E">
      <w:pPr>
        <w:pStyle w:val="ConsPlusNonformat"/>
        <w:jc w:val="both"/>
        <w:rPr>
          <w:rFonts w:ascii="Times New Roman" w:hAnsi="Times New Roman" w:cs="Times New Roman"/>
          <w:sz w:val="24"/>
          <w:szCs w:val="24"/>
        </w:rPr>
      </w:pPr>
      <w:r w:rsidRPr="008D7BC9">
        <w:rPr>
          <w:rFonts w:ascii="Times New Roman" w:hAnsi="Times New Roman" w:cs="Times New Roman"/>
          <w:sz w:val="26"/>
          <w:szCs w:val="26"/>
        </w:rPr>
        <w:t xml:space="preserve">Приложение: </w:t>
      </w:r>
      <w:r w:rsidRPr="008D7BC9">
        <w:rPr>
          <w:rFonts w:ascii="Times New Roman" w:hAnsi="Times New Roman" w:cs="Times New Roman"/>
          <w:sz w:val="24"/>
          <w:szCs w:val="24"/>
        </w:rPr>
        <w:t>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E2047E" w:rsidRDefault="00E2047E" w:rsidP="00E2047E">
      <w:pPr>
        <w:pStyle w:val="ConsPlusNonformat"/>
        <w:jc w:val="center"/>
        <w:rPr>
          <w:rFonts w:ascii="Times New Roman" w:hAnsi="Times New Roman" w:cs="Times New Roman"/>
          <w:sz w:val="24"/>
          <w:szCs w:val="24"/>
        </w:rPr>
      </w:pPr>
    </w:p>
    <w:p w:rsidR="009357A9" w:rsidRDefault="009357A9" w:rsidP="00E2047E">
      <w:pPr>
        <w:pStyle w:val="ConsPlusNonformat"/>
        <w:jc w:val="center"/>
        <w:rPr>
          <w:rFonts w:ascii="Times New Roman" w:hAnsi="Times New Roman" w:cs="Times New Roman"/>
          <w:sz w:val="24"/>
          <w:szCs w:val="24"/>
        </w:rPr>
      </w:pPr>
    </w:p>
    <w:p w:rsidR="009357A9" w:rsidRPr="008D7BC9" w:rsidRDefault="009357A9" w:rsidP="00E2047E">
      <w:pPr>
        <w:pStyle w:val="ConsPlusNonformat"/>
        <w:jc w:val="center"/>
        <w:rPr>
          <w:rFonts w:ascii="Times New Roman" w:hAnsi="Times New Roman" w:cs="Times New Roman"/>
          <w:sz w:val="24"/>
          <w:szCs w:val="24"/>
        </w:rPr>
      </w:pPr>
    </w:p>
    <w:p w:rsidR="00E2047E" w:rsidRPr="008D7BC9" w:rsidRDefault="00E2047E" w:rsidP="00E2047E">
      <w:pPr>
        <w:pStyle w:val="ConsPlusNonformat"/>
        <w:jc w:val="center"/>
        <w:rPr>
          <w:rFonts w:ascii="Times New Roman" w:hAnsi="Times New Roman" w:cs="Times New Roman"/>
          <w:sz w:val="26"/>
          <w:szCs w:val="26"/>
        </w:rPr>
      </w:pPr>
      <w:r w:rsidRPr="008D7BC9">
        <w:rPr>
          <w:rFonts w:ascii="Times New Roman" w:hAnsi="Times New Roman" w:cs="Times New Roman"/>
          <w:sz w:val="26"/>
          <w:szCs w:val="26"/>
        </w:rPr>
        <w:t>Настоящим подтверждаю свое согласие на обработку персональных данных.</w:t>
      </w:r>
    </w:p>
    <w:p w:rsidR="00E2047E" w:rsidRPr="008D7BC9" w:rsidRDefault="00E2047E" w:rsidP="00E2047E">
      <w:pPr>
        <w:pStyle w:val="ConsPlusNonformat"/>
        <w:jc w:val="center"/>
        <w:rPr>
          <w:rFonts w:ascii="Times New Roman" w:hAnsi="Times New Roman" w:cs="Times New Roman"/>
          <w:sz w:val="24"/>
          <w:szCs w:val="24"/>
        </w:rPr>
      </w:pPr>
    </w:p>
    <w:p w:rsidR="00E2047E" w:rsidRPr="008D7BC9" w:rsidRDefault="00E2047E" w:rsidP="00E2047E">
      <w:pPr>
        <w:pStyle w:val="ConsPlusNonformat"/>
        <w:jc w:val="center"/>
        <w:rPr>
          <w:rFonts w:ascii="Times New Roman" w:hAnsi="Times New Roman" w:cs="Times New Roman"/>
          <w:sz w:val="24"/>
          <w:szCs w:val="24"/>
        </w:rPr>
      </w:pPr>
    </w:p>
    <w:p w:rsidR="00E2047E" w:rsidRPr="008D7BC9" w:rsidRDefault="00E2047E" w:rsidP="00E2047E">
      <w:pPr>
        <w:pStyle w:val="ConsPlusNonformat"/>
        <w:rPr>
          <w:rFonts w:ascii="Times New Roman" w:hAnsi="Times New Roman" w:cs="Times New Roman"/>
          <w:sz w:val="24"/>
          <w:szCs w:val="24"/>
        </w:rPr>
      </w:pPr>
      <w:r w:rsidRPr="008D7BC9">
        <w:rPr>
          <w:rFonts w:ascii="Times New Roman" w:hAnsi="Times New Roman" w:cs="Times New Roman"/>
          <w:sz w:val="24"/>
          <w:szCs w:val="24"/>
        </w:rPr>
        <w:t>"___" ______________ 20__ г.         ______________________     _____________________</w:t>
      </w:r>
    </w:p>
    <w:p w:rsidR="00E2047E" w:rsidRPr="008D7BC9" w:rsidRDefault="00E2047E" w:rsidP="00E2047E">
      <w:pPr>
        <w:pStyle w:val="ConsPlusNonformat"/>
        <w:rPr>
          <w:rFonts w:ascii="Times New Roman" w:hAnsi="Times New Roman" w:cs="Times New Roman"/>
          <w:sz w:val="18"/>
          <w:szCs w:val="18"/>
        </w:rPr>
      </w:pPr>
      <w:r w:rsidRPr="008D7BC9">
        <w:rPr>
          <w:rFonts w:ascii="Times New Roman" w:hAnsi="Times New Roman" w:cs="Times New Roman"/>
          <w:sz w:val="18"/>
          <w:szCs w:val="18"/>
        </w:rPr>
        <w:t xml:space="preserve">      (дата обращения заявителя)                                                     (подпись)                                         (Ф.И.О.)</w:t>
      </w:r>
    </w:p>
    <w:p w:rsidR="00445A7D" w:rsidRDefault="00445A7D" w:rsidP="00550540">
      <w:pPr>
        <w:spacing w:after="200"/>
        <w:rPr>
          <w:sz w:val="28"/>
          <w:szCs w:val="28"/>
        </w:rPr>
      </w:pPr>
    </w:p>
    <w:p w:rsidR="00445A7D" w:rsidRPr="00550540" w:rsidRDefault="00445A7D" w:rsidP="00445A7D">
      <w:pPr>
        <w:spacing w:after="200"/>
        <w:ind w:left="4962"/>
        <w:rPr>
          <w:sz w:val="28"/>
          <w:szCs w:val="28"/>
        </w:rPr>
      </w:pPr>
      <w:r w:rsidRPr="00550540">
        <w:rPr>
          <w:sz w:val="28"/>
          <w:szCs w:val="28"/>
        </w:rPr>
        <w:t>Приложение № 2                            к административному регламенту</w:t>
      </w:r>
    </w:p>
    <w:p w:rsidR="00445A7D" w:rsidRPr="00550540" w:rsidRDefault="00445A7D" w:rsidP="00445A7D">
      <w:pPr>
        <w:shd w:val="clear" w:color="auto" w:fill="FFFFFF"/>
        <w:tabs>
          <w:tab w:val="left" w:pos="1234"/>
        </w:tabs>
        <w:spacing w:line="240" w:lineRule="exact"/>
        <w:jc w:val="center"/>
        <w:rPr>
          <w:sz w:val="28"/>
          <w:szCs w:val="28"/>
        </w:rPr>
      </w:pPr>
      <w:r w:rsidRPr="00550540">
        <w:rPr>
          <w:sz w:val="28"/>
          <w:szCs w:val="28"/>
        </w:rPr>
        <w:t>Блок-схема</w:t>
      </w:r>
    </w:p>
    <w:p w:rsidR="00445A7D" w:rsidRPr="00550540" w:rsidRDefault="00445A7D" w:rsidP="00445A7D">
      <w:pPr>
        <w:shd w:val="clear" w:color="auto" w:fill="FFFFFF"/>
        <w:spacing w:line="240" w:lineRule="exact"/>
        <w:jc w:val="center"/>
        <w:rPr>
          <w:sz w:val="28"/>
          <w:szCs w:val="28"/>
        </w:rPr>
      </w:pPr>
      <w:r w:rsidRPr="00550540">
        <w:rPr>
          <w:sz w:val="28"/>
          <w:szCs w:val="28"/>
        </w:rPr>
        <w:t>предоставления муниципальной услуги</w:t>
      </w:r>
      <w:r w:rsidRPr="00550540">
        <w:rPr>
          <w:sz w:val="28"/>
          <w:szCs w:val="28"/>
        </w:rPr>
        <w:br/>
        <w:t>"Выдача градостроительного плана земельного участка"</w:t>
      </w:r>
    </w:p>
    <w:p w:rsidR="00445A7D" w:rsidRPr="00550540" w:rsidRDefault="00445A7D" w:rsidP="00445A7D">
      <w:pPr>
        <w:jc w:val="center"/>
        <w:rPr>
          <w:sz w:val="28"/>
          <w:szCs w:val="28"/>
        </w:rPr>
      </w:pPr>
    </w:p>
    <w:p w:rsidR="00445A7D" w:rsidRPr="00550540" w:rsidRDefault="00AE6305" w:rsidP="00445A7D">
      <w:pPr>
        <w:jc w:val="center"/>
        <w:rPr>
          <w:sz w:val="28"/>
          <w:szCs w:val="28"/>
        </w:rPr>
      </w:pPr>
      <w:r w:rsidRPr="00AE6305">
        <w:rPr>
          <w:noProof/>
        </w:rPr>
        <w:pict>
          <v:shapetype id="_x0000_t202" coordsize="21600,21600" o:spt="202" path="m,l,21600r21600,l21600,xe">
            <v:stroke joinstyle="miter"/>
            <v:path gradientshapeok="t" o:connecttype="rect"/>
          </v:shapetype>
          <v:shape id="Text Box 128" o:spid="_x0000_s1192" type="#_x0000_t202" style="position:absolute;left:0;text-align:left;margin-left:126pt;margin-top:4.4pt;width:243pt;height:3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">
            <v:textbox>
              <w:txbxContent>
                <w:p w:rsidR="00BA3392" w:rsidRPr="00550540" w:rsidRDefault="00BA3392" w:rsidP="00445A7D">
                  <w:pPr>
                    <w:jc w:val="center"/>
                  </w:pPr>
                  <w:r w:rsidRPr="00550540">
                    <w:t xml:space="preserve">Прием и регистрация документов </w:t>
                  </w:r>
                </w:p>
                <w:p w:rsidR="00BA3392" w:rsidRPr="00E237EC" w:rsidRDefault="00BA3392" w:rsidP="00445A7D">
                  <w:pPr>
                    <w:jc w:val="center"/>
                  </w:pPr>
                  <w:r w:rsidRPr="00550540">
                    <w:t>(</w:t>
                  </w:r>
                  <w:r w:rsidRPr="00550540">
                    <w:rPr>
                      <w:b/>
                      <w:bCs/>
                    </w:rPr>
                    <w:t>1 рабочий день)</w:t>
                  </w:r>
                </w:p>
              </w:txbxContent>
            </v:textbox>
          </v:shape>
        </w:pict>
      </w:r>
    </w:p>
    <w:p w:rsidR="00445A7D" w:rsidRPr="00550540" w:rsidRDefault="00445A7D" w:rsidP="00445A7D">
      <w:pPr>
        <w:jc w:val="center"/>
        <w:rPr>
          <w:sz w:val="28"/>
          <w:szCs w:val="28"/>
        </w:rPr>
      </w:pPr>
    </w:p>
    <w:p w:rsidR="00445A7D" w:rsidRPr="00550540" w:rsidRDefault="00AE6305" w:rsidP="00445A7D">
      <w:pPr>
        <w:jc w:val="center"/>
        <w:rPr>
          <w:sz w:val="28"/>
          <w:szCs w:val="28"/>
        </w:rPr>
      </w:pPr>
      <w:r w:rsidRPr="00AE6305">
        <w:rPr>
          <w:noProof/>
        </w:rPr>
        <w:pict>
          <v:line id="Line 140" o:spid="_x0000_s1203" style="position:absolute;left:0;text-align:left;z-index:251662336;visibility:visible" from="180pt,8.2pt" to="180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N2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">
            <v:stroke endarrow="block"/>
          </v:line>
        </w:pict>
      </w:r>
      <w:r w:rsidRPr="00AE6305">
        <w:rPr>
          <w:noProof/>
        </w:rPr>
        <w:pict>
          <v:line id="Line 144" o:spid="_x0000_s1204" style="position:absolute;left:0;text-align:left;z-index:251663360;visibility:visible" from="252pt,8.2pt" to="252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B2KgIAAE0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">
            <v:stroke endarrow="block"/>
          </v:line>
        </w:pict>
      </w:r>
    </w:p>
    <w:p w:rsidR="00445A7D" w:rsidRPr="00550540" w:rsidRDefault="00AE6305" w:rsidP="00445A7D">
      <w:pPr>
        <w:jc w:val="center"/>
        <w:rPr>
          <w:sz w:val="28"/>
          <w:szCs w:val="28"/>
        </w:rPr>
      </w:pPr>
      <w:r w:rsidRPr="00AE6305">
        <w:rPr>
          <w:noProof/>
        </w:rPr>
        <w:pict>
          <v:shape id="Text Box 139" o:spid="_x0000_s1202" type="#_x0000_t202" style="position:absolute;left:0;text-align:left;margin-left:-3pt;margin-top:4.25pt;width:224.1pt;height:1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">
            <v:textbox>
              <w:txbxContent>
                <w:p w:rsidR="00BA3392" w:rsidRPr="00550540" w:rsidRDefault="00BA3392" w:rsidP="00445A7D">
                  <w:pPr>
                    <w:spacing w:line="240" w:lineRule="exact"/>
                    <w:jc w:val="center"/>
                    <w:rPr>
                      <w:color w:val="000000"/>
                    </w:rPr>
                  </w:pPr>
                  <w:r w:rsidRPr="00550540">
                    <w:rPr>
                      <w:color w:val="000000"/>
                    </w:rPr>
                    <w:t>Отказ в приеме к рассмотрению заявления, направление заявителю уведомления, в случае, если при проверке действительности квалифицированной подписи, которой подписано заявление в электронной форме, выявлено несоблюдение условий признания ее действительности</w:t>
                  </w:r>
                </w:p>
                <w:p w:rsidR="00BA3392" w:rsidRPr="00112F86" w:rsidRDefault="00BA3392" w:rsidP="00445A7D">
                  <w:pPr>
                    <w:jc w:val="center"/>
                    <w:rPr>
                      <w:b/>
                      <w:color w:val="000000"/>
                      <w:sz w:val="20"/>
                      <w:szCs w:val="20"/>
                    </w:rPr>
                  </w:pPr>
                  <w:r w:rsidRPr="00550540">
                    <w:rPr>
                      <w:b/>
                      <w:color w:val="000000"/>
                      <w:sz w:val="20"/>
                      <w:szCs w:val="20"/>
                    </w:rPr>
                    <w:t>(3 дня)</w:t>
                  </w:r>
                </w:p>
              </w:txbxContent>
            </v:textbox>
          </v:shape>
        </w:pict>
      </w:r>
    </w:p>
    <w:p w:rsidR="00445A7D" w:rsidRPr="00550540" w:rsidRDefault="00445A7D" w:rsidP="00445A7D">
      <w:pPr>
        <w:tabs>
          <w:tab w:val="left" w:pos="3225"/>
        </w:tabs>
        <w:rPr>
          <w:sz w:val="28"/>
          <w:szCs w:val="28"/>
        </w:rPr>
      </w:pPr>
      <w:r w:rsidRPr="00550540">
        <w:rPr>
          <w:sz w:val="28"/>
          <w:szCs w:val="28"/>
        </w:rPr>
        <w:tab/>
      </w:r>
    </w:p>
    <w:p w:rsidR="00445A7D" w:rsidRPr="00550540" w:rsidRDefault="00445A7D" w:rsidP="00445A7D">
      <w:pPr>
        <w:jc w:val="center"/>
        <w:rPr>
          <w:sz w:val="28"/>
          <w:szCs w:val="28"/>
        </w:rPr>
      </w:pPr>
    </w:p>
    <w:p w:rsidR="00445A7D" w:rsidRPr="00550540" w:rsidRDefault="00445A7D" w:rsidP="00445A7D">
      <w:pPr>
        <w:jc w:val="center"/>
        <w:rPr>
          <w:sz w:val="28"/>
          <w:szCs w:val="28"/>
        </w:rPr>
      </w:pPr>
    </w:p>
    <w:p w:rsidR="00445A7D" w:rsidRPr="00550540" w:rsidRDefault="00445A7D" w:rsidP="00445A7D">
      <w:pPr>
        <w:jc w:val="center"/>
        <w:rPr>
          <w:sz w:val="28"/>
          <w:szCs w:val="28"/>
        </w:rPr>
      </w:pPr>
    </w:p>
    <w:p w:rsidR="00445A7D" w:rsidRPr="00550540" w:rsidRDefault="00445A7D" w:rsidP="00445A7D">
      <w:pPr>
        <w:jc w:val="center"/>
        <w:rPr>
          <w:sz w:val="28"/>
          <w:szCs w:val="28"/>
        </w:rPr>
      </w:pPr>
    </w:p>
    <w:p w:rsidR="00445A7D" w:rsidRPr="00550540" w:rsidRDefault="00445A7D" w:rsidP="00445A7D">
      <w:pPr>
        <w:jc w:val="center"/>
        <w:rPr>
          <w:sz w:val="28"/>
          <w:szCs w:val="28"/>
        </w:rPr>
      </w:pPr>
    </w:p>
    <w:p w:rsidR="00445A7D" w:rsidRPr="00550540" w:rsidRDefault="00AE6305" w:rsidP="00445A7D">
      <w:pPr>
        <w:jc w:val="center"/>
        <w:rPr>
          <w:sz w:val="28"/>
          <w:szCs w:val="28"/>
        </w:rPr>
      </w:pPr>
      <w:r w:rsidRPr="00AE6305">
        <w:rPr>
          <w:noProof/>
        </w:rPr>
        <w:pict>
          <v:rect id="Rectangle 131" o:spid="_x0000_s1194" style="position:absolute;left:0;text-align:left;margin-left:312pt;margin-top:3.8pt;width:138pt;height:16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zLLAIAAFMEAAAOAAAAZHJzL2Uyb0RvYy54bWysVNuO0zAQfUfiHyy/01xo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">
            <v:textbox style="mso-next-textbox:#Rectangle 131">
              <w:txbxContent>
                <w:p w:rsidR="00BA3392" w:rsidRPr="00550540" w:rsidRDefault="00BA3392" w:rsidP="00DB257B">
                  <w:pPr>
                    <w:spacing w:line="240" w:lineRule="exact"/>
                    <w:jc w:val="center"/>
                  </w:pPr>
                  <w:r w:rsidRPr="00550540">
                    <w:t>Направление запросов</w:t>
                  </w:r>
                </w:p>
                <w:p w:rsidR="00BA3392" w:rsidRPr="00550540" w:rsidRDefault="00BA3392" w:rsidP="00DB257B">
                  <w:pPr>
                    <w:spacing w:line="240" w:lineRule="exact"/>
                    <w:jc w:val="center"/>
                  </w:pPr>
                  <w:r w:rsidRPr="00550540">
                    <w:t>в органы (организации), участвующие в предоставлении муниципальной услуги</w:t>
                  </w:r>
                </w:p>
                <w:p w:rsidR="00BA3392" w:rsidRPr="00897222" w:rsidRDefault="00BA3392" w:rsidP="00DB257B">
                  <w:pPr>
                    <w:spacing w:line="240" w:lineRule="exact"/>
                    <w:jc w:val="center"/>
                  </w:pPr>
                  <w:r w:rsidRPr="00897222">
                    <w:rPr>
                      <w:b/>
                    </w:rPr>
                    <w:t xml:space="preserve">(7 рабочих дней); </w:t>
                  </w:r>
                  <w:r w:rsidRPr="00897222">
                    <w:t xml:space="preserve">правообладателям сетей инженерно-технического обеспечения </w:t>
                  </w:r>
                </w:p>
                <w:p w:rsidR="00BA3392" w:rsidRPr="00DB257B" w:rsidRDefault="00BA3392" w:rsidP="00DB257B">
                  <w:pPr>
                    <w:spacing w:line="240" w:lineRule="exact"/>
                    <w:jc w:val="center"/>
                    <w:rPr>
                      <w:b/>
                    </w:rPr>
                  </w:pPr>
                  <w:r w:rsidRPr="00897222">
                    <w:rPr>
                      <w:b/>
                    </w:rPr>
                    <w:t>(2 рабочих дня)</w:t>
                  </w:r>
                </w:p>
              </w:txbxContent>
            </v:textbox>
          </v:rect>
        </w:pict>
      </w:r>
    </w:p>
    <w:p w:rsidR="00445A7D" w:rsidRPr="00550540" w:rsidRDefault="00AE6305" w:rsidP="00445A7D">
      <w:pPr>
        <w:jc w:val="center"/>
        <w:rPr>
          <w:sz w:val="28"/>
          <w:szCs w:val="28"/>
        </w:rPr>
      </w:pPr>
      <w:r w:rsidRPr="00AE6305">
        <w:rPr>
          <w:noProof/>
        </w:rPr>
        <w:pict>
          <v:rect id="Rectangle 129" o:spid="_x0000_s1193" style="position:absolute;left:0;text-align:left;margin-left:-4.95pt;margin-top:11.2pt;width:282pt;height:8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RLAIAAFI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">
            <v:textbox style="mso-next-textbox:#Rectangle 129">
              <w:txbxContent>
                <w:p w:rsidR="00BA3392" w:rsidRPr="00470527" w:rsidRDefault="00BA3392" w:rsidP="00445A7D">
                  <w:pPr>
                    <w:jc w:val="center"/>
                  </w:pPr>
                  <w:r w:rsidRPr="00550540">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BA3392" w:rsidRDefault="00BA3392" w:rsidP="00445A7D"/>
              </w:txbxContent>
            </v:textbox>
          </v:rect>
        </w:pict>
      </w:r>
    </w:p>
    <w:p w:rsidR="00445A7D" w:rsidRPr="00550540" w:rsidRDefault="00445A7D" w:rsidP="00445A7D">
      <w:pPr>
        <w:ind w:left="4956" w:firstLine="708"/>
        <w:rPr>
          <w:sz w:val="28"/>
          <w:szCs w:val="28"/>
        </w:rPr>
      </w:pPr>
      <w:r w:rsidRPr="00550540">
        <w:rPr>
          <w:sz w:val="28"/>
          <w:szCs w:val="28"/>
        </w:rPr>
        <w:t>нет</w:t>
      </w:r>
      <w:r w:rsidRPr="00550540">
        <w:rPr>
          <w:sz w:val="28"/>
          <w:szCs w:val="28"/>
        </w:rPr>
        <w:tab/>
      </w:r>
    </w:p>
    <w:p w:rsidR="00445A7D" w:rsidRPr="00550540" w:rsidRDefault="00AE6305" w:rsidP="00445A7D">
      <w:pPr>
        <w:jc w:val="center"/>
        <w:rPr>
          <w:sz w:val="28"/>
          <w:szCs w:val="28"/>
        </w:rPr>
      </w:pPr>
      <w:r w:rsidRPr="00AE6305">
        <w:rPr>
          <w:noProof/>
        </w:rPr>
        <w:pict>
          <v:line id="Line 133" o:spid="_x0000_s1196" style="position:absolute;left:0;text-align:left;z-index:251655168;visibility:visible" from="278.1pt,6.4pt" to="308.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v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HSJEO&#10;WrQRiqNsPA616Y0rwKRSWxuyoyf1ZDaa/nBI6aolas8jx+ezAccseCSvXMLFGYiw679qBjbk4HUs&#10;1KmxXYCEEqBT7Mf53g9+8ojCx/EsS1PoGr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">
            <v:stroke endarrow="block"/>
          </v:line>
        </w:pict>
      </w:r>
    </w:p>
    <w:p w:rsidR="00445A7D" w:rsidRPr="00550540" w:rsidRDefault="00445A7D" w:rsidP="00445A7D">
      <w:pPr>
        <w:jc w:val="center"/>
        <w:rPr>
          <w:sz w:val="28"/>
          <w:szCs w:val="28"/>
        </w:rPr>
      </w:pPr>
    </w:p>
    <w:p w:rsidR="00445A7D" w:rsidRPr="00550540" w:rsidRDefault="00445A7D" w:rsidP="00445A7D">
      <w:pPr>
        <w:jc w:val="center"/>
        <w:rPr>
          <w:sz w:val="28"/>
          <w:szCs w:val="28"/>
        </w:rPr>
      </w:pPr>
    </w:p>
    <w:p w:rsidR="00445A7D" w:rsidRPr="00550540" w:rsidRDefault="00AE6305" w:rsidP="00445A7D">
      <w:pPr>
        <w:tabs>
          <w:tab w:val="left" w:pos="3585"/>
        </w:tabs>
        <w:rPr>
          <w:sz w:val="28"/>
          <w:szCs w:val="28"/>
        </w:rPr>
      </w:pPr>
      <w:r w:rsidRPr="00AE6305">
        <w:rPr>
          <w:noProof/>
        </w:rPr>
        <w:pict>
          <v:line id="Line 137" o:spid="_x0000_s1200" style="position:absolute;z-index:251659264;visibility:visible" from="202.45pt,1.5pt" to="202.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r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w2PQpjeuAJdK7Wyojp7Vs9lq+s0hpauWqAOPHF8uBgKzEJG8CQkbZyDDvv+kGfiQo9dR&#10;qHNjuwAJEqBz7Mfl3g9+9ogOhxROp4/ZNI2tSkhxizPW+Y9cdygYJZZAOu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">
            <v:stroke endarrow="block"/>
          </v:line>
        </w:pict>
      </w:r>
      <w:r w:rsidR="00445A7D" w:rsidRPr="00550540">
        <w:rPr>
          <w:sz w:val="28"/>
          <w:szCs w:val="28"/>
        </w:rPr>
        <w:tab/>
      </w:r>
    </w:p>
    <w:p w:rsidR="00445A7D" w:rsidRPr="00550540" w:rsidRDefault="00445A7D" w:rsidP="00445A7D">
      <w:pPr>
        <w:tabs>
          <w:tab w:val="left" w:pos="3585"/>
        </w:tabs>
        <w:rPr>
          <w:sz w:val="28"/>
          <w:szCs w:val="28"/>
        </w:rPr>
      </w:pPr>
      <w:r w:rsidRPr="00550540">
        <w:rPr>
          <w:sz w:val="28"/>
          <w:szCs w:val="28"/>
        </w:rPr>
        <w:tab/>
        <w:t>да</w:t>
      </w:r>
    </w:p>
    <w:p w:rsidR="00445A7D" w:rsidRPr="00550540" w:rsidRDefault="00AE6305" w:rsidP="00445A7D">
      <w:pPr>
        <w:jc w:val="center"/>
        <w:rPr>
          <w:sz w:val="28"/>
          <w:szCs w:val="28"/>
        </w:rPr>
      </w:pPr>
      <w:r w:rsidRPr="00AE6305">
        <w:rPr>
          <w:noProof/>
        </w:rPr>
        <w:pict>
          <v:rect id="Rectangle 132" o:spid="_x0000_s1195" style="position:absolute;left:0;text-align:left;margin-left:.75pt;margin-top:7.15pt;width:277.35pt;height:114.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P2LAIAAFI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">
            <v:textbox>
              <w:txbxContent>
                <w:p w:rsidR="00BA3392" w:rsidRPr="00550540" w:rsidRDefault="00BA3392" w:rsidP="00445A7D">
                  <w:pPr>
                    <w:jc w:val="center"/>
                  </w:pPr>
                  <w:r w:rsidRPr="00550540">
                    <w:t>Рассмотрение документов,</w:t>
                  </w:r>
                </w:p>
                <w:p w:rsidR="00BA3392" w:rsidRPr="00550540" w:rsidRDefault="00BA3392" w:rsidP="00445A7D">
                  <w:pPr>
                    <w:jc w:val="center"/>
                    <w:rPr>
                      <w:b/>
                      <w:bCs/>
                    </w:rPr>
                  </w:pPr>
                  <w:r w:rsidRPr="00550540">
                    <w:t xml:space="preserve">в том числе полученных по запросам; подготовка проекта градостроительного плана земельного участка </w:t>
                  </w:r>
                  <w:r w:rsidRPr="00550540">
                    <w:rPr>
                      <w:b/>
                      <w:bCs/>
                    </w:rPr>
                    <w:t>(5 рабочих дней)</w:t>
                  </w:r>
                  <w:r w:rsidRPr="00550540">
                    <w:rPr>
                      <w:bCs/>
                    </w:rPr>
                    <w:t>;</w:t>
                  </w:r>
                </w:p>
                <w:p w:rsidR="00BA3392" w:rsidRPr="00550540" w:rsidRDefault="00BA3392" w:rsidP="00445A7D">
                  <w:pPr>
                    <w:jc w:val="center"/>
                  </w:pPr>
                  <w:r w:rsidRPr="00550540">
                    <w:t xml:space="preserve">подготовка письма об отказе в выдаче градостроительного плана земельного участка </w:t>
                  </w:r>
                </w:p>
                <w:p w:rsidR="00BA3392" w:rsidRPr="00D60502" w:rsidRDefault="00BA3392" w:rsidP="00445A7D">
                  <w:pPr>
                    <w:jc w:val="center"/>
                  </w:pPr>
                  <w:r w:rsidRPr="00550540">
                    <w:rPr>
                      <w:b/>
                    </w:rPr>
                    <w:t>(2 рабочих дня)</w:t>
                  </w:r>
                </w:p>
              </w:txbxContent>
            </v:textbox>
          </v:rect>
        </w:pict>
      </w:r>
    </w:p>
    <w:p w:rsidR="00445A7D" w:rsidRPr="00550540" w:rsidRDefault="00445A7D" w:rsidP="00445A7D">
      <w:pPr>
        <w:jc w:val="center"/>
        <w:rPr>
          <w:sz w:val="28"/>
          <w:szCs w:val="28"/>
        </w:rPr>
      </w:pPr>
    </w:p>
    <w:p w:rsidR="00445A7D" w:rsidRPr="00550540" w:rsidRDefault="00AE6305" w:rsidP="00445A7D">
      <w:pPr>
        <w:jc w:val="center"/>
        <w:rPr>
          <w:sz w:val="28"/>
          <w:szCs w:val="28"/>
        </w:rPr>
      </w:pPr>
      <w:r w:rsidRPr="00AE6305">
        <w:rPr>
          <w:noProof/>
        </w:rPr>
        <w:pict>
          <v:line id="Line 135" o:spid="_x0000_s1198" style="position:absolute;left:0;text-align:left;z-index:251657216;visibility:visible" from="384pt,9.3pt" to="384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Un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">
            <v:stroke endarrow="block"/>
          </v:line>
        </w:pict>
      </w:r>
    </w:p>
    <w:p w:rsidR="00445A7D" w:rsidRPr="00550540" w:rsidRDefault="00AE6305" w:rsidP="00445A7D">
      <w:pPr>
        <w:jc w:val="center"/>
        <w:rPr>
          <w:sz w:val="28"/>
          <w:szCs w:val="28"/>
        </w:rPr>
      </w:pPr>
      <w:r w:rsidRPr="00AE6305">
        <w:rPr>
          <w:noProof/>
        </w:rPr>
        <w:pict>
          <v:rect id="Rectangle 134" o:spid="_x0000_s1197" style="position:absolute;left:0;text-align:left;margin-left:312pt;margin-top:13.7pt;width:138pt;height: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uMLAIAAFI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">
            <v:textbox>
              <w:txbxContent>
                <w:p w:rsidR="00BA3392" w:rsidRDefault="00BA3392" w:rsidP="00445A7D">
                  <w:pPr>
                    <w:jc w:val="center"/>
                  </w:pPr>
                </w:p>
                <w:p w:rsidR="00BA3392" w:rsidRDefault="00BA3392" w:rsidP="00445A7D">
                  <w:pPr>
                    <w:jc w:val="center"/>
                  </w:pPr>
                  <w:r w:rsidRPr="00550540">
                    <w:t>Получение документов по запросам</w:t>
                  </w:r>
                </w:p>
              </w:txbxContent>
            </v:textbox>
          </v:rect>
        </w:pict>
      </w:r>
    </w:p>
    <w:p w:rsidR="00445A7D" w:rsidRPr="00550540" w:rsidRDefault="00445A7D" w:rsidP="00445A7D">
      <w:pPr>
        <w:jc w:val="center"/>
        <w:rPr>
          <w:sz w:val="28"/>
          <w:szCs w:val="28"/>
        </w:rPr>
      </w:pPr>
    </w:p>
    <w:p w:rsidR="00445A7D" w:rsidRPr="00550540" w:rsidRDefault="00AE6305" w:rsidP="00445A7D">
      <w:pPr>
        <w:jc w:val="center"/>
        <w:rPr>
          <w:sz w:val="28"/>
          <w:szCs w:val="28"/>
        </w:rPr>
      </w:pPr>
      <w:r w:rsidRPr="00AE6305">
        <w:rPr>
          <w:noProof/>
        </w:rPr>
        <w:pict>
          <v:line id="Line 136" o:spid="_x0000_s1199" style="position:absolute;left:0;text-align:left;flip:x;z-index:251658240;visibility:visible" from="278.1pt,3.65pt" to="31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77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">
            <v:stroke endarrow="block"/>
          </v:line>
        </w:pict>
      </w:r>
    </w:p>
    <w:p w:rsidR="00445A7D" w:rsidRPr="00550540" w:rsidRDefault="00445A7D" w:rsidP="00445A7D">
      <w:pPr>
        <w:jc w:val="center"/>
        <w:rPr>
          <w:sz w:val="28"/>
          <w:szCs w:val="28"/>
        </w:rPr>
      </w:pPr>
    </w:p>
    <w:p w:rsidR="00445A7D" w:rsidRPr="00550540" w:rsidRDefault="00AE6305" w:rsidP="00445A7D">
      <w:pPr>
        <w:jc w:val="center"/>
        <w:rPr>
          <w:sz w:val="28"/>
          <w:szCs w:val="28"/>
        </w:rPr>
      </w:pPr>
      <w:r w:rsidRPr="00AE6305">
        <w:rPr>
          <w:noProof/>
        </w:rPr>
        <w:pict>
          <v:line id="Line 147" o:spid="_x0000_s1205" style="position:absolute;left:0;text-align:left;flip:x;z-index:251664384;visibility:visible" from="208.1pt,3.2pt" to="20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F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">
            <v:stroke endarrow="block"/>
          </v:line>
        </w:pict>
      </w:r>
    </w:p>
    <w:p w:rsidR="00445A7D" w:rsidRPr="00550540" w:rsidRDefault="00AE6305" w:rsidP="00445A7D">
      <w:pPr>
        <w:jc w:val="center"/>
        <w:rPr>
          <w:sz w:val="28"/>
          <w:szCs w:val="28"/>
        </w:rPr>
      </w:pPr>
      <w:r w:rsidRPr="00AE6305">
        <w:rPr>
          <w:noProof/>
        </w:rPr>
        <w:pict>
          <v:rect id="Rectangle 138" o:spid="_x0000_s1201" style="position:absolute;left:0;text-align:left;margin-left:.75pt;margin-top:11.65pt;width:318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ZjLAIAAFI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">
            <v:textbox style="mso-next-textbox:#Rectangle 138">
              <w:txbxContent>
                <w:p w:rsidR="00BA3392" w:rsidRPr="00550540" w:rsidRDefault="00BA3392" w:rsidP="00445A7D">
                  <w:pPr>
                    <w:jc w:val="center"/>
                  </w:pPr>
                  <w:r w:rsidRPr="00550540">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BA3392" w:rsidRPr="00D60502" w:rsidRDefault="00BA3392" w:rsidP="00445A7D">
                  <w:pPr>
                    <w:jc w:val="center"/>
                  </w:pPr>
                  <w:r w:rsidRPr="00550540">
                    <w:rPr>
                      <w:b/>
                    </w:rPr>
                    <w:t>(1 рабочий день)</w:t>
                  </w:r>
                </w:p>
                <w:p w:rsidR="00BA3392" w:rsidRDefault="00BA3392" w:rsidP="00445A7D"/>
              </w:txbxContent>
            </v:textbox>
          </v:rect>
        </w:pict>
      </w:r>
    </w:p>
    <w:p w:rsidR="00445A7D" w:rsidRPr="008D7BC9" w:rsidRDefault="00445A7D" w:rsidP="00445A7D">
      <w:pPr>
        <w:jc w:val="center"/>
        <w:rPr>
          <w:sz w:val="28"/>
          <w:szCs w:val="28"/>
        </w:rPr>
      </w:pPr>
    </w:p>
    <w:p w:rsidR="00445A7D" w:rsidRPr="008D7BC9" w:rsidRDefault="00445A7D" w:rsidP="00445A7D">
      <w:pPr>
        <w:jc w:val="center"/>
      </w:pPr>
    </w:p>
    <w:p w:rsidR="00445A7D" w:rsidRPr="008D7BC9" w:rsidRDefault="00445A7D" w:rsidP="00445A7D">
      <w:pPr>
        <w:jc w:val="center"/>
      </w:pPr>
    </w:p>
    <w:sectPr w:rsidR="00445A7D" w:rsidRPr="008D7BC9" w:rsidSect="007B74FA">
      <w:headerReference w:type="default" r:id="rId53"/>
      <w:footerReference w:type="default" r:id="rId54"/>
      <w:pgSz w:w="11906" w:h="16838"/>
      <w:pgMar w:top="851" w:right="1134" w:bottom="851" w:left="1701" w:header="539" w:footer="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BAB" w:rsidRDefault="00CC2BAB" w:rsidP="0020230D">
      <w:r>
        <w:separator/>
      </w:r>
    </w:p>
  </w:endnote>
  <w:endnote w:type="continuationSeparator" w:id="1">
    <w:p w:rsidR="00CC2BAB" w:rsidRDefault="00CC2BAB" w:rsidP="00202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92" w:rsidRDefault="00BA3392" w:rsidP="004063B6">
    <w:pPr>
      <w:pStyle w:val="a7"/>
      <w:jc w:val="center"/>
    </w:pPr>
  </w:p>
  <w:p w:rsidR="00BA3392" w:rsidRDefault="00BA3392" w:rsidP="00040D8B">
    <w:pPr>
      <w:pStyle w:val="a7"/>
      <w:tabs>
        <w:tab w:val="clear" w:pos="4677"/>
        <w:tab w:val="clear" w:pos="9355"/>
        <w:tab w:val="left" w:pos="5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BAB" w:rsidRDefault="00CC2BAB" w:rsidP="0020230D">
      <w:r>
        <w:separator/>
      </w:r>
    </w:p>
  </w:footnote>
  <w:footnote w:type="continuationSeparator" w:id="1">
    <w:p w:rsidR="00CC2BAB" w:rsidRDefault="00CC2BAB" w:rsidP="0020230D">
      <w:r>
        <w:continuationSeparator/>
      </w:r>
    </w:p>
  </w:footnote>
  <w:footnote w:id="2">
    <w:p w:rsidR="00BA3392" w:rsidRDefault="00BA3392" w:rsidP="00E2047E">
      <w:pPr>
        <w:spacing w:after="200" w:line="276" w:lineRule="auto"/>
      </w:pPr>
      <w:r>
        <w:rPr>
          <w:rStyle w:val="ae"/>
        </w:rPr>
        <w:footnoteRef/>
      </w:r>
      <w:r>
        <w:t xml:space="preserve"> </w:t>
      </w:r>
      <w:r w:rsidRPr="00584DDC">
        <w:rPr>
          <w:sz w:val="18"/>
          <w:szCs w:val="18"/>
        </w:rPr>
        <w:t>Заявитель вправе указать цель использования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92" w:rsidRDefault="00BA3392" w:rsidP="00BA4F15">
    <w:pPr>
      <w:pStyle w:val="a5"/>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E7C20">
      <w:rPr>
        <w:rStyle w:val="af"/>
        <w:noProof/>
      </w:rPr>
      <w:t>28</w:t>
    </w:r>
    <w:r>
      <w:rPr>
        <w:rStyle w:val="af"/>
      </w:rPr>
      <w:fldChar w:fldCharType="end"/>
    </w:r>
  </w:p>
  <w:p w:rsidR="00BA3392" w:rsidRDefault="00BA33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4026FF"/>
    <w:rsid w:val="00003E34"/>
    <w:rsid w:val="000055EB"/>
    <w:rsid w:val="0000649B"/>
    <w:rsid w:val="0000650B"/>
    <w:rsid w:val="00007EF0"/>
    <w:rsid w:val="0001246F"/>
    <w:rsid w:val="0001284A"/>
    <w:rsid w:val="000139A4"/>
    <w:rsid w:val="00016EFF"/>
    <w:rsid w:val="000215AA"/>
    <w:rsid w:val="000231A4"/>
    <w:rsid w:val="0002338F"/>
    <w:rsid w:val="00023799"/>
    <w:rsid w:val="00024565"/>
    <w:rsid w:val="00025541"/>
    <w:rsid w:val="00025B3B"/>
    <w:rsid w:val="00026175"/>
    <w:rsid w:val="00031605"/>
    <w:rsid w:val="0003394C"/>
    <w:rsid w:val="00040B16"/>
    <w:rsid w:val="00040D8B"/>
    <w:rsid w:val="000415CD"/>
    <w:rsid w:val="000430C3"/>
    <w:rsid w:val="000442BD"/>
    <w:rsid w:val="00044A1D"/>
    <w:rsid w:val="0004614A"/>
    <w:rsid w:val="000476D2"/>
    <w:rsid w:val="00047A0C"/>
    <w:rsid w:val="00052EA2"/>
    <w:rsid w:val="00054586"/>
    <w:rsid w:val="0006191E"/>
    <w:rsid w:val="000620D6"/>
    <w:rsid w:val="00065B8E"/>
    <w:rsid w:val="0006684B"/>
    <w:rsid w:val="00067D53"/>
    <w:rsid w:val="00071616"/>
    <w:rsid w:val="000718E5"/>
    <w:rsid w:val="00072794"/>
    <w:rsid w:val="00074FCE"/>
    <w:rsid w:val="00077317"/>
    <w:rsid w:val="00077BFF"/>
    <w:rsid w:val="0008011B"/>
    <w:rsid w:val="00081141"/>
    <w:rsid w:val="00082383"/>
    <w:rsid w:val="0008417B"/>
    <w:rsid w:val="00086A40"/>
    <w:rsid w:val="00093D8B"/>
    <w:rsid w:val="000945B0"/>
    <w:rsid w:val="00096784"/>
    <w:rsid w:val="000969D9"/>
    <w:rsid w:val="000A0FAF"/>
    <w:rsid w:val="000A280B"/>
    <w:rsid w:val="000B1545"/>
    <w:rsid w:val="000B315D"/>
    <w:rsid w:val="000B3FBD"/>
    <w:rsid w:val="000B7283"/>
    <w:rsid w:val="000C258F"/>
    <w:rsid w:val="000C2C3D"/>
    <w:rsid w:val="000C3089"/>
    <w:rsid w:val="000C4EC9"/>
    <w:rsid w:val="000D1F45"/>
    <w:rsid w:val="000D2170"/>
    <w:rsid w:val="000D5629"/>
    <w:rsid w:val="000E2D60"/>
    <w:rsid w:val="000E3479"/>
    <w:rsid w:val="000E76B8"/>
    <w:rsid w:val="000E7C20"/>
    <w:rsid w:val="000F4DFD"/>
    <w:rsid w:val="000F57F5"/>
    <w:rsid w:val="000F58E6"/>
    <w:rsid w:val="000F6CDA"/>
    <w:rsid w:val="001007F4"/>
    <w:rsid w:val="00104A9C"/>
    <w:rsid w:val="001102E7"/>
    <w:rsid w:val="00110C91"/>
    <w:rsid w:val="00110D34"/>
    <w:rsid w:val="00111455"/>
    <w:rsid w:val="00111697"/>
    <w:rsid w:val="00112823"/>
    <w:rsid w:val="00112A76"/>
    <w:rsid w:val="00112E45"/>
    <w:rsid w:val="00116183"/>
    <w:rsid w:val="00116FA5"/>
    <w:rsid w:val="00123532"/>
    <w:rsid w:val="00123866"/>
    <w:rsid w:val="00123AE5"/>
    <w:rsid w:val="001247F5"/>
    <w:rsid w:val="0012641B"/>
    <w:rsid w:val="00126BB8"/>
    <w:rsid w:val="001329C2"/>
    <w:rsid w:val="001331BE"/>
    <w:rsid w:val="00133C0B"/>
    <w:rsid w:val="00134930"/>
    <w:rsid w:val="001362DA"/>
    <w:rsid w:val="001421CF"/>
    <w:rsid w:val="00142A8F"/>
    <w:rsid w:val="00144AA8"/>
    <w:rsid w:val="00147941"/>
    <w:rsid w:val="0015178C"/>
    <w:rsid w:val="001518E4"/>
    <w:rsid w:val="00151F7A"/>
    <w:rsid w:val="001560E4"/>
    <w:rsid w:val="0016533A"/>
    <w:rsid w:val="00165868"/>
    <w:rsid w:val="00167DB3"/>
    <w:rsid w:val="001701BA"/>
    <w:rsid w:val="001768EB"/>
    <w:rsid w:val="001810BD"/>
    <w:rsid w:val="00182C4F"/>
    <w:rsid w:val="00193C3A"/>
    <w:rsid w:val="00196DD1"/>
    <w:rsid w:val="0019748E"/>
    <w:rsid w:val="001A0B7E"/>
    <w:rsid w:val="001A312D"/>
    <w:rsid w:val="001A35F4"/>
    <w:rsid w:val="001A372F"/>
    <w:rsid w:val="001A4B80"/>
    <w:rsid w:val="001A5A73"/>
    <w:rsid w:val="001B16F7"/>
    <w:rsid w:val="001B7B6C"/>
    <w:rsid w:val="001C4408"/>
    <w:rsid w:val="001C6A85"/>
    <w:rsid w:val="001D7AA3"/>
    <w:rsid w:val="001D7EFA"/>
    <w:rsid w:val="001E1D83"/>
    <w:rsid w:val="001E4205"/>
    <w:rsid w:val="001E46A6"/>
    <w:rsid w:val="001E6A1B"/>
    <w:rsid w:val="001F3213"/>
    <w:rsid w:val="001F461F"/>
    <w:rsid w:val="001F5749"/>
    <w:rsid w:val="00200158"/>
    <w:rsid w:val="0020230D"/>
    <w:rsid w:val="00202E02"/>
    <w:rsid w:val="002030C3"/>
    <w:rsid w:val="00204A15"/>
    <w:rsid w:val="00207981"/>
    <w:rsid w:val="00207EA4"/>
    <w:rsid w:val="00211C96"/>
    <w:rsid w:val="00215B50"/>
    <w:rsid w:val="00215BE1"/>
    <w:rsid w:val="002257A8"/>
    <w:rsid w:val="002308EB"/>
    <w:rsid w:val="00232399"/>
    <w:rsid w:val="00233642"/>
    <w:rsid w:val="00234283"/>
    <w:rsid w:val="00234E97"/>
    <w:rsid w:val="00242E61"/>
    <w:rsid w:val="0024545A"/>
    <w:rsid w:val="002474D3"/>
    <w:rsid w:val="0024752B"/>
    <w:rsid w:val="00255BA5"/>
    <w:rsid w:val="00255C9D"/>
    <w:rsid w:val="00255FCD"/>
    <w:rsid w:val="00256650"/>
    <w:rsid w:val="00266860"/>
    <w:rsid w:val="00267831"/>
    <w:rsid w:val="00267872"/>
    <w:rsid w:val="00270BE1"/>
    <w:rsid w:val="00270E95"/>
    <w:rsid w:val="002729A1"/>
    <w:rsid w:val="00272D10"/>
    <w:rsid w:val="00272DC0"/>
    <w:rsid w:val="002730AA"/>
    <w:rsid w:val="002817B0"/>
    <w:rsid w:val="00282463"/>
    <w:rsid w:val="00282ADF"/>
    <w:rsid w:val="002836B7"/>
    <w:rsid w:val="00284FBB"/>
    <w:rsid w:val="00287231"/>
    <w:rsid w:val="00287627"/>
    <w:rsid w:val="00292B60"/>
    <w:rsid w:val="00292EF7"/>
    <w:rsid w:val="0029361B"/>
    <w:rsid w:val="00293861"/>
    <w:rsid w:val="00294EFD"/>
    <w:rsid w:val="00295ABB"/>
    <w:rsid w:val="00296FE8"/>
    <w:rsid w:val="002A0866"/>
    <w:rsid w:val="002A13B7"/>
    <w:rsid w:val="002A54AA"/>
    <w:rsid w:val="002C1ECB"/>
    <w:rsid w:val="002C3EA0"/>
    <w:rsid w:val="002C66E9"/>
    <w:rsid w:val="002D12CF"/>
    <w:rsid w:val="002D74E8"/>
    <w:rsid w:val="002E48D5"/>
    <w:rsid w:val="002E59D0"/>
    <w:rsid w:val="002E7D2C"/>
    <w:rsid w:val="002F015B"/>
    <w:rsid w:val="002F0741"/>
    <w:rsid w:val="002F076E"/>
    <w:rsid w:val="002F2156"/>
    <w:rsid w:val="002F2A52"/>
    <w:rsid w:val="002F2C8F"/>
    <w:rsid w:val="002F5C33"/>
    <w:rsid w:val="002F7AFF"/>
    <w:rsid w:val="00302A78"/>
    <w:rsid w:val="00304495"/>
    <w:rsid w:val="00305772"/>
    <w:rsid w:val="00310E72"/>
    <w:rsid w:val="003125EE"/>
    <w:rsid w:val="00312F4F"/>
    <w:rsid w:val="00315053"/>
    <w:rsid w:val="003228AA"/>
    <w:rsid w:val="003240A5"/>
    <w:rsid w:val="00324435"/>
    <w:rsid w:val="003263FA"/>
    <w:rsid w:val="00327EDC"/>
    <w:rsid w:val="00332D2C"/>
    <w:rsid w:val="00332EA1"/>
    <w:rsid w:val="00333147"/>
    <w:rsid w:val="00334B73"/>
    <w:rsid w:val="00335D39"/>
    <w:rsid w:val="003420DD"/>
    <w:rsid w:val="00347C91"/>
    <w:rsid w:val="00351B92"/>
    <w:rsid w:val="00353A08"/>
    <w:rsid w:val="00354546"/>
    <w:rsid w:val="0035609E"/>
    <w:rsid w:val="00360E12"/>
    <w:rsid w:val="00361413"/>
    <w:rsid w:val="00361C2E"/>
    <w:rsid w:val="0036319E"/>
    <w:rsid w:val="003638FA"/>
    <w:rsid w:val="003645D6"/>
    <w:rsid w:val="003650EB"/>
    <w:rsid w:val="00366689"/>
    <w:rsid w:val="00372A3C"/>
    <w:rsid w:val="003779EF"/>
    <w:rsid w:val="0038333E"/>
    <w:rsid w:val="003835AF"/>
    <w:rsid w:val="00386E4F"/>
    <w:rsid w:val="00387802"/>
    <w:rsid w:val="00390F9E"/>
    <w:rsid w:val="00391161"/>
    <w:rsid w:val="003A361D"/>
    <w:rsid w:val="003B01EF"/>
    <w:rsid w:val="003B0619"/>
    <w:rsid w:val="003B1935"/>
    <w:rsid w:val="003B339D"/>
    <w:rsid w:val="003B34A5"/>
    <w:rsid w:val="003B35E8"/>
    <w:rsid w:val="003B42FE"/>
    <w:rsid w:val="003B4F65"/>
    <w:rsid w:val="003B7624"/>
    <w:rsid w:val="003C2076"/>
    <w:rsid w:val="003C21F3"/>
    <w:rsid w:val="003C2639"/>
    <w:rsid w:val="003C46C1"/>
    <w:rsid w:val="003C67DC"/>
    <w:rsid w:val="003D100C"/>
    <w:rsid w:val="003D3E30"/>
    <w:rsid w:val="003D4727"/>
    <w:rsid w:val="003D76CF"/>
    <w:rsid w:val="003E118E"/>
    <w:rsid w:val="003E2A2A"/>
    <w:rsid w:val="003E37FF"/>
    <w:rsid w:val="003E3890"/>
    <w:rsid w:val="003E402B"/>
    <w:rsid w:val="003E46AD"/>
    <w:rsid w:val="003E617C"/>
    <w:rsid w:val="003E6855"/>
    <w:rsid w:val="003F07EF"/>
    <w:rsid w:val="003F65F4"/>
    <w:rsid w:val="003F701E"/>
    <w:rsid w:val="004026FF"/>
    <w:rsid w:val="0040291F"/>
    <w:rsid w:val="00403248"/>
    <w:rsid w:val="00403EC7"/>
    <w:rsid w:val="00405A06"/>
    <w:rsid w:val="004063B6"/>
    <w:rsid w:val="00407D88"/>
    <w:rsid w:val="00407E58"/>
    <w:rsid w:val="0041146E"/>
    <w:rsid w:val="00412675"/>
    <w:rsid w:val="00416D75"/>
    <w:rsid w:val="004174A6"/>
    <w:rsid w:val="004202C1"/>
    <w:rsid w:val="004208AC"/>
    <w:rsid w:val="004209ED"/>
    <w:rsid w:val="00422733"/>
    <w:rsid w:val="00427408"/>
    <w:rsid w:val="00431570"/>
    <w:rsid w:val="00433EF2"/>
    <w:rsid w:val="00434533"/>
    <w:rsid w:val="00437080"/>
    <w:rsid w:val="00445A7D"/>
    <w:rsid w:val="00447485"/>
    <w:rsid w:val="00447C98"/>
    <w:rsid w:val="0045131C"/>
    <w:rsid w:val="00451DA3"/>
    <w:rsid w:val="004532EC"/>
    <w:rsid w:val="00455FCA"/>
    <w:rsid w:val="004562A6"/>
    <w:rsid w:val="00456F28"/>
    <w:rsid w:val="00457169"/>
    <w:rsid w:val="00461F0A"/>
    <w:rsid w:val="00466042"/>
    <w:rsid w:val="00467A7E"/>
    <w:rsid w:val="00467C17"/>
    <w:rsid w:val="00470527"/>
    <w:rsid w:val="004709B5"/>
    <w:rsid w:val="00472D7E"/>
    <w:rsid w:val="00482B8C"/>
    <w:rsid w:val="00484987"/>
    <w:rsid w:val="00485182"/>
    <w:rsid w:val="00487DC6"/>
    <w:rsid w:val="004916B4"/>
    <w:rsid w:val="004925B6"/>
    <w:rsid w:val="0049799F"/>
    <w:rsid w:val="004A398E"/>
    <w:rsid w:val="004A5819"/>
    <w:rsid w:val="004A710D"/>
    <w:rsid w:val="004A7A47"/>
    <w:rsid w:val="004B2A83"/>
    <w:rsid w:val="004B4C88"/>
    <w:rsid w:val="004B7E38"/>
    <w:rsid w:val="004C0FE0"/>
    <w:rsid w:val="004C29A6"/>
    <w:rsid w:val="004C6574"/>
    <w:rsid w:val="004C69CA"/>
    <w:rsid w:val="004D1ED3"/>
    <w:rsid w:val="004D278A"/>
    <w:rsid w:val="004D387C"/>
    <w:rsid w:val="004D65B4"/>
    <w:rsid w:val="004D6D72"/>
    <w:rsid w:val="004E013E"/>
    <w:rsid w:val="004E08F4"/>
    <w:rsid w:val="004E4D84"/>
    <w:rsid w:val="004E666A"/>
    <w:rsid w:val="004E6DC0"/>
    <w:rsid w:val="004F065A"/>
    <w:rsid w:val="004F10D5"/>
    <w:rsid w:val="004F1163"/>
    <w:rsid w:val="004F195B"/>
    <w:rsid w:val="004F2DC7"/>
    <w:rsid w:val="004F32DD"/>
    <w:rsid w:val="004F5133"/>
    <w:rsid w:val="004F54F0"/>
    <w:rsid w:val="004F59E0"/>
    <w:rsid w:val="004F6841"/>
    <w:rsid w:val="004F7395"/>
    <w:rsid w:val="004F752F"/>
    <w:rsid w:val="005001D1"/>
    <w:rsid w:val="005015BF"/>
    <w:rsid w:val="00505F4C"/>
    <w:rsid w:val="0050611B"/>
    <w:rsid w:val="0051014B"/>
    <w:rsid w:val="00510D1D"/>
    <w:rsid w:val="0051554A"/>
    <w:rsid w:val="00531DD7"/>
    <w:rsid w:val="005323EC"/>
    <w:rsid w:val="0053347C"/>
    <w:rsid w:val="0053459B"/>
    <w:rsid w:val="005370C6"/>
    <w:rsid w:val="0054129E"/>
    <w:rsid w:val="00542D7D"/>
    <w:rsid w:val="00545AC3"/>
    <w:rsid w:val="00550540"/>
    <w:rsid w:val="00553E7C"/>
    <w:rsid w:val="0055414A"/>
    <w:rsid w:val="0055679A"/>
    <w:rsid w:val="00562D72"/>
    <w:rsid w:val="005630D1"/>
    <w:rsid w:val="0056432A"/>
    <w:rsid w:val="005660F7"/>
    <w:rsid w:val="00566A6A"/>
    <w:rsid w:val="00567374"/>
    <w:rsid w:val="0056797D"/>
    <w:rsid w:val="00570268"/>
    <w:rsid w:val="005702A7"/>
    <w:rsid w:val="005719AF"/>
    <w:rsid w:val="00572857"/>
    <w:rsid w:val="00572CFC"/>
    <w:rsid w:val="005737A5"/>
    <w:rsid w:val="00574ABA"/>
    <w:rsid w:val="00575CDC"/>
    <w:rsid w:val="00576A34"/>
    <w:rsid w:val="00577816"/>
    <w:rsid w:val="00577DF7"/>
    <w:rsid w:val="00581538"/>
    <w:rsid w:val="00582CA5"/>
    <w:rsid w:val="005831E5"/>
    <w:rsid w:val="00583F65"/>
    <w:rsid w:val="00584DDC"/>
    <w:rsid w:val="005850DA"/>
    <w:rsid w:val="005903EC"/>
    <w:rsid w:val="00593649"/>
    <w:rsid w:val="0059456A"/>
    <w:rsid w:val="0059696C"/>
    <w:rsid w:val="00597001"/>
    <w:rsid w:val="005A03DE"/>
    <w:rsid w:val="005A05E1"/>
    <w:rsid w:val="005A106A"/>
    <w:rsid w:val="005A3AC0"/>
    <w:rsid w:val="005A6E14"/>
    <w:rsid w:val="005A76A7"/>
    <w:rsid w:val="005B24F4"/>
    <w:rsid w:val="005B3328"/>
    <w:rsid w:val="005B470C"/>
    <w:rsid w:val="005C013B"/>
    <w:rsid w:val="005C0586"/>
    <w:rsid w:val="005C0BF6"/>
    <w:rsid w:val="005C0F67"/>
    <w:rsid w:val="005C3AA9"/>
    <w:rsid w:val="005C4109"/>
    <w:rsid w:val="005D023F"/>
    <w:rsid w:val="005D0BD1"/>
    <w:rsid w:val="005D25B7"/>
    <w:rsid w:val="005D41DF"/>
    <w:rsid w:val="005D5EAE"/>
    <w:rsid w:val="005D740E"/>
    <w:rsid w:val="005E0A76"/>
    <w:rsid w:val="005F1C1B"/>
    <w:rsid w:val="005F2E63"/>
    <w:rsid w:val="005F38A1"/>
    <w:rsid w:val="00600635"/>
    <w:rsid w:val="00601429"/>
    <w:rsid w:val="00602989"/>
    <w:rsid w:val="00602C1F"/>
    <w:rsid w:val="00603D40"/>
    <w:rsid w:val="0060768B"/>
    <w:rsid w:val="00607DFE"/>
    <w:rsid w:val="006104FC"/>
    <w:rsid w:val="0061149A"/>
    <w:rsid w:val="00615A80"/>
    <w:rsid w:val="00623A7A"/>
    <w:rsid w:val="006278AB"/>
    <w:rsid w:val="006306BD"/>
    <w:rsid w:val="00631069"/>
    <w:rsid w:val="00633145"/>
    <w:rsid w:val="0063393E"/>
    <w:rsid w:val="006350FE"/>
    <w:rsid w:val="0063762C"/>
    <w:rsid w:val="00641D63"/>
    <w:rsid w:val="006421B3"/>
    <w:rsid w:val="006440D4"/>
    <w:rsid w:val="006454AA"/>
    <w:rsid w:val="00646B94"/>
    <w:rsid w:val="00657921"/>
    <w:rsid w:val="00662D22"/>
    <w:rsid w:val="0066574F"/>
    <w:rsid w:val="00666595"/>
    <w:rsid w:val="0066690B"/>
    <w:rsid w:val="00666B36"/>
    <w:rsid w:val="00670081"/>
    <w:rsid w:val="00670DC8"/>
    <w:rsid w:val="00672137"/>
    <w:rsid w:val="00673294"/>
    <w:rsid w:val="006737D6"/>
    <w:rsid w:val="00673CF2"/>
    <w:rsid w:val="00675AD3"/>
    <w:rsid w:val="00682E0B"/>
    <w:rsid w:val="00683507"/>
    <w:rsid w:val="00685B97"/>
    <w:rsid w:val="00687E8E"/>
    <w:rsid w:val="00690381"/>
    <w:rsid w:val="00695008"/>
    <w:rsid w:val="006A1821"/>
    <w:rsid w:val="006A2DBB"/>
    <w:rsid w:val="006A3005"/>
    <w:rsid w:val="006A5132"/>
    <w:rsid w:val="006B463D"/>
    <w:rsid w:val="006B7FB5"/>
    <w:rsid w:val="006C283E"/>
    <w:rsid w:val="006C4DD3"/>
    <w:rsid w:val="006C5B28"/>
    <w:rsid w:val="006C68EC"/>
    <w:rsid w:val="006D03F9"/>
    <w:rsid w:val="006D171D"/>
    <w:rsid w:val="006D3618"/>
    <w:rsid w:val="006D584A"/>
    <w:rsid w:val="006E64C6"/>
    <w:rsid w:val="006E6EA3"/>
    <w:rsid w:val="006E7341"/>
    <w:rsid w:val="006F2593"/>
    <w:rsid w:val="006F2ED9"/>
    <w:rsid w:val="006F370E"/>
    <w:rsid w:val="006F411A"/>
    <w:rsid w:val="007035A3"/>
    <w:rsid w:val="00703ADA"/>
    <w:rsid w:val="00704173"/>
    <w:rsid w:val="0070492C"/>
    <w:rsid w:val="00704DF9"/>
    <w:rsid w:val="0070766E"/>
    <w:rsid w:val="00712971"/>
    <w:rsid w:val="0071693D"/>
    <w:rsid w:val="00717DF6"/>
    <w:rsid w:val="007218DF"/>
    <w:rsid w:val="00723EC3"/>
    <w:rsid w:val="00731CED"/>
    <w:rsid w:val="00732F0F"/>
    <w:rsid w:val="00732F53"/>
    <w:rsid w:val="0073426E"/>
    <w:rsid w:val="00735CD6"/>
    <w:rsid w:val="00736F50"/>
    <w:rsid w:val="00743603"/>
    <w:rsid w:val="00744683"/>
    <w:rsid w:val="0074553A"/>
    <w:rsid w:val="00746735"/>
    <w:rsid w:val="007470A9"/>
    <w:rsid w:val="00747690"/>
    <w:rsid w:val="00747739"/>
    <w:rsid w:val="00751A11"/>
    <w:rsid w:val="007607FA"/>
    <w:rsid w:val="00760DDB"/>
    <w:rsid w:val="007610FF"/>
    <w:rsid w:val="00761388"/>
    <w:rsid w:val="0076375B"/>
    <w:rsid w:val="00763E2A"/>
    <w:rsid w:val="00765C1C"/>
    <w:rsid w:val="0076762A"/>
    <w:rsid w:val="007727D6"/>
    <w:rsid w:val="00773F79"/>
    <w:rsid w:val="007750C9"/>
    <w:rsid w:val="007760E6"/>
    <w:rsid w:val="007763F9"/>
    <w:rsid w:val="00776928"/>
    <w:rsid w:val="00776A8C"/>
    <w:rsid w:val="007803F7"/>
    <w:rsid w:val="007810CE"/>
    <w:rsid w:val="00781566"/>
    <w:rsid w:val="00783B71"/>
    <w:rsid w:val="00784857"/>
    <w:rsid w:val="00785A4F"/>
    <w:rsid w:val="00786338"/>
    <w:rsid w:val="00787693"/>
    <w:rsid w:val="00791F2C"/>
    <w:rsid w:val="00795DEB"/>
    <w:rsid w:val="007A4188"/>
    <w:rsid w:val="007A46E9"/>
    <w:rsid w:val="007A67C7"/>
    <w:rsid w:val="007A70E5"/>
    <w:rsid w:val="007A78F8"/>
    <w:rsid w:val="007A7CA5"/>
    <w:rsid w:val="007B0BBB"/>
    <w:rsid w:val="007B0E99"/>
    <w:rsid w:val="007B14CF"/>
    <w:rsid w:val="007B3095"/>
    <w:rsid w:val="007B4A84"/>
    <w:rsid w:val="007B534A"/>
    <w:rsid w:val="007B6378"/>
    <w:rsid w:val="007B74FA"/>
    <w:rsid w:val="007C0808"/>
    <w:rsid w:val="007C24EA"/>
    <w:rsid w:val="007C2D46"/>
    <w:rsid w:val="007C3413"/>
    <w:rsid w:val="007C3FE3"/>
    <w:rsid w:val="007C5868"/>
    <w:rsid w:val="007C6A02"/>
    <w:rsid w:val="007D067A"/>
    <w:rsid w:val="007D34CF"/>
    <w:rsid w:val="007D4C7A"/>
    <w:rsid w:val="007D5ED1"/>
    <w:rsid w:val="007D776D"/>
    <w:rsid w:val="007E2618"/>
    <w:rsid w:val="007E271B"/>
    <w:rsid w:val="007E38D4"/>
    <w:rsid w:val="007E6BD7"/>
    <w:rsid w:val="007E714C"/>
    <w:rsid w:val="007F14B0"/>
    <w:rsid w:val="007F3676"/>
    <w:rsid w:val="007F4314"/>
    <w:rsid w:val="007F57E0"/>
    <w:rsid w:val="007F59A7"/>
    <w:rsid w:val="008019AF"/>
    <w:rsid w:val="00813303"/>
    <w:rsid w:val="0081352C"/>
    <w:rsid w:val="00813728"/>
    <w:rsid w:val="00814A81"/>
    <w:rsid w:val="00815FE5"/>
    <w:rsid w:val="00817937"/>
    <w:rsid w:val="00825D8D"/>
    <w:rsid w:val="00826B1F"/>
    <w:rsid w:val="008274E5"/>
    <w:rsid w:val="00830EA8"/>
    <w:rsid w:val="008367E1"/>
    <w:rsid w:val="00837E5A"/>
    <w:rsid w:val="00841EA0"/>
    <w:rsid w:val="00843070"/>
    <w:rsid w:val="00846679"/>
    <w:rsid w:val="0085076D"/>
    <w:rsid w:val="00851088"/>
    <w:rsid w:val="008523DC"/>
    <w:rsid w:val="00856F7B"/>
    <w:rsid w:val="00857079"/>
    <w:rsid w:val="00857F3D"/>
    <w:rsid w:val="00862864"/>
    <w:rsid w:val="00863751"/>
    <w:rsid w:val="0086507D"/>
    <w:rsid w:val="008650DC"/>
    <w:rsid w:val="00865783"/>
    <w:rsid w:val="00865C49"/>
    <w:rsid w:val="00865FC4"/>
    <w:rsid w:val="0086639F"/>
    <w:rsid w:val="008667A8"/>
    <w:rsid w:val="008671BB"/>
    <w:rsid w:val="00867E1C"/>
    <w:rsid w:val="00871391"/>
    <w:rsid w:val="008714FD"/>
    <w:rsid w:val="008721A2"/>
    <w:rsid w:val="00874472"/>
    <w:rsid w:val="0087565E"/>
    <w:rsid w:val="008776AA"/>
    <w:rsid w:val="00881681"/>
    <w:rsid w:val="0088362E"/>
    <w:rsid w:val="00885260"/>
    <w:rsid w:val="00885E8F"/>
    <w:rsid w:val="0088641C"/>
    <w:rsid w:val="00886A8E"/>
    <w:rsid w:val="00891500"/>
    <w:rsid w:val="00894A43"/>
    <w:rsid w:val="00895181"/>
    <w:rsid w:val="00897222"/>
    <w:rsid w:val="008A54AC"/>
    <w:rsid w:val="008B28E5"/>
    <w:rsid w:val="008B4239"/>
    <w:rsid w:val="008B4D4B"/>
    <w:rsid w:val="008B7EA4"/>
    <w:rsid w:val="008C30D8"/>
    <w:rsid w:val="008D49A3"/>
    <w:rsid w:val="008D5700"/>
    <w:rsid w:val="008D6022"/>
    <w:rsid w:val="008D7BC9"/>
    <w:rsid w:val="008E0F87"/>
    <w:rsid w:val="008E3B17"/>
    <w:rsid w:val="008F4413"/>
    <w:rsid w:val="008F66E6"/>
    <w:rsid w:val="008F67C1"/>
    <w:rsid w:val="00900DEE"/>
    <w:rsid w:val="00901DD6"/>
    <w:rsid w:val="009021BD"/>
    <w:rsid w:val="00907DFB"/>
    <w:rsid w:val="00911437"/>
    <w:rsid w:val="009114CF"/>
    <w:rsid w:val="009131BB"/>
    <w:rsid w:val="009146FD"/>
    <w:rsid w:val="00921879"/>
    <w:rsid w:val="00923C35"/>
    <w:rsid w:val="00924815"/>
    <w:rsid w:val="009266C3"/>
    <w:rsid w:val="009304E7"/>
    <w:rsid w:val="00930A79"/>
    <w:rsid w:val="009317A4"/>
    <w:rsid w:val="00932FFB"/>
    <w:rsid w:val="009337E6"/>
    <w:rsid w:val="009357A9"/>
    <w:rsid w:val="00940C88"/>
    <w:rsid w:val="0094305C"/>
    <w:rsid w:val="00944DB9"/>
    <w:rsid w:val="0094545F"/>
    <w:rsid w:val="00951855"/>
    <w:rsid w:val="009535BB"/>
    <w:rsid w:val="00954194"/>
    <w:rsid w:val="00955868"/>
    <w:rsid w:val="00956264"/>
    <w:rsid w:val="00957FD8"/>
    <w:rsid w:val="00966325"/>
    <w:rsid w:val="00973DA7"/>
    <w:rsid w:val="0098041E"/>
    <w:rsid w:val="009841EE"/>
    <w:rsid w:val="00991DE3"/>
    <w:rsid w:val="0099430F"/>
    <w:rsid w:val="00996F08"/>
    <w:rsid w:val="009A0832"/>
    <w:rsid w:val="009A35D5"/>
    <w:rsid w:val="009A3870"/>
    <w:rsid w:val="009A41D5"/>
    <w:rsid w:val="009A4C8B"/>
    <w:rsid w:val="009A7032"/>
    <w:rsid w:val="009A72F0"/>
    <w:rsid w:val="009B227D"/>
    <w:rsid w:val="009B772B"/>
    <w:rsid w:val="009C047C"/>
    <w:rsid w:val="009C1E12"/>
    <w:rsid w:val="009C33F2"/>
    <w:rsid w:val="009C51F2"/>
    <w:rsid w:val="009D146C"/>
    <w:rsid w:val="009D5EFE"/>
    <w:rsid w:val="009E0C66"/>
    <w:rsid w:val="009E1348"/>
    <w:rsid w:val="009E1425"/>
    <w:rsid w:val="009E4FB1"/>
    <w:rsid w:val="009F112C"/>
    <w:rsid w:val="009F29CD"/>
    <w:rsid w:val="009F2FF2"/>
    <w:rsid w:val="009F515C"/>
    <w:rsid w:val="009F64EF"/>
    <w:rsid w:val="009F7A87"/>
    <w:rsid w:val="00A02486"/>
    <w:rsid w:val="00A0454D"/>
    <w:rsid w:val="00A06ABF"/>
    <w:rsid w:val="00A14BC4"/>
    <w:rsid w:val="00A15099"/>
    <w:rsid w:val="00A175AE"/>
    <w:rsid w:val="00A221BF"/>
    <w:rsid w:val="00A23AF5"/>
    <w:rsid w:val="00A2743E"/>
    <w:rsid w:val="00A27A19"/>
    <w:rsid w:val="00A31453"/>
    <w:rsid w:val="00A324D9"/>
    <w:rsid w:val="00A351C4"/>
    <w:rsid w:val="00A37FE0"/>
    <w:rsid w:val="00A422F8"/>
    <w:rsid w:val="00A44176"/>
    <w:rsid w:val="00A51BA7"/>
    <w:rsid w:val="00A525E6"/>
    <w:rsid w:val="00A54921"/>
    <w:rsid w:val="00A54A8B"/>
    <w:rsid w:val="00A54F19"/>
    <w:rsid w:val="00A55A17"/>
    <w:rsid w:val="00A64465"/>
    <w:rsid w:val="00A651FF"/>
    <w:rsid w:val="00A671FA"/>
    <w:rsid w:val="00A67916"/>
    <w:rsid w:val="00A70EF6"/>
    <w:rsid w:val="00A76FD8"/>
    <w:rsid w:val="00A76FFB"/>
    <w:rsid w:val="00A82CE0"/>
    <w:rsid w:val="00A86D5C"/>
    <w:rsid w:val="00A90089"/>
    <w:rsid w:val="00A97C7D"/>
    <w:rsid w:val="00AA4E0C"/>
    <w:rsid w:val="00AA565D"/>
    <w:rsid w:val="00AB2B28"/>
    <w:rsid w:val="00AB3EDF"/>
    <w:rsid w:val="00AB4F8D"/>
    <w:rsid w:val="00AB64AD"/>
    <w:rsid w:val="00AC1B13"/>
    <w:rsid w:val="00AC51DC"/>
    <w:rsid w:val="00AC6285"/>
    <w:rsid w:val="00AC6AD1"/>
    <w:rsid w:val="00AC7CD2"/>
    <w:rsid w:val="00AD1862"/>
    <w:rsid w:val="00AD1EB0"/>
    <w:rsid w:val="00AD22E9"/>
    <w:rsid w:val="00AD32F5"/>
    <w:rsid w:val="00AD3DEC"/>
    <w:rsid w:val="00AE6305"/>
    <w:rsid w:val="00AE64B8"/>
    <w:rsid w:val="00AE711D"/>
    <w:rsid w:val="00AF35DE"/>
    <w:rsid w:val="00AF4826"/>
    <w:rsid w:val="00AF631C"/>
    <w:rsid w:val="00AF7089"/>
    <w:rsid w:val="00B00854"/>
    <w:rsid w:val="00B02008"/>
    <w:rsid w:val="00B03D7A"/>
    <w:rsid w:val="00B0537D"/>
    <w:rsid w:val="00B05AFC"/>
    <w:rsid w:val="00B07249"/>
    <w:rsid w:val="00B12EA1"/>
    <w:rsid w:val="00B15672"/>
    <w:rsid w:val="00B16207"/>
    <w:rsid w:val="00B16ED1"/>
    <w:rsid w:val="00B23B31"/>
    <w:rsid w:val="00B247C3"/>
    <w:rsid w:val="00B3030E"/>
    <w:rsid w:val="00B30D2C"/>
    <w:rsid w:val="00B32900"/>
    <w:rsid w:val="00B40C54"/>
    <w:rsid w:val="00B42FBA"/>
    <w:rsid w:val="00B468F3"/>
    <w:rsid w:val="00B475B9"/>
    <w:rsid w:val="00B47F64"/>
    <w:rsid w:val="00B51DBA"/>
    <w:rsid w:val="00B54609"/>
    <w:rsid w:val="00B551C1"/>
    <w:rsid w:val="00B55251"/>
    <w:rsid w:val="00B556A8"/>
    <w:rsid w:val="00B57D65"/>
    <w:rsid w:val="00B6190E"/>
    <w:rsid w:val="00B6441F"/>
    <w:rsid w:val="00B6480C"/>
    <w:rsid w:val="00B64A4A"/>
    <w:rsid w:val="00B65DC3"/>
    <w:rsid w:val="00B72213"/>
    <w:rsid w:val="00B7486F"/>
    <w:rsid w:val="00B75721"/>
    <w:rsid w:val="00B76246"/>
    <w:rsid w:val="00B841D4"/>
    <w:rsid w:val="00B84912"/>
    <w:rsid w:val="00B86C2C"/>
    <w:rsid w:val="00B87258"/>
    <w:rsid w:val="00B91F63"/>
    <w:rsid w:val="00B92E76"/>
    <w:rsid w:val="00BA3392"/>
    <w:rsid w:val="00BA4F15"/>
    <w:rsid w:val="00BB15C7"/>
    <w:rsid w:val="00BB2FB1"/>
    <w:rsid w:val="00BB4EFB"/>
    <w:rsid w:val="00BB7BA8"/>
    <w:rsid w:val="00BC0CCF"/>
    <w:rsid w:val="00BC1896"/>
    <w:rsid w:val="00BC20F7"/>
    <w:rsid w:val="00BC7A07"/>
    <w:rsid w:val="00BD2014"/>
    <w:rsid w:val="00BD2398"/>
    <w:rsid w:val="00BD3FFB"/>
    <w:rsid w:val="00BD4668"/>
    <w:rsid w:val="00BD6967"/>
    <w:rsid w:val="00BD73D4"/>
    <w:rsid w:val="00BE5EF8"/>
    <w:rsid w:val="00BE66D8"/>
    <w:rsid w:val="00BE7AB0"/>
    <w:rsid w:val="00BE7BF9"/>
    <w:rsid w:val="00BF074F"/>
    <w:rsid w:val="00BF2136"/>
    <w:rsid w:val="00BF3247"/>
    <w:rsid w:val="00BF7464"/>
    <w:rsid w:val="00C00D2D"/>
    <w:rsid w:val="00C06E4A"/>
    <w:rsid w:val="00C0735D"/>
    <w:rsid w:val="00C11E8A"/>
    <w:rsid w:val="00C14BA5"/>
    <w:rsid w:val="00C16EA9"/>
    <w:rsid w:val="00C224B6"/>
    <w:rsid w:val="00C24FD3"/>
    <w:rsid w:val="00C2607F"/>
    <w:rsid w:val="00C272C1"/>
    <w:rsid w:val="00C31BE2"/>
    <w:rsid w:val="00C32986"/>
    <w:rsid w:val="00C34BF0"/>
    <w:rsid w:val="00C35AB5"/>
    <w:rsid w:val="00C45859"/>
    <w:rsid w:val="00C47FD8"/>
    <w:rsid w:val="00C50777"/>
    <w:rsid w:val="00C50A75"/>
    <w:rsid w:val="00C53556"/>
    <w:rsid w:val="00C537FA"/>
    <w:rsid w:val="00C54C01"/>
    <w:rsid w:val="00C55D82"/>
    <w:rsid w:val="00C579AB"/>
    <w:rsid w:val="00C57F72"/>
    <w:rsid w:val="00C60A2B"/>
    <w:rsid w:val="00C63D33"/>
    <w:rsid w:val="00C651D1"/>
    <w:rsid w:val="00C66E01"/>
    <w:rsid w:val="00C67F80"/>
    <w:rsid w:val="00C757D2"/>
    <w:rsid w:val="00C762D6"/>
    <w:rsid w:val="00C76E41"/>
    <w:rsid w:val="00C80BD7"/>
    <w:rsid w:val="00C842E1"/>
    <w:rsid w:val="00C845E7"/>
    <w:rsid w:val="00C84F9C"/>
    <w:rsid w:val="00C86190"/>
    <w:rsid w:val="00C87754"/>
    <w:rsid w:val="00C917C5"/>
    <w:rsid w:val="00C92E2C"/>
    <w:rsid w:val="00C93253"/>
    <w:rsid w:val="00C94620"/>
    <w:rsid w:val="00CA08D1"/>
    <w:rsid w:val="00CA25AA"/>
    <w:rsid w:val="00CA2A2B"/>
    <w:rsid w:val="00CA2DB5"/>
    <w:rsid w:val="00CA4800"/>
    <w:rsid w:val="00CB12D7"/>
    <w:rsid w:val="00CB4FB2"/>
    <w:rsid w:val="00CB63DB"/>
    <w:rsid w:val="00CB70C1"/>
    <w:rsid w:val="00CB7FEE"/>
    <w:rsid w:val="00CC0AB8"/>
    <w:rsid w:val="00CC2BAB"/>
    <w:rsid w:val="00CC2F33"/>
    <w:rsid w:val="00CC6AAB"/>
    <w:rsid w:val="00CD1DDB"/>
    <w:rsid w:val="00CD2468"/>
    <w:rsid w:val="00CD7D14"/>
    <w:rsid w:val="00CE1A00"/>
    <w:rsid w:val="00CE7929"/>
    <w:rsid w:val="00CF05A0"/>
    <w:rsid w:val="00CF1639"/>
    <w:rsid w:val="00CF23FC"/>
    <w:rsid w:val="00CF2516"/>
    <w:rsid w:val="00CF3B5B"/>
    <w:rsid w:val="00CF48EA"/>
    <w:rsid w:val="00D020AD"/>
    <w:rsid w:val="00D04410"/>
    <w:rsid w:val="00D0542E"/>
    <w:rsid w:val="00D122D3"/>
    <w:rsid w:val="00D125C4"/>
    <w:rsid w:val="00D142CB"/>
    <w:rsid w:val="00D16B4C"/>
    <w:rsid w:val="00D24831"/>
    <w:rsid w:val="00D267DE"/>
    <w:rsid w:val="00D27779"/>
    <w:rsid w:val="00D30A41"/>
    <w:rsid w:val="00D30F3D"/>
    <w:rsid w:val="00D30F7E"/>
    <w:rsid w:val="00D346EB"/>
    <w:rsid w:val="00D35D9B"/>
    <w:rsid w:val="00D36A90"/>
    <w:rsid w:val="00D45581"/>
    <w:rsid w:val="00D45C21"/>
    <w:rsid w:val="00D50BE8"/>
    <w:rsid w:val="00D51C1C"/>
    <w:rsid w:val="00D56EEE"/>
    <w:rsid w:val="00D60502"/>
    <w:rsid w:val="00D61481"/>
    <w:rsid w:val="00D703E9"/>
    <w:rsid w:val="00D70965"/>
    <w:rsid w:val="00D74EF3"/>
    <w:rsid w:val="00D75004"/>
    <w:rsid w:val="00D76185"/>
    <w:rsid w:val="00D818BB"/>
    <w:rsid w:val="00D8279B"/>
    <w:rsid w:val="00D84BC7"/>
    <w:rsid w:val="00D8691A"/>
    <w:rsid w:val="00D8792C"/>
    <w:rsid w:val="00D90282"/>
    <w:rsid w:val="00D9660D"/>
    <w:rsid w:val="00DA25B0"/>
    <w:rsid w:val="00DA2E25"/>
    <w:rsid w:val="00DA34D2"/>
    <w:rsid w:val="00DA3898"/>
    <w:rsid w:val="00DA3D5A"/>
    <w:rsid w:val="00DA3E23"/>
    <w:rsid w:val="00DA445B"/>
    <w:rsid w:val="00DA48DD"/>
    <w:rsid w:val="00DA4CBF"/>
    <w:rsid w:val="00DA6CE5"/>
    <w:rsid w:val="00DA7C2F"/>
    <w:rsid w:val="00DB1C9C"/>
    <w:rsid w:val="00DB1D48"/>
    <w:rsid w:val="00DB257B"/>
    <w:rsid w:val="00DC0400"/>
    <w:rsid w:val="00DC314C"/>
    <w:rsid w:val="00DC3C8B"/>
    <w:rsid w:val="00DC4EF7"/>
    <w:rsid w:val="00DC52B1"/>
    <w:rsid w:val="00DC53F9"/>
    <w:rsid w:val="00DC578E"/>
    <w:rsid w:val="00DC760C"/>
    <w:rsid w:val="00DD3152"/>
    <w:rsid w:val="00DD5862"/>
    <w:rsid w:val="00DD664B"/>
    <w:rsid w:val="00DE4C73"/>
    <w:rsid w:val="00DE53BB"/>
    <w:rsid w:val="00DE6C43"/>
    <w:rsid w:val="00DF1675"/>
    <w:rsid w:val="00DF2942"/>
    <w:rsid w:val="00DF3D4B"/>
    <w:rsid w:val="00E006DD"/>
    <w:rsid w:val="00E0126A"/>
    <w:rsid w:val="00E015A2"/>
    <w:rsid w:val="00E05231"/>
    <w:rsid w:val="00E065A4"/>
    <w:rsid w:val="00E06A1E"/>
    <w:rsid w:val="00E173A1"/>
    <w:rsid w:val="00E2047E"/>
    <w:rsid w:val="00E237EC"/>
    <w:rsid w:val="00E25C98"/>
    <w:rsid w:val="00E30A37"/>
    <w:rsid w:val="00E30F7F"/>
    <w:rsid w:val="00E31CBA"/>
    <w:rsid w:val="00E4361A"/>
    <w:rsid w:val="00E43D0B"/>
    <w:rsid w:val="00E44685"/>
    <w:rsid w:val="00E45853"/>
    <w:rsid w:val="00E4691F"/>
    <w:rsid w:val="00E5074A"/>
    <w:rsid w:val="00E5200A"/>
    <w:rsid w:val="00E523E5"/>
    <w:rsid w:val="00E52E4E"/>
    <w:rsid w:val="00E53CBF"/>
    <w:rsid w:val="00E608C4"/>
    <w:rsid w:val="00E632B1"/>
    <w:rsid w:val="00E6340D"/>
    <w:rsid w:val="00E6418A"/>
    <w:rsid w:val="00E64BFA"/>
    <w:rsid w:val="00E70B11"/>
    <w:rsid w:val="00E73372"/>
    <w:rsid w:val="00E73F9E"/>
    <w:rsid w:val="00E7412F"/>
    <w:rsid w:val="00E75E60"/>
    <w:rsid w:val="00E7617D"/>
    <w:rsid w:val="00E77AAC"/>
    <w:rsid w:val="00E80077"/>
    <w:rsid w:val="00E817EC"/>
    <w:rsid w:val="00E81E9D"/>
    <w:rsid w:val="00E82F51"/>
    <w:rsid w:val="00E87526"/>
    <w:rsid w:val="00E90613"/>
    <w:rsid w:val="00E90C6C"/>
    <w:rsid w:val="00E91F47"/>
    <w:rsid w:val="00E9319B"/>
    <w:rsid w:val="00E938CA"/>
    <w:rsid w:val="00E939F4"/>
    <w:rsid w:val="00E94116"/>
    <w:rsid w:val="00E945DC"/>
    <w:rsid w:val="00E951EE"/>
    <w:rsid w:val="00E974FF"/>
    <w:rsid w:val="00EA0B8F"/>
    <w:rsid w:val="00EA0D4A"/>
    <w:rsid w:val="00EA6740"/>
    <w:rsid w:val="00EC18FF"/>
    <w:rsid w:val="00EC19E5"/>
    <w:rsid w:val="00EC52D7"/>
    <w:rsid w:val="00EC61AE"/>
    <w:rsid w:val="00EC69CD"/>
    <w:rsid w:val="00ED061A"/>
    <w:rsid w:val="00ED16F1"/>
    <w:rsid w:val="00ED2F5F"/>
    <w:rsid w:val="00ED34C2"/>
    <w:rsid w:val="00ED44FD"/>
    <w:rsid w:val="00ED4898"/>
    <w:rsid w:val="00ED4D60"/>
    <w:rsid w:val="00ED5391"/>
    <w:rsid w:val="00ED7064"/>
    <w:rsid w:val="00ED7F77"/>
    <w:rsid w:val="00EE0335"/>
    <w:rsid w:val="00EE3A8F"/>
    <w:rsid w:val="00EE5413"/>
    <w:rsid w:val="00EF0064"/>
    <w:rsid w:val="00EF2C10"/>
    <w:rsid w:val="00EF6EAC"/>
    <w:rsid w:val="00F00418"/>
    <w:rsid w:val="00F01336"/>
    <w:rsid w:val="00F02E7F"/>
    <w:rsid w:val="00F02FA5"/>
    <w:rsid w:val="00F108EF"/>
    <w:rsid w:val="00F10E93"/>
    <w:rsid w:val="00F16E6D"/>
    <w:rsid w:val="00F22726"/>
    <w:rsid w:val="00F24F29"/>
    <w:rsid w:val="00F27127"/>
    <w:rsid w:val="00F312CA"/>
    <w:rsid w:val="00F4456A"/>
    <w:rsid w:val="00F47986"/>
    <w:rsid w:val="00F51C24"/>
    <w:rsid w:val="00F55131"/>
    <w:rsid w:val="00F56D94"/>
    <w:rsid w:val="00F57B07"/>
    <w:rsid w:val="00F6013C"/>
    <w:rsid w:val="00F62EB7"/>
    <w:rsid w:val="00F65873"/>
    <w:rsid w:val="00F65F35"/>
    <w:rsid w:val="00F66080"/>
    <w:rsid w:val="00F66D4A"/>
    <w:rsid w:val="00F67C9F"/>
    <w:rsid w:val="00F806C5"/>
    <w:rsid w:val="00F81B78"/>
    <w:rsid w:val="00F85DE9"/>
    <w:rsid w:val="00F91D8A"/>
    <w:rsid w:val="00F96BB6"/>
    <w:rsid w:val="00F96FD7"/>
    <w:rsid w:val="00F97ADC"/>
    <w:rsid w:val="00FA349D"/>
    <w:rsid w:val="00FA37E6"/>
    <w:rsid w:val="00FA38F0"/>
    <w:rsid w:val="00FA4538"/>
    <w:rsid w:val="00FA5D81"/>
    <w:rsid w:val="00FA7053"/>
    <w:rsid w:val="00FB05AE"/>
    <w:rsid w:val="00FB0796"/>
    <w:rsid w:val="00FB5A86"/>
    <w:rsid w:val="00FC6695"/>
    <w:rsid w:val="00FC7058"/>
    <w:rsid w:val="00FD04FB"/>
    <w:rsid w:val="00FD1B97"/>
    <w:rsid w:val="00FD3DA9"/>
    <w:rsid w:val="00FD4476"/>
    <w:rsid w:val="00FD5DB4"/>
    <w:rsid w:val="00FE2778"/>
    <w:rsid w:val="00FE4FFB"/>
    <w:rsid w:val="00FF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style>
  <w:style w:type="character" w:customStyle="1" w:styleId="a6">
    <w:name w:val="Верхний колонтитул Знак"/>
    <w:link w:val="a5"/>
    <w:locked/>
    <w:rsid w:val="0020230D"/>
    <w:rPr>
      <w:rFonts w:ascii="Times New Roman" w:hAnsi="Times New Roman" w:cs="Times New Roman"/>
      <w:sz w:val="24"/>
      <w:szCs w:val="24"/>
      <w:lang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link w:val="a7"/>
    <w:locked/>
    <w:rsid w:val="0020230D"/>
    <w:rPr>
      <w:rFonts w:ascii="Times New Roman" w:hAnsi="Times New Roman" w:cs="Times New Roman"/>
      <w:sz w:val="24"/>
      <w:szCs w:val="24"/>
      <w:lang w:eastAsia="ru-RU"/>
    </w:rPr>
  </w:style>
  <w:style w:type="paragraph" w:styleId="a9">
    <w:name w:val="Balloon Text"/>
    <w:basedOn w:val="a"/>
    <w:link w:val="aa"/>
    <w:semiHidden/>
    <w:rsid w:val="00AB3EDF"/>
    <w:rPr>
      <w:rFonts w:ascii="Segoe UI" w:hAnsi="Segoe UI"/>
      <w:sz w:val="18"/>
      <w:szCs w:val="18"/>
    </w:rPr>
  </w:style>
  <w:style w:type="character" w:customStyle="1" w:styleId="aa">
    <w:name w:val="Текст выноски Знак"/>
    <w:link w:val="a9"/>
    <w:semiHidden/>
    <w:locked/>
    <w:rsid w:val="00AB3EDF"/>
    <w:rPr>
      <w:rFonts w:ascii="Segoe UI" w:hAnsi="Segoe UI" w:cs="Segoe UI"/>
      <w:sz w:val="18"/>
      <w:szCs w:val="18"/>
      <w:lang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uiPriority w:val="99"/>
    <w:semiHidden/>
    <w:rsid w:val="00FE2778"/>
    <w:rPr>
      <w:sz w:val="20"/>
      <w:szCs w:val="20"/>
    </w:rPr>
  </w:style>
  <w:style w:type="character" w:customStyle="1" w:styleId="ad">
    <w:name w:val="Текст сноски Знак"/>
    <w:link w:val="ac"/>
    <w:uiPriority w:val="99"/>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 w:type="paragraph" w:customStyle="1" w:styleId="10">
    <w:name w:val="Абзац списка1"/>
    <w:basedOn w:val="a"/>
    <w:rsid w:val="00E2047E"/>
    <w:pPr>
      <w:ind w:left="720"/>
    </w:pPr>
  </w:style>
  <w:style w:type="paragraph" w:styleId="af1">
    <w:name w:val="endnote text"/>
    <w:basedOn w:val="a"/>
    <w:link w:val="af2"/>
    <w:rsid w:val="007F59A7"/>
    <w:rPr>
      <w:sz w:val="20"/>
      <w:szCs w:val="20"/>
    </w:rPr>
  </w:style>
  <w:style w:type="character" w:customStyle="1" w:styleId="af2">
    <w:name w:val="Текст концевой сноски Знак"/>
    <w:link w:val="af1"/>
    <w:rsid w:val="007F59A7"/>
    <w:rPr>
      <w:rFonts w:ascii="Times New Roman" w:hAnsi="Times New Roman"/>
    </w:rPr>
  </w:style>
  <w:style w:type="character" w:styleId="af3">
    <w:name w:val="endnote reference"/>
    <w:rsid w:val="007F59A7"/>
    <w:rPr>
      <w:vertAlign w:val="superscript"/>
    </w:rPr>
  </w:style>
</w:styles>
</file>

<file path=word/webSettings.xml><?xml version="1.0" encoding="utf-8"?>
<w:webSettings xmlns:r="http://schemas.openxmlformats.org/officeDocument/2006/relationships" xmlns:w="http://schemas.openxmlformats.org/wordprocessingml/2006/main">
  <w:divs>
    <w:div w:id="526869371">
      <w:bodyDiv w:val="1"/>
      <w:marLeft w:val="0"/>
      <w:marRight w:val="0"/>
      <w:marTop w:val="0"/>
      <w:marBottom w:val="0"/>
      <w:divBdr>
        <w:top w:val="none" w:sz="0" w:space="0" w:color="auto"/>
        <w:left w:val="none" w:sz="0" w:space="0" w:color="auto"/>
        <w:bottom w:val="none" w:sz="0" w:space="0" w:color="auto"/>
        <w:right w:val="none" w:sz="0" w:space="0" w:color="auto"/>
      </w:divBdr>
    </w:div>
    <w:div w:id="831332895">
      <w:bodyDiv w:val="1"/>
      <w:marLeft w:val="0"/>
      <w:marRight w:val="0"/>
      <w:marTop w:val="0"/>
      <w:marBottom w:val="0"/>
      <w:divBdr>
        <w:top w:val="none" w:sz="0" w:space="0" w:color="auto"/>
        <w:left w:val="none" w:sz="0" w:space="0" w:color="auto"/>
        <w:bottom w:val="none" w:sz="0" w:space="0" w:color="auto"/>
        <w:right w:val="none" w:sz="0" w:space="0" w:color="auto"/>
      </w:divBdr>
    </w:div>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 w:id="1421953261">
      <w:bodyDiv w:val="1"/>
      <w:marLeft w:val="0"/>
      <w:marRight w:val="0"/>
      <w:marTop w:val="0"/>
      <w:marBottom w:val="0"/>
      <w:divBdr>
        <w:top w:val="none" w:sz="0" w:space="0" w:color="auto"/>
        <w:left w:val="none" w:sz="0" w:space="0" w:color="auto"/>
        <w:bottom w:val="none" w:sz="0" w:space="0" w:color="auto"/>
        <w:right w:val="none" w:sz="0" w:space="0" w:color="auto"/>
      </w:divBdr>
    </w:div>
    <w:div w:id="14599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18" Type="http://schemas.openxmlformats.org/officeDocument/2006/relationships/hyperlink" Target="consultantplus://offline/ref=7B4DE13E81AAAE9A2A730DAC875C6FC5D0A758619494E63C994955E380398E81D8F24125129CA1E1S6SEL" TargetMode="External"/><Relationship Id="rId26" Type="http://schemas.openxmlformats.org/officeDocument/2006/relationships/hyperlink" Target="consultantplus://offline/ref=16FF902BDFE25612FA4EB7B7F2CC3DD866E795FBBD4973CF464A4C1BC177F5EEF6178D0973E1DF18nECCO"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7B4DE13E81AAAE9A2A730DAC875C6FC5D3A25D609891E63C994955E380S3S9L"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215AC8A1E463DFF740A80FB31FBF0B2612AA2B4E714CBC50206CADC0DD46A6F507464BF337222E6f1NC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F0FF8A7CDC6258EB23561B6F04887C443CFD22BCDC108ABFDFACF664CD42690C7028F4B92A08D1A9B69B3BBHEWDI" TargetMode="External"/><Relationship Id="rId17" Type="http://schemas.openxmlformats.org/officeDocument/2006/relationships/hyperlink" Target="consultantplus://offline/ref=7B4DE13E81AAAE9A2A730DAC875C6FC5D0A759619196E63C994955E380S3S9L"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7B4DE13E81AAAE9A2A730DAC875C6FC5D0A759699894E63C994955E380398E81D8F24125129CA7E0S6S9L" TargetMode="External"/><Relationship Id="rId20" Type="http://schemas.openxmlformats.org/officeDocument/2006/relationships/hyperlink" Target="consultantplus://offline/ref=7B4DE13E81AAAE9A2A730DAC875C6FC5D3AE58699594E63C994955E380S3S9L"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6F67E2581701D00929E4F46049104D6C3043F019207BFC64419F7EC3EB820C64B945127D662AA87CHAAE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24" Type="http://schemas.openxmlformats.org/officeDocument/2006/relationships/hyperlink" Target="consultantplus://offline/ref=B01B04AFEAC1078C055B2081D2F00D7D26850915DDEAC67687723897B638DD29D841668B624D3366b9JCN"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B4DE13E81AAAE9A2A730DAC875C6FC5D0AF5E659BC4B13EC81C5BSES6L" TargetMode="External"/><Relationship Id="rId23" Type="http://schemas.openxmlformats.org/officeDocument/2006/relationships/hyperlink" Target="consultantplus://offline/ref=D6893BC30E4FA44C02BFC9CA1964E73C85064487B2D390420E4EFAEE12C5063752E5772169E333C7cCF9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9C76B7F0E8F60E82C2F711E20CF6AA4711832C036D3773CCF38F904B00111DDA3EA671E0E876A547348764v1g1H" TargetMode="External"/><Relationship Id="rId19" Type="http://schemas.openxmlformats.org/officeDocument/2006/relationships/hyperlink" Target="consultantplus://offline/ref=7B4DE13E81AAAE9A2A730DAC875C6FC5D0A759689296E63C994955E380S3S9L"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7B4DE13E81AAAE9A2A730DAC875C6FC5D3A65C619592E63C994955E380S3S9L" TargetMode="External"/><Relationship Id="rId27" Type="http://schemas.openxmlformats.org/officeDocument/2006/relationships/hyperlink" Target="consultantplus://offline/ref=8F6EFCEBD78D73945BB09737A027B4142E33081DC130F502F77E0E3DD8F195EB1B53B1CE58D9EE82C8o9N"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2B41579ADA7722726A9FBAB0A32810685311FFCA5FB31566FE0374C76B94DAA1432E2CF1DC3B94F8b0P9M" TargetMode="External"/><Relationship Id="rId48" Type="http://schemas.openxmlformats.org/officeDocument/2006/relationships/hyperlink" Target="consultantplus://offline/ref=E49C6BF63A9DA14897C7D94375A94DD7B8BA45C058C06A5D35222C70E076484A52B3721216h8n4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9FC3-946D-4404-A278-8D81BD2D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28</Pages>
  <Words>11587</Words>
  <Characters>66046</Characters>
  <Application>Microsoft Office Word</Application>
  <DocSecurity>0</DocSecurity>
  <Lines>550</Lines>
  <Paragraphs>154</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Модельный муниципальный нормативный правовой акт</vt:lpstr>
      <vt:lpstr>    2. Стандарт предоставления муниципальной услуги</vt:lpstr>
      <vt:lpstr>    </vt:lpstr>
      <vt:lpstr>    - выдача градостроительного плана земельного участка;</vt:lpstr>
      <vt:lpstr>    - отказ в выдаче градостроительного плана земельного участка.</vt:lpstr>
      <vt:lpstr>    2.4. Срок предоставления муниципальной услуги.</vt:lpstr>
      <vt:lpstr>        2.5. Правовые основания для предоставления муниципальной услуги.</vt:lpstr>
      <vt:lpstr>5) сведения о наличии (отсутствии) утвержденной документации  по планировке терр</vt:lpstr>
      <vt:lpstr>    2.7.1. Уполномоченный орган не вправе требовать от заявителя:</vt:lpstr>
      <vt:lpstr>    2.7.1.1. представления документов и информации или осуществления действий, предс</vt:lpstr>
      <vt:lpstr>    2.7.1.2. представления документов и информации, которые находятся в распоряжении</vt:lpstr>
      <vt:lpstr>    2.7.1.3. осуществления действий, в том числе согласований, необходимых для получ</vt:lpstr>
      <vt:lpstr>    2.7.1.4. представления документов и информации, отсутствие и (или) недостовернос</vt:lpstr>
      <vt:lpstr>    2.7.1.5. предоставления на бумажном носителе документов  и информации, электронн</vt:lpstr>
      <vt:lpstr>2.8. Исчерпывающий перечень оснований для отказа в приеме документов, необходимы</vt:lpstr>
      <vt:lpstr>3.1. Предоставление муниципальной услуги включает в себя следующие административ</vt:lpstr>
      <vt:lpstr>а) прием и регистрация заявления о выдаче градостроительного плана (отказ в прие</vt:lpstr>
      <vt:lpstr>б) направление запросов в органы (организации), участвующие  в предоставлении му</vt:lpstr>
      <vt:lpstr>    3.3. Направление запросов в органы (организации), участвующие  в предоставлении </vt:lpstr>
      <vt:lpstr>3.3.2. Если документы (информация), предусмотренные пунктом 2.6.2 настоящего адм</vt:lpstr>
      <vt:lpstr>- в орган государственной власти, осуществляющий ведение Единого государственног</vt:lpstr>
      <vt:lpstr>- в налоговый орган о предоставлении выписки из ЕГРЮЛ или ЕГРИП о заявителе;</vt:lpstr>
      <vt:lpstr>- в органы государственной власти в области сохранения, использования, популяриз</vt:lpstr>
      <vt:lpstr>- в орган, уполномоченный на подготовку и обеспечение утверждения документации п</vt:lpstr>
      <vt:lpstr>о наличии (отсутствии) утвержденной документации по планировке территории, в слу</vt:lpstr>
      <vt:lpstr>- в органы, уполномоченные на подготовку и обеспечение утверждения проекта межев</vt:lpstr>
      <vt:lpstr>5. Досудебный (внесудебный) порядок обжалования решений</vt:lpstr>
      <vt:lpstr>5.1. Заявитель может обратиться с жалобой на решения и действия (бездействие) ад</vt:lpstr>
      <vt:lpstr/>
    </vt:vector>
  </TitlesOfParts>
  <Company>1</Company>
  <LinksUpToDate>false</LinksUpToDate>
  <CharactersWithSpaces>77479</CharactersWithSpaces>
  <SharedDoc>false</SharedDoc>
  <HLinks>
    <vt:vector size="246" baseType="variant">
      <vt:variant>
        <vt:i4>3145789</vt:i4>
      </vt:variant>
      <vt:variant>
        <vt:i4>117</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114</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111</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108</vt:i4>
      </vt:variant>
      <vt:variant>
        <vt:i4>0</vt:i4>
      </vt:variant>
      <vt:variant>
        <vt:i4>5</vt:i4>
      </vt:variant>
      <vt:variant>
        <vt:lpwstr>consultantplus://offline/ref=166B6C834A40D9ED059D12BC8CDD9D84D13C7A68142196DE02C83138nBMDI</vt:lpwstr>
      </vt:variant>
      <vt:variant>
        <vt:lpwstr/>
      </vt:variant>
      <vt:variant>
        <vt:i4>4456538</vt:i4>
      </vt:variant>
      <vt:variant>
        <vt:i4>105</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102</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99</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93</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90</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87</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84</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81</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78</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75</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72</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66</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63</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60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57</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54</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51</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48</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45</vt:i4>
      </vt:variant>
      <vt:variant>
        <vt:i4>0</vt:i4>
      </vt:variant>
      <vt:variant>
        <vt:i4>5</vt:i4>
      </vt:variant>
      <vt:variant>
        <vt:lpwstr>consultantplus://offline/ref=3FF3696CC0E72D30E85EBEEAAA3143DAF3E21AFADAAFBAF6A9CE31AAB438CFC3EDD6F931E2FC16FDA45070cACAI</vt:lpwstr>
      </vt:variant>
      <vt:variant>
        <vt:lpwstr/>
      </vt:variant>
      <vt:variant>
        <vt:i4>2555953</vt:i4>
      </vt:variant>
      <vt:variant>
        <vt:i4>42</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39</vt:i4>
      </vt:variant>
      <vt:variant>
        <vt:i4>0</vt:i4>
      </vt:variant>
      <vt:variant>
        <vt:i4>5</vt:i4>
      </vt:variant>
      <vt:variant>
        <vt:lpwstr>consultantplus://offline/ref=16FF902BDFE25612FA4EB7B7F2CC3DD866E795FBBD4973CF464A4C1BC177F5EEF6178D0973E1DF18nECCO</vt:lpwstr>
      </vt:variant>
      <vt:variant>
        <vt:lpwstr/>
      </vt:variant>
      <vt:variant>
        <vt:i4>851994</vt:i4>
      </vt:variant>
      <vt:variant>
        <vt:i4>36</vt:i4>
      </vt:variant>
      <vt:variant>
        <vt:i4>0</vt:i4>
      </vt:variant>
      <vt:variant>
        <vt:i4>5</vt:i4>
      </vt:variant>
      <vt:variant>
        <vt:lpwstr>http://www.gosuslugi.ru/</vt:lpwstr>
      </vt:variant>
      <vt:variant>
        <vt:lpwstr/>
      </vt:variant>
      <vt:variant>
        <vt:i4>2162742</vt:i4>
      </vt:variant>
      <vt:variant>
        <vt:i4>33</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30</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27</vt:i4>
      </vt:variant>
      <vt:variant>
        <vt:i4>0</vt:i4>
      </vt:variant>
      <vt:variant>
        <vt:i4>5</vt:i4>
      </vt:variant>
      <vt:variant>
        <vt:lpwstr/>
      </vt:variant>
      <vt:variant>
        <vt:lpwstr>Par411</vt:lpwstr>
      </vt:variant>
      <vt:variant>
        <vt:i4>4521996</vt:i4>
      </vt:variant>
      <vt:variant>
        <vt:i4>24</vt:i4>
      </vt:variant>
      <vt:variant>
        <vt:i4>0</vt:i4>
      </vt:variant>
      <vt:variant>
        <vt:i4>5</vt:i4>
      </vt:variant>
      <vt:variant>
        <vt:lpwstr>consultantplus://offline/ref=7B4DE13E81AAAE9A2A730DAC875C6FC5D3A65C619592E63C994955E380S3S9L</vt:lpwstr>
      </vt:variant>
      <vt:variant>
        <vt:lpwstr/>
      </vt:variant>
      <vt:variant>
        <vt:i4>4521984</vt:i4>
      </vt:variant>
      <vt:variant>
        <vt:i4>21</vt:i4>
      </vt:variant>
      <vt:variant>
        <vt:i4>0</vt:i4>
      </vt:variant>
      <vt:variant>
        <vt:i4>5</vt:i4>
      </vt:variant>
      <vt:variant>
        <vt:lpwstr>consultantplus://offline/ref=7B4DE13E81AAAE9A2A730DAC875C6FC5D3A25D609891E63C994955E380S3S9L</vt:lpwstr>
      </vt:variant>
      <vt:variant>
        <vt:lpwstr/>
      </vt:variant>
      <vt:variant>
        <vt:i4>4521994</vt:i4>
      </vt:variant>
      <vt:variant>
        <vt:i4>18</vt:i4>
      </vt:variant>
      <vt:variant>
        <vt:i4>0</vt:i4>
      </vt:variant>
      <vt:variant>
        <vt:i4>5</vt:i4>
      </vt:variant>
      <vt:variant>
        <vt:lpwstr>consultantplus://offline/ref=7B4DE13E81AAAE9A2A730DAC875C6FC5D3AE58699594E63C994955E380S3S9L</vt:lpwstr>
      </vt:variant>
      <vt:variant>
        <vt:lpwstr/>
      </vt:variant>
      <vt:variant>
        <vt:i4>4522078</vt:i4>
      </vt:variant>
      <vt:variant>
        <vt:i4>15</vt:i4>
      </vt:variant>
      <vt:variant>
        <vt:i4>0</vt:i4>
      </vt:variant>
      <vt:variant>
        <vt:i4>5</vt:i4>
      </vt:variant>
      <vt:variant>
        <vt:lpwstr>consultantplus://offline/ref=7B4DE13E81AAAE9A2A730DAC875C6FC5D0A759689296E63C994955E380S3S9L</vt:lpwstr>
      </vt:variant>
      <vt:variant>
        <vt:lpwstr/>
      </vt:variant>
      <vt:variant>
        <vt:i4>8257593</vt:i4>
      </vt:variant>
      <vt:variant>
        <vt:i4>12</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9</vt:i4>
      </vt:variant>
      <vt:variant>
        <vt:i4>0</vt:i4>
      </vt:variant>
      <vt:variant>
        <vt:i4>5</vt:i4>
      </vt:variant>
      <vt:variant>
        <vt:lpwstr>consultantplus://offline/ref=7B4DE13E81AAAE9A2A730DAC875C6FC5D0A759619196E63C994955E380S3S9L</vt:lpwstr>
      </vt:variant>
      <vt:variant>
        <vt:lpwstr/>
      </vt:variant>
      <vt:variant>
        <vt:i4>8257639</vt:i4>
      </vt:variant>
      <vt:variant>
        <vt:i4>6</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3</vt:i4>
      </vt:variant>
      <vt:variant>
        <vt:i4>0</vt:i4>
      </vt:variant>
      <vt:variant>
        <vt:i4>5</vt:i4>
      </vt:variant>
      <vt:variant>
        <vt:lpwstr>consultantplus://offline/ref=7B4DE13E81AAAE9A2A730DAC875C6FC5D0AF5E659BC4B13EC81C5BSES6L</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Бондаренко</dc:creator>
  <cp:lastModifiedBy>надя</cp:lastModifiedBy>
  <cp:revision>14</cp:revision>
  <cp:lastPrinted>2020-03-04T07:19:00Z</cp:lastPrinted>
  <dcterms:created xsi:type="dcterms:W3CDTF">2022-07-27T06:13:00Z</dcterms:created>
  <dcterms:modified xsi:type="dcterms:W3CDTF">2022-07-27T11:16:00Z</dcterms:modified>
</cp:coreProperties>
</file>