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center"/>
        <w:textAlignment w:val="auto"/>
        <w:rPr>
          <w:rFonts w:hint="default" w:ascii="Times New Roman" w:hAnsi="Times New Roman" w:cs="Times New Roman"/>
          <w:sz w:val="26"/>
          <w:szCs w:val="26"/>
        </w:rPr>
      </w:pPr>
      <w:r>
        <w:rPr>
          <w:rFonts w:hint="default" w:ascii="Times New Roman" w:hAnsi="Times New Roman" w:eastAsia="Times New Roman" w:cs="Times New Roman"/>
          <w:b/>
          <w:color w:val="auto"/>
          <w:kern w:val="0"/>
          <w:sz w:val="26"/>
          <w:szCs w:val="26"/>
          <w:lang w:val="ru-RU" w:eastAsia="ru-RU" w:bidi="ar-SA"/>
        </w:rPr>
        <w:t>А</w:t>
      </w:r>
      <w:r>
        <w:rPr>
          <w:rFonts w:hint="default" w:ascii="Times New Roman" w:hAnsi="Times New Roman" w:cs="Times New Roman"/>
          <w:b/>
          <w:sz w:val="26"/>
          <w:szCs w:val="26"/>
        </w:rPr>
        <w:t>ДМИНИСТРАЦИЯ</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sz w:val="26"/>
          <w:szCs w:val="26"/>
        </w:rPr>
      </w:pPr>
      <w:r>
        <w:rPr>
          <w:rFonts w:hint="default" w:ascii="Times New Roman" w:hAnsi="Times New Roman" w:cs="Times New Roman" w:eastAsiaTheme="minorEastAsia"/>
          <w:b/>
          <w:color w:val="auto"/>
          <w:kern w:val="0"/>
          <w:sz w:val="26"/>
          <w:szCs w:val="26"/>
          <w:lang w:val="ru-RU" w:eastAsia="ru-RU" w:bidi="ar-SA"/>
        </w:rPr>
        <w:t>СЕЛЬСКОГО</w:t>
      </w:r>
      <w:r>
        <w:rPr>
          <w:rFonts w:hint="default" w:ascii="Times New Roman" w:hAnsi="Times New Roman" w:cs="Times New Roman"/>
          <w:b/>
          <w:color w:val="auto"/>
          <w:kern w:val="0"/>
          <w:sz w:val="26"/>
          <w:szCs w:val="26"/>
          <w:lang w:val="en-US" w:eastAsia="ru-RU" w:bidi="ar-SA"/>
        </w:rPr>
        <w:t xml:space="preserve">  </w:t>
      </w:r>
      <w:r>
        <w:rPr>
          <w:rFonts w:hint="default" w:ascii="Times New Roman" w:hAnsi="Times New Roman" w:cs="Times New Roman" w:eastAsiaTheme="minorEastAsia"/>
          <w:b/>
          <w:color w:val="auto"/>
          <w:kern w:val="0"/>
          <w:sz w:val="26"/>
          <w:szCs w:val="26"/>
          <w:lang w:val="ru-RU" w:eastAsia="ru-RU" w:bidi="ar-SA"/>
        </w:rPr>
        <w:t>ПОСЕЛЕНИЯ</w:t>
      </w:r>
      <w:r>
        <w:rPr>
          <w:rFonts w:hint="default" w:ascii="Times New Roman" w:hAnsi="Times New Roman" w:cs="Times New Roman"/>
          <w:b/>
          <w:color w:val="auto"/>
          <w:kern w:val="0"/>
          <w:sz w:val="26"/>
          <w:szCs w:val="26"/>
          <w:lang w:val="en-US" w:eastAsia="ru-RU" w:bidi="ar-SA"/>
        </w:rPr>
        <w:t xml:space="preserve">  </w:t>
      </w:r>
      <w:r>
        <w:rPr>
          <w:rFonts w:hint="default" w:ascii="Times New Roman" w:hAnsi="Times New Roman" w:cs="Times New Roman"/>
          <w:b/>
          <w:sz w:val="26"/>
          <w:szCs w:val="26"/>
        </w:rPr>
        <w:t>ЮРОВСКОЕ</w:t>
      </w:r>
      <w:bookmarkStart w:id="18" w:name="_GoBack"/>
      <w:bookmarkEnd w:id="18"/>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sz w:val="26"/>
          <w:szCs w:val="26"/>
        </w:rPr>
      </w:pPr>
      <w:r>
        <w:rPr>
          <w:rFonts w:hint="default" w:ascii="Times New Roman" w:hAnsi="Times New Roman" w:cs="Times New Roman"/>
          <w:b/>
          <w:sz w:val="26"/>
          <w:szCs w:val="26"/>
        </w:rPr>
        <w:t>ПОСТАНОВЛЕНИЕ</w:t>
      </w:r>
    </w:p>
    <w:p>
      <w:pPr>
        <w:spacing w:line="100" w:lineRule="atLeast"/>
        <w:jc w:val="both"/>
        <w:rPr>
          <w:rFonts w:hint="default" w:ascii="Times New Roman" w:hAnsi="Times New Roman" w:cs="Times New Roman"/>
          <w:b/>
          <w:sz w:val="26"/>
          <w:szCs w:val="26"/>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от 01.12.20</w:t>
      </w:r>
      <w:r>
        <w:rPr>
          <w:rFonts w:hint="default" w:ascii="Times New Roman" w:hAnsi="Times New Roman" w:cs="Times New Roman" w:eastAsiaTheme="minorEastAsia"/>
          <w:color w:val="auto"/>
          <w:kern w:val="0"/>
          <w:sz w:val="26"/>
          <w:szCs w:val="26"/>
          <w:lang w:val="ru-RU" w:eastAsia="ru-RU" w:bidi="ar-SA"/>
        </w:rPr>
        <w:t>21</w:t>
      </w:r>
      <w:r>
        <w:rPr>
          <w:rFonts w:hint="default" w:ascii="Times New Roman" w:hAnsi="Times New Roman" w:cs="Times New Roman"/>
          <w:sz w:val="26"/>
          <w:szCs w:val="26"/>
        </w:rPr>
        <w:t xml:space="preserve">                                        </w:t>
      </w:r>
      <w:r>
        <w:rPr>
          <w:rFonts w:hint="default" w:ascii="Times New Roman" w:hAnsi="Times New Roman" w:cs="Times New Roman"/>
          <w:sz w:val="26"/>
          <w:szCs w:val="26"/>
          <w:lang w:val="ru-RU"/>
        </w:rPr>
        <w:t xml:space="preserve">   </w:t>
      </w:r>
      <w:r>
        <w:rPr>
          <w:rFonts w:hint="default" w:ascii="Times New Roman" w:hAnsi="Times New Roman" w:cs="Times New Roman"/>
          <w:sz w:val="26"/>
          <w:szCs w:val="26"/>
        </w:rPr>
        <w:t>№ 151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eastAsia="Times New Roman" w:cs="Times New Roman"/>
          <w:sz w:val="26"/>
          <w:szCs w:val="26"/>
        </w:rPr>
        <w:t xml:space="preserve">           </w:t>
      </w:r>
      <w:r>
        <w:rPr>
          <w:rFonts w:hint="default" w:ascii="Times New Roman" w:hAnsi="Times New Roman" w:eastAsia="Times New Roman" w:cs="Times New Roman"/>
          <w:sz w:val="26"/>
          <w:szCs w:val="26"/>
          <w:lang w:val="ru-RU"/>
        </w:rPr>
        <w:t xml:space="preserve">       </w:t>
      </w:r>
      <w:r>
        <w:rPr>
          <w:rFonts w:hint="default" w:ascii="Times New Roman" w:hAnsi="Times New Roman" w:eastAsia="Times New Roman" w:cs="Times New Roman"/>
          <w:sz w:val="26"/>
          <w:szCs w:val="26"/>
        </w:rPr>
        <w:t xml:space="preserve"> </w:t>
      </w:r>
      <w:r>
        <w:rPr>
          <w:rFonts w:hint="default" w:ascii="Times New Roman" w:hAnsi="Times New Roman" w:cs="Times New Roman"/>
          <w:sz w:val="26"/>
          <w:szCs w:val="26"/>
        </w:rPr>
        <w:t>д. Юрово</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p>
    <w:tbl>
      <w:tblPr>
        <w:tblStyle w:val="4"/>
        <w:tblW w:w="5295" w:type="dxa"/>
        <w:tblInd w:w="108" w:type="dxa"/>
        <w:tblLayout w:type="fixed"/>
        <w:tblCellMar>
          <w:top w:w="0" w:type="dxa"/>
          <w:left w:w="108" w:type="dxa"/>
          <w:bottom w:w="0" w:type="dxa"/>
          <w:right w:w="108" w:type="dxa"/>
        </w:tblCellMar>
      </w:tblPr>
      <w:tblGrid>
        <w:gridCol w:w="5295"/>
      </w:tblGrid>
      <w:tr>
        <w:trPr>
          <w:trHeight w:val="1678" w:hRule="atLeast"/>
        </w:trPr>
        <w:tc>
          <w:tcPr>
            <w:tcW w:w="5295" w:type="dxa"/>
          </w:tcPr>
          <w:p>
            <w:pPr>
              <w:widowControl w:val="0"/>
              <w:spacing w:before="0" w:after="200" w:line="100" w:lineRule="atLeast"/>
              <w:jc w:val="both"/>
              <w:rPr>
                <w:rFonts w:hint="default" w:ascii="Times New Roman" w:hAnsi="Times New Roman" w:cs="Times New Roman"/>
                <w:sz w:val="26"/>
                <w:szCs w:val="26"/>
              </w:rPr>
            </w:pPr>
            <w:r>
              <w:rPr>
                <w:rFonts w:hint="default" w:ascii="Times New Roman" w:hAnsi="Times New Roman" w:cs="Times New Roman"/>
                <w:sz w:val="26"/>
                <w:szCs w:val="26"/>
              </w:rPr>
              <w:t>Об утверждении а</w:t>
            </w:r>
            <w:r>
              <w:rPr>
                <w:rFonts w:hint="default" w:ascii="Times New Roman" w:hAnsi="Times New Roman" w:cs="Times New Roman"/>
                <w:sz w:val="26"/>
                <w:szCs w:val="26"/>
                <w:lang w:eastAsia="ru-RU"/>
              </w:rPr>
              <w:t>дминистративного регламента предоставления</w:t>
            </w:r>
            <w:r>
              <w:rPr>
                <w:rFonts w:hint="default" w:ascii="Times New Roman" w:hAnsi="Times New Roman" w:cs="Times New Roman"/>
                <w:sz w:val="26"/>
                <w:szCs w:val="26"/>
                <w:lang w:val="en-US" w:eastAsia="ru-RU"/>
              </w:rPr>
              <w:t xml:space="preserve"> </w:t>
            </w:r>
            <w:r>
              <w:rPr>
                <w:rFonts w:hint="default" w:ascii="Times New Roman" w:hAnsi="Times New Roman" w:cs="Times New Roman"/>
                <w:sz w:val="26"/>
                <w:szCs w:val="26"/>
                <w:lang w:eastAsia="ru-RU"/>
              </w:rPr>
              <w:t>муниципальной услуги</w:t>
            </w:r>
            <w:r>
              <w:rPr>
                <w:rFonts w:hint="default" w:ascii="Times New Roman" w:hAnsi="Times New Roman" w:cs="Times New Roman"/>
                <w:spacing w:val="-4"/>
                <w:sz w:val="26"/>
                <w:szCs w:val="26"/>
                <w:lang w:eastAsia="ru-RU"/>
              </w:rPr>
              <w:t xml:space="preserve"> </w:t>
            </w:r>
            <w:r>
              <w:rPr>
                <w:rFonts w:hint="default" w:ascii="Times New Roman" w:hAnsi="Times New Roman" w:cs="Times New Roman" w:eastAsiaTheme="minorEastAsia"/>
                <w:color w:val="auto"/>
                <w:spacing w:val="-4"/>
                <w:kern w:val="0"/>
                <w:sz w:val="26"/>
                <w:szCs w:val="26"/>
                <w:lang w:val="ru-RU" w:eastAsia="ru-RU" w:bidi="ar-SA"/>
              </w:rPr>
              <w:t>Предварительное</w:t>
            </w:r>
            <w:r>
              <w:rPr>
                <w:rFonts w:hint="default" w:ascii="Times New Roman" w:hAnsi="Times New Roman" w:eastAsia="Calibri" w:cs="Times New Roman"/>
                <w:spacing w:val="-4"/>
                <w:sz w:val="26"/>
                <w:szCs w:val="26"/>
                <w:lang w:eastAsia="ru-RU"/>
              </w:rPr>
              <w:t xml:space="preserve"> согласовани</w:t>
            </w:r>
            <w:r>
              <w:rPr>
                <w:rFonts w:hint="default" w:ascii="Times New Roman" w:hAnsi="Times New Roman" w:eastAsia="Calibri" w:cs="Times New Roman"/>
                <w:color w:val="auto"/>
                <w:spacing w:val="-4"/>
                <w:kern w:val="0"/>
                <w:sz w:val="26"/>
                <w:szCs w:val="26"/>
                <w:lang w:val="ru-RU" w:eastAsia="ru-RU" w:bidi="ar-SA"/>
              </w:rPr>
              <w:t>е</w:t>
            </w:r>
            <w:r>
              <w:rPr>
                <w:rFonts w:hint="default" w:ascii="Times New Roman" w:hAnsi="Times New Roman" w:eastAsia="Calibri" w:cs="Times New Roman"/>
                <w:spacing w:val="-4"/>
                <w:sz w:val="26"/>
                <w:szCs w:val="26"/>
                <w:lang w:eastAsia="ru-RU"/>
              </w:rPr>
              <w:t xml:space="preserve"> предоставления земельных участков, находящихся в муниципальной собственности сельского поселения Юровское</w:t>
            </w:r>
          </w:p>
        </w:tc>
      </w:tr>
    </w:tbl>
    <w:p>
      <w:pPr>
        <w:widowControl w:val="0"/>
        <w:spacing w:line="100" w:lineRule="atLeast"/>
        <w:jc w:val="both"/>
        <w:rPr>
          <w:rFonts w:hint="default" w:ascii="Times New Roman" w:hAnsi="Times New Roman" w:cs="Times New Roman"/>
          <w:sz w:val="26"/>
          <w:szCs w:val="26"/>
        </w:rPr>
      </w:pPr>
    </w:p>
    <w:p>
      <w:pPr>
        <w:spacing w:before="0" w:after="0" w:line="240" w:lineRule="auto"/>
        <w:ind w:left="0" w:right="0" w:firstLine="567"/>
        <w:jc w:val="both"/>
        <w:rPr>
          <w:rFonts w:hint="default" w:ascii="Times New Roman" w:hAnsi="Times New Roman" w:cs="Times New Roman"/>
          <w:sz w:val="26"/>
          <w:szCs w:val="26"/>
        </w:rPr>
      </w:pPr>
      <w:r>
        <w:rPr>
          <w:rFonts w:hint="default" w:ascii="Times New Roman" w:hAnsi="Times New Roman" w:cs="Times New Roman"/>
          <w:b w:val="0"/>
          <w:bCs w:val="0"/>
          <w:sz w:val="26"/>
          <w:szCs w:val="26"/>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муниципального образования Юровское от 17.12.2019 № 111 «</w:t>
      </w:r>
      <w:r>
        <w:rPr>
          <w:rStyle w:val="47"/>
          <w:rFonts w:hint="default" w:ascii="Times New Roman" w:hAnsi="Times New Roman" w:eastAsia="0" w:cs="Times New Roman"/>
          <w:bCs/>
          <w:color w:val="000000"/>
          <w:sz w:val="26"/>
          <w:szCs w:val="26"/>
        </w:rPr>
        <w:t>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w:t>
      </w:r>
      <w:r>
        <w:rPr>
          <w:rFonts w:hint="default" w:ascii="Times New Roman" w:hAnsi="Times New Roman" w:cs="Times New Roman"/>
          <w:b w:val="0"/>
          <w:bCs w:val="0"/>
          <w:sz w:val="26"/>
          <w:szCs w:val="26"/>
        </w:rPr>
        <w:t>,</w:t>
      </w:r>
    </w:p>
    <w:p>
      <w:pPr>
        <w:spacing w:before="0" w:after="0" w:line="240" w:lineRule="auto"/>
        <w:ind w:left="0" w:right="0" w:firstLine="567"/>
        <w:jc w:val="both"/>
        <w:rPr>
          <w:rFonts w:hint="default" w:ascii="Times New Roman" w:hAnsi="Times New Roman" w:cs="Times New Roman"/>
          <w:sz w:val="26"/>
          <w:szCs w:val="26"/>
        </w:rPr>
      </w:pPr>
      <w:r>
        <w:rPr>
          <w:rFonts w:hint="default" w:ascii="Times New Roman" w:hAnsi="Times New Roman" w:cs="Times New Roman"/>
          <w:b/>
          <w:bCs/>
          <w:sz w:val="26"/>
          <w:szCs w:val="26"/>
        </w:rPr>
        <w:t>Администрация сельского поселения Юровское ПОСТАНОВЛЯЕТ:</w:t>
      </w:r>
    </w:p>
    <w:p>
      <w:pPr>
        <w:spacing w:before="0" w:after="0" w:line="240" w:lineRule="auto"/>
        <w:ind w:left="0" w:right="0" w:firstLine="567"/>
        <w:jc w:val="both"/>
        <w:rPr>
          <w:rFonts w:hint="default" w:ascii="Times New Roman" w:hAnsi="Times New Roman" w:cs="Times New Roman"/>
          <w:sz w:val="26"/>
          <w:szCs w:val="26"/>
        </w:rPr>
      </w:pPr>
      <w:r>
        <w:rPr>
          <w:rFonts w:hint="default" w:ascii="Times New Roman" w:hAnsi="Times New Roman" w:cs="Times New Roman"/>
          <w:b w:val="0"/>
          <w:bCs w:val="0"/>
          <w:sz w:val="26"/>
          <w:szCs w:val="26"/>
        </w:rPr>
        <w:t xml:space="preserve">1. Утвердить административный регламент предоставления муниципальной услуги </w:t>
      </w:r>
      <w:r>
        <w:rPr>
          <w:rFonts w:hint="default" w:ascii="Times New Roman" w:hAnsi="Times New Roman" w:cs="Times New Roman" w:eastAsiaTheme="minorEastAsia"/>
          <w:b w:val="0"/>
          <w:bCs w:val="0"/>
          <w:color w:val="auto"/>
          <w:kern w:val="0"/>
          <w:sz w:val="26"/>
          <w:szCs w:val="26"/>
          <w:lang w:val="ru-RU" w:eastAsia="ru-RU" w:bidi="ar-SA"/>
        </w:rPr>
        <w:t>П</w:t>
      </w:r>
      <w:r>
        <w:rPr>
          <w:rFonts w:hint="default" w:ascii="Times New Roman" w:hAnsi="Times New Roman" w:cs="Times New Roman"/>
          <w:b w:val="0"/>
          <w:bCs w:val="0"/>
          <w:spacing w:val="-4"/>
          <w:sz w:val="26"/>
          <w:szCs w:val="26"/>
          <w:lang w:eastAsia="ru-RU"/>
        </w:rPr>
        <w:t>редварительно</w:t>
      </w:r>
      <w:r>
        <w:rPr>
          <w:rFonts w:hint="default" w:ascii="Times New Roman" w:hAnsi="Times New Roman" w:cs="Times New Roman" w:eastAsiaTheme="minorEastAsia"/>
          <w:b w:val="0"/>
          <w:bCs w:val="0"/>
          <w:color w:val="auto"/>
          <w:spacing w:val="-4"/>
          <w:kern w:val="0"/>
          <w:sz w:val="26"/>
          <w:szCs w:val="26"/>
          <w:lang w:val="ru-RU" w:eastAsia="ru-RU" w:bidi="ar-SA"/>
        </w:rPr>
        <w:t>е</w:t>
      </w:r>
      <w:r>
        <w:rPr>
          <w:rFonts w:hint="default" w:ascii="Times New Roman" w:hAnsi="Times New Roman" w:cs="Times New Roman"/>
          <w:b w:val="0"/>
          <w:bCs w:val="0"/>
          <w:spacing w:val="-4"/>
          <w:sz w:val="26"/>
          <w:szCs w:val="26"/>
          <w:lang w:eastAsia="ru-RU"/>
        </w:rPr>
        <w:t xml:space="preserve"> согласовани</w:t>
      </w:r>
      <w:r>
        <w:rPr>
          <w:rFonts w:hint="default" w:ascii="Times New Roman" w:hAnsi="Times New Roman" w:cs="Times New Roman" w:eastAsiaTheme="minorEastAsia"/>
          <w:b w:val="0"/>
          <w:bCs w:val="0"/>
          <w:color w:val="auto"/>
          <w:spacing w:val="-4"/>
          <w:kern w:val="0"/>
          <w:sz w:val="26"/>
          <w:szCs w:val="26"/>
          <w:lang w:val="ru-RU" w:eastAsia="ru-RU" w:bidi="ar-SA"/>
        </w:rPr>
        <w:t xml:space="preserve">е </w:t>
      </w:r>
      <w:r>
        <w:rPr>
          <w:rFonts w:hint="default" w:ascii="Times New Roman" w:hAnsi="Times New Roman" w:cs="Times New Roman"/>
          <w:b w:val="0"/>
          <w:bCs w:val="0"/>
          <w:spacing w:val="-4"/>
          <w:sz w:val="26"/>
          <w:szCs w:val="26"/>
          <w:lang w:eastAsia="ru-RU"/>
        </w:rPr>
        <w:t xml:space="preserve">предоставления земельных участков, находящихся в муниципальной собственности сельского поселения Юровское </w:t>
      </w:r>
      <w:r>
        <w:rPr>
          <w:rFonts w:hint="default" w:ascii="Times New Roman" w:hAnsi="Times New Roman" w:eastAsia="Calibri" w:cs="Times New Roman"/>
          <w:b w:val="0"/>
          <w:bCs w:val="0"/>
          <w:spacing w:val="-4"/>
          <w:sz w:val="26"/>
          <w:szCs w:val="26"/>
          <w:lang w:eastAsia="ru-RU"/>
        </w:rPr>
        <w:t xml:space="preserve"> (прилагается).</w:t>
      </w:r>
    </w:p>
    <w:p>
      <w:pPr>
        <w:spacing w:before="0" w:after="0" w:line="240" w:lineRule="auto"/>
        <w:ind w:left="0" w:right="0" w:firstLine="567"/>
        <w:jc w:val="both"/>
        <w:rPr>
          <w:rFonts w:hint="default" w:ascii="Times New Roman" w:hAnsi="Times New Roman" w:cs="Times New Roman"/>
          <w:sz w:val="26"/>
          <w:szCs w:val="26"/>
        </w:rPr>
      </w:pPr>
      <w:r>
        <w:rPr>
          <w:rFonts w:hint="default" w:ascii="Times New Roman" w:hAnsi="Times New Roman" w:cs="Times New Roman"/>
          <w:b w:val="0"/>
          <w:bCs w:val="0"/>
          <w:sz w:val="26"/>
          <w:szCs w:val="26"/>
        </w:rPr>
        <w:t xml:space="preserve">2. Администрации </w:t>
      </w:r>
      <w:r>
        <w:rPr>
          <w:rFonts w:hint="default" w:ascii="Times New Roman" w:hAnsi="Times New Roman" w:cs="Times New Roman" w:eastAsiaTheme="minorEastAsia"/>
          <w:b w:val="0"/>
          <w:bCs w:val="0"/>
          <w:color w:val="auto"/>
          <w:kern w:val="0"/>
          <w:sz w:val="26"/>
          <w:szCs w:val="26"/>
          <w:lang w:val="ru-RU" w:eastAsia="ru-RU" w:bidi="ar-SA"/>
        </w:rPr>
        <w:t>сельского поселения</w:t>
      </w:r>
      <w:r>
        <w:rPr>
          <w:rFonts w:hint="default" w:ascii="Times New Roman" w:hAnsi="Times New Roman" w:cs="Times New Roman"/>
          <w:b w:val="0"/>
          <w:bCs w:val="0"/>
          <w:sz w:val="26"/>
          <w:szCs w:val="26"/>
        </w:rPr>
        <w:t xml:space="preserve"> Юровское при оказании муниципальной услуги руководствоваться настоящим административным регламентом.</w:t>
      </w:r>
    </w:p>
    <w:p>
      <w:pPr>
        <w:spacing w:before="0" w:after="0" w:line="240" w:lineRule="auto"/>
        <w:ind w:left="0" w:right="0" w:firstLine="567"/>
        <w:jc w:val="both"/>
        <w:rPr>
          <w:rFonts w:hint="default" w:ascii="Times New Roman" w:hAnsi="Times New Roman" w:cs="Times New Roman"/>
          <w:sz w:val="26"/>
          <w:szCs w:val="26"/>
        </w:rPr>
      </w:pPr>
      <w:r>
        <w:rPr>
          <w:rFonts w:hint="default" w:ascii="Times New Roman" w:hAnsi="Times New Roman" w:cs="Times New Roman"/>
          <w:b w:val="0"/>
          <w:bCs w:val="0"/>
          <w:sz w:val="26"/>
          <w:szCs w:val="26"/>
        </w:rPr>
        <w:t xml:space="preserve">3. Признать утратившим силу постановление администрации муниципального образования Юровское от </w:t>
      </w:r>
      <w:r>
        <w:rPr>
          <w:rFonts w:hint="default" w:ascii="Times New Roman" w:hAnsi="Times New Roman" w:cs="Times New Roman" w:eastAsiaTheme="minorEastAsia"/>
          <w:b w:val="0"/>
          <w:bCs w:val="0"/>
          <w:color w:val="auto"/>
          <w:kern w:val="0"/>
          <w:sz w:val="26"/>
          <w:szCs w:val="26"/>
          <w:lang w:val="ru-RU" w:eastAsia="ru-RU" w:bidi="ar-SA"/>
        </w:rPr>
        <w:t>19</w:t>
      </w:r>
      <w:r>
        <w:rPr>
          <w:rFonts w:hint="default" w:ascii="Times New Roman" w:hAnsi="Times New Roman" w:cs="Times New Roman"/>
          <w:b w:val="0"/>
          <w:bCs w:val="0"/>
          <w:sz w:val="26"/>
          <w:szCs w:val="26"/>
        </w:rPr>
        <w:t>.</w:t>
      </w:r>
      <w:r>
        <w:rPr>
          <w:rFonts w:hint="default" w:ascii="Times New Roman" w:hAnsi="Times New Roman" w:cs="Times New Roman" w:eastAsiaTheme="minorEastAsia"/>
          <w:b w:val="0"/>
          <w:bCs w:val="0"/>
          <w:color w:val="auto"/>
          <w:kern w:val="0"/>
          <w:sz w:val="26"/>
          <w:szCs w:val="26"/>
          <w:lang w:val="ru-RU" w:eastAsia="ru-RU" w:bidi="ar-SA"/>
        </w:rPr>
        <w:t>10</w:t>
      </w:r>
      <w:r>
        <w:rPr>
          <w:rFonts w:hint="default" w:ascii="Times New Roman" w:hAnsi="Times New Roman" w:cs="Times New Roman"/>
          <w:b w:val="0"/>
          <w:bCs w:val="0"/>
          <w:sz w:val="26"/>
          <w:szCs w:val="26"/>
        </w:rPr>
        <w:t>.201</w:t>
      </w:r>
      <w:r>
        <w:rPr>
          <w:rFonts w:hint="default" w:ascii="Times New Roman" w:hAnsi="Times New Roman" w:cs="Times New Roman" w:eastAsiaTheme="minorEastAsia"/>
          <w:b w:val="0"/>
          <w:bCs w:val="0"/>
          <w:color w:val="auto"/>
          <w:kern w:val="0"/>
          <w:sz w:val="26"/>
          <w:szCs w:val="26"/>
          <w:lang w:val="ru-RU" w:eastAsia="ru-RU" w:bidi="ar-SA"/>
        </w:rPr>
        <w:t>8</w:t>
      </w:r>
      <w:r>
        <w:rPr>
          <w:rFonts w:hint="default" w:ascii="Times New Roman" w:hAnsi="Times New Roman" w:cs="Times New Roman"/>
          <w:b w:val="0"/>
          <w:bCs w:val="0"/>
          <w:sz w:val="26"/>
          <w:szCs w:val="26"/>
        </w:rPr>
        <w:t xml:space="preserve"> № </w:t>
      </w:r>
      <w:r>
        <w:rPr>
          <w:rFonts w:hint="default" w:ascii="Times New Roman" w:hAnsi="Times New Roman" w:cs="Times New Roman" w:eastAsiaTheme="minorEastAsia"/>
          <w:b w:val="0"/>
          <w:bCs w:val="0"/>
          <w:color w:val="auto"/>
          <w:kern w:val="0"/>
          <w:sz w:val="26"/>
          <w:szCs w:val="26"/>
          <w:lang w:val="ru-RU" w:eastAsia="ru-RU" w:bidi="ar-SA"/>
        </w:rPr>
        <w:t>150</w:t>
      </w:r>
      <w:r>
        <w:rPr>
          <w:rFonts w:hint="default" w:ascii="Times New Roman" w:hAnsi="Times New Roman" w:cs="Times New Roman"/>
          <w:b w:val="0"/>
          <w:bCs w:val="0"/>
          <w:sz w:val="26"/>
          <w:szCs w:val="26"/>
        </w:rPr>
        <w:t xml:space="preserve"> «</w:t>
      </w:r>
      <w:r>
        <w:rPr>
          <w:rFonts w:hint="default" w:ascii="Times New Roman" w:hAnsi="Times New Roman" w:eastAsia="Mangal" w:cs="Times New Roman"/>
          <w:b w:val="0"/>
          <w:bCs w:val="0"/>
          <w:sz w:val="26"/>
          <w:szCs w:val="26"/>
          <w:lang w:eastAsia="ar-SA"/>
        </w:rPr>
        <w:t>Об</w:t>
      </w:r>
      <w:r>
        <w:rPr>
          <w:rFonts w:hint="default" w:ascii="Times New Roman" w:hAnsi="Times New Roman" w:cs="Times New Roman"/>
          <w:b w:val="0"/>
          <w:bCs w:val="0"/>
          <w:sz w:val="26"/>
          <w:szCs w:val="26"/>
          <w:lang w:eastAsia="ar-SA"/>
        </w:rPr>
        <w:t xml:space="preserve"> утверждении административного регламента </w:t>
      </w:r>
      <w:bookmarkStart w:id="0" w:name="__DdeLink__9828_517660530"/>
      <w:r>
        <w:rPr>
          <w:rFonts w:hint="default" w:ascii="Times New Roman" w:hAnsi="Times New Roman" w:cs="Times New Roman"/>
          <w:b w:val="0"/>
          <w:bCs w:val="0"/>
          <w:sz w:val="26"/>
          <w:szCs w:val="26"/>
          <w:lang w:eastAsia="ru-RU"/>
        </w:rPr>
        <w:t xml:space="preserve">предоставления муниципальной услуги </w:t>
      </w:r>
      <w:r>
        <w:rPr>
          <w:rFonts w:hint="default" w:ascii="Times New Roman" w:hAnsi="Times New Roman" w:cs="Times New Roman"/>
          <w:b w:val="0"/>
          <w:bCs w:val="0"/>
          <w:spacing w:val="-4"/>
          <w:sz w:val="26"/>
          <w:szCs w:val="26"/>
          <w:lang w:eastAsia="ru-RU"/>
        </w:rPr>
        <w:t xml:space="preserve">по предварительному согласованию предоставления земельных участков, находящихся в муниципальной собственности </w:t>
      </w:r>
      <w:r>
        <w:rPr>
          <w:rFonts w:hint="default" w:ascii="Times New Roman" w:hAnsi="Times New Roman" w:cs="Times New Roman" w:eastAsiaTheme="minorEastAsia"/>
          <w:b w:val="0"/>
          <w:bCs w:val="0"/>
          <w:color w:val="auto"/>
          <w:spacing w:val="-4"/>
          <w:kern w:val="0"/>
          <w:sz w:val="26"/>
          <w:szCs w:val="26"/>
          <w:lang w:val="ru-RU" w:eastAsia="ru-RU" w:bidi="ar-SA"/>
        </w:rPr>
        <w:t>муниципального образования</w:t>
      </w:r>
      <w:r>
        <w:rPr>
          <w:rFonts w:hint="default" w:ascii="Times New Roman" w:hAnsi="Times New Roman" w:cs="Times New Roman"/>
          <w:b w:val="0"/>
          <w:bCs w:val="0"/>
          <w:spacing w:val="-4"/>
          <w:sz w:val="26"/>
          <w:szCs w:val="26"/>
          <w:lang w:eastAsia="ru-RU"/>
        </w:rPr>
        <w:t xml:space="preserve"> Юровское</w:t>
      </w:r>
      <w:r>
        <w:rPr>
          <w:rFonts w:hint="default" w:ascii="Times New Roman" w:hAnsi="Times New Roman" w:eastAsia="Times New Roman" w:cs="Times New Roman"/>
          <w:b w:val="0"/>
          <w:bCs w:val="0"/>
          <w:spacing w:val="-4"/>
          <w:sz w:val="26"/>
          <w:szCs w:val="26"/>
          <w:lang w:eastAsia="en-US"/>
        </w:rPr>
        <w:t>».</w:t>
      </w:r>
    </w:p>
    <w:p>
      <w:pPr>
        <w:spacing w:before="0" w:after="0" w:line="240" w:lineRule="auto"/>
        <w:ind w:left="0" w:right="0" w:firstLine="567"/>
        <w:jc w:val="both"/>
        <w:rPr>
          <w:rFonts w:hint="default" w:ascii="Times New Roman" w:hAnsi="Times New Roman" w:cs="Times New Roman"/>
          <w:sz w:val="26"/>
          <w:szCs w:val="26"/>
        </w:rPr>
      </w:pPr>
      <w:r>
        <w:rPr>
          <w:rFonts w:hint="default" w:ascii="Times New Roman" w:hAnsi="Times New Roman" w:cs="Times New Roman"/>
          <w:b w:val="0"/>
          <w:bCs w:val="0"/>
          <w:sz w:val="26"/>
          <w:szCs w:val="26"/>
        </w:rPr>
        <w:t xml:space="preserve">4. Настоящее постановление подлежит официальному опубликованию и размещению на официальном сайте администрации </w:t>
      </w:r>
      <w:r>
        <w:rPr>
          <w:rFonts w:hint="default" w:ascii="Times New Roman" w:hAnsi="Times New Roman" w:cs="Times New Roman" w:eastAsiaTheme="minorEastAsia"/>
          <w:b w:val="0"/>
          <w:bCs w:val="0"/>
          <w:color w:val="auto"/>
          <w:kern w:val="0"/>
          <w:sz w:val="26"/>
          <w:szCs w:val="26"/>
          <w:lang w:val="ru-RU" w:eastAsia="ru-RU" w:bidi="ar-SA"/>
        </w:rPr>
        <w:t>сельского поселения</w:t>
      </w:r>
      <w:r>
        <w:rPr>
          <w:rFonts w:hint="default" w:ascii="Times New Roman" w:hAnsi="Times New Roman" w:cs="Times New Roman"/>
          <w:b w:val="0"/>
          <w:bCs w:val="0"/>
          <w:sz w:val="26"/>
          <w:szCs w:val="26"/>
        </w:rPr>
        <w:t xml:space="preserve"> Юровское и вступит в силу после его официального опубликования.</w:t>
      </w:r>
    </w:p>
    <w:p>
      <w:pPr>
        <w:spacing w:before="0" w:after="0" w:line="240" w:lineRule="auto"/>
        <w:ind w:left="0" w:right="0" w:firstLine="567"/>
        <w:jc w:val="both"/>
        <w:rPr>
          <w:rFonts w:hint="default" w:ascii="Times New Roman" w:hAnsi="Times New Roman" w:cs="Times New Roman"/>
          <w:sz w:val="26"/>
          <w:szCs w:val="26"/>
        </w:rPr>
      </w:pPr>
      <w:r>
        <w:rPr>
          <w:rFonts w:hint="default" w:ascii="Times New Roman" w:hAnsi="Times New Roman" w:cs="Times New Roman"/>
          <w:b w:val="0"/>
          <w:bCs w:val="0"/>
          <w:sz w:val="26"/>
          <w:szCs w:val="26"/>
        </w:rPr>
        <w:t>5. Контроль за выполнением настоящего постановления возложить на начальника отдела имущественных и земельных отношений.</w:t>
      </w:r>
    </w:p>
    <w:p>
      <w:pPr>
        <w:spacing w:line="100" w:lineRule="atLeast"/>
        <w:jc w:val="both"/>
        <w:rPr>
          <w:rFonts w:hint="default" w:ascii="Times New Roman" w:hAnsi="Times New Roman" w:cs="Times New Roman"/>
          <w:sz w:val="26"/>
          <w:szCs w:val="26"/>
        </w:rPr>
      </w:pPr>
    </w:p>
    <w:p>
      <w:pPr>
        <w:spacing w:line="100" w:lineRule="atLeast"/>
        <w:jc w:val="both"/>
        <w:rPr>
          <w:rFonts w:hint="default" w:ascii="Times New Roman" w:hAnsi="Times New Roman" w:cs="Times New Roman"/>
          <w:sz w:val="26"/>
          <w:szCs w:val="26"/>
        </w:rPr>
      </w:pPr>
    </w:p>
    <w:p>
      <w:pPr>
        <w:spacing w:line="100" w:lineRule="atLeast"/>
        <w:jc w:val="both"/>
        <w:rPr>
          <w:rFonts w:hint="default" w:ascii="Times New Roman" w:hAnsi="Times New Roman" w:cs="Times New Roman"/>
          <w:sz w:val="26"/>
          <w:szCs w:val="26"/>
        </w:rPr>
      </w:pPr>
      <w:r>
        <w:rPr>
          <w:rStyle w:val="61"/>
          <w:rFonts w:hint="default" w:ascii="Times New Roman" w:hAnsi="Times New Roman" w:eastAsia="Times New Roman" w:cs="Times New Roman"/>
          <w:b w:val="0"/>
          <w:bCs w:val="0"/>
          <w:iCs w:val="0"/>
          <w:sz w:val="26"/>
          <w:szCs w:val="26"/>
        </w:rPr>
        <w:t xml:space="preserve">Глава </w:t>
      </w:r>
      <w:r>
        <w:rPr>
          <w:rStyle w:val="61"/>
          <w:rFonts w:hint="default" w:ascii="Times New Roman" w:hAnsi="Times New Roman" w:eastAsia="Times New Roman" w:cs="Times New Roman"/>
          <w:b w:val="0"/>
          <w:bCs w:val="0"/>
          <w:iCs w:val="0"/>
          <w:color w:val="auto"/>
          <w:kern w:val="0"/>
          <w:sz w:val="26"/>
          <w:szCs w:val="26"/>
          <w:lang w:val="ru-RU" w:eastAsia="ru-RU" w:bidi="ar-SA"/>
        </w:rPr>
        <w:t>сельского поселения</w:t>
      </w:r>
      <w:r>
        <w:rPr>
          <w:rStyle w:val="61"/>
          <w:rFonts w:hint="default" w:ascii="Times New Roman" w:hAnsi="Times New Roman" w:eastAsia="Times New Roman" w:cs="Times New Roman"/>
          <w:b w:val="0"/>
          <w:bCs w:val="0"/>
          <w:iCs w:val="0"/>
          <w:color w:val="auto"/>
          <w:kern w:val="0"/>
          <w:sz w:val="26"/>
          <w:szCs w:val="26"/>
          <w:lang w:val="en-US" w:eastAsia="ru-RU" w:bidi="ar-SA"/>
        </w:rPr>
        <w:t xml:space="preserve"> Юровское</w:t>
      </w:r>
      <w:r>
        <w:rPr>
          <w:rStyle w:val="61"/>
          <w:rFonts w:hint="default" w:ascii="Times New Roman" w:hAnsi="Times New Roman" w:eastAsia="Times New Roman" w:cs="Times New Roman"/>
          <w:b w:val="0"/>
          <w:bCs w:val="0"/>
          <w:iCs w:val="0"/>
          <w:color w:val="auto"/>
          <w:kern w:val="0"/>
          <w:sz w:val="26"/>
          <w:szCs w:val="26"/>
          <w:lang w:val="ru-RU" w:eastAsia="ru-RU" w:bidi="ar-SA"/>
        </w:rPr>
        <w:tab/>
      </w:r>
      <w:r>
        <w:rPr>
          <w:rStyle w:val="61"/>
          <w:rFonts w:hint="default" w:ascii="Times New Roman" w:hAnsi="Times New Roman" w:eastAsia="Times New Roman" w:cs="Times New Roman"/>
          <w:b w:val="0"/>
          <w:bCs w:val="0"/>
          <w:iCs w:val="0"/>
          <w:color w:val="auto"/>
          <w:kern w:val="0"/>
          <w:sz w:val="26"/>
          <w:szCs w:val="26"/>
          <w:lang w:val="ru-RU" w:eastAsia="ru-RU" w:bidi="ar-SA"/>
        </w:rPr>
        <w:tab/>
      </w:r>
      <w:r>
        <w:rPr>
          <w:rStyle w:val="61"/>
          <w:rFonts w:hint="default" w:ascii="Times New Roman" w:hAnsi="Times New Roman" w:eastAsia="Times New Roman" w:cs="Times New Roman"/>
          <w:b w:val="0"/>
          <w:bCs w:val="0"/>
          <w:iCs w:val="0"/>
          <w:color w:val="auto"/>
          <w:kern w:val="0"/>
          <w:sz w:val="26"/>
          <w:szCs w:val="26"/>
          <w:lang w:val="ru-RU" w:eastAsia="ru-RU" w:bidi="ar-SA"/>
        </w:rPr>
        <w:tab/>
      </w:r>
      <w:r>
        <w:rPr>
          <w:rStyle w:val="61"/>
          <w:rFonts w:hint="default" w:ascii="Times New Roman" w:hAnsi="Times New Roman" w:eastAsia="Times New Roman" w:cs="Times New Roman"/>
          <w:b w:val="0"/>
          <w:bCs w:val="0"/>
          <w:iCs w:val="0"/>
          <w:color w:val="auto"/>
          <w:kern w:val="0"/>
          <w:sz w:val="26"/>
          <w:szCs w:val="26"/>
          <w:lang w:val="ru-RU" w:eastAsia="ru-RU" w:bidi="ar-SA"/>
        </w:rPr>
        <w:tab/>
      </w:r>
      <w:r>
        <w:rPr>
          <w:rStyle w:val="61"/>
          <w:rFonts w:hint="default" w:ascii="Times New Roman" w:hAnsi="Times New Roman" w:eastAsia="Times New Roman" w:cs="Times New Roman"/>
          <w:b w:val="0"/>
          <w:bCs w:val="0"/>
          <w:iCs w:val="0"/>
          <w:color w:val="auto"/>
          <w:kern w:val="0"/>
          <w:sz w:val="26"/>
          <w:szCs w:val="26"/>
          <w:lang w:val="ru-RU" w:eastAsia="ru-RU" w:bidi="ar-SA"/>
        </w:rPr>
        <w:tab/>
      </w:r>
      <w:r>
        <w:rPr>
          <w:rStyle w:val="61"/>
          <w:rFonts w:hint="default" w:ascii="Times New Roman" w:hAnsi="Times New Roman" w:eastAsia="Times New Roman" w:cs="Times New Roman"/>
          <w:b w:val="0"/>
          <w:bCs w:val="0"/>
          <w:iCs w:val="0"/>
          <w:color w:val="auto"/>
          <w:kern w:val="0"/>
          <w:sz w:val="26"/>
          <w:szCs w:val="26"/>
          <w:lang w:val="ru-RU" w:eastAsia="ru-RU" w:bidi="ar-SA"/>
        </w:rPr>
        <w:tab/>
      </w:r>
      <w:r>
        <w:rPr>
          <w:rStyle w:val="61"/>
          <w:rFonts w:hint="default" w:ascii="Times New Roman" w:hAnsi="Times New Roman" w:eastAsia="Times New Roman" w:cs="Times New Roman"/>
          <w:b w:val="0"/>
          <w:bCs w:val="0"/>
          <w:iCs w:val="0"/>
          <w:color w:val="auto"/>
          <w:kern w:val="0"/>
          <w:sz w:val="26"/>
          <w:szCs w:val="26"/>
          <w:lang w:val="ru-RU" w:eastAsia="ru-RU" w:bidi="ar-SA"/>
        </w:rPr>
        <w:t xml:space="preserve"> </w:t>
      </w:r>
      <w:r>
        <w:rPr>
          <w:rStyle w:val="61"/>
          <w:rFonts w:hint="default" w:ascii="Times New Roman" w:hAnsi="Times New Roman" w:eastAsia="Times New Roman" w:cs="Times New Roman"/>
          <w:b w:val="0"/>
          <w:bCs w:val="0"/>
          <w:iCs w:val="0"/>
          <w:color w:val="auto"/>
          <w:kern w:val="0"/>
          <w:sz w:val="26"/>
          <w:szCs w:val="26"/>
          <w:lang w:val="en-US" w:eastAsia="ru-RU" w:bidi="ar-SA"/>
        </w:rPr>
        <w:t xml:space="preserve"> </w:t>
      </w:r>
      <w:r>
        <w:rPr>
          <w:rStyle w:val="61"/>
          <w:rFonts w:hint="default" w:ascii="Times New Roman" w:hAnsi="Times New Roman" w:eastAsia="Times New Roman" w:cs="Times New Roman"/>
          <w:b w:val="0"/>
          <w:bCs w:val="0"/>
          <w:iCs w:val="0"/>
          <w:color w:val="auto"/>
          <w:kern w:val="0"/>
          <w:sz w:val="26"/>
          <w:szCs w:val="26"/>
          <w:lang w:val="ru-RU" w:eastAsia="ru-RU" w:bidi="ar-SA"/>
        </w:rPr>
        <w:t>В.И. Глазова</w:t>
      </w:r>
      <w:r>
        <w:rPr>
          <w:rStyle w:val="61"/>
          <w:rFonts w:hint="default" w:ascii="Times New Roman" w:hAnsi="Times New Roman" w:eastAsia="Times New Roman" w:cs="Times New Roman"/>
          <w:b w:val="0"/>
          <w:bCs w:val="0"/>
          <w:iCs w:val="0"/>
          <w:sz w:val="26"/>
          <w:szCs w:val="26"/>
          <w:lang w:eastAsia="ru-RU"/>
        </w:rPr>
        <w:t xml:space="preserve">                                                       </w:t>
      </w:r>
    </w:p>
    <w:p>
      <w:pPr>
        <w:pStyle w:val="194"/>
        <w:widowControl w:val="0"/>
        <w:snapToGrid w:val="0"/>
        <w:spacing w:before="0" w:after="200"/>
        <w:jc w:val="both"/>
        <w:rPr>
          <w:rFonts w:hint="default" w:ascii="Times New Roman" w:hAnsi="Times New Roman" w:cs="Times New Roman"/>
          <w:sz w:val="26"/>
          <w:szCs w:val="26"/>
        </w:rPr>
        <w:sectPr>
          <w:headerReference r:id="rId6" w:type="first"/>
          <w:headerReference r:id="rId5" w:type="default"/>
          <w:footerReference r:id="rId7" w:type="default"/>
          <w:pgSz w:w="11906" w:h="16838"/>
          <w:pgMar w:top="567" w:right="850" w:bottom="777" w:left="1701" w:header="0" w:footer="720" w:gutter="0"/>
          <w:pgNumType w:fmt="decimal" w:start="1"/>
          <w:cols w:space="720" w:num="1"/>
          <w:formProt w:val="0"/>
          <w:titlePg/>
          <w:docGrid w:linePitch="100" w:charSpace="4096"/>
        </w:sectPr>
      </w:pPr>
    </w:p>
    <w:tbl>
      <w:tblPr>
        <w:tblStyle w:val="4"/>
        <w:tblW w:w="9330" w:type="dxa"/>
        <w:tblInd w:w="55" w:type="dxa"/>
        <w:tblLayout w:type="fixed"/>
        <w:tblCellMar>
          <w:top w:w="55" w:type="dxa"/>
          <w:left w:w="55" w:type="dxa"/>
          <w:bottom w:w="55" w:type="dxa"/>
          <w:right w:w="55" w:type="dxa"/>
        </w:tblCellMar>
      </w:tblPr>
      <w:tblGrid>
        <w:gridCol w:w="5115"/>
        <w:gridCol w:w="4215"/>
      </w:tblGrid>
      <w:tr>
        <w:tblPrEx>
          <w:tblCellMar>
            <w:top w:w="55" w:type="dxa"/>
            <w:left w:w="55" w:type="dxa"/>
            <w:bottom w:w="55" w:type="dxa"/>
            <w:right w:w="55" w:type="dxa"/>
          </w:tblCellMar>
        </w:tblPrEx>
        <w:trPr>
          <w:trHeight w:val="1080" w:hRule="atLeast"/>
        </w:trPr>
        <w:tc>
          <w:tcPr>
            <w:tcW w:w="5115" w:type="dxa"/>
          </w:tcPr>
          <w:p>
            <w:pPr>
              <w:pStyle w:val="194"/>
              <w:widowControl w:val="0"/>
              <w:snapToGrid w:val="0"/>
              <w:spacing w:before="0" w:after="200"/>
              <w:jc w:val="both"/>
              <w:rPr>
                <w:rFonts w:hint="default" w:ascii="Times New Roman" w:hAnsi="Times New Roman" w:cs="Times New Roman"/>
                <w:sz w:val="26"/>
                <w:szCs w:val="26"/>
              </w:rPr>
            </w:pPr>
          </w:p>
        </w:tc>
        <w:tc>
          <w:tcPr>
            <w:tcW w:w="4215" w:type="dxa"/>
          </w:tcPr>
          <w:p>
            <w:pPr>
              <w:pStyle w:val="194"/>
              <w:widowControl w:val="0"/>
              <w:spacing w:before="0" w:after="200"/>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Приложение к постановлению администрации </w:t>
            </w:r>
            <w:r>
              <w:rPr>
                <w:rFonts w:hint="default" w:ascii="Times New Roman" w:hAnsi="Times New Roman" w:cs="Times New Roman" w:eastAsiaTheme="minorEastAsia"/>
                <w:color w:val="auto"/>
                <w:kern w:val="0"/>
                <w:sz w:val="26"/>
                <w:szCs w:val="26"/>
                <w:lang w:val="ru-RU" w:eastAsia="ru-RU" w:bidi="ar-SA"/>
              </w:rPr>
              <w:t>сельского поселения</w:t>
            </w:r>
            <w:r>
              <w:rPr>
                <w:rFonts w:hint="default" w:ascii="Times New Roman" w:hAnsi="Times New Roman" w:cs="Times New Roman"/>
                <w:sz w:val="26"/>
                <w:szCs w:val="26"/>
              </w:rPr>
              <w:t xml:space="preserve"> Юровское от </w:t>
            </w:r>
            <w:r>
              <w:rPr>
                <w:rFonts w:hint="default" w:ascii="Times New Roman" w:hAnsi="Times New Roman" w:cs="Times New Roman" w:eastAsiaTheme="minorEastAsia"/>
                <w:color w:val="auto"/>
                <w:kern w:val="0"/>
                <w:sz w:val="26"/>
                <w:szCs w:val="26"/>
                <w:lang w:val="ru-RU" w:eastAsia="ru-RU" w:bidi="ar-SA"/>
              </w:rPr>
              <w:t>01</w:t>
            </w:r>
            <w:r>
              <w:rPr>
                <w:rFonts w:hint="default" w:ascii="Times New Roman" w:hAnsi="Times New Roman" w:cs="Times New Roman"/>
                <w:sz w:val="26"/>
                <w:szCs w:val="26"/>
              </w:rPr>
              <w:t>.12.20</w:t>
            </w:r>
            <w:r>
              <w:rPr>
                <w:rFonts w:hint="default" w:ascii="Times New Roman" w:hAnsi="Times New Roman" w:cs="Times New Roman" w:eastAsiaTheme="minorEastAsia"/>
                <w:color w:val="auto"/>
                <w:kern w:val="0"/>
                <w:sz w:val="26"/>
                <w:szCs w:val="26"/>
                <w:lang w:val="ru-RU" w:eastAsia="ru-RU" w:bidi="ar-SA"/>
              </w:rPr>
              <w:t>21</w:t>
            </w:r>
            <w:r>
              <w:rPr>
                <w:rFonts w:hint="default" w:ascii="Times New Roman" w:hAnsi="Times New Roman" w:cs="Times New Roman"/>
                <w:sz w:val="26"/>
                <w:szCs w:val="26"/>
              </w:rPr>
              <w:t xml:space="preserve">  № 151</w:t>
            </w:r>
          </w:p>
        </w:tc>
      </w:tr>
    </w:tbl>
    <w:p>
      <w:pPr>
        <w:spacing w:line="100" w:lineRule="atLeast"/>
        <w:jc w:val="both"/>
        <w:rPr>
          <w:rFonts w:hint="default" w:ascii="Times New Roman" w:hAnsi="Times New Roman" w:cs="Times New Roman"/>
          <w:sz w:val="26"/>
          <w:szCs w:val="26"/>
        </w:rPr>
      </w:pPr>
      <w:r>
        <w:rPr>
          <w:rStyle w:val="61"/>
          <w:rFonts w:hint="default" w:ascii="Times New Roman" w:hAnsi="Times New Roman" w:eastAsia="Times New Roman" w:cs="Times New Roman"/>
          <w:b w:val="0"/>
          <w:bCs w:val="0"/>
          <w:iCs w:val="0"/>
          <w:sz w:val="26"/>
          <w:szCs w:val="26"/>
          <w:lang w:eastAsia="ru-RU"/>
        </w:rPr>
        <w:t xml:space="preserve">                      </w:t>
      </w:r>
    </w:p>
    <w:p>
      <w:pPr>
        <w:pStyle w:val="165"/>
        <w:spacing w:before="0" w:after="0" w:line="240" w:lineRule="auto"/>
        <w:ind w:firstLine="540"/>
        <w:jc w:val="center"/>
        <w:rPr>
          <w:rFonts w:hint="default" w:ascii="Times New Roman" w:hAnsi="Times New Roman" w:cs="Times New Roman"/>
          <w:b/>
          <w:bCs/>
          <w:sz w:val="26"/>
          <w:szCs w:val="26"/>
        </w:rPr>
      </w:pPr>
      <w:r>
        <w:rPr>
          <w:rFonts w:hint="default" w:ascii="Times New Roman" w:hAnsi="Times New Roman" w:eastAsia="Times New Roman" w:cs="Times New Roman"/>
          <w:b/>
          <w:bCs/>
          <w:color w:val="auto"/>
          <w:kern w:val="0"/>
          <w:sz w:val="26"/>
          <w:szCs w:val="26"/>
          <w:lang w:val="ru-RU" w:eastAsia="ru-RU" w:bidi="ar-SA"/>
        </w:rPr>
        <w:t>А</w:t>
      </w:r>
      <w:r>
        <w:rPr>
          <w:rFonts w:hint="default" w:ascii="Times New Roman" w:hAnsi="Times New Roman" w:cs="Times New Roman"/>
          <w:b/>
          <w:bCs/>
          <w:sz w:val="26"/>
          <w:szCs w:val="26"/>
        </w:rPr>
        <w:t xml:space="preserve">дминистративный регламент предоставления муниципальной услуги </w:t>
      </w:r>
      <w:r>
        <w:rPr>
          <w:rFonts w:hint="default" w:ascii="Times New Roman" w:hAnsi="Times New Roman" w:eastAsia="Times New Roman" w:cs="Times New Roman"/>
          <w:b/>
          <w:bCs/>
          <w:color w:val="auto"/>
          <w:kern w:val="0"/>
          <w:sz w:val="26"/>
          <w:szCs w:val="26"/>
          <w:lang w:val="ru-RU" w:eastAsia="ru-RU" w:bidi="ar-SA"/>
        </w:rPr>
        <w:t>Предварительное</w:t>
      </w:r>
      <w:r>
        <w:rPr>
          <w:rFonts w:hint="default" w:ascii="Times New Roman" w:hAnsi="Times New Roman" w:cs="Times New Roman"/>
          <w:b/>
          <w:bCs/>
          <w:sz w:val="26"/>
          <w:szCs w:val="26"/>
        </w:rPr>
        <w:t xml:space="preserve"> согласовани</w:t>
      </w:r>
      <w:r>
        <w:rPr>
          <w:rFonts w:hint="default" w:ascii="Times New Roman" w:hAnsi="Times New Roman" w:eastAsia="Times New Roman" w:cs="Times New Roman"/>
          <w:b/>
          <w:bCs/>
          <w:color w:val="auto"/>
          <w:kern w:val="0"/>
          <w:sz w:val="26"/>
          <w:szCs w:val="26"/>
          <w:lang w:val="ru-RU" w:eastAsia="ru-RU" w:bidi="ar-SA"/>
        </w:rPr>
        <w:t>е</w:t>
      </w:r>
      <w:r>
        <w:rPr>
          <w:rFonts w:hint="default" w:ascii="Times New Roman" w:hAnsi="Times New Roman" w:cs="Times New Roman"/>
          <w:b/>
          <w:bCs/>
          <w:sz w:val="26"/>
          <w:szCs w:val="26"/>
        </w:rPr>
        <w:t xml:space="preserve"> предоставления земельных участков, находящихся в муниципальной собственности </w:t>
      </w:r>
    </w:p>
    <w:p>
      <w:pPr>
        <w:pStyle w:val="165"/>
        <w:spacing w:before="0" w:after="0" w:line="240" w:lineRule="auto"/>
        <w:ind w:firstLine="540"/>
        <w:jc w:val="both"/>
        <w:rPr>
          <w:rFonts w:hint="default" w:ascii="Times New Roman" w:hAnsi="Times New Roman" w:cs="Times New Roman"/>
          <w:sz w:val="26"/>
          <w:szCs w:val="26"/>
        </w:rPr>
      </w:pPr>
    </w:p>
    <w:p>
      <w:pPr>
        <w:pStyle w:val="165"/>
        <w:numPr>
          <w:ilvl w:val="0"/>
          <w:numId w:val="1"/>
        </w:numPr>
        <w:spacing w:before="0" w:after="0" w:line="240" w:lineRule="auto"/>
        <w:jc w:val="both"/>
        <w:rPr>
          <w:rFonts w:hint="default" w:ascii="Times New Roman" w:hAnsi="Times New Roman" w:cs="Times New Roman"/>
          <w:bCs/>
          <w:sz w:val="26"/>
          <w:szCs w:val="26"/>
          <w:lang w:val="en-US"/>
        </w:rPr>
      </w:pPr>
      <w:r>
        <w:rPr>
          <w:rFonts w:hint="default" w:ascii="Times New Roman" w:hAnsi="Times New Roman" w:cs="Times New Roman"/>
          <w:bCs/>
          <w:sz w:val="26"/>
          <w:szCs w:val="26"/>
        </w:rPr>
        <w:t>Общие положения</w:t>
      </w:r>
    </w:p>
    <w:p>
      <w:pPr>
        <w:pStyle w:val="165"/>
        <w:spacing w:before="0" w:after="0" w:line="240" w:lineRule="auto"/>
        <w:ind w:left="0" w:right="0" w:firstLine="539"/>
        <w:jc w:val="both"/>
        <w:rPr>
          <w:rFonts w:hint="default" w:ascii="Times New Roman" w:hAnsi="Times New Roman" w:cs="Times New Roman"/>
          <w:bCs/>
          <w:sz w:val="26"/>
          <w:szCs w:val="26"/>
          <w:lang w:val="en-US"/>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1.1. Административный регламент предоставления муниципальной услуги предварительному согласованию предоставления земельных участков, находящихся в муниципальной собственности </w:t>
      </w:r>
      <w:r>
        <w:rPr>
          <w:rFonts w:hint="default" w:ascii="Times New Roman" w:hAnsi="Times New Roman" w:cs="Times New Roman" w:eastAsiaTheme="minorEastAsia"/>
          <w:color w:val="auto"/>
          <w:kern w:val="0"/>
          <w:sz w:val="26"/>
          <w:szCs w:val="26"/>
          <w:lang w:val="ru-RU" w:eastAsia="ru-RU" w:bidi="ar-SA"/>
        </w:rPr>
        <w:t>сельского поселения Юровское</w:t>
      </w:r>
      <w:r>
        <w:rPr>
          <w:rFonts w:hint="default" w:ascii="Times New Roman" w:hAnsi="Times New Roman" w:cs="Times New Roman"/>
          <w:sz w:val="26"/>
          <w:szCs w:val="26"/>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1.3. </w:t>
      </w:r>
      <w:r>
        <w:rPr>
          <w:rFonts w:hint="default" w:ascii="Times New Roman" w:hAnsi="Times New Roman" w:cs="Times New Roman"/>
          <w:color w:val="000000" w:themeColor="text1"/>
          <w:sz w:val="26"/>
          <w:szCs w:val="26"/>
        </w:rPr>
        <w:t xml:space="preserve"> </w:t>
      </w:r>
      <w:r>
        <w:rPr>
          <w:rFonts w:hint="default" w:ascii="Times New Roman" w:hAnsi="Times New Roman" w:eastAsia="Calibri" w:cs="Times New Roman"/>
          <w:color w:val="000000" w:themeColor="text1"/>
          <w:sz w:val="26"/>
          <w:szCs w:val="26"/>
          <w:lang w:eastAsia="en-US"/>
        </w:rPr>
        <w:t xml:space="preserve">Информация о месте нахождения, графике работы, справочных телефонах, адресе официального сайта в информационно-телекоммуникационной сети </w:t>
      </w:r>
      <w:r>
        <w:rPr>
          <w:rFonts w:hint="default" w:ascii="Times New Roman" w:hAnsi="Times New Roman" w:eastAsia="Calibri" w:cs="Times New Roman"/>
          <w:color w:val="000000" w:themeColor="text1"/>
          <w:kern w:val="0"/>
          <w:sz w:val="26"/>
          <w:szCs w:val="26"/>
          <w:lang w:val="ru-RU" w:eastAsia="en-US" w:bidi="ar-SA"/>
        </w:rPr>
        <w:t>«</w:t>
      </w:r>
      <w:r>
        <w:rPr>
          <w:rFonts w:hint="default" w:ascii="Times New Roman" w:hAnsi="Times New Roman" w:eastAsia="Calibri" w:cs="Times New Roman"/>
          <w:color w:val="000000" w:themeColor="text1"/>
          <w:sz w:val="26"/>
          <w:szCs w:val="26"/>
          <w:lang w:eastAsia="en-US"/>
        </w:rPr>
        <w:t xml:space="preserve">Интернет» (далее - сети «Интернет»), электронной почты и формы обратной связи </w:t>
      </w:r>
      <w:r>
        <w:rPr>
          <w:rFonts w:hint="default" w:ascii="Times New Roman" w:hAnsi="Times New Roman" w:eastAsia="Calibri" w:cs="Times New Roman"/>
          <w:color w:val="000000" w:themeColor="text1"/>
          <w:kern w:val="0"/>
          <w:sz w:val="26"/>
          <w:szCs w:val="26"/>
          <w:lang w:val="ru-RU" w:eastAsia="en-US" w:bidi="ar-SA"/>
        </w:rPr>
        <w:t>Администрации</w:t>
      </w:r>
      <w:r>
        <w:rPr>
          <w:rFonts w:hint="default" w:ascii="Times New Roman" w:hAnsi="Times New Roman" w:eastAsia="Calibri" w:cs="Times New Roman"/>
          <w:color w:val="000000" w:themeColor="text1"/>
          <w:sz w:val="26"/>
          <w:szCs w:val="26"/>
          <w:lang w:eastAsia="en-US"/>
        </w:rPr>
        <w:t xml:space="preserve"> </w:t>
      </w:r>
      <w:r>
        <w:rPr>
          <w:rFonts w:hint="default" w:ascii="Times New Roman" w:hAnsi="Times New Roman" w:eastAsia="Times New Roman" w:cs="Times New Roman"/>
          <w:color w:val="000000" w:themeColor="text1"/>
          <w:sz w:val="26"/>
          <w:szCs w:val="26"/>
          <w:lang w:val="ru-RU" w:eastAsia="zh-CN" w:bidi="ar-SA"/>
        </w:rPr>
        <w:t>сельского поселения</w:t>
      </w:r>
      <w:r>
        <w:rPr>
          <w:rFonts w:hint="default" w:ascii="Times New Roman" w:hAnsi="Times New Roman" w:eastAsia="Calibri" w:cs="Times New Roman"/>
          <w:color w:val="000000" w:themeColor="text1"/>
          <w:sz w:val="26"/>
          <w:szCs w:val="26"/>
          <w:lang w:eastAsia="en-US"/>
        </w:rPr>
        <w:t xml:space="preserve"> Юровское Грязовецкого муниципального района Вологодской области (далее </w:t>
      </w:r>
      <w:r>
        <w:rPr>
          <w:rFonts w:hint="default" w:ascii="Times New Roman" w:hAnsi="Times New Roman" w:eastAsia="Calibri" w:cs="Times New Roman"/>
          <w:color w:val="auto"/>
          <w:sz w:val="26"/>
          <w:szCs w:val="26"/>
          <w:lang w:val="ru-RU" w:eastAsia="en-US" w:bidi="ar-SA"/>
        </w:rPr>
        <w:t>Уполномоченного органа</w:t>
      </w:r>
      <w:r>
        <w:rPr>
          <w:rFonts w:hint="default" w:ascii="Times New Roman" w:hAnsi="Times New Roman" w:eastAsia="Calibri" w:cs="Times New Roman"/>
          <w:color w:val="000000" w:themeColor="text1"/>
          <w:sz w:val="26"/>
          <w:szCs w:val="26"/>
          <w:lang w:eastAsia="en-US"/>
        </w:rPr>
        <w:t xml:space="preserve">),  размещается на официальном сайте Уполномоченного органа в сети «Интернет»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"http://admyurovo.ru/" \h </w:instrText>
      </w:r>
      <w:r>
        <w:rPr>
          <w:rFonts w:hint="default" w:ascii="Times New Roman" w:hAnsi="Times New Roman" w:cs="Times New Roman"/>
          <w:sz w:val="26"/>
          <w:szCs w:val="26"/>
        </w:rPr>
        <w:fldChar w:fldCharType="separate"/>
      </w:r>
      <w:r>
        <w:rPr>
          <w:rFonts w:hint="default" w:ascii="Times New Roman" w:hAnsi="Times New Roman" w:eastAsia="Calibri" w:cs="Times New Roman"/>
          <w:color w:val="000000" w:themeColor="text1"/>
          <w:sz w:val="26"/>
          <w:szCs w:val="26"/>
          <w:lang w:eastAsia="en-US"/>
        </w:rPr>
        <w:t>http</w:t>
      </w:r>
      <w:r>
        <w:rPr>
          <w:rFonts w:hint="default" w:ascii="Times New Roman" w:hAnsi="Times New Roman" w:eastAsia="Calibri" w:cs="Times New Roman"/>
          <w:color w:val="000000" w:themeColor="text1"/>
          <w:sz w:val="26"/>
          <w:szCs w:val="26"/>
          <w:u w:val="single"/>
          <w:lang w:eastAsia="ru-RU" w:bidi="ru-RU"/>
        </w:rPr>
        <w:t>://</w:t>
      </w:r>
      <w:r>
        <w:rPr>
          <w:rFonts w:hint="default" w:ascii="Times New Roman" w:hAnsi="Times New Roman" w:eastAsia="Calibri" w:cs="Times New Roman"/>
          <w:color w:val="000000" w:themeColor="text1"/>
          <w:sz w:val="26"/>
          <w:szCs w:val="26"/>
          <w:u w:val="single"/>
          <w:lang w:val="en-US" w:eastAsia="ru-RU"/>
        </w:rPr>
        <w:t>admyurovo</w:t>
      </w:r>
      <w:r>
        <w:rPr>
          <w:rFonts w:hint="default" w:ascii="Times New Roman" w:hAnsi="Times New Roman" w:eastAsia="Calibri" w:cs="Times New Roman"/>
          <w:color w:val="000000" w:themeColor="text1"/>
          <w:sz w:val="26"/>
          <w:szCs w:val="26"/>
          <w:u w:val="single"/>
          <w:lang w:eastAsia="ru-RU" w:bidi="ru-RU"/>
        </w:rPr>
        <w:t>.</w:t>
      </w:r>
      <w:r>
        <w:rPr>
          <w:rFonts w:hint="default" w:ascii="Times New Roman" w:hAnsi="Times New Roman" w:eastAsia="Calibri" w:cs="Times New Roman"/>
          <w:color w:val="000000" w:themeColor="text1"/>
          <w:sz w:val="26"/>
          <w:szCs w:val="26"/>
          <w:u w:val="single"/>
          <w:lang w:val="en-US" w:eastAsia="ru-RU"/>
        </w:rPr>
        <w:t>ru</w:t>
      </w:r>
      <w:r>
        <w:rPr>
          <w:rFonts w:hint="default" w:ascii="Times New Roman" w:hAnsi="Times New Roman" w:eastAsia="Calibri" w:cs="Times New Roman"/>
          <w:color w:val="000000" w:themeColor="text1"/>
          <w:sz w:val="26"/>
          <w:szCs w:val="26"/>
          <w:u w:val="single"/>
          <w:lang w:val="en-US" w:eastAsia="ru-RU"/>
        </w:rPr>
        <w:fldChar w:fldCharType="end"/>
      </w:r>
      <w:r>
        <w:rPr>
          <w:rFonts w:hint="default" w:ascii="Times New Roman" w:hAnsi="Times New Roman" w:eastAsia="Calibri" w:cs="Times New Roman"/>
          <w:color w:val="000000" w:themeColor="text1"/>
          <w:sz w:val="26"/>
          <w:szCs w:val="26"/>
          <w:lang w:eastAsia="en-US"/>
        </w:rPr>
        <w:t>, в государственных информационных системах «Реестр государственных услуг (функций) Вологодской области» и «Портал государственных и муниципальных услуг (функций) Вологодской области» (далее соответственно - Реестр, Региональный портал).</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1.4. Способы получения информации о правилах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лично;</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телефонной связи;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электронной почты,</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почтовой связи;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на информационных стендах в помещениях </w:t>
      </w:r>
      <w:r>
        <w:rPr>
          <w:rFonts w:hint="default" w:ascii="Times New Roman" w:hAnsi="Times New Roman" w:cs="Times New Roman"/>
          <w:i w:val="0"/>
          <w:iCs w:val="0"/>
          <w:sz w:val="26"/>
          <w:szCs w:val="26"/>
        </w:rPr>
        <w:t>Уполномоченного органа</w:t>
      </w:r>
      <w:r>
        <w:rPr>
          <w:rFonts w:hint="default" w:ascii="Times New Roman" w:hAnsi="Times New Roman" w:cs="Times New Roman"/>
          <w:sz w:val="26"/>
          <w:szCs w:val="26"/>
        </w:rPr>
        <w:t>;</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информационно-телекоммуникационной сети «Интернет»:</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на официальном сайте </w:t>
      </w:r>
      <w:r>
        <w:rPr>
          <w:rFonts w:hint="default" w:ascii="Times New Roman" w:hAnsi="Times New Roman" w:cs="Times New Roman"/>
          <w:i w:val="0"/>
          <w:iCs w:val="0"/>
          <w:sz w:val="26"/>
          <w:szCs w:val="26"/>
        </w:rPr>
        <w:t>Уполномоченного органа</w:t>
      </w:r>
      <w:r>
        <w:rPr>
          <w:rFonts w:hint="default" w:ascii="Times New Roman" w:hAnsi="Times New Roman" w:cs="Times New Roman"/>
          <w:sz w:val="26"/>
          <w:szCs w:val="26"/>
        </w:rPr>
        <w:t>;</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Едином портале;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 Региональном портале.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 Порядок информирования о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место нахождения Уполномоченного органа, его структурных подразделений (при наличии);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график работы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color w:val="000000" w:themeColor="text1"/>
          <w:sz w:val="26"/>
          <w:szCs w:val="26"/>
        </w:rPr>
        <w:t>адрес сайта в сети «Интернет»</w:t>
      </w:r>
      <w:r>
        <w:rPr>
          <w:rFonts w:hint="default" w:ascii="Times New Roman" w:hAnsi="Times New Roman" w:cs="Times New Roman"/>
          <w:color w:val="FF0000"/>
          <w:sz w:val="26"/>
          <w:szCs w:val="26"/>
        </w:rPr>
        <w:t xml:space="preserve"> </w:t>
      </w:r>
      <w:r>
        <w:rPr>
          <w:rFonts w:hint="default" w:ascii="Times New Roman" w:hAnsi="Times New Roman" w:cs="Times New Roman"/>
          <w:sz w:val="26"/>
          <w:szCs w:val="26"/>
        </w:rPr>
        <w:t>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адрес электронной почты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ход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административные процедуры предоставления муниципальной услуги;</w:t>
      </w:r>
    </w:p>
    <w:p>
      <w:pPr>
        <w:tabs>
          <w:tab w:val="left" w:pos="540"/>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срок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порядок и формы контроля за предоставлением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основания для отказа в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w:t>
      </w:r>
      <w:r>
        <w:rPr>
          <w:rFonts w:hint="default" w:ascii="Times New Roman" w:hAnsi="Times New Roman" w:cs="Times New Roman"/>
          <w:i w:val="0"/>
          <w:iCs w:val="0"/>
          <w:sz w:val="26"/>
          <w:szCs w:val="26"/>
        </w:rPr>
        <w:t>Уполномоченного органа,</w:t>
      </w:r>
      <w:r>
        <w:rPr>
          <w:rFonts w:hint="default" w:ascii="Times New Roman" w:hAnsi="Times New Roman" w:cs="Times New Roman"/>
          <w:sz w:val="26"/>
          <w:szCs w:val="26"/>
        </w:rPr>
        <w:t xml:space="preserve">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tabs>
          <w:tab w:val="left" w:pos="0"/>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средствах массовой информации;</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color w:val="000000" w:themeColor="text1"/>
          <w:sz w:val="26"/>
          <w:szCs w:val="26"/>
        </w:rPr>
        <w:t>на  сайте в сети Интернет;</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 Региональном портале;</w:t>
      </w:r>
    </w:p>
    <w:p>
      <w:pPr>
        <w:widowControl w:val="0"/>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 информационных стендах Уполномоченного органа.</w:t>
      </w:r>
    </w:p>
    <w:p>
      <w:pPr>
        <w:widowControl w:val="0"/>
        <w:spacing w:before="0" w:after="0" w:line="240" w:lineRule="auto"/>
        <w:ind w:left="0" w:right="0" w:firstLine="539"/>
        <w:jc w:val="both"/>
        <w:rPr>
          <w:rFonts w:hint="default" w:ascii="Times New Roman" w:hAnsi="Times New Roman" w:cs="Times New Roman"/>
          <w:sz w:val="26"/>
          <w:szCs w:val="26"/>
        </w:rPr>
      </w:pPr>
    </w:p>
    <w:p>
      <w:pPr>
        <w:pStyle w:val="2"/>
        <w:spacing w:before="0" w:after="0" w:line="240" w:lineRule="auto"/>
        <w:rPr>
          <w:rFonts w:hint="default" w:ascii="Times New Roman" w:hAnsi="Times New Roman" w:cs="Times New Roman"/>
          <w:sz w:val="26"/>
          <w:szCs w:val="26"/>
        </w:rPr>
      </w:pPr>
      <w:r>
        <w:rPr>
          <w:rFonts w:hint="default" w:ascii="Times New Roman" w:hAnsi="Times New Roman" w:cs="Times New Roman"/>
          <w:sz w:val="26"/>
          <w:szCs w:val="26"/>
          <w:lang w:val="en-US"/>
        </w:rPr>
        <w:t>II</w:t>
      </w:r>
      <w:r>
        <w:rPr>
          <w:rFonts w:hint="default" w:ascii="Times New Roman" w:hAnsi="Times New Roman" w:cs="Times New Roman"/>
          <w:sz w:val="26"/>
          <w:szCs w:val="26"/>
        </w:rPr>
        <w:t>. Стандарт предоставления муниципальной услуги</w:t>
      </w:r>
    </w:p>
    <w:p>
      <w:pPr>
        <w:rPr>
          <w:rFonts w:hint="default" w:ascii="Times New Roman" w:hAnsi="Times New Roman" w:cs="Times New Roman"/>
          <w:sz w:val="26"/>
          <w:szCs w:val="26"/>
        </w:rPr>
      </w:pPr>
    </w:p>
    <w:p>
      <w:pPr>
        <w:pStyle w:val="2"/>
        <w:spacing w:before="0" w:after="0" w:line="240" w:lineRule="auto"/>
        <w:rPr>
          <w:rFonts w:hint="default" w:ascii="Times New Roman" w:hAnsi="Times New Roman" w:cs="Times New Roman"/>
          <w:i/>
          <w:iCs/>
          <w:sz w:val="26"/>
          <w:szCs w:val="26"/>
        </w:rPr>
      </w:pPr>
      <w:r>
        <w:rPr>
          <w:rFonts w:hint="default" w:ascii="Times New Roman" w:hAnsi="Times New Roman" w:cs="Times New Roman"/>
          <w:i/>
          <w:iCs/>
          <w:sz w:val="26"/>
          <w:szCs w:val="26"/>
        </w:rPr>
        <w:t>2.1. Наименование муниципальной услуги</w:t>
      </w:r>
    </w:p>
    <w:p>
      <w:pPr>
        <w:rPr>
          <w:rFonts w:hint="default" w:ascii="Times New Roman" w:hAnsi="Times New Roman" w:cs="Times New Roman"/>
          <w:sz w:val="26"/>
          <w:szCs w:val="26"/>
        </w:rPr>
      </w:pPr>
    </w:p>
    <w:p>
      <w:pPr>
        <w:pStyle w:val="2"/>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Предварительное согласование предоставления земельн</w:t>
      </w:r>
      <w:r>
        <w:rPr>
          <w:rFonts w:hint="default" w:ascii="Times New Roman" w:hAnsi="Times New Roman" w:eastAsia="Times New Roman" w:cs="Times New Roman"/>
          <w:color w:val="auto"/>
          <w:kern w:val="0"/>
          <w:sz w:val="26"/>
          <w:szCs w:val="26"/>
          <w:lang w:val="ru-RU" w:eastAsia="ru-RU" w:bidi="ar-SA"/>
        </w:rPr>
        <w:t>ых</w:t>
      </w:r>
      <w:r>
        <w:rPr>
          <w:rFonts w:hint="default" w:ascii="Times New Roman" w:hAnsi="Times New Roman" w:cs="Times New Roman"/>
          <w:sz w:val="26"/>
          <w:szCs w:val="26"/>
        </w:rPr>
        <w:t xml:space="preserve"> участк</w:t>
      </w:r>
      <w:r>
        <w:rPr>
          <w:rFonts w:hint="default" w:ascii="Times New Roman" w:hAnsi="Times New Roman" w:eastAsia="Times New Roman" w:cs="Times New Roman"/>
          <w:color w:val="auto"/>
          <w:kern w:val="0"/>
          <w:sz w:val="26"/>
          <w:szCs w:val="26"/>
          <w:lang w:val="ru-RU" w:eastAsia="ru-RU" w:bidi="ar-SA"/>
        </w:rPr>
        <w:t>ов</w:t>
      </w:r>
      <w:r>
        <w:rPr>
          <w:rFonts w:hint="default" w:ascii="Times New Roman" w:hAnsi="Times New Roman" w:cs="Times New Roman"/>
          <w:sz w:val="26"/>
          <w:szCs w:val="26"/>
        </w:rPr>
        <w:t>, находящ</w:t>
      </w:r>
      <w:r>
        <w:rPr>
          <w:rFonts w:hint="default" w:ascii="Times New Roman" w:hAnsi="Times New Roman" w:eastAsia="Times New Roman" w:cs="Times New Roman"/>
          <w:color w:val="auto"/>
          <w:kern w:val="0"/>
          <w:sz w:val="26"/>
          <w:szCs w:val="26"/>
          <w:lang w:val="ru-RU" w:eastAsia="ru-RU" w:bidi="ar-SA"/>
        </w:rPr>
        <w:t>ихся</w:t>
      </w:r>
      <w:r>
        <w:rPr>
          <w:rFonts w:hint="default" w:ascii="Times New Roman" w:hAnsi="Times New Roman" w:cs="Times New Roman"/>
          <w:sz w:val="26"/>
          <w:szCs w:val="26"/>
        </w:rPr>
        <w:t xml:space="preserve"> в муниципальной собственности.</w:t>
      </w:r>
    </w:p>
    <w:p>
      <w:pPr>
        <w:rPr>
          <w:rFonts w:hint="default" w:ascii="Times New Roman" w:hAnsi="Times New Roman" w:cs="Times New Roman"/>
          <w:sz w:val="26"/>
          <w:szCs w:val="26"/>
        </w:rPr>
      </w:pPr>
    </w:p>
    <w:p>
      <w:pPr>
        <w:pStyle w:val="2"/>
        <w:spacing w:before="0" w:after="0" w:line="240" w:lineRule="auto"/>
        <w:rPr>
          <w:rFonts w:hint="default" w:ascii="Times New Roman" w:hAnsi="Times New Roman" w:cs="Times New Roman"/>
          <w:i/>
          <w:iCs/>
          <w:sz w:val="26"/>
          <w:szCs w:val="26"/>
        </w:rPr>
      </w:pPr>
      <w:r>
        <w:rPr>
          <w:rFonts w:hint="default" w:ascii="Times New Roman" w:hAnsi="Times New Roman" w:cs="Times New Roman"/>
          <w:i/>
          <w:iCs/>
          <w:sz w:val="26"/>
          <w:szCs w:val="26"/>
        </w:rPr>
        <w:t xml:space="preserve">2.2. Наименование органа местного самоуправления, </w:t>
      </w:r>
    </w:p>
    <w:p>
      <w:pPr>
        <w:pStyle w:val="2"/>
        <w:spacing w:before="0" w:after="0" w:line="240" w:lineRule="auto"/>
        <w:rPr>
          <w:rFonts w:hint="default" w:ascii="Times New Roman" w:hAnsi="Times New Roman" w:cs="Times New Roman"/>
          <w:i/>
          <w:iCs/>
          <w:sz w:val="26"/>
          <w:szCs w:val="26"/>
        </w:rPr>
      </w:pPr>
      <w:r>
        <w:rPr>
          <w:rFonts w:hint="default" w:ascii="Times New Roman" w:hAnsi="Times New Roman" w:cs="Times New Roman"/>
          <w:i/>
          <w:iCs/>
          <w:sz w:val="26"/>
          <w:szCs w:val="26"/>
        </w:rPr>
        <w:t>предоставляющего муниципальную услугу</w:t>
      </w:r>
    </w:p>
    <w:p>
      <w:pPr>
        <w:spacing w:before="0" w:after="0" w:line="240" w:lineRule="auto"/>
        <w:ind w:firstLine="709"/>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2.2.1. </w:t>
      </w:r>
      <w:r>
        <w:rPr>
          <w:rFonts w:hint="default" w:ascii="Times New Roman" w:hAnsi="Times New Roman" w:cs="Times New Roman"/>
          <w:spacing w:val="-4"/>
          <w:sz w:val="26"/>
          <w:szCs w:val="26"/>
          <w:shd w:val="clear" w:fill="FFFFFF"/>
        </w:rPr>
        <w:t>Муниципальная услуга предоставляется: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eastAsiaTheme="minorEastAsia"/>
          <w:i w:val="0"/>
          <w:iCs w:val="0"/>
          <w:color w:val="auto"/>
          <w:kern w:val="0"/>
          <w:sz w:val="26"/>
          <w:szCs w:val="26"/>
          <w:lang w:val="ru-RU" w:eastAsia="ru-RU" w:bidi="ar-SA"/>
        </w:rPr>
        <w:t>Администрацией сельского поселения Юровское Грязовецкого муниципального района Вологодской области</w:t>
      </w:r>
      <w:r>
        <w:rPr>
          <w:rFonts w:hint="default" w:ascii="Times New Roman" w:hAnsi="Times New Roman" w:cs="Times New Roman"/>
          <w:i w:val="0"/>
          <w:iCs w:val="0"/>
          <w:sz w:val="26"/>
          <w:szCs w:val="26"/>
        </w:rPr>
        <w:t>;</w:t>
      </w:r>
    </w:p>
    <w:p>
      <w:pPr>
        <w:pStyle w:val="16"/>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pPr>
        <w:spacing w:before="0" w:after="0" w:line="240" w:lineRule="auto"/>
        <w:ind w:firstLine="709"/>
        <w:jc w:val="both"/>
        <w:rPr>
          <w:rFonts w:hint="default" w:ascii="Times New Roman" w:hAnsi="Times New Roman" w:cs="Times New Roman"/>
          <w:sz w:val="26"/>
          <w:szCs w:val="26"/>
        </w:rPr>
      </w:pPr>
    </w:p>
    <w:p>
      <w:pPr>
        <w:spacing w:before="0" w:after="0" w:line="240" w:lineRule="auto"/>
        <w:ind w:firstLine="709"/>
        <w:jc w:val="both"/>
        <w:rPr>
          <w:rFonts w:hint="default" w:ascii="Times New Roman" w:hAnsi="Times New Roman" w:cs="Times New Roman"/>
          <w:sz w:val="26"/>
          <w:szCs w:val="26"/>
        </w:rPr>
      </w:pPr>
    </w:p>
    <w:p>
      <w:pPr>
        <w:spacing w:before="0" w:after="0" w:line="240" w:lineRule="auto"/>
        <w:ind w:firstLine="709"/>
        <w:jc w:val="both"/>
        <w:rPr>
          <w:rFonts w:hint="default" w:ascii="Times New Roman" w:hAnsi="Times New Roman" w:cs="Times New Roman"/>
          <w:sz w:val="26"/>
          <w:szCs w:val="26"/>
        </w:rPr>
      </w:pPr>
    </w:p>
    <w:p>
      <w:pPr>
        <w:pStyle w:val="6"/>
        <w:spacing w:before="0" w:after="0" w:line="24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2.3. Результат предоставления муниципальной услуги</w:t>
      </w:r>
    </w:p>
    <w:p>
      <w:pPr>
        <w:pStyle w:val="6"/>
        <w:spacing w:before="0" w:after="0" w:line="240" w:lineRule="auto"/>
        <w:ind w:firstLine="709"/>
        <w:jc w:val="both"/>
        <w:rPr>
          <w:rFonts w:hint="default" w:ascii="Times New Roman" w:hAnsi="Times New Roman" w:cs="Times New Roman"/>
          <w:sz w:val="26"/>
          <w:szCs w:val="26"/>
        </w:rPr>
      </w:pPr>
    </w:p>
    <w:p>
      <w:pPr>
        <w:pStyle w:val="165"/>
        <w:spacing w:before="0" w:after="0" w:line="240" w:lineRule="auto"/>
        <w:ind w:firstLine="709"/>
        <w:jc w:val="both"/>
        <w:rPr>
          <w:rFonts w:hint="default" w:ascii="Times New Roman" w:hAnsi="Times New Roman" w:cs="Times New Roman"/>
          <w:sz w:val="26"/>
          <w:szCs w:val="26"/>
        </w:rPr>
      </w:pPr>
      <w:r>
        <w:rPr>
          <w:rFonts w:hint="default" w:ascii="Times New Roman" w:hAnsi="Times New Roman" w:cs="Times New Roman"/>
          <w:sz w:val="26"/>
          <w:szCs w:val="26"/>
        </w:rPr>
        <w:t>2.3.1. Результатом предоставления муниципальной услуги является:</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принятие решения о предварительном согласовании предоставления земельного участка;</w:t>
      </w:r>
    </w:p>
    <w:p>
      <w:pPr>
        <w:pStyle w:val="165"/>
        <w:spacing w:before="0" w:after="0" w:line="240" w:lineRule="auto"/>
        <w:ind w:firstLine="540"/>
        <w:jc w:val="both"/>
        <w:rPr>
          <w:rFonts w:hint="default" w:ascii="Times New Roman" w:hAnsi="Times New Roman" w:cs="Times New Roman"/>
          <w:color w:val="000000" w:themeColor="text1"/>
          <w:sz w:val="26"/>
          <w:szCs w:val="26"/>
        </w:rPr>
      </w:pPr>
      <w:r>
        <w:rPr>
          <w:rFonts w:hint="default" w:ascii="Times New Roman" w:hAnsi="Times New Roman" w:cs="Times New Roman"/>
          <w:color w:val="000000" w:themeColor="text1"/>
          <w:sz w:val="26"/>
          <w:szCs w:val="26"/>
        </w:rPr>
        <w:t>- принятие решения об отказе в предварительном согласовании предоставления земельного участка с указанием оснований для отказа.</w:t>
      </w:r>
    </w:p>
    <w:p>
      <w:pPr>
        <w:pStyle w:val="165"/>
        <w:spacing w:before="0" w:after="0" w:line="240" w:lineRule="auto"/>
        <w:ind w:firstLine="540"/>
        <w:jc w:val="both"/>
        <w:rPr>
          <w:rFonts w:hint="default" w:ascii="Times New Roman" w:hAnsi="Times New Roman" w:cs="Times New Roman"/>
          <w:color w:val="000000" w:themeColor="text1"/>
          <w:sz w:val="26"/>
          <w:szCs w:val="26"/>
        </w:rPr>
      </w:pPr>
      <w:bookmarkStart w:id="1" w:name="_Toc294183574"/>
      <w:bookmarkEnd w:id="1"/>
    </w:p>
    <w:p>
      <w:pPr>
        <w:pStyle w:val="2"/>
        <w:spacing w:before="0" w:after="0" w:line="240" w:lineRule="auto"/>
        <w:rPr>
          <w:rFonts w:hint="default" w:ascii="Times New Roman" w:hAnsi="Times New Roman" w:cs="Times New Roman"/>
          <w:i/>
          <w:iCs/>
          <w:sz w:val="26"/>
          <w:szCs w:val="26"/>
        </w:rPr>
      </w:pPr>
      <w:r>
        <w:rPr>
          <w:rFonts w:hint="default" w:ascii="Times New Roman" w:hAnsi="Times New Roman" w:cs="Times New Roman"/>
          <w:i/>
          <w:iCs/>
          <w:sz w:val="26"/>
          <w:szCs w:val="26"/>
        </w:rPr>
        <w:t>2.4. Срок предоставления муниципальной услуги</w:t>
      </w:r>
    </w:p>
    <w:p>
      <w:pPr>
        <w:pStyle w:val="165"/>
        <w:spacing w:before="0" w:after="0" w:line="240" w:lineRule="auto"/>
        <w:ind w:firstLine="540"/>
        <w:jc w:val="both"/>
        <w:rPr>
          <w:rFonts w:hint="default" w:ascii="Times New Roman" w:hAnsi="Times New Roman" w:cs="Times New Roman"/>
          <w:sz w:val="26"/>
          <w:szCs w:val="26"/>
        </w:rPr>
      </w:pP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2.4.1. Срок предоставления муниципальной услуги составляет не более 30 календарных дней со дня поступления заявления в Уполномоченный орган и не более 60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2.4.2. В случае если Схема, в соответствии с которой предстоит образовать земельный участок, подлежит согласованию в соответствии со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"https://login.consultant.ru/link/?req=doc&amp;base=LAW&amp;n=342029&amp;date=23.07.2020&amp;dst=187&amp;fld=134" \h </w:instrText>
      </w:r>
      <w:r>
        <w:rPr>
          <w:rFonts w:hint="default" w:ascii="Times New Roman" w:hAnsi="Times New Roman" w:cs="Times New Roman"/>
          <w:sz w:val="26"/>
          <w:szCs w:val="26"/>
        </w:rPr>
        <w:fldChar w:fldCharType="separate"/>
      </w:r>
      <w:r>
        <w:rPr>
          <w:rFonts w:hint="default" w:ascii="Times New Roman" w:hAnsi="Times New Roman" w:cs="Times New Roman"/>
          <w:color w:val="0000FF"/>
          <w:sz w:val="26"/>
          <w:szCs w:val="26"/>
        </w:rPr>
        <w:t>статьей 3.5</w:t>
      </w:r>
      <w:r>
        <w:rPr>
          <w:rFonts w:hint="default" w:ascii="Times New Roman" w:hAnsi="Times New Roman" w:cs="Times New Roman"/>
          <w:color w:val="0000FF"/>
          <w:sz w:val="26"/>
          <w:szCs w:val="26"/>
        </w:rPr>
        <w:fldChar w:fldCharType="end"/>
      </w:r>
      <w:r>
        <w:rPr>
          <w:rFonts w:hint="default" w:ascii="Times New Roman" w:hAnsi="Times New Roman" w:cs="Times New Roman"/>
          <w:sz w:val="26"/>
          <w:szCs w:val="26"/>
        </w:rPr>
        <w:t xml:space="preserve"> Федерального закона от 25.10.2001 № 137-ФЗ «О введении в действие Земельного кодекса Российской Федерации», срок может быть продлен не более чем до 45 дней со дня поступления заявления о предварительном согласовании предоставления земельного участка и не более 75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2.4.5. При поступлении заявления и документов через Единый портал или Региональный портал по окончании рабочего времени или в нерабочий день датой поступления считается следующий рабочий день.</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2.4.6. 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pPr>
        <w:pStyle w:val="165"/>
        <w:spacing w:before="0" w:after="0" w:line="240" w:lineRule="auto"/>
        <w:ind w:firstLine="540"/>
        <w:jc w:val="both"/>
        <w:rPr>
          <w:rFonts w:hint="default" w:ascii="Times New Roman" w:hAnsi="Times New Roman" w:cs="Times New Roman"/>
          <w:sz w:val="26"/>
          <w:szCs w:val="26"/>
        </w:rPr>
      </w:pPr>
      <w:bookmarkStart w:id="2" w:name="_Toc294183575"/>
      <w:bookmarkEnd w:id="2"/>
    </w:p>
    <w:p>
      <w:pPr>
        <w:spacing w:before="0" w:after="0" w:line="240" w:lineRule="auto"/>
        <w:ind w:firstLine="540"/>
        <w:jc w:val="center"/>
        <w:rPr>
          <w:rFonts w:hint="default" w:ascii="Times New Roman" w:hAnsi="Times New Roman" w:eastAsia="Times New Roman" w:cs="Times New Roman"/>
          <w:i/>
          <w:color w:val="000000" w:themeColor="text1"/>
          <w:sz w:val="26"/>
          <w:szCs w:val="26"/>
        </w:rPr>
      </w:pPr>
      <w:r>
        <w:rPr>
          <w:rFonts w:hint="default" w:ascii="Times New Roman" w:hAnsi="Times New Roman" w:cs="Times New Roman"/>
          <w:i/>
          <w:color w:val="000000" w:themeColor="text1"/>
          <w:sz w:val="26"/>
          <w:szCs w:val="26"/>
        </w:rPr>
        <w:t>2.5. П</w:t>
      </w:r>
      <w:r>
        <w:rPr>
          <w:rFonts w:hint="default" w:ascii="Times New Roman" w:hAnsi="Times New Roman" w:eastAsia="Times New Roman" w:cs="Times New Roman"/>
          <w:i/>
          <w:color w:val="000000" w:themeColor="text1"/>
          <w:sz w:val="26"/>
          <w:szCs w:val="26"/>
        </w:rPr>
        <w:t>равовые основания для предоставления  муниципальной услуги</w:t>
      </w:r>
    </w:p>
    <w:p>
      <w:pPr>
        <w:spacing w:before="0" w:after="0" w:line="240" w:lineRule="auto"/>
        <w:ind w:firstLine="540"/>
        <w:jc w:val="center"/>
        <w:rPr>
          <w:rFonts w:hint="default" w:ascii="Times New Roman" w:hAnsi="Times New Roman" w:eastAsia="Times New Roman" w:cs="Times New Roman"/>
          <w:i/>
          <w:color w:val="000000" w:themeColor="text1"/>
          <w:sz w:val="26"/>
          <w:szCs w:val="26"/>
        </w:rPr>
      </w:pPr>
    </w:p>
    <w:p>
      <w:pPr>
        <w:pStyle w:val="165"/>
        <w:widowControl w:val="0"/>
        <w:suppressAutoHyphens/>
        <w:bidi w:val="0"/>
        <w:spacing w:before="0" w:after="0" w:line="240" w:lineRule="auto"/>
        <w:ind w:left="0" w:right="0" w:firstLine="540"/>
        <w:jc w:val="both"/>
        <w:textAlignment w:val="auto"/>
        <w:rPr>
          <w:rFonts w:hint="default" w:ascii="Times New Roman" w:hAnsi="Times New Roman" w:cs="Times New Roman"/>
          <w:sz w:val="26"/>
          <w:szCs w:val="26"/>
        </w:rPr>
      </w:pPr>
      <w:r>
        <w:rPr>
          <w:rFonts w:hint="default" w:ascii="Times New Roman" w:hAnsi="Times New Roman" w:cs="Times New Roman"/>
          <w:i w:val="0"/>
          <w:iCs w:val="0"/>
          <w:color w:val="000000"/>
          <w:spacing w:val="-4"/>
          <w:sz w:val="26"/>
          <w:szCs w:val="26"/>
        </w:rPr>
        <w:t xml:space="preserve">Перечень нормативных правовых актов, непосредственно регулирующих отношения, возникающие в связи с предоставлением муниципальной услуги, размещен на сайте </w:t>
      </w:r>
      <w:r>
        <w:rPr>
          <w:rFonts w:hint="default" w:ascii="Times New Roman" w:hAnsi="Times New Roman" w:eastAsia="Calibri" w:cs="Times New Roman"/>
          <w:i w:val="0"/>
          <w:iCs w:val="0"/>
          <w:color w:val="000000"/>
          <w:spacing w:val="-4"/>
          <w:sz w:val="26"/>
          <w:szCs w:val="26"/>
          <w:lang w:val="ru-RU" w:eastAsia="zh-CN" w:bidi="ar-SA"/>
        </w:rPr>
        <w:t>Уполномоченного органа</w:t>
      </w:r>
      <w:r>
        <w:rPr>
          <w:rFonts w:hint="default" w:ascii="Times New Roman" w:hAnsi="Times New Roman" w:cs="Times New Roman"/>
          <w:i w:val="0"/>
          <w:iCs w:val="0"/>
          <w:color w:val="000000"/>
          <w:spacing w:val="-4"/>
          <w:sz w:val="26"/>
          <w:szCs w:val="26"/>
        </w:rPr>
        <w:t xml:space="preserve"> в сети Интернет, в Реестре, на Региональном портале, на </w:t>
      </w:r>
      <w:r>
        <w:rPr>
          <w:rFonts w:hint="default" w:ascii="Times New Roman" w:hAnsi="Times New Roman" w:eastAsia="Times New Roman" w:cs="Times New Roman"/>
          <w:i w:val="0"/>
          <w:iCs w:val="0"/>
          <w:color w:val="000000"/>
          <w:spacing w:val="-4"/>
          <w:kern w:val="0"/>
          <w:sz w:val="26"/>
          <w:szCs w:val="26"/>
          <w:lang w:val="ru-RU" w:eastAsia="ru-RU" w:bidi="ar-SA"/>
        </w:rPr>
        <w:t>Е</w:t>
      </w:r>
      <w:r>
        <w:rPr>
          <w:rFonts w:hint="default" w:ascii="Times New Roman" w:hAnsi="Times New Roman" w:cs="Times New Roman"/>
          <w:i w:val="0"/>
          <w:iCs w:val="0"/>
          <w:color w:val="000000"/>
          <w:spacing w:val="-4"/>
          <w:sz w:val="26"/>
          <w:szCs w:val="26"/>
        </w:rPr>
        <w:t>дином портале.</w:t>
      </w:r>
    </w:p>
    <w:p>
      <w:pPr>
        <w:spacing w:before="0" w:after="0" w:line="240" w:lineRule="auto"/>
        <w:ind w:firstLine="709"/>
        <w:jc w:val="center"/>
        <w:rPr>
          <w:rStyle w:val="30"/>
          <w:rFonts w:hint="default" w:ascii="Times New Roman" w:hAnsi="Times New Roman" w:cs="Times New Roman"/>
          <w:iCs/>
          <w:sz w:val="26"/>
          <w:szCs w:val="26"/>
        </w:rPr>
      </w:pPr>
    </w:p>
    <w:p>
      <w:pPr>
        <w:spacing w:before="0" w:after="0" w:line="240" w:lineRule="auto"/>
        <w:ind w:firstLine="540"/>
        <w:jc w:val="center"/>
        <w:rPr>
          <w:rFonts w:hint="default" w:ascii="Times New Roman" w:hAnsi="Times New Roman" w:cs="Times New Roman"/>
          <w:i/>
          <w:iCs/>
          <w:color w:val="000000" w:themeColor="text1"/>
          <w:sz w:val="26"/>
          <w:szCs w:val="26"/>
        </w:rPr>
      </w:pPr>
      <w:r>
        <w:rPr>
          <w:rFonts w:hint="default" w:ascii="Times New Roman" w:hAnsi="Times New Roman" w:cs="Times New Roman"/>
          <w:i/>
          <w:color w:val="000000" w:themeColor="text1"/>
          <w:sz w:val="26"/>
          <w:szCs w:val="26"/>
        </w:rPr>
        <w:t>2.6. И</w:t>
      </w:r>
      <w:r>
        <w:rPr>
          <w:rFonts w:hint="default" w:ascii="Times New Roman" w:hAnsi="Times New Roman" w:eastAsia="Times New Roman" w:cs="Times New Roman"/>
          <w:i/>
          <w:color w:val="000000" w:themeColor="text1"/>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spacing w:before="0" w:after="0" w:line="240" w:lineRule="auto"/>
        <w:ind w:firstLine="709"/>
        <w:jc w:val="both"/>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2.6.1. Для предоставления муниципальной услуги заявитель представляет (направляет): </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"Par408" \t " ЗАЯВЛЕНИЕ"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заявление</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по форме (приложение 1  к административному регламенту), в котором указываются:</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"https://login.consultant.ru/link/?req=doc&amp;base=LAW&amp;n=357176&amp;date=23.07.2020"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законом</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от 13.07.2015 №  218-ФЗ «О государственной регистрации недвижимости»;</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6) основание предоставления земельного участка без проведения торгов из числа предусмотренных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"https://login.consultant.ru/link/?req=doc&amp;base=LAW&amp;n=357118&amp;date=23.07.2020&amp;dst=435&amp;fld=134"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пунктом 2 статьи 39.3</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"https://login.consultant.ru/link/?req=doc&amp;base=LAW&amp;n=357118&amp;date=23.07.2020&amp;dst=455&amp;fld=134"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статьей 39.5</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"https://login.consultant.ru/link/?req=doc&amp;base=LAW&amp;n=357118&amp;date=23.07.2020&amp;dst=467&amp;fld=134"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пунктом 2 статьи 39.6</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или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"https://login.consultant.ru/link/?req=doc&amp;base=LAW&amp;n=357118&amp;date=23.07.2020&amp;dst=575&amp;fld=134"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пунктом 2 статьи 39.10</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 оснований;</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8) цель использования земельного участка;</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11) почтовый адрес и (или) адрес электронной почты для связи с заявителем, контактные телефоны (при наличии);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eastAsia="Times New Roman" w:cs="Times New Roman"/>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eastAsia="Times New Roman" w:cs="Times New Roman"/>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и предусмотренные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"https://login.consultant.ru/link/?req=doc&amp;base=LAW&amp;n=333037&amp;date=23.07.2020&amp;dst=100012&amp;fld=134"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Перечнем</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"Par662" \t "ПЕРЕЧЕНЬ"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 xml:space="preserve">приложение </w:t>
      </w:r>
      <w:r>
        <w:rPr>
          <w:rFonts w:hint="default" w:ascii="Times New Roman" w:hAnsi="Times New Roman" w:cs="Times New Roman"/>
          <w:sz w:val="26"/>
          <w:szCs w:val="26"/>
        </w:rPr>
        <w:fldChar w:fldCharType="end"/>
      </w:r>
      <w:r>
        <w:rPr>
          <w:rFonts w:hint="default" w:ascii="Times New Roman" w:hAnsi="Times New Roman" w:cs="Times New Roman"/>
          <w:sz w:val="26"/>
          <w:szCs w:val="26"/>
        </w:rPr>
        <w:t>2 к административному регламенту).</w:t>
      </w:r>
    </w:p>
    <w:p>
      <w:pPr>
        <w:pStyle w:val="165"/>
        <w:spacing w:before="0" w:after="0" w:line="240" w:lineRule="auto"/>
        <w:ind w:left="0" w:right="0" w:firstLine="539"/>
        <w:jc w:val="both"/>
        <w:rPr>
          <w:rFonts w:hint="default" w:ascii="Times New Roman" w:hAnsi="Times New Roman" w:cs="Times New Roman"/>
          <w:sz w:val="26"/>
          <w:szCs w:val="26"/>
        </w:rPr>
      </w:pPr>
      <w:bookmarkStart w:id="3" w:name="Par161"/>
      <w:bookmarkEnd w:id="3"/>
      <w:r>
        <w:rPr>
          <w:rFonts w:hint="default" w:ascii="Times New Roman" w:hAnsi="Times New Roman" w:cs="Times New Roman"/>
          <w:sz w:val="26"/>
          <w:szCs w:val="26"/>
        </w:rPr>
        <w:t>- схему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 документ, удостоверяющий личность заявителя </w:t>
      </w:r>
      <w:r>
        <w:rPr>
          <w:rFonts w:hint="default" w:ascii="Times New Roman" w:hAnsi="Times New Roman" w:cs="Times New Roman"/>
          <w:color w:val="000000" w:themeColor="text1"/>
          <w:sz w:val="26"/>
          <w:szCs w:val="26"/>
        </w:rPr>
        <w:t>предъявляется при</w:t>
      </w:r>
      <w:r>
        <w:rPr>
          <w:rFonts w:hint="default" w:ascii="Times New Roman" w:hAnsi="Times New Roman" w:cs="Times New Roman"/>
          <w:color w:val="FF0000"/>
          <w:sz w:val="26"/>
          <w:szCs w:val="26"/>
        </w:rPr>
        <w:t xml:space="preserve"> </w:t>
      </w:r>
      <w:r>
        <w:rPr>
          <w:rFonts w:hint="default" w:ascii="Times New Roman" w:hAnsi="Times New Roman" w:cs="Times New Roman"/>
          <w:color w:val="000000" w:themeColor="text1"/>
          <w:sz w:val="26"/>
          <w:szCs w:val="26"/>
        </w:rPr>
        <w:t>личном обращении</w:t>
      </w:r>
      <w:r>
        <w:rPr>
          <w:rFonts w:hint="default" w:ascii="Times New Roman" w:hAnsi="Times New Roman" w:cs="Times New Roman"/>
          <w:sz w:val="26"/>
          <w:szCs w:val="26"/>
        </w:rPr>
        <w:t xml:space="preserve"> в Уполномоченный орган.</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"Par419" \t " ЗАЯВЛЕНИЕ"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Заявление</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При заполнении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"Par419" \t " ЗАЯВЛЕНИЕ"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заявления</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не допускается использование сокращений слов и аббревиатур.</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Форма заявления размещается на  сайте Уполномоченного органа в сети «Интернет» с возможностью бесплатного копирования.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2.6.2. Заявление и прилагаемые документы могут быть представлены следующими способами: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путем личного обращения в Уполномоченный орган лично либо через своих представителей;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Единого портала;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Регионального портала.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простой электронной подписью заявителя (представителя заявителя);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усиленной квалифицированной электронной подписью заявителя (представителя заявителя).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лица, действующего от имени юридического лица без доверенности;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2.6.3. </w:t>
      </w:r>
      <w:r>
        <w:rPr>
          <w:rFonts w:hint="default" w:ascii="Times New Roman" w:hAnsi="Times New Roman" w:eastAsia="Calibri" w:cs="Times New Roman"/>
          <w:sz w:val="26"/>
          <w:szCs w:val="26"/>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После проведения сверки подлинники документов незамедлительно возвращаются заявителю.</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spacing w:before="0" w:after="0" w:line="240" w:lineRule="auto"/>
        <w:ind w:firstLine="709"/>
        <w:jc w:val="both"/>
        <w:rPr>
          <w:rFonts w:hint="default" w:ascii="Times New Roman" w:hAnsi="Times New Roman" w:cs="Times New Roman"/>
          <w:sz w:val="26"/>
          <w:szCs w:val="26"/>
        </w:rPr>
      </w:pPr>
    </w:p>
    <w:p>
      <w:pPr>
        <w:spacing w:before="0" w:after="0" w:line="240" w:lineRule="auto"/>
        <w:ind w:firstLine="540"/>
        <w:jc w:val="center"/>
        <w:rPr>
          <w:rFonts w:hint="default" w:ascii="Times New Roman" w:hAnsi="Times New Roman" w:eastAsia="Times New Roman" w:cs="Times New Roman"/>
          <w:i/>
          <w:color w:val="000000" w:themeColor="text1"/>
          <w:sz w:val="26"/>
          <w:szCs w:val="26"/>
        </w:rPr>
      </w:pPr>
      <w:r>
        <w:rPr>
          <w:rFonts w:hint="default" w:ascii="Times New Roman" w:hAnsi="Times New Roman" w:cs="Times New Roman"/>
          <w:i/>
          <w:color w:val="000000" w:themeColor="text1"/>
          <w:sz w:val="26"/>
          <w:szCs w:val="26"/>
        </w:rPr>
        <w:t xml:space="preserve">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w:t>
      </w:r>
      <w:r>
        <w:rPr>
          <w:rFonts w:hint="default" w:ascii="Times New Roman" w:hAnsi="Times New Roman" w:eastAsia="Times New Roman" w:cs="Times New Roman"/>
          <w:i/>
          <w:color w:val="000000" w:themeColor="text1"/>
          <w:sz w:val="26"/>
          <w:szCs w:val="26"/>
        </w:rPr>
        <w:t>в рамках межведомственного информационного взаимодействия</w:t>
      </w:r>
    </w:p>
    <w:p>
      <w:pPr>
        <w:spacing w:before="0" w:after="0" w:line="240" w:lineRule="auto"/>
        <w:ind w:firstLine="540"/>
        <w:jc w:val="center"/>
        <w:rPr>
          <w:rFonts w:hint="default" w:ascii="Times New Roman" w:hAnsi="Times New Roman" w:eastAsia="Times New Roman" w:cs="Times New Roman"/>
          <w:i/>
          <w:color w:val="FF0000"/>
          <w:sz w:val="26"/>
          <w:szCs w:val="26"/>
        </w:rPr>
      </w:pP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"Par684" \t "ПЕРЕЧЕНЬ"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приложении 3</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к административному регламенту с пометкой "*".</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2.7.2. Документы, указанные в пункте 2.7.1 настоящего административного регламента, могут быть представлены следующими способами: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путем личного обращения в Уполномоченный орган  лично либо через своих представителей;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почтовой связи;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 электронной почте;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Регионального портала;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посредством Единого портала.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2.7.3. Запрещено требовать от заявителя: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hint="default" w:ascii="Times New Roman" w:hAnsi="Times New Roman" w:cs="Times New Roman"/>
          <w:bCs/>
          <w:iCs/>
          <w:sz w:val="26"/>
          <w:szCs w:val="26"/>
        </w:rPr>
        <w:t>муниципаль</w:t>
      </w:r>
      <w:r>
        <w:rPr>
          <w:rFonts w:hint="default" w:ascii="Times New Roman" w:hAnsi="Times New Roman" w:cs="Times New Roman"/>
          <w:sz w:val="26"/>
          <w:szCs w:val="26"/>
        </w:rPr>
        <w:t>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"https://login.consultant.ru/link/?rnd=9083CD400C588EB41694BA827D5E85FE&amp;req=doc&amp;base=LAW&amp;n=303658&amp;dst=290&amp;fld=134&amp;date=17.03.2019" \h </w:instrText>
      </w:r>
      <w:r>
        <w:rPr>
          <w:rFonts w:hint="default" w:ascii="Times New Roman" w:hAnsi="Times New Roman" w:cs="Times New Roman"/>
          <w:sz w:val="26"/>
          <w:szCs w:val="26"/>
        </w:rPr>
        <w:fldChar w:fldCharType="separate"/>
      </w:r>
      <w:r>
        <w:rPr>
          <w:rFonts w:hint="default" w:ascii="Times New Roman" w:hAnsi="Times New Roman" w:cs="Times New Roman"/>
          <w:color w:val="000000" w:themeColor="text1"/>
          <w:sz w:val="26"/>
          <w:szCs w:val="26"/>
          <w:u w:val="none"/>
        </w:rPr>
        <w:t>пунктом 4 части 1 статьи 7</w:t>
      </w:r>
      <w:r>
        <w:rPr>
          <w:rFonts w:hint="default" w:ascii="Times New Roman" w:hAnsi="Times New Roman" w:cs="Times New Roman"/>
          <w:color w:val="000000" w:themeColor="text1"/>
          <w:sz w:val="26"/>
          <w:szCs w:val="26"/>
          <w:u w:val="none"/>
        </w:rPr>
        <w:fldChar w:fldCharType="end"/>
      </w:r>
      <w:r>
        <w:rPr>
          <w:rFonts w:hint="default"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pPr>
        <w:pStyle w:val="2"/>
        <w:spacing w:before="0" w:after="0" w:line="240" w:lineRule="auto"/>
        <w:rPr>
          <w:rFonts w:hint="default" w:ascii="Times New Roman" w:hAnsi="Times New Roman" w:cs="Times New Roman"/>
          <w:i/>
          <w:iCs/>
          <w:sz w:val="26"/>
          <w:szCs w:val="26"/>
        </w:rPr>
      </w:pPr>
    </w:p>
    <w:p>
      <w:pPr>
        <w:pStyle w:val="2"/>
        <w:spacing w:before="0" w:after="0" w:line="240" w:lineRule="auto"/>
        <w:rPr>
          <w:rFonts w:hint="default" w:ascii="Times New Roman" w:hAnsi="Times New Roman" w:cs="Times New Roman"/>
          <w:i/>
          <w:iCs/>
          <w:sz w:val="26"/>
          <w:szCs w:val="26"/>
        </w:rPr>
      </w:pPr>
      <w:r>
        <w:rPr>
          <w:rFonts w:hint="default" w:ascii="Times New Roman" w:hAnsi="Times New Roman" w:cs="Times New Roman"/>
          <w:i/>
          <w:iCs/>
          <w:sz w:val="26"/>
          <w:szCs w:val="26"/>
        </w:rPr>
        <w:t>2.8. Исчерпывающий перечень оснований для отказа в приеме документов, необходимых для предоставления муниципальной услуги</w:t>
      </w:r>
    </w:p>
    <w:p>
      <w:pPr>
        <w:spacing w:before="0" w:after="0" w:line="240" w:lineRule="auto"/>
        <w:ind w:firstLine="709"/>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pPr>
        <w:widowControl w:val="0"/>
        <w:spacing w:before="0" w:after="0" w:line="240" w:lineRule="auto"/>
        <w:ind w:firstLine="709"/>
        <w:jc w:val="both"/>
        <w:rPr>
          <w:rFonts w:hint="default" w:ascii="Times New Roman" w:hAnsi="Times New Roman" w:cs="Times New Roman"/>
          <w:sz w:val="26"/>
          <w:szCs w:val="26"/>
        </w:rPr>
      </w:pPr>
    </w:p>
    <w:p>
      <w:pPr>
        <w:pStyle w:val="2"/>
        <w:spacing w:before="0" w:after="0" w:line="240" w:lineRule="auto"/>
        <w:rPr>
          <w:rFonts w:hint="default" w:ascii="Times New Roman" w:hAnsi="Times New Roman" w:cs="Times New Roman"/>
          <w:i/>
          <w:iCs/>
          <w:sz w:val="26"/>
          <w:szCs w:val="26"/>
        </w:rPr>
      </w:pPr>
      <w:r>
        <w:rPr>
          <w:rFonts w:hint="default" w:ascii="Times New Roman" w:hAnsi="Times New Roman" w:cs="Times New Roman"/>
          <w:i/>
          <w:iCs/>
          <w:sz w:val="26"/>
          <w:szCs w:val="26"/>
        </w:rPr>
        <w:t>2.9. Исчерпывающий перечень оснований для приостановления или отказа в предоставлении муниципальной услуги</w:t>
      </w:r>
    </w:p>
    <w:p>
      <w:pPr>
        <w:spacing w:before="0" w:after="0" w:line="240" w:lineRule="auto"/>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"consultantplus://offline/ref=6516297AE893B6B7391D086B5E884F35F1831BBEB36328ED641890D3839C58CDA48DB4BE9CEA3D0Fn4e0Q"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статьей 11</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2.9.2. Основанием для приостановления предоставления государственной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2.9.3. Основания для возврата заявления о предварительном согласовании предоставления земельного участка и документов:</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1) заявление не соответствует требованиям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"Par143" \t "2.6.1. Заявление по форме согласно приложению 1 к административному регламенту, в котором указываются:"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пункта 2.6.1</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административного регламента;</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 заявление подано в иной уполномоченный орган (отсутствие у Уполномоченного органа полномочий по распоряжению земельным участком);</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3) к заявлению не приложены документы, предусмотренные 2.6.1 административного регламента.</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Уполномоченным органом указываются причины возврата заявления о предварительном согласовании предоставления земельного участка.</w:t>
      </w:r>
    </w:p>
    <w:p>
      <w:pPr>
        <w:pStyle w:val="165"/>
        <w:spacing w:before="0" w:after="0" w:line="240" w:lineRule="auto"/>
        <w:ind w:firstLine="540"/>
        <w:jc w:val="both"/>
        <w:rPr>
          <w:rFonts w:hint="default" w:ascii="Times New Roman" w:hAnsi="Times New Roman" w:cs="Times New Roman"/>
          <w:sz w:val="26"/>
          <w:szCs w:val="26"/>
        </w:rPr>
      </w:pPr>
      <w:bookmarkStart w:id="4" w:name="Par226"/>
      <w:bookmarkEnd w:id="4"/>
      <w:r>
        <w:rPr>
          <w:rFonts w:hint="default" w:ascii="Times New Roman" w:hAnsi="Times New Roman" w:cs="Times New Roman"/>
          <w:sz w:val="26"/>
          <w:szCs w:val="26"/>
        </w:rPr>
        <w:t>2.9.4. Основаниями для отказа в предоставлении услуги по предварительному согласованию предоставления земельных участков являются:</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2.9.4.1. Схема, приложенная к заявлению о предварительном согласовании предоставления земельного участка, не может быть утверждена по следующим основаниям:</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1) несоответствие Схемы ее форме, формату или требованиям к ее подготовке, которые установлены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"https://login.consultant.ru/link/?req=doc&amp;base=LAW&amp;n=206687&amp;date=23.07.2020"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Приказом</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Минэкономразвития России от 27.11.2014 № 762;</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3) разработка Схемы осуществлена с нарушением требований к образуемым земельным участкам:</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границы земельных участков не должны пересекать границы муниципальных образований и (или) границы населенных пунктов;</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6) поступившее в срок, указанный в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"https://login.consultant.ru/link/?req=doc&amp;base=LAW&amp;n=342029&amp;date=23.07.2020&amp;dst=192&amp;fld=134"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пункте 4 статьи 3.5</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Федерального закона от 25.10.2001 № 137-ФЗ «О введении в действие Земельного кодекса Российской Федерации", уведомление Департамента лесного комплекса Вологодской области об отказе в согласовании Схемы;</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2.9.4.2. земельный участок, который предстоит образовать, не может быть предоставлен заявителю по следующим основаниям:</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"https://login.consultant.ru/link/?req=doc&amp;base=LAW&amp;n=357118&amp;date=23.07.2020&amp;dst=585&amp;fld=134"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подпунктом 10 пункта 2 статьи 39.10</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"https://login.consultant.ru/link/?req=doc&amp;base=LAW&amp;n=357118&amp;date=23.07.2020&amp;dst=1095&amp;fld=134"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статьей 39.36</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"https://login.consultant.ru/link/?req=doc&amp;base=LAW&amp;n=357172&amp;date=23.07.2020&amp;dst=2798&amp;fld=134"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частью 11 статьи 55.32</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Градостроительного кодекса Российской Федерации;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"https://login.consultant.ru/link/?req=doc&amp;base=LAW&amp;n=357118&amp;date=23.07.2020&amp;dst=1095&amp;fld=134"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статьей 39.36</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spacing w:before="0" w:after="0" w:line="240" w:lineRule="auto"/>
        <w:ind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9) </w:t>
      </w:r>
      <w:r>
        <w:rPr>
          <w:rFonts w:hint="default" w:ascii="Times New Roman" w:hAnsi="Times New Roman" w:eastAsia="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hint="default" w:ascii="Times New Roman" w:hAnsi="Times New Roman" w:cs="Times New Roman"/>
          <w:sz w:val="26"/>
          <w:szCs w:val="26"/>
        </w:rPr>
        <w:t>;</w:t>
      </w:r>
    </w:p>
    <w:p>
      <w:pPr>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10) </w:t>
      </w:r>
      <w:r>
        <w:rPr>
          <w:rFonts w:hint="default" w:ascii="Times New Roman" w:hAnsi="Times New Roman" w:eastAsia="Times New Roman" w:cs="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"https://login.consultant.ru/link/?req=doc&amp;base=LAW&amp;n=357118&amp;date=23.07.2020&amp;dst=652&amp;fld=134"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пунктом 19 статьи 39.11</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"https://login.consultant.ru/link/?req=doc&amp;base=LAW&amp;n=357118&amp;date=23.07.2020&amp;dst=613&amp;fld=134"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подпунктом 6 пункта 4 статьи 39.11</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"https://login.consultant.ru/link/?req=doc&amp;base=LAW&amp;n=357118&amp;date=23.07.2020&amp;dst=611&amp;fld=134"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подпунктом 4 пункта 4 статьи 39.11</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"https://login.consultant.ru/link/?req=doc&amp;base=LAW&amp;n=357118&amp;date=23.07.2020&amp;dst=620&amp;fld=134"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пунктом 8 статьи 39.11</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"https://login.consultant.ru/link/?req=doc&amp;base=LAW&amp;n=357118&amp;date=23.07.2020&amp;dst=860&amp;fld=134"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подпунктом 1 пункта 1 статьи 39.18</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"https://login.consultant.ru/link/?req=doc&amp;base=LAW&amp;n=357118&amp;date=23.07.2020&amp;dst=585&amp;fld=134"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подпунктом 10 пункта 2 статьи 39.10</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"https://login.consultant.ru/link/?req=doc&amp;base=LAW&amp;n=357118&amp;date=23.07.2020&amp;dst=1709&amp;fld=134"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пунктом 6 статьи 39.10</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области и с заявлением о предоставлении земельного участка обратилось лицо, не уполномоченное на строительство этих здания, сооружения;</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19) предоставление земельного участка на заявленном виде прав не допускается;</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 xml:space="preserve">2.9.4.3. земельный участок, границы которого подлежат уточнению в соответствии с Федеральным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"https://login.consultant.ru/link/?req=doc&amp;base=LAW&amp;n=357176&amp;date=23.07.2020"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законом</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от 13.07.2015 № 218-ФЗ «О государственной регистрации недвижимости», не может быть предоставлен заявителю по основаниям, указанным в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"https://login.consultant.ru/link/?req=doc&amp;base=LAW&amp;n=357118&amp;date=23.07.2020&amp;dst=812&amp;fld=134"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подпунктах 1</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"https://login.consultant.ru/link/?req=doc&amp;base=LAW&amp;n=357118&amp;date=23.07.2020&amp;dst=834&amp;fld=134"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23 статьи 39.16</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Земельного кодекса Российской Федерации;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2.9.4.4.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165"/>
        <w:spacing w:before="0" w:after="0" w:line="240" w:lineRule="auto"/>
        <w:ind w:firstLine="540"/>
        <w:jc w:val="both"/>
        <w:rPr>
          <w:rFonts w:hint="default" w:ascii="Times New Roman" w:hAnsi="Times New Roman" w:cs="Times New Roman"/>
          <w:sz w:val="26"/>
          <w:szCs w:val="26"/>
        </w:rPr>
      </w:pPr>
      <w:r>
        <w:rPr>
          <w:rFonts w:hint="default" w:ascii="Times New Roman" w:hAnsi="Times New Roman" w:cs="Times New Roman"/>
          <w:sz w:val="26"/>
          <w:szCs w:val="26"/>
        </w:rPr>
        <w:t>Решение об отказе в предоставлении муниципальной услуги должно быть обоснованным и содержать все основания отказа.</w:t>
      </w:r>
    </w:p>
    <w:p>
      <w:pPr>
        <w:pStyle w:val="7"/>
        <w:spacing w:before="0" w:after="0" w:line="240" w:lineRule="auto"/>
        <w:ind w:left="0" w:firstLine="0"/>
        <w:jc w:val="center"/>
        <w:rPr>
          <w:rFonts w:hint="default" w:ascii="Times New Roman" w:hAnsi="Times New Roman" w:cs="Times New Roman"/>
          <w:i/>
          <w:iCs/>
          <w:sz w:val="26"/>
          <w:szCs w:val="26"/>
        </w:rPr>
      </w:pPr>
    </w:p>
    <w:p>
      <w:pPr>
        <w:pStyle w:val="7"/>
        <w:spacing w:before="0" w:after="0" w:line="240" w:lineRule="auto"/>
        <w:ind w:left="0" w:firstLine="0"/>
        <w:jc w:val="center"/>
        <w:rPr>
          <w:rFonts w:hint="default" w:ascii="Times New Roman" w:hAnsi="Times New Roman" w:cs="Times New Roman"/>
          <w:i/>
          <w:iCs/>
          <w:sz w:val="26"/>
          <w:szCs w:val="26"/>
        </w:rPr>
      </w:pPr>
      <w:r>
        <w:rPr>
          <w:rFonts w:hint="default" w:ascii="Times New Roman" w:hAnsi="Times New Roman" w:cs="Times New Roman"/>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7"/>
        <w:spacing w:before="0" w:after="0" w:line="240" w:lineRule="auto"/>
        <w:ind w:left="283" w:firstLine="709"/>
        <w:jc w:val="center"/>
        <w:rPr>
          <w:rFonts w:hint="default" w:ascii="Times New Roman" w:hAnsi="Times New Roman" w:cs="Times New Roman"/>
          <w:i/>
          <w:iCs/>
          <w:sz w:val="26"/>
          <w:szCs w:val="26"/>
        </w:rPr>
      </w:pPr>
    </w:p>
    <w:p>
      <w:pPr>
        <w:pStyle w:val="2"/>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b w:val="0"/>
          <w:i w:val="0"/>
          <w:color w:val="000000"/>
          <w:sz w:val="26"/>
          <w:szCs w:val="26"/>
        </w:rPr>
        <w:t>Услуг, которые являются необходимыми и обязательными для предоставления муниципальной услуги, не имеется.</w:t>
      </w:r>
    </w:p>
    <w:p>
      <w:pPr>
        <w:pStyle w:val="2"/>
        <w:spacing w:before="0" w:after="0" w:line="240" w:lineRule="auto"/>
        <w:ind w:firstLine="709"/>
        <w:rPr>
          <w:rFonts w:hint="default" w:ascii="Times New Roman" w:hAnsi="Times New Roman" w:cs="Times New Roman"/>
          <w:i/>
          <w:iCs/>
          <w:sz w:val="26"/>
          <w:szCs w:val="26"/>
        </w:rPr>
      </w:pPr>
    </w:p>
    <w:p>
      <w:pPr>
        <w:spacing w:before="0" w:after="0" w:line="240" w:lineRule="auto"/>
        <w:ind w:firstLine="540"/>
        <w:jc w:val="center"/>
        <w:rPr>
          <w:rFonts w:hint="default" w:ascii="Times New Roman" w:hAnsi="Times New Roman" w:eastAsia="Times New Roman" w:cs="Times New Roman"/>
          <w:i/>
          <w:color w:val="000000" w:themeColor="text1"/>
          <w:sz w:val="26"/>
          <w:szCs w:val="26"/>
        </w:rPr>
      </w:pPr>
      <w:r>
        <w:rPr>
          <w:rFonts w:hint="default" w:ascii="Times New Roman" w:hAnsi="Times New Roman" w:cs="Times New Roman"/>
          <w:i/>
          <w:color w:val="000000" w:themeColor="text1"/>
          <w:sz w:val="26"/>
          <w:szCs w:val="26"/>
        </w:rPr>
        <w:t>2.11. Р</w:t>
      </w:r>
      <w:r>
        <w:rPr>
          <w:rFonts w:hint="default" w:ascii="Times New Roman" w:hAnsi="Times New Roman" w:eastAsia="Times New Roman" w:cs="Times New Roman"/>
          <w:i/>
          <w:color w:val="000000" w:themeColor="text1"/>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17"/>
        <w:spacing w:before="0" w:after="0" w:line="240" w:lineRule="auto"/>
        <w:ind w:firstLine="709"/>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Предоставление муниципальной услуги осуществляется для заявителей на безвозмездной основе.</w:t>
      </w:r>
    </w:p>
    <w:p>
      <w:pPr>
        <w:pStyle w:val="2"/>
        <w:spacing w:before="0" w:after="0" w:line="240" w:lineRule="auto"/>
        <w:rPr>
          <w:rFonts w:hint="default" w:ascii="Times New Roman" w:hAnsi="Times New Roman" w:cs="Times New Roman"/>
          <w:i/>
          <w:iCs/>
          <w:sz w:val="26"/>
          <w:szCs w:val="26"/>
        </w:rPr>
      </w:pPr>
    </w:p>
    <w:p>
      <w:pPr>
        <w:pStyle w:val="2"/>
        <w:spacing w:before="0" w:after="0" w:line="240" w:lineRule="auto"/>
        <w:rPr>
          <w:rFonts w:hint="default" w:ascii="Times New Roman" w:hAnsi="Times New Roman" w:cs="Times New Roman"/>
          <w:i/>
          <w:iCs/>
          <w:sz w:val="26"/>
          <w:szCs w:val="26"/>
        </w:rPr>
      </w:pPr>
      <w:r>
        <w:rPr>
          <w:rFonts w:hint="default" w:ascii="Times New Roman" w:hAnsi="Times New Roman" w:cs="Times New Roman"/>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13"/>
        <w:spacing w:before="0" w:after="0" w:line="240" w:lineRule="auto"/>
        <w:ind w:firstLine="709"/>
        <w:jc w:val="both"/>
        <w:rPr>
          <w:rFonts w:hint="default" w:ascii="Times New Roman" w:hAnsi="Times New Roman" w:cs="Times New Roman"/>
          <w:sz w:val="26"/>
          <w:szCs w:val="26"/>
        </w:rPr>
      </w:pPr>
    </w:p>
    <w:p>
      <w:pPr>
        <w:pStyle w:val="13"/>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Максимальный срок ожидания в очереди при подаче заявления и (или) при получении результата не должен превышать 15 минут.</w:t>
      </w:r>
    </w:p>
    <w:p>
      <w:pPr>
        <w:pStyle w:val="13"/>
        <w:spacing w:before="0" w:after="0" w:line="240" w:lineRule="auto"/>
        <w:ind w:firstLine="709"/>
        <w:jc w:val="both"/>
        <w:rPr>
          <w:rFonts w:hint="default" w:ascii="Times New Roman" w:hAnsi="Times New Roman" w:cs="Times New Roman"/>
          <w:sz w:val="26"/>
          <w:szCs w:val="26"/>
        </w:rPr>
      </w:pPr>
    </w:p>
    <w:p>
      <w:pPr>
        <w:pStyle w:val="165"/>
        <w:spacing w:before="0" w:after="0" w:line="240" w:lineRule="auto"/>
        <w:ind w:firstLine="0"/>
        <w:jc w:val="center"/>
        <w:rPr>
          <w:rFonts w:hint="default" w:ascii="Times New Roman" w:hAnsi="Times New Roman" w:cs="Times New Roman"/>
          <w:i/>
          <w:sz w:val="26"/>
          <w:szCs w:val="26"/>
        </w:rPr>
      </w:pPr>
      <w:r>
        <w:rPr>
          <w:rFonts w:hint="default" w:ascii="Times New Roman" w:hAnsi="Times New Roman" w:cs="Times New Roman"/>
          <w:i/>
          <w:sz w:val="26"/>
          <w:szCs w:val="26"/>
        </w:rPr>
        <w:t>2.13. Срок регистрации запроса заявителя</w:t>
      </w:r>
    </w:p>
    <w:p>
      <w:pPr>
        <w:pStyle w:val="165"/>
        <w:spacing w:before="0" w:after="0" w:line="240" w:lineRule="auto"/>
        <w:ind w:firstLine="0"/>
        <w:jc w:val="center"/>
        <w:rPr>
          <w:rFonts w:hint="default" w:ascii="Times New Roman" w:hAnsi="Times New Roman" w:cs="Times New Roman"/>
          <w:i/>
          <w:sz w:val="26"/>
          <w:szCs w:val="26"/>
        </w:rPr>
      </w:pPr>
      <w:r>
        <w:rPr>
          <w:rFonts w:hint="default" w:ascii="Times New Roman" w:hAnsi="Times New Roman" w:cs="Times New Roman"/>
          <w:i/>
          <w:sz w:val="26"/>
          <w:szCs w:val="26"/>
        </w:rPr>
        <w:t>о предоставлении муниципальной услуги, в том числе в электронной форме</w:t>
      </w:r>
    </w:p>
    <w:p>
      <w:pPr>
        <w:spacing w:before="0" w:after="0" w:line="240" w:lineRule="auto"/>
        <w:ind w:left="0" w:right="0" w:firstLine="539"/>
        <w:jc w:val="both"/>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Регистрация заявления</w:t>
      </w:r>
      <w:r>
        <w:rPr>
          <w:rFonts w:hint="default" w:ascii="Times New Roman" w:hAnsi="Times New Roman" w:eastAsia="Calibri" w:cs="Times New Roman"/>
          <w:sz w:val="26"/>
          <w:szCs w:val="26"/>
        </w:rPr>
        <w:t>, в том числе в электронной форме осуществляется</w:t>
      </w:r>
      <w:r>
        <w:rPr>
          <w:rFonts w:hint="default"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spacing w:before="0" w:after="0" w:line="240" w:lineRule="auto"/>
        <w:ind w:firstLine="709"/>
        <w:jc w:val="both"/>
        <w:rPr>
          <w:rFonts w:hint="default" w:ascii="Times New Roman" w:hAnsi="Times New Roman" w:cs="Times New Roman"/>
          <w:sz w:val="26"/>
          <w:szCs w:val="26"/>
        </w:rPr>
      </w:pPr>
    </w:p>
    <w:p>
      <w:pPr>
        <w:spacing w:before="0" w:after="0" w:line="240" w:lineRule="auto"/>
        <w:ind w:firstLine="540"/>
        <w:jc w:val="center"/>
        <w:rPr>
          <w:rFonts w:hint="default" w:ascii="Times New Roman" w:hAnsi="Times New Roman" w:eastAsia="Times New Roman" w:cs="Times New Roman"/>
          <w:i/>
          <w:sz w:val="26"/>
          <w:szCs w:val="26"/>
        </w:rPr>
      </w:pPr>
      <w:r>
        <w:rPr>
          <w:rFonts w:hint="default" w:ascii="Times New Roman" w:hAnsi="Times New Roman" w:cs="Times New Roman"/>
          <w:i/>
          <w:iCs/>
          <w:sz w:val="26"/>
          <w:szCs w:val="26"/>
        </w:rPr>
        <w:t>2.14. Т</w:t>
      </w:r>
      <w:r>
        <w:rPr>
          <w:rFonts w:hint="default" w:ascii="Times New Roman" w:hAnsi="Times New Roman" w:eastAsia="Times New Roman" w:cs="Times New Roman"/>
          <w:i/>
          <w:sz w:val="26"/>
          <w:szCs w:val="26"/>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2"/>
        <w:spacing w:before="0" w:after="0" w:line="240" w:lineRule="auto"/>
        <w:rPr>
          <w:rFonts w:hint="default" w:ascii="Times New Roman" w:hAnsi="Times New Roman" w:cs="Times New Roman"/>
          <w:i/>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"https://login.consultant.ru/link/?rnd=10336DA60F86D63DCDFA8D98ED087F9A&amp;req=doc&amp;base=LAW&amp;n=183496&amp;date=27.03.2019" \h </w:instrText>
      </w:r>
      <w:r>
        <w:rPr>
          <w:rFonts w:hint="default" w:ascii="Times New Roman" w:hAnsi="Times New Roman" w:cs="Times New Roman"/>
          <w:sz w:val="26"/>
          <w:szCs w:val="26"/>
        </w:rPr>
        <w:fldChar w:fldCharType="separate"/>
      </w:r>
      <w:r>
        <w:rPr>
          <w:rFonts w:hint="default" w:ascii="Times New Roman" w:hAnsi="Times New Roman" w:cs="Times New Roman"/>
          <w:color w:val="000000" w:themeColor="text1"/>
          <w:sz w:val="26"/>
          <w:szCs w:val="26"/>
          <w:u w:val="none"/>
        </w:rPr>
        <w:t>приказом</w:t>
      </w:r>
      <w:r>
        <w:rPr>
          <w:rFonts w:hint="default" w:ascii="Times New Roman" w:hAnsi="Times New Roman" w:cs="Times New Roman"/>
          <w:color w:val="000000" w:themeColor="text1"/>
          <w:sz w:val="26"/>
          <w:szCs w:val="26"/>
          <w:u w:val="none"/>
        </w:rPr>
        <w:fldChar w:fldCharType="end"/>
      </w:r>
      <w:r>
        <w:rPr>
          <w:rFonts w:hint="default" w:ascii="Times New Roman" w:hAnsi="Times New Roman" w:cs="Times New Roman"/>
          <w:sz w:val="26"/>
          <w:szCs w:val="26"/>
        </w:rPr>
        <w:t xml:space="preserve"> Министерства труда и социальной защиты Российской Федерации от 22 июня 2015 года </w:t>
      </w:r>
      <w:r>
        <w:rPr>
          <w:rFonts w:hint="default" w:ascii="Times New Roman" w:hAnsi="Times New Roman" w:cs="Times New Roman" w:eastAsiaTheme="minorEastAsia"/>
          <w:color w:val="auto"/>
          <w:kern w:val="0"/>
          <w:sz w:val="26"/>
          <w:szCs w:val="26"/>
          <w:lang w:val="ru-RU" w:eastAsia="ru-RU" w:bidi="ar-SA"/>
        </w:rPr>
        <w:t>№</w:t>
      </w:r>
      <w:r>
        <w:rPr>
          <w:rFonts w:hint="default" w:ascii="Times New Roman" w:hAnsi="Times New Roman" w:cs="Times New Roman"/>
          <w:sz w:val="26"/>
          <w:szCs w:val="26"/>
        </w:rPr>
        <w:t xml:space="preserve"> 386н;</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обеспечение при необходимости допуска в здание, в котором предоставляется муниципальная услуга, сурдопереводчика, тифлосурдопереводчика;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rFonts w:hint="default" w:ascii="Times New Roman" w:hAnsi="Times New Roman" w:cs="Times New Roman"/>
          <w:color w:val="000000" w:themeColor="text1"/>
          <w:sz w:val="26"/>
          <w:szCs w:val="26"/>
        </w:rPr>
        <w:t>(при наличии)</w:t>
      </w:r>
      <w:r>
        <w:rPr>
          <w:rFonts w:hint="default" w:ascii="Times New Roman" w:hAnsi="Times New Roman" w:cs="Times New Roman"/>
          <w:sz w:val="26"/>
          <w:szCs w:val="26"/>
        </w:rPr>
        <w:t xml:space="preserve"> Уполномоченного органа. Таблички на дверях кабинетов или на стенах должны быть видны посетителям.</w:t>
      </w:r>
    </w:p>
    <w:p>
      <w:pPr>
        <w:pStyle w:val="2"/>
        <w:spacing w:before="0" w:after="0" w:line="240" w:lineRule="auto"/>
        <w:jc w:val="left"/>
        <w:rPr>
          <w:rFonts w:hint="default" w:ascii="Times New Roman" w:hAnsi="Times New Roman" w:cs="Times New Roman"/>
          <w:i/>
          <w:iCs/>
          <w:sz w:val="26"/>
          <w:szCs w:val="26"/>
        </w:rPr>
      </w:pPr>
    </w:p>
    <w:p>
      <w:pPr>
        <w:pStyle w:val="2"/>
        <w:spacing w:before="0" w:after="0" w:line="240" w:lineRule="auto"/>
        <w:rPr>
          <w:rFonts w:hint="default" w:ascii="Times New Roman" w:hAnsi="Times New Roman" w:cs="Times New Roman"/>
          <w:i/>
          <w:iCs/>
          <w:sz w:val="26"/>
          <w:szCs w:val="26"/>
        </w:rPr>
      </w:pPr>
      <w:r>
        <w:rPr>
          <w:rFonts w:hint="default" w:ascii="Times New Roman" w:hAnsi="Times New Roman" w:cs="Times New Roman"/>
          <w:i/>
          <w:iCs/>
          <w:sz w:val="26"/>
          <w:szCs w:val="26"/>
        </w:rPr>
        <w:t>2.15. Показатели доступности и качества муниципальной услуги</w:t>
      </w:r>
    </w:p>
    <w:p>
      <w:pPr>
        <w:spacing w:before="0" w:after="0" w:line="240" w:lineRule="auto"/>
        <w:ind w:firstLine="709"/>
        <w:jc w:val="both"/>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2.15.1. Показателями доступности муниципальной услуги являются: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информирование заявителей о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соблюдение графика работы Уполномоченного органа;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время, затраченное на получение конечного результата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2.15.2. Показателями качества муниципальной услуги являются: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pPr>
        <w:spacing w:before="0" w:after="0" w:line="240" w:lineRule="auto"/>
        <w:ind w:firstLine="540"/>
        <w:jc w:val="both"/>
        <w:rPr>
          <w:rFonts w:hint="default" w:ascii="Times New Roman" w:hAnsi="Times New Roman" w:cs="Times New Roman"/>
          <w:sz w:val="26"/>
          <w:szCs w:val="26"/>
        </w:rPr>
      </w:pPr>
    </w:p>
    <w:p>
      <w:pPr>
        <w:numPr>
          <w:ilvl w:val="0"/>
          <w:numId w:val="0"/>
        </w:numPr>
        <w:spacing w:before="0" w:after="0" w:line="240" w:lineRule="auto"/>
        <w:ind w:left="0" w:firstLine="709"/>
        <w:jc w:val="center"/>
        <w:outlineLvl w:val="0"/>
        <w:rPr>
          <w:rFonts w:hint="default" w:ascii="Times New Roman" w:hAnsi="Times New Roman" w:cs="Times New Roman"/>
          <w:i/>
          <w:sz w:val="26"/>
          <w:szCs w:val="26"/>
        </w:rPr>
      </w:pPr>
      <w:r>
        <w:rPr>
          <w:rFonts w:hint="default" w:ascii="Times New Roman" w:hAnsi="Times New Roman" w:cs="Times New Roman"/>
          <w:i/>
          <w:sz w:val="26"/>
          <w:szCs w:val="26"/>
        </w:rPr>
        <w:t>2.16. Перечень классов средств электронной подписи, которые</w:t>
      </w:r>
    </w:p>
    <w:p>
      <w:pPr>
        <w:spacing w:before="0" w:after="0" w:line="240" w:lineRule="auto"/>
        <w:ind w:firstLine="709"/>
        <w:jc w:val="center"/>
        <w:rPr>
          <w:rFonts w:hint="default" w:ascii="Times New Roman" w:hAnsi="Times New Roman" w:cs="Times New Roman"/>
          <w:i/>
          <w:sz w:val="26"/>
          <w:szCs w:val="26"/>
        </w:rPr>
      </w:pPr>
      <w:r>
        <w:rPr>
          <w:rFonts w:hint="default" w:ascii="Times New Roman" w:hAnsi="Times New Roman" w:cs="Times New Roman"/>
          <w:i/>
          <w:sz w:val="26"/>
          <w:szCs w:val="26"/>
        </w:rPr>
        <w:t>допускаются к использованию при обращении за получением</w:t>
      </w:r>
    </w:p>
    <w:p>
      <w:pPr>
        <w:spacing w:before="0" w:after="0" w:line="240" w:lineRule="auto"/>
        <w:ind w:firstLine="709"/>
        <w:jc w:val="center"/>
        <w:rPr>
          <w:rFonts w:hint="default" w:ascii="Times New Roman" w:hAnsi="Times New Roman" w:cs="Times New Roman"/>
          <w:i/>
          <w:sz w:val="26"/>
          <w:szCs w:val="26"/>
        </w:rPr>
      </w:pPr>
      <w:r>
        <w:rPr>
          <w:rFonts w:hint="default" w:ascii="Times New Roman" w:hAnsi="Times New Roman" w:cs="Times New Roman"/>
          <w:i/>
          <w:sz w:val="26"/>
          <w:szCs w:val="26"/>
        </w:rPr>
        <w:t>муниципальной услуги, оказываемой с применением</w:t>
      </w:r>
    </w:p>
    <w:p>
      <w:pPr>
        <w:spacing w:before="0" w:after="0" w:line="240" w:lineRule="auto"/>
        <w:ind w:firstLine="709"/>
        <w:jc w:val="center"/>
        <w:rPr>
          <w:rFonts w:hint="default" w:ascii="Times New Roman" w:hAnsi="Times New Roman" w:cs="Times New Roman"/>
          <w:i/>
          <w:sz w:val="26"/>
          <w:szCs w:val="26"/>
        </w:rPr>
      </w:pPr>
      <w:r>
        <w:rPr>
          <w:rFonts w:hint="default" w:ascii="Times New Roman" w:hAnsi="Times New Roman" w:cs="Times New Roman"/>
          <w:i/>
          <w:sz w:val="26"/>
          <w:szCs w:val="26"/>
        </w:rPr>
        <w:t>усиленной квалифицированной электронной подписи</w:t>
      </w:r>
    </w:p>
    <w:p>
      <w:pPr>
        <w:spacing w:before="0" w:after="0" w:line="240" w:lineRule="auto"/>
        <w:ind w:firstLine="709"/>
        <w:jc w:val="both"/>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С учетом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"consultantplus://offline/ref=9DFCD0BC58F1901188C452263C0976EC7682B8277B42784B22C3A2DEC2AABDAEC9F86746227977ABeCmEQ"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rPr>
        <w:t>Требований</w:t>
      </w:r>
      <w:r>
        <w:rPr>
          <w:rFonts w:hint="default" w:ascii="Times New Roman" w:hAnsi="Times New Roman" w:cs="Times New Roman"/>
          <w:sz w:val="26"/>
          <w:szCs w:val="26"/>
        </w:rPr>
        <w:fldChar w:fldCharType="end"/>
      </w:r>
      <w:r>
        <w:rPr>
          <w:rFonts w:hint="default"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spacing w:before="0" w:after="0" w:line="240" w:lineRule="auto"/>
        <w:ind w:firstLine="540"/>
        <w:jc w:val="both"/>
        <w:rPr>
          <w:rFonts w:hint="default" w:ascii="Times New Roman" w:hAnsi="Times New Roman" w:cs="Times New Roman"/>
          <w:sz w:val="26"/>
          <w:szCs w:val="26"/>
        </w:rPr>
      </w:pPr>
    </w:p>
    <w:p>
      <w:pPr>
        <w:pStyle w:val="2"/>
        <w:spacing w:before="0" w:after="0" w:line="240" w:lineRule="auto"/>
        <w:rPr>
          <w:rFonts w:hint="default" w:ascii="Times New Roman" w:hAnsi="Times New Roman" w:cs="Times New Roman"/>
          <w:sz w:val="26"/>
          <w:szCs w:val="26"/>
        </w:rPr>
      </w:pPr>
      <w:r>
        <w:rPr>
          <w:rFonts w:hint="default" w:ascii="Times New Roman" w:hAnsi="Times New Roman" w:cs="Times New Roman"/>
          <w:sz w:val="26"/>
          <w:szCs w:val="26"/>
          <w:lang w:val="en-US"/>
        </w:rPr>
        <w:t>III</w:t>
      </w:r>
      <w:r>
        <w:rPr>
          <w:rFonts w:hint="default" w:ascii="Times New Roman" w:hAnsi="Times New Roman" w:cs="Times New Roman"/>
          <w:sz w:val="26"/>
          <w:szCs w:val="26"/>
        </w:rPr>
        <w:t xml:space="preserve">. </w:t>
      </w:r>
      <w:r>
        <w:rPr>
          <w:rFonts w:hint="default" w:ascii="Times New Roman" w:hAnsi="Times New Roman" w:cs="Times New Roman"/>
          <w:i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6"/>
        <w:spacing w:before="0" w:after="0" w:line="240" w:lineRule="auto"/>
        <w:ind w:firstLine="540"/>
        <w:jc w:val="both"/>
        <w:rPr>
          <w:rFonts w:hint="default" w:ascii="Times New Roman" w:hAnsi="Times New Roman" w:cs="Times New Roman"/>
          <w:sz w:val="26"/>
          <w:szCs w:val="26"/>
        </w:rPr>
      </w:pPr>
    </w:p>
    <w:p>
      <w:pPr>
        <w:spacing w:before="0" w:after="0" w:line="240" w:lineRule="auto"/>
        <w:jc w:val="center"/>
        <w:rPr>
          <w:rFonts w:hint="default" w:ascii="Times New Roman" w:hAnsi="Times New Roman" w:cs="Times New Roman"/>
          <w:sz w:val="26"/>
          <w:szCs w:val="26"/>
        </w:rPr>
      </w:pPr>
      <w:r>
        <w:rPr>
          <w:rFonts w:hint="default" w:ascii="Times New Roman" w:hAnsi="Times New Roman" w:cs="Times New Roman"/>
          <w:i/>
          <w:iCs/>
          <w:sz w:val="26"/>
          <w:szCs w:val="26"/>
        </w:rPr>
        <w:t>3.1. Исчерпывающий перечень административных процедур</w:t>
      </w:r>
    </w:p>
    <w:p>
      <w:pPr>
        <w:spacing w:before="0" w:after="0" w:line="240" w:lineRule="auto"/>
        <w:jc w:val="center"/>
        <w:rPr>
          <w:rFonts w:hint="default" w:ascii="Times New Roman" w:hAnsi="Times New Roman" w:cs="Times New Roman"/>
          <w:sz w:val="26"/>
          <w:szCs w:val="26"/>
        </w:rPr>
      </w:pP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pPr>
        <w:tabs>
          <w:tab w:val="left" w:pos="8340"/>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прием и регистрация заявления и прилагаемых документов;</w:t>
      </w:r>
      <w:r>
        <w:rPr>
          <w:rFonts w:hint="default" w:ascii="Times New Roman" w:hAnsi="Times New Roman" w:cs="Times New Roman"/>
          <w:sz w:val="26"/>
          <w:szCs w:val="26"/>
        </w:rPr>
        <w:tab/>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рассмотрение заявления и прилагаемых документов, принятие решения о предоставлении (об отказе в предоставлении) муниципальной услуги;</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выдача (направление) заявителю результата предоставления муниципальной услуги.</w:t>
      </w:r>
    </w:p>
    <w:p>
      <w:pPr>
        <w:pStyle w:val="165"/>
        <w:spacing w:before="0" w:after="0" w:line="240" w:lineRule="auto"/>
        <w:ind w:left="0" w:right="0" w:firstLine="539"/>
        <w:jc w:val="both"/>
        <w:rPr>
          <w:rFonts w:hint="default" w:ascii="Times New Roman" w:hAnsi="Times New Roman" w:cs="Times New Roman"/>
          <w:sz w:val="26"/>
          <w:szCs w:val="26"/>
        </w:rPr>
      </w:pPr>
    </w:p>
    <w:p>
      <w:pPr>
        <w:spacing w:before="0" w:after="0" w:line="240" w:lineRule="auto"/>
        <w:jc w:val="center"/>
        <w:rPr>
          <w:rFonts w:hint="default" w:ascii="Times New Roman" w:hAnsi="Times New Roman" w:cs="Times New Roman"/>
          <w:i/>
          <w:iCs/>
          <w:sz w:val="26"/>
          <w:szCs w:val="26"/>
        </w:rPr>
      </w:pPr>
      <w:r>
        <w:rPr>
          <w:rFonts w:hint="default" w:ascii="Times New Roman" w:hAnsi="Times New Roman" w:eastAsia="Times New Roman" w:cs="Times New Roman"/>
          <w:i/>
          <w:iCs/>
          <w:sz w:val="26"/>
          <w:szCs w:val="26"/>
        </w:rPr>
        <w:t>3.2. Прием и регистрация заявления и прилагаемых документов</w:t>
      </w:r>
    </w:p>
    <w:p>
      <w:pPr>
        <w:spacing w:before="0" w:after="0" w:line="240" w:lineRule="auto"/>
        <w:jc w:val="center"/>
        <w:rPr>
          <w:rFonts w:hint="default" w:ascii="Times New Roman" w:hAnsi="Times New Roman" w:cs="Times New Roman"/>
          <w:i/>
          <w:iCs/>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i w:val="0"/>
          <w:iCs w:val="0"/>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165"/>
        <w:widowControl/>
        <w:tabs>
          <w:tab w:val="left" w:pos="1288"/>
          <w:tab w:val="left" w:pos="1560"/>
        </w:tabs>
        <w:suppressAutoHyphen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i w:val="0"/>
          <w:iCs w:val="0"/>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i w:val="0"/>
          <w:iCs w:val="0"/>
          <w:sz w:val="26"/>
          <w:szCs w:val="26"/>
        </w:rPr>
        <w:t>осуществляет регистрацию заявления и прилагаемых документов в журнале регистрации входящих обращений;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i w:val="0"/>
          <w:iCs w:val="0"/>
          <w:sz w:val="26"/>
          <w:szCs w:val="26"/>
        </w:rPr>
        <w:t xml:space="preserve">выдает расписку </w:t>
      </w:r>
      <w:r>
        <w:rPr>
          <w:rFonts w:hint="default" w:ascii="Times New Roman" w:hAnsi="Times New Roman" w:eastAsia="Calibri" w:cs="Times New Roman"/>
          <w:i w:val="0"/>
          <w:iCs w:val="0"/>
          <w:sz w:val="26"/>
          <w:szCs w:val="26"/>
        </w:rPr>
        <w:t>в получении от заявителя документов с указанием их перечня и даты их получения Уполномоченным органом</w:t>
      </w:r>
      <w:r>
        <w:rPr>
          <w:rFonts w:hint="default" w:ascii="Times New Roman" w:hAnsi="Times New Roman" w:cs="Times New Roman"/>
          <w:i w:val="0"/>
          <w:iCs w:val="0"/>
          <w:sz w:val="26"/>
          <w:szCs w:val="26"/>
        </w:rPr>
        <w:t>.</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i w:val="0"/>
          <w:iCs w:val="0"/>
          <w:sz w:val="26"/>
          <w:szCs w:val="26"/>
        </w:rPr>
        <w:t>3.2.3. В случае е</w:t>
      </w:r>
      <w:r>
        <w:rPr>
          <w:rFonts w:hint="default" w:ascii="Times New Roman" w:hAnsi="Times New Roman" w:eastAsia="Calibri" w:cs="Times New Roman"/>
          <w:i w:val="0"/>
          <w:iCs w:val="0"/>
          <w:sz w:val="26"/>
          <w:szCs w:val="26"/>
        </w:rPr>
        <w:t xml:space="preserve">сли заявление и прилагаемые документы представляются заявителем (представителем заявителя) в Уполномоченный орган лично, </w:t>
      </w:r>
      <w:r>
        <w:rPr>
          <w:rFonts w:hint="default" w:ascii="Times New Roman" w:hAnsi="Times New Roman" w:cs="Times New Roman"/>
          <w:i w:val="0"/>
          <w:iCs w:val="0"/>
          <w:sz w:val="26"/>
          <w:szCs w:val="26"/>
        </w:rPr>
        <w:t xml:space="preserve">должностное лицо Уполномоченного органа, ответственное за прием и регистрацию заявления </w:t>
      </w:r>
      <w:r>
        <w:rPr>
          <w:rFonts w:hint="default" w:ascii="Times New Roman" w:hAnsi="Times New Roman" w:eastAsia="Calibri" w:cs="Times New Roman"/>
          <w:i w:val="0"/>
          <w:iCs w:val="0"/>
          <w:sz w:val="26"/>
          <w:szCs w:val="26"/>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i w:val="0"/>
          <w:iCs w:val="0"/>
          <w:sz w:val="26"/>
          <w:szCs w:val="26"/>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i w:val="0"/>
          <w:iCs w:val="0"/>
          <w:sz w:val="26"/>
          <w:szCs w:val="26"/>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i w:val="0"/>
          <w:iCs w:val="0"/>
          <w:sz w:val="26"/>
          <w:szCs w:val="26"/>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 Единого портала.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i w:val="0"/>
          <w:iCs w:val="0"/>
          <w:sz w:val="26"/>
          <w:szCs w:val="26"/>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i w:val="0"/>
          <w:iCs w:val="0"/>
          <w:sz w:val="26"/>
          <w:szCs w:val="26"/>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i w:val="0"/>
          <w:iCs w:val="0"/>
          <w:sz w:val="26"/>
          <w:szCs w:val="26"/>
        </w:rPr>
        <w:t xml:space="preserve">3.2.5. Срок выполнения данной административной процедуры составляет 1 рабочий день со дня поступления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\l "Par428" \h </w:instrText>
      </w:r>
      <w:r>
        <w:rPr>
          <w:rFonts w:hint="default" w:ascii="Times New Roman" w:hAnsi="Times New Roman" w:cs="Times New Roman"/>
          <w:sz w:val="26"/>
          <w:szCs w:val="26"/>
        </w:rPr>
        <w:fldChar w:fldCharType="separate"/>
      </w:r>
      <w:r>
        <w:rPr>
          <w:rFonts w:hint="default" w:ascii="Times New Roman" w:hAnsi="Times New Roman" w:cs="Times New Roman"/>
          <w:i w:val="0"/>
          <w:iCs w:val="0"/>
          <w:sz w:val="26"/>
          <w:szCs w:val="26"/>
        </w:rPr>
        <w:t>заявления</w:t>
      </w:r>
      <w:r>
        <w:rPr>
          <w:rFonts w:hint="default" w:ascii="Times New Roman" w:hAnsi="Times New Roman" w:cs="Times New Roman"/>
          <w:i w:val="0"/>
          <w:iCs w:val="0"/>
          <w:sz w:val="26"/>
          <w:szCs w:val="26"/>
        </w:rPr>
        <w:fldChar w:fldCharType="end"/>
      </w:r>
      <w:r>
        <w:rPr>
          <w:rFonts w:hint="default" w:ascii="Times New Roman" w:hAnsi="Times New Roman" w:cs="Times New Roman"/>
          <w:i w:val="0"/>
          <w:iCs w:val="0"/>
          <w:sz w:val="26"/>
          <w:szCs w:val="26"/>
        </w:rPr>
        <w:t xml:space="preserve"> и прилагаемых документов в Уполномоченный орган.</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i w:val="0"/>
          <w:iCs w:val="0"/>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widowControl w:val="0"/>
        <w:spacing w:before="0" w:after="0" w:line="240" w:lineRule="auto"/>
        <w:ind w:left="0" w:right="0" w:firstLine="539"/>
        <w:jc w:val="center"/>
        <w:rPr>
          <w:rFonts w:hint="default" w:ascii="Times New Roman" w:hAnsi="Times New Roman" w:eastAsia="Times New Roman" w:cs="Times New Roman"/>
          <w:sz w:val="26"/>
          <w:szCs w:val="26"/>
        </w:rPr>
      </w:pPr>
    </w:p>
    <w:p>
      <w:pPr>
        <w:tabs>
          <w:tab w:val="left" w:pos="851"/>
          <w:tab w:val="left" w:pos="993"/>
        </w:tabs>
        <w:spacing w:before="0" w:after="0" w:line="240" w:lineRule="auto"/>
        <w:ind w:left="0" w:right="0" w:firstLine="539"/>
        <w:jc w:val="center"/>
        <w:rPr>
          <w:rFonts w:hint="default" w:ascii="Times New Roman" w:hAnsi="Times New Roman" w:cs="Times New Roman"/>
          <w:i/>
          <w:iCs/>
          <w:sz w:val="26"/>
          <w:szCs w:val="26"/>
        </w:rPr>
      </w:pPr>
      <w:r>
        <w:rPr>
          <w:rFonts w:hint="default" w:ascii="Times New Roman" w:hAnsi="Times New Roman" w:eastAsia="Times New Roman" w:cs="Times New Roman"/>
          <w:i/>
          <w:iCs/>
          <w:sz w:val="26"/>
          <w:szCs w:val="26"/>
        </w:rPr>
        <w:t xml:space="preserve">3.3. </w:t>
      </w:r>
      <w:r>
        <w:rPr>
          <w:rFonts w:hint="default" w:ascii="Times New Roman" w:hAnsi="Times New Roman" w:cs="Times New Roman"/>
          <w:i/>
          <w:iCs/>
          <w:sz w:val="26"/>
          <w:szCs w:val="26"/>
        </w:rPr>
        <w:t>Рассмотрение заявления и прилагаемых документов,</w:t>
      </w:r>
    </w:p>
    <w:p>
      <w:pPr>
        <w:tabs>
          <w:tab w:val="left" w:pos="851"/>
          <w:tab w:val="left" w:pos="993"/>
        </w:tabs>
        <w:spacing w:before="0" w:after="0" w:line="240" w:lineRule="auto"/>
        <w:ind w:left="0" w:right="0" w:firstLine="539"/>
        <w:jc w:val="center"/>
        <w:rPr>
          <w:rFonts w:hint="default" w:ascii="Times New Roman" w:hAnsi="Times New Roman" w:cs="Times New Roman"/>
          <w:i/>
          <w:iCs/>
          <w:sz w:val="26"/>
          <w:szCs w:val="26"/>
        </w:rPr>
      </w:pPr>
      <w:r>
        <w:rPr>
          <w:rFonts w:hint="default" w:ascii="Times New Roman" w:hAnsi="Times New Roman" w:cs="Times New Roman"/>
          <w:i/>
          <w:iCs/>
          <w:sz w:val="26"/>
          <w:szCs w:val="26"/>
        </w:rPr>
        <w:t>принятие решения о предоставлении (об отказе в предоставлении) муниципальной услуги</w:t>
      </w:r>
    </w:p>
    <w:p>
      <w:pPr>
        <w:tabs>
          <w:tab w:val="left" w:pos="851"/>
          <w:tab w:val="left" w:pos="993"/>
        </w:tabs>
        <w:spacing w:before="0" w:after="0" w:line="240" w:lineRule="auto"/>
        <w:ind w:left="0" w:right="0" w:firstLine="539"/>
        <w:jc w:val="center"/>
        <w:rPr>
          <w:rFonts w:hint="default" w:ascii="Times New Roman" w:hAnsi="Times New Roman" w:cs="Times New Roman"/>
          <w:i/>
          <w:iCs/>
          <w:sz w:val="26"/>
          <w:szCs w:val="26"/>
        </w:rPr>
      </w:pP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3.3.1.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3.3.3. Если при проверке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r>
        <w:rPr>
          <w:rFonts w:hint="default" w:ascii="Times New Roman" w:hAnsi="Times New Roman" w:eastAsia="Times New Roman" w:cs="Times New Roman"/>
          <w:sz w:val="26"/>
          <w:szCs w:val="26"/>
        </w:rPr>
        <w:br w:type="textWrapping"/>
      </w:r>
      <w:r>
        <w:rPr>
          <w:rFonts w:hint="default" w:ascii="Times New Roman" w:hAnsi="Times New Roman" w:eastAsia="Times New Roman" w:cs="Times New Roman"/>
          <w:b w:val="0"/>
          <w:i w:val="0"/>
          <w:caps w:val="0"/>
          <w:smallCaps w:val="0"/>
          <w:color w:val="000000"/>
          <w:spacing w:val="0"/>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xml:space="preserve">3.3.2. В случае если заявитель по своему усмотрению не представил документы, указанные в приложении </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2</w:t>
      </w:r>
      <w:r>
        <w:rPr>
          <w:rFonts w:hint="default" w:ascii="Times New Roman" w:hAnsi="Times New Roman" w:eastAsia="Times New Roman" w:cs="Times New Roman"/>
          <w:b w:val="0"/>
          <w:i w:val="0"/>
          <w:caps w:val="0"/>
          <w:smallCaps w:val="0"/>
          <w:color w:val="000000"/>
          <w:spacing w:val="0"/>
          <w:sz w:val="26"/>
          <w:szCs w:val="26"/>
        </w:rPr>
        <w:t xml:space="preserve"> к административному регламенту с пометкой "*"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w:t>
      </w:r>
      <w:r>
        <w:rPr>
          <w:rFonts w:hint="default" w:ascii="Times New Roman" w:hAnsi="Times New Roman" w:cs="Times New Roman"/>
          <w:b w:val="0"/>
          <w:i w:val="0"/>
          <w:caps w:val="0"/>
          <w:smallCaps w:val="0"/>
          <w:color w:val="000000"/>
          <w:spacing w:val="0"/>
          <w:sz w:val="26"/>
          <w:szCs w:val="26"/>
        </w:rPr>
        <w:t xml:space="preserve"> </w:t>
      </w:r>
      <w:r>
        <w:rPr>
          <w:rFonts w:hint="default" w:ascii="Times New Roman" w:hAnsi="Times New Roman" w:eastAsia="Times New Roman" w:cs="Times New Roman"/>
          <w:b w:val="0"/>
          <w:i w:val="0"/>
          <w:caps w:val="0"/>
          <w:smallCaps w:val="0"/>
          <w:color w:val="000000"/>
          <w:spacing w:val="0"/>
          <w:sz w:val="26"/>
          <w:szCs w:val="26"/>
        </w:rPr>
        <w:t>в течение 5 рабочих дней со дня получения заявления и прилагаемых документов обеспечивает направление межведомственных запросов.</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Межведомственные запросы на бумажном носителе подписываются руководителем органа, лицом его замещающим, и заверяются печатью органа исполнительной государственной власти области.</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органа или лица, его замещающего.</w:t>
      </w:r>
      <w:r>
        <w:rPr>
          <w:rFonts w:hint="default" w:ascii="Times New Roman" w:hAnsi="Times New Roman" w:eastAsia="Times New Roman" w:cs="Times New Roman"/>
          <w:sz w:val="26"/>
          <w:szCs w:val="26"/>
        </w:rPr>
        <w:br w:type="textWrapping"/>
      </w:r>
      <w:r>
        <w:rPr>
          <w:rFonts w:hint="default" w:ascii="Times New Roman" w:hAnsi="Times New Roman" w:eastAsia="Times New Roman" w:cs="Times New Roman"/>
          <w:b w:val="0"/>
          <w:i w:val="0"/>
          <w:caps w:val="0"/>
          <w:smallCaps w:val="0"/>
          <w:color w:val="000000"/>
          <w:spacing w:val="0"/>
          <w:sz w:val="26"/>
          <w:szCs w:val="26"/>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xml:space="preserve">Специалист Уполномоченного органа, при необходимости, в срок, не превышающий </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7</w:t>
      </w:r>
      <w:r>
        <w:rPr>
          <w:rFonts w:hint="default" w:ascii="Times New Roman" w:hAnsi="Times New Roman" w:eastAsia="Times New Roman" w:cs="Times New Roman"/>
          <w:b w:val="0"/>
          <w:i w:val="0"/>
          <w:caps w:val="0"/>
          <w:smallCaps w:val="0"/>
          <w:color w:val="000000"/>
          <w:spacing w:val="0"/>
          <w:sz w:val="26"/>
          <w:szCs w:val="26"/>
        </w:rPr>
        <w:t xml:space="preserve"> рабочих дней со дня передачи ему в работу заявления производит осмотр с фотофиксацией земельного участка.</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3.3.4. Срок выполнения административной процедуры - 26 календарных дней со дня регистрации заявления и прилагаемых документов в Уполномоченный орган.</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3.3.5. Критерием принятия решения в рамках выполнения административной процедуры является отсутствие оснований  для отказа в предоставлении услуги по предварительному согласованию предоставления земельных участков, указанных в пункте 2.9.4 настоящего административного регламента.</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3.3.6. Результатом выполнения административной процедуры является принятие решения:</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принятие решения о предварительном согласовании предоставления земельного участка;</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принятие решения об отказе в предварительном согласовании предоставления земельного участка с указанием оснований для отказа.</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3.7.</w:t>
      </w:r>
      <w:r>
        <w:rPr>
          <w:rFonts w:hint="default" w:ascii="Times New Roman" w:hAnsi="Times New Roman" w:eastAsia="Times New Roman" w:cs="Times New Roman"/>
          <w:b w:val="0"/>
          <w:i w:val="0"/>
          <w:caps w:val="0"/>
          <w:smallCaps w:val="0"/>
          <w:color w:val="000000"/>
          <w:spacing w:val="0"/>
          <w:sz w:val="26"/>
          <w:szCs w:val="26"/>
        </w:rPr>
        <w:t xml:space="preserve">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отсутствии оснований, указанных в пункт</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у</w:t>
      </w:r>
      <w:r>
        <w:rPr>
          <w:rFonts w:hint="default" w:ascii="Times New Roman" w:hAnsi="Times New Roman" w:eastAsia="Times New Roman" w:cs="Times New Roman"/>
          <w:b w:val="0"/>
          <w:i w:val="0"/>
          <w:caps w:val="0"/>
          <w:smallCaps w:val="0"/>
          <w:color w:val="000000"/>
          <w:spacing w:val="0"/>
          <w:sz w:val="26"/>
          <w:szCs w:val="26"/>
        </w:rPr>
        <w:t xml:space="preserve"> 2.</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9.4</w:t>
      </w:r>
      <w:r>
        <w:rPr>
          <w:rFonts w:hint="default" w:ascii="Times New Roman" w:hAnsi="Times New Roman" w:eastAsia="Times New Roman" w:cs="Times New Roman"/>
          <w:b w:val="0"/>
          <w:i w:val="0"/>
          <w:caps w:val="0"/>
          <w:smallCaps w:val="0"/>
          <w:color w:val="000000"/>
          <w:spacing w:val="0"/>
          <w:sz w:val="26"/>
          <w:szCs w:val="26"/>
        </w:rPr>
        <w:t xml:space="preserve"> административного регламента, специалист </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Уполномоченного органа</w:t>
      </w:r>
      <w:r>
        <w:rPr>
          <w:rFonts w:hint="default" w:ascii="Times New Roman" w:hAnsi="Times New Roman" w:eastAsia="Times New Roman" w:cs="Times New Roman"/>
          <w:b w:val="0"/>
          <w:i w:val="0"/>
          <w:caps w:val="0"/>
          <w:smallCaps w:val="0"/>
          <w:color w:val="000000"/>
          <w:spacing w:val="0"/>
          <w:sz w:val="26"/>
          <w:szCs w:val="26"/>
        </w:rPr>
        <w:t xml:space="preserve"> в течение 2 календарных дней после заседания Комиссии готовит извещение о предоставлении земельного участка для размещения на официальном сайте в сети Интернет и в средствах массовой информации и обеспечивает его опубликование на официальном сайте в сети Интернет и в средствах массовой информации.</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3.8</w:t>
      </w:r>
      <w:r>
        <w:rPr>
          <w:rFonts w:hint="default" w:ascii="Times New Roman" w:hAnsi="Times New Roman" w:eastAsia="Times New Roman" w:cs="Times New Roman"/>
          <w:b w:val="0"/>
          <w:i w:val="0"/>
          <w:caps w:val="0"/>
          <w:smallCaps w:val="0"/>
          <w:color w:val="000000"/>
          <w:spacing w:val="0"/>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(приложение 4) в течение 5 календарных дней со дня поступления этих заявлений специалист Отдела готовит проект письма об отказе в предварительном согласовании предоставлении земельного участка и направляет его на согласование начальнику Отдела, который согласовывает в течение 1 календарного дня и передает его на подписание руководителю (заместителю руководителя) Уполномоченного органа.</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Руководитель (заместитель руководителя) Уполномоченного органа в течение 1 календарного дня подписывает решение и передает специалисту, ответственному за делопроизводство, для регистрации.</w:t>
      </w:r>
      <w:r>
        <w:rPr>
          <w:rFonts w:hint="default" w:ascii="Times New Roman" w:hAnsi="Times New Roman" w:eastAsia="Times New Roman" w:cs="Times New Roman"/>
          <w:b w:val="0"/>
          <w:i w:val="0"/>
          <w:caps w:val="0"/>
          <w:smallCaps w:val="0"/>
          <w:color w:val="000000"/>
          <w:spacing w:val="0"/>
          <w:sz w:val="26"/>
          <w:szCs w:val="26"/>
        </w:rPr>
        <w:br w:type="textWrapping"/>
      </w:r>
      <w:r>
        <w:rPr>
          <w:rFonts w:hint="default" w:ascii="Times New Roman" w:hAnsi="Times New Roman" w:eastAsia="Times New Roman" w:cs="Times New Roman"/>
          <w:b w:val="0"/>
          <w:i w:val="0"/>
          <w:caps w:val="0"/>
          <w:smallCaps w:val="0"/>
          <w:color w:val="000000"/>
          <w:spacing w:val="0"/>
          <w:sz w:val="26"/>
          <w:szCs w:val="26"/>
        </w:rPr>
        <w:t>Срок административной процедуры 7 дней со дня поступления заявления о намерении участвовать в аукционе предоставлении муниципальной услуги в Уполномоченный орган.</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3</w:t>
      </w:r>
      <w:r>
        <w:rPr>
          <w:rFonts w:hint="default" w:ascii="Times New Roman" w:hAnsi="Times New Roman" w:eastAsia="Times New Roman" w:cs="Times New Roman"/>
          <w:b w:val="0"/>
          <w:i w:val="0"/>
          <w:caps w:val="0"/>
          <w:smallCaps w:val="0"/>
          <w:color w:val="000000"/>
          <w:spacing w:val="0"/>
          <w:sz w:val="26"/>
          <w:szCs w:val="26"/>
        </w:rPr>
        <w:t>.</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9</w:t>
      </w:r>
      <w:r>
        <w:rPr>
          <w:rFonts w:hint="default" w:ascii="Times New Roman" w:hAnsi="Times New Roman" w:eastAsia="Times New Roman" w:cs="Times New Roman"/>
          <w:b w:val="0"/>
          <w:i w:val="0"/>
          <w:caps w:val="0"/>
          <w:smallCaps w:val="0"/>
          <w:color w:val="000000"/>
          <w:spacing w:val="0"/>
          <w:sz w:val="26"/>
          <w:szCs w:val="26"/>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готовит решение о предварительном согласовании предоставления земельного участка в форме </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постановления</w:t>
      </w:r>
      <w:r>
        <w:rPr>
          <w:rFonts w:hint="default" w:ascii="Times New Roman" w:hAnsi="Times New Roman" w:eastAsia="Times New Roman" w:cs="Times New Roman"/>
          <w:b w:val="0"/>
          <w:i w:val="0"/>
          <w:caps w:val="0"/>
          <w:smallCaps w:val="0"/>
          <w:color w:val="000000"/>
          <w:spacing w:val="0"/>
          <w:sz w:val="26"/>
          <w:szCs w:val="26"/>
        </w:rPr>
        <w:t xml:space="preserve"> Уполномоченного органа  и направляет на подписание руководителю (заместителю руководителя) Уполномоченного органа.</w:t>
      </w:r>
      <w:r>
        <w:rPr>
          <w:rFonts w:hint="default" w:ascii="Times New Roman" w:hAnsi="Times New Roman" w:eastAsia="Times New Roman" w:cs="Times New Roman"/>
          <w:b w:val="0"/>
          <w:i w:val="0"/>
          <w:caps w:val="0"/>
          <w:smallCaps w:val="0"/>
          <w:color w:val="000000"/>
          <w:spacing w:val="0"/>
          <w:sz w:val="26"/>
          <w:szCs w:val="26"/>
        </w:rPr>
        <w:br w:type="textWrapping"/>
      </w:r>
      <w:r>
        <w:rPr>
          <w:rFonts w:hint="default" w:ascii="Times New Roman" w:hAnsi="Times New Roman" w:eastAsia="Times New Roman" w:cs="Times New Roman"/>
          <w:b w:val="0"/>
          <w:i w:val="0"/>
          <w:caps w:val="0"/>
          <w:smallCaps w:val="0"/>
          <w:color w:val="000000"/>
          <w:spacing w:val="0"/>
          <w:sz w:val="26"/>
          <w:szCs w:val="26"/>
        </w:rPr>
        <w:t>Руководитель (заместитель руководителя) Уполномоченного органа в течение 2 календарных дней подписывает решение и передает специалисту, ответственному за делопроизводство, для регистрации.</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3.10</w:t>
      </w:r>
      <w:r>
        <w:rPr>
          <w:rFonts w:hint="default" w:ascii="Times New Roman" w:hAnsi="Times New Roman" w:eastAsia="Times New Roman" w:cs="Times New Roman"/>
          <w:b w:val="0"/>
          <w:i w:val="0"/>
          <w:caps w:val="0"/>
          <w:smallCaps w:val="0"/>
          <w:color w:val="000000"/>
          <w:spacing w:val="0"/>
          <w:sz w:val="26"/>
          <w:szCs w:val="26"/>
        </w:rPr>
        <w:t>. Результатом выполнения административной процедуры является:</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направление заявителю письма о возврате заявления;</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письмо о приостановлении рассмотрения заявления об утверждении схемы;</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xml:space="preserve">решение Уполномоченного органа о предварительном согласовании предоставления земельного участка в форме </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 xml:space="preserve">постановления </w:t>
      </w:r>
      <w:r>
        <w:rPr>
          <w:rFonts w:hint="default" w:ascii="Times New Roman" w:hAnsi="Times New Roman" w:eastAsia="Times New Roman" w:cs="Times New Roman"/>
          <w:b w:val="0"/>
          <w:i w:val="0"/>
          <w:caps w:val="0"/>
          <w:smallCaps w:val="0"/>
          <w:color w:val="000000"/>
          <w:spacing w:val="0"/>
          <w:sz w:val="26"/>
          <w:szCs w:val="26"/>
        </w:rPr>
        <w:t xml:space="preserve"> Уполномоченного органа с сопроводительным письмом;</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письмо Уполномоченного органа об отказе в предварительном согласовании предоставления земельного участка, с указанием оснований для отказа.</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Максимальный срок выполнения административной процедуры:</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27 календарных дней со дня поступления заявления в Уполномоченный орган;</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не более 57 календарных дней со дня поступления заявления в Уполномоченный орган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- 10 календарных дней со дня поступления заявления в Уполномоченный орган в случае возврата документов;</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- 30 календарных дней со дня поступления заявления в Уполномоченный орган в случае решения о приостановлении срока рассмотрения поданного позднее заявления о предварительном согласовании предоставления земельного участка.</w:t>
      </w:r>
    </w:p>
    <w:p>
      <w:pPr>
        <w:tabs>
          <w:tab w:val="left" w:pos="851"/>
          <w:tab w:val="left" w:pos="993"/>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xml:space="preserve">3.2.3. Информирование заявителя о принятом решении. </w:t>
      </w:r>
      <w:r>
        <w:rPr>
          <w:rFonts w:hint="default" w:ascii="Times New Roman" w:hAnsi="Times New Roman" w:eastAsia="Times New Roman" w:cs="Times New Roman"/>
          <w:sz w:val="26"/>
          <w:szCs w:val="26"/>
        </w:rPr>
        <w:br w:type="textWrapping"/>
      </w:r>
    </w:p>
    <w:p>
      <w:pPr>
        <w:spacing w:before="0" w:after="0" w:line="240" w:lineRule="auto"/>
        <w:ind w:left="0" w:right="0" w:firstLine="709"/>
        <w:jc w:val="both"/>
        <w:rPr>
          <w:rFonts w:hint="default" w:ascii="Times New Roman" w:hAnsi="Times New Roman" w:eastAsia="Times New Roman" w:cs="Times New Roman"/>
          <w:i/>
          <w:sz w:val="26"/>
          <w:szCs w:val="26"/>
        </w:rPr>
      </w:pPr>
    </w:p>
    <w:p>
      <w:pPr>
        <w:tabs>
          <w:tab w:val="left" w:pos="851"/>
          <w:tab w:val="left" w:pos="993"/>
        </w:tabs>
        <w:spacing w:before="0" w:after="0" w:line="240" w:lineRule="auto"/>
        <w:ind w:firstLine="709"/>
        <w:jc w:val="center"/>
        <w:rPr>
          <w:rFonts w:hint="default" w:ascii="Times New Roman" w:hAnsi="Times New Roman" w:cs="Times New Roman"/>
          <w:sz w:val="26"/>
          <w:szCs w:val="26"/>
        </w:rPr>
      </w:pPr>
      <w:r>
        <w:rPr>
          <w:rFonts w:hint="default" w:ascii="Times New Roman" w:hAnsi="Times New Roman" w:eastAsia="Times New Roman" w:cs="Times New Roman"/>
          <w:i/>
          <w:iCs/>
          <w:sz w:val="26"/>
          <w:szCs w:val="26"/>
        </w:rPr>
        <w:t xml:space="preserve">3.4. </w:t>
      </w:r>
      <w:r>
        <w:rPr>
          <w:rFonts w:hint="default" w:ascii="Times New Roman" w:hAnsi="Times New Roman" w:cs="Times New Roman"/>
          <w:i/>
          <w:iCs/>
          <w:sz w:val="26"/>
          <w:szCs w:val="26"/>
        </w:rPr>
        <w:t>Выдача (направление) заявителю результата предоставления муниципальной услуги</w:t>
      </w:r>
    </w:p>
    <w:p>
      <w:pPr>
        <w:tabs>
          <w:tab w:val="left" w:pos="851"/>
          <w:tab w:val="left" w:pos="993"/>
        </w:tabs>
        <w:spacing w:before="0" w:after="0" w:line="240" w:lineRule="auto"/>
        <w:ind w:firstLine="709"/>
        <w:jc w:val="center"/>
        <w:rPr>
          <w:rFonts w:hint="default" w:ascii="Times New Roman" w:hAnsi="Times New Roman" w:eastAsia="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3.4.1. В случае наличия оснований для отказа в выдаче разрешения на использование земель или земельного участка, указанных в пункте 2.9.4 настоящего административного регламента, специалист, ответственный за предоставление муниципальной услуги, готовит письменный мотивированный отказ в предварительном согласовании предоставления земельного участка с указанием оснований для отказа.</w:t>
      </w:r>
      <w:r>
        <w:rPr>
          <w:rFonts w:hint="default" w:ascii="Times New Roman" w:hAnsi="Times New Roman" w:eastAsia="Times New Roman" w:cs="Times New Roman"/>
          <w:i/>
          <w:sz w:val="26"/>
          <w:szCs w:val="26"/>
        </w:rPr>
        <w:br w:type="textWrapping"/>
      </w:r>
      <w:r>
        <w:rPr>
          <w:rFonts w:hint="default" w:ascii="Times New Roman" w:hAnsi="Times New Roman" w:eastAsia="Times New Roman" w:cs="Times New Roman"/>
          <w:b w:val="0"/>
          <w:i w:val="0"/>
          <w:caps w:val="0"/>
          <w:smallCaps w:val="0"/>
          <w:color w:val="000000"/>
          <w:spacing w:val="0"/>
          <w:sz w:val="26"/>
          <w:szCs w:val="26"/>
        </w:rPr>
        <w:t>Подготовленный письменный мотивированный отказ подписывается руководителем Уполномоченного органа и в день его подписания выдается (направляется) заявителю указанным в заявлении способом.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xml:space="preserve">3.4.2. В случае отсутствия оснований для отказа в выдаче разрешения на использование земель или земельного участка специалист, ответственный за предоставление муниципальной услуги, готовит решение о предварительном согласовании предоставления земельного участка в форме постановления администрации </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сельского поселения Юровское.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xml:space="preserve">Подписанное постановление администрации </w:t>
      </w:r>
      <w:r>
        <w:rPr>
          <w:rFonts w:hint="default" w:ascii="Times New Roman" w:hAnsi="Times New Roman" w:eastAsia="Times New Roman" w:cs="Times New Roman"/>
          <w:b w:val="0"/>
          <w:i w:val="0"/>
          <w:caps w:val="0"/>
          <w:smallCaps w:val="0"/>
          <w:color w:val="000000"/>
          <w:spacing w:val="0"/>
          <w:kern w:val="0"/>
          <w:sz w:val="26"/>
          <w:szCs w:val="26"/>
          <w:lang w:val="ru-RU" w:eastAsia="ru-RU" w:bidi="ar-SA"/>
        </w:rPr>
        <w:t>сельского поселения Юровско</w:t>
      </w:r>
      <w:r>
        <w:rPr>
          <w:rFonts w:hint="default" w:ascii="Times New Roman" w:hAnsi="Times New Roman" w:eastAsia="Times New Roman" w:cs="Times New Roman"/>
          <w:b w:val="0"/>
          <w:i w:val="0"/>
          <w:caps w:val="0"/>
          <w:smallCaps w:val="0"/>
          <w:color w:val="000000"/>
          <w:spacing w:val="0"/>
          <w:sz w:val="26"/>
          <w:szCs w:val="26"/>
        </w:rPr>
        <w:t>е о предварительном согласовании предоставления земельного участка выдается (направляется) заявителю указанным в заявлении способом.</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3.4.3. Срок выполнения административной процедуры — 3 календарных дня со дня принятия решения.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3.4.4. Критерием принятия решения в рамках выполнения административной процедуры является отсутствие оснований для отказа в выдаче решения о предварительном согласовании предоставления земельного участка, указанных в пункте 2.9.4 настоящего административного регламента.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3.4.5. Результатом выполнения административной процедуры является выдача (направление) заявителю:</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постановления о предварительном согласовании предоставления земельного участка;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отказа в предварительном согласовании предоставления земельного участка с указанием оснований для отказа.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3.5. Обнаружение допущенных опечаток и ошибок в выданных в результате предоставления муниципальной услуги документах.</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- 3 рабочих дней со дня обращения заявителя об их устранении, если опечатки и ошибки допущены в письме, договоре аренды;</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Times New Roman" w:cs="Times New Roman"/>
          <w:b w:val="0"/>
          <w:i w:val="0"/>
          <w:caps w:val="0"/>
          <w:smallCaps w:val="0"/>
          <w:color w:val="000000"/>
          <w:spacing w:val="0"/>
          <w:sz w:val="26"/>
          <w:szCs w:val="26"/>
        </w:rPr>
        <w:t>- 10 рабочих дней со дня обращения заявителя об их устранении, если опечатки и ошибки допущены в постановлении о предоставлении земельного участка.</w:t>
      </w:r>
      <w:r>
        <w:rPr>
          <w:rFonts w:hint="default" w:ascii="Times New Roman" w:hAnsi="Times New Roman" w:eastAsia="Times New Roman" w:cs="Times New Roman"/>
          <w:i/>
          <w:sz w:val="26"/>
          <w:szCs w:val="26"/>
        </w:rPr>
        <w:br w:type="textWrapping"/>
      </w:r>
    </w:p>
    <w:p>
      <w:pPr>
        <w:pStyle w:val="2"/>
        <w:spacing w:before="0" w:after="0" w:line="240" w:lineRule="auto"/>
        <w:rPr>
          <w:rFonts w:hint="default" w:ascii="Times New Roman" w:hAnsi="Times New Roman" w:cs="Times New Roman"/>
          <w:sz w:val="26"/>
          <w:szCs w:val="26"/>
        </w:rPr>
      </w:pPr>
      <w:r>
        <w:rPr>
          <w:rFonts w:hint="default" w:ascii="Times New Roman" w:hAnsi="Times New Roman" w:cs="Times New Roman"/>
          <w:sz w:val="26"/>
          <w:szCs w:val="26"/>
          <w:lang w:val="en-US"/>
        </w:rPr>
        <w:t>IV</w:t>
      </w:r>
      <w:r>
        <w:rPr>
          <w:rFonts w:hint="default" w:ascii="Times New Roman" w:hAnsi="Times New Roman" w:cs="Times New Roman"/>
          <w:sz w:val="26"/>
          <w:szCs w:val="26"/>
        </w:rPr>
        <w:t xml:space="preserve">. Формы контроля за исполнением </w:t>
      </w:r>
    </w:p>
    <w:p>
      <w:pPr>
        <w:pStyle w:val="2"/>
        <w:spacing w:before="0" w:after="0" w:line="240" w:lineRule="auto"/>
        <w:rPr>
          <w:rFonts w:hint="default" w:ascii="Times New Roman" w:hAnsi="Times New Roman" w:cs="Times New Roman"/>
          <w:sz w:val="26"/>
          <w:szCs w:val="26"/>
        </w:rPr>
      </w:pPr>
      <w:r>
        <w:rPr>
          <w:rFonts w:hint="default" w:ascii="Times New Roman" w:hAnsi="Times New Roman" w:cs="Times New Roman"/>
          <w:sz w:val="26"/>
          <w:szCs w:val="26"/>
        </w:rPr>
        <w:t>административного регламента</w:t>
      </w:r>
    </w:p>
    <w:p>
      <w:pPr>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4.1.</w:t>
      </w:r>
      <w:r>
        <w:rPr>
          <w:rFonts w:hint="default" w:ascii="Times New Roman" w:hAnsi="Times New Roman" w:cs="Times New Roman"/>
          <w:sz w:val="26"/>
          <w:szCs w:val="26"/>
        </w:rPr>
        <w:tab/>
      </w:r>
      <w:r>
        <w:rPr>
          <w:rFonts w:hint="default" w:ascii="Times New Roman" w:hAnsi="Times New Roman" w:cs="Times New Roman"/>
          <w:sz w:val="26"/>
          <w:szCs w:val="26"/>
        </w:rPr>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глава сельского поселения.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Текущий контроль осуществляется на постоянной основе.</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4.3. Контроль над полнотой и качеством </w:t>
      </w:r>
      <w:r>
        <w:rPr>
          <w:rFonts w:hint="default" w:ascii="Times New Roman" w:hAnsi="Times New Roman" w:cs="Times New Roman"/>
          <w:spacing w:val="-4"/>
          <w:sz w:val="26"/>
          <w:szCs w:val="26"/>
        </w:rPr>
        <w:t>предоставления муниципальной услуги</w:t>
      </w:r>
      <w:r>
        <w:rPr>
          <w:rFonts w:hint="default"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Контроль над полнотой и качеством </w:t>
      </w:r>
      <w:r>
        <w:rPr>
          <w:rFonts w:hint="default" w:ascii="Times New Roman" w:hAnsi="Times New Roman" w:cs="Times New Roman"/>
          <w:spacing w:val="-4"/>
          <w:sz w:val="26"/>
          <w:szCs w:val="26"/>
        </w:rPr>
        <w:t xml:space="preserve">предоставления муниципальной услуги </w:t>
      </w:r>
      <w:r>
        <w:rPr>
          <w:rFonts w:hint="default" w:ascii="Times New Roman" w:hAnsi="Times New Roman" w:cs="Times New Roman"/>
          <w:sz w:val="26"/>
          <w:szCs w:val="26"/>
        </w:rPr>
        <w:t>осуществля</w:t>
      </w:r>
      <w:r>
        <w:rPr>
          <w:rFonts w:hint="default" w:ascii="Times New Roman" w:hAnsi="Times New Roman" w:eastAsia="Times New Roman" w:cs="Times New Roman"/>
          <w:color w:val="auto"/>
          <w:kern w:val="0"/>
          <w:sz w:val="26"/>
          <w:szCs w:val="26"/>
          <w:lang w:val="ru-RU" w:eastAsia="ru-RU" w:bidi="ar-SA"/>
        </w:rPr>
        <w:t>ет</w:t>
      </w:r>
      <w:r>
        <w:rPr>
          <w:rFonts w:hint="default" w:ascii="Times New Roman" w:hAnsi="Times New Roman" w:cs="Times New Roman"/>
          <w:sz w:val="26"/>
          <w:szCs w:val="26"/>
        </w:rPr>
        <w:t xml:space="preserve"> </w:t>
      </w:r>
      <w:r>
        <w:rPr>
          <w:rFonts w:hint="default" w:ascii="Times New Roman" w:hAnsi="Times New Roman" w:eastAsia="Times New Roman" w:cs="Times New Roman"/>
          <w:color w:val="auto"/>
          <w:kern w:val="0"/>
          <w:sz w:val="26"/>
          <w:szCs w:val="26"/>
          <w:lang w:val="ru-RU" w:eastAsia="ru-RU" w:bidi="ar-SA"/>
        </w:rPr>
        <w:t>глава сельского поселения</w:t>
      </w:r>
      <w:r>
        <w:rPr>
          <w:rFonts w:hint="default" w:ascii="Times New Roman" w:hAnsi="Times New Roman" w:cs="Times New Roman"/>
          <w:i/>
          <w:iCs/>
          <w:sz w:val="26"/>
          <w:szCs w:val="26"/>
        </w:rPr>
        <w:t>.</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pPr>
        <w:numPr>
          <w:ilvl w:val="0"/>
          <w:numId w:val="0"/>
        </w:numPr>
        <w:tabs>
          <w:tab w:val="left" w:pos="0"/>
        </w:tabs>
        <w:spacing w:before="0" w:after="0" w:line="240" w:lineRule="auto"/>
        <w:ind w:left="0" w:right="0" w:firstLine="539"/>
        <w:jc w:val="both"/>
        <w:outlineLvl w:val="2"/>
        <w:rPr>
          <w:rFonts w:hint="default" w:ascii="Times New Roman" w:hAnsi="Times New Roman" w:cs="Times New Roman"/>
          <w:sz w:val="26"/>
          <w:szCs w:val="26"/>
        </w:rPr>
      </w:pPr>
      <w:r>
        <w:rPr>
          <w:rFonts w:hint="default" w:ascii="Times New Roman" w:hAnsi="Times New Roman" w:cs="Times New Roman"/>
          <w:color w:val="000000" w:themeColor="text1"/>
          <w:sz w:val="26"/>
          <w:szCs w:val="26"/>
        </w:rPr>
        <w:t>Периодичность проверок – плановые 1 раз в год, внеплановые – по конкретному обращению заявителя.</w:t>
      </w:r>
    </w:p>
    <w:p>
      <w:pPr>
        <w:numPr>
          <w:ilvl w:val="0"/>
          <w:numId w:val="0"/>
        </w:numPr>
        <w:tabs>
          <w:tab w:val="left" w:pos="0"/>
        </w:tabs>
        <w:spacing w:before="0" w:after="0" w:line="240" w:lineRule="auto"/>
        <w:ind w:left="0" w:right="0" w:firstLine="539"/>
        <w:jc w:val="both"/>
        <w:outlineLvl w:val="2"/>
        <w:rPr>
          <w:rFonts w:hint="default" w:ascii="Times New Roman" w:hAnsi="Times New Roman" w:cs="Times New Roman"/>
          <w:sz w:val="26"/>
          <w:szCs w:val="26"/>
        </w:rPr>
      </w:pPr>
      <w:r>
        <w:rPr>
          <w:rFonts w:hint="default" w:ascii="Times New Roman" w:hAnsi="Times New Roman" w:cs="Times New Roman"/>
          <w:color w:val="000000" w:themeColor="text1"/>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17"/>
        <w:spacing w:before="0" w:after="0" w:line="240" w:lineRule="auto"/>
        <w:ind w:left="0" w:right="0" w:firstLine="539"/>
        <w:rPr>
          <w:rFonts w:hint="default" w:ascii="Times New Roman" w:hAnsi="Times New Roman" w:cs="Times New Roman"/>
          <w:sz w:val="26"/>
          <w:szCs w:val="26"/>
        </w:rPr>
      </w:pPr>
      <w:r>
        <w:rPr>
          <w:rFonts w:hint="default"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17"/>
        <w:spacing w:before="0" w:after="0" w:line="240" w:lineRule="auto"/>
        <w:ind w:left="0" w:right="0" w:firstLine="539"/>
        <w:rPr>
          <w:rFonts w:hint="default" w:ascii="Times New Roman" w:hAnsi="Times New Roman" w:cs="Times New Roman"/>
          <w:sz w:val="26"/>
          <w:szCs w:val="26"/>
        </w:rPr>
      </w:pPr>
      <w:r>
        <w:rPr>
          <w:rFonts w:hint="default" w:ascii="Times New Roman" w:hAnsi="Times New Roman" w:cs="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165"/>
        <w:tabs>
          <w:tab w:val="left" w:pos="900"/>
          <w:tab w:val="left" w:pos="1080"/>
        </w:tabs>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Pr>
          <w:rFonts w:hint="default"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hint="default" w:ascii="Times New Roman" w:hAnsi="Times New Roman" w:cs="Times New Roman"/>
          <w:sz w:val="26"/>
          <w:szCs w:val="26"/>
        </w:rPr>
        <w:t>Российской Федерации</w:t>
      </w:r>
      <w:r>
        <w:rPr>
          <w:rFonts w:hint="default" w:ascii="Times New Roman" w:hAnsi="Times New Roman" w:cs="Times New Roman"/>
          <w:spacing w:val="-4"/>
          <w:sz w:val="26"/>
          <w:szCs w:val="26"/>
        </w:rPr>
        <w:t xml:space="preserve">, Кодексом Российской Федерации об административных правонарушениях, </w:t>
      </w:r>
      <w:r>
        <w:rPr>
          <w:rFonts w:hint="default" w:ascii="Times New Roman" w:hAnsi="Times New Roman" w:cs="Times New Roman"/>
          <w:sz w:val="26"/>
          <w:szCs w:val="26"/>
        </w:rPr>
        <w:t>возлагается на лиц, замещающих должности в Уполномоченном органе, ответственных за предоставление муниципальной услуги.</w:t>
      </w:r>
    </w:p>
    <w:p>
      <w:pPr>
        <w:spacing w:before="0" w:after="0" w:line="240" w:lineRule="auto"/>
        <w:ind w:left="0" w:right="0" w:firstLine="539"/>
        <w:jc w:val="both"/>
        <w:rPr>
          <w:rFonts w:hint="default" w:ascii="Times New Roman" w:hAnsi="Times New Roman" w:cs="Times New Roman"/>
          <w:i/>
          <w:sz w:val="26"/>
          <w:szCs w:val="26"/>
        </w:rPr>
      </w:pPr>
      <w:r>
        <w:rPr>
          <w:rFonts w:hint="default"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165"/>
        <w:tabs>
          <w:tab w:val="left" w:pos="900"/>
          <w:tab w:val="left" w:pos="1080"/>
        </w:tabs>
        <w:spacing w:before="0" w:after="0" w:line="240" w:lineRule="auto"/>
        <w:ind w:firstLine="540"/>
        <w:jc w:val="both"/>
        <w:rPr>
          <w:rFonts w:hint="default" w:ascii="Times New Roman" w:hAnsi="Times New Roman" w:cs="Times New Roman"/>
          <w:sz w:val="26"/>
          <w:szCs w:val="26"/>
        </w:rPr>
      </w:pPr>
    </w:p>
    <w:p>
      <w:pPr>
        <w:spacing w:before="0" w:after="0" w:line="240" w:lineRule="auto"/>
        <w:jc w:val="center"/>
        <w:rPr>
          <w:rFonts w:hint="default" w:ascii="Times New Roman" w:hAnsi="Times New Roman" w:cs="Times New Roman"/>
          <w:sz w:val="26"/>
          <w:szCs w:val="26"/>
        </w:rPr>
      </w:pPr>
      <w:r>
        <w:rPr>
          <w:rFonts w:hint="default" w:ascii="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pPr>
        <w:pStyle w:val="165"/>
        <w:spacing w:before="0" w:after="0" w:line="240" w:lineRule="auto"/>
        <w:ind w:firstLine="540"/>
        <w:jc w:val="both"/>
        <w:rPr>
          <w:rFonts w:hint="default" w:ascii="Times New Roman" w:hAnsi="Times New Roman" w:cs="Times New Roman"/>
          <w:sz w:val="26"/>
          <w:szCs w:val="26"/>
        </w:rPr>
      </w:pP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Заявитель может обратиться с жалобой, в том числе в следующих случаях:</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 нарушение срока регистрации запроса о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2) нарушение срока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w:t>
      </w:r>
      <w:r>
        <w:rPr>
          <w:rFonts w:hint="default" w:ascii="Times New Roman" w:hAnsi="Times New Roman" w:cs="Times New Roman" w:eastAsiaTheme="minorEastAsia"/>
          <w:color w:val="auto"/>
          <w:kern w:val="0"/>
          <w:sz w:val="26"/>
          <w:szCs w:val="26"/>
          <w:lang w:val="ru-RU" w:eastAsia="ru-RU" w:bidi="ar-SA"/>
        </w:rPr>
        <w:t>сельского поселения Юровское</w:t>
      </w:r>
      <w:r>
        <w:rPr>
          <w:rFonts w:hint="default" w:ascii="Times New Roman" w:hAnsi="Times New Roman" w:cs="Times New Roman"/>
          <w:sz w:val="26"/>
          <w:szCs w:val="26"/>
        </w:rPr>
        <w:t xml:space="preserve"> для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w:t>
      </w:r>
      <w:r>
        <w:rPr>
          <w:rFonts w:hint="default" w:ascii="Times New Roman" w:hAnsi="Times New Roman" w:cs="Times New Roman" w:eastAsiaTheme="minorEastAsia"/>
          <w:color w:val="auto"/>
          <w:kern w:val="0"/>
          <w:sz w:val="26"/>
          <w:szCs w:val="26"/>
          <w:lang w:val="ru-RU" w:eastAsia="ru-RU" w:bidi="ar-SA"/>
        </w:rPr>
        <w:t>сельского поселения Юровское</w:t>
      </w:r>
      <w:r>
        <w:rPr>
          <w:rFonts w:hint="default" w:ascii="Times New Roman" w:hAnsi="Times New Roman" w:cs="Times New Roman"/>
          <w:sz w:val="26"/>
          <w:szCs w:val="26"/>
        </w:rPr>
        <w:t xml:space="preserve">  для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w:t>
      </w:r>
      <w:r>
        <w:rPr>
          <w:rFonts w:hint="default" w:ascii="Times New Roman" w:hAnsi="Times New Roman" w:cs="Times New Roman" w:eastAsiaTheme="minorEastAsia"/>
          <w:color w:val="auto"/>
          <w:kern w:val="0"/>
          <w:sz w:val="26"/>
          <w:szCs w:val="26"/>
          <w:lang w:val="ru-RU" w:eastAsia="ru-RU" w:bidi="ar-SA"/>
        </w:rPr>
        <w:t>сельского поселения Юровское</w:t>
      </w:r>
      <w:r>
        <w:rPr>
          <w:rFonts w:hint="default" w:ascii="Times New Roman" w:hAnsi="Times New Roman" w:cs="Times New Roman"/>
          <w:sz w:val="26"/>
          <w:szCs w:val="26"/>
        </w:rPr>
        <w:t>;</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w:t>
      </w:r>
      <w:r>
        <w:rPr>
          <w:rFonts w:hint="default" w:ascii="Times New Roman" w:hAnsi="Times New Roman" w:cs="Times New Roman" w:eastAsiaTheme="minorEastAsia"/>
          <w:color w:val="auto"/>
          <w:kern w:val="0"/>
          <w:sz w:val="26"/>
          <w:szCs w:val="26"/>
          <w:lang w:val="ru-RU" w:eastAsia="ru-RU" w:bidi="ar-SA"/>
        </w:rPr>
        <w:t xml:space="preserve">сельского поселения Юровское </w:t>
      </w:r>
      <w:r>
        <w:rPr>
          <w:rFonts w:hint="default" w:ascii="Times New Roman" w:hAnsi="Times New Roman" w:cs="Times New Roman"/>
          <w:sz w:val="26"/>
          <w:szCs w:val="26"/>
        </w:rPr>
        <w:t>;</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органов местного самоуправления </w:t>
      </w:r>
      <w:r>
        <w:rPr>
          <w:rFonts w:hint="default" w:ascii="Times New Roman" w:hAnsi="Times New Roman" w:cs="Times New Roman" w:eastAsiaTheme="minorEastAsia"/>
          <w:color w:val="auto"/>
          <w:kern w:val="0"/>
          <w:sz w:val="26"/>
          <w:szCs w:val="26"/>
          <w:lang w:val="ru-RU" w:eastAsia="ru-RU" w:bidi="ar-SA"/>
        </w:rPr>
        <w:t>сельского поселения Юровское</w:t>
      </w:r>
      <w:r>
        <w:rPr>
          <w:rFonts w:hint="default" w:ascii="Times New Roman" w:hAnsi="Times New Roman" w:cs="Times New Roman"/>
          <w:sz w:val="26"/>
          <w:szCs w:val="26"/>
        </w:rPr>
        <w:t>;</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eastAsia="Calibri"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Жалоба подается в письменной форме на бумажном носителе, в электронной форме.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pPr>
        <w:pStyle w:val="165"/>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5.4. В досудебном порядке могут быть обжалованы действия (бездействие) и решения: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 xml:space="preserve">должностных лиц Уполномоченного органа, муниципальных служащих – </w:t>
      </w:r>
      <w:r>
        <w:rPr>
          <w:rFonts w:hint="default" w:ascii="Times New Roman" w:hAnsi="Times New Roman" w:cs="Times New Roman"/>
          <w:i w:val="0"/>
          <w:iCs w:val="0"/>
          <w:sz w:val="26"/>
          <w:szCs w:val="26"/>
        </w:rPr>
        <w:t>руководителю Уполномоченного органа.</w:t>
      </w:r>
    </w:p>
    <w:p>
      <w:pPr>
        <w:spacing w:before="0" w:after="0" w:line="240" w:lineRule="auto"/>
        <w:ind w:left="0" w:right="0" w:firstLine="539"/>
        <w:jc w:val="both"/>
        <w:rPr>
          <w:rFonts w:hint="default" w:ascii="Times New Roman" w:hAnsi="Times New Roman" w:cs="Times New Roman"/>
          <w:i w:val="0"/>
          <w:iCs w:val="0"/>
          <w:sz w:val="26"/>
          <w:szCs w:val="26"/>
        </w:rPr>
      </w:pPr>
      <w:r>
        <w:rPr>
          <w:rFonts w:hint="default" w:ascii="Times New Roman" w:hAnsi="Times New Roman" w:cs="Times New Roman"/>
          <w:i w:val="0"/>
          <w:iCs w:val="0"/>
          <w:sz w:val="26"/>
          <w:szCs w:val="26"/>
        </w:rPr>
        <w:t xml:space="preserve">5.5. Жалобы в электронной форме направляются через систему досудебного обжалования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"https://do.gosuslugi.ru/" \h </w:instrText>
      </w:r>
      <w:r>
        <w:rPr>
          <w:rFonts w:hint="default" w:ascii="Times New Roman" w:hAnsi="Times New Roman" w:cs="Times New Roman"/>
          <w:sz w:val="26"/>
          <w:szCs w:val="26"/>
        </w:rPr>
        <w:fldChar w:fldCharType="separate"/>
      </w:r>
      <w:r>
        <w:rPr>
          <w:rFonts w:hint="default" w:ascii="Times New Roman" w:hAnsi="Times New Roman" w:cs="Times New Roman"/>
          <w:i w:val="0"/>
          <w:iCs w:val="0"/>
          <w:sz w:val="26"/>
          <w:szCs w:val="26"/>
        </w:rPr>
        <w:t>https://do.gosuslugi.ru</w:t>
      </w:r>
      <w:r>
        <w:rPr>
          <w:rFonts w:hint="default" w:ascii="Times New Roman" w:hAnsi="Times New Roman" w:cs="Times New Roman"/>
          <w:i w:val="0"/>
          <w:iCs w:val="0"/>
          <w:sz w:val="26"/>
          <w:szCs w:val="26"/>
        </w:rPr>
        <w:fldChar w:fldCharType="end"/>
      </w:r>
      <w:r>
        <w:rPr>
          <w:rFonts w:hint="default" w:ascii="Times New Roman" w:hAnsi="Times New Roman" w:cs="Times New Roman"/>
          <w:i w:val="0"/>
          <w:iCs w:val="0"/>
          <w:sz w:val="26"/>
          <w:szCs w:val="26"/>
        </w:rPr>
        <w:t>., либо посредством официального сайта сельского поселения в информационно-телекоммуникационной сети «Интер</w:t>
      </w:r>
      <w:r>
        <w:rPr>
          <w:rFonts w:hint="default" w:ascii="Times New Roman" w:hAnsi="Times New Roman" w:eastAsia="Times New Roman" w:cs="Times New Roman"/>
          <w:i w:val="0"/>
          <w:iCs w:val="0"/>
          <w:color w:val="auto"/>
          <w:sz w:val="26"/>
          <w:szCs w:val="26"/>
          <w:lang w:val="ru-RU" w:eastAsia="zh-CN" w:bidi="ar-SA"/>
        </w:rPr>
        <w:t>не</w:t>
      </w:r>
      <w:r>
        <w:rPr>
          <w:rFonts w:hint="default" w:ascii="Times New Roman" w:hAnsi="Times New Roman" w:cs="Times New Roman"/>
          <w:i w:val="0"/>
          <w:iCs w:val="0"/>
          <w:sz w:val="26"/>
          <w:szCs w:val="26"/>
        </w:rPr>
        <w:t>т» по электронному адресу</w:t>
      </w:r>
      <w:r>
        <w:rPr>
          <w:rFonts w:hint="default" w:ascii="Times New Roman" w:hAnsi="Times New Roman" w:cs="Times New Roman"/>
          <w:i w:val="0"/>
          <w:iCs w:val="0"/>
          <w:sz w:val="26"/>
          <w:szCs w:val="26"/>
          <w:lang w:val="en-US"/>
        </w:rPr>
        <w:t xml:space="preserve">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"http://admyurovo.ru/" \h </w:instrText>
      </w:r>
      <w:r>
        <w:rPr>
          <w:rFonts w:hint="default" w:ascii="Times New Roman" w:hAnsi="Times New Roman" w:cs="Times New Roman"/>
          <w:sz w:val="26"/>
          <w:szCs w:val="26"/>
        </w:rPr>
        <w:fldChar w:fldCharType="separate"/>
      </w:r>
      <w:r>
        <w:rPr>
          <w:rFonts w:hint="default" w:ascii="Times New Roman" w:hAnsi="Times New Roman" w:cs="Times New Roman"/>
          <w:i w:val="0"/>
          <w:iCs w:val="0"/>
          <w:sz w:val="26"/>
          <w:szCs w:val="26"/>
          <w:lang w:val="en-US"/>
        </w:rPr>
        <w:t>http://admyurovo.ru</w:t>
      </w:r>
      <w:r>
        <w:rPr>
          <w:rFonts w:hint="default" w:ascii="Times New Roman" w:hAnsi="Times New Roman" w:cs="Times New Roman"/>
          <w:i w:val="0"/>
          <w:iCs w:val="0"/>
          <w:sz w:val="26"/>
          <w:szCs w:val="26"/>
          <w:lang w:val="en-US"/>
        </w:rPr>
        <w:fldChar w:fldCharType="end"/>
      </w:r>
      <w:r>
        <w:rPr>
          <w:rFonts w:hint="default" w:ascii="Times New Roman" w:hAnsi="Times New Roman" w:cs="Times New Roman"/>
          <w:i w:val="0"/>
          <w:iCs w:val="0"/>
          <w:sz w:val="26"/>
          <w:szCs w:val="26"/>
          <w:lang w:val="en-US"/>
        </w:rPr>
        <w:t>.</w:t>
      </w:r>
    </w:p>
    <w:p>
      <w:pPr>
        <w:widowControl/>
        <w:suppressAutoHyphens/>
        <w:bidi w:val="0"/>
        <w:spacing w:before="0" w:after="0" w:line="240" w:lineRule="auto"/>
        <w:ind w:left="0" w:right="0" w:firstLine="539"/>
        <w:jc w:val="both"/>
        <w:textAlignment w:val="auto"/>
        <w:rPr>
          <w:rFonts w:hint="default" w:ascii="Times New Roman" w:hAnsi="Times New Roman" w:cs="Times New Roman"/>
          <w:i w:val="0"/>
          <w:w w:val="100"/>
          <w:sz w:val="26"/>
          <w:szCs w:val="26"/>
          <w:lang w:eastAsia="ru-RU"/>
        </w:rPr>
      </w:pPr>
      <w:r>
        <w:rPr>
          <w:rFonts w:hint="default" w:ascii="Times New Roman" w:hAnsi="Times New Roman" w:cs="Times New Roman"/>
          <w:i w:val="0"/>
          <w:w w:val="100"/>
          <w:sz w:val="26"/>
          <w:szCs w:val="26"/>
          <w:lang w:eastAsia="ru-RU"/>
        </w:rPr>
        <w:t>Жалоба, поступившая в электронном виде, подлежит регистрации  в журнале регистрации письменных заявлений граждан.</w:t>
      </w:r>
    </w:p>
    <w:p>
      <w:pPr>
        <w:widowControl/>
        <w:suppressAutoHyphens/>
        <w:bidi w:val="0"/>
        <w:spacing w:before="0" w:after="0" w:line="240" w:lineRule="auto"/>
        <w:ind w:left="0" w:right="0" w:firstLine="539"/>
        <w:jc w:val="both"/>
        <w:textAlignment w:val="auto"/>
        <w:rPr>
          <w:rFonts w:hint="default" w:ascii="Times New Roman" w:hAnsi="Times New Roman" w:cs="Times New Roman"/>
          <w:i w:val="0"/>
          <w:w w:val="100"/>
          <w:sz w:val="26"/>
          <w:szCs w:val="26"/>
          <w:lang w:eastAsia="ru-RU"/>
        </w:rPr>
      </w:pPr>
      <w:r>
        <w:rPr>
          <w:rFonts w:hint="default" w:ascii="Times New Roman" w:hAnsi="Times New Roman" w:cs="Times New Roman"/>
          <w:i w:val="0"/>
          <w:w w:val="100"/>
          <w:sz w:val="26"/>
          <w:szCs w:val="26"/>
          <w:lang w:eastAsia="ru-RU"/>
        </w:rPr>
        <w:t>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 наделенному правовым актом главы муниципального образования полномочиями по рассмотрению жалоб.</w:t>
      </w:r>
    </w:p>
    <w:p>
      <w:pPr>
        <w:spacing w:before="0" w:after="0" w:line="240" w:lineRule="auto"/>
        <w:ind w:left="0" w:right="0" w:firstLine="539"/>
        <w:jc w:val="both"/>
        <w:rPr>
          <w:rFonts w:hint="default" w:ascii="Times New Roman" w:hAnsi="Times New Roman" w:cs="Times New Roman"/>
          <w:i w:val="0"/>
          <w:iCs w:val="0"/>
          <w:sz w:val="26"/>
          <w:szCs w:val="26"/>
        </w:rPr>
      </w:pPr>
      <w:r>
        <w:rPr>
          <w:rFonts w:hint="default" w:ascii="Times New Roman" w:hAnsi="Times New Roman" w:cs="Times New Roman"/>
          <w:i w:val="0"/>
          <w:iCs w:val="0"/>
          <w:w w:val="100"/>
          <w:sz w:val="26"/>
          <w:szCs w:val="26"/>
          <w:lang w:val="en-US" w:eastAsia="ru-RU"/>
        </w:rPr>
        <w:t>При подаче жалобы в электронном виде документы, подтверждающие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5.6. Жалоба должна содержать:</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color w:val="000000" w:themeColor="text1"/>
          <w:sz w:val="26"/>
          <w:szCs w:val="26"/>
        </w:rPr>
        <w:t>наименование Уполномоченного</w:t>
      </w:r>
      <w:r>
        <w:rPr>
          <w:rFonts w:hint="default" w:ascii="Times New Roman" w:hAnsi="Times New Roman" w:cs="Times New Roman"/>
          <w:sz w:val="26"/>
          <w:szCs w:val="26"/>
        </w:rPr>
        <w:t xml:space="preserve"> органа, его должностного лица либо муниципального служащего, его руководителя и (или) работника, решения и действия (бездействие) которых обжалуются;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его работника;</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его работника. Заявителем могут быть представлены документы (при наличии), подтверждающие доводы заявителя, либо их копии.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5.7. Жалоба, поступившая в Уполномоченный орган,</w:t>
      </w:r>
      <w:r>
        <w:rPr>
          <w:rFonts w:hint="default" w:ascii="Times New Roman" w:hAnsi="Times New Roman" w:eastAsia="Times New Roman" w:cs="Times New Roman"/>
          <w:sz w:val="26"/>
          <w:szCs w:val="26"/>
        </w:rPr>
        <w:t xml:space="preserve"> </w:t>
      </w:r>
      <w:r>
        <w:rPr>
          <w:rFonts w:hint="default" w:ascii="Times New Roman" w:hAnsi="Times New Roman" w:cs="Times New Roman"/>
          <w:sz w:val="26"/>
          <w:szCs w:val="26"/>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5.8. По результатам рассмотрения жалобы принимается одно из следующих решений:</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сельского поселения Юровское;</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в удовлетворении жалобы отказывается.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pacing w:before="0" w:after="0" w:line="240" w:lineRule="auto"/>
        <w:ind w:left="0" w:right="0" w:firstLine="539"/>
        <w:jc w:val="both"/>
        <w:rPr>
          <w:rFonts w:hint="default" w:ascii="Times New Roman" w:hAnsi="Times New Roman" w:cs="Times New Roman"/>
          <w:sz w:val="26"/>
          <w:szCs w:val="26"/>
        </w:rPr>
      </w:pPr>
      <w:r>
        <w:rPr>
          <w:rFonts w:hint="default" w:ascii="Times New Roman" w:hAnsi="Times New Roman" w:cs="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right"/>
        <w:rPr>
          <w:rFonts w:hint="default" w:ascii="Times New Roman" w:hAnsi="Times New Roman" w:cs="Times New Roman"/>
        </w:rPr>
      </w:pPr>
    </w:p>
    <w:p>
      <w:pPr>
        <w:pStyle w:val="166"/>
        <w:spacing w:before="0" w:after="0" w:line="240" w:lineRule="auto"/>
        <w:contextualSpacing/>
        <w:jc w:val="center"/>
        <w:rPr>
          <w:rFonts w:hint="default" w:ascii="Times New Roman" w:hAnsi="Times New Roman" w:cs="Times New Roman"/>
        </w:rPr>
      </w:pPr>
      <w:r>
        <w:rPr>
          <w:rFonts w:hint="default" w:ascii="Times New Roman" w:hAnsi="Times New Roman" w:cs="Times New Roman"/>
        </w:rPr>
        <w:t xml:space="preserve">                                             </w:t>
      </w:r>
    </w:p>
    <w:p>
      <w:pPr>
        <w:pStyle w:val="166"/>
        <w:spacing w:before="0" w:after="0" w:line="240" w:lineRule="auto"/>
        <w:contextualSpacing/>
        <w:jc w:val="right"/>
        <w:rPr>
          <w:rFonts w:hint="default" w:ascii="Times New Roman" w:hAnsi="Times New Roman" w:cs="Times New Roman"/>
          <w:vertAlign w:val="baseline"/>
        </w:rPr>
      </w:pPr>
      <w:r>
        <w:rPr>
          <w:rFonts w:hint="default" w:ascii="Times New Roman" w:hAnsi="Times New Roman" w:cs="Times New Roman"/>
        </w:rPr>
        <w:t xml:space="preserve"> </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Pr>
          <w:p>
            <w:pPr>
              <w:pStyle w:val="166"/>
              <w:spacing w:before="0" w:after="0" w:line="240" w:lineRule="auto"/>
              <w:contextualSpacing/>
              <w:jc w:val="right"/>
              <w:rPr>
                <w:rFonts w:hint="default" w:ascii="Times New Roman" w:hAnsi="Times New Roman" w:cs="Times New Roman"/>
                <w:vertAlign w:val="baseline"/>
              </w:rPr>
            </w:pPr>
          </w:p>
        </w:tc>
        <w:tc>
          <w:tcPr>
            <w:tcW w:w="4786" w:type="dxa"/>
          </w:tcPr>
          <w:p>
            <w:pPr>
              <w:pStyle w:val="166"/>
              <w:spacing w:before="0" w:after="0" w:line="240" w:lineRule="auto"/>
              <w:contextualSpacing/>
              <w:jc w:val="right"/>
              <w:rPr>
                <w:rFonts w:hint="default" w:ascii="Times New Roman" w:hAnsi="Times New Roman" w:cs="Times New Roman"/>
                <w:sz w:val="26"/>
                <w:szCs w:val="26"/>
              </w:rPr>
            </w:pPr>
            <w:r>
              <w:rPr>
                <w:rFonts w:hint="default" w:ascii="Times New Roman" w:hAnsi="Times New Roman" w:cs="Times New Roman"/>
              </w:rPr>
              <w:t xml:space="preserve"> </w:t>
            </w:r>
            <w:r>
              <w:rPr>
                <w:rFonts w:hint="default" w:ascii="Times New Roman" w:hAnsi="Times New Roman" w:cs="Times New Roman"/>
                <w:sz w:val="26"/>
                <w:szCs w:val="26"/>
              </w:rPr>
              <w:t xml:space="preserve">  Приложение 1 </w:t>
            </w:r>
          </w:p>
          <w:p>
            <w:pPr>
              <w:pStyle w:val="166"/>
              <w:spacing w:before="0" w:after="0" w:line="240" w:lineRule="auto"/>
              <w:contextualSpacing/>
              <w:jc w:val="right"/>
              <w:rPr>
                <w:rFonts w:hint="default" w:ascii="Times New Roman" w:hAnsi="Times New Roman" w:cs="Times New Roman"/>
                <w:sz w:val="26"/>
                <w:szCs w:val="26"/>
              </w:rPr>
            </w:pPr>
            <w:r>
              <w:rPr>
                <w:rFonts w:hint="default" w:ascii="Times New Roman" w:hAnsi="Times New Roman" w:cs="Times New Roman"/>
                <w:sz w:val="26"/>
                <w:szCs w:val="26"/>
              </w:rPr>
              <w:t xml:space="preserve">к административному регламенту                                                                                                                         </w:t>
            </w:r>
            <w:r>
              <w:rPr>
                <w:rFonts w:hint="default" w:ascii="Times New Roman" w:hAnsi="Times New Roman" w:cs="Times New Roman"/>
                <w:sz w:val="26"/>
                <w:szCs w:val="26"/>
                <w:lang w:val="ru-RU"/>
              </w:rPr>
              <w:t>в</w:t>
            </w:r>
            <w:r>
              <w:rPr>
                <w:rFonts w:hint="default" w:ascii="Times New Roman" w:hAnsi="Times New Roman" w:cs="Times New Roman"/>
                <w:sz w:val="26"/>
                <w:szCs w:val="26"/>
              </w:rPr>
              <w:t xml:space="preserve"> </w:t>
            </w:r>
            <w:r>
              <w:rPr>
                <w:rFonts w:hint="default" w:ascii="Times New Roman" w:hAnsi="Times New Roman" w:eastAsia="Times New Roman" w:cs="Times New Roman"/>
                <w:color w:val="auto"/>
                <w:kern w:val="0"/>
                <w:sz w:val="26"/>
                <w:szCs w:val="26"/>
                <w:lang w:val="ru-RU" w:eastAsia="ru-RU" w:bidi="ar-SA"/>
              </w:rPr>
              <w:t>администрацию</w:t>
            </w:r>
            <w:r>
              <w:rPr>
                <w:rFonts w:hint="default" w:ascii="Times New Roman" w:hAnsi="Times New Roman" w:cs="Times New Roman"/>
                <w:sz w:val="26"/>
                <w:szCs w:val="26"/>
              </w:rPr>
              <w:t xml:space="preserve">                                                                                                                             </w:t>
            </w:r>
            <w:r>
              <w:rPr>
                <w:rFonts w:hint="default" w:ascii="Times New Roman" w:hAnsi="Times New Roman" w:eastAsia="Times New Roman" w:cs="Times New Roman"/>
                <w:color w:val="auto"/>
                <w:kern w:val="0"/>
                <w:sz w:val="26"/>
                <w:szCs w:val="26"/>
                <w:lang w:val="ru-RU" w:eastAsia="ru-RU" w:bidi="ar-SA"/>
              </w:rPr>
              <w:t>сельского поселения Юровское</w:t>
            </w:r>
          </w:p>
          <w:p>
            <w:pPr>
              <w:pStyle w:val="166"/>
              <w:spacing w:before="0" w:after="0" w:line="240" w:lineRule="auto"/>
              <w:contextualSpacing/>
              <w:jc w:val="right"/>
              <w:rPr>
                <w:rFonts w:hint="default" w:ascii="Times New Roman" w:hAnsi="Times New Roman" w:cs="Times New Roman"/>
                <w:vertAlign w:val="baseline"/>
              </w:rPr>
            </w:pPr>
          </w:p>
        </w:tc>
      </w:tr>
    </w:tbl>
    <w:p>
      <w:pPr>
        <w:pStyle w:val="166"/>
        <w:spacing w:before="0" w:after="0" w:line="240" w:lineRule="auto"/>
        <w:contextualSpacing/>
        <w:jc w:val="right"/>
        <w:rPr>
          <w:rFonts w:hint="default" w:ascii="Times New Roman" w:hAnsi="Times New Roman" w:cs="Times New Roman"/>
        </w:rPr>
      </w:pPr>
    </w:p>
    <w:p>
      <w:pPr>
        <w:pStyle w:val="166"/>
        <w:numPr>
          <w:ilvl w:val="0"/>
          <w:numId w:val="0"/>
        </w:numPr>
        <w:spacing w:before="0" w:after="0" w:line="240" w:lineRule="auto"/>
        <w:ind w:left="0" w:firstLine="0"/>
        <w:jc w:val="right"/>
        <w:outlineLvl w:val="0"/>
        <w:rPr>
          <w:rFonts w:hint="default" w:ascii="Times New Roman" w:hAnsi="Times New Roman" w:cs="Times New Roman"/>
        </w:rPr>
      </w:pPr>
    </w:p>
    <w:p>
      <w:pPr>
        <w:pStyle w:val="166"/>
        <w:spacing w:before="0" w:after="0" w:line="240" w:lineRule="auto"/>
        <w:jc w:val="both"/>
        <w:rPr>
          <w:rFonts w:hint="default" w:ascii="Times New Roman" w:hAnsi="Times New Roman" w:cs="Times New Roman"/>
          <w:b/>
        </w:rPr>
      </w:pPr>
      <w:r>
        <w:rPr>
          <w:rFonts w:hint="default" w:ascii="Times New Roman" w:hAnsi="Times New Roman" w:cs="Times New Roman"/>
          <w:b/>
        </w:rPr>
        <w:t xml:space="preserve">                                                                            ЗАЯВЛЕНИЕ</w:t>
      </w:r>
    </w:p>
    <w:p>
      <w:pPr>
        <w:pStyle w:val="166"/>
        <w:spacing w:before="0"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О предварительном согласовании предоставления земельных участков, находящихся в муниципальной собственности </w:t>
      </w:r>
      <w:r>
        <w:rPr>
          <w:rFonts w:hint="default" w:ascii="Times New Roman" w:hAnsi="Times New Roman" w:eastAsia="Times New Roman" w:cs="Times New Roman"/>
          <w:b/>
          <w:color w:val="auto"/>
          <w:kern w:val="0"/>
          <w:sz w:val="24"/>
          <w:szCs w:val="24"/>
          <w:lang w:val="ru-RU" w:eastAsia="ru-RU" w:bidi="ar-SA"/>
        </w:rPr>
        <w:t>сельского поселения Юровское</w:t>
      </w:r>
    </w:p>
    <w:p>
      <w:pPr>
        <w:pStyle w:val="166"/>
        <w:spacing w:before="0" w:after="0" w:line="240" w:lineRule="auto"/>
        <w:jc w:val="both"/>
        <w:rPr>
          <w:rFonts w:hint="default" w:ascii="Times New Roman" w:hAnsi="Times New Roman" w:cs="Times New Roman"/>
          <w:sz w:val="24"/>
          <w:szCs w:val="24"/>
        </w:rPr>
      </w:pPr>
    </w:p>
    <w:tbl>
      <w:tblPr>
        <w:tblStyle w:val="4"/>
        <w:tblW w:w="9071" w:type="dxa"/>
        <w:tblInd w:w="62" w:type="dxa"/>
        <w:tblLayout w:type="fixed"/>
        <w:tblCellMar>
          <w:top w:w="102" w:type="dxa"/>
          <w:left w:w="62" w:type="dxa"/>
          <w:bottom w:w="102" w:type="dxa"/>
          <w:right w:w="62" w:type="dxa"/>
        </w:tblCellMar>
      </w:tblPr>
      <w:tblGrid>
        <w:gridCol w:w="4819"/>
        <w:gridCol w:w="4251"/>
      </w:tblGrid>
      <w:tr>
        <w:tblPrEx>
          <w:tblCellMar>
            <w:top w:w="102" w:type="dxa"/>
            <w:left w:w="62" w:type="dxa"/>
            <w:bottom w:w="102" w:type="dxa"/>
            <w:right w:w="62" w:type="dxa"/>
          </w:tblCellMar>
        </w:tblPrEx>
        <w:tc>
          <w:tcPr>
            <w:tcW w:w="9070" w:type="dxa"/>
            <w:gridSpan w:val="2"/>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Сведения о заявителе (физическое лицо)</w:t>
            </w: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Фамилия, имя и (при наличии) отчество</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Место жительства</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Почтовый адрес</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Документ, удостоверяющий личность, его серия, номер, кем и когда выдан</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Контактные телефоны</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Адрес электронной почты (при наличии)</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c>
          <w:tcPr>
            <w:tcW w:w="9070" w:type="dxa"/>
            <w:gridSpan w:val="2"/>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Сведения о заявителе (юридическое лицо)</w:t>
            </w: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Полное наименование организации</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 xml:space="preserve">ИНН </w:t>
            </w:r>
            <w:r>
              <w:rPr>
                <w:rFonts w:hint="default" w:ascii="Times New Roman" w:hAnsi="Times New Roman" w:cs="Times New Roman"/>
              </w:rPr>
              <w:fldChar w:fldCharType="begin"/>
            </w:r>
            <w:r>
              <w:rPr>
                <w:rFonts w:hint="default" w:ascii="Times New Roman" w:hAnsi="Times New Roman" w:cs="Times New Roman"/>
              </w:rPr>
              <w:instrText xml:space="preserve"> HYPERLINK \l "Par630" \t " &lt;1&gt; Не заполняется в случае, если заявителем является иностранное" \h </w:instrText>
            </w:r>
            <w:r>
              <w:rPr>
                <w:rFonts w:hint="default" w:ascii="Times New Roman" w:hAnsi="Times New Roman" w:cs="Times New Roman"/>
              </w:rPr>
              <w:fldChar w:fldCharType="separate"/>
            </w:r>
            <w:r>
              <w:rPr>
                <w:rFonts w:hint="default" w:ascii="Times New Roman" w:hAnsi="Times New Roman" w:cs="Times New Roman"/>
                <w:sz w:val="20"/>
                <w:szCs w:val="20"/>
              </w:rPr>
              <w:t>&lt;1&gt;</w:t>
            </w:r>
            <w:r>
              <w:rPr>
                <w:rFonts w:hint="default" w:ascii="Times New Roman" w:hAnsi="Times New Roman" w:cs="Times New Roman"/>
                <w:sz w:val="20"/>
                <w:szCs w:val="20"/>
              </w:rPr>
              <w:fldChar w:fldCharType="end"/>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 xml:space="preserve">Регистрационный номер записи о государственной регистрации в ЕГРЮЛ </w:t>
            </w:r>
            <w:r>
              <w:rPr>
                <w:rFonts w:hint="default" w:ascii="Times New Roman" w:hAnsi="Times New Roman" w:cs="Times New Roman"/>
              </w:rPr>
              <w:fldChar w:fldCharType="begin"/>
            </w:r>
            <w:r>
              <w:rPr>
                <w:rFonts w:hint="default" w:ascii="Times New Roman" w:hAnsi="Times New Roman" w:cs="Times New Roman"/>
              </w:rPr>
              <w:instrText xml:space="preserve"> HYPERLINK \l "Par632" \t " &lt;2&gt; Не заполняется в случае, если заявителем является иностранное" \h </w:instrText>
            </w:r>
            <w:r>
              <w:rPr>
                <w:rFonts w:hint="default" w:ascii="Times New Roman" w:hAnsi="Times New Roman" w:cs="Times New Roman"/>
              </w:rPr>
              <w:fldChar w:fldCharType="separate"/>
            </w:r>
            <w:r>
              <w:rPr>
                <w:rFonts w:hint="default" w:ascii="Times New Roman" w:hAnsi="Times New Roman" w:cs="Times New Roman"/>
                <w:sz w:val="20"/>
                <w:szCs w:val="20"/>
              </w:rPr>
              <w:t>&lt;2&gt;</w:t>
            </w:r>
            <w:r>
              <w:rPr>
                <w:rFonts w:hint="default" w:ascii="Times New Roman" w:hAnsi="Times New Roman" w:cs="Times New Roman"/>
                <w:sz w:val="20"/>
                <w:szCs w:val="20"/>
              </w:rPr>
              <w:fldChar w:fldCharType="end"/>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Место нахождения</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Почтовый адрес</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Контактные телефоны</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Адрес электронной почты (при наличии)</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c>
          <w:tcPr>
            <w:tcW w:w="9070" w:type="dxa"/>
            <w:gridSpan w:val="2"/>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Сведения о доверенном лице</w:t>
            </w: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Фамилия, имя и (при наличии) отчество</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Место жительства</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Почтовый адрес</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Документ, удостоверяющий личность, его серия, номер, кем и когда выдан</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Документ, подтверждающий полномочия представителя, его серия, номер, кем и когда выдан</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Контактные телефоны</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Адрес электронной почты (при наличии)</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c>
          <w:tcPr>
            <w:tcW w:w="9070" w:type="dxa"/>
            <w:gridSpan w:val="2"/>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Сведения о земельном участке</w:t>
            </w: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 xml:space="preserve">Кадастровый номер испрашиваемого земельного участка </w:t>
            </w:r>
            <w:r>
              <w:rPr>
                <w:rFonts w:hint="default" w:ascii="Times New Roman" w:hAnsi="Times New Roman" w:cs="Times New Roman"/>
              </w:rPr>
              <w:fldChar w:fldCharType="begin"/>
            </w:r>
            <w:r>
              <w:rPr>
                <w:rFonts w:hint="default" w:ascii="Times New Roman" w:hAnsi="Times New Roman" w:cs="Times New Roman"/>
              </w:rPr>
              <w:instrText xml:space="preserve"> HYPERLINK \l "Par634" \t " &lt;3&gt; Заполняется в случае, если границы испрашиваемого земельного" \h </w:instrText>
            </w:r>
            <w:r>
              <w:rPr>
                <w:rFonts w:hint="default" w:ascii="Times New Roman" w:hAnsi="Times New Roman" w:cs="Times New Roman"/>
              </w:rPr>
              <w:fldChar w:fldCharType="separate"/>
            </w:r>
            <w:r>
              <w:rPr>
                <w:rFonts w:hint="default" w:ascii="Times New Roman" w:hAnsi="Times New Roman" w:cs="Times New Roman"/>
                <w:sz w:val="20"/>
                <w:szCs w:val="20"/>
              </w:rPr>
              <w:t>&lt;3&gt;</w:t>
            </w:r>
            <w:r>
              <w:rPr>
                <w:rFonts w:hint="default" w:ascii="Times New Roman" w:hAnsi="Times New Roman" w:cs="Times New Roman"/>
                <w:sz w:val="20"/>
                <w:szCs w:val="20"/>
              </w:rPr>
              <w:fldChar w:fldCharType="end"/>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r>
              <w:rPr>
                <w:rFonts w:hint="default" w:ascii="Times New Roman" w:hAnsi="Times New Roman" w:cs="Times New Roman"/>
              </w:rPr>
              <w:fldChar w:fldCharType="begin"/>
            </w:r>
            <w:r>
              <w:rPr>
                <w:rFonts w:hint="default" w:ascii="Times New Roman" w:hAnsi="Times New Roman" w:cs="Times New Roman"/>
              </w:rPr>
              <w:instrText xml:space="preserve"> HYPERLINK \l "Par637" \t " &lt;4&gt; Заполняется в случае, если сведения о таких земельных участках" \h </w:instrText>
            </w:r>
            <w:r>
              <w:rPr>
                <w:rFonts w:hint="default" w:ascii="Times New Roman" w:hAnsi="Times New Roman" w:cs="Times New Roman"/>
              </w:rPr>
              <w:fldChar w:fldCharType="separate"/>
            </w:r>
            <w:r>
              <w:rPr>
                <w:rFonts w:hint="default" w:ascii="Times New Roman" w:hAnsi="Times New Roman" w:cs="Times New Roman"/>
                <w:sz w:val="20"/>
                <w:szCs w:val="20"/>
              </w:rPr>
              <w:t>&lt;4&gt;</w:t>
            </w:r>
            <w:r>
              <w:rPr>
                <w:rFonts w:hint="default" w:ascii="Times New Roman" w:hAnsi="Times New Roman" w:cs="Times New Roman"/>
                <w:sz w:val="20"/>
                <w:szCs w:val="20"/>
              </w:rPr>
              <w:fldChar w:fldCharType="end"/>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 xml:space="preserve">Вид права </w:t>
            </w:r>
            <w:r>
              <w:rPr>
                <w:rFonts w:hint="default" w:ascii="Times New Roman" w:hAnsi="Times New Roman" w:cs="Times New Roman"/>
              </w:rPr>
              <w:fldChar w:fldCharType="begin"/>
            </w:r>
            <w:r>
              <w:rPr>
                <w:rFonts w:hint="default" w:ascii="Times New Roman" w:hAnsi="Times New Roman" w:cs="Times New Roman"/>
              </w:rPr>
              <w:instrText xml:space="preserve"> HYPERLINK \l "Par639" \t " &lt;5&gt; Указывается вид права, на котором заявитель желает приобрести" \h </w:instrText>
            </w:r>
            <w:r>
              <w:rPr>
                <w:rFonts w:hint="default" w:ascii="Times New Roman" w:hAnsi="Times New Roman" w:cs="Times New Roman"/>
              </w:rPr>
              <w:fldChar w:fldCharType="separate"/>
            </w:r>
            <w:r>
              <w:rPr>
                <w:rFonts w:hint="default" w:ascii="Times New Roman" w:hAnsi="Times New Roman" w:cs="Times New Roman"/>
                <w:sz w:val="20"/>
                <w:szCs w:val="20"/>
              </w:rPr>
              <w:t>&lt;5&gt;</w:t>
            </w:r>
            <w:r>
              <w:rPr>
                <w:rFonts w:hint="default" w:ascii="Times New Roman" w:hAnsi="Times New Roman" w:cs="Times New Roman"/>
                <w:sz w:val="20"/>
                <w:szCs w:val="20"/>
              </w:rPr>
              <w:fldChar w:fldCharType="end"/>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Цель использования земельного участка</w:t>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 xml:space="preserve">Основание предоставления участка без проведения торгов </w:t>
            </w:r>
            <w:r>
              <w:rPr>
                <w:rFonts w:hint="default" w:ascii="Times New Roman" w:hAnsi="Times New Roman" w:cs="Times New Roman"/>
              </w:rPr>
              <w:fldChar w:fldCharType="begin"/>
            </w:r>
            <w:r>
              <w:rPr>
                <w:rFonts w:hint="default" w:ascii="Times New Roman" w:hAnsi="Times New Roman" w:cs="Times New Roman"/>
              </w:rPr>
              <w:instrText xml:space="preserve"> HYPERLINK \l "Par642" \t " &lt;6&gt; Указываются из числа предусмотренных пунктом 2 статьи 39.3, статьей" \h </w:instrText>
            </w:r>
            <w:r>
              <w:rPr>
                <w:rFonts w:hint="default" w:ascii="Times New Roman" w:hAnsi="Times New Roman" w:cs="Times New Roman"/>
              </w:rPr>
              <w:fldChar w:fldCharType="separate"/>
            </w:r>
            <w:r>
              <w:rPr>
                <w:rFonts w:hint="default" w:ascii="Times New Roman" w:hAnsi="Times New Roman" w:cs="Times New Roman"/>
                <w:sz w:val="20"/>
                <w:szCs w:val="20"/>
              </w:rPr>
              <w:t>&lt;6&gt;</w:t>
            </w:r>
            <w:r>
              <w:rPr>
                <w:rFonts w:hint="default" w:ascii="Times New Roman" w:hAnsi="Times New Roman" w:cs="Times New Roman"/>
                <w:sz w:val="20"/>
                <w:szCs w:val="20"/>
              </w:rPr>
              <w:fldChar w:fldCharType="end"/>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 xml:space="preserve">Реквизиты решения об изъятии земельного участка для государственных или муниципальных нужд </w:t>
            </w:r>
            <w:r>
              <w:rPr>
                <w:rFonts w:hint="default" w:ascii="Times New Roman" w:hAnsi="Times New Roman" w:cs="Times New Roman"/>
              </w:rPr>
              <w:fldChar w:fldCharType="begin"/>
            </w:r>
            <w:r>
              <w:rPr>
                <w:rFonts w:hint="default" w:ascii="Times New Roman" w:hAnsi="Times New Roman" w:cs="Times New Roman"/>
              </w:rPr>
              <w:instrText xml:space="preserve"> HYPERLINK \l "Par645" \t " &lt;7&gt; Заполняется в случае, если земельный участок предоставляется взамен" \h </w:instrText>
            </w:r>
            <w:r>
              <w:rPr>
                <w:rFonts w:hint="default" w:ascii="Times New Roman" w:hAnsi="Times New Roman" w:cs="Times New Roman"/>
              </w:rPr>
              <w:fldChar w:fldCharType="separate"/>
            </w:r>
            <w:r>
              <w:rPr>
                <w:rFonts w:hint="default" w:ascii="Times New Roman" w:hAnsi="Times New Roman" w:cs="Times New Roman"/>
                <w:sz w:val="20"/>
                <w:szCs w:val="20"/>
              </w:rPr>
              <w:t>&lt;7&gt;</w:t>
            </w:r>
            <w:r>
              <w:rPr>
                <w:rFonts w:hint="default" w:ascii="Times New Roman" w:hAnsi="Times New Roman" w:cs="Times New Roman"/>
                <w:sz w:val="20"/>
                <w:szCs w:val="20"/>
              </w:rPr>
              <w:fldChar w:fldCharType="end"/>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blPrEx>
          <w:tblCellMar>
            <w:top w:w="102" w:type="dxa"/>
            <w:left w:w="62" w:type="dxa"/>
            <w:bottom w:w="102" w:type="dxa"/>
            <w:right w:w="62" w:type="dxa"/>
          </w:tblCellMar>
        </w:tblPrEx>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w:t>
            </w:r>
            <w:r>
              <w:rPr>
                <w:rFonts w:hint="default" w:ascii="Times New Roman" w:hAnsi="Times New Roman" w:cs="Times New Roman"/>
              </w:rPr>
              <w:fldChar w:fldCharType="begin"/>
            </w:r>
            <w:r>
              <w:rPr>
                <w:rFonts w:hint="default" w:ascii="Times New Roman" w:hAnsi="Times New Roman" w:cs="Times New Roman"/>
              </w:rPr>
              <w:instrText xml:space="preserve"> HYPERLINK \l "Par648" \t " &lt;8&gt; Заполняется в случае, если земельный участок предоставляется для" \h </w:instrText>
            </w:r>
            <w:r>
              <w:rPr>
                <w:rFonts w:hint="default" w:ascii="Times New Roman" w:hAnsi="Times New Roman" w:cs="Times New Roman"/>
              </w:rPr>
              <w:fldChar w:fldCharType="separate"/>
            </w:r>
            <w:r>
              <w:rPr>
                <w:rFonts w:hint="default" w:ascii="Times New Roman" w:hAnsi="Times New Roman" w:cs="Times New Roman"/>
                <w:sz w:val="20"/>
                <w:szCs w:val="20"/>
              </w:rPr>
              <w:t>&lt;8&gt;</w:t>
            </w:r>
            <w:r>
              <w:rPr>
                <w:rFonts w:hint="default" w:ascii="Times New Roman" w:hAnsi="Times New Roman" w:cs="Times New Roman"/>
                <w:sz w:val="20"/>
                <w:szCs w:val="20"/>
              </w:rPr>
              <w:fldChar w:fldCharType="end"/>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r>
        <w:tc>
          <w:tcPr>
            <w:tcW w:w="481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79"/>
              <w:jc w:val="both"/>
              <w:rPr>
                <w:rFonts w:hint="default" w:ascii="Times New Roman" w:hAnsi="Times New Roman" w:cs="Times New Roman"/>
                <w:sz w:val="20"/>
                <w:szCs w:val="20"/>
              </w:rPr>
            </w:pPr>
            <w:r>
              <w:rPr>
                <w:rFonts w:hint="default" w:ascii="Times New Roman" w:hAnsi="Times New Roman" w:cs="Times New Roman"/>
                <w:sz w:val="20"/>
                <w:szCs w:val="20"/>
              </w:rPr>
              <w:t xml:space="preserve">Реквизиты решения об утверждении проекта межевания территории </w:t>
            </w:r>
            <w:r>
              <w:rPr>
                <w:rFonts w:hint="default" w:ascii="Times New Roman" w:hAnsi="Times New Roman" w:cs="Times New Roman"/>
              </w:rPr>
              <w:fldChar w:fldCharType="begin"/>
            </w:r>
            <w:r>
              <w:rPr>
                <w:rFonts w:hint="default" w:ascii="Times New Roman" w:hAnsi="Times New Roman" w:cs="Times New Roman"/>
              </w:rPr>
              <w:instrText xml:space="preserve"> HYPERLINK \l "Par651" \t " &lt;9&gt; Заполняется в случае, если образование испрашиваемого земельного" \h </w:instrText>
            </w:r>
            <w:r>
              <w:rPr>
                <w:rFonts w:hint="default" w:ascii="Times New Roman" w:hAnsi="Times New Roman" w:cs="Times New Roman"/>
              </w:rPr>
              <w:fldChar w:fldCharType="separate"/>
            </w:r>
            <w:r>
              <w:rPr>
                <w:rFonts w:hint="default" w:ascii="Times New Roman" w:hAnsi="Times New Roman" w:cs="Times New Roman"/>
                <w:sz w:val="20"/>
                <w:szCs w:val="20"/>
              </w:rPr>
              <w:t>&lt;9&gt;</w:t>
            </w:r>
            <w:r>
              <w:rPr>
                <w:rFonts w:hint="default" w:ascii="Times New Roman" w:hAnsi="Times New Roman" w:cs="Times New Roman"/>
                <w:sz w:val="20"/>
                <w:szCs w:val="20"/>
              </w:rPr>
              <w:fldChar w:fldCharType="end"/>
            </w:r>
          </w:p>
        </w:tc>
        <w:tc>
          <w:tcPr>
            <w:tcW w:w="425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jc w:val="both"/>
              <w:rPr>
                <w:rFonts w:hint="default" w:ascii="Times New Roman" w:hAnsi="Times New Roman" w:cs="Times New Roman"/>
                <w:sz w:val="20"/>
                <w:szCs w:val="20"/>
              </w:rPr>
            </w:pPr>
          </w:p>
        </w:tc>
      </w:tr>
    </w:tbl>
    <w:p>
      <w:pPr>
        <w:pStyle w:val="166"/>
        <w:spacing w:before="0" w:after="0" w:line="240" w:lineRule="auto"/>
        <w:jc w:val="both"/>
        <w:rPr>
          <w:rFonts w:hint="default" w:ascii="Times New Roman" w:hAnsi="Times New Roman" w:cs="Times New Roman"/>
          <w:sz w:val="24"/>
          <w:szCs w:val="24"/>
        </w:rPr>
      </w:pP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Прошу предварительно согласовать предоставление земельного участка.</w:t>
      </w: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Приложения:</w:t>
      </w: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1. ________________________________________________________________________</w:t>
      </w: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2. ________________________________________________________________________</w:t>
      </w: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3. ________________________________________________________________________</w:t>
      </w: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4. ________________________________________________________________________</w:t>
      </w: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5. ________________________________________________________________________</w:t>
      </w:r>
    </w:p>
    <w:p>
      <w:pPr>
        <w:pStyle w:val="166"/>
        <w:spacing w:before="0"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Способ выдачи документов (нужное отметить):</w:t>
      </w:r>
    </w:p>
    <w:p>
      <w:pPr>
        <w:pStyle w:val="166"/>
        <w:spacing w:before="0"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лично</w:t>
      </w:r>
    </w:p>
    <w:p>
      <w:pPr>
        <w:pStyle w:val="166"/>
        <w:spacing w:before="0"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направление посредством почтового отправления с уведомлением</w:t>
      </w:r>
    </w:p>
    <w:p>
      <w:pPr>
        <w:pStyle w:val="166"/>
        <w:spacing w:before="0"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в  личном  кабинете  на  Портале  государственных и муниципальных услуг</w:t>
      </w:r>
    </w:p>
    <w:p>
      <w:pPr>
        <w:pStyle w:val="166"/>
        <w:spacing w:before="0"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(функций) Вологодской области</w:t>
      </w:r>
    </w:p>
    <w:p>
      <w:pPr>
        <w:pStyle w:val="166"/>
        <w:spacing w:before="0" w:after="0" w:line="240" w:lineRule="auto"/>
        <w:jc w:val="both"/>
        <w:rPr>
          <w:rFonts w:hint="default" w:ascii="Times New Roman" w:hAnsi="Times New Roman" w:cs="Times New Roman"/>
          <w:sz w:val="18"/>
          <w:szCs w:val="18"/>
        </w:rPr>
      </w:pPr>
      <w:r>
        <w:rPr>
          <w:rFonts w:hint="default" w:ascii="Times New Roman" w:hAnsi="Times New Roman" w:cs="Times New Roman"/>
          <w:sz w:val="18"/>
          <w:szCs w:val="18"/>
        </w:rPr>
        <w:t>направление электронного документа посредством электронной почты</w:t>
      </w: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"__"_____________ 20__ г.           _________________________</w:t>
      </w: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 xml:space="preserve">                                                                М.П.      (подпись)</w:t>
      </w:r>
    </w:p>
    <w:p>
      <w:pPr>
        <w:pStyle w:val="165"/>
        <w:spacing w:before="0" w:after="0" w:line="240" w:lineRule="auto"/>
        <w:ind w:left="5103" w:firstLine="0"/>
        <w:jc w:val="both"/>
        <w:rPr>
          <w:rFonts w:hint="default" w:ascii="Times New Roman" w:hAnsi="Times New Roman" w:cs="Times New Roman"/>
          <w:sz w:val="28"/>
          <w:szCs w:val="28"/>
        </w:rPr>
      </w:pPr>
    </w:p>
    <w:p>
      <w:pPr>
        <w:pStyle w:val="166"/>
        <w:spacing w:before="0" w:after="0" w:line="240" w:lineRule="auto"/>
        <w:jc w:val="both"/>
        <w:rPr>
          <w:rFonts w:hint="default" w:ascii="Times New Roman" w:hAnsi="Times New Roman" w:cs="Times New Roman"/>
        </w:rPr>
      </w:pPr>
      <w:r>
        <w:rPr>
          <w:rFonts w:hint="default" w:ascii="Times New Roman" w:hAnsi="Times New Roman" w:cs="Times New Roman"/>
        </w:rPr>
        <w:t xml:space="preserve">    &lt;1&gt;  Не  заполняется  в  случае,  если  заявителем является иностранное юридическое лицо.</w:t>
      </w:r>
    </w:p>
    <w:p>
      <w:pPr>
        <w:pStyle w:val="166"/>
        <w:spacing w:before="0" w:after="0" w:line="240" w:lineRule="auto"/>
        <w:jc w:val="both"/>
        <w:rPr>
          <w:rFonts w:hint="default" w:ascii="Times New Roman" w:hAnsi="Times New Roman" w:cs="Times New Roman"/>
        </w:rPr>
      </w:pPr>
      <w:bookmarkStart w:id="5" w:name="Par632"/>
      <w:bookmarkEnd w:id="5"/>
      <w:r>
        <w:rPr>
          <w:rFonts w:hint="default" w:ascii="Times New Roman" w:hAnsi="Times New Roman" w:cs="Times New Roman"/>
        </w:rPr>
        <w:t xml:space="preserve">    &lt;2&gt;  Не  заполняется  в  случае,  если  заявителем является иностранное юридическое лицо.</w:t>
      </w:r>
    </w:p>
    <w:p>
      <w:pPr>
        <w:pStyle w:val="166"/>
        <w:spacing w:before="0" w:after="0" w:line="240" w:lineRule="auto"/>
        <w:jc w:val="both"/>
        <w:rPr>
          <w:rFonts w:hint="default" w:ascii="Times New Roman" w:hAnsi="Times New Roman" w:cs="Times New Roman"/>
        </w:rPr>
      </w:pPr>
      <w:bookmarkStart w:id="6" w:name="Par634"/>
      <w:bookmarkEnd w:id="6"/>
      <w:r>
        <w:rPr>
          <w:rFonts w:hint="default" w:ascii="Times New Roman" w:hAnsi="Times New Roman" w:cs="Times New Roman"/>
        </w:rPr>
        <w:t xml:space="preserve">    &lt;3&gt;  Заполняется  в  случае,  если  границы  испрашиваемого  земельного участка  подлежат  уточнению   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"https://login.consultant.ru/link/?req=doc&amp;base=LAW&amp;n=357176&amp;date=23.07.2020" \h </w:instrText>
      </w:r>
      <w:r>
        <w:rPr>
          <w:rFonts w:hint="default" w:ascii="Times New Roman" w:hAnsi="Times New Roman" w:cs="Times New Roman"/>
        </w:rPr>
        <w:fldChar w:fldCharType="separate"/>
      </w:r>
      <w:r>
        <w:rPr>
          <w:rFonts w:hint="default" w:ascii="Times New Roman" w:hAnsi="Times New Roman" w:cs="Times New Roman"/>
        </w:rPr>
        <w:t>законом</w:t>
      </w:r>
      <w:r>
        <w:rPr>
          <w:rFonts w:hint="default" w:ascii="Times New Roman" w:hAnsi="Times New Roman" w:cs="Times New Roman"/>
        </w:rPr>
        <w:fldChar w:fldCharType="end"/>
      </w:r>
      <w:r>
        <w:rPr>
          <w:rFonts w:hint="default" w:ascii="Times New Roman" w:hAnsi="Times New Roman" w:cs="Times New Roman"/>
        </w:rPr>
        <w:t xml:space="preserve"> от 13.07.2015 № 218-ФЗ «О государственной регистрации недвижимости».</w:t>
      </w:r>
    </w:p>
    <w:p>
      <w:pPr>
        <w:pStyle w:val="166"/>
        <w:spacing w:before="0" w:after="0" w:line="240" w:lineRule="auto"/>
        <w:jc w:val="both"/>
        <w:rPr>
          <w:rFonts w:hint="default" w:ascii="Times New Roman" w:hAnsi="Times New Roman" w:cs="Times New Roman"/>
        </w:rPr>
      </w:pPr>
      <w:bookmarkStart w:id="7" w:name="Par637"/>
      <w:bookmarkEnd w:id="7"/>
      <w:r>
        <w:rPr>
          <w:rFonts w:hint="default" w:ascii="Times New Roman" w:hAnsi="Times New Roman" w:cs="Times New Roman"/>
        </w:rPr>
        <w:t xml:space="preserve">    &lt;4&gt;  Заполняется в случае, если сведения о таких земельных участках внесены в государственный кадастр недвижимости.</w:t>
      </w:r>
    </w:p>
    <w:p>
      <w:pPr>
        <w:pStyle w:val="166"/>
        <w:spacing w:before="0" w:after="0" w:line="240" w:lineRule="auto"/>
        <w:jc w:val="both"/>
        <w:rPr>
          <w:rFonts w:hint="default" w:ascii="Times New Roman" w:hAnsi="Times New Roman" w:cs="Times New Roman"/>
        </w:rPr>
      </w:pPr>
      <w:bookmarkStart w:id="8" w:name="Par639"/>
      <w:bookmarkEnd w:id="8"/>
      <w:r>
        <w:rPr>
          <w:rFonts w:hint="default" w:ascii="Times New Roman" w:hAnsi="Times New Roman" w:cs="Times New Roman"/>
        </w:rPr>
        <w:t xml:space="preserve">    &lt;5&gt;</w:t>
      </w:r>
      <w:r>
        <w:rPr>
          <w:rFonts w:hint="default" w:ascii="Times New Roman" w:hAnsi="Times New Roman" w:cs="Times New Roman"/>
          <w:lang w:val="ru-RU"/>
        </w:rPr>
        <w:t xml:space="preserve"> </w:t>
      </w:r>
      <w:r>
        <w:rPr>
          <w:rFonts w:hint="default" w:ascii="Times New Roman" w:hAnsi="Times New Roman" w:cs="Times New Roman"/>
        </w:rPr>
        <w:t>Указывается вид права, на котором заявитель желает приобрести земельный</w:t>
      </w:r>
      <w:r>
        <w:rPr>
          <w:rFonts w:hint="default" w:ascii="Times New Roman" w:hAnsi="Times New Roman" w:cs="Times New Roman"/>
          <w:lang w:val="ru-RU"/>
        </w:rPr>
        <w:t xml:space="preserve"> </w:t>
      </w:r>
      <w:r>
        <w:rPr>
          <w:rFonts w:hint="default" w:ascii="Times New Roman" w:hAnsi="Times New Roman" w:cs="Times New Roman"/>
        </w:rPr>
        <w:t>участок, если  предоставление  земельного  участка  возможно на нескольких видах прав.</w:t>
      </w:r>
    </w:p>
    <w:p>
      <w:pPr>
        <w:pStyle w:val="166"/>
        <w:spacing w:before="0" w:after="0" w:line="240" w:lineRule="auto"/>
        <w:jc w:val="both"/>
        <w:rPr>
          <w:rFonts w:hint="default" w:ascii="Times New Roman" w:hAnsi="Times New Roman" w:cs="Times New Roman"/>
        </w:rPr>
      </w:pPr>
      <w:bookmarkStart w:id="9" w:name="Par642"/>
      <w:bookmarkEnd w:id="9"/>
      <w:r>
        <w:rPr>
          <w:rFonts w:hint="default" w:ascii="Times New Roman" w:hAnsi="Times New Roman" w:cs="Times New Roman"/>
        </w:rPr>
        <w:t xml:space="preserve">    &lt;6&gt; </w:t>
      </w:r>
      <w:r>
        <w:rPr>
          <w:rFonts w:hint="default" w:ascii="Times New Roman" w:hAnsi="Times New Roman" w:cs="Times New Roman"/>
          <w:lang w:val="ru-RU"/>
        </w:rPr>
        <w:t xml:space="preserve">  </w:t>
      </w:r>
      <w:r>
        <w:rPr>
          <w:rFonts w:hint="default" w:ascii="Times New Roman" w:hAnsi="Times New Roman" w:cs="Times New Roman"/>
        </w:rPr>
        <w:t xml:space="preserve">Указываются из числа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"https://login.consultant.ru/link/?req=doc&amp;base=LAW&amp;n=357118&amp;date=23.07.2020&amp;dst=435&amp;fld=134" \h </w:instrText>
      </w:r>
      <w:r>
        <w:rPr>
          <w:rFonts w:hint="default" w:ascii="Times New Roman" w:hAnsi="Times New Roman" w:cs="Times New Roman"/>
        </w:rPr>
        <w:fldChar w:fldCharType="separate"/>
      </w:r>
      <w:r>
        <w:rPr>
          <w:rFonts w:hint="default" w:ascii="Times New Roman" w:hAnsi="Times New Roman" w:cs="Times New Roman"/>
        </w:rPr>
        <w:t>пунктом 2 статьи 39.3</w:t>
      </w:r>
      <w:r>
        <w:rPr>
          <w:rFonts w:hint="default" w:ascii="Times New Roman" w:hAnsi="Times New Roman" w:cs="Times New Roman"/>
        </w:rPr>
        <w:fldChar w:fldCharType="end"/>
      </w:r>
      <w:r>
        <w:rPr>
          <w:rFonts w:hint="default" w:ascii="Times New Roman" w:hAnsi="Times New Roman" w:cs="Times New Roman"/>
        </w:rPr>
        <w:t xml:space="preserve">, статьей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"https://login.consultant.ru/link/?req=doc&amp;base=LAW&amp;n=357118&amp;date=23.07.2020&amp;dst=455&amp;fld=134" \h </w:instrText>
      </w:r>
      <w:r>
        <w:rPr>
          <w:rFonts w:hint="default" w:ascii="Times New Roman" w:hAnsi="Times New Roman" w:cs="Times New Roman"/>
        </w:rPr>
        <w:fldChar w:fldCharType="separate"/>
      </w:r>
      <w:r>
        <w:rPr>
          <w:rFonts w:hint="default" w:ascii="Times New Roman" w:hAnsi="Times New Roman" w:cs="Times New Roman"/>
        </w:rPr>
        <w:t>39.5</w:t>
      </w:r>
      <w:r>
        <w:rPr>
          <w:rFonts w:hint="default" w:ascii="Times New Roman" w:hAnsi="Times New Roman" w:cs="Times New Roman"/>
        </w:rPr>
        <w:fldChar w:fldCharType="end"/>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"https://login.consultant.ru/link/?req=doc&amp;base=LAW&amp;n=357118&amp;date=23.07.2020&amp;dst=467&amp;fld=134" \h </w:instrText>
      </w:r>
      <w:r>
        <w:rPr>
          <w:rFonts w:hint="default" w:ascii="Times New Roman" w:hAnsi="Times New Roman" w:cs="Times New Roman"/>
        </w:rPr>
        <w:fldChar w:fldCharType="separate"/>
      </w:r>
      <w:r>
        <w:rPr>
          <w:rFonts w:hint="default" w:ascii="Times New Roman" w:hAnsi="Times New Roman" w:cs="Times New Roman"/>
        </w:rPr>
        <w:t>пунктом  2 статьи 39.6</w:t>
      </w:r>
      <w:r>
        <w:rPr>
          <w:rFonts w:hint="default" w:ascii="Times New Roman" w:hAnsi="Times New Roman" w:cs="Times New Roman"/>
        </w:rPr>
        <w:fldChar w:fldCharType="end"/>
      </w:r>
      <w:r>
        <w:rPr>
          <w:rFonts w:hint="default" w:ascii="Times New Roman" w:hAnsi="Times New Roman" w:cs="Times New Roman"/>
        </w:rPr>
        <w:t xml:space="preserve"> или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"https://login.consultant.ru/link/?req=doc&amp;base=LAW&amp;n=357118&amp;date=23.07.2020&amp;dst=575&amp;fld=134" \h </w:instrText>
      </w:r>
      <w:r>
        <w:rPr>
          <w:rFonts w:hint="default" w:ascii="Times New Roman" w:hAnsi="Times New Roman" w:cs="Times New Roman"/>
        </w:rPr>
        <w:fldChar w:fldCharType="separate"/>
      </w:r>
      <w:r>
        <w:rPr>
          <w:rFonts w:hint="default" w:ascii="Times New Roman" w:hAnsi="Times New Roman" w:cs="Times New Roman"/>
        </w:rPr>
        <w:t>пунктом 2 статьи 39.10</w:t>
      </w:r>
      <w:r>
        <w:rPr>
          <w:rFonts w:hint="default" w:ascii="Times New Roman" w:hAnsi="Times New Roman" w:cs="Times New Roman"/>
        </w:rPr>
        <w:fldChar w:fldCharType="end"/>
      </w:r>
      <w:r>
        <w:rPr>
          <w:rFonts w:hint="default" w:ascii="Times New Roman" w:hAnsi="Times New Roman" w:cs="Times New Roman"/>
        </w:rPr>
        <w:t xml:space="preserve"> Земельного кодекса РФ оснований.</w:t>
      </w:r>
    </w:p>
    <w:p>
      <w:pPr>
        <w:pStyle w:val="166"/>
        <w:spacing w:before="0" w:after="0" w:line="240" w:lineRule="auto"/>
        <w:jc w:val="both"/>
        <w:rPr>
          <w:rFonts w:hint="default" w:ascii="Times New Roman" w:hAnsi="Times New Roman" w:cs="Times New Roman"/>
        </w:rPr>
      </w:pPr>
      <w:bookmarkStart w:id="10" w:name="Par645"/>
      <w:bookmarkEnd w:id="10"/>
      <w:r>
        <w:rPr>
          <w:rFonts w:hint="default" w:ascii="Times New Roman" w:hAnsi="Times New Roman" w:cs="Times New Roman"/>
        </w:rPr>
        <w:t xml:space="preserve">    &lt;7&gt; Заполняется в случае, если земельный участок предоставляется взамен земельного</w:t>
      </w:r>
      <w:r>
        <w:rPr>
          <w:rFonts w:hint="default" w:ascii="Times New Roman" w:hAnsi="Times New Roman" w:cs="Times New Roman"/>
          <w:lang w:val="ru-RU"/>
        </w:rPr>
        <w:t xml:space="preserve"> </w:t>
      </w:r>
      <w:r>
        <w:rPr>
          <w:rFonts w:hint="default" w:ascii="Times New Roman" w:hAnsi="Times New Roman" w:cs="Times New Roman"/>
        </w:rPr>
        <w:t>участка,  изымаемого для государственных или муниципальных нужд (не является обязательным к заполнению).</w:t>
      </w:r>
    </w:p>
    <w:p>
      <w:pPr>
        <w:pStyle w:val="166"/>
        <w:spacing w:before="0" w:after="0" w:line="240" w:lineRule="auto"/>
        <w:jc w:val="both"/>
        <w:rPr>
          <w:rFonts w:hint="default" w:ascii="Times New Roman" w:hAnsi="Times New Roman" w:cs="Times New Roman"/>
        </w:rPr>
      </w:pPr>
      <w:bookmarkStart w:id="11" w:name="Par648"/>
      <w:bookmarkEnd w:id="11"/>
      <w:r>
        <w:rPr>
          <w:rFonts w:hint="default" w:ascii="Times New Roman" w:hAnsi="Times New Roman" w:cs="Times New Roman"/>
        </w:rPr>
        <w:t xml:space="preserve">    &lt;8&gt; Заполняется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pPr>
        <w:pStyle w:val="166"/>
        <w:spacing w:before="0" w:after="0" w:line="240" w:lineRule="auto"/>
        <w:jc w:val="both"/>
        <w:rPr>
          <w:rFonts w:hint="default" w:ascii="Times New Roman" w:hAnsi="Times New Roman" w:cs="Times New Roman"/>
        </w:rPr>
      </w:pPr>
      <w:bookmarkStart w:id="12" w:name="Par651"/>
      <w:bookmarkEnd w:id="12"/>
      <w:r>
        <w:rPr>
          <w:rFonts w:hint="default" w:ascii="Times New Roman" w:hAnsi="Times New Roman" w:cs="Times New Roman"/>
        </w:rPr>
        <w:t xml:space="preserve">    &lt;9&gt; Заполняется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pPr>
        <w:ind w:right="-283"/>
        <w:rPr>
          <w:rFonts w:hint="default" w:ascii="Times New Roman" w:hAnsi="Times New Roman" w:cs="Times New Roman"/>
          <w:sz w:val="28"/>
          <w:szCs w:val="28"/>
        </w:rPr>
      </w:pP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p>
    <w:p>
      <w:pPr>
        <w:pStyle w:val="165"/>
        <w:spacing w:line="288" w:lineRule="auto"/>
        <w:ind w:firstLine="708"/>
        <w:rPr>
          <w:rFonts w:hint="default" w:ascii="Times New Roman" w:hAnsi="Times New Roman" w:cs="Times New Roman"/>
          <w:sz w:val="28"/>
          <w:szCs w:val="28"/>
        </w:rPr>
      </w:pPr>
    </w:p>
    <w:p>
      <w:pPr>
        <w:pStyle w:val="165"/>
        <w:spacing w:line="288" w:lineRule="auto"/>
        <w:ind w:firstLine="708"/>
        <w:rPr>
          <w:rFonts w:hint="default" w:ascii="Times New Roman" w:hAnsi="Times New Roman" w:cs="Times New Roman"/>
          <w:sz w:val="28"/>
          <w:szCs w:val="28"/>
        </w:rPr>
        <w:sectPr>
          <w:footerReference r:id="rId8" w:type="default"/>
          <w:pgSz w:w="11906" w:h="16838"/>
          <w:pgMar w:top="567" w:right="850" w:bottom="777" w:left="1701" w:header="0" w:footer="720" w:gutter="0"/>
          <w:pgNumType w:fmt="decimal" w:start="1"/>
          <w:cols w:space="720" w:num="1"/>
          <w:formProt w:val="0"/>
          <w:docGrid w:linePitch="100" w:charSpace="4096"/>
        </w:sectPr>
      </w:pPr>
    </w:p>
    <w:p>
      <w:pPr>
        <w:pStyle w:val="166"/>
        <w:spacing w:before="0" w:after="0" w:line="240" w:lineRule="auto"/>
        <w:jc w:val="right"/>
        <w:rPr>
          <w:rFonts w:hint="default" w:ascii="Times New Roman" w:hAnsi="Times New Roman" w:cs="Times New Roman"/>
          <w:sz w:val="26"/>
          <w:szCs w:val="26"/>
        </w:rPr>
      </w:pPr>
      <w:r>
        <w:rPr>
          <w:rFonts w:hint="default" w:ascii="Times New Roman" w:hAnsi="Times New Roman" w:cs="Times New Roman"/>
          <w:sz w:val="26"/>
          <w:szCs w:val="26"/>
        </w:rPr>
        <w:t xml:space="preserve"> Приложение </w:t>
      </w:r>
      <w:r>
        <w:rPr>
          <w:rFonts w:hint="default" w:ascii="Times New Roman" w:hAnsi="Times New Roman" w:eastAsia="Times New Roman" w:cs="Times New Roman"/>
          <w:color w:val="auto"/>
          <w:kern w:val="0"/>
          <w:sz w:val="26"/>
          <w:szCs w:val="26"/>
          <w:lang w:val="ru-RU" w:eastAsia="ru-RU" w:bidi="ar-SA"/>
        </w:rPr>
        <w:t>2</w:t>
      </w:r>
    </w:p>
    <w:p>
      <w:pPr>
        <w:pStyle w:val="166"/>
        <w:spacing w:before="0" w:after="0" w:line="240" w:lineRule="auto"/>
        <w:ind w:left="5245" w:firstLine="0"/>
        <w:jc w:val="right"/>
        <w:rPr>
          <w:rFonts w:hint="default" w:ascii="Times New Roman" w:hAnsi="Times New Roman" w:cs="Times New Roman"/>
          <w:sz w:val="26"/>
          <w:szCs w:val="26"/>
        </w:rPr>
      </w:pPr>
      <w:r>
        <w:rPr>
          <w:rFonts w:hint="default" w:ascii="Times New Roman" w:hAnsi="Times New Roman" w:cs="Times New Roman"/>
          <w:sz w:val="26"/>
          <w:szCs w:val="26"/>
        </w:rPr>
        <w:t>к административному регламенту</w:t>
      </w:r>
    </w:p>
    <w:p>
      <w:pPr>
        <w:spacing w:before="0" w:after="0" w:line="240" w:lineRule="auto"/>
        <w:jc w:val="center"/>
        <w:rPr>
          <w:rFonts w:hint="default" w:ascii="Times New Roman" w:hAnsi="Times New Roman" w:cs="Times New Roman"/>
          <w:sz w:val="28"/>
          <w:szCs w:val="28"/>
        </w:rPr>
      </w:pPr>
    </w:p>
    <w:p>
      <w:pPr>
        <w:spacing w:before="0"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Перечень документов, подтверждающих право</w:t>
      </w:r>
    </w:p>
    <w:p>
      <w:pPr>
        <w:spacing w:before="0"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заявителя на приобретение земельного участка без проведения торгов</w:t>
      </w:r>
    </w:p>
    <w:tbl>
      <w:tblPr>
        <w:tblStyle w:val="4"/>
        <w:tblW w:w="15735" w:type="dxa"/>
        <w:tblInd w:w="0" w:type="dxa"/>
        <w:tblLayout w:type="fixed"/>
        <w:tblCellMar>
          <w:top w:w="102" w:type="dxa"/>
          <w:left w:w="62" w:type="dxa"/>
          <w:bottom w:w="102" w:type="dxa"/>
          <w:right w:w="62" w:type="dxa"/>
        </w:tblCellMar>
      </w:tblPr>
      <w:tblGrid>
        <w:gridCol w:w="679"/>
        <w:gridCol w:w="2098"/>
        <w:gridCol w:w="2253"/>
        <w:gridCol w:w="2721"/>
        <w:gridCol w:w="2777"/>
        <w:gridCol w:w="5206"/>
      </w:tblGrid>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N</w:t>
            </w:r>
          </w:p>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п/п</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Основание предоставления земельного участка без проведения торгов</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Заявитель</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rPr>
                <w:rFonts w:hint="default" w:ascii="Times New Roman" w:hAnsi="Times New Roman" w:cs="Times New Roman"/>
                <w:sz w:val="20"/>
                <w:szCs w:val="20"/>
              </w:rPr>
            </w:pPr>
            <w:r>
              <w:rPr>
                <w:rFonts w:hint="default"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Pr>
                <w:rFonts w:hint="default" w:ascii="Times New Roman" w:hAnsi="Times New Roman" w:cs="Times New Roman"/>
              </w:rPr>
              <w:fldChar w:fldCharType="begin"/>
            </w:r>
            <w:r>
              <w:rPr>
                <w:rFonts w:hint="default" w:ascii="Times New Roman" w:hAnsi="Times New Roman" w:cs="Times New Roman"/>
              </w:rPr>
              <w:instrText xml:space="preserve"> HYPERLINK \l "Par1413" \t "&lt;*&gt;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 \h </w:instrText>
            </w:r>
            <w:r>
              <w:rPr>
                <w:rFonts w:hint="default" w:ascii="Times New Roman" w:hAnsi="Times New Roman" w:cs="Times New Roman"/>
              </w:rPr>
              <w:fldChar w:fldCharType="separate"/>
            </w:r>
            <w:r>
              <w:rPr>
                <w:rFonts w:hint="default" w:ascii="Times New Roman" w:hAnsi="Times New Roman" w:cs="Times New Roman"/>
                <w:sz w:val="20"/>
                <w:szCs w:val="20"/>
              </w:rPr>
              <w:t>&lt;*&gt; (1)</w:t>
            </w:r>
            <w:r>
              <w:rPr>
                <w:rFonts w:hint="default" w:ascii="Times New Roman" w:hAnsi="Times New Roman" w:cs="Times New Roman"/>
                <w:sz w:val="20"/>
                <w:szCs w:val="20"/>
              </w:rPr>
              <w:fldChar w:fldCharType="end"/>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"https://login.consultant.ru/link/?req=doc&amp;base=LAW&amp;n=357118&amp;date=23.07.2020&amp;dst=1692&amp;fld=134"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3 пункта 2 статьи 39.3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за плату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Pr>
                <w:rFonts w:hint="default" w:ascii="Times New Roman" w:hAnsi="Times New Roman" w:cs="Times New Roman"/>
                <w:sz w:val="16"/>
                <w:szCs w:val="16"/>
              </w:rPr>
              <w:t>&lt;*&gt; (2)</w:t>
            </w:r>
            <w:r>
              <w:rPr>
                <w:rFonts w:hint="default" w:ascii="Times New Roman" w:hAnsi="Times New Roman" w:cs="Times New Roman"/>
                <w:sz w:val="20"/>
                <w:szCs w:val="20"/>
              </w:rPr>
              <w:t>.</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 подтверждающий членство заявителя в СНТ или ОНТ.</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Утвержденный проект межевания территории &lt;4&gt;.</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в отношении СНТ или ОНТ</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"https://login.consultant.ru/link/?req=doc&amp;base=LAW&amp;n=357118&amp;date=23.07.2020&amp;dst=441&amp;fld=134"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6 пункта 2 статьи 39.3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за плату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Собственник здания, сооружения либо помещения в здании, сооружении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на котором расположены здание, сооружение</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"https://login.consultant.ru/link/?req=doc&amp;base=LAW&amp;n=357118&amp;date=23.07.2020&amp;dst=442&amp;fld=134"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7 пункта 2 статьи 39.3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за плату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"https://login.consultant.ru/link/?req=doc&amp;base=LAW&amp;n=357118&amp;date=23.07.2020&amp;dst=443&amp;fld=134"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8 пункта 2 статьи 39.3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за плату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ЕГРИП об индивидуальном предпринимателе,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"https://login.consultant.ru/link/?req=doc&amp;base=LAW&amp;n=357118&amp;date=23.07.2020&amp;dst=1580&amp;fld=134"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9 пункта 2 статьи 39.3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за плату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ЕГРИП об индивидуальном предпринимателе,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"https://login.consultant.ru/link/?req=doc&amp;base=LAW&amp;n=357118&amp;date=23.07.2020&amp;dst=1694&amp;fld=134"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10 пункта 2 статьи 39.3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за плату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"https://login.consultant.ru/link/?req=doc&amp;base=LAW&amp;n=357118&amp;date=23.07.2020&amp;dst=458&amp;fld=134"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 статьи 39.5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бесплатно</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участку).</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"https://login.consultant.ru/link/?req=doc&amp;base=LAW&amp;n=357118&amp;date=23.07.2020&amp;dst=1695&amp;fld=134"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3 статьи 39.5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общую долевую собственность бесплатно</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Утвержденный проект межевания территории &lt;3&gt;.</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в отношении СНТ или ОНТ</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"https://login.consultant.ru/link/?req=doc&amp;base=LAW&amp;n=357118&amp;date=23.07.2020&amp;dst=460&amp;fld=134"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4 статьи 39.5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бесплатно</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"https://login.consultant.ru/link/?req=doc&amp;base=LAW&amp;n=357118&amp;date=23.07.2020&amp;dst=461&amp;fld=134"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5 статьи 39.5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бесплатно</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Приказ о приеме на работу, выписка из трудовой книжки или трудовой договор (контракт).</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"https://login.consultant.ru/link/?req=doc&amp;base=LAW&amp;n=357118&amp;date=23.07.2020&amp;dst=1246&amp;fld=134"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6 статьи 39.5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бесплатно</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Граждане, имеющие трех и более детей</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12</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"https://login.consultant.ru/link/?req=doc&amp;base=LAW&amp;n=357118&amp;date=23.07.2020&amp;dst=463&amp;fld=134"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7 статьи 39.5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бесплатно</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Случаи предоставления земельных участков устанавливаются федеральным законом</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13</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"https://login.consultant.ru/link/?req=doc&amp;base=LAW&amp;n=357118&amp;date=23.07.2020&amp;dst=463&amp;fld=134"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7 статьи 39.5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бесплатно</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14</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"https://login.consultant.ru/link/?req=doc&amp;base=LAW&amp;n=357118&amp;date=23.07.2020&amp;dst=464&amp;fld=134"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8 статьи 39.5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бесплатно</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"https://login.consultant.ru/link/?req=doc&amp;base=LAW&amp;n=357118&amp;date=23.07.2020&amp;dst=468&amp;fld=134"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Указ или распоряжение Президента Российской Федерации.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16</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"https://login.consultant.ru/link/?req=doc&amp;base=LAW&amp;n=357118&amp;date=23.07.2020&amp;dst=469&amp;fld=134"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Распоряжение Правительства Российской Федерации.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17</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"https://login.consultant.ru/link/?req=doc&amp;base=LAW&amp;n=357118&amp;date=23.07.2020&amp;dst=470&amp;fld=134"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3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Распоряжение высшего должностного лица субъекта Российской Федерации.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18</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"https://login.consultant.ru/link/?req=doc&amp;base=LAW&amp;n=357118&amp;date=23.07.2020&amp;dst=471&amp;fld=134"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4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выполнения международных обязательств</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19</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"https://login.consultant.ru/link/?req=doc&amp;base=LAW&amp;n=357118&amp;date=23.07.2020&amp;dst=471&amp;fld=134"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4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"https://login.consultant.ru/link/?req=doc&amp;base=LAW&amp;n=357118&amp;date=23.07.2020&amp;dst=1755&amp;fld=134"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5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"https://login.consultant.ru/link/?req=doc&amp;base=LAW&amp;n=201820&amp;date=23.07.2020" \h </w:instrText>
            </w:r>
            <w:r>
              <w:rPr>
                <w:rFonts w:hint="default" w:ascii="Times New Roman" w:hAnsi="Times New Roman" w:cs="Times New Roman"/>
              </w:rPr>
              <w:fldChar w:fldCharType="separate"/>
            </w:r>
            <w:r>
              <w:rPr>
                <w:rFonts w:hint="default" w:ascii="Times New Roman" w:hAnsi="Times New Roman" w:cs="Times New Roman"/>
                <w:sz w:val="20"/>
                <w:szCs w:val="20"/>
              </w:rPr>
              <w:t>закона</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от 21 июля 1997 года N 122-ФЗ "О государственной регистрации прав на недвижимое имущество и сделок с ним" &lt;*&gt; (4).</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"https://login.consultant.ru/link/?req=doc&amp;base=LAW&amp;n=357118&amp;date=23.07.2020&amp;dst=1755&amp;fld=134"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5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Договор о комплексном развитии территории.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Утвержденный проект планировки и утвержденный проект межевания территории.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22</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"https://login.consultant.ru/link/?req=doc&amp;base=LAW&amp;n=357118&amp;date=23.07.2020&amp;dst=1696&amp;fld=134"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7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Член СНТ или ОНТ</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 подтверждающий членство заявителя в СНТ или ОНТ.</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Утвержденный проект межевания территории &lt;3&gt;.</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в отношении СНТ или ОНТ</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23</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"https://login.consultant.ru/link/?req=doc&amp;base=LAW&amp;n=357118&amp;date=23.07.2020&amp;dst=1697&amp;fld=134"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8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 со множественностью лиц на стороне арендатора</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Утвержденный проект межевания территории &lt;3&gt;.</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в отношении СНТ или ОНТ</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24</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"https://login.consultant.ru/link/?req=doc&amp;base=LAW&amp;n=357118&amp;date=23.07.2020&amp;dst=476&amp;fld=134"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9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"https://login.consultant.ru/link/?req=doc&amp;base=LAW&amp;n=357118&amp;date=23.07.2020&amp;dst=884&amp;fld=134" \h </w:instrText>
            </w:r>
            <w:r>
              <w:rPr>
                <w:rFonts w:hint="default" w:ascii="Times New Roman" w:hAnsi="Times New Roman" w:cs="Times New Roman"/>
              </w:rPr>
              <w:fldChar w:fldCharType="separate"/>
            </w:r>
            <w:r>
              <w:rPr>
                <w:rFonts w:hint="default" w:ascii="Times New Roman" w:hAnsi="Times New Roman" w:cs="Times New Roman"/>
                <w:sz w:val="20"/>
                <w:szCs w:val="20"/>
              </w:rPr>
              <w:t>статьей 39.20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 на праве оперативного управления</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на котором расположены здания, сооружения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blPrEx>
          <w:tblCellMar>
            <w:top w:w="102" w:type="dxa"/>
            <w:left w:w="62" w:type="dxa"/>
            <w:bottom w:w="102" w:type="dxa"/>
            <w:right w:w="62" w:type="dxa"/>
          </w:tblCellMar>
        </w:tblPrEx>
        <w:tc>
          <w:tcPr>
            <w:tcW w:w="679" w:type="dxa"/>
            <w:tcBorders>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25</w:t>
            </w:r>
          </w:p>
        </w:tc>
        <w:tc>
          <w:tcPr>
            <w:tcW w:w="2098" w:type="dxa"/>
            <w:tcBorders>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"https://login.consultant.ru/link/?req=doc&amp;base=LAW&amp;n=357118&amp;date=23.07.2020&amp;dst=477&amp;fld=134"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10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"https://login.consultant.ru/link/?req=doc&amp;base=LAW&amp;n=342029&amp;date=23.07.2020&amp;dst=171&amp;fld=134"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пункт 21 статьи 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 (5)</w:t>
            </w:r>
          </w:p>
        </w:tc>
        <w:tc>
          <w:tcPr>
            <w:tcW w:w="2253" w:type="dxa"/>
            <w:tcBorders>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Собственник объекта незавершенного строительства</w:t>
            </w:r>
          </w:p>
        </w:tc>
        <w:tc>
          <w:tcPr>
            <w:tcW w:w="2777" w:type="dxa"/>
            <w:tcBorders>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на котором расположен объект незавершенного строительства</w:t>
            </w:r>
          </w:p>
        </w:tc>
        <w:tc>
          <w:tcPr>
            <w:tcW w:w="5206" w:type="dxa"/>
            <w:tcBorders>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4 к административному регламенту)</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26</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"https://login.consultant.ru/link/?req=doc&amp;base=LAW&amp;n=357118&amp;date=23.07.2020&amp;dst=478&amp;fld=134"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11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27</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"https://login.consultant.ru/link/?req=doc&amp;base=LAW&amp;n=357118&amp;date=23.07.2020&amp;dst=479&amp;fld=134"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12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ЕГРИП об индивидуальном предпринимателе,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28</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"https://login.consultant.ru/link/?req=doc&amp;base=LAW&amp;n=357118&amp;date=23.07.2020&amp;dst=480&amp;fld=134"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13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540"/>
              <w:jc w:val="both"/>
              <w:rPr>
                <w:rFonts w:hint="default" w:ascii="Times New Roman" w:hAnsi="Times New Roman" w:cs="Times New Roman"/>
                <w:sz w:val="20"/>
                <w:szCs w:val="20"/>
              </w:rPr>
            </w:pPr>
            <w:r>
              <w:rPr>
                <w:rFonts w:hint="default" w:ascii="Times New Roman" w:hAnsi="Times New Roman" w:cs="Times New Roman"/>
                <w:sz w:val="20"/>
                <w:szCs w:val="20"/>
              </w:rPr>
              <w:t xml:space="preserve">Лицо, с которым заключен договор о комплексном развитии территории в соответствии с Градостроительным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nd=3B37A496A835D17D5819C9689B365EBC&amp;req=doc&amp;base=LAW&amp;n=373276&amp;dst=3467&amp;fld=134&amp;REFFIELD=134&amp;REFDST=101209&amp;REFDOC=373104&amp;REFBASE=LAW&amp;stat=refcode%3D16610%3Bdstident%3D3467%3Bindex%3D803&amp;date=12.02.2021" \h </w:instrText>
            </w:r>
            <w:r>
              <w:rPr>
                <w:rFonts w:hint="default" w:ascii="Times New Roman" w:hAnsi="Times New Roman" w:cs="Times New Roman"/>
              </w:rPr>
              <w:fldChar w:fldCharType="separate"/>
            </w:r>
            <w:r>
              <w:rPr>
                <w:rFonts w:hint="default" w:ascii="Times New Roman" w:hAnsi="Times New Roman" w:cs="Times New Roman"/>
                <w:color w:val="auto"/>
                <w:sz w:val="20"/>
                <w:szCs w:val="20"/>
                <w:u w:val="none"/>
              </w:rPr>
              <w:t>кодексом</w:t>
            </w:r>
            <w:r>
              <w:rPr>
                <w:rFonts w:hint="default" w:ascii="Times New Roman" w:hAnsi="Times New Roman" w:cs="Times New Roman"/>
                <w:color w:val="auto"/>
                <w:sz w:val="20"/>
                <w:szCs w:val="20"/>
                <w:u w:val="none"/>
              </w:rPr>
              <w:fldChar w:fldCharType="end"/>
            </w:r>
            <w:r>
              <w:rPr>
                <w:rFonts w:hint="default" w:ascii="Times New Roman" w:hAnsi="Times New Roman" w:cs="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"https://login.consultant.ru/link/?rnd=3B37A496A835D17D5819C9689B365EBC&amp;req=doc&amp;base=LAW&amp;n=373276&amp;REFFIELD=134&amp;REFDST=101209&amp;REFDOC=373104&amp;REFBASE=LAW&amp;stat=refcode%3D16876%3Bindex%3D803&amp;date=12.02.2021" \h </w:instrText>
            </w:r>
            <w:r>
              <w:rPr>
                <w:rFonts w:hint="default" w:ascii="Times New Roman" w:hAnsi="Times New Roman" w:cs="Times New Roman"/>
              </w:rPr>
              <w:fldChar w:fldCharType="separate"/>
            </w:r>
            <w:r>
              <w:rPr>
                <w:rFonts w:hint="default" w:ascii="Times New Roman" w:hAnsi="Times New Roman" w:cs="Times New Roman"/>
                <w:color w:val="auto"/>
                <w:sz w:val="20"/>
                <w:szCs w:val="20"/>
                <w:u w:val="none"/>
              </w:rPr>
              <w:t>кодексом</w:t>
            </w:r>
            <w:r>
              <w:rPr>
                <w:rFonts w:hint="default" w:ascii="Times New Roman" w:hAnsi="Times New Roman" w:cs="Times New Roman"/>
                <w:color w:val="auto"/>
                <w:sz w:val="20"/>
                <w:szCs w:val="20"/>
                <w:u w:val="none"/>
              </w:rPr>
              <w:fldChar w:fldCharType="end"/>
            </w:r>
            <w:r>
              <w:rPr>
                <w:rFonts w:hint="default" w:ascii="Times New Roman" w:hAnsi="Times New Roman" w:cs="Times New Roman"/>
                <w:sz w:val="20"/>
                <w:szCs w:val="20"/>
              </w:rPr>
              <w:t xml:space="preserve"> Российской Федерации реализацию решения о комплексном развитии территории</w:t>
            </w:r>
          </w:p>
          <w:p>
            <w:pPr>
              <w:pStyle w:val="165"/>
              <w:widowControl w:val="0"/>
              <w:spacing w:before="0" w:after="0" w:line="240" w:lineRule="auto"/>
              <w:ind w:firstLine="284"/>
              <w:jc w:val="center"/>
              <w:rPr>
                <w:rFonts w:hint="default" w:ascii="Times New Roman" w:hAnsi="Times New Roman" w:cs="Times New Roman"/>
                <w:sz w:val="20"/>
                <w:szCs w:val="20"/>
              </w:rPr>
            </w:pPr>
          </w:p>
        </w:tc>
        <w:tc>
          <w:tcPr>
            <w:tcW w:w="2777"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540"/>
              <w:jc w:val="both"/>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образованный в границах территории, в отношении которой заключен договор о комплексном развитии</w:t>
            </w:r>
          </w:p>
        </w:tc>
        <w:tc>
          <w:tcPr>
            <w:tcW w:w="5206" w:type="dxa"/>
            <w:tcBorders>
              <w:top w:val="single" w:color="000000" w:sz="4" w:space="0"/>
              <w:left w:val="single" w:color="000000" w:sz="4" w:space="0"/>
              <w:bottom w:val="single" w:color="000000" w:sz="4" w:space="0"/>
              <w:right w:val="single" w:color="000000" w:sz="4" w:space="0"/>
            </w:tcBorders>
          </w:tcPr>
          <w:p>
            <w:pPr>
              <w:widowControl w:val="0"/>
              <w:spacing w:before="0" w:after="0" w:line="240" w:lineRule="auto"/>
              <w:ind w:firstLine="540"/>
              <w:jc w:val="both"/>
              <w:rPr>
                <w:rFonts w:hint="default" w:ascii="Times New Roman" w:hAnsi="Times New Roman" w:cs="Times New Roman"/>
                <w:sz w:val="20"/>
                <w:szCs w:val="20"/>
              </w:rPr>
            </w:pPr>
            <w:r>
              <w:rPr>
                <w:rFonts w:hint="default" w:ascii="Times New Roman" w:hAnsi="Times New Roman" w:cs="Times New Roman"/>
                <w:sz w:val="20"/>
                <w:szCs w:val="20"/>
              </w:rPr>
              <w:t xml:space="preserve">Договор о комплексном развитии территории в соответствии с Градостроительным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nd=3B37A496A835D17D5819C9689B365EBC&amp;req=doc&amp;base=LAW&amp;n=373276&amp;dst=3467&amp;fld=134&amp;REFFIELD=134&amp;REFDST=101209&amp;REFDOC=373104&amp;REFBASE=LAW&amp;stat=refcode%3D16610%3Bdstident%3D3467%3Bindex%3D803&amp;date=12.02.2021" \h </w:instrText>
            </w:r>
            <w:r>
              <w:rPr>
                <w:rFonts w:hint="default" w:ascii="Times New Roman" w:hAnsi="Times New Roman" w:cs="Times New Roman"/>
              </w:rPr>
              <w:fldChar w:fldCharType="separate"/>
            </w:r>
            <w:r>
              <w:rPr>
                <w:rFonts w:hint="default" w:ascii="Times New Roman" w:hAnsi="Times New Roman" w:cs="Times New Roman"/>
                <w:color w:val="auto"/>
                <w:sz w:val="20"/>
                <w:szCs w:val="20"/>
                <w:u w:val="none"/>
              </w:rPr>
              <w:t>кодексом</w:t>
            </w:r>
            <w:r>
              <w:rPr>
                <w:rFonts w:hint="default" w:ascii="Times New Roman" w:hAnsi="Times New Roman" w:cs="Times New Roman"/>
                <w:color w:val="auto"/>
                <w:sz w:val="20"/>
                <w:szCs w:val="20"/>
                <w:u w:val="none"/>
              </w:rPr>
              <w:fldChar w:fldCharType="end"/>
            </w:r>
            <w:r>
              <w:rPr>
                <w:rFonts w:hint="default" w:ascii="Times New Roman" w:hAnsi="Times New Roman" w:cs="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"https://login.consultant.ru/link/?rnd=3B37A496A835D17D5819C9689B365EBC&amp;req=doc&amp;base=LAW&amp;n=373276&amp;REFFIELD=134&amp;REFDST=101209&amp;REFDOC=373104&amp;REFBASE=LAW&amp;stat=refcode%3D16876%3Bindex%3D803&amp;date=12.02.2021" \h </w:instrText>
            </w:r>
            <w:r>
              <w:rPr>
                <w:rFonts w:hint="default" w:ascii="Times New Roman" w:hAnsi="Times New Roman" w:cs="Times New Roman"/>
              </w:rPr>
              <w:fldChar w:fldCharType="separate"/>
            </w:r>
            <w:r>
              <w:rPr>
                <w:rFonts w:hint="default" w:ascii="Times New Roman" w:hAnsi="Times New Roman" w:cs="Times New Roman"/>
                <w:color w:val="auto"/>
                <w:sz w:val="20"/>
                <w:szCs w:val="20"/>
                <w:u w:val="none"/>
              </w:rPr>
              <w:t>кодексом</w:t>
            </w:r>
            <w:r>
              <w:rPr>
                <w:rFonts w:hint="default" w:ascii="Times New Roman" w:hAnsi="Times New Roman" w:cs="Times New Roman"/>
                <w:color w:val="auto"/>
                <w:sz w:val="20"/>
                <w:szCs w:val="20"/>
                <w:u w:val="none"/>
              </w:rPr>
              <w:fldChar w:fldCharType="end"/>
            </w:r>
            <w:r>
              <w:rPr>
                <w:rFonts w:hint="default" w:ascii="Times New Roman" w:hAnsi="Times New Roman" w:cs="Times New Roman"/>
                <w:sz w:val="20"/>
                <w:szCs w:val="20"/>
              </w:rPr>
              <w:t xml:space="preserve"> Российской Федерации реализацию решения о комплексном развитии территории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Утвержденный проект планировки и утвержденный проект межевания территории.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29</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14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"https://login.consultant.ru/link/?req=doc&amp;base=LAW&amp;n=357118&amp;date=23.07.2020&amp;dst=1699&amp;fld=134"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15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31</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"https://login.consultant.ru/link/?req=doc&amp;base=LAW&amp;n=357118&amp;date=23.07.2020&amp;dst=483&amp;fld=134"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16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32</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"https://login.consultant.ru/link/?req=doc&amp;base=LAW&amp;n=357118&amp;date=23.07.2020&amp;dst=484&amp;fld=134"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17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Религиозная организация</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33</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"https://login.consultant.ru/link/?req=doc&amp;base=LAW&amp;n=357118&amp;date=23.07.2020&amp;dst=484&amp;fld=134"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17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Казачье общество</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34</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"https://login.consultant.ru/link/?req=doc&amp;base=LAW&amp;n=357118&amp;date=23.07.2020&amp;dst=485&amp;fld=134"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18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ограниченный в обороте</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"https://login.consultant.ru/link/?req=doc&amp;base=LAW&amp;n=357118&amp;date=23.07.2020&amp;dst=486&amp;fld=134"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19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36</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"https://login.consultant.ru/link/?req=doc&amp;base=LAW&amp;n=357118&amp;date=23.07.2020&amp;dst=487&amp;fld=134"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20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Недропользователь</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37</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"https://login.consultant.ru/link/?req=doc&amp;base=LAW&amp;n=357118&amp;date=23.07.2020&amp;dst=488&amp;fld=134"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21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Резидент особой экономической зоны</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"https://login.consultant.ru/link/?req=doc&amp;base=LAW&amp;n=357118&amp;date=23.07.2020&amp;dst=488&amp;fld=134"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21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Соглашение об управлении особой экономической зоной.</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39</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"https://login.consultant.ru/link/?req=doc&amp;base=LAW&amp;n=357118&amp;date=23.07.2020&amp;dst=489&amp;fld=134"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22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Соглашение о взаимодействии в сфере развития инфраструктуры особой экономической зоны.</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"https://login.consultant.ru/link/?req=doc&amp;base=LAW&amp;n=357118&amp;date=23.07.2020&amp;dst=1523&amp;fld=134"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23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с которым заключено концессионное соглашение</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Концессионное соглашение.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41</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"https://login.consultant.ru/link/?req=doc&amp;base=LAW&amp;n=357118&amp;date=23.07.2020&amp;dst=1151&amp;fld=134"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23.1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Утвержденный проект планировки и утвержденный проект межевания территории.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42</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"https://login.consultant.ru/link/?req=doc&amp;base=LAW&amp;n=357118&amp;date=23.07.2020&amp;dst=1151&amp;fld=134"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23.1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Утвержденный проект планировки и утвержденный проект межевания территории.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"https://login.consultant.ru/link/?req=doc&amp;base=LAW&amp;n=357118&amp;date=23.07.2020&amp;dst=1583&amp;fld=134"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23.2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 с которым заключен специальный инвестиционный контракт</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Специальный инвестиционный контракт.</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43</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"https://login.consultant.ru/link/?req=doc&amp;base=LAW&amp;n=357118&amp;date=23.07.2020&amp;dst=491&amp;fld=134"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24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с которым заключено охотхозяйственное соглашение</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Охотхозяйственное соглашение.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ЕГРИП об индивидуальном предпринимателе,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44</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"https://login.consultant.ru/link/?req=doc&amp;base=LAW&amp;n=357118&amp;date=23.07.2020&amp;dst=492&amp;fld=134"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25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ЕГРИП об индивидуальном предпринимателе,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45</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"https://login.consultant.ru/link/?req=doc&amp;base=LAW&amp;n=357118&amp;date=23.07.2020&amp;dst=493&amp;fld=134"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26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Государственная компания "Российские автомобильные дороги"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46</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"https://login.consultant.ru/link/?req=doc&amp;base=LAW&amp;n=357118&amp;date=23.07.2020&amp;dst=494&amp;fld=134"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27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Открытое акционерное общество "Российские железные дороги"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47</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"https://login.consultant.ru/link/?req=doc&amp;base=LAW&amp;n=357118&amp;date=23.07.2020&amp;dst=495&amp;fld=134"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28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в границах зоны территориального развития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Инвестиционная декларация, в составе которой представлен инвестиционный проект.</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48</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"https://login.consultant.ru/link/?req=doc&amp;base=LAW&amp;n=357118&amp;date=23.07.2020&amp;dst=1700&amp;fld=134"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29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обладающее правом на добычу (вылов) водных биологических ресурсов</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"https://login.consultant.ru/link/?req=doc&amp;base=LAW&amp;n=357118&amp;date=23.07.2020&amp;dst=497&amp;fld=134"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30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"https://login.consultant.ru/link/?req=doc&amp;base=LAW&amp;n=357118&amp;date=23.07.2020&amp;dst=1581&amp;fld=134"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31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ЕГРИП об индивидуальном предпринимателе,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51</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"https://login.consultant.ru/link/?req=doc&amp;base=LAW&amp;n=357118&amp;date=23.07.2020&amp;dst=499&amp;fld=134"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32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аренду</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используемый на основании договора аренды</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52</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"https://login.consultant.ru/link/?req=doc&amp;base=LAW&amp;n=357118&amp;date=23.07.2020&amp;dst=565&amp;fld=134"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 пункта 2 статьи 39.9</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постоянное (бессрочное)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Государственное или муниципальное учреждение (бюджетное, казенное, автономное)</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53</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"https://login.consultant.ru/link/?req=doc&amp;base=LAW&amp;n=357118&amp;date=23.07.2020&amp;dst=566&amp;fld=134"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3 пункта 2 статьи 39.9</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постоянное (бессрочное)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Казенное предприятие</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54</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"https://login.consultant.ru/link/?req=doc&amp;base=LAW&amp;n=357118&amp;date=23.07.2020&amp;dst=567&amp;fld=134"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4 пункта 2 статьи 39.9</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постоянное (бессрочное)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55</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"https://login.consultant.ru/link/?req=doc&amp;base=LAW&amp;n=357118&amp;date=23.07.2020&amp;dst=576&amp;fld=134"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Государственное или муниципальное учреждение (бюджетное, казенное, автономное)</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56</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"https://login.consultant.ru/link/?req=doc&amp;base=LAW&amp;n=357118&amp;date=23.07.2020&amp;dst=576&amp;fld=134"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Казенное предприятие</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auto"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57</w:t>
            </w:r>
          </w:p>
        </w:tc>
        <w:tc>
          <w:tcPr>
            <w:tcW w:w="2098" w:type="dxa"/>
            <w:tcBorders>
              <w:top w:val="single" w:color="000000" w:sz="4" w:space="0"/>
              <w:left w:val="single" w:color="000000" w:sz="4" w:space="0"/>
              <w:bottom w:val="single" w:color="auto"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"https://login.consultant.ru/link/?req=doc&amp;base=LAW&amp;n=357118&amp;date=23.07.2020&amp;dst=576&amp;fld=134"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auto"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auto"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777" w:type="dxa"/>
            <w:tcBorders>
              <w:top w:val="single" w:color="000000" w:sz="4" w:space="0"/>
              <w:left w:val="single" w:color="000000" w:sz="4" w:space="0"/>
              <w:bottom w:val="single" w:color="auto"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color="000000" w:sz="4" w:space="0"/>
              <w:left w:val="single" w:color="000000" w:sz="4" w:space="0"/>
              <w:bottom w:val="single" w:color="auto"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58</w:t>
            </w:r>
          </w:p>
        </w:tc>
        <w:tc>
          <w:tcPr>
            <w:tcW w:w="2098"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"https://login.consultant.ru/link/?req=doc&amp;base=LAW&amp;n=357118&amp;date=23.07.2020&amp;dst=577&amp;fld=134"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2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777"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предоставляемый в виде служебного надела</w:t>
            </w:r>
          </w:p>
        </w:tc>
        <w:tc>
          <w:tcPr>
            <w:tcW w:w="5206"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Приказ о приеме на работу, выписка из трудовой книжки или трудовой договор (контракт).</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c>
          <w:tcPr>
            <w:tcW w:w="679"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59</w:t>
            </w:r>
          </w:p>
        </w:tc>
        <w:tc>
          <w:tcPr>
            <w:tcW w:w="2098"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"https://login.consultant.ru/link/?req=doc&amp;base=LAW&amp;n=357118&amp;date=23.07.2020&amp;dst=578&amp;fld=134"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3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Религиозная организация</w:t>
            </w:r>
          </w:p>
        </w:tc>
        <w:tc>
          <w:tcPr>
            <w:tcW w:w="2777"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206"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2098"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"https://login.consultant.ru/link/?req=doc&amp;base=LAW&amp;n=357118&amp;date=23.07.2020&amp;dst=579&amp;fld=134"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4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777"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06" w:type="dxa"/>
            <w:tcBorders>
              <w:top w:val="single" w:color="auto" w:sz="4" w:space="0"/>
              <w:left w:val="single" w:color="auto" w:sz="4" w:space="0"/>
              <w:bottom w:val="single" w:color="auto" w:sz="4" w:space="0"/>
              <w:right w:val="single" w:color="auto"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Договор безвозмездного пользования зданием, сооружением, если права на такие здание, сооружение не зарегистрированы в ЕГРН.</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auto"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61</w:t>
            </w:r>
          </w:p>
        </w:tc>
        <w:tc>
          <w:tcPr>
            <w:tcW w:w="2098" w:type="dxa"/>
            <w:tcBorders>
              <w:top w:val="single" w:color="auto"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"https://login.consultant.ru/link/?req=doc&amp;base=LAW&amp;n=357118&amp;date=23.07.2020&amp;dst=580&amp;fld=134"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5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auto"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auto"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Лицо, с которым 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"https://login.consultant.ru/link/?req=doc&amp;base=LAW&amp;n=342439&amp;date=23.07.2020" \h </w:instrText>
            </w:r>
            <w:r>
              <w:rPr>
                <w:rFonts w:hint="default" w:ascii="Times New Roman" w:hAnsi="Times New Roman" w:cs="Times New Roman"/>
              </w:rPr>
              <w:fldChar w:fldCharType="separate"/>
            </w:r>
            <w:r>
              <w:rPr>
                <w:rFonts w:hint="default" w:ascii="Times New Roman" w:hAnsi="Times New Roman" w:cs="Times New Roman"/>
                <w:sz w:val="20"/>
                <w:szCs w:val="20"/>
              </w:rPr>
              <w:t>законом</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r>
              <w:rPr>
                <w:rFonts w:hint="default" w:ascii="Times New Roman" w:hAnsi="Times New Roman" w:cs="Times New Roman"/>
              </w:rPr>
              <w:fldChar w:fldCharType="begin"/>
            </w:r>
            <w:r>
              <w:rPr>
                <w:rFonts w:hint="default" w:ascii="Times New Roman" w:hAnsi="Times New Roman" w:cs="Times New Roman"/>
              </w:rPr>
              <w:instrText xml:space="preserve"> HYPERLINK \l "Par1419" \t "&lt;*&gt; (7) Собрание законодательства Российской Федерации, 2013, N 14, ст. 1652; N 27, ст. 3480; N 52, ст. 6961; 2014, N 23, ст. 2925, N 30, ст. 4225; N 48, ст. 6637; N 49, ст. 6925." \h </w:instrText>
            </w:r>
            <w:r>
              <w:rPr>
                <w:rFonts w:hint="default" w:ascii="Times New Roman" w:hAnsi="Times New Roman" w:cs="Times New Roman"/>
              </w:rPr>
              <w:fldChar w:fldCharType="separate"/>
            </w:r>
            <w:r>
              <w:rPr>
                <w:rFonts w:hint="default" w:ascii="Times New Roman" w:hAnsi="Times New Roman" w:cs="Times New Roman"/>
                <w:sz w:val="20"/>
                <w:szCs w:val="20"/>
              </w:rPr>
              <w:t>&lt;*&gt; (6)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77" w:type="dxa"/>
            <w:tcBorders>
              <w:top w:val="single" w:color="auto"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06" w:type="dxa"/>
            <w:tcBorders>
              <w:top w:val="single" w:color="auto"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62</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"https://login.consultant.ru/link/?req=doc&amp;base=LAW&amp;n=357118&amp;date=23.07.2020&amp;dst=1694&amp;fld=134"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10 пункта 2 статьи 39.3</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"https://login.consultant.ru/link/?req=doc&amp;base=LAW&amp;n=357118&amp;date=23.07.2020&amp;dst=1699&amp;fld=134"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15 пункта 2 статьи 39.6</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"https://login.consultant.ru/link/?req=doc&amp;base=LAW&amp;n=357118&amp;date=23.07.2020&amp;dst=101159&amp;fld=134"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6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собственность за плату, в аренду, 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ЕГРИП об индивидуальном предпринимателе,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63</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"https://login.consultant.ru/link/?req=doc&amp;base=LAW&amp;n=357118&amp;date=23.07.2020&amp;dst=582&amp;fld=134"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7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Приказ о приеме на работу, выписка из трудовой книжки или трудовой договор (контракт).</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64</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"https://login.consultant.ru/link/?req=doc&amp;base=LAW&amp;n=357118&amp;date=23.07.2020&amp;dst=583&amp;fld=134"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8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Гражданину, которому предоставлено служебное жилое помещение в виде жилого дома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Договор найма служебного жилого помещения.</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65</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"https://login.consultant.ru/link/?req=doc&amp;base=LAW&amp;n=357118&amp;date=23.07.2020&amp;dst=584&amp;fld=134"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9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Лесной участок</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66.</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"https://login.consultant.ru/link/?req=doc&amp;base=LAW&amp;n=357118&amp;date=23.07.2020&amp;dst=585&amp;fld=134"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10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ЕГРИП об индивидуальном предпринимателе,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67</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"https://login.consultant.ru/link/?req=doc&amp;base=LAW&amp;n=357118&amp;date=23.07.2020&amp;dst=1706&amp;fld=134"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11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СНТ или ОНТ</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в отношении СНТ или ОНТ</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68</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"https://login.consultant.ru/link/?req=doc&amp;base=LAW&amp;n=357118&amp;date=23.07.2020&amp;dst=587&amp;fld=134"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12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Некоммерческая организация, созданная гражданами в целях жилищного строительства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жилищного строительства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Решение о создании некоммерческой организации.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69</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"https://login.consultant.ru/link/?req=doc&amp;base=LAW&amp;n=357118&amp;date=23.07.2020&amp;dst=1733&amp;fld=134"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13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70</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"https://login.consultant.ru/link/?req=doc&amp;base=LAW&amp;n=357118&amp;date=23.07.2020&amp;dst=589&amp;fld=134"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14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Лицо, с которым 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"https://login.consultant.ru/link/?req=doc&amp;base=LAW&amp;n=345890&amp;date=23.07.2020" \h </w:instrText>
            </w:r>
            <w:r>
              <w:rPr>
                <w:rFonts w:hint="default" w:ascii="Times New Roman" w:hAnsi="Times New Roman" w:cs="Times New Roman"/>
              </w:rPr>
              <w:fldChar w:fldCharType="separate"/>
            </w:r>
            <w:r>
              <w:rPr>
                <w:rFonts w:hint="default" w:ascii="Times New Roman" w:hAnsi="Times New Roman" w:cs="Times New Roman"/>
                <w:sz w:val="20"/>
                <w:szCs w:val="20"/>
              </w:rPr>
              <w:t>законом</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от 29 декабря 2012 г. N 275-ФЗ "О государственном оборонном заказе" </w:t>
            </w:r>
            <w:r>
              <w:rPr>
                <w:rFonts w:hint="default" w:ascii="Times New Roman" w:hAnsi="Times New Roman" w:cs="Times New Roman"/>
              </w:rPr>
              <w:fldChar w:fldCharType="begin"/>
            </w:r>
            <w:r>
              <w:rPr>
                <w:rFonts w:hint="default" w:ascii="Times New Roman" w:hAnsi="Times New Roman" w:cs="Times New Roman"/>
              </w:rPr>
              <w:instrText xml:space="preserve"> HYPERLINK \l "Par1420" \t "&lt;*&gt; (8) Собрание законодательства Российской Федерации, 2012, N 53, ст. 7600; 2013, N 52, ст. 6961." \h </w:instrText>
            </w:r>
            <w:r>
              <w:rPr>
                <w:rFonts w:hint="default" w:ascii="Times New Roman" w:hAnsi="Times New Roman" w:cs="Times New Roman"/>
              </w:rPr>
              <w:fldChar w:fldCharType="separate"/>
            </w:r>
            <w:r>
              <w:rPr>
                <w:rFonts w:hint="default" w:ascii="Times New Roman" w:hAnsi="Times New Roman" w:cs="Times New Roman"/>
                <w:sz w:val="20"/>
                <w:szCs w:val="20"/>
              </w:rPr>
              <w:t>&lt;*&gt; (7)</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или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"https://login.consultant.ru/link/?req=doc&amp;base=LAW&amp;n=342439&amp;date=23.07.2020" \h </w:instrText>
            </w:r>
            <w:r>
              <w:rPr>
                <w:rFonts w:hint="default" w:ascii="Times New Roman" w:hAnsi="Times New Roman" w:cs="Times New Roman"/>
              </w:rPr>
              <w:fldChar w:fldCharType="separate"/>
            </w:r>
            <w:r>
              <w:rPr>
                <w:rFonts w:hint="default" w:ascii="Times New Roman" w:hAnsi="Times New Roman" w:cs="Times New Roman"/>
                <w:sz w:val="20"/>
                <w:szCs w:val="20"/>
              </w:rPr>
              <w:t>законом</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"https://login.consultant.ru/link/?req=doc&amp;base=LAW&amp;n=345890&amp;date=23.07.2020" \h </w:instrText>
            </w:r>
            <w:r>
              <w:rPr>
                <w:rFonts w:hint="default" w:ascii="Times New Roman" w:hAnsi="Times New Roman" w:cs="Times New Roman"/>
              </w:rPr>
              <w:fldChar w:fldCharType="separate"/>
            </w:r>
            <w:r>
              <w:rPr>
                <w:rFonts w:hint="default" w:ascii="Times New Roman" w:hAnsi="Times New Roman" w:cs="Times New Roman"/>
                <w:sz w:val="20"/>
                <w:szCs w:val="20"/>
              </w:rPr>
              <w:t>законом</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от 29 декабря 2012 г. N 275-ФЗ "О государственном оборонном заказе" или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"https://login.consultant.ru/link/?req=doc&amp;base=LAW&amp;n=342439&amp;date=23.07.2020" \h </w:instrText>
            </w:r>
            <w:r>
              <w:rPr>
                <w:rFonts w:hint="default" w:ascii="Times New Roman" w:hAnsi="Times New Roman" w:cs="Times New Roman"/>
              </w:rPr>
              <w:fldChar w:fldCharType="separate"/>
            </w:r>
            <w:r>
              <w:rPr>
                <w:rFonts w:hint="default" w:ascii="Times New Roman" w:hAnsi="Times New Roman" w:cs="Times New Roman"/>
                <w:sz w:val="20"/>
                <w:szCs w:val="20"/>
              </w:rPr>
              <w:t>законом</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Государственный контракт.</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71</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"https://login.consultant.ru/link/?req=doc&amp;base=LAW&amp;n=357118&amp;date=23.07.2020&amp;dst=590&amp;fld=134"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15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предназначенный для жилищного строительства</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Решение субъекта Российской Федерации о создании некоммерческой организации.</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r>
        <w:tblPrEx>
          <w:tblCellMar>
            <w:top w:w="102" w:type="dxa"/>
            <w:left w:w="62" w:type="dxa"/>
            <w:bottom w:w="102" w:type="dxa"/>
            <w:right w:w="62" w:type="dxa"/>
          </w:tblCellMar>
        </w:tblPrEx>
        <w:tc>
          <w:tcPr>
            <w:tcW w:w="679"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2098"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"https://login.consultant.ru/link/?req=doc&amp;base=LAW&amp;n=357118&amp;date=23.07.2020&amp;dst=591&amp;fld=134" \h </w:instrText>
            </w:r>
            <w:r>
              <w:rPr>
                <w:rFonts w:hint="default" w:ascii="Times New Roman" w:hAnsi="Times New Roman" w:cs="Times New Roman"/>
              </w:rPr>
              <w:fldChar w:fldCharType="separate"/>
            </w:r>
            <w:r>
              <w:rPr>
                <w:rFonts w:hint="default" w:ascii="Times New Roman" w:hAnsi="Times New Roman" w:cs="Times New Roman"/>
                <w:sz w:val="20"/>
                <w:szCs w:val="20"/>
              </w:rPr>
              <w:t>Подпункт 16 пункта 2 статьи 39.10</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Земельного кодекса</w:t>
            </w:r>
          </w:p>
        </w:tc>
        <w:tc>
          <w:tcPr>
            <w:tcW w:w="2253"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В безвозмездное пользование</w:t>
            </w:r>
          </w:p>
        </w:tc>
        <w:tc>
          <w:tcPr>
            <w:tcW w:w="2721"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77"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206" w:type="dxa"/>
            <w:tcBorders>
              <w:top w:val="single" w:color="000000" w:sz="4" w:space="0"/>
              <w:left w:val="single" w:color="000000" w:sz="4" w:space="0"/>
              <w:bottom w:val="single" w:color="000000" w:sz="4" w:space="0"/>
              <w:right w:val="single" w:color="000000" w:sz="4" w:space="0"/>
            </w:tcBorders>
          </w:tcPr>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ЕГРН об объекте недвижимости (об испрашиваемом земельном участке).</w:t>
            </w:r>
          </w:p>
          <w:p>
            <w:pPr>
              <w:pStyle w:val="165"/>
              <w:widowControl w:val="0"/>
              <w:spacing w:before="0" w:after="0" w:line="240" w:lineRule="auto"/>
              <w:ind w:firstLine="284"/>
              <w:jc w:val="both"/>
              <w:rPr>
                <w:rFonts w:hint="default" w:ascii="Times New Roman" w:hAnsi="Times New Roman" w:cs="Times New Roman"/>
                <w:sz w:val="20"/>
                <w:szCs w:val="20"/>
              </w:rPr>
            </w:pPr>
            <w:r>
              <w:rPr>
                <w:rFonts w:hint="default" w:ascii="Times New Roman" w:hAnsi="Times New Roman" w:cs="Times New Roman"/>
                <w:sz w:val="20"/>
                <w:szCs w:val="20"/>
              </w:rPr>
              <w:t>* Выписка из ЕГРЮЛ о юридическом лице, являющемся заявителем</w:t>
            </w:r>
          </w:p>
        </w:tc>
      </w:tr>
    </w:tbl>
    <w:p>
      <w:pPr>
        <w:pStyle w:val="165"/>
        <w:spacing w:before="0" w:after="0" w:line="240" w:lineRule="auto"/>
        <w:ind w:firstLine="539"/>
        <w:jc w:val="both"/>
        <w:rPr>
          <w:rFonts w:hint="default" w:ascii="Times New Roman" w:hAnsi="Times New Roman" w:cs="Times New Roman"/>
          <w:sz w:val="16"/>
          <w:szCs w:val="16"/>
        </w:rPr>
      </w:pPr>
      <w:r>
        <w:rPr>
          <w:rFonts w:hint="default" w:ascii="Times New Roman" w:hAnsi="Times New Roman" w:cs="Times New Roman"/>
          <w:sz w:val="16"/>
          <w:szCs w:val="16"/>
        </w:rPr>
        <w:t>&lt;*&gt;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p>
      <w:pPr>
        <w:pStyle w:val="165"/>
        <w:spacing w:before="0" w:after="0" w:line="240" w:lineRule="auto"/>
        <w:ind w:firstLine="539"/>
        <w:jc w:val="both"/>
        <w:rPr>
          <w:rFonts w:hint="default" w:ascii="Times New Roman" w:hAnsi="Times New Roman" w:cs="Times New Roman"/>
          <w:sz w:val="16"/>
          <w:szCs w:val="16"/>
        </w:rPr>
      </w:pPr>
      <w:bookmarkStart w:id="13" w:name="Par1415"/>
      <w:bookmarkEnd w:id="13"/>
      <w:bookmarkStart w:id="14" w:name="Par1414"/>
      <w:bookmarkEnd w:id="14"/>
      <w:r>
        <w:rPr>
          <w:rFonts w:hint="default" w:ascii="Times New Roman" w:hAnsi="Times New Roman" w:cs="Times New Roman"/>
          <w:sz w:val="16"/>
          <w:szCs w:val="16"/>
        </w:rPr>
        <w:t>&lt;*&gt; (2)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165"/>
        <w:spacing w:before="0" w:after="0" w:line="240" w:lineRule="auto"/>
        <w:ind w:firstLine="539"/>
        <w:jc w:val="both"/>
        <w:rPr>
          <w:rFonts w:hint="default" w:ascii="Times New Roman" w:hAnsi="Times New Roman" w:cs="Times New Roman"/>
          <w:sz w:val="16"/>
          <w:szCs w:val="16"/>
        </w:rPr>
      </w:pPr>
      <w:r>
        <w:rPr>
          <w:rFonts w:hint="default" w:ascii="Times New Roman" w:hAnsi="Times New Roman" w:cs="Times New Roman"/>
          <w:sz w:val="16"/>
          <w:szCs w:val="16"/>
        </w:rPr>
        <w:t xml:space="preserve">&lt;*&gt; (3)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 HYPERLINK "https://login.consultant.ru/link/?req=doc&amp;base=LAW&amp;n=342028&amp;date=23.07.2020&amp;dst=101754&amp;fld=134" \h </w:instrText>
      </w:r>
      <w:r>
        <w:rPr>
          <w:rFonts w:hint="default" w:ascii="Times New Roman" w:hAnsi="Times New Roman" w:cs="Times New Roman"/>
        </w:rPr>
        <w:fldChar w:fldCharType="separate"/>
      </w:r>
      <w:r>
        <w:rPr>
          <w:rFonts w:hint="default" w:ascii="Times New Roman" w:hAnsi="Times New Roman" w:cs="Times New Roman"/>
          <w:color w:val="0000FF"/>
          <w:sz w:val="16"/>
          <w:szCs w:val="16"/>
        </w:rPr>
        <w:t>частью 9 статьи 34</w:t>
      </w:r>
      <w:r>
        <w:rPr>
          <w:rFonts w:hint="default" w:ascii="Times New Roman" w:hAnsi="Times New Roman" w:cs="Times New Roman"/>
          <w:color w:val="0000FF"/>
          <w:sz w:val="16"/>
          <w:szCs w:val="16"/>
        </w:rPr>
        <w:fldChar w:fldCharType="end"/>
      </w:r>
      <w:r>
        <w:rPr>
          <w:rFonts w:hint="default" w:ascii="Times New Roman" w:hAnsi="Times New Roman" w:cs="Times New Roman"/>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pPr>
        <w:pStyle w:val="165"/>
        <w:spacing w:before="0" w:after="0" w:line="240" w:lineRule="auto"/>
        <w:ind w:firstLine="539"/>
        <w:jc w:val="both"/>
        <w:rPr>
          <w:rFonts w:hint="default" w:ascii="Times New Roman" w:hAnsi="Times New Roman" w:cs="Times New Roman"/>
          <w:sz w:val="16"/>
          <w:szCs w:val="16"/>
        </w:rPr>
      </w:pPr>
      <w:bookmarkStart w:id="15" w:name="Par1417"/>
      <w:bookmarkEnd w:id="15"/>
      <w:r>
        <w:rPr>
          <w:rFonts w:hint="default" w:ascii="Times New Roman" w:hAnsi="Times New Roman" w:cs="Times New Roman"/>
          <w:sz w:val="16"/>
          <w:szCs w:val="16"/>
        </w:rPr>
        <w:t>&lt;*&gt; (4)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p>
      <w:pPr>
        <w:pStyle w:val="165"/>
        <w:spacing w:before="0" w:after="0" w:line="240" w:lineRule="auto"/>
        <w:ind w:firstLine="539"/>
        <w:jc w:val="both"/>
        <w:rPr>
          <w:rFonts w:hint="default" w:ascii="Times New Roman" w:hAnsi="Times New Roman" w:cs="Times New Roman"/>
          <w:sz w:val="16"/>
          <w:szCs w:val="16"/>
        </w:rPr>
      </w:pPr>
      <w:r>
        <w:rPr>
          <w:rFonts w:hint="default" w:ascii="Times New Roman" w:hAnsi="Times New Roman" w:cs="Times New Roman"/>
          <w:sz w:val="16"/>
          <w:szCs w:val="16"/>
        </w:rPr>
        <w:t>&lt;*&gt; (5)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pPr>
        <w:pStyle w:val="165"/>
        <w:spacing w:before="0" w:after="0" w:line="240" w:lineRule="auto"/>
        <w:ind w:firstLine="539"/>
        <w:jc w:val="both"/>
        <w:rPr>
          <w:rFonts w:hint="default" w:ascii="Times New Roman" w:hAnsi="Times New Roman" w:cs="Times New Roman"/>
          <w:sz w:val="16"/>
          <w:szCs w:val="16"/>
        </w:rPr>
      </w:pPr>
      <w:bookmarkStart w:id="16" w:name="Par1419"/>
      <w:bookmarkEnd w:id="16"/>
      <w:r>
        <w:rPr>
          <w:rFonts w:hint="default" w:ascii="Times New Roman" w:hAnsi="Times New Roman" w:cs="Times New Roman"/>
          <w:sz w:val="16"/>
          <w:szCs w:val="16"/>
        </w:rPr>
        <w:t>&lt;*&gt; (6) Собрание законодательства Российской Федерации, 2013, N 14, ст. 1652; N 27, ст. 3480; N 52, ст. 6961; 2014, N 23, ст. 2925, N 30, ст. 4225; N 48, ст. 6637; N 49, ст. 6925.</w:t>
      </w:r>
    </w:p>
    <w:p>
      <w:pPr>
        <w:pStyle w:val="165"/>
        <w:spacing w:before="0" w:after="0" w:line="240" w:lineRule="auto"/>
        <w:ind w:firstLine="539"/>
        <w:jc w:val="both"/>
        <w:rPr>
          <w:rFonts w:hint="default" w:ascii="Times New Roman" w:hAnsi="Times New Roman" w:cs="Times New Roman"/>
          <w:sz w:val="16"/>
          <w:szCs w:val="16"/>
        </w:rPr>
      </w:pPr>
      <w:bookmarkStart w:id="17" w:name="Par1420"/>
      <w:bookmarkEnd w:id="17"/>
      <w:r>
        <w:rPr>
          <w:rFonts w:hint="default" w:ascii="Times New Roman" w:hAnsi="Times New Roman" w:cs="Times New Roman"/>
          <w:sz w:val="16"/>
          <w:szCs w:val="16"/>
        </w:rPr>
        <w:t>&lt;*&gt; (7) Собрание законодательства Российской Федерации, 2012, N 53, ст. 7600; 2013, N 52, ст. 6961.</w:t>
      </w:r>
    </w:p>
    <w:p>
      <w:pPr>
        <w:pStyle w:val="165"/>
        <w:numPr>
          <w:ilvl w:val="0"/>
          <w:numId w:val="0"/>
        </w:numPr>
        <w:spacing w:before="0" w:after="0" w:line="240" w:lineRule="auto"/>
        <w:ind w:left="0" w:firstLine="720"/>
        <w:jc w:val="right"/>
        <w:outlineLvl w:val="1"/>
        <w:rPr>
          <w:rFonts w:hint="default" w:ascii="Times New Roman" w:hAnsi="Times New Roman" w:cs="Times New Roman"/>
          <w:sz w:val="28"/>
          <w:szCs w:val="28"/>
        </w:rPr>
      </w:pPr>
    </w:p>
    <w:p>
      <w:pPr>
        <w:pStyle w:val="165"/>
        <w:numPr>
          <w:ilvl w:val="0"/>
          <w:numId w:val="0"/>
        </w:numPr>
        <w:spacing w:before="0" w:after="0" w:line="240" w:lineRule="auto"/>
        <w:ind w:left="0" w:firstLine="720"/>
        <w:jc w:val="right"/>
        <w:outlineLvl w:val="1"/>
        <w:rPr>
          <w:rFonts w:hint="default" w:ascii="Times New Roman" w:hAnsi="Times New Roman" w:cs="Times New Roman"/>
          <w:sz w:val="26"/>
          <w:szCs w:val="26"/>
        </w:rPr>
      </w:pPr>
      <w:r>
        <w:rPr>
          <w:rFonts w:hint="default" w:ascii="Times New Roman" w:hAnsi="Times New Roman" w:cs="Times New Roman"/>
          <w:sz w:val="26"/>
          <w:szCs w:val="26"/>
        </w:rPr>
        <w:t>Приложение 4</w:t>
      </w:r>
    </w:p>
    <w:p>
      <w:pPr>
        <w:pStyle w:val="165"/>
        <w:spacing w:before="0" w:after="0" w:line="240" w:lineRule="auto"/>
        <w:jc w:val="right"/>
        <w:rPr>
          <w:rFonts w:hint="default" w:ascii="Times New Roman" w:hAnsi="Times New Roman" w:cs="Times New Roman"/>
          <w:sz w:val="26"/>
          <w:szCs w:val="26"/>
        </w:rPr>
      </w:pPr>
      <w:r>
        <w:rPr>
          <w:rFonts w:hint="default" w:ascii="Times New Roman" w:hAnsi="Times New Roman" w:cs="Times New Roman"/>
          <w:sz w:val="26"/>
          <w:szCs w:val="26"/>
        </w:rPr>
        <w:t>к Административному регламенту</w:t>
      </w:r>
    </w:p>
    <w:p>
      <w:pPr>
        <w:pStyle w:val="165"/>
        <w:spacing w:before="0" w:after="0" w:line="240" w:lineRule="auto"/>
        <w:jc w:val="center"/>
        <w:rPr>
          <w:rFonts w:hint="default" w:ascii="Times New Roman" w:hAnsi="Times New Roman" w:cs="Times New Roman"/>
          <w:sz w:val="18"/>
          <w:szCs w:val="18"/>
        </w:rPr>
      </w:pPr>
    </w:p>
    <w:p>
      <w:pPr>
        <w:pStyle w:val="166"/>
        <w:spacing w:before="0" w:after="0" w:line="240" w:lineRule="auto"/>
        <w:jc w:val="center"/>
        <w:rPr>
          <w:rFonts w:hint="default" w:ascii="Times New Roman" w:hAnsi="Times New Roman" w:cs="Times New Roman"/>
          <w:b/>
          <w:sz w:val="18"/>
          <w:szCs w:val="18"/>
        </w:rPr>
      </w:pPr>
      <w:r>
        <w:rPr>
          <w:rFonts w:hint="default" w:ascii="Times New Roman" w:hAnsi="Times New Roman" w:cs="Times New Roman"/>
          <w:b/>
          <w:sz w:val="18"/>
          <w:szCs w:val="18"/>
        </w:rPr>
        <w:t>СООБЩЕНИЕ</w:t>
      </w:r>
    </w:p>
    <w:p>
      <w:pPr>
        <w:pStyle w:val="166"/>
        <w:spacing w:before="0" w:after="0" w:line="240" w:lineRule="auto"/>
        <w:jc w:val="center"/>
        <w:rPr>
          <w:rFonts w:hint="default" w:ascii="Times New Roman" w:hAnsi="Times New Roman" w:cs="Times New Roman"/>
          <w:b/>
          <w:sz w:val="18"/>
          <w:szCs w:val="18"/>
        </w:rPr>
      </w:pPr>
      <w:r>
        <w:rPr>
          <w:rFonts w:hint="default" w:ascii="Times New Roman" w:hAnsi="Times New Roman" w:cs="Times New Roman"/>
          <w:b/>
          <w:sz w:val="18"/>
          <w:szCs w:val="18"/>
        </w:rPr>
        <w:t>ОБ ОБЪЕКТАХ НЕДВИЖИМОСТИ, РАСПОЛОЖЕННЫХ</w:t>
      </w:r>
    </w:p>
    <w:p>
      <w:pPr>
        <w:pStyle w:val="166"/>
        <w:spacing w:before="0" w:after="0" w:line="240" w:lineRule="auto"/>
        <w:jc w:val="center"/>
        <w:rPr>
          <w:rFonts w:hint="default" w:ascii="Times New Roman" w:hAnsi="Times New Roman" w:cs="Times New Roman"/>
          <w:b/>
          <w:sz w:val="18"/>
          <w:szCs w:val="18"/>
        </w:rPr>
      </w:pPr>
      <w:r>
        <w:rPr>
          <w:rFonts w:hint="default" w:ascii="Times New Roman" w:hAnsi="Times New Roman" w:cs="Times New Roman"/>
          <w:b/>
          <w:sz w:val="18"/>
          <w:szCs w:val="18"/>
        </w:rPr>
        <w:t>НА ЗЕМЕЛЬНОМ УЧАСТКЕ С КАДАСТРОВЫМ НОМЕРОМ</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__________________________________________</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(должно содержать перечень всех зданий, строений, сооружений, расположенных на земельном участке, в отношении которого</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подано заявление, с указанием (при их наличии) их кадастровых (инвентарных) номером и адресных ориентиров) &lt;*&gt;</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______________________________________________________________________________________________________________________________________________________</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______________________________________________________________________________________________________________________________________________________</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______________________________________________________________________________________________________________________________________________________</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______________________________________________________________________________________________________________________________________________________</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______________________________________________________________________________________________________________________________________________________</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______________________________________________________________________________________________________________________________________________________</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_______________                                ________________________</w:t>
      </w:r>
    </w:p>
    <w:p>
      <w:pPr>
        <w:pStyle w:val="166"/>
        <w:spacing w:before="0"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(дата)                                          М.П. (подпись)</w:t>
      </w:r>
    </w:p>
    <w:p>
      <w:pPr>
        <w:pStyle w:val="166"/>
        <w:spacing w:before="0" w:after="0" w:line="240" w:lineRule="auto"/>
        <w:rPr>
          <w:rFonts w:hint="default" w:ascii="Times New Roman" w:hAnsi="Times New Roman" w:cs="Times New Roman"/>
          <w:sz w:val="18"/>
          <w:szCs w:val="18"/>
        </w:rPr>
      </w:pPr>
      <w:r>
        <w:rPr>
          <w:rFonts w:hint="default" w:ascii="Times New Roman" w:hAnsi="Times New Roman" w:cs="Times New Roman"/>
          <w:sz w:val="18"/>
          <w:szCs w:val="18"/>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r>
        <w:rPr>
          <w:rFonts w:hint="default" w:ascii="Times New Roman" w:hAnsi="Times New Roman" w:cs="Times New Roman"/>
          <w:sz w:val="18"/>
          <w:szCs w:val="18"/>
        </w:rPr>
        <w:t>Примечание: заполняется в случае, если на земельном участке расположены здание, сооружение, объект незавершенного строительства.</w:t>
      </w: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p>
      <w:pPr>
        <w:pStyle w:val="166"/>
        <w:spacing w:before="0" w:after="0" w:line="240" w:lineRule="auto"/>
        <w:rPr>
          <w:rFonts w:hint="default" w:ascii="Times New Roman" w:hAnsi="Times New Roman" w:cs="Times New Roman"/>
          <w:sz w:val="18"/>
          <w:szCs w:val="18"/>
        </w:rPr>
      </w:pPr>
    </w:p>
    <w:bookmarkEnd w:id="0"/>
    <w:p>
      <w:pPr>
        <w:spacing w:before="0" w:after="200"/>
        <w:rPr>
          <w:rFonts w:hint="default" w:ascii="Times New Roman" w:hAnsi="Times New Roman" w:cs="Times New Roman"/>
          <w:szCs w:val="18"/>
        </w:rPr>
      </w:pPr>
    </w:p>
    <w:sectPr>
      <w:footerReference r:id="rId9" w:type="default"/>
      <w:pgSz w:w="16838" w:h="11906" w:orient="landscape"/>
      <w:pgMar w:top="1701" w:right="567" w:bottom="851" w:left="567" w:header="0" w:footer="720" w:gutter="0"/>
      <w:pgNumType w:fmt="decimal"/>
      <w:cols w:space="720" w:num="1"/>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auto"/>
    <w:pitch w:val="default"/>
    <w:sig w:usb0="00008003" w:usb1="00000000" w:usb2="00000000" w:usb3="00000000" w:csb0="00000001" w:csb1="00000000"/>
  </w:font>
  <w:font w:name="Tahoma">
    <w:panose1 w:val="020B0604030504040204"/>
    <w:charset w:val="CC"/>
    <w:family w:val="roman"/>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Liberation Sans">
    <w:panose1 w:val="020B0604020202020204"/>
    <w:charset w:val="CC"/>
    <w:family w:val="roman"/>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after="200"/>
      <w:ind w:right="360" w:firstLine="0"/>
    </w:pPr>
    <w:r>
      <mc:AlternateContent>
        <mc:Choice Requires="wps">
          <w:drawing>
            <wp:anchor distT="0" distB="0" distL="0" distR="0" simplePos="0" relativeHeight="251659264" behindDoc="0" locked="0" layoutInCell="0" allowOverlap="1">
              <wp:simplePos x="0" y="0"/>
              <wp:positionH relativeFrom="margin">
                <wp:align>right</wp:align>
              </wp:positionH>
              <wp:positionV relativeFrom="paragraph">
                <wp:posOffset>0</wp:posOffset>
              </wp:positionV>
              <wp:extent cx="160655" cy="174625"/>
              <wp:effectExtent l="0" t="0" r="0" b="0"/>
              <wp:wrapNone/>
              <wp:docPr id="1" name="Врезка1"/>
              <wp:cNvGraphicFramePr/>
              <a:graphic xmlns:a="http://schemas.openxmlformats.org/drawingml/2006/main">
                <a:graphicData uri="http://schemas.microsoft.com/office/word/2010/wordprocessingShape">
                  <wps:wsp>
                    <wps:cNvSpPr/>
                    <wps:spPr>
                      <a:xfrm>
                        <a:off x="0" y="0"/>
                        <a:ext cx="160200" cy="17388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14"/>
                            <w:spacing w:before="0" w:after="200"/>
                            <w:rPr>
                              <w:rStyle w:val="5"/>
                            </w:rPr>
                          </w:pPr>
                          <w:r>
                            <w:rPr>
                              <w:rStyle w:val="5"/>
                            </w:rPr>
                            <w:fldChar w:fldCharType="begin"/>
                          </w:r>
                          <w:r>
                            <w:rPr>
                              <w:rStyle w:val="5"/>
                            </w:rPr>
                            <w:instrText xml:space="preserve"> PAGE  \* MERGEFORMAT </w:instrText>
                          </w:r>
                          <w:r>
                            <w:rPr>
                              <w:rStyle w:val="5"/>
                            </w:rPr>
                            <w:fldChar w:fldCharType="separate"/>
                          </w:r>
                          <w:r>
                            <w:rPr>
                              <w:rStyle w:val="5"/>
                            </w:rPr>
                            <w:t>1</w:t>
                          </w:r>
                          <w:r>
                            <w:rPr>
                              <w:rStyle w:val="5"/>
                            </w:rPr>
                            <w:fldChar w:fldCharType="end"/>
                          </w:r>
                        </w:p>
                      </w:txbxContent>
                    </wps:txbx>
                    <wps:bodyPr lIns="0" tIns="0" rIns="0" bIns="0">
                      <a:spAutoFit/>
                    </wps:bodyPr>
                  </wps:wsp>
                </a:graphicData>
              </a:graphic>
            </wp:anchor>
          </w:drawing>
        </mc:Choice>
        <mc:Fallback>
          <w:pict>
            <v:rect id="Врезка1" o:spid="_x0000_s1026" o:spt="1" style="position:absolute;left:0pt;margin-top:0pt;height:13.75pt;width:12.65pt;mso-position-horizontal:right;mso-position-horizontal-relative:margin;z-index:251659264;mso-width-relative:page;mso-height-relative:page;" filled="f" stroked="f" coordsize="21600,21600" o:allowincell="f" o:gfxdata="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ZVc8PPAAAAAwEAAA8AAAAAAAAAAQAgAAAAIgAAAGRycy9kb3ducmV2LnhtbFBLAQIUABQAAAAI&#10;AIdO4kAeWROYvQEAAH0DAAAOAAAAAAAAAAEAIAAAAB4BAABkcnMvZTJvRG9jLnhtbFBLBQYAAAAA&#10;BgAGAFkBAABNBQAAAAA=&#10;">
              <v:fill on="f" focussize="0,0"/>
              <v:stroke on="f" weight="0pt"/>
              <v:imagedata o:title=""/>
              <o:lock v:ext="edit" aspectratio="f"/>
              <v:textbox inset="0mm,0mm,0mm,0mm" style="mso-fit-shape-to-text:t;">
                <w:txbxContent>
                  <w:p>
                    <w:pPr>
                      <w:pStyle w:val="14"/>
                      <w:spacing w:before="0" w:after="200"/>
                      <w:rPr>
                        <w:rStyle w:val="5"/>
                      </w:rPr>
                    </w:pPr>
                    <w:r>
                      <w:rPr>
                        <w:rStyle w:val="5"/>
                      </w:rPr>
                      <w:fldChar w:fldCharType="begin"/>
                    </w:r>
                    <w:r>
                      <w:rPr>
                        <w:rStyle w:val="5"/>
                      </w:rPr>
                      <w:instrText xml:space="preserve"> PAGE  \* MERGEFORMAT </w:instrText>
                    </w:r>
                    <w:r>
                      <w:rPr>
                        <w:rStyle w:val="5"/>
                      </w:rPr>
                      <w:fldChar w:fldCharType="separate"/>
                    </w:r>
                    <w:r>
                      <w:rPr>
                        <w:rStyle w:val="5"/>
                      </w:rPr>
                      <w:t>1</w:t>
                    </w:r>
                    <w:r>
                      <w:rPr>
                        <w:rStyle w:val="5"/>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after="200"/>
      <w:ind w:right="360" w:firstLine="0"/>
    </w:pPr>
    <w:r>
      <w:pict>
        <v:rect id="Врезка1" o:spid="_x0000_s4097" o:spt="1" style="position:absolute;left:0pt;margin-top:0pt;height:13.75pt;width:12.65pt;mso-position-horizontal:right;mso-position-horizontal-relative:margin;z-index:251660288;mso-width-relative:page;mso-height-relative:page;" filled="f" stroked="f" coordsize="21600,21600" o:allowincell="f" o:gfxdata="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2VXPDzwAAAAMBAAAPAAAAAAAAAAEAIAAAACIAAABkcnMvZG93bnJldi54bWxQSwECFAAUAAAA&#10;CACHTuJAcGf6Er4BAAB9AwAADgAAAAAAAAABACAAAAAeAQAAZHJzL2Uyb0RvYy54bWxQSwUGAAAA&#10;AAYABgBZAQAATgUAAAAA&#10;">
          <v:path/>
          <v:fill on="f" focussize="0,0"/>
          <v:stroke on="f" weight="0pt"/>
          <v:imagedata o:title=""/>
          <o:lock v:ext="edit" aspectratio="f"/>
          <v:textbox inset="0mm,0mm,0mm,0mm" style="mso-fit-shape-to-text:t;">
            <w:txbxContent>
              <w:p>
                <w:pPr>
                  <w:pStyle w:val="14"/>
                  <w:spacing w:before="0" w:after="200"/>
                  <w:rPr>
                    <w:rStyle w:val="5"/>
                  </w:rPr>
                </w:pPr>
                <w:r>
                  <w:rPr>
                    <w:rStyle w:val="5"/>
                  </w:rPr>
                  <w:fldChar w:fldCharType="begin"/>
                </w:r>
                <w:r>
                  <w:rPr>
                    <w:rStyle w:val="5"/>
                  </w:rPr>
                  <w:instrText xml:space="preserve"> PAGE  \* MERGEFORMAT </w:instrText>
                </w:r>
                <w:r>
                  <w:rPr>
                    <w:rStyle w:val="5"/>
                  </w:rPr>
                  <w:fldChar w:fldCharType="separate"/>
                </w:r>
                <w:r>
                  <w:rPr>
                    <w:rStyle w:val="5"/>
                  </w:rPr>
                  <w:t>1</w:t>
                </w:r>
                <w:r>
                  <w:rPr>
                    <w:rStyle w:val="5"/>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after="200"/>
      <w:ind w:right="360" w:firstLine="0"/>
    </w:pPr>
    <w:r>
      <mc:AlternateContent>
        <mc:Choice Requires="wps">
          <w:drawing>
            <wp:anchor distT="0" distB="0" distL="0" distR="0" simplePos="0" relativeHeight="251659264" behindDoc="0" locked="0" layoutInCell="0" allowOverlap="1">
              <wp:simplePos x="0" y="0"/>
              <wp:positionH relativeFrom="margin">
                <wp:align>right</wp:align>
              </wp:positionH>
              <wp:positionV relativeFrom="paragraph">
                <wp:posOffset>0</wp:posOffset>
              </wp:positionV>
              <wp:extent cx="160655" cy="174625"/>
              <wp:effectExtent l="0" t="0" r="0" b="0"/>
              <wp:wrapNone/>
              <wp:docPr id="3" name="Врезка2"/>
              <wp:cNvGraphicFramePr/>
              <a:graphic xmlns:a="http://schemas.openxmlformats.org/drawingml/2006/main">
                <a:graphicData uri="http://schemas.microsoft.com/office/word/2010/wordprocessingShape">
                  <wps:wsp>
                    <wps:cNvSpPr/>
                    <wps:spPr>
                      <a:xfrm>
                        <a:off x="0" y="0"/>
                        <a:ext cx="160200" cy="17388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14"/>
                            <w:spacing w:before="0" w:after="200"/>
                            <w:rPr>
                              <w:rStyle w:val="5"/>
                            </w:rPr>
                          </w:pPr>
                          <w:r>
                            <w:rPr>
                              <w:rStyle w:val="5"/>
                            </w:rPr>
                            <w:fldChar w:fldCharType="begin"/>
                          </w:r>
                          <w:r>
                            <w:rPr>
                              <w:rStyle w:val="5"/>
                            </w:rPr>
                            <w:instrText xml:space="preserve"> PAGE  \* MERGEFORMAT </w:instrText>
                          </w:r>
                          <w:r>
                            <w:rPr>
                              <w:rStyle w:val="5"/>
                            </w:rPr>
                            <w:fldChar w:fldCharType="separate"/>
                          </w:r>
                          <w:r>
                            <w:rPr>
                              <w:rStyle w:val="5"/>
                            </w:rPr>
                            <w:t>1</w:t>
                          </w:r>
                          <w:r>
                            <w:rPr>
                              <w:rStyle w:val="5"/>
                            </w:rPr>
                            <w:fldChar w:fldCharType="end"/>
                          </w:r>
                        </w:p>
                      </w:txbxContent>
                    </wps:txbx>
                    <wps:bodyPr lIns="0" tIns="0" rIns="0" bIns="0">
                      <a:spAutoFit/>
                    </wps:bodyPr>
                  </wps:wsp>
                </a:graphicData>
              </a:graphic>
            </wp:anchor>
          </w:drawing>
        </mc:Choice>
        <mc:Fallback>
          <w:pict>
            <v:rect id="Врезка2" o:spid="_x0000_s1026" o:spt="1" style="position:absolute;left:0pt;margin-top:0pt;height:13.75pt;width:12.65pt;mso-position-horizontal:right;mso-position-horizontal-relative:margin;z-index:251659264;mso-width-relative:page;mso-height-relative:page;" filled="f" stroked="f" coordsize="21600,21600" o:allowincell="f" o:gfxdata="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9lVzw88AAAADAQAADwAAAAAAAAABACAAAAAiAAAAZHJzL2Rvd25yZXYueG1sUEsBAhQAFAAA&#10;AAgAh07iQCv9ZLy/AQAAfQMAAA4AAAAAAAAAAQAgAAAAHgEAAGRycy9lMm9Eb2MueG1sUEsFBgAA&#10;AAAGAAYAWQEAAE8FAAAAAA==&#10;">
              <v:fill on="f" focussize="0,0"/>
              <v:stroke on="f" weight="0pt"/>
              <v:imagedata o:title=""/>
              <o:lock v:ext="edit" aspectratio="f"/>
              <v:textbox inset="0mm,0mm,0mm,0mm" style="mso-fit-shape-to-text:t;">
                <w:txbxContent>
                  <w:p>
                    <w:pPr>
                      <w:pStyle w:val="14"/>
                      <w:spacing w:before="0" w:after="200"/>
                      <w:rPr>
                        <w:rStyle w:val="5"/>
                      </w:rPr>
                    </w:pPr>
                    <w:r>
                      <w:rPr>
                        <w:rStyle w:val="5"/>
                      </w:rPr>
                      <w:fldChar w:fldCharType="begin"/>
                    </w:r>
                    <w:r>
                      <w:rPr>
                        <w:rStyle w:val="5"/>
                      </w:rPr>
                      <w:instrText xml:space="preserve"> PAGE  \* MERGEFORMAT </w:instrText>
                    </w:r>
                    <w:r>
                      <w:rPr>
                        <w:rStyle w:val="5"/>
                      </w:rPr>
                      <w:fldChar w:fldCharType="separate"/>
                    </w:r>
                    <w:r>
                      <w:rPr>
                        <w:rStyle w:val="5"/>
                      </w:rPr>
                      <w:t>1</w:t>
                    </w:r>
                    <w:r>
                      <w:rPr>
                        <w:rStyle w:val="5"/>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upperRoman"/>
      <w:lvlText w:val="%1."/>
      <w:lvlJc w:val="left"/>
      <w:pPr>
        <w:tabs>
          <w:tab w:val="left" w:pos="0"/>
        </w:tabs>
        <w:ind w:left="3900" w:hanging="720"/>
      </w:pPr>
    </w:lvl>
    <w:lvl w:ilvl="1" w:tentative="0">
      <w:start w:val="1"/>
      <w:numFmt w:val="lowerLetter"/>
      <w:lvlText w:val="%2."/>
      <w:lvlJc w:val="left"/>
      <w:pPr>
        <w:tabs>
          <w:tab w:val="left" w:pos="0"/>
        </w:tabs>
        <w:ind w:left="4260" w:hanging="360"/>
      </w:pPr>
    </w:lvl>
    <w:lvl w:ilvl="2" w:tentative="0">
      <w:start w:val="1"/>
      <w:numFmt w:val="lowerRoman"/>
      <w:lvlText w:val="%3."/>
      <w:lvlJc w:val="right"/>
      <w:pPr>
        <w:tabs>
          <w:tab w:val="left" w:pos="0"/>
        </w:tabs>
        <w:ind w:left="4980" w:hanging="180"/>
      </w:pPr>
    </w:lvl>
    <w:lvl w:ilvl="3" w:tentative="0">
      <w:start w:val="1"/>
      <w:numFmt w:val="decimal"/>
      <w:lvlText w:val="%4."/>
      <w:lvlJc w:val="left"/>
      <w:pPr>
        <w:tabs>
          <w:tab w:val="left" w:pos="0"/>
        </w:tabs>
        <w:ind w:left="5700" w:hanging="360"/>
      </w:pPr>
    </w:lvl>
    <w:lvl w:ilvl="4" w:tentative="0">
      <w:start w:val="1"/>
      <w:numFmt w:val="lowerLetter"/>
      <w:lvlText w:val="%5."/>
      <w:lvlJc w:val="left"/>
      <w:pPr>
        <w:tabs>
          <w:tab w:val="left" w:pos="0"/>
        </w:tabs>
        <w:ind w:left="6420" w:hanging="360"/>
      </w:pPr>
    </w:lvl>
    <w:lvl w:ilvl="5" w:tentative="0">
      <w:start w:val="1"/>
      <w:numFmt w:val="lowerRoman"/>
      <w:lvlText w:val="%6."/>
      <w:lvlJc w:val="right"/>
      <w:pPr>
        <w:tabs>
          <w:tab w:val="left" w:pos="0"/>
        </w:tabs>
        <w:ind w:left="7140" w:hanging="180"/>
      </w:pPr>
    </w:lvl>
    <w:lvl w:ilvl="6" w:tentative="0">
      <w:start w:val="1"/>
      <w:numFmt w:val="decimal"/>
      <w:lvlText w:val="%7."/>
      <w:lvlJc w:val="left"/>
      <w:pPr>
        <w:tabs>
          <w:tab w:val="left" w:pos="0"/>
        </w:tabs>
        <w:ind w:left="7860" w:hanging="360"/>
      </w:pPr>
    </w:lvl>
    <w:lvl w:ilvl="7" w:tentative="0">
      <w:start w:val="1"/>
      <w:numFmt w:val="lowerLetter"/>
      <w:lvlText w:val="%8."/>
      <w:lvlJc w:val="left"/>
      <w:pPr>
        <w:tabs>
          <w:tab w:val="left" w:pos="0"/>
        </w:tabs>
        <w:ind w:left="8580" w:hanging="360"/>
      </w:pPr>
    </w:lvl>
    <w:lvl w:ilvl="8" w:tentative="0">
      <w:start w:val="1"/>
      <w:numFmt w:val="lowerRoman"/>
      <w:lvlText w:val="%9."/>
      <w:lvlJc w:val="right"/>
      <w:pPr>
        <w:tabs>
          <w:tab w:val="left" w:pos="0"/>
        </w:tabs>
        <w:ind w:left="9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autoHyphenation/>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2"/>
  </w:compat>
  <w:rsids>
    <w:rsidRoot w:val="00000000"/>
    <w:rsid w:val="05860029"/>
    <w:rsid w:val="1E5932E7"/>
    <w:rsid w:val="217137E4"/>
    <w:rsid w:val="2D183D18"/>
    <w:rsid w:val="32BF7544"/>
    <w:rsid w:val="34281FF6"/>
    <w:rsid w:val="3A805E7A"/>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qFormat="1"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EastAsia" w:cstheme="minorBidi"/>
      <w:color w:val="auto"/>
      <w:kern w:val="0"/>
      <w:sz w:val="22"/>
      <w:szCs w:val="22"/>
      <w:lang w:val="ru-RU" w:eastAsia="ru-RU" w:bidi="ar-SA"/>
    </w:rPr>
  </w:style>
  <w:style w:type="paragraph" w:styleId="2">
    <w:name w:val="heading 4"/>
    <w:basedOn w:val="1"/>
    <w:next w:val="1"/>
    <w:link w:val="19"/>
    <w:qFormat/>
    <w:uiPriority w:val="0"/>
    <w:pPr>
      <w:keepNext/>
      <w:tabs>
        <w:tab w:val="left" w:pos="0"/>
      </w:tabs>
      <w:spacing w:before="120" w:after="200"/>
      <w:jc w:val="center"/>
      <w:outlineLvl w:val="3"/>
    </w:pPr>
    <w:rPr>
      <w:rFonts w:ascii="Times New Roman" w:hAnsi="Times New Roman" w:eastAsia="Times New Roman" w:cs="Times New Roman"/>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page number"/>
    <w:basedOn w:val="3"/>
    <w:qFormat/>
    <w:uiPriority w:val="0"/>
    <w:rPr>
      <w:rFonts w:cs="Times New Roman"/>
    </w:rPr>
  </w:style>
  <w:style w:type="paragraph" w:styleId="6">
    <w:name w:val="Body Text 2"/>
    <w:basedOn w:val="1"/>
    <w:unhideWhenUsed/>
    <w:qFormat/>
    <w:uiPriority w:val="99"/>
    <w:pPr>
      <w:spacing w:before="0" w:after="120" w:line="480" w:lineRule="auto"/>
    </w:pPr>
    <w:rPr>
      <w:rFonts w:ascii="Times New Roman" w:hAnsi="Times New Roman" w:eastAsia="Times New Roman" w:cs="Times New Roman"/>
      <w:sz w:val="24"/>
      <w:szCs w:val="24"/>
    </w:rPr>
  </w:style>
  <w:style w:type="paragraph" w:styleId="7">
    <w:name w:val="Body Text Indent 3"/>
    <w:basedOn w:val="1"/>
    <w:semiHidden/>
    <w:unhideWhenUsed/>
    <w:qFormat/>
    <w:uiPriority w:val="99"/>
    <w:pPr>
      <w:spacing w:before="0" w:after="120"/>
      <w:ind w:left="283" w:firstLine="0"/>
    </w:pPr>
    <w:rPr>
      <w:rFonts w:ascii="Times New Roman" w:hAnsi="Times New Roman" w:eastAsia="Times New Roman" w:cs="Times New Roman"/>
      <w:sz w:val="16"/>
      <w:szCs w:val="16"/>
    </w:rPr>
  </w:style>
  <w:style w:type="paragraph" w:styleId="8">
    <w:name w:val="endnote text"/>
    <w:basedOn w:val="1"/>
    <w:semiHidden/>
    <w:unhideWhenUsed/>
    <w:uiPriority w:val="99"/>
    <w:pPr>
      <w:spacing w:before="0" w:after="0" w:line="240" w:lineRule="auto"/>
    </w:pPr>
    <w:rPr>
      <w:sz w:val="20"/>
      <w:szCs w:val="20"/>
    </w:rPr>
  </w:style>
  <w:style w:type="paragraph" w:styleId="9">
    <w:name w:val="caption"/>
    <w:basedOn w:val="1"/>
    <w:next w:val="1"/>
    <w:qFormat/>
    <w:uiPriority w:val="0"/>
    <w:pPr>
      <w:suppressLineNumbers/>
      <w:spacing w:before="120" w:after="120"/>
    </w:pPr>
    <w:rPr>
      <w:rFonts w:cs="Mangal"/>
      <w:i/>
      <w:iCs/>
      <w:sz w:val="24"/>
      <w:szCs w:val="24"/>
    </w:rPr>
  </w:style>
  <w:style w:type="paragraph" w:styleId="10">
    <w:name w:val="Document Map"/>
    <w:basedOn w:val="1"/>
    <w:semiHidden/>
    <w:unhideWhenUsed/>
    <w:qFormat/>
    <w:uiPriority w:val="99"/>
    <w:pPr>
      <w:spacing w:before="0" w:after="0" w:line="240" w:lineRule="auto"/>
    </w:pPr>
    <w:rPr>
      <w:rFonts w:ascii="Tahoma" w:hAnsi="Tahoma" w:cs="Tahoma"/>
      <w:sz w:val="16"/>
      <w:szCs w:val="16"/>
    </w:rPr>
  </w:style>
  <w:style w:type="paragraph" w:styleId="11">
    <w:name w:val="footnote text"/>
    <w:basedOn w:val="1"/>
    <w:semiHidden/>
    <w:qFormat/>
    <w:uiPriority w:val="99"/>
    <w:rPr>
      <w:rFonts w:ascii="Times New Roman" w:hAnsi="Times New Roman" w:eastAsia="Times New Roman" w:cs="Times New Roman"/>
      <w:sz w:val="20"/>
      <w:szCs w:val="20"/>
    </w:rPr>
  </w:style>
  <w:style w:type="paragraph" w:styleId="12">
    <w:name w:val="header"/>
    <w:basedOn w:val="1"/>
    <w:semiHidden/>
    <w:unhideWhenUsed/>
    <w:uiPriority w:val="99"/>
    <w:pPr>
      <w:tabs>
        <w:tab w:val="center" w:pos="4153"/>
        <w:tab w:val="right" w:pos="8306"/>
      </w:tabs>
    </w:pPr>
  </w:style>
  <w:style w:type="paragraph" w:styleId="13">
    <w:name w:val="Body Text"/>
    <w:basedOn w:val="1"/>
    <w:semiHidden/>
    <w:unhideWhenUsed/>
    <w:qFormat/>
    <w:uiPriority w:val="99"/>
    <w:pPr>
      <w:spacing w:before="0" w:after="120"/>
    </w:pPr>
    <w:rPr>
      <w:rFonts w:ascii="Times New Roman" w:hAnsi="Times New Roman" w:eastAsia="Times New Roman" w:cs="Times New Roman"/>
      <w:sz w:val="24"/>
      <w:szCs w:val="24"/>
    </w:rPr>
  </w:style>
  <w:style w:type="paragraph" w:styleId="14">
    <w:name w:val="footer"/>
    <w:basedOn w:val="1"/>
    <w:uiPriority w:val="0"/>
    <w:pPr>
      <w:tabs>
        <w:tab w:val="center" w:pos="4677"/>
        <w:tab w:val="right" w:pos="9355"/>
      </w:tabs>
    </w:pPr>
    <w:rPr>
      <w:rFonts w:ascii="Times New Roman" w:hAnsi="Times New Roman" w:eastAsia="Times New Roman" w:cs="Times New Roman"/>
      <w:sz w:val="24"/>
      <w:szCs w:val="24"/>
    </w:rPr>
  </w:style>
  <w:style w:type="paragraph" w:styleId="15">
    <w:name w:val="List"/>
    <w:basedOn w:val="13"/>
    <w:uiPriority w:val="0"/>
    <w:rPr>
      <w:rFonts w:cs="Mangal"/>
    </w:rPr>
  </w:style>
  <w:style w:type="paragraph" w:styleId="16">
    <w:name w:val="Normal (Web)"/>
    <w:basedOn w:val="1"/>
    <w:qFormat/>
    <w:uiPriority w:val="0"/>
    <w:pPr>
      <w:spacing w:before="100" w:after="100"/>
    </w:pPr>
    <w:rPr>
      <w:rFonts w:ascii="Times New Roman" w:hAnsi="Times New Roman" w:eastAsia="Times New Roman" w:cs="Times New Roman"/>
      <w:sz w:val="24"/>
      <w:szCs w:val="20"/>
    </w:rPr>
  </w:style>
  <w:style w:type="paragraph" w:styleId="17">
    <w:name w:val="Body Text Indent 2"/>
    <w:basedOn w:val="1"/>
    <w:link w:val="29"/>
    <w:qFormat/>
    <w:uiPriority w:val="0"/>
    <w:pPr>
      <w:ind w:firstLine="540"/>
      <w:jc w:val="both"/>
    </w:pPr>
    <w:rPr>
      <w:rFonts w:ascii="Times New Roman" w:hAnsi="Times New Roman" w:eastAsia="Times New Roman" w:cs="Times New Roman"/>
      <w:sz w:val="24"/>
      <w:szCs w:val="24"/>
    </w:rPr>
  </w:style>
  <w:style w:type="table" w:styleId="18">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Заголовок 4 Знак"/>
    <w:basedOn w:val="3"/>
    <w:link w:val="2"/>
    <w:qFormat/>
    <w:uiPriority w:val="0"/>
    <w:rPr>
      <w:rFonts w:ascii="Times New Roman" w:hAnsi="Times New Roman" w:eastAsia="Times New Roman" w:cs="Times New Roman"/>
      <w:sz w:val="28"/>
      <w:szCs w:val="28"/>
    </w:rPr>
  </w:style>
  <w:style w:type="character" w:customStyle="1" w:styleId="20">
    <w:name w:val="Основной текст 2 Знак"/>
    <w:basedOn w:val="3"/>
    <w:qFormat/>
    <w:uiPriority w:val="99"/>
    <w:rPr>
      <w:rFonts w:ascii="Times New Roman" w:hAnsi="Times New Roman" w:eastAsia="Times New Roman" w:cs="Times New Roman"/>
      <w:sz w:val="24"/>
      <w:szCs w:val="24"/>
    </w:rPr>
  </w:style>
  <w:style w:type="character" w:customStyle="1" w:styleId="21">
    <w:name w:val="Основной текст с отступом 3 Знак"/>
    <w:basedOn w:val="3"/>
    <w:semiHidden/>
    <w:qFormat/>
    <w:uiPriority w:val="99"/>
    <w:rPr>
      <w:rFonts w:ascii="Times New Roman" w:hAnsi="Times New Roman" w:eastAsia="Times New Roman" w:cs="Times New Roman"/>
      <w:sz w:val="16"/>
      <w:szCs w:val="16"/>
    </w:rPr>
  </w:style>
  <w:style w:type="character" w:customStyle="1" w:styleId="22">
    <w:name w:val="Текст сноски Знак"/>
    <w:basedOn w:val="3"/>
    <w:semiHidden/>
    <w:qFormat/>
    <w:uiPriority w:val="99"/>
    <w:rPr>
      <w:rFonts w:ascii="Times New Roman" w:hAnsi="Times New Roman" w:eastAsia="Times New Roman" w:cs="Times New Roman"/>
      <w:sz w:val="20"/>
      <w:szCs w:val="20"/>
    </w:rPr>
  </w:style>
  <w:style w:type="character" w:customStyle="1" w:styleId="23">
    <w:name w:val="Основной текст Знак"/>
    <w:basedOn w:val="3"/>
    <w:semiHidden/>
    <w:qFormat/>
    <w:uiPriority w:val="99"/>
    <w:rPr>
      <w:rFonts w:ascii="Times New Roman" w:hAnsi="Times New Roman" w:eastAsia="Times New Roman" w:cs="Times New Roman"/>
      <w:sz w:val="24"/>
      <w:szCs w:val="24"/>
    </w:rPr>
  </w:style>
  <w:style w:type="character" w:customStyle="1" w:styleId="24">
    <w:name w:val="Нижний колонтитул Знак"/>
    <w:basedOn w:val="3"/>
    <w:qFormat/>
    <w:uiPriority w:val="0"/>
    <w:rPr>
      <w:rFonts w:ascii="Times New Roman" w:hAnsi="Times New Roman" w:eastAsia="Times New Roman" w:cs="Times New Roman"/>
      <w:sz w:val="24"/>
      <w:szCs w:val="24"/>
    </w:rPr>
  </w:style>
  <w:style w:type="character" w:customStyle="1" w:styleId="25">
    <w:name w:val="Основной текст с отступом 2 Знак"/>
    <w:basedOn w:val="3"/>
    <w:qFormat/>
    <w:uiPriority w:val="0"/>
    <w:rPr>
      <w:rFonts w:ascii="Times New Roman" w:hAnsi="Times New Roman" w:eastAsia="Times New Roman" w:cs="Times New Roman"/>
      <w:sz w:val="24"/>
      <w:szCs w:val="24"/>
    </w:rPr>
  </w:style>
  <w:style w:type="character" w:customStyle="1" w:styleId="26">
    <w:name w:val="Привязка сноски"/>
    <w:qFormat/>
    <w:uiPriority w:val="0"/>
    <w:rPr>
      <w:vertAlign w:val="superscript"/>
    </w:rPr>
  </w:style>
  <w:style w:type="character" w:customStyle="1" w:styleId="27">
    <w:name w:val="Footnote Characters"/>
    <w:basedOn w:val="3"/>
    <w:semiHidden/>
    <w:unhideWhenUsed/>
    <w:qFormat/>
    <w:uiPriority w:val="99"/>
    <w:rPr>
      <w:vertAlign w:val="superscript"/>
    </w:rPr>
  </w:style>
  <w:style w:type="character" w:customStyle="1" w:styleId="28">
    <w:name w:val="Интернет-ссылка"/>
    <w:basedOn w:val="3"/>
    <w:uiPriority w:val="0"/>
    <w:rPr>
      <w:rFonts w:cs="Times New Roman"/>
      <w:color w:val="0000FF"/>
      <w:u w:val="single"/>
    </w:rPr>
  </w:style>
  <w:style w:type="character" w:customStyle="1" w:styleId="29">
    <w:name w:val="Основной текст2"/>
    <w:basedOn w:val="3"/>
    <w:link w:val="17"/>
    <w:qFormat/>
    <w:uiPriority w:val="0"/>
    <w:rPr>
      <w:rFonts w:ascii="Times New Roman" w:hAnsi="Times New Roman" w:eastAsia="Times New Roman" w:cs="Times New Roman"/>
      <w:color w:val="000000"/>
      <w:spacing w:val="0"/>
      <w:w w:val="100"/>
      <w:sz w:val="26"/>
      <w:szCs w:val="26"/>
      <w:u w:val="none"/>
      <w:lang w:val="ru-RU"/>
    </w:rPr>
  </w:style>
  <w:style w:type="character" w:customStyle="1" w:styleId="30">
    <w:name w:val="Знак"/>
    <w:basedOn w:val="3"/>
    <w:qFormat/>
    <w:uiPriority w:val="0"/>
    <w:rPr>
      <w:rFonts w:cs="Times New Roman"/>
      <w:sz w:val="16"/>
      <w:szCs w:val="16"/>
      <w:lang w:val="ru-RU" w:eastAsia="ru-RU"/>
    </w:rPr>
  </w:style>
  <w:style w:type="character" w:customStyle="1" w:styleId="31">
    <w:name w:val="Посещённая гиперссылка"/>
    <w:basedOn w:val="3"/>
    <w:semiHidden/>
    <w:unhideWhenUsed/>
    <w:qFormat/>
    <w:uiPriority w:val="99"/>
    <w:rPr>
      <w:color w:val="800080" w:themeColor="followedHyperlink"/>
      <w:u w:val="single"/>
    </w:rPr>
  </w:style>
  <w:style w:type="character" w:customStyle="1" w:styleId="32">
    <w:name w:val="Текст концевой сноски Знак"/>
    <w:basedOn w:val="3"/>
    <w:semiHidden/>
    <w:qFormat/>
    <w:uiPriority w:val="99"/>
    <w:rPr>
      <w:sz w:val="20"/>
      <w:szCs w:val="20"/>
    </w:rPr>
  </w:style>
  <w:style w:type="character" w:customStyle="1" w:styleId="33">
    <w:name w:val="Привязка концевой сноски"/>
    <w:qFormat/>
    <w:uiPriority w:val="0"/>
    <w:rPr>
      <w:vertAlign w:val="superscript"/>
    </w:rPr>
  </w:style>
  <w:style w:type="character" w:customStyle="1" w:styleId="34">
    <w:name w:val="Endnote Characters"/>
    <w:basedOn w:val="3"/>
    <w:semiHidden/>
    <w:unhideWhenUsed/>
    <w:qFormat/>
    <w:uiPriority w:val="99"/>
    <w:rPr>
      <w:vertAlign w:val="superscript"/>
    </w:rPr>
  </w:style>
  <w:style w:type="character" w:customStyle="1" w:styleId="35">
    <w:name w:val="Схема документа Знак"/>
    <w:basedOn w:val="3"/>
    <w:semiHidden/>
    <w:qFormat/>
    <w:uiPriority w:val="99"/>
    <w:rPr>
      <w:rFonts w:ascii="Tahoma" w:hAnsi="Tahoma" w:cs="Tahoma"/>
      <w:sz w:val="16"/>
      <w:szCs w:val="16"/>
    </w:rPr>
  </w:style>
  <w:style w:type="character" w:customStyle="1" w:styleId="36">
    <w:name w:val="ConsPlusNormal Знак"/>
    <w:qFormat/>
    <w:locked/>
    <w:uiPriority w:val="99"/>
    <w:rPr>
      <w:rFonts w:ascii="Arial" w:hAnsi="Arial" w:eastAsia="Times New Roman" w:cs="Arial"/>
    </w:rPr>
  </w:style>
  <w:style w:type="character" w:customStyle="1" w:styleId="37">
    <w:name w:val="Символ сноски"/>
    <w:qFormat/>
    <w:uiPriority w:val="0"/>
  </w:style>
  <w:style w:type="character" w:customStyle="1" w:styleId="38">
    <w:name w:val="Символ концевой сноски"/>
    <w:qFormat/>
    <w:uiPriority w:val="0"/>
  </w:style>
  <w:style w:type="character" w:customStyle="1" w:styleId="39">
    <w:name w:val="WW-Символы концевой сноски"/>
    <w:qFormat/>
    <w:uiPriority w:val="0"/>
  </w:style>
  <w:style w:type="character" w:customStyle="1" w:styleId="40">
    <w:name w:val="Символы концевой сноски"/>
    <w:qFormat/>
    <w:uiPriority w:val="0"/>
    <w:rPr>
      <w:vertAlign w:val="superscript"/>
    </w:rPr>
  </w:style>
  <w:style w:type="character" w:customStyle="1" w:styleId="41">
    <w:name w:val="Body Text Indent Char"/>
    <w:qFormat/>
    <w:uiPriority w:val="0"/>
    <w:rPr>
      <w:rFonts w:ascii="Times New Roman" w:hAnsi="Times New Roman" w:eastAsia="Times New Roman" w:cs="Times New Roman"/>
    </w:rPr>
  </w:style>
  <w:style w:type="character" w:customStyle="1" w:styleId="42">
    <w:name w:val="Заголовок 9 Знак"/>
    <w:qFormat/>
    <w:uiPriority w:val="0"/>
    <w:rPr>
      <w:rFonts w:ascii="Times New Roman" w:hAnsi="Times New Roman" w:eastAsia="Times New Roman" w:cs="Times New Roman"/>
      <w:sz w:val="26"/>
      <w:szCs w:val="26"/>
      <w:lang w:eastAsia="ru-RU"/>
    </w:rPr>
  </w:style>
  <w:style w:type="character" w:customStyle="1" w:styleId="43">
    <w:name w:val="Заголовок 8 Знак"/>
    <w:qFormat/>
    <w:uiPriority w:val="0"/>
    <w:rPr>
      <w:rFonts w:ascii="Times New Roman" w:hAnsi="Times New Roman" w:eastAsia="Times New Roman" w:cs="Times New Roman"/>
      <w:sz w:val="26"/>
      <w:szCs w:val="26"/>
    </w:rPr>
  </w:style>
  <w:style w:type="character" w:customStyle="1" w:styleId="44">
    <w:name w:val="Заголовок 7 Знак"/>
    <w:qFormat/>
    <w:uiPriority w:val="0"/>
    <w:rPr>
      <w:rFonts w:ascii="Times New Roman" w:hAnsi="Times New Roman" w:eastAsia="Times New Roman" w:cs="Times New Roman"/>
      <w:sz w:val="26"/>
      <w:szCs w:val="26"/>
    </w:rPr>
  </w:style>
  <w:style w:type="character" w:customStyle="1" w:styleId="45">
    <w:name w:val="Заголовок 6 Знак"/>
    <w:qFormat/>
    <w:uiPriority w:val="0"/>
    <w:rPr>
      <w:rFonts w:ascii="Times New Roman" w:hAnsi="Times New Roman" w:eastAsia="Times New Roman" w:cs="Times New Roman"/>
      <w:sz w:val="26"/>
      <w:szCs w:val="26"/>
    </w:rPr>
  </w:style>
  <w:style w:type="character" w:customStyle="1" w:styleId="46">
    <w:name w:val="Заголовок 5 Знак"/>
    <w:qFormat/>
    <w:uiPriority w:val="0"/>
    <w:rPr>
      <w:rFonts w:ascii="Times New Roman" w:hAnsi="Times New Roman" w:eastAsia="Times New Roman" w:cs="Times New Roman"/>
      <w:sz w:val="26"/>
      <w:szCs w:val="26"/>
      <w:lang w:eastAsia="ru-RU"/>
    </w:rPr>
  </w:style>
  <w:style w:type="character" w:customStyle="1" w:styleId="47">
    <w:name w:val="Гипертекстовая ссылка"/>
    <w:qFormat/>
    <w:uiPriority w:val="0"/>
    <w:rPr>
      <w:rFonts w:cs="Times New Roman"/>
      <w:color w:val="106BBE"/>
    </w:rPr>
  </w:style>
  <w:style w:type="character" w:customStyle="1" w:styleId="48">
    <w:name w:val="Тема примечания Знак"/>
    <w:qFormat/>
    <w:uiPriority w:val="0"/>
    <w:rPr>
      <w:rFonts w:ascii="Times New Roman" w:hAnsi="Times New Roman" w:eastAsia="Times New Roman" w:cs="Times New Roman"/>
      <w:b/>
      <w:bCs/>
      <w:sz w:val="20"/>
      <w:szCs w:val="20"/>
    </w:rPr>
  </w:style>
  <w:style w:type="character" w:customStyle="1" w:styleId="49">
    <w:name w:val="Верхний колонтитул Знак"/>
    <w:qFormat/>
    <w:uiPriority w:val="0"/>
    <w:rPr>
      <w:rFonts w:cs="Times New Roman"/>
    </w:rPr>
  </w:style>
  <w:style w:type="character" w:customStyle="1" w:styleId="50">
    <w:name w:val="Normal Знак"/>
    <w:qFormat/>
    <w:uiPriority w:val="0"/>
    <w:rPr>
      <w:rFonts w:cs="Times New Roman"/>
      <w:sz w:val="24"/>
      <w:lang w:val="ru-RU" w:bidi="ar-SA"/>
    </w:rPr>
  </w:style>
  <w:style w:type="character" w:customStyle="1" w:styleId="51">
    <w:name w:val="Normal Знак Знак Знак Знак"/>
    <w:qFormat/>
    <w:uiPriority w:val="0"/>
    <w:rPr>
      <w:rFonts w:cs="Times New Roman"/>
      <w:sz w:val="24"/>
      <w:lang w:val="ru-RU" w:bidi="ar-SA"/>
    </w:rPr>
  </w:style>
  <w:style w:type="character" w:customStyle="1" w:styleId="52">
    <w:name w:val="Знак примечания1"/>
    <w:qFormat/>
    <w:uiPriority w:val="0"/>
    <w:rPr>
      <w:sz w:val="16"/>
    </w:rPr>
  </w:style>
  <w:style w:type="character" w:customStyle="1" w:styleId="53">
    <w:name w:val="Текст выноски Знак"/>
    <w:qFormat/>
    <w:uiPriority w:val="0"/>
    <w:rPr>
      <w:rFonts w:ascii="Tahoma" w:hAnsi="Tahoma" w:cs="Tahoma"/>
      <w:sz w:val="16"/>
      <w:szCs w:val="16"/>
    </w:rPr>
  </w:style>
  <w:style w:type="character" w:customStyle="1" w:styleId="54">
    <w:name w:val="Основной текст 3 Знак"/>
    <w:qFormat/>
    <w:uiPriority w:val="0"/>
    <w:rPr>
      <w:rFonts w:ascii="Times New Roman" w:hAnsi="Times New Roman" w:cs="Times New Roman"/>
      <w:sz w:val="24"/>
      <w:szCs w:val="24"/>
    </w:rPr>
  </w:style>
  <w:style w:type="character" w:customStyle="1" w:styleId="55">
    <w:name w:val="Основной текст с отступом Знак"/>
    <w:qFormat/>
    <w:uiPriority w:val="0"/>
    <w:rPr>
      <w:rFonts w:ascii="Times New Roman" w:hAnsi="Times New Roman" w:cs="Times New Roman"/>
      <w:sz w:val="28"/>
      <w:szCs w:val="28"/>
    </w:rPr>
  </w:style>
  <w:style w:type="character" w:customStyle="1" w:styleId="56">
    <w:name w:val="Название Знак"/>
    <w:qFormat/>
    <w:uiPriority w:val="0"/>
    <w:rPr>
      <w:rFonts w:ascii="Times New Roman" w:hAnsi="Times New Roman" w:cs="Times New Roman"/>
      <w:sz w:val="40"/>
      <w:szCs w:val="40"/>
    </w:rPr>
  </w:style>
  <w:style w:type="character" w:customStyle="1" w:styleId="57">
    <w:name w:val="Текст примечания Знак"/>
    <w:qFormat/>
    <w:uiPriority w:val="0"/>
    <w:rPr>
      <w:rFonts w:ascii="Times New Roman" w:hAnsi="Times New Roman" w:cs="Times New Roman"/>
      <w:sz w:val="20"/>
      <w:szCs w:val="20"/>
    </w:rPr>
  </w:style>
  <w:style w:type="character" w:customStyle="1" w:styleId="58">
    <w:name w:val="Обычный (веб) Знак"/>
    <w:qFormat/>
    <w:uiPriority w:val="0"/>
    <w:rPr>
      <w:color w:val="000000"/>
      <w:sz w:val="24"/>
    </w:rPr>
  </w:style>
  <w:style w:type="character" w:customStyle="1" w:styleId="59">
    <w:name w:val="Заголовок 2 Знак1"/>
    <w:qFormat/>
    <w:uiPriority w:val="0"/>
    <w:rPr>
      <w:rFonts w:ascii="Cambria" w:hAnsi="Cambria" w:cs="Times New Roman"/>
      <w:b/>
      <w:bCs/>
      <w:color w:val="4F81BD"/>
      <w:sz w:val="26"/>
      <w:szCs w:val="26"/>
    </w:rPr>
  </w:style>
  <w:style w:type="character" w:customStyle="1" w:styleId="60">
    <w:name w:val="Заголовок 1 Знак1"/>
    <w:qFormat/>
    <w:uiPriority w:val="0"/>
    <w:rPr>
      <w:rFonts w:ascii="Cambria" w:hAnsi="Cambria" w:cs="Times New Roman"/>
      <w:b/>
      <w:bCs/>
      <w:color w:val="365F91"/>
      <w:sz w:val="28"/>
      <w:szCs w:val="28"/>
    </w:rPr>
  </w:style>
  <w:style w:type="character" w:customStyle="1" w:styleId="61">
    <w:name w:val="Заголовок 3 Знак"/>
    <w:qFormat/>
    <w:uiPriority w:val="0"/>
    <w:rPr>
      <w:rFonts w:ascii="Times New Roman" w:hAnsi="Times New Roman" w:eastAsia="MS Mincho" w:cs="Times New Roman"/>
      <w:b/>
      <w:bCs/>
      <w:sz w:val="24"/>
      <w:szCs w:val="24"/>
    </w:rPr>
  </w:style>
  <w:style w:type="character" w:customStyle="1" w:styleId="62">
    <w:name w:val="Заголовок 2 Знак"/>
    <w:qFormat/>
    <w:uiPriority w:val="0"/>
    <w:rPr>
      <w:rFonts w:ascii="Arial" w:hAnsi="Arial" w:cs="Arial"/>
      <w:b/>
      <w:bCs/>
      <w:i/>
      <w:iCs/>
      <w:sz w:val="28"/>
      <w:szCs w:val="28"/>
    </w:rPr>
  </w:style>
  <w:style w:type="character" w:customStyle="1" w:styleId="63">
    <w:name w:val="Заголовок 1 Знак"/>
    <w:qFormat/>
    <w:uiPriority w:val="0"/>
    <w:rPr>
      <w:rFonts w:ascii="Times New Roman" w:hAnsi="Times New Roman" w:cs="Times New Roman"/>
      <w:sz w:val="28"/>
      <w:szCs w:val="28"/>
    </w:rPr>
  </w:style>
  <w:style w:type="character" w:customStyle="1" w:styleId="64">
    <w:name w:val="Основной шрифт абзаца1"/>
    <w:qFormat/>
    <w:uiPriority w:val="0"/>
  </w:style>
  <w:style w:type="character" w:customStyle="1" w:styleId="65">
    <w:name w:val="WW8Num23z8"/>
    <w:qFormat/>
    <w:uiPriority w:val="0"/>
  </w:style>
  <w:style w:type="character" w:customStyle="1" w:styleId="66">
    <w:name w:val="WW8Num23z7"/>
    <w:qFormat/>
    <w:uiPriority w:val="0"/>
  </w:style>
  <w:style w:type="character" w:customStyle="1" w:styleId="67">
    <w:name w:val="WW8Num23z6"/>
    <w:qFormat/>
    <w:uiPriority w:val="0"/>
  </w:style>
  <w:style w:type="character" w:customStyle="1" w:styleId="68">
    <w:name w:val="WW8Num23z5"/>
    <w:qFormat/>
    <w:uiPriority w:val="0"/>
  </w:style>
  <w:style w:type="character" w:customStyle="1" w:styleId="69">
    <w:name w:val="WW8Num23z4"/>
    <w:qFormat/>
    <w:uiPriority w:val="0"/>
  </w:style>
  <w:style w:type="character" w:customStyle="1" w:styleId="70">
    <w:name w:val="WW8Num23z3"/>
    <w:qFormat/>
    <w:uiPriority w:val="0"/>
  </w:style>
  <w:style w:type="character" w:customStyle="1" w:styleId="71">
    <w:name w:val="WW8Num23z2"/>
    <w:qFormat/>
    <w:uiPriority w:val="0"/>
  </w:style>
  <w:style w:type="character" w:customStyle="1" w:styleId="72">
    <w:name w:val="WW8Num23z1"/>
    <w:qFormat/>
    <w:uiPriority w:val="0"/>
  </w:style>
  <w:style w:type="character" w:customStyle="1" w:styleId="73">
    <w:name w:val="WW8Num23z0"/>
    <w:qFormat/>
    <w:uiPriority w:val="0"/>
  </w:style>
  <w:style w:type="character" w:customStyle="1" w:styleId="74">
    <w:name w:val="WW8Num22z8"/>
    <w:qFormat/>
    <w:uiPriority w:val="0"/>
  </w:style>
  <w:style w:type="character" w:customStyle="1" w:styleId="75">
    <w:name w:val="WW8Num22z7"/>
    <w:qFormat/>
    <w:uiPriority w:val="0"/>
  </w:style>
  <w:style w:type="character" w:customStyle="1" w:styleId="76">
    <w:name w:val="WW8Num22z6"/>
    <w:qFormat/>
    <w:uiPriority w:val="0"/>
  </w:style>
  <w:style w:type="character" w:customStyle="1" w:styleId="77">
    <w:name w:val="WW8Num22z5"/>
    <w:qFormat/>
    <w:uiPriority w:val="0"/>
  </w:style>
  <w:style w:type="character" w:customStyle="1" w:styleId="78">
    <w:name w:val="WW8Num22z4"/>
    <w:qFormat/>
    <w:uiPriority w:val="0"/>
  </w:style>
  <w:style w:type="character" w:customStyle="1" w:styleId="79">
    <w:name w:val="WW8Num22z3"/>
    <w:qFormat/>
    <w:uiPriority w:val="0"/>
  </w:style>
  <w:style w:type="character" w:customStyle="1" w:styleId="80">
    <w:name w:val="WW8Num22z2"/>
    <w:qFormat/>
    <w:uiPriority w:val="0"/>
  </w:style>
  <w:style w:type="character" w:customStyle="1" w:styleId="81">
    <w:name w:val="WW8Num22z1"/>
    <w:qFormat/>
    <w:uiPriority w:val="0"/>
  </w:style>
  <w:style w:type="character" w:customStyle="1" w:styleId="82">
    <w:name w:val="WW8Num22z0"/>
    <w:qFormat/>
    <w:uiPriority w:val="0"/>
    <w:rPr>
      <w:rFonts w:ascii="Times New Roman" w:hAnsi="Times New Roman" w:cs="Times New Roman"/>
      <w:sz w:val="28"/>
      <w:szCs w:val="28"/>
    </w:rPr>
  </w:style>
  <w:style w:type="character" w:customStyle="1" w:styleId="83">
    <w:name w:val="WW8Num21z8"/>
    <w:qFormat/>
    <w:uiPriority w:val="0"/>
  </w:style>
  <w:style w:type="character" w:customStyle="1" w:styleId="84">
    <w:name w:val="WW8Num21z7"/>
    <w:qFormat/>
    <w:uiPriority w:val="0"/>
  </w:style>
  <w:style w:type="character" w:customStyle="1" w:styleId="85">
    <w:name w:val="WW8Num21z6"/>
    <w:qFormat/>
    <w:uiPriority w:val="0"/>
  </w:style>
  <w:style w:type="character" w:customStyle="1" w:styleId="86">
    <w:name w:val="WW8Num21z5"/>
    <w:qFormat/>
    <w:uiPriority w:val="0"/>
  </w:style>
  <w:style w:type="character" w:customStyle="1" w:styleId="87">
    <w:name w:val="WW8Num21z4"/>
    <w:qFormat/>
    <w:uiPriority w:val="0"/>
  </w:style>
  <w:style w:type="character" w:customStyle="1" w:styleId="88">
    <w:name w:val="WW8Num21z3"/>
    <w:qFormat/>
    <w:uiPriority w:val="0"/>
  </w:style>
  <w:style w:type="character" w:customStyle="1" w:styleId="89">
    <w:name w:val="WW8Num21z2"/>
    <w:qFormat/>
    <w:uiPriority w:val="0"/>
  </w:style>
  <w:style w:type="character" w:customStyle="1" w:styleId="90">
    <w:name w:val="WW8Num21z1"/>
    <w:qFormat/>
    <w:uiPriority w:val="0"/>
  </w:style>
  <w:style w:type="character" w:customStyle="1" w:styleId="91">
    <w:name w:val="WW8Num21z0"/>
    <w:qFormat/>
    <w:uiPriority w:val="0"/>
  </w:style>
  <w:style w:type="character" w:customStyle="1" w:styleId="92">
    <w:name w:val="WW8Num20z8"/>
    <w:qFormat/>
    <w:uiPriority w:val="0"/>
  </w:style>
  <w:style w:type="character" w:customStyle="1" w:styleId="93">
    <w:name w:val="WW8Num20z7"/>
    <w:qFormat/>
    <w:uiPriority w:val="0"/>
  </w:style>
  <w:style w:type="character" w:customStyle="1" w:styleId="94">
    <w:name w:val="WW8Num20z6"/>
    <w:qFormat/>
    <w:uiPriority w:val="0"/>
  </w:style>
  <w:style w:type="character" w:customStyle="1" w:styleId="95">
    <w:name w:val="WW8Num20z5"/>
    <w:qFormat/>
    <w:uiPriority w:val="0"/>
  </w:style>
  <w:style w:type="character" w:customStyle="1" w:styleId="96">
    <w:name w:val="WW8Num20z4"/>
    <w:qFormat/>
    <w:uiPriority w:val="0"/>
  </w:style>
  <w:style w:type="character" w:customStyle="1" w:styleId="97">
    <w:name w:val="WW8Num20z3"/>
    <w:qFormat/>
    <w:uiPriority w:val="0"/>
  </w:style>
  <w:style w:type="character" w:customStyle="1" w:styleId="98">
    <w:name w:val="WW8Num20z2"/>
    <w:qFormat/>
    <w:uiPriority w:val="0"/>
  </w:style>
  <w:style w:type="character" w:customStyle="1" w:styleId="99">
    <w:name w:val="WW8Num20z1"/>
    <w:qFormat/>
    <w:uiPriority w:val="0"/>
  </w:style>
  <w:style w:type="character" w:customStyle="1" w:styleId="100">
    <w:name w:val="WW8Num20z0"/>
    <w:qFormat/>
    <w:uiPriority w:val="0"/>
  </w:style>
  <w:style w:type="character" w:customStyle="1" w:styleId="101">
    <w:name w:val="WW8Num19z3"/>
    <w:qFormat/>
    <w:uiPriority w:val="0"/>
    <w:rPr>
      <w:rFonts w:ascii="Symbol" w:hAnsi="Symbol" w:cs="Symbol"/>
    </w:rPr>
  </w:style>
  <w:style w:type="character" w:customStyle="1" w:styleId="102">
    <w:name w:val="WW8Num19z1"/>
    <w:qFormat/>
    <w:uiPriority w:val="0"/>
    <w:rPr>
      <w:rFonts w:ascii="Courier New" w:hAnsi="Courier New" w:cs="Courier New"/>
    </w:rPr>
  </w:style>
  <w:style w:type="character" w:customStyle="1" w:styleId="103">
    <w:name w:val="WW8Num19z0"/>
    <w:qFormat/>
    <w:uiPriority w:val="0"/>
    <w:rPr>
      <w:rFonts w:ascii="Times New Roman" w:hAnsi="Times New Roman" w:eastAsia="MS Mincho" w:cs="Times New Roman"/>
    </w:rPr>
  </w:style>
  <w:style w:type="character" w:customStyle="1" w:styleId="104">
    <w:name w:val="WW8Num18z3"/>
    <w:qFormat/>
    <w:uiPriority w:val="0"/>
    <w:rPr>
      <w:rFonts w:ascii="Symbol" w:hAnsi="Symbol" w:cs="Symbol"/>
    </w:rPr>
  </w:style>
  <w:style w:type="character" w:customStyle="1" w:styleId="105">
    <w:name w:val="WW8Num18z1"/>
    <w:qFormat/>
    <w:uiPriority w:val="0"/>
    <w:rPr>
      <w:rFonts w:ascii="Courier New" w:hAnsi="Courier New" w:cs="Courier New"/>
    </w:rPr>
  </w:style>
  <w:style w:type="character" w:customStyle="1" w:styleId="106">
    <w:name w:val="WW8Num18z0"/>
    <w:qFormat/>
    <w:uiPriority w:val="0"/>
    <w:rPr>
      <w:rFonts w:ascii="Times New Roman" w:hAnsi="Times New Roman" w:eastAsia="MS Mincho" w:cs="Times New Roman"/>
    </w:rPr>
  </w:style>
  <w:style w:type="character" w:customStyle="1" w:styleId="107">
    <w:name w:val="WW8Num17z1"/>
    <w:qFormat/>
    <w:uiPriority w:val="0"/>
    <w:rPr>
      <w:rFonts w:cs="Times New Roman"/>
      <w:color w:val="000000"/>
    </w:rPr>
  </w:style>
  <w:style w:type="character" w:customStyle="1" w:styleId="108">
    <w:name w:val="WW8Num17z0"/>
    <w:qFormat/>
    <w:uiPriority w:val="0"/>
    <w:rPr>
      <w:rFonts w:cs="Times New Roman"/>
    </w:rPr>
  </w:style>
  <w:style w:type="character" w:customStyle="1" w:styleId="109">
    <w:name w:val="WW8Num16z3"/>
    <w:qFormat/>
    <w:uiPriority w:val="0"/>
    <w:rPr>
      <w:rFonts w:ascii="Symbol" w:hAnsi="Symbol" w:cs="Symbol"/>
    </w:rPr>
  </w:style>
  <w:style w:type="character" w:customStyle="1" w:styleId="110">
    <w:name w:val="WW8Num16z1"/>
    <w:qFormat/>
    <w:uiPriority w:val="0"/>
    <w:rPr>
      <w:rFonts w:ascii="Courier New" w:hAnsi="Courier New" w:cs="Courier New"/>
    </w:rPr>
  </w:style>
  <w:style w:type="character" w:customStyle="1" w:styleId="111">
    <w:name w:val="WW8Num16z0"/>
    <w:qFormat/>
    <w:uiPriority w:val="0"/>
    <w:rPr>
      <w:rFonts w:ascii="Symbol" w:hAnsi="Symbol" w:eastAsia="Times New Roman" w:cs="Times New Roman"/>
    </w:rPr>
  </w:style>
  <w:style w:type="character" w:customStyle="1" w:styleId="112">
    <w:name w:val="WW8Num15z3"/>
    <w:qFormat/>
    <w:uiPriority w:val="0"/>
    <w:rPr>
      <w:rFonts w:ascii="Symbol" w:hAnsi="Symbol" w:cs="Symbol"/>
    </w:rPr>
  </w:style>
  <w:style w:type="character" w:customStyle="1" w:styleId="113">
    <w:name w:val="WW8Num15z1"/>
    <w:qFormat/>
    <w:uiPriority w:val="0"/>
    <w:rPr>
      <w:rFonts w:ascii="Courier New" w:hAnsi="Courier New" w:cs="Courier New"/>
    </w:rPr>
  </w:style>
  <w:style w:type="character" w:customStyle="1" w:styleId="114">
    <w:name w:val="WW8Num15z0"/>
    <w:qFormat/>
    <w:uiPriority w:val="0"/>
    <w:rPr>
      <w:rFonts w:ascii="Symbol" w:hAnsi="Symbol" w:eastAsia="Times New Roman" w:cs="Times New Roman"/>
    </w:rPr>
  </w:style>
  <w:style w:type="character" w:customStyle="1" w:styleId="115">
    <w:name w:val="WW8Num14z8"/>
    <w:qFormat/>
    <w:uiPriority w:val="0"/>
  </w:style>
  <w:style w:type="character" w:customStyle="1" w:styleId="116">
    <w:name w:val="WW8Num14z7"/>
    <w:qFormat/>
    <w:uiPriority w:val="0"/>
  </w:style>
  <w:style w:type="character" w:customStyle="1" w:styleId="117">
    <w:name w:val="WW8Num14z6"/>
    <w:qFormat/>
    <w:uiPriority w:val="0"/>
  </w:style>
  <w:style w:type="character" w:customStyle="1" w:styleId="118">
    <w:name w:val="WW8Num14z5"/>
    <w:qFormat/>
    <w:uiPriority w:val="0"/>
  </w:style>
  <w:style w:type="character" w:customStyle="1" w:styleId="119">
    <w:name w:val="WW8Num14z4"/>
    <w:qFormat/>
    <w:uiPriority w:val="0"/>
  </w:style>
  <w:style w:type="character" w:customStyle="1" w:styleId="120">
    <w:name w:val="WW8Num14z3"/>
    <w:qFormat/>
    <w:uiPriority w:val="0"/>
  </w:style>
  <w:style w:type="character" w:customStyle="1" w:styleId="121">
    <w:name w:val="WW8Num14z2"/>
    <w:qFormat/>
    <w:uiPriority w:val="0"/>
  </w:style>
  <w:style w:type="character" w:customStyle="1" w:styleId="122">
    <w:name w:val="WW8Num14z1"/>
    <w:qFormat/>
    <w:uiPriority w:val="0"/>
    <w:rPr>
      <w:rFonts w:ascii="Courier New" w:hAnsi="Courier New" w:cs="Courier New"/>
      <w:sz w:val="20"/>
    </w:rPr>
  </w:style>
  <w:style w:type="character" w:customStyle="1" w:styleId="123">
    <w:name w:val="WW8Num14z0"/>
    <w:qFormat/>
    <w:uiPriority w:val="0"/>
  </w:style>
  <w:style w:type="character" w:customStyle="1" w:styleId="124">
    <w:name w:val="WW8Num13z8"/>
    <w:qFormat/>
    <w:uiPriority w:val="0"/>
  </w:style>
  <w:style w:type="character" w:customStyle="1" w:styleId="125">
    <w:name w:val="WW8Num13z7"/>
    <w:qFormat/>
    <w:uiPriority w:val="0"/>
  </w:style>
  <w:style w:type="character" w:customStyle="1" w:styleId="126">
    <w:name w:val="WW8Num13z6"/>
    <w:qFormat/>
    <w:uiPriority w:val="0"/>
  </w:style>
  <w:style w:type="character" w:customStyle="1" w:styleId="127">
    <w:name w:val="WW8Num13z5"/>
    <w:qFormat/>
    <w:uiPriority w:val="0"/>
  </w:style>
  <w:style w:type="character" w:customStyle="1" w:styleId="128">
    <w:name w:val="WW8Num13z4"/>
    <w:qFormat/>
    <w:uiPriority w:val="0"/>
  </w:style>
  <w:style w:type="character" w:customStyle="1" w:styleId="129">
    <w:name w:val="WW8Num13z3"/>
    <w:qFormat/>
    <w:uiPriority w:val="0"/>
  </w:style>
  <w:style w:type="character" w:customStyle="1" w:styleId="130">
    <w:name w:val="WW8Num13z2"/>
    <w:qFormat/>
    <w:uiPriority w:val="0"/>
  </w:style>
  <w:style w:type="character" w:customStyle="1" w:styleId="131">
    <w:name w:val="WW8Num13z1"/>
    <w:qFormat/>
    <w:uiPriority w:val="0"/>
  </w:style>
  <w:style w:type="character" w:customStyle="1" w:styleId="132">
    <w:name w:val="WW8Num13z0"/>
    <w:qFormat/>
    <w:uiPriority w:val="0"/>
  </w:style>
  <w:style w:type="character" w:customStyle="1" w:styleId="133">
    <w:name w:val="WW8Num12z0"/>
    <w:qFormat/>
    <w:uiPriority w:val="0"/>
    <w:rPr>
      <w:rFonts w:ascii="Times New Roman" w:hAnsi="Times New Roman" w:eastAsia="Symbol" w:cs="Times New Roman"/>
      <w:spacing w:val="-4"/>
      <w:sz w:val="28"/>
      <w:szCs w:val="28"/>
    </w:rPr>
  </w:style>
  <w:style w:type="character" w:customStyle="1" w:styleId="134">
    <w:name w:val="WW8Num11z8"/>
    <w:qFormat/>
    <w:uiPriority w:val="0"/>
  </w:style>
  <w:style w:type="character" w:customStyle="1" w:styleId="135">
    <w:name w:val="WW8Num11z7"/>
    <w:qFormat/>
    <w:uiPriority w:val="0"/>
  </w:style>
  <w:style w:type="character" w:customStyle="1" w:styleId="136">
    <w:name w:val="WW8Num11z6"/>
    <w:qFormat/>
    <w:uiPriority w:val="0"/>
  </w:style>
  <w:style w:type="character" w:customStyle="1" w:styleId="137">
    <w:name w:val="WW8Num11z5"/>
    <w:qFormat/>
    <w:uiPriority w:val="0"/>
  </w:style>
  <w:style w:type="character" w:customStyle="1" w:styleId="138">
    <w:name w:val="WW8Num11z4"/>
    <w:qFormat/>
    <w:uiPriority w:val="0"/>
  </w:style>
  <w:style w:type="character" w:customStyle="1" w:styleId="139">
    <w:name w:val="WW8Num11z3"/>
    <w:qFormat/>
    <w:uiPriority w:val="0"/>
  </w:style>
  <w:style w:type="character" w:customStyle="1" w:styleId="140">
    <w:name w:val="WW8Num11z2"/>
    <w:qFormat/>
    <w:uiPriority w:val="0"/>
  </w:style>
  <w:style w:type="character" w:customStyle="1" w:styleId="141">
    <w:name w:val="WW8Num11z1"/>
    <w:qFormat/>
    <w:uiPriority w:val="0"/>
  </w:style>
  <w:style w:type="character" w:customStyle="1" w:styleId="142">
    <w:name w:val="WW8Num11z0"/>
    <w:qFormat/>
    <w:uiPriority w:val="0"/>
  </w:style>
  <w:style w:type="character" w:customStyle="1" w:styleId="143">
    <w:name w:val="WW8Num10z0"/>
    <w:qFormat/>
    <w:uiPriority w:val="0"/>
    <w:rPr>
      <w:rFonts w:ascii="Symbol" w:hAnsi="Symbol" w:cs="OpenSymbol"/>
    </w:rPr>
  </w:style>
  <w:style w:type="character" w:customStyle="1" w:styleId="144">
    <w:name w:val="WW8Num9z0"/>
    <w:qFormat/>
    <w:uiPriority w:val="0"/>
  </w:style>
  <w:style w:type="character" w:customStyle="1" w:styleId="145">
    <w:name w:val="WW8Num8z0"/>
    <w:qFormat/>
    <w:uiPriority w:val="0"/>
    <w:rPr>
      <w:rFonts w:ascii="Symbol" w:hAnsi="Symbol" w:cs="Symbol"/>
    </w:rPr>
  </w:style>
  <w:style w:type="character" w:customStyle="1" w:styleId="146">
    <w:name w:val="WW8Num7z0"/>
    <w:qFormat/>
    <w:uiPriority w:val="0"/>
    <w:rPr>
      <w:rFonts w:ascii="Symbol" w:hAnsi="Symbol" w:cs="Symbol"/>
    </w:rPr>
  </w:style>
  <w:style w:type="character" w:customStyle="1" w:styleId="147">
    <w:name w:val="WW8Num6z0"/>
    <w:qFormat/>
    <w:uiPriority w:val="0"/>
    <w:rPr>
      <w:rFonts w:ascii="Symbol" w:hAnsi="Symbol" w:cs="Symbol"/>
    </w:rPr>
  </w:style>
  <w:style w:type="character" w:customStyle="1" w:styleId="148">
    <w:name w:val="WW8Num5z0"/>
    <w:qFormat/>
    <w:uiPriority w:val="0"/>
    <w:rPr>
      <w:rFonts w:ascii="Symbol" w:hAnsi="Symbol" w:cs="Symbol"/>
    </w:rPr>
  </w:style>
  <w:style w:type="character" w:customStyle="1" w:styleId="149">
    <w:name w:val="WW8Num4z0"/>
    <w:qFormat/>
    <w:uiPriority w:val="0"/>
  </w:style>
  <w:style w:type="character" w:customStyle="1" w:styleId="150">
    <w:name w:val="WW8Num3z0"/>
    <w:qFormat/>
    <w:uiPriority w:val="0"/>
    <w:rPr>
      <w:rFonts w:ascii="Times New Roman" w:hAnsi="Times New Roman" w:cs="Times New Roman"/>
      <w:sz w:val="28"/>
      <w:szCs w:val="28"/>
    </w:rPr>
  </w:style>
  <w:style w:type="character" w:customStyle="1" w:styleId="151">
    <w:name w:val="WW8Num2z0"/>
    <w:qFormat/>
    <w:uiPriority w:val="0"/>
    <w:rPr>
      <w:rFonts w:ascii="Times New Roman" w:hAnsi="Times New Roman" w:eastAsia="Symbol" w:cs="Times New Roman"/>
      <w:spacing w:val="-4"/>
      <w:sz w:val="28"/>
      <w:szCs w:val="28"/>
    </w:rPr>
  </w:style>
  <w:style w:type="character" w:customStyle="1" w:styleId="152">
    <w:name w:val="WW8Num1z8"/>
    <w:qFormat/>
    <w:uiPriority w:val="0"/>
  </w:style>
  <w:style w:type="character" w:customStyle="1" w:styleId="153">
    <w:name w:val="WW8Num1z7"/>
    <w:qFormat/>
    <w:uiPriority w:val="0"/>
  </w:style>
  <w:style w:type="character" w:customStyle="1" w:styleId="154">
    <w:name w:val="WW8Num1z6"/>
    <w:qFormat/>
    <w:uiPriority w:val="0"/>
  </w:style>
  <w:style w:type="character" w:customStyle="1" w:styleId="155">
    <w:name w:val="WW8Num1z5"/>
    <w:qFormat/>
    <w:uiPriority w:val="0"/>
  </w:style>
  <w:style w:type="character" w:customStyle="1" w:styleId="156">
    <w:name w:val="WW8Num1z4"/>
    <w:qFormat/>
    <w:uiPriority w:val="0"/>
  </w:style>
  <w:style w:type="character" w:customStyle="1" w:styleId="157">
    <w:name w:val="WW8Num1z3"/>
    <w:qFormat/>
    <w:uiPriority w:val="0"/>
  </w:style>
  <w:style w:type="character" w:customStyle="1" w:styleId="158">
    <w:name w:val="WW8Num1z2"/>
    <w:qFormat/>
    <w:uiPriority w:val="0"/>
  </w:style>
  <w:style w:type="character" w:customStyle="1" w:styleId="159">
    <w:name w:val="WW8Num1z1"/>
    <w:qFormat/>
    <w:uiPriority w:val="0"/>
  </w:style>
  <w:style w:type="character" w:customStyle="1" w:styleId="160">
    <w:name w:val="WW8Num1z0"/>
    <w:qFormat/>
    <w:uiPriority w:val="0"/>
  </w:style>
  <w:style w:type="paragraph" w:customStyle="1" w:styleId="161">
    <w:name w:val="Заголовок"/>
    <w:basedOn w:val="1"/>
    <w:next w:val="13"/>
    <w:qFormat/>
    <w:uiPriority w:val="0"/>
    <w:pPr>
      <w:keepNext/>
      <w:spacing w:before="240" w:after="120"/>
    </w:pPr>
    <w:rPr>
      <w:rFonts w:ascii="Liberation Sans" w:hAnsi="Liberation Sans" w:eastAsia="Microsoft YaHei" w:cs="Mangal"/>
      <w:sz w:val="28"/>
      <w:szCs w:val="28"/>
    </w:rPr>
  </w:style>
  <w:style w:type="paragraph" w:customStyle="1" w:styleId="162">
    <w:name w:val="Указатель1"/>
    <w:basedOn w:val="1"/>
    <w:qFormat/>
    <w:uiPriority w:val="0"/>
    <w:pPr>
      <w:suppressLineNumbers/>
    </w:pPr>
    <w:rPr>
      <w:rFonts w:cs="Mangal"/>
    </w:rPr>
  </w:style>
  <w:style w:type="paragraph" w:customStyle="1" w:styleId="163">
    <w:name w:val="Верхний и нижний колонтитулы"/>
    <w:basedOn w:val="1"/>
    <w:qFormat/>
    <w:uiPriority w:val="0"/>
  </w:style>
  <w:style w:type="paragraph" w:customStyle="1" w:styleId="164">
    <w:name w:val="ConsPlusTitle"/>
    <w:qFormat/>
    <w:uiPriority w:val="0"/>
    <w:pPr>
      <w:widowControl w:val="0"/>
      <w:suppressAutoHyphens/>
      <w:bidi w:val="0"/>
      <w:spacing w:before="0" w:after="200" w:line="276" w:lineRule="auto"/>
      <w:jc w:val="left"/>
    </w:pPr>
    <w:rPr>
      <w:rFonts w:ascii="Arial" w:hAnsi="Arial" w:eastAsia="Times New Roman" w:cs="Arial"/>
      <w:b/>
      <w:bCs/>
      <w:color w:val="auto"/>
      <w:kern w:val="0"/>
      <w:sz w:val="20"/>
      <w:szCs w:val="20"/>
      <w:lang w:val="ru-RU" w:eastAsia="ru-RU" w:bidi="ar-SA"/>
    </w:rPr>
  </w:style>
  <w:style w:type="paragraph" w:customStyle="1" w:styleId="165">
    <w:name w:val="ConsPlusNormal"/>
    <w:qFormat/>
    <w:uiPriority w:val="0"/>
    <w:pPr>
      <w:widowControl w:val="0"/>
      <w:suppressAutoHyphens/>
      <w:bidi w:val="0"/>
      <w:spacing w:before="0" w:after="200" w:line="276" w:lineRule="auto"/>
      <w:ind w:firstLine="720"/>
      <w:jc w:val="left"/>
    </w:pPr>
    <w:rPr>
      <w:rFonts w:ascii="Arial" w:hAnsi="Arial" w:eastAsia="Times New Roman" w:cs="Arial"/>
      <w:color w:val="auto"/>
      <w:kern w:val="0"/>
      <w:sz w:val="22"/>
      <w:szCs w:val="22"/>
      <w:lang w:val="ru-RU" w:eastAsia="ru-RU" w:bidi="ar-SA"/>
    </w:rPr>
  </w:style>
  <w:style w:type="paragraph" w:customStyle="1" w:styleId="166">
    <w:name w:val="ConsPlusNonformat"/>
    <w:qFormat/>
    <w:uiPriority w:val="99"/>
    <w:pPr>
      <w:widowControl w:val="0"/>
      <w:suppressAutoHyphens/>
      <w:bidi w:val="0"/>
      <w:spacing w:before="0" w:after="200" w:line="276" w:lineRule="auto"/>
      <w:jc w:val="left"/>
    </w:pPr>
    <w:rPr>
      <w:rFonts w:ascii="Courier New" w:hAnsi="Courier New" w:eastAsia="Times New Roman" w:cs="Courier New"/>
      <w:color w:val="auto"/>
      <w:kern w:val="0"/>
      <w:sz w:val="20"/>
      <w:szCs w:val="20"/>
      <w:lang w:val="ru-RU" w:eastAsia="ru-RU" w:bidi="ar-SA"/>
    </w:rPr>
  </w:style>
  <w:style w:type="paragraph" w:styleId="167">
    <w:name w:val="No Spacing"/>
    <w:qFormat/>
    <w:uiPriority w:val="1"/>
    <w:pPr>
      <w:widowControl/>
      <w:suppressAutoHyphens/>
      <w:bidi w:val="0"/>
      <w:spacing w:before="0" w:after="200" w:line="276" w:lineRule="auto"/>
      <w:jc w:val="left"/>
    </w:pPr>
    <w:rPr>
      <w:rFonts w:eastAsia="Calibri" w:cs="Times New Roman" w:asciiTheme="minorHAnsi" w:hAnsiTheme="minorHAnsi"/>
      <w:color w:val="auto"/>
      <w:kern w:val="0"/>
      <w:sz w:val="22"/>
      <w:szCs w:val="22"/>
      <w:lang w:val="ru-RU" w:eastAsia="en-US" w:bidi="ar-SA"/>
    </w:rPr>
  </w:style>
  <w:style w:type="paragraph" w:customStyle="1" w:styleId="168">
    <w:name w:val="Без интервала1"/>
    <w:qFormat/>
    <w:uiPriority w:val="99"/>
    <w:pPr>
      <w:widowControl/>
      <w:suppressAutoHyphens/>
      <w:bidi w:val="0"/>
      <w:spacing w:before="0" w:after="0" w:line="240" w:lineRule="auto"/>
      <w:jc w:val="left"/>
    </w:pPr>
    <w:rPr>
      <w:rFonts w:eastAsia="Times New Roman" w:cs="Times New Roman" w:asciiTheme="minorHAnsi" w:hAnsiTheme="minorHAnsi"/>
      <w:color w:val="auto"/>
      <w:kern w:val="0"/>
      <w:sz w:val="22"/>
      <w:szCs w:val="22"/>
      <w:lang w:val="ru-RU" w:eastAsia="en-US" w:bidi="ar-SA"/>
    </w:rPr>
  </w:style>
  <w:style w:type="paragraph" w:customStyle="1" w:styleId="169">
    <w:name w:val="Содержимое врезки"/>
    <w:basedOn w:val="1"/>
    <w:qFormat/>
    <w:uiPriority w:val="0"/>
  </w:style>
  <w:style w:type="paragraph" w:customStyle="1" w:styleId="170">
    <w:name w:val="Без интервала"/>
    <w:qFormat/>
    <w:uiPriority w:val="0"/>
    <w:pPr>
      <w:widowControl/>
      <w:suppressAutoHyphens/>
      <w:bidi w:val="0"/>
      <w:spacing w:before="0" w:after="0"/>
      <w:jc w:val="left"/>
    </w:pPr>
    <w:rPr>
      <w:rFonts w:ascii="Calibri" w:hAnsi="Calibri" w:eastAsia="Calibri" w:cs="Times New Roman"/>
      <w:color w:val="auto"/>
      <w:kern w:val="2"/>
      <w:sz w:val="22"/>
      <w:szCs w:val="22"/>
      <w:lang w:val="ru-RU" w:eastAsia="zh-CN" w:bidi="ar-SA"/>
    </w:rPr>
  </w:style>
  <w:style w:type="paragraph" w:customStyle="1" w:styleId="171">
    <w:name w:val="Основной текст с отступом1"/>
    <w:basedOn w:val="1"/>
    <w:qFormat/>
    <w:uiPriority w:val="0"/>
    <w:pPr>
      <w:spacing w:before="0" w:after="120" w:line="480" w:lineRule="exact"/>
    </w:pPr>
    <w:rPr>
      <w:rFonts w:ascii="Times New Roman" w:hAnsi="Times New Roman" w:cs="Times New Roman"/>
    </w:rPr>
  </w:style>
  <w:style w:type="paragraph" w:customStyle="1" w:styleId="172">
    <w:name w:val="Информация об изменениях документа"/>
    <w:qFormat/>
    <w:uiPriority w:val="0"/>
    <w:pPr>
      <w:widowControl w:val="0"/>
      <w:suppressAutoHyphens/>
      <w:bidi w:val="0"/>
      <w:spacing w:before="75" w:after="0" w:line="240" w:lineRule="exact"/>
      <w:ind w:left="170" w:firstLine="0"/>
      <w:jc w:val="both"/>
    </w:pPr>
    <w:rPr>
      <w:rFonts w:ascii="Arial" w:hAnsi="Arial" w:cs="Arial" w:eastAsiaTheme="minorEastAsia"/>
      <w:i/>
      <w:iCs/>
      <w:color w:val="353842"/>
      <w:kern w:val="0"/>
      <w:sz w:val="22"/>
      <w:szCs w:val="22"/>
      <w:shd w:val="clear" w:fill="F0F0F0"/>
      <w:lang w:val="ru-RU" w:eastAsia="ru-RU" w:bidi="ar-SA"/>
    </w:rPr>
  </w:style>
  <w:style w:type="paragraph" w:customStyle="1" w:styleId="173">
    <w:name w:val="Комментарий"/>
    <w:basedOn w:val="1"/>
    <w:qFormat/>
    <w:uiPriority w:val="0"/>
    <w:pPr>
      <w:widowControl w:val="0"/>
      <w:spacing w:before="75" w:after="0" w:line="240" w:lineRule="exact"/>
      <w:ind w:left="170" w:firstLine="0"/>
      <w:jc w:val="both"/>
    </w:pPr>
    <w:rPr>
      <w:rFonts w:ascii="Arial" w:hAnsi="Arial" w:cs="Arial"/>
      <w:color w:val="353842"/>
      <w:shd w:val="clear" w:fill="F0F0F0"/>
    </w:rPr>
  </w:style>
  <w:style w:type="paragraph" w:customStyle="1" w:styleId="174">
    <w:name w:val="Основной текст с отступом 21"/>
    <w:basedOn w:val="1"/>
    <w:qFormat/>
    <w:uiPriority w:val="0"/>
    <w:pPr>
      <w:spacing w:before="0" w:after="0" w:line="240" w:lineRule="exact"/>
      <w:ind w:firstLine="540"/>
      <w:jc w:val="both"/>
    </w:pPr>
    <w:rPr>
      <w:rFonts w:ascii="Times New Roman" w:hAnsi="Times New Roman" w:eastAsia="Calibri" w:cs="Calibri"/>
    </w:rPr>
  </w:style>
  <w:style w:type="paragraph" w:customStyle="1" w:styleId="175">
    <w:name w:val="Тема примечания1"/>
    <w:qFormat/>
    <w:uiPriority w:val="0"/>
    <w:pPr>
      <w:widowControl/>
      <w:suppressAutoHyphens/>
      <w:bidi w:val="0"/>
      <w:spacing w:before="0" w:after="0"/>
      <w:jc w:val="left"/>
    </w:pPr>
    <w:rPr>
      <w:rFonts w:ascii="Times New Roman" w:hAnsi="Times New Roman" w:eastAsia="Times New Roman" w:cs="Times New Roman"/>
      <w:b/>
      <w:bCs/>
      <w:color w:val="auto"/>
      <w:kern w:val="0"/>
      <w:sz w:val="20"/>
      <w:szCs w:val="20"/>
      <w:lang w:val="ru-RU" w:eastAsia="ru-RU" w:bidi="ar-SA"/>
    </w:rPr>
  </w:style>
  <w:style w:type="paragraph" w:customStyle="1" w:styleId="176">
    <w:name w:val="Маркированный список1"/>
    <w:basedOn w:val="1"/>
    <w:qFormat/>
    <w:uiPriority w:val="0"/>
    <w:pPr>
      <w:spacing w:before="0" w:after="0" w:line="240" w:lineRule="exact"/>
    </w:pPr>
    <w:rPr>
      <w:rFonts w:ascii="Times New Roman" w:hAnsi="Times New Roman" w:cs="Times New Roman"/>
    </w:rPr>
  </w:style>
  <w:style w:type="paragraph" w:customStyle="1" w:styleId="177">
    <w:name w:val="Абзац списка"/>
    <w:basedOn w:val="1"/>
    <w:qFormat/>
    <w:uiPriority w:val="0"/>
    <w:pPr>
      <w:ind w:left="720" w:firstLine="0"/>
    </w:pPr>
    <w:rPr>
      <w:rFonts w:eastAsia="Calibri"/>
    </w:rPr>
  </w:style>
  <w:style w:type="paragraph" w:customStyle="1" w:styleId="178">
    <w:name w:val="Обычный2"/>
    <w:qFormat/>
    <w:uiPriority w:val="0"/>
    <w:pPr>
      <w:widowControl/>
      <w:suppressAutoHyphens/>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customStyle="1" w:styleId="179">
    <w:name w:val="Название объекта1"/>
    <w:basedOn w:val="1"/>
    <w:qFormat/>
    <w:uiPriority w:val="0"/>
    <w:pPr>
      <w:spacing w:before="0" w:after="0" w:line="300" w:lineRule="exact"/>
      <w:jc w:val="center"/>
    </w:pPr>
    <w:rPr>
      <w:rFonts w:ascii="Times New Roman" w:hAnsi="Times New Roman" w:cs="Times New Roman"/>
      <w:b/>
      <w:bCs/>
      <w:spacing w:val="14"/>
      <w:sz w:val="20"/>
      <w:szCs w:val="20"/>
    </w:rPr>
  </w:style>
  <w:style w:type="paragraph" w:customStyle="1" w:styleId="180">
    <w:name w:val="Знак Знак Знак"/>
    <w:basedOn w:val="1"/>
    <w:qFormat/>
    <w:uiPriority w:val="0"/>
    <w:pPr>
      <w:spacing w:before="280" w:after="280" w:line="240" w:lineRule="exact"/>
    </w:pPr>
    <w:rPr>
      <w:rFonts w:ascii="Tahoma" w:hAnsi="Tahoma" w:eastAsia="Calibri" w:cs="Tahoma"/>
      <w:sz w:val="20"/>
      <w:szCs w:val="20"/>
      <w:lang w:val="en-US"/>
    </w:rPr>
  </w:style>
  <w:style w:type="paragraph" w:customStyle="1" w:styleId="181">
    <w:name w:val="consplusnormal"/>
    <w:basedOn w:val="1"/>
    <w:qFormat/>
    <w:uiPriority w:val="0"/>
    <w:pPr>
      <w:spacing w:before="280" w:after="280" w:line="240" w:lineRule="exact"/>
    </w:pPr>
    <w:rPr>
      <w:rFonts w:ascii="Times New Roman" w:hAnsi="Times New Roman" w:eastAsia="Calibri" w:cs="Times New Roman"/>
    </w:rPr>
  </w:style>
  <w:style w:type="paragraph" w:customStyle="1" w:styleId="182">
    <w:name w:val="Normal Знак Знак"/>
    <w:qFormat/>
    <w:uiPriority w:val="0"/>
    <w:pPr>
      <w:widowControl/>
      <w:suppressAutoHyphens/>
      <w:bidi w:val="0"/>
      <w:spacing w:before="0" w:after="0"/>
      <w:jc w:val="left"/>
    </w:pPr>
    <w:rPr>
      <w:rFonts w:ascii="Times New Roman" w:hAnsi="Times New Roman" w:eastAsia="Calibri" w:cs="Times New Roman"/>
      <w:color w:val="auto"/>
      <w:kern w:val="2"/>
      <w:sz w:val="24"/>
      <w:szCs w:val="20"/>
      <w:lang w:val="ru-RU" w:eastAsia="zh-CN" w:bidi="ar-SA"/>
    </w:rPr>
  </w:style>
  <w:style w:type="paragraph" w:customStyle="1" w:styleId="183">
    <w:name w:val="Обычный1"/>
    <w:qFormat/>
    <w:uiPriority w:val="0"/>
    <w:pPr>
      <w:widowControl/>
      <w:suppressAutoHyphens/>
      <w:bidi w:val="0"/>
      <w:spacing w:before="0" w:after="0"/>
      <w:jc w:val="left"/>
    </w:pPr>
    <w:rPr>
      <w:rFonts w:ascii="Times New Roman" w:hAnsi="Times New Roman" w:eastAsia="Calibri" w:cs="Times New Roman"/>
      <w:color w:val="auto"/>
      <w:kern w:val="2"/>
      <w:sz w:val="24"/>
      <w:szCs w:val="24"/>
      <w:lang w:val="ru-RU" w:eastAsia="zh-CN" w:bidi="ar-SA"/>
    </w:rPr>
  </w:style>
  <w:style w:type="paragraph" w:customStyle="1" w:styleId="184">
    <w:name w:val="Normal Знак Знак Знак"/>
    <w:qFormat/>
    <w:uiPriority w:val="0"/>
    <w:pPr>
      <w:widowControl/>
      <w:suppressAutoHyphens/>
      <w:bidi w:val="0"/>
      <w:spacing w:before="0" w:after="0"/>
      <w:jc w:val="left"/>
    </w:pPr>
    <w:rPr>
      <w:rFonts w:ascii="Times New Roman" w:hAnsi="Times New Roman" w:eastAsia="Calibri" w:cs="Times New Roman"/>
      <w:color w:val="auto"/>
      <w:kern w:val="2"/>
      <w:sz w:val="24"/>
      <w:szCs w:val="24"/>
      <w:lang w:val="ru-RU" w:eastAsia="zh-CN" w:bidi="ar-SA"/>
    </w:rPr>
  </w:style>
  <w:style w:type="paragraph" w:customStyle="1" w:styleId="185">
    <w:name w:val="Îñíîâíîé òåêñò 2"/>
    <w:basedOn w:val="1"/>
    <w:qFormat/>
    <w:uiPriority w:val="0"/>
    <w:pPr>
      <w:spacing w:before="0" w:after="0" w:line="240" w:lineRule="exact"/>
      <w:ind w:firstLine="567"/>
    </w:pPr>
    <w:rPr>
      <w:rFonts w:ascii="Times New Roman" w:hAnsi="Times New Roman" w:eastAsia="Calibri" w:cs="Times New Roman"/>
      <w:sz w:val="20"/>
    </w:rPr>
  </w:style>
  <w:style w:type="paragraph" w:customStyle="1" w:styleId="186">
    <w:name w:val="Абзац списка1"/>
    <w:basedOn w:val="1"/>
    <w:qFormat/>
    <w:uiPriority w:val="0"/>
    <w:pPr>
      <w:ind w:left="720" w:firstLine="0"/>
    </w:pPr>
  </w:style>
  <w:style w:type="paragraph" w:customStyle="1" w:styleId="187">
    <w:name w:val="Текст выноски1"/>
    <w:basedOn w:val="1"/>
    <w:qFormat/>
    <w:uiPriority w:val="0"/>
    <w:pPr>
      <w:spacing w:before="0" w:after="0" w:line="240" w:lineRule="exact"/>
    </w:pPr>
    <w:rPr>
      <w:rFonts w:ascii="Tahoma" w:hAnsi="Tahoma" w:eastAsia="Calibri" w:cs="Tahoma"/>
      <w:sz w:val="16"/>
      <w:szCs w:val="16"/>
    </w:rPr>
  </w:style>
  <w:style w:type="paragraph" w:customStyle="1" w:styleId="188">
    <w:name w:val="Основной текст с отступом 31"/>
    <w:basedOn w:val="1"/>
    <w:qFormat/>
    <w:uiPriority w:val="0"/>
    <w:pPr>
      <w:spacing w:before="0" w:after="0" w:line="240" w:lineRule="exact"/>
      <w:ind w:firstLine="709"/>
      <w:jc w:val="both"/>
    </w:pPr>
    <w:rPr>
      <w:rFonts w:ascii="Times New Roman" w:hAnsi="Times New Roman" w:eastAsia="MS Mincho" w:cs="Times New Roman"/>
    </w:rPr>
  </w:style>
  <w:style w:type="paragraph" w:customStyle="1" w:styleId="189">
    <w:name w:val="Основной текст с отступом 22"/>
    <w:basedOn w:val="1"/>
    <w:qFormat/>
    <w:uiPriority w:val="0"/>
    <w:pPr>
      <w:spacing w:before="0" w:after="0" w:line="240" w:lineRule="exact"/>
      <w:ind w:left="720" w:firstLine="0"/>
    </w:pPr>
    <w:rPr>
      <w:rFonts w:ascii="Times New Roman" w:hAnsi="Times New Roman" w:eastAsia="Calibri" w:cs="Times New Roman"/>
      <w:sz w:val="28"/>
      <w:szCs w:val="28"/>
    </w:rPr>
  </w:style>
  <w:style w:type="paragraph" w:customStyle="1" w:styleId="190">
    <w:name w:val="Основной текст 31"/>
    <w:basedOn w:val="1"/>
    <w:qFormat/>
    <w:uiPriority w:val="0"/>
    <w:pPr>
      <w:spacing w:before="0" w:after="0" w:line="240" w:lineRule="exact"/>
    </w:pPr>
    <w:rPr>
      <w:rFonts w:ascii="Times New Roman" w:hAnsi="Times New Roman" w:eastAsia="Calibri" w:cs="Times New Roman"/>
    </w:rPr>
  </w:style>
  <w:style w:type="paragraph" w:customStyle="1" w:styleId="191">
    <w:name w:val="Основной текст 21"/>
    <w:basedOn w:val="1"/>
    <w:qFormat/>
    <w:uiPriority w:val="0"/>
    <w:pPr>
      <w:spacing w:before="0" w:after="0" w:line="240" w:lineRule="exact"/>
      <w:jc w:val="both"/>
    </w:pPr>
    <w:rPr>
      <w:rFonts w:ascii="Times New Roman" w:hAnsi="Times New Roman" w:eastAsia="MS Mincho" w:cs="Times New Roman"/>
    </w:rPr>
  </w:style>
  <w:style w:type="paragraph" w:customStyle="1" w:styleId="192">
    <w:name w:val="Текст примечания1"/>
    <w:basedOn w:val="1"/>
    <w:qFormat/>
    <w:uiPriority w:val="0"/>
    <w:pPr>
      <w:spacing w:before="0" w:after="0" w:line="240" w:lineRule="exact"/>
    </w:pPr>
    <w:rPr>
      <w:rFonts w:ascii="Times New Roman" w:hAnsi="Times New Roman" w:eastAsia="Calibri" w:cs="Times New Roman"/>
      <w:sz w:val="20"/>
      <w:szCs w:val="20"/>
    </w:rPr>
  </w:style>
  <w:style w:type="paragraph" w:customStyle="1" w:styleId="193">
    <w:name w:val="Обычный (веб)1"/>
    <w:basedOn w:val="1"/>
    <w:qFormat/>
    <w:uiPriority w:val="0"/>
    <w:pPr>
      <w:spacing w:before="71" w:after="71" w:line="240" w:lineRule="exact"/>
      <w:ind w:firstLine="240"/>
    </w:pPr>
    <w:rPr>
      <w:rFonts w:eastAsia="Calibri"/>
      <w:color w:val="000000"/>
      <w:szCs w:val="20"/>
    </w:rPr>
  </w:style>
  <w:style w:type="paragraph" w:customStyle="1" w:styleId="194">
    <w:name w:val="Содержимое таблицы"/>
    <w:basedOn w:val="1"/>
    <w:qFormat/>
    <w:uiPriority w:val="0"/>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13454-8AE3-4E64-B01A-1CDA001EDEBE}">
  <ds:schemaRefs/>
</ds:datastoreItem>
</file>

<file path=docProps/app.xml><?xml version="1.0" encoding="utf-8"?>
<Properties xmlns="http://schemas.openxmlformats.org/officeDocument/2006/extended-properties" xmlns:vt="http://schemas.openxmlformats.org/officeDocument/2006/docPropsVTypes">
  <Template>Normal</Template>
  <Company>1</Company>
  <Pages>57</Pages>
  <Words>15748</Words>
  <Characters>117096</Characters>
  <Paragraphs>1059</Paragraphs>
  <TotalTime>73</TotalTime>
  <ScaleCrop>false</ScaleCrop>
  <LinksUpToDate>false</LinksUpToDate>
  <CharactersWithSpaces>132664</CharactersWithSpaces>
  <Application>WPS Office_11.2.0.10382_F1E327BC-269C-435d-A152-05C5408002CA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2021-12-06T07:28:00Z</dcterms:created>
  <dc:creator>Admin</dc:creator>
  <cp:lastModifiedBy>1</cp:lastModifiedBy>
  <cp:lastPrinted>2021-12-07T07:52:00Z</cp:lastPrinted>
  <dcterms:modified xsi:type="dcterms:W3CDTF">2021-12-10T08:35:39Z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926A16D464A6421EA0021AA7864CA4AD</vt:lpwstr>
  </property>
</Properties>
</file>