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30" w:rsidRDefault="00A53130" w:rsidP="00A53130">
      <w:pPr>
        <w:tabs>
          <w:tab w:val="left" w:pos="7425"/>
        </w:tabs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A59A3" w:rsidRPr="004B5548" w:rsidRDefault="00AF1373" w:rsidP="00724C37">
      <w:pPr>
        <w:tabs>
          <w:tab w:val="left" w:pos="8471"/>
          <w:tab w:val="right" w:pos="10205"/>
        </w:tabs>
        <w:ind w:left="284" w:firstLine="0"/>
        <w:jc w:val="left"/>
        <w:rPr>
          <w:rFonts w:ascii="Times New Roman" w:hAnsi="Times New Roman"/>
          <w:bCs/>
          <w:sz w:val="22"/>
          <w:szCs w:val="22"/>
        </w:rPr>
      </w:pPr>
      <w:r w:rsidRPr="0037153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3A59A3" w:rsidRPr="004B5548" w:rsidRDefault="003A59A3" w:rsidP="003A59A3">
      <w:pPr>
        <w:ind w:firstLine="0"/>
        <w:jc w:val="center"/>
        <w:rPr>
          <w:rFonts w:cs="Arial"/>
          <w:bCs/>
          <w:sz w:val="22"/>
          <w:szCs w:val="22"/>
        </w:rPr>
      </w:pPr>
      <w:r w:rsidRPr="004B5548">
        <w:rPr>
          <w:rFonts w:cs="Arial"/>
          <w:bCs/>
          <w:sz w:val="22"/>
          <w:szCs w:val="22"/>
        </w:rPr>
        <w:t>СОВЕТ НАРОДНЫХ ДЕПУТАТОВ</w:t>
      </w:r>
    </w:p>
    <w:p w:rsidR="003A59A3" w:rsidRPr="004B5548" w:rsidRDefault="00013529" w:rsidP="003A59A3">
      <w:pPr>
        <w:ind w:firstLine="0"/>
        <w:jc w:val="center"/>
        <w:rPr>
          <w:rFonts w:cs="Arial"/>
          <w:bCs/>
          <w:sz w:val="22"/>
          <w:szCs w:val="22"/>
        </w:rPr>
      </w:pPr>
      <w:r w:rsidRPr="004B5548">
        <w:rPr>
          <w:rFonts w:cs="Arial"/>
          <w:bCs/>
          <w:sz w:val="22"/>
          <w:szCs w:val="22"/>
        </w:rPr>
        <w:t xml:space="preserve">ДАЛЬНЕПОЛУБЯНСКОГО </w:t>
      </w:r>
      <w:r w:rsidR="00767BC2" w:rsidRPr="004B5548">
        <w:rPr>
          <w:rFonts w:cs="Arial"/>
          <w:bCs/>
          <w:sz w:val="22"/>
          <w:szCs w:val="22"/>
        </w:rPr>
        <w:t xml:space="preserve"> </w:t>
      </w:r>
      <w:r w:rsidR="003A59A3" w:rsidRPr="004B5548">
        <w:rPr>
          <w:rFonts w:cs="Arial"/>
          <w:bCs/>
          <w:sz w:val="22"/>
          <w:szCs w:val="22"/>
        </w:rPr>
        <w:t xml:space="preserve"> СЕЛЬСКОГО ПОСЕЛЕНИЯ</w:t>
      </w:r>
    </w:p>
    <w:p w:rsidR="003A59A3" w:rsidRPr="004B5548" w:rsidRDefault="00357748" w:rsidP="003A59A3">
      <w:pPr>
        <w:ind w:firstLine="0"/>
        <w:jc w:val="center"/>
        <w:rPr>
          <w:rFonts w:cs="Arial"/>
          <w:bCs/>
          <w:sz w:val="22"/>
          <w:szCs w:val="22"/>
        </w:rPr>
      </w:pPr>
      <w:r w:rsidRPr="004B5548">
        <w:rPr>
          <w:rFonts w:cs="Arial"/>
          <w:bCs/>
          <w:sz w:val="22"/>
          <w:szCs w:val="22"/>
        </w:rPr>
        <w:t>ОСТРОГОЖСКОГО</w:t>
      </w:r>
      <w:r w:rsidR="003A59A3" w:rsidRPr="004B5548">
        <w:rPr>
          <w:rFonts w:cs="Arial"/>
          <w:bCs/>
          <w:sz w:val="22"/>
          <w:szCs w:val="22"/>
        </w:rPr>
        <w:t xml:space="preserve"> МУНИЦИПАЛЬНОГО РАЙОНА</w:t>
      </w:r>
    </w:p>
    <w:p w:rsidR="003A59A3" w:rsidRPr="004B5548" w:rsidRDefault="003A59A3" w:rsidP="003A59A3">
      <w:pPr>
        <w:ind w:firstLine="0"/>
        <w:jc w:val="center"/>
        <w:rPr>
          <w:rFonts w:cs="Arial"/>
          <w:bCs/>
          <w:sz w:val="22"/>
          <w:szCs w:val="22"/>
        </w:rPr>
      </w:pPr>
      <w:r w:rsidRPr="004B5548">
        <w:rPr>
          <w:rFonts w:cs="Arial"/>
          <w:bCs/>
          <w:sz w:val="22"/>
          <w:szCs w:val="22"/>
        </w:rPr>
        <w:t>ВОРОНЕЖСКОЙ ОБЛАСТИ</w:t>
      </w:r>
    </w:p>
    <w:p w:rsidR="003A59A3" w:rsidRPr="004B5548" w:rsidRDefault="003A59A3" w:rsidP="003A59A3">
      <w:pPr>
        <w:ind w:firstLine="0"/>
        <w:jc w:val="center"/>
        <w:rPr>
          <w:rFonts w:cs="Arial"/>
          <w:bCs/>
          <w:sz w:val="22"/>
          <w:szCs w:val="22"/>
        </w:rPr>
      </w:pPr>
    </w:p>
    <w:p w:rsidR="003A59A3" w:rsidRPr="004B5548" w:rsidRDefault="003A59A3" w:rsidP="003A59A3">
      <w:pPr>
        <w:ind w:firstLine="0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РЕШЕНИЕ</w:t>
      </w:r>
    </w:p>
    <w:p w:rsidR="003A59A3" w:rsidRPr="004B5548" w:rsidRDefault="000174EC" w:rsidP="003A59A3">
      <w:pPr>
        <w:ind w:firstLine="0"/>
        <w:jc w:val="left"/>
        <w:rPr>
          <w:rFonts w:cs="Arial"/>
          <w:color w:val="000000"/>
          <w:sz w:val="22"/>
          <w:szCs w:val="22"/>
        </w:rPr>
      </w:pPr>
      <w:r w:rsidRPr="007C098A">
        <w:rPr>
          <w:rFonts w:cs="Arial"/>
          <w:color w:val="000000"/>
          <w:sz w:val="22"/>
          <w:szCs w:val="22"/>
          <w:u w:val="single"/>
        </w:rPr>
        <w:t xml:space="preserve">    </w:t>
      </w:r>
      <w:r w:rsidR="00EB67FB" w:rsidRPr="007C098A">
        <w:rPr>
          <w:rFonts w:cs="Arial"/>
          <w:color w:val="000000" w:themeColor="text1"/>
          <w:sz w:val="22"/>
          <w:szCs w:val="22"/>
          <w:u w:val="single"/>
        </w:rPr>
        <w:t>«</w:t>
      </w:r>
      <w:r w:rsidR="007C098A" w:rsidRPr="007C098A">
        <w:rPr>
          <w:rFonts w:cs="Arial"/>
          <w:color w:val="000000" w:themeColor="text1"/>
          <w:sz w:val="22"/>
          <w:szCs w:val="22"/>
          <w:u w:val="single"/>
        </w:rPr>
        <w:t>13</w:t>
      </w:r>
      <w:r w:rsidR="00EB67FB" w:rsidRPr="007C098A">
        <w:rPr>
          <w:rFonts w:cs="Arial"/>
          <w:color w:val="000000" w:themeColor="text1"/>
          <w:sz w:val="22"/>
          <w:szCs w:val="22"/>
          <w:u w:val="single"/>
        </w:rPr>
        <w:t>»</w:t>
      </w:r>
      <w:r w:rsidR="007C098A" w:rsidRPr="007C098A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proofErr w:type="gramStart"/>
      <w:r w:rsidR="007C098A" w:rsidRPr="007C098A">
        <w:rPr>
          <w:rFonts w:cs="Arial"/>
          <w:color w:val="000000" w:themeColor="text1"/>
          <w:sz w:val="22"/>
          <w:szCs w:val="22"/>
          <w:u w:val="single"/>
        </w:rPr>
        <w:t xml:space="preserve">мая </w:t>
      </w:r>
      <w:r w:rsidR="00FE4582" w:rsidRPr="007C098A">
        <w:rPr>
          <w:rFonts w:cs="Arial"/>
          <w:color w:val="000000" w:themeColor="text1"/>
          <w:sz w:val="22"/>
          <w:szCs w:val="22"/>
          <w:u w:val="single"/>
        </w:rPr>
        <w:t xml:space="preserve"> 202</w:t>
      </w:r>
      <w:r w:rsidR="001A630E" w:rsidRPr="007C098A">
        <w:rPr>
          <w:rFonts w:cs="Arial"/>
          <w:color w:val="000000" w:themeColor="text1"/>
          <w:sz w:val="22"/>
          <w:szCs w:val="22"/>
          <w:u w:val="single"/>
        </w:rPr>
        <w:t>2</w:t>
      </w:r>
      <w:proofErr w:type="gramEnd"/>
      <w:r w:rsidR="001A630E" w:rsidRPr="00CC41A3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EB67FB" w:rsidRPr="00CC41A3">
        <w:rPr>
          <w:rFonts w:cs="Arial"/>
          <w:color w:val="000000" w:themeColor="text1"/>
          <w:sz w:val="22"/>
          <w:szCs w:val="22"/>
          <w:u w:val="single"/>
        </w:rPr>
        <w:t xml:space="preserve"> </w:t>
      </w:r>
      <w:r w:rsidR="00FE4582" w:rsidRPr="00CC41A3">
        <w:rPr>
          <w:rFonts w:cs="Arial"/>
          <w:color w:val="000000" w:themeColor="text1"/>
          <w:sz w:val="22"/>
          <w:szCs w:val="22"/>
          <w:u w:val="single"/>
        </w:rPr>
        <w:t xml:space="preserve"> г. № </w:t>
      </w:r>
      <w:r w:rsidR="007C098A">
        <w:rPr>
          <w:rFonts w:cs="Arial"/>
          <w:color w:val="000000" w:themeColor="text1"/>
          <w:sz w:val="22"/>
          <w:szCs w:val="22"/>
          <w:u w:val="single"/>
        </w:rPr>
        <w:t>74</w:t>
      </w:r>
      <w:r w:rsidR="00654C3D" w:rsidRPr="00CC41A3">
        <w:rPr>
          <w:rFonts w:cs="Arial"/>
          <w:color w:val="000000" w:themeColor="text1"/>
          <w:sz w:val="22"/>
          <w:szCs w:val="22"/>
          <w:u w:val="single"/>
        </w:rPr>
        <w:t xml:space="preserve">_ </w:t>
      </w:r>
    </w:p>
    <w:p w:rsidR="003A59A3" w:rsidRPr="004B5548" w:rsidRDefault="00654C3D" w:rsidP="003A59A3">
      <w:pPr>
        <w:ind w:firstLine="0"/>
        <w:jc w:val="left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     </w:t>
      </w:r>
      <w:r w:rsidR="003A59A3" w:rsidRPr="004B5548">
        <w:rPr>
          <w:rFonts w:cs="Arial"/>
          <w:color w:val="000000"/>
          <w:sz w:val="22"/>
          <w:szCs w:val="22"/>
        </w:rPr>
        <w:t xml:space="preserve">с. </w:t>
      </w:r>
      <w:r w:rsidR="00013529" w:rsidRPr="004B5548">
        <w:rPr>
          <w:rFonts w:cs="Arial"/>
          <w:color w:val="000000"/>
          <w:sz w:val="22"/>
          <w:szCs w:val="22"/>
        </w:rPr>
        <w:t xml:space="preserve"> Дальняя Полубянка </w:t>
      </w:r>
    </w:p>
    <w:p w:rsidR="003A59A3" w:rsidRPr="004B5548" w:rsidRDefault="003A59A3" w:rsidP="003A59A3">
      <w:pPr>
        <w:ind w:firstLine="0"/>
        <w:jc w:val="left"/>
        <w:rPr>
          <w:rFonts w:cs="Arial"/>
          <w:color w:val="000000"/>
          <w:sz w:val="22"/>
          <w:szCs w:val="22"/>
        </w:rPr>
      </w:pPr>
    </w:p>
    <w:p w:rsidR="003A59A3" w:rsidRPr="004B5548" w:rsidRDefault="007A4D46" w:rsidP="003A59A3">
      <w:pPr>
        <w:ind w:firstLine="0"/>
        <w:jc w:val="left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>«</w:t>
      </w:r>
      <w:r w:rsidR="003A59A3" w:rsidRPr="004B5548">
        <w:rPr>
          <w:rFonts w:cs="Arial"/>
          <w:color w:val="000000"/>
          <w:sz w:val="22"/>
          <w:szCs w:val="22"/>
        </w:rPr>
        <w:t>Об утверждении отчета об исполнении бюджета</w:t>
      </w:r>
    </w:p>
    <w:p w:rsidR="003A59A3" w:rsidRPr="004B5548" w:rsidRDefault="00013529" w:rsidP="003A59A3">
      <w:pPr>
        <w:ind w:firstLine="0"/>
        <w:jc w:val="left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Дальнеполубянского </w:t>
      </w:r>
      <w:r w:rsidR="008250DE" w:rsidRPr="004B5548">
        <w:rPr>
          <w:rFonts w:cs="Arial"/>
          <w:color w:val="000000"/>
          <w:sz w:val="22"/>
          <w:szCs w:val="22"/>
        </w:rPr>
        <w:t xml:space="preserve"> </w:t>
      </w:r>
      <w:r w:rsidR="003A59A3" w:rsidRPr="004B5548">
        <w:rPr>
          <w:rFonts w:cs="Arial"/>
          <w:color w:val="000000"/>
          <w:sz w:val="22"/>
          <w:szCs w:val="22"/>
        </w:rPr>
        <w:t xml:space="preserve"> сельского поселения</w:t>
      </w:r>
    </w:p>
    <w:p w:rsidR="003A59A3" w:rsidRPr="004B5548" w:rsidRDefault="00357748" w:rsidP="003A59A3">
      <w:pPr>
        <w:ind w:firstLine="0"/>
        <w:jc w:val="left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>Острогожского</w:t>
      </w:r>
      <w:r w:rsidR="003A59A3" w:rsidRPr="004B5548">
        <w:rPr>
          <w:rFonts w:cs="Arial"/>
          <w:color w:val="000000"/>
          <w:sz w:val="22"/>
          <w:szCs w:val="22"/>
        </w:rPr>
        <w:t xml:space="preserve"> муниципального </w:t>
      </w:r>
      <w:proofErr w:type="gramStart"/>
      <w:r w:rsidR="003A59A3" w:rsidRPr="004B5548">
        <w:rPr>
          <w:rFonts w:cs="Arial"/>
          <w:color w:val="000000"/>
          <w:sz w:val="22"/>
          <w:szCs w:val="22"/>
        </w:rPr>
        <w:t>района  за</w:t>
      </w:r>
      <w:proofErr w:type="gramEnd"/>
      <w:r w:rsidR="003A59A3" w:rsidRPr="004B5548">
        <w:rPr>
          <w:rFonts w:cs="Arial"/>
          <w:color w:val="000000"/>
          <w:sz w:val="22"/>
          <w:szCs w:val="22"/>
        </w:rPr>
        <w:t xml:space="preserve"> </w:t>
      </w:r>
      <w:r w:rsidR="00113C4F" w:rsidRPr="004B5548">
        <w:rPr>
          <w:rFonts w:cs="Arial"/>
          <w:color w:val="000000"/>
          <w:sz w:val="22"/>
          <w:szCs w:val="22"/>
        </w:rPr>
        <w:t>202</w:t>
      </w:r>
      <w:r w:rsidR="001A630E" w:rsidRPr="004B5548">
        <w:rPr>
          <w:rFonts w:cs="Arial"/>
          <w:color w:val="000000"/>
          <w:sz w:val="22"/>
          <w:szCs w:val="22"/>
        </w:rPr>
        <w:t>1</w:t>
      </w:r>
      <w:r w:rsidR="003A59A3" w:rsidRPr="004B5548">
        <w:rPr>
          <w:rFonts w:cs="Arial"/>
          <w:color w:val="000000"/>
          <w:sz w:val="22"/>
          <w:szCs w:val="22"/>
        </w:rPr>
        <w:t xml:space="preserve">  год.</w:t>
      </w:r>
      <w:r w:rsidR="003C14AC" w:rsidRPr="004B5548">
        <w:rPr>
          <w:rFonts w:cs="Arial"/>
          <w:color w:val="000000"/>
          <w:sz w:val="22"/>
          <w:szCs w:val="22"/>
        </w:rPr>
        <w:t>»</w:t>
      </w:r>
      <w:r w:rsidR="003A59A3" w:rsidRPr="004B5548">
        <w:rPr>
          <w:rFonts w:cs="Arial"/>
          <w:color w:val="000000"/>
          <w:sz w:val="22"/>
          <w:szCs w:val="22"/>
        </w:rPr>
        <w:t xml:space="preserve"> </w:t>
      </w:r>
    </w:p>
    <w:p w:rsidR="003A59A3" w:rsidRPr="004B5548" w:rsidRDefault="003A59A3" w:rsidP="003A59A3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  <w:color w:val="000000"/>
          <w:sz w:val="22"/>
          <w:szCs w:val="22"/>
        </w:rPr>
      </w:pPr>
    </w:p>
    <w:p w:rsidR="003A59A3" w:rsidRPr="004B5548" w:rsidRDefault="006E40AA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  <w:sz w:val="22"/>
          <w:szCs w:val="22"/>
        </w:rPr>
      </w:pPr>
      <w:r w:rsidRPr="004B5548">
        <w:rPr>
          <w:rFonts w:cs="Arial"/>
          <w:bCs/>
          <w:color w:val="000000"/>
          <w:sz w:val="22"/>
          <w:szCs w:val="22"/>
        </w:rPr>
        <w:t xml:space="preserve">        </w:t>
      </w:r>
      <w:r w:rsidR="003A59A3" w:rsidRPr="004B5548">
        <w:rPr>
          <w:rFonts w:cs="Arial"/>
          <w:bCs/>
          <w:color w:val="000000"/>
          <w:sz w:val="22"/>
          <w:szCs w:val="22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 местного самоуправления в Российской Федерации», Уставом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  <w:r w:rsidR="008250DE" w:rsidRPr="004B5548">
        <w:rPr>
          <w:rFonts w:cs="Arial"/>
          <w:bCs/>
          <w:color w:val="000000"/>
          <w:sz w:val="22"/>
          <w:szCs w:val="22"/>
        </w:rPr>
        <w:t xml:space="preserve"> </w:t>
      </w:r>
      <w:r w:rsidR="003A59A3" w:rsidRPr="004B5548">
        <w:rPr>
          <w:rFonts w:cs="Arial"/>
          <w:bCs/>
          <w:color w:val="000000"/>
          <w:sz w:val="22"/>
          <w:szCs w:val="22"/>
        </w:rPr>
        <w:t xml:space="preserve"> сельского поселения </w:t>
      </w:r>
      <w:r w:rsidR="00357748" w:rsidRPr="004B5548">
        <w:rPr>
          <w:rFonts w:cs="Arial"/>
          <w:bCs/>
          <w:color w:val="000000"/>
          <w:sz w:val="22"/>
          <w:szCs w:val="22"/>
        </w:rPr>
        <w:t>Острогожского</w:t>
      </w:r>
      <w:r w:rsidR="003A59A3" w:rsidRPr="004B5548">
        <w:rPr>
          <w:rFonts w:cs="Arial"/>
          <w:bCs/>
          <w:color w:val="000000"/>
          <w:sz w:val="22"/>
          <w:szCs w:val="22"/>
        </w:rPr>
        <w:t xml:space="preserve"> муниципального района Воронежской области Совет народных депутатов </w:t>
      </w:r>
      <w:r w:rsidR="00E355B2" w:rsidRPr="004B5548">
        <w:rPr>
          <w:rFonts w:cs="Arial"/>
          <w:bCs/>
          <w:color w:val="000000"/>
          <w:sz w:val="22"/>
          <w:szCs w:val="22"/>
        </w:rPr>
        <w:t xml:space="preserve">Дальнеполубянского  сельского </w:t>
      </w:r>
      <w:r w:rsidR="003A59A3" w:rsidRPr="004B5548">
        <w:rPr>
          <w:rFonts w:cs="Arial"/>
          <w:bCs/>
          <w:color w:val="000000"/>
          <w:sz w:val="22"/>
          <w:szCs w:val="22"/>
        </w:rPr>
        <w:t xml:space="preserve">поселения </w:t>
      </w:r>
      <w:r w:rsidR="00357748" w:rsidRPr="004B5548">
        <w:rPr>
          <w:rFonts w:cs="Arial"/>
          <w:bCs/>
          <w:color w:val="000000"/>
          <w:sz w:val="22"/>
          <w:szCs w:val="22"/>
        </w:rPr>
        <w:t>Острогожского</w:t>
      </w:r>
      <w:r w:rsidR="003A59A3" w:rsidRPr="004B5548">
        <w:rPr>
          <w:rFonts w:cs="Arial"/>
          <w:bCs/>
          <w:color w:val="000000"/>
          <w:sz w:val="22"/>
          <w:szCs w:val="22"/>
        </w:rPr>
        <w:t xml:space="preserve"> муниципального района</w:t>
      </w:r>
    </w:p>
    <w:p w:rsidR="003A59A3" w:rsidRPr="004B5548" w:rsidRDefault="003A59A3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  <w:sz w:val="22"/>
          <w:szCs w:val="22"/>
        </w:rPr>
      </w:pPr>
      <w:r w:rsidRPr="004B5548">
        <w:rPr>
          <w:rFonts w:cs="Arial"/>
          <w:b/>
          <w:bCs/>
          <w:color w:val="000000"/>
          <w:sz w:val="22"/>
          <w:szCs w:val="22"/>
        </w:rPr>
        <w:t xml:space="preserve">                                               </w:t>
      </w:r>
      <w:r w:rsidRPr="004B5548">
        <w:rPr>
          <w:rFonts w:cs="Arial"/>
          <w:bCs/>
          <w:color w:val="000000"/>
          <w:sz w:val="22"/>
          <w:szCs w:val="22"/>
        </w:rPr>
        <w:t>Решил:</w:t>
      </w:r>
    </w:p>
    <w:p w:rsidR="003A59A3" w:rsidRPr="004B5548" w:rsidRDefault="003A59A3" w:rsidP="003A59A3">
      <w:pPr>
        <w:autoSpaceDE w:val="0"/>
        <w:autoSpaceDN w:val="0"/>
        <w:adjustRightInd w:val="0"/>
        <w:ind w:firstLine="66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1.Утвердить отчет об исполнении бюджета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  <w:r w:rsidRPr="004B5548">
        <w:rPr>
          <w:rFonts w:cs="Arial"/>
          <w:color w:val="000000"/>
          <w:sz w:val="22"/>
          <w:szCs w:val="22"/>
        </w:rPr>
        <w:t xml:space="preserve"> сельского поселения за 20</w:t>
      </w:r>
      <w:r w:rsidR="00113C4F" w:rsidRPr="004B5548">
        <w:rPr>
          <w:rFonts w:cs="Arial"/>
          <w:color w:val="000000"/>
          <w:sz w:val="22"/>
          <w:szCs w:val="22"/>
        </w:rPr>
        <w:t>2</w:t>
      </w:r>
      <w:r w:rsidR="001A630E" w:rsidRPr="004B5548">
        <w:rPr>
          <w:rFonts w:cs="Arial"/>
          <w:color w:val="000000"/>
          <w:sz w:val="22"/>
          <w:szCs w:val="22"/>
        </w:rPr>
        <w:t>1</w:t>
      </w:r>
      <w:r w:rsidRPr="004B5548">
        <w:rPr>
          <w:rFonts w:cs="Arial"/>
          <w:color w:val="000000"/>
          <w:sz w:val="22"/>
          <w:szCs w:val="22"/>
        </w:rPr>
        <w:t xml:space="preserve"> год по доходам  в сумме </w:t>
      </w:r>
      <w:r w:rsidR="003C14AC" w:rsidRPr="004B5548">
        <w:rPr>
          <w:rFonts w:cs="Arial"/>
          <w:color w:val="000000"/>
          <w:sz w:val="22"/>
          <w:szCs w:val="22"/>
        </w:rPr>
        <w:t>4164,9</w:t>
      </w:r>
      <w:r w:rsidRPr="004B5548">
        <w:rPr>
          <w:rFonts w:cs="Arial"/>
          <w:color w:val="000000"/>
          <w:sz w:val="22"/>
          <w:szCs w:val="22"/>
        </w:rPr>
        <w:t xml:space="preserve"> тыс. рублей и по расходам в сумме </w:t>
      </w:r>
      <w:r w:rsidR="003C14AC" w:rsidRPr="004B5548">
        <w:rPr>
          <w:rFonts w:cs="Arial"/>
          <w:color w:val="000000"/>
          <w:sz w:val="22"/>
          <w:szCs w:val="22"/>
        </w:rPr>
        <w:t>3943,9</w:t>
      </w:r>
      <w:r w:rsidRPr="004B5548">
        <w:rPr>
          <w:rFonts w:cs="Arial"/>
          <w:color w:val="000000"/>
          <w:sz w:val="22"/>
          <w:szCs w:val="22"/>
        </w:rPr>
        <w:t xml:space="preserve"> тыс. рублей с превышением </w:t>
      </w:r>
      <w:r w:rsidR="006D4CC4">
        <w:rPr>
          <w:rFonts w:cs="Arial"/>
          <w:color w:val="000000"/>
          <w:sz w:val="22"/>
          <w:szCs w:val="22"/>
        </w:rPr>
        <w:t>доходов</w:t>
      </w:r>
      <w:r w:rsidRPr="004B5548">
        <w:rPr>
          <w:rFonts w:cs="Arial"/>
          <w:color w:val="000000"/>
          <w:sz w:val="22"/>
          <w:szCs w:val="22"/>
        </w:rPr>
        <w:t xml:space="preserve">  над  </w:t>
      </w:r>
      <w:r w:rsidR="006D4CC4">
        <w:rPr>
          <w:rFonts w:cs="Arial"/>
          <w:color w:val="000000"/>
          <w:sz w:val="22"/>
          <w:szCs w:val="22"/>
        </w:rPr>
        <w:t xml:space="preserve">расходами </w:t>
      </w:r>
      <w:r w:rsidRPr="004B5548">
        <w:rPr>
          <w:rFonts w:cs="Arial"/>
          <w:color w:val="000000"/>
          <w:sz w:val="22"/>
          <w:szCs w:val="22"/>
        </w:rPr>
        <w:t xml:space="preserve"> (</w:t>
      </w:r>
      <w:r w:rsidR="00E40CBB">
        <w:rPr>
          <w:rFonts w:cs="Arial"/>
          <w:color w:val="000000"/>
          <w:sz w:val="22"/>
          <w:szCs w:val="22"/>
        </w:rPr>
        <w:t>профицит</w:t>
      </w:r>
      <w:r w:rsidR="00456BA6" w:rsidRPr="004B5548">
        <w:rPr>
          <w:rFonts w:cs="Arial"/>
          <w:color w:val="000000"/>
          <w:sz w:val="22"/>
          <w:szCs w:val="22"/>
        </w:rPr>
        <w:t xml:space="preserve"> </w:t>
      </w:r>
      <w:r w:rsidRPr="004B5548">
        <w:rPr>
          <w:rFonts w:cs="Arial"/>
          <w:color w:val="000000"/>
          <w:sz w:val="22"/>
          <w:szCs w:val="22"/>
        </w:rPr>
        <w:t xml:space="preserve">бюджета сельского поселения) в сумме </w:t>
      </w:r>
      <w:r w:rsidR="003C14AC" w:rsidRPr="004B5548">
        <w:rPr>
          <w:rFonts w:cs="Arial"/>
          <w:color w:val="000000"/>
          <w:sz w:val="22"/>
          <w:szCs w:val="22"/>
        </w:rPr>
        <w:t>221,0</w:t>
      </w:r>
      <w:r w:rsidRPr="004B5548">
        <w:rPr>
          <w:rFonts w:cs="Arial"/>
          <w:color w:val="000000"/>
          <w:sz w:val="22"/>
          <w:szCs w:val="22"/>
        </w:rPr>
        <w:t xml:space="preserve"> тыс. рублей  со следующими показателями:</w:t>
      </w:r>
    </w:p>
    <w:p w:rsidR="00B83667" w:rsidRPr="004B5548" w:rsidRDefault="003A59A3" w:rsidP="00B83667">
      <w:pPr>
        <w:shd w:val="clear" w:color="auto" w:fill="FFFFFF" w:themeFill="background1"/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           </w:t>
      </w:r>
      <w:r w:rsidR="00B83667" w:rsidRPr="004B5548">
        <w:rPr>
          <w:rFonts w:cs="Arial"/>
          <w:color w:val="000000"/>
          <w:sz w:val="22"/>
          <w:szCs w:val="22"/>
        </w:rPr>
        <w:t>по поступлению доходов в бюджет Дальнеполубянского сельского поселения за 2021 год по кодам классификации доходов бюджета согласно приложению 1  к настоящему решению;</w:t>
      </w:r>
    </w:p>
    <w:p w:rsidR="00B83667" w:rsidRPr="004B5548" w:rsidRDefault="00B83667" w:rsidP="00B83667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           по ведомственной структуре расходов бюджета Дальнеполубянского  сельского поселения за </w:t>
      </w:r>
      <w:r w:rsidRPr="004B5548">
        <w:rPr>
          <w:rFonts w:cs="Arial"/>
          <w:sz w:val="22"/>
          <w:szCs w:val="22"/>
        </w:rPr>
        <w:t>2021</w:t>
      </w:r>
      <w:r w:rsidRPr="004B5548">
        <w:rPr>
          <w:rFonts w:cs="Arial"/>
          <w:color w:val="000000"/>
          <w:sz w:val="22"/>
          <w:szCs w:val="22"/>
        </w:rPr>
        <w:t xml:space="preserve"> год согласно приложению 2 к настоящему решению;</w:t>
      </w:r>
    </w:p>
    <w:p w:rsidR="00B83667" w:rsidRPr="004B5548" w:rsidRDefault="00B83667" w:rsidP="00B83667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         по </w:t>
      </w:r>
      <w:r w:rsidRPr="004B5548">
        <w:rPr>
          <w:rFonts w:cs="Arial"/>
          <w:sz w:val="22"/>
          <w:szCs w:val="22"/>
        </w:rPr>
        <w:t xml:space="preserve">расходам  бюджета </w:t>
      </w:r>
      <w:r w:rsidRPr="004B5548">
        <w:rPr>
          <w:rFonts w:cs="Arial"/>
          <w:color w:val="000000"/>
          <w:sz w:val="22"/>
          <w:szCs w:val="22"/>
        </w:rPr>
        <w:t>Дальнеполубянского</w:t>
      </w:r>
      <w:r w:rsidRPr="004B5548">
        <w:rPr>
          <w:rFonts w:cs="Arial"/>
          <w:sz w:val="22"/>
          <w:szCs w:val="22"/>
        </w:rPr>
        <w:t xml:space="preserve">  сельского поселения  по разделам, подразделам классификации расходов бюджета </w:t>
      </w:r>
      <w:r w:rsidRPr="004B5548">
        <w:rPr>
          <w:rFonts w:cs="Arial"/>
          <w:color w:val="000000"/>
          <w:sz w:val="22"/>
          <w:szCs w:val="22"/>
        </w:rPr>
        <w:t xml:space="preserve">за </w:t>
      </w:r>
      <w:r w:rsidRPr="004B5548">
        <w:rPr>
          <w:rFonts w:cs="Arial"/>
          <w:sz w:val="22"/>
          <w:szCs w:val="22"/>
        </w:rPr>
        <w:t>2021</w:t>
      </w:r>
      <w:r w:rsidRPr="004B5548">
        <w:rPr>
          <w:rFonts w:cs="Arial"/>
          <w:color w:val="000000"/>
          <w:sz w:val="22"/>
          <w:szCs w:val="22"/>
        </w:rPr>
        <w:t xml:space="preserve"> год согласно приложению 3 к настоящему решению;</w:t>
      </w:r>
    </w:p>
    <w:p w:rsidR="00B83667" w:rsidRPr="004B5548" w:rsidRDefault="00B83667" w:rsidP="00B83667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           по источникам внутреннего финансирования дефицита местного бюджета за </w:t>
      </w:r>
      <w:r w:rsidRPr="004B5548">
        <w:rPr>
          <w:rFonts w:cs="Arial"/>
          <w:sz w:val="22"/>
          <w:szCs w:val="22"/>
        </w:rPr>
        <w:t>2021</w:t>
      </w:r>
      <w:r w:rsidRPr="004B5548">
        <w:rPr>
          <w:rFonts w:cs="Arial"/>
          <w:color w:val="000000"/>
          <w:sz w:val="22"/>
          <w:szCs w:val="22"/>
        </w:rPr>
        <w:t xml:space="preserve"> год по </w:t>
      </w:r>
      <w:proofErr w:type="gramStart"/>
      <w:r w:rsidRPr="004B5548">
        <w:rPr>
          <w:rFonts w:cs="Arial"/>
          <w:color w:val="000000"/>
          <w:sz w:val="22"/>
          <w:szCs w:val="22"/>
        </w:rPr>
        <w:t>кодам  классификации</w:t>
      </w:r>
      <w:proofErr w:type="gramEnd"/>
      <w:r w:rsidRPr="004B5548">
        <w:rPr>
          <w:rFonts w:cs="Arial"/>
          <w:color w:val="000000"/>
          <w:sz w:val="22"/>
          <w:szCs w:val="22"/>
        </w:rPr>
        <w:t xml:space="preserve">  источников финансирования  дефицитов бюджета согласно приложению 4 к настоящему решению;</w:t>
      </w:r>
    </w:p>
    <w:p w:rsidR="00B83667" w:rsidRPr="004B5548" w:rsidRDefault="00B83667" w:rsidP="00B83667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    </w:t>
      </w:r>
    </w:p>
    <w:p w:rsidR="00B83667" w:rsidRPr="004B5548" w:rsidRDefault="00B83667" w:rsidP="00B83667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>2.  Настоящее решение подлежит обнародованию.</w:t>
      </w:r>
    </w:p>
    <w:p w:rsidR="003A59A3" w:rsidRPr="004B5548" w:rsidRDefault="003A59A3" w:rsidP="00B83667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   </w:t>
      </w:r>
    </w:p>
    <w:p w:rsidR="003A59A3" w:rsidRPr="004B5548" w:rsidRDefault="003A59A3" w:rsidP="003B2AA7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113C4F" w:rsidRPr="004B5548" w:rsidRDefault="003A59A3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Глава </w:t>
      </w:r>
      <w:proofErr w:type="gramStart"/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  <w:r w:rsidR="008250DE" w:rsidRPr="004B5548">
        <w:rPr>
          <w:rFonts w:cs="Arial"/>
          <w:color w:val="000000"/>
          <w:sz w:val="22"/>
          <w:szCs w:val="22"/>
        </w:rPr>
        <w:t xml:space="preserve"> </w:t>
      </w:r>
      <w:r w:rsidR="003B2AA7" w:rsidRPr="004B5548">
        <w:rPr>
          <w:rFonts w:cs="Arial"/>
          <w:color w:val="000000"/>
          <w:sz w:val="22"/>
          <w:szCs w:val="22"/>
        </w:rPr>
        <w:t xml:space="preserve"> сельского</w:t>
      </w:r>
      <w:proofErr w:type="gramEnd"/>
      <w:r w:rsidR="003B2AA7" w:rsidRPr="004B5548">
        <w:rPr>
          <w:rFonts w:cs="Arial"/>
          <w:color w:val="000000"/>
          <w:sz w:val="22"/>
          <w:szCs w:val="22"/>
        </w:rPr>
        <w:t xml:space="preserve"> поселения      </w:t>
      </w:r>
      <w:r w:rsidR="00F368AB" w:rsidRPr="004B5548">
        <w:rPr>
          <w:rFonts w:cs="Arial"/>
          <w:color w:val="000000"/>
          <w:sz w:val="22"/>
          <w:szCs w:val="22"/>
        </w:rPr>
        <w:t xml:space="preserve">                </w:t>
      </w:r>
      <w:r w:rsidR="00113C4F" w:rsidRPr="004B5548">
        <w:rPr>
          <w:rFonts w:cs="Arial"/>
          <w:color w:val="000000"/>
          <w:sz w:val="22"/>
          <w:szCs w:val="22"/>
        </w:rPr>
        <w:t xml:space="preserve">С.Н.  </w:t>
      </w:r>
      <w:r w:rsidR="00013529" w:rsidRPr="004B5548">
        <w:rPr>
          <w:rFonts w:cs="Arial"/>
          <w:color w:val="000000"/>
          <w:sz w:val="22"/>
          <w:szCs w:val="22"/>
        </w:rPr>
        <w:t xml:space="preserve">Нагорный </w:t>
      </w:r>
    </w:p>
    <w:p w:rsidR="00113C4F" w:rsidRPr="004B5548" w:rsidRDefault="00113C4F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Pr="004B5548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Pr="004B5548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Pr="004B5548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Pr="004B5548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Pr="004B5548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Pr="004B5548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4B5548" w:rsidRDefault="004B5548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4B5548" w:rsidRDefault="004B5548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4B5548" w:rsidRDefault="004B5548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4B5548" w:rsidRDefault="004B5548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4B5548" w:rsidRDefault="004B5548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4B5548" w:rsidRDefault="004B5548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4B5548" w:rsidRPr="004B5548" w:rsidRDefault="004B5548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B83667" w:rsidRPr="004B5548" w:rsidRDefault="00B83667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</w:p>
    <w:p w:rsidR="00882BE8" w:rsidRPr="004B5548" w:rsidRDefault="00DB1AAC" w:rsidP="00B70E15">
      <w:pPr>
        <w:autoSpaceDE w:val="0"/>
        <w:autoSpaceDN w:val="0"/>
        <w:adjustRightInd w:val="0"/>
        <w:ind w:firstLine="0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2E66E1" w:rsidRPr="004B5548">
        <w:rPr>
          <w:rFonts w:cs="Arial"/>
          <w:b/>
          <w:sz w:val="22"/>
          <w:szCs w:val="22"/>
        </w:rPr>
        <w:t xml:space="preserve">  </w:t>
      </w:r>
      <w:r w:rsidRPr="004B5548">
        <w:rPr>
          <w:rFonts w:cs="Arial"/>
          <w:b/>
          <w:sz w:val="22"/>
          <w:szCs w:val="22"/>
        </w:rPr>
        <w:t xml:space="preserve"> </w:t>
      </w:r>
      <w:r w:rsidR="00882BE8" w:rsidRPr="004B5548">
        <w:rPr>
          <w:rFonts w:cs="Arial"/>
          <w:sz w:val="22"/>
          <w:szCs w:val="22"/>
        </w:rPr>
        <w:t>Приложение 1</w:t>
      </w:r>
      <w:r w:rsidRPr="004B5548">
        <w:rPr>
          <w:rFonts w:cs="Arial"/>
          <w:sz w:val="22"/>
          <w:szCs w:val="22"/>
        </w:rPr>
        <w:t xml:space="preserve"> </w:t>
      </w:r>
      <w:r w:rsidR="002E66E1" w:rsidRPr="004B5548">
        <w:rPr>
          <w:rFonts w:cs="Arial"/>
          <w:sz w:val="22"/>
          <w:szCs w:val="22"/>
        </w:rPr>
        <w:t xml:space="preserve"> </w:t>
      </w:r>
    </w:p>
    <w:p w:rsidR="00882BE8" w:rsidRPr="004B5548" w:rsidRDefault="00DB1AAC" w:rsidP="002E66E1">
      <w:pPr>
        <w:tabs>
          <w:tab w:val="left" w:pos="8621"/>
          <w:tab w:val="left" w:pos="9401"/>
        </w:tabs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                                             </w:t>
      </w:r>
      <w:r w:rsidR="002E66E1" w:rsidRPr="004B5548">
        <w:rPr>
          <w:rFonts w:cs="Arial"/>
          <w:sz w:val="22"/>
          <w:szCs w:val="22"/>
        </w:rPr>
        <w:t xml:space="preserve"> </w:t>
      </w:r>
      <w:r w:rsidRPr="004B5548">
        <w:rPr>
          <w:rFonts w:cs="Arial"/>
          <w:sz w:val="22"/>
          <w:szCs w:val="22"/>
        </w:rPr>
        <w:t xml:space="preserve">   </w:t>
      </w:r>
      <w:r w:rsidR="00882BE8" w:rsidRPr="004B5548">
        <w:rPr>
          <w:rFonts w:cs="Arial"/>
          <w:sz w:val="22"/>
          <w:szCs w:val="22"/>
        </w:rPr>
        <w:t xml:space="preserve">к </w:t>
      </w:r>
      <w:r w:rsidR="003A59A3" w:rsidRPr="004B5548">
        <w:rPr>
          <w:rFonts w:cs="Arial"/>
          <w:sz w:val="22"/>
          <w:szCs w:val="22"/>
        </w:rPr>
        <w:t>проекту решения</w:t>
      </w:r>
      <w:r w:rsidR="00882BE8" w:rsidRPr="004B5548">
        <w:rPr>
          <w:rFonts w:cs="Arial"/>
          <w:sz w:val="22"/>
          <w:szCs w:val="22"/>
        </w:rPr>
        <w:t xml:space="preserve"> Совета народных депутатов</w:t>
      </w:r>
    </w:p>
    <w:p w:rsidR="00882BE8" w:rsidRPr="004B5548" w:rsidRDefault="00013529" w:rsidP="002E66E1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 xml:space="preserve">Дальнеполубянского </w:t>
      </w:r>
      <w:r w:rsidR="00882BE8" w:rsidRPr="004B5548">
        <w:rPr>
          <w:rFonts w:cs="Arial"/>
          <w:sz w:val="22"/>
          <w:szCs w:val="22"/>
        </w:rPr>
        <w:t>сельского поселения</w:t>
      </w:r>
    </w:p>
    <w:p w:rsidR="00882BE8" w:rsidRPr="004B5548" w:rsidRDefault="00882BE8" w:rsidP="002E66E1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Pr="004B5548">
        <w:rPr>
          <w:rFonts w:cs="Arial"/>
          <w:sz w:val="22"/>
          <w:szCs w:val="22"/>
        </w:rPr>
        <w:t xml:space="preserve"> муниципального района </w:t>
      </w:r>
    </w:p>
    <w:p w:rsidR="00882BE8" w:rsidRPr="004B5548" w:rsidRDefault="00882BE8" w:rsidP="002E66E1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Воронежской области </w:t>
      </w:r>
    </w:p>
    <w:p w:rsidR="00013529" w:rsidRPr="004B5548" w:rsidRDefault="00882BE8" w:rsidP="002E66E1">
      <w:pPr>
        <w:ind w:firstLine="709"/>
        <w:jc w:val="right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sz w:val="22"/>
          <w:szCs w:val="22"/>
        </w:rPr>
        <w:t>«О</w:t>
      </w:r>
      <w:r w:rsidR="003A59A3" w:rsidRPr="004B5548">
        <w:rPr>
          <w:rFonts w:cs="Arial"/>
          <w:sz w:val="22"/>
          <w:szCs w:val="22"/>
        </w:rPr>
        <w:t>б исполнении</w:t>
      </w:r>
      <w:r w:rsidRPr="004B5548">
        <w:rPr>
          <w:rFonts w:cs="Arial"/>
          <w:sz w:val="22"/>
          <w:szCs w:val="22"/>
        </w:rPr>
        <w:t xml:space="preserve"> бюджет</w:t>
      </w:r>
      <w:r w:rsidR="003A59A3" w:rsidRPr="004B5548">
        <w:rPr>
          <w:rFonts w:cs="Arial"/>
          <w:sz w:val="22"/>
          <w:szCs w:val="22"/>
        </w:rPr>
        <w:t>а</w:t>
      </w:r>
      <w:r w:rsidRPr="004B5548">
        <w:rPr>
          <w:rFonts w:cs="Arial"/>
          <w:sz w:val="22"/>
          <w:szCs w:val="22"/>
        </w:rPr>
        <w:t xml:space="preserve">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</w:p>
    <w:p w:rsidR="00882BE8" w:rsidRPr="004B5548" w:rsidRDefault="00882BE8" w:rsidP="002E66E1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сельского поселения</w:t>
      </w:r>
    </w:p>
    <w:p w:rsidR="00882BE8" w:rsidRPr="004B5548" w:rsidRDefault="00882BE8" w:rsidP="002E66E1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="008250DE" w:rsidRPr="004B5548">
        <w:rPr>
          <w:rFonts w:cs="Arial"/>
          <w:sz w:val="22"/>
          <w:szCs w:val="22"/>
        </w:rPr>
        <w:t xml:space="preserve"> муниципального района за 202</w:t>
      </w:r>
      <w:r w:rsidR="001A630E" w:rsidRPr="004B5548">
        <w:rPr>
          <w:rFonts w:cs="Arial"/>
          <w:sz w:val="22"/>
          <w:szCs w:val="22"/>
        </w:rPr>
        <w:t>1</w:t>
      </w:r>
      <w:r w:rsidR="003A59A3" w:rsidRPr="004B5548">
        <w:rPr>
          <w:rFonts w:cs="Arial"/>
          <w:sz w:val="22"/>
          <w:szCs w:val="22"/>
        </w:rPr>
        <w:t xml:space="preserve"> год»</w:t>
      </w:r>
      <w:r w:rsidRPr="004B5548">
        <w:rPr>
          <w:rFonts w:cs="Arial"/>
          <w:sz w:val="22"/>
          <w:szCs w:val="22"/>
        </w:rPr>
        <w:t xml:space="preserve"> </w:t>
      </w:r>
    </w:p>
    <w:p w:rsidR="00882BE8" w:rsidRPr="004B5548" w:rsidRDefault="007C098A" w:rsidP="002E66E1">
      <w:pPr>
        <w:ind w:firstLine="709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</w:t>
      </w:r>
      <w:r w:rsidR="00882BE8" w:rsidRPr="004B5548">
        <w:rPr>
          <w:rFonts w:cs="Arial"/>
          <w:sz w:val="22"/>
          <w:szCs w:val="22"/>
        </w:rPr>
        <w:t>т</w:t>
      </w:r>
      <w:r>
        <w:rPr>
          <w:rFonts w:cs="Arial"/>
          <w:sz w:val="22"/>
          <w:szCs w:val="22"/>
        </w:rPr>
        <w:t xml:space="preserve"> 13.05.2022</w:t>
      </w:r>
      <w:r w:rsidR="001805EE" w:rsidRPr="004B5548">
        <w:rPr>
          <w:rFonts w:cs="Arial"/>
          <w:sz w:val="22"/>
          <w:szCs w:val="22"/>
        </w:rPr>
        <w:t xml:space="preserve"> </w:t>
      </w:r>
      <w:r w:rsidR="00882BE8" w:rsidRPr="004B5548">
        <w:rPr>
          <w:rFonts w:cs="Arial"/>
          <w:sz w:val="22"/>
          <w:szCs w:val="22"/>
        </w:rPr>
        <w:t>№</w:t>
      </w:r>
      <w:r>
        <w:rPr>
          <w:rFonts w:cs="Arial"/>
          <w:sz w:val="22"/>
          <w:szCs w:val="22"/>
        </w:rPr>
        <w:t>74</w:t>
      </w:r>
      <w:r w:rsidR="00882BE8" w:rsidRPr="004B5548">
        <w:rPr>
          <w:rFonts w:cs="Arial"/>
          <w:sz w:val="22"/>
          <w:szCs w:val="22"/>
        </w:rPr>
        <w:t xml:space="preserve"> </w:t>
      </w:r>
    </w:p>
    <w:p w:rsidR="00882BE8" w:rsidRPr="004B5548" w:rsidRDefault="00882BE8" w:rsidP="00882BE8">
      <w:pPr>
        <w:ind w:firstLine="709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</w:p>
    <w:p w:rsidR="00882BE8" w:rsidRPr="004B5548" w:rsidRDefault="00882BE8" w:rsidP="00882BE8">
      <w:pPr>
        <w:tabs>
          <w:tab w:val="left" w:pos="8621"/>
          <w:tab w:val="left" w:pos="9401"/>
        </w:tabs>
        <w:ind w:firstLine="709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</w:p>
    <w:p w:rsidR="00882BE8" w:rsidRPr="004B5548" w:rsidRDefault="00882BE8" w:rsidP="00882BE8">
      <w:pPr>
        <w:ind w:firstLine="709"/>
        <w:rPr>
          <w:rFonts w:cs="Arial"/>
          <w:sz w:val="22"/>
          <w:szCs w:val="22"/>
        </w:rPr>
      </w:pPr>
    </w:p>
    <w:p w:rsidR="00882BE8" w:rsidRPr="004B5548" w:rsidRDefault="00882BE8" w:rsidP="00882BE8">
      <w:pPr>
        <w:ind w:firstLine="709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Поступление доходов в бюджет</w:t>
      </w:r>
      <w:r w:rsidR="003A59A3" w:rsidRPr="004B5548">
        <w:rPr>
          <w:rFonts w:cs="Arial"/>
          <w:sz w:val="22"/>
          <w:szCs w:val="22"/>
        </w:rPr>
        <w:t xml:space="preserve">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  <w:r w:rsidR="008250DE" w:rsidRPr="004B5548">
        <w:rPr>
          <w:rFonts w:cs="Arial"/>
          <w:sz w:val="22"/>
          <w:szCs w:val="22"/>
        </w:rPr>
        <w:t xml:space="preserve"> сельского поселения за 202</w:t>
      </w:r>
      <w:r w:rsidR="001A630E" w:rsidRPr="004B5548">
        <w:rPr>
          <w:rFonts w:cs="Arial"/>
          <w:sz w:val="22"/>
          <w:szCs w:val="22"/>
        </w:rPr>
        <w:t>1</w:t>
      </w:r>
      <w:r w:rsidR="003A59A3" w:rsidRPr="004B5548">
        <w:rPr>
          <w:rFonts w:cs="Arial"/>
          <w:sz w:val="22"/>
          <w:szCs w:val="22"/>
        </w:rPr>
        <w:t xml:space="preserve"> год</w:t>
      </w:r>
      <w:r w:rsidRPr="004B5548">
        <w:rPr>
          <w:rFonts w:cs="Arial"/>
          <w:sz w:val="22"/>
          <w:szCs w:val="22"/>
        </w:rPr>
        <w:t xml:space="preserve"> по кодам </w:t>
      </w:r>
      <w:r w:rsidR="003A59A3" w:rsidRPr="004B5548">
        <w:rPr>
          <w:rFonts w:cs="Arial"/>
          <w:sz w:val="22"/>
          <w:szCs w:val="22"/>
        </w:rPr>
        <w:t>классификации</w:t>
      </w:r>
      <w:r w:rsidRPr="004B5548">
        <w:rPr>
          <w:rFonts w:cs="Arial"/>
          <w:sz w:val="22"/>
          <w:szCs w:val="22"/>
        </w:rPr>
        <w:t xml:space="preserve"> доходов</w:t>
      </w:r>
      <w:r w:rsidR="003A59A3" w:rsidRPr="004B5548">
        <w:rPr>
          <w:rFonts w:cs="Arial"/>
          <w:sz w:val="22"/>
          <w:szCs w:val="22"/>
        </w:rPr>
        <w:t xml:space="preserve"> бюджета</w:t>
      </w:r>
    </w:p>
    <w:p w:rsidR="00882BE8" w:rsidRPr="004B5548" w:rsidRDefault="00882BE8" w:rsidP="00882BE8">
      <w:pPr>
        <w:tabs>
          <w:tab w:val="left" w:pos="8621"/>
          <w:tab w:val="left" w:pos="9401"/>
        </w:tabs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(тыс.</w:t>
      </w:r>
      <w:r w:rsidR="001E62E3" w:rsidRPr="004B5548">
        <w:rPr>
          <w:rFonts w:cs="Arial"/>
          <w:sz w:val="22"/>
          <w:szCs w:val="22"/>
        </w:rPr>
        <w:t xml:space="preserve"> </w:t>
      </w:r>
      <w:r w:rsidRPr="004B5548">
        <w:rPr>
          <w:rFonts w:cs="Arial"/>
          <w:sz w:val="22"/>
          <w:szCs w:val="22"/>
        </w:rPr>
        <w:t>рублей)</w:t>
      </w:r>
    </w:p>
    <w:p w:rsidR="003A59A3" w:rsidRPr="004B5548" w:rsidRDefault="003A59A3" w:rsidP="003A59A3">
      <w:pPr>
        <w:ind w:firstLine="709"/>
        <w:jc w:val="center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2976"/>
        <w:gridCol w:w="1356"/>
      </w:tblGrid>
      <w:tr w:rsidR="00C12838" w:rsidRPr="004B5548" w:rsidTr="001B0E21">
        <w:trPr>
          <w:cantSplit/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Исполнение</w:t>
            </w:r>
          </w:p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2838" w:rsidRPr="004B5548" w:rsidTr="002E66E1">
        <w:trPr>
          <w:cantSplit/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главного</w:t>
            </w:r>
          </w:p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4B5548">
              <w:rPr>
                <w:rFonts w:cs="Arial"/>
                <w:color w:val="000000"/>
                <w:sz w:val="22"/>
                <w:szCs w:val="22"/>
              </w:rPr>
              <w:t>админист</w:t>
            </w:r>
            <w:proofErr w:type="spellEnd"/>
          </w:p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4B5548">
              <w:rPr>
                <w:rFonts w:cs="Arial"/>
                <w:color w:val="000000"/>
                <w:sz w:val="22"/>
                <w:szCs w:val="22"/>
              </w:rPr>
              <w:t>ратора</w:t>
            </w:r>
            <w:proofErr w:type="spellEnd"/>
          </w:p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12838" w:rsidRPr="004B5548" w:rsidTr="002E66E1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3C14A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4164,9</w:t>
            </w:r>
          </w:p>
        </w:tc>
      </w:tr>
      <w:tr w:rsidR="00C12838" w:rsidRPr="004B5548" w:rsidTr="002E66E1">
        <w:trPr>
          <w:cantSplit/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C12838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C12838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C12838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3C14AC" w:rsidP="001E62E3">
            <w:pPr>
              <w:ind w:firstLine="0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1022,7</w:t>
            </w:r>
          </w:p>
        </w:tc>
      </w:tr>
      <w:tr w:rsidR="00C12838" w:rsidRPr="004B5548" w:rsidTr="002E66E1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EE3932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2" w:rsidRPr="004B5548" w:rsidRDefault="00EE3932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EE3932" w:rsidRPr="004B5548" w:rsidRDefault="00EE3932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EE3932" w:rsidRPr="004B5548" w:rsidRDefault="00EE3932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EE3932" w:rsidRPr="004B5548" w:rsidRDefault="00EE3932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EE3932" w:rsidRPr="004B5548" w:rsidRDefault="00EE3932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EE3932" w:rsidRPr="004B5548" w:rsidRDefault="00EE3932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EE3932" w:rsidRPr="004B5548" w:rsidRDefault="00EE3932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</w:p>
          <w:p w:rsidR="00C12838" w:rsidRPr="004B5548" w:rsidRDefault="00EE3932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1 01 02010 01 1000 110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3C14A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3,5</w:t>
            </w:r>
          </w:p>
        </w:tc>
      </w:tr>
      <w:tr w:rsidR="0098398B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8B" w:rsidRPr="004B5548" w:rsidRDefault="0098398B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398B" w:rsidRPr="004B5548" w:rsidRDefault="0098398B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98B" w:rsidRPr="004B5548" w:rsidRDefault="0098398B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1 01 02030 01 0000 110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98B" w:rsidRPr="004B5548" w:rsidRDefault="003C14A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0,2</w:t>
            </w:r>
          </w:p>
        </w:tc>
      </w:tr>
      <w:tr w:rsidR="00364854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54" w:rsidRPr="004B5548" w:rsidRDefault="00364854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854" w:rsidRPr="004B5548" w:rsidRDefault="00364854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4" w:rsidRPr="004B5548" w:rsidRDefault="00364854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1 05 03010 01 1000 110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854" w:rsidRPr="004B5548" w:rsidRDefault="00F25E9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90,6</w:t>
            </w:r>
          </w:p>
        </w:tc>
      </w:tr>
      <w:tr w:rsidR="00EE3932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32" w:rsidRPr="004B5548" w:rsidRDefault="00CC4673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932" w:rsidRPr="004B5548" w:rsidRDefault="00CC4673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932" w:rsidRPr="004B5548" w:rsidRDefault="00CC4673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1 06 01030 10 1000 110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932" w:rsidRPr="004B5548" w:rsidRDefault="00CB17ED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-37,0</w:t>
            </w:r>
          </w:p>
        </w:tc>
      </w:tr>
      <w:tr w:rsidR="00CC4673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73" w:rsidRPr="004B5548" w:rsidRDefault="00CC4673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CC4673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CC4673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1 06 01030 10 2100 110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3C14AC" w:rsidP="003C14A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</w:t>
            </w:r>
            <w:r w:rsidR="00CB17ED" w:rsidRPr="004B5548">
              <w:rPr>
                <w:rFonts w:cs="Arial"/>
                <w:sz w:val="22"/>
                <w:szCs w:val="22"/>
              </w:rPr>
              <w:t>0</w:t>
            </w:r>
            <w:r w:rsidRPr="004B5548">
              <w:rPr>
                <w:rFonts w:cs="Arial"/>
                <w:sz w:val="22"/>
                <w:szCs w:val="22"/>
              </w:rPr>
              <w:t>9</w:t>
            </w:r>
          </w:p>
        </w:tc>
      </w:tr>
      <w:tr w:rsidR="00CC4673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73" w:rsidRPr="004B5548" w:rsidRDefault="00CC4673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B5548">
              <w:rPr>
                <w:rFonts w:cs="Arial"/>
                <w:color w:val="000000"/>
                <w:sz w:val="22"/>
                <w:szCs w:val="22"/>
              </w:rPr>
              <w:t>поселений  (</w:t>
            </w:r>
            <w:proofErr w:type="gramEnd"/>
            <w:r w:rsidRPr="004B5548">
              <w:rPr>
                <w:rFonts w:cs="Arial"/>
                <w:color w:val="000000"/>
                <w:sz w:val="22"/>
                <w:szCs w:val="22"/>
              </w:rPr>
              <w:t xml:space="preserve">сумма платежа (перерасчеты, недоимка и задолженность по соответствующему платежу, в том числе по </w:t>
            </w:r>
            <w:r w:rsidRPr="004B5548">
              <w:rPr>
                <w:rFonts w:cs="Arial"/>
                <w:color w:val="000000"/>
                <w:sz w:val="22"/>
                <w:szCs w:val="22"/>
              </w:rPr>
              <w:lastRenderedPageBreak/>
              <w:t>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CC4673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CC4673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714A41" w:rsidP="00CD251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657,0</w:t>
            </w:r>
          </w:p>
        </w:tc>
      </w:tr>
      <w:tr w:rsidR="00CC4673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73" w:rsidRPr="004B5548" w:rsidRDefault="00B21387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B21387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B21387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CB17ED" w:rsidP="00CD251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306,9</w:t>
            </w:r>
          </w:p>
        </w:tc>
      </w:tr>
      <w:tr w:rsidR="00CC4673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73" w:rsidRPr="004B5548" w:rsidRDefault="00B21387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B21387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B21387" w:rsidP="00132F16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1 06 06043 10 2100 110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73" w:rsidRPr="004B5548" w:rsidRDefault="00CB17ED" w:rsidP="00CD251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1,5</w:t>
            </w:r>
          </w:p>
        </w:tc>
      </w:tr>
      <w:tr w:rsidR="00C12838" w:rsidRPr="004B5548" w:rsidTr="002E66E1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4C57D7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АДМИНИСТРАЦИЯ  </w:t>
            </w:r>
            <w:r w:rsidR="004C57D7" w:rsidRPr="004B5548">
              <w:rPr>
                <w:rFonts w:cs="Arial"/>
                <w:sz w:val="22"/>
                <w:szCs w:val="22"/>
              </w:rPr>
              <w:t xml:space="preserve">ДАЛЬНЕПОЛУБЯНСКОГО </w:t>
            </w:r>
            <w:r w:rsidR="008250DE" w:rsidRPr="004B5548">
              <w:rPr>
                <w:rFonts w:cs="Arial"/>
                <w:sz w:val="22"/>
                <w:szCs w:val="22"/>
              </w:rPr>
              <w:t xml:space="preserve"> </w:t>
            </w:r>
            <w:r w:rsidR="002941FD" w:rsidRPr="004B5548">
              <w:rPr>
                <w:rFonts w:cs="Arial"/>
                <w:sz w:val="22"/>
                <w:szCs w:val="22"/>
              </w:rPr>
              <w:t xml:space="preserve"> </w:t>
            </w:r>
            <w:r w:rsidRPr="004B5548">
              <w:rPr>
                <w:rFonts w:cs="Arial"/>
                <w:sz w:val="22"/>
                <w:szCs w:val="22"/>
              </w:rPr>
              <w:t xml:space="preserve">СЕЛЬСКОГО ПОСЕЛЕНИЯ </w:t>
            </w:r>
            <w:r w:rsidR="00357748" w:rsidRPr="004B5548">
              <w:rPr>
                <w:rFonts w:cs="Arial"/>
                <w:sz w:val="22"/>
                <w:szCs w:val="22"/>
              </w:rPr>
              <w:t>ОСТРОГОЖСКОГО</w:t>
            </w:r>
            <w:r w:rsidRPr="004B5548">
              <w:rPr>
                <w:rFonts w:cs="Arial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513" w:rsidRPr="004B5548" w:rsidRDefault="005E550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1,5</w:t>
            </w:r>
          </w:p>
        </w:tc>
      </w:tr>
      <w:tr w:rsidR="00C12838" w:rsidRPr="004B5548" w:rsidTr="002E66E1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B21387" w:rsidP="00132F1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B21387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B137C0" w:rsidP="001E62E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1,0</w:t>
            </w:r>
          </w:p>
        </w:tc>
      </w:tr>
      <w:tr w:rsidR="00B137C0" w:rsidRPr="004B5548" w:rsidTr="002E66E1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0" w:rsidRPr="004B5548" w:rsidRDefault="00B137C0" w:rsidP="005E550C">
            <w:pPr>
              <w:ind w:firstLine="0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</w:t>
            </w:r>
            <w:r w:rsidR="005E550C" w:rsidRPr="004B554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B5548">
              <w:rPr>
                <w:rFonts w:cs="Arial"/>
                <w:color w:val="000000"/>
                <w:sz w:val="22"/>
                <w:szCs w:val="22"/>
              </w:rPr>
              <w:t xml:space="preserve"> об административных  </w:t>
            </w:r>
            <w:r w:rsidR="005E550C" w:rsidRPr="004B5548">
              <w:rPr>
                <w:rFonts w:cs="Arial"/>
                <w:color w:val="000000"/>
                <w:sz w:val="22"/>
                <w:szCs w:val="22"/>
              </w:rPr>
              <w:t>правонарушениях, за нарушение муниципальных правовых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7C0" w:rsidRPr="004B5548" w:rsidRDefault="00B137C0" w:rsidP="00B137C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0" w:rsidRPr="004B5548" w:rsidRDefault="00B137C0" w:rsidP="00B137C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B137C0" w:rsidRPr="004B5548" w:rsidRDefault="00B137C0" w:rsidP="00B137C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B137C0" w:rsidRPr="004B5548" w:rsidRDefault="00B137C0" w:rsidP="00B137C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1 16 02020 02 0000  140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7C0" w:rsidRPr="004B5548" w:rsidRDefault="00B137C0" w:rsidP="00B137C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0,5</w:t>
            </w:r>
          </w:p>
        </w:tc>
      </w:tr>
      <w:tr w:rsidR="00C12838" w:rsidRPr="004B5548" w:rsidTr="002E66E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714A41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3140,7</w:t>
            </w:r>
          </w:p>
        </w:tc>
      </w:tr>
      <w:tr w:rsidR="00C12838" w:rsidRPr="004B5548" w:rsidTr="002E66E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4B42A7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12838" w:rsidRPr="004B5548" w:rsidRDefault="004B42A7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5E550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100,4</w:t>
            </w:r>
          </w:p>
        </w:tc>
      </w:tr>
      <w:tr w:rsidR="005E550C" w:rsidRPr="004B5548" w:rsidTr="002E66E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0C" w:rsidRPr="004B5548" w:rsidRDefault="005E550C" w:rsidP="005E550C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50C" w:rsidRPr="004B5548" w:rsidRDefault="005E550C" w:rsidP="005E550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0C" w:rsidRPr="004B5548" w:rsidRDefault="005E550C" w:rsidP="005E550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5E550C" w:rsidRPr="004B5548" w:rsidRDefault="005E550C" w:rsidP="005E550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50C" w:rsidRPr="004B5548" w:rsidRDefault="005E550C" w:rsidP="005E550C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455,1</w:t>
            </w:r>
          </w:p>
        </w:tc>
      </w:tr>
      <w:tr w:rsidR="00C12838" w:rsidRPr="004B5548" w:rsidTr="002E66E1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4B42A7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4B42A7" w:rsidRPr="004B5548" w:rsidRDefault="004B42A7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5E550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90,6</w:t>
            </w:r>
          </w:p>
        </w:tc>
      </w:tr>
      <w:tr w:rsidR="00C12838" w:rsidRPr="004B5548" w:rsidTr="002E66E1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4B42A7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4B42A7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714A41" w:rsidP="0043785A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872,5</w:t>
            </w:r>
          </w:p>
        </w:tc>
      </w:tr>
      <w:tr w:rsidR="00C12838" w:rsidRPr="004B5548" w:rsidTr="002E66E1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D36703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D36703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2 02 45160 10 0000 150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5E550C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0,0</w:t>
            </w:r>
          </w:p>
        </w:tc>
      </w:tr>
      <w:tr w:rsidR="00C12838" w:rsidRPr="004B5548" w:rsidTr="002E66E1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D36703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C12838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12838" w:rsidRPr="004B5548" w:rsidRDefault="00C12838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</w:p>
          <w:p w:rsidR="00C12838" w:rsidRPr="004B5548" w:rsidRDefault="00D36703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714A41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1608,1</w:t>
            </w:r>
          </w:p>
        </w:tc>
      </w:tr>
      <w:tr w:rsidR="00C12838" w:rsidRPr="004B5548" w:rsidTr="002E66E1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4B5548" w:rsidRDefault="00D36703" w:rsidP="00132F16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D36703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D36703" w:rsidP="00132F16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4B5548" w:rsidRDefault="00A432C8" w:rsidP="001E62E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14,0</w:t>
            </w:r>
          </w:p>
        </w:tc>
      </w:tr>
    </w:tbl>
    <w:p w:rsidR="000954C3" w:rsidRPr="004B5548" w:rsidRDefault="000954C3" w:rsidP="004B5548">
      <w:pPr>
        <w:autoSpaceDE w:val="0"/>
        <w:autoSpaceDN w:val="0"/>
        <w:adjustRightInd w:val="0"/>
        <w:ind w:firstLine="0"/>
        <w:rPr>
          <w:rFonts w:cs="Arial"/>
          <w:sz w:val="22"/>
          <w:szCs w:val="22"/>
        </w:rPr>
      </w:pPr>
    </w:p>
    <w:p w:rsidR="000954C3" w:rsidRPr="004B5548" w:rsidRDefault="000954C3" w:rsidP="00882BE8">
      <w:pPr>
        <w:autoSpaceDE w:val="0"/>
        <w:autoSpaceDN w:val="0"/>
        <w:adjustRightInd w:val="0"/>
        <w:ind w:firstLine="709"/>
        <w:rPr>
          <w:rFonts w:cs="Arial"/>
          <w:sz w:val="22"/>
          <w:szCs w:val="22"/>
        </w:rPr>
      </w:pPr>
    </w:p>
    <w:p w:rsidR="007D5467" w:rsidRPr="004B5548" w:rsidRDefault="007D5467" w:rsidP="007D5467">
      <w:pPr>
        <w:autoSpaceDE w:val="0"/>
        <w:autoSpaceDN w:val="0"/>
        <w:adjustRightInd w:val="0"/>
        <w:ind w:firstLine="709"/>
        <w:jc w:val="left"/>
        <w:rPr>
          <w:rFonts w:cs="Arial"/>
          <w:sz w:val="22"/>
          <w:szCs w:val="22"/>
        </w:rPr>
      </w:pPr>
    </w:p>
    <w:p w:rsidR="00B46D8D" w:rsidRDefault="00B46D8D" w:rsidP="007D546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</w:p>
    <w:p w:rsidR="007D5467" w:rsidRPr="004B5548" w:rsidRDefault="007D5467" w:rsidP="007D546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lastRenderedPageBreak/>
        <w:t xml:space="preserve">Приложение </w:t>
      </w:r>
      <w:r w:rsidR="00B83667" w:rsidRPr="004B5548">
        <w:rPr>
          <w:rFonts w:cs="Arial"/>
          <w:sz w:val="22"/>
          <w:szCs w:val="22"/>
        </w:rPr>
        <w:t>2</w:t>
      </w:r>
    </w:p>
    <w:p w:rsidR="007D5467" w:rsidRPr="004B5548" w:rsidRDefault="007D5467" w:rsidP="007D5467">
      <w:pPr>
        <w:tabs>
          <w:tab w:val="left" w:pos="8621"/>
          <w:tab w:val="left" w:pos="9401"/>
        </w:tabs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к проекту решения Совета народных депутатов</w:t>
      </w:r>
    </w:p>
    <w:p w:rsidR="007D5467" w:rsidRPr="004B5548" w:rsidRDefault="00013529" w:rsidP="007D546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color w:val="000000"/>
          <w:sz w:val="22"/>
          <w:szCs w:val="22"/>
        </w:rPr>
        <w:t>Дальнеполубянского</w:t>
      </w:r>
      <w:r w:rsidR="002941FD" w:rsidRPr="004B5548">
        <w:rPr>
          <w:rFonts w:cs="Arial"/>
          <w:sz w:val="22"/>
          <w:szCs w:val="22"/>
        </w:rPr>
        <w:t xml:space="preserve"> </w:t>
      </w:r>
      <w:r w:rsidR="007D5467" w:rsidRPr="004B5548">
        <w:rPr>
          <w:rFonts w:cs="Arial"/>
          <w:sz w:val="22"/>
          <w:szCs w:val="22"/>
        </w:rPr>
        <w:t>сельского поселения</w:t>
      </w:r>
    </w:p>
    <w:p w:rsidR="007D5467" w:rsidRPr="004B5548" w:rsidRDefault="007D5467" w:rsidP="007D546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Pr="004B5548">
        <w:rPr>
          <w:rFonts w:cs="Arial"/>
          <w:sz w:val="22"/>
          <w:szCs w:val="22"/>
        </w:rPr>
        <w:t xml:space="preserve"> муниципального района </w:t>
      </w:r>
    </w:p>
    <w:p w:rsidR="007D5467" w:rsidRPr="004B5548" w:rsidRDefault="007D5467" w:rsidP="007D546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Воронежской области </w:t>
      </w:r>
    </w:p>
    <w:p w:rsidR="00013529" w:rsidRPr="004B5548" w:rsidRDefault="007D5467" w:rsidP="007D5467">
      <w:pPr>
        <w:ind w:firstLine="709"/>
        <w:jc w:val="right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«Об исполнении бюджета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</w:p>
    <w:p w:rsidR="007D5467" w:rsidRPr="004B5548" w:rsidRDefault="007D5467" w:rsidP="007D546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сельского поселения</w:t>
      </w:r>
    </w:p>
    <w:p w:rsidR="007D5467" w:rsidRPr="004B5548" w:rsidRDefault="007D5467" w:rsidP="007D546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Pr="004B5548">
        <w:rPr>
          <w:rFonts w:cs="Arial"/>
          <w:sz w:val="22"/>
          <w:szCs w:val="22"/>
        </w:rPr>
        <w:t xml:space="preserve"> муниципального района за 20</w:t>
      </w:r>
      <w:r w:rsidR="008250DE" w:rsidRPr="004B5548">
        <w:rPr>
          <w:rFonts w:cs="Arial"/>
          <w:sz w:val="22"/>
          <w:szCs w:val="22"/>
        </w:rPr>
        <w:t>2</w:t>
      </w:r>
      <w:r w:rsidR="001365F4" w:rsidRPr="004B5548">
        <w:rPr>
          <w:rFonts w:cs="Arial"/>
          <w:sz w:val="22"/>
          <w:szCs w:val="22"/>
        </w:rPr>
        <w:t>1</w:t>
      </w:r>
      <w:r w:rsidR="008250DE" w:rsidRPr="004B5548">
        <w:rPr>
          <w:rFonts w:cs="Arial"/>
          <w:sz w:val="22"/>
          <w:szCs w:val="22"/>
        </w:rPr>
        <w:t xml:space="preserve"> </w:t>
      </w:r>
      <w:r w:rsidRPr="004B5548">
        <w:rPr>
          <w:rFonts w:cs="Arial"/>
          <w:sz w:val="22"/>
          <w:szCs w:val="22"/>
        </w:rPr>
        <w:t xml:space="preserve"> год» </w:t>
      </w:r>
    </w:p>
    <w:p w:rsidR="007C098A" w:rsidRPr="004B5548" w:rsidRDefault="007C098A" w:rsidP="007C098A">
      <w:pPr>
        <w:ind w:firstLine="709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</w:t>
      </w:r>
      <w:r w:rsidRPr="004B5548">
        <w:rPr>
          <w:rFonts w:cs="Arial"/>
          <w:sz w:val="22"/>
          <w:szCs w:val="22"/>
        </w:rPr>
        <w:t>т</w:t>
      </w:r>
      <w:r>
        <w:rPr>
          <w:rFonts w:cs="Arial"/>
          <w:sz w:val="22"/>
          <w:szCs w:val="22"/>
        </w:rPr>
        <w:t xml:space="preserve"> 13.05.2022</w:t>
      </w:r>
      <w:r w:rsidRPr="004B5548">
        <w:rPr>
          <w:rFonts w:cs="Arial"/>
          <w:sz w:val="22"/>
          <w:szCs w:val="22"/>
        </w:rPr>
        <w:t xml:space="preserve"> №</w:t>
      </w:r>
      <w:r>
        <w:rPr>
          <w:rFonts w:cs="Arial"/>
          <w:sz w:val="22"/>
          <w:szCs w:val="22"/>
        </w:rPr>
        <w:t>74</w:t>
      </w:r>
      <w:r w:rsidRPr="004B5548">
        <w:rPr>
          <w:rFonts w:cs="Arial"/>
          <w:sz w:val="22"/>
          <w:szCs w:val="22"/>
        </w:rPr>
        <w:t xml:space="preserve"> </w:t>
      </w:r>
    </w:p>
    <w:p w:rsidR="007D5467" w:rsidRPr="004B5548" w:rsidRDefault="007D5467" w:rsidP="007D5467">
      <w:pPr>
        <w:ind w:firstLine="709"/>
        <w:jc w:val="center"/>
        <w:rPr>
          <w:rFonts w:cs="Arial"/>
          <w:b/>
          <w:sz w:val="22"/>
          <w:szCs w:val="22"/>
        </w:rPr>
      </w:pPr>
    </w:p>
    <w:p w:rsidR="00ED6A8B" w:rsidRPr="004B5548" w:rsidRDefault="00ED6A8B" w:rsidP="00ED6A8B">
      <w:pPr>
        <w:tabs>
          <w:tab w:val="left" w:pos="2713"/>
        </w:tabs>
        <w:ind w:firstLine="0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Ведомственная структура</w:t>
      </w:r>
    </w:p>
    <w:p w:rsidR="00ED6A8B" w:rsidRPr="004B5548" w:rsidRDefault="00ED6A8B" w:rsidP="00ED6A8B">
      <w:pPr>
        <w:tabs>
          <w:tab w:val="left" w:pos="2713"/>
        </w:tabs>
        <w:ind w:firstLine="0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расходов бюджета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  <w:r w:rsidRPr="004B5548">
        <w:rPr>
          <w:rFonts w:cs="Arial"/>
          <w:sz w:val="22"/>
          <w:szCs w:val="22"/>
        </w:rPr>
        <w:t xml:space="preserve"> сельского </w:t>
      </w:r>
      <w:proofErr w:type="gramStart"/>
      <w:r w:rsidRPr="004B5548">
        <w:rPr>
          <w:rFonts w:cs="Arial"/>
          <w:sz w:val="22"/>
          <w:szCs w:val="22"/>
        </w:rPr>
        <w:t>поселения</w:t>
      </w:r>
      <w:proofErr w:type="gramEnd"/>
      <w:r w:rsidRPr="004B5548">
        <w:rPr>
          <w:rFonts w:cs="Arial"/>
          <w:sz w:val="22"/>
          <w:szCs w:val="22"/>
        </w:rPr>
        <w:t xml:space="preserve"> а 20</w:t>
      </w:r>
      <w:r w:rsidR="008250DE" w:rsidRPr="004B5548">
        <w:rPr>
          <w:rFonts w:cs="Arial"/>
          <w:sz w:val="22"/>
          <w:szCs w:val="22"/>
        </w:rPr>
        <w:t>2</w:t>
      </w:r>
      <w:r w:rsidR="001365F4" w:rsidRPr="004B5548">
        <w:rPr>
          <w:rFonts w:cs="Arial"/>
          <w:sz w:val="22"/>
          <w:szCs w:val="22"/>
        </w:rPr>
        <w:t>1</w:t>
      </w:r>
      <w:r w:rsidRPr="004B5548">
        <w:rPr>
          <w:rFonts w:cs="Arial"/>
          <w:sz w:val="22"/>
          <w:szCs w:val="22"/>
        </w:rPr>
        <w:t xml:space="preserve"> год </w:t>
      </w:r>
    </w:p>
    <w:p w:rsidR="00ED6A8B" w:rsidRPr="004B5548" w:rsidRDefault="00ED6A8B" w:rsidP="00ED6A8B">
      <w:pPr>
        <w:tabs>
          <w:tab w:val="left" w:pos="2713"/>
        </w:tabs>
        <w:ind w:firstLine="0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(тыс.</w:t>
      </w:r>
      <w:r w:rsidR="001E62E3" w:rsidRPr="004B5548">
        <w:rPr>
          <w:rFonts w:cs="Arial"/>
          <w:sz w:val="22"/>
          <w:szCs w:val="22"/>
        </w:rPr>
        <w:t xml:space="preserve"> </w:t>
      </w:r>
      <w:r w:rsidRPr="004B5548">
        <w:rPr>
          <w:rFonts w:cs="Arial"/>
          <w:sz w:val="22"/>
          <w:szCs w:val="22"/>
        </w:rPr>
        <w:t>руб.)</w:t>
      </w:r>
    </w:p>
    <w:p w:rsidR="00A5124B" w:rsidRPr="004B5548" w:rsidRDefault="00A5124B" w:rsidP="00ED6A8B">
      <w:pPr>
        <w:tabs>
          <w:tab w:val="left" w:pos="2713"/>
        </w:tabs>
        <w:ind w:firstLine="0"/>
        <w:jc w:val="right"/>
        <w:rPr>
          <w:rFonts w:cs="Arial"/>
          <w:sz w:val="22"/>
          <w:szCs w:val="22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991"/>
        <w:gridCol w:w="709"/>
        <w:gridCol w:w="709"/>
        <w:gridCol w:w="1842"/>
        <w:gridCol w:w="1137"/>
        <w:gridCol w:w="1560"/>
      </w:tblGrid>
      <w:tr w:rsidR="006C5061" w:rsidRPr="004B5548" w:rsidTr="006C5061">
        <w:trPr>
          <w:trHeight w:val="12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4B5548" w:rsidRDefault="006C5061" w:rsidP="006C5061">
            <w:pPr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4B5548" w:rsidRDefault="006C5061" w:rsidP="006C5061">
            <w:pPr>
              <w:ind w:firstLine="32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Код</w:t>
            </w:r>
          </w:p>
          <w:p w:rsidR="006C5061" w:rsidRPr="004B5548" w:rsidRDefault="006C5061" w:rsidP="006C5061">
            <w:pPr>
              <w:ind w:firstLine="32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4B5548" w:rsidRDefault="006C5061" w:rsidP="006C506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5548">
              <w:rPr>
                <w:rFonts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4B5548" w:rsidRDefault="006C5061" w:rsidP="006C5061">
            <w:pPr>
              <w:ind w:firstLine="34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4B5548" w:rsidRDefault="006C5061" w:rsidP="006C5061">
            <w:pPr>
              <w:ind w:firstLine="34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ЦСР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61" w:rsidRPr="004B5548" w:rsidRDefault="006C5061" w:rsidP="006C5061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061" w:rsidRPr="004B5548" w:rsidRDefault="006C5061" w:rsidP="001365F4">
            <w:pPr>
              <w:ind w:firstLine="34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202</w:t>
            </w:r>
            <w:r w:rsidR="001365F4" w:rsidRPr="004B5548">
              <w:rPr>
                <w:rFonts w:cs="Arial"/>
                <w:sz w:val="22"/>
                <w:szCs w:val="22"/>
              </w:rPr>
              <w:t>1</w:t>
            </w:r>
            <w:r w:rsidRPr="004B5548">
              <w:rPr>
                <w:rFonts w:cs="Arial"/>
                <w:sz w:val="22"/>
                <w:szCs w:val="22"/>
              </w:rPr>
              <w:t>г</w:t>
            </w:r>
          </w:p>
        </w:tc>
      </w:tr>
      <w:tr w:rsidR="000D3CF2" w:rsidRPr="004B5548" w:rsidTr="006C5061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7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DB54E3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3943,9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1365F4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Администрация Дальнеполубянского сельского поселения Острогожского муниципального района Воронежской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6C5061">
            <w:pPr>
              <w:ind w:firstLine="32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DB54E3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3943,9</w:t>
            </w:r>
          </w:p>
        </w:tc>
      </w:tr>
      <w:tr w:rsidR="000D3CF2" w:rsidRPr="004B5548" w:rsidTr="00DB54E3">
        <w:trPr>
          <w:trHeight w:val="45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1365F4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8D72F8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1816,2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1365F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1365F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1365F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01 1 08 00000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1365F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01 1 08 92020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1365F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1365F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</w:t>
            </w:r>
            <w:r w:rsidR="008D72F8" w:rsidRPr="004B5548">
              <w:rPr>
                <w:rFonts w:cs="Arial"/>
                <w:bCs/>
                <w:sz w:val="22"/>
                <w:szCs w:val="22"/>
              </w:rPr>
              <w:t>0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с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8D72F8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935,0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8D72F8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935,0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01 1 07 00000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8D72F8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935,0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579,9</w:t>
            </w:r>
          </w:p>
        </w:tc>
      </w:tr>
      <w:tr w:rsidR="000D3CF2" w:rsidRPr="004B5548" w:rsidTr="00DB54E3">
        <w:trPr>
          <w:trHeight w:val="177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344,8</w:t>
            </w:r>
          </w:p>
        </w:tc>
      </w:tr>
      <w:tr w:rsidR="000D3CF2" w:rsidRPr="004B5548" w:rsidTr="00DB54E3">
        <w:trPr>
          <w:trHeight w:val="45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(Иные бюджетные ассигнования)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1365F4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0,6</w:t>
            </w:r>
          </w:p>
        </w:tc>
      </w:tr>
      <w:tr w:rsidR="000D3CF2" w:rsidRPr="004B5548" w:rsidTr="00DB54E3">
        <w:trPr>
          <w:trHeight w:val="146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Расходы на обеспечение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0,0</w:t>
            </w:r>
          </w:p>
        </w:tc>
      </w:tr>
      <w:tr w:rsidR="000D3CF2" w:rsidRPr="004B5548" w:rsidTr="00DB54E3">
        <w:trPr>
          <w:trHeight w:val="14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01 1 07 98050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9,7</w:t>
            </w:r>
          </w:p>
        </w:tc>
      </w:tr>
      <w:tr w:rsidR="000D3CF2" w:rsidRPr="004B5548" w:rsidTr="00DB54E3">
        <w:trPr>
          <w:trHeight w:val="3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snapToGrid w:val="0"/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</w:t>
            </w:r>
            <w:r w:rsidR="0009771D" w:rsidRPr="004B5548">
              <w:rPr>
                <w:rFonts w:cs="Arial"/>
                <w:sz w:val="22"/>
                <w:szCs w:val="22"/>
              </w:rPr>
              <w:t>7</w:t>
            </w:r>
          </w:p>
        </w:tc>
      </w:tr>
      <w:tr w:rsidR="000D3CF2" w:rsidRPr="004B5548" w:rsidTr="00DB54E3">
        <w:trPr>
          <w:trHeight w:val="3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 Острогожского муниципального района Воронежской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09771D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0D3CF2" w:rsidRPr="004B5548" w:rsidTr="00DB54E3">
        <w:trPr>
          <w:trHeight w:val="3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Подпрограмма «Обеспечение деятельности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администрации Дальнеполубянского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09771D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0D3CF2" w:rsidRPr="004B5548" w:rsidTr="00DB54E3">
        <w:trPr>
          <w:trHeight w:val="3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09771D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0D3CF2" w:rsidRPr="004B5548" w:rsidTr="00DB54E3">
        <w:trPr>
          <w:trHeight w:val="39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выполнение других расходных обязательств (Закупка </w:t>
            </w:r>
          </w:p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товаров, работ и услуг для обеспечения (государственных) муниципальных нужд)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01 1 07 90200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09771D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0D3CF2" w:rsidRPr="004B5548" w:rsidTr="00DB54E3">
        <w:trPr>
          <w:trHeight w:val="27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0D3CF2" w:rsidRPr="004B5548" w:rsidTr="00DB54E3">
        <w:trPr>
          <w:trHeight w:val="4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0D3CF2" w:rsidRPr="004B5548" w:rsidTr="00DB54E3">
        <w:trPr>
          <w:trHeight w:val="4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0D3CF2" w:rsidRPr="004B5548" w:rsidTr="00DB54E3">
        <w:trPr>
          <w:trHeight w:val="4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0D3CF2" w:rsidRPr="004B5548" w:rsidTr="00DB54E3">
        <w:trPr>
          <w:trHeight w:val="4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01 1 01 00000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0D3CF2" w:rsidRPr="004B5548" w:rsidTr="00DB54E3">
        <w:trPr>
          <w:trHeight w:val="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Осуществление первичного воинского учета на территориях,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01 1 01 51180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80,2</w:t>
            </w:r>
          </w:p>
        </w:tc>
      </w:tr>
      <w:tr w:rsidR="000D3CF2" w:rsidRPr="004B5548" w:rsidTr="00DB54E3">
        <w:trPr>
          <w:trHeight w:val="202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01 1 01 51180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10,4</w:t>
            </w:r>
          </w:p>
        </w:tc>
      </w:tr>
      <w:tr w:rsidR="000D3CF2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767,5</w:t>
            </w:r>
          </w:p>
        </w:tc>
      </w:tr>
      <w:tr w:rsidR="000D3CF2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0D3CF2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0D3CF2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0D3CF2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0 1 1 03 00000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0D3CF2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государственных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0 1 1 03 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S</w:t>
            </w:r>
            <w:r w:rsidRPr="004B5548">
              <w:rPr>
                <w:rFonts w:cs="Arial"/>
                <w:sz w:val="22"/>
                <w:szCs w:val="22"/>
              </w:rPr>
              <w:t>8430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CB7834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0D3CF2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lastRenderedPageBreak/>
              <w:t>Дорожное хозяйство (дорожный фонд)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CF2" w:rsidRPr="004B5548" w:rsidRDefault="000D3CF2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CF2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8D0E28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8" w:rsidRPr="004B5548" w:rsidRDefault="008D0E28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8" w:rsidRPr="004B5548" w:rsidRDefault="008D0E28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28" w:rsidRPr="004B5548" w:rsidRDefault="00E23151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8D0E28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8" w:rsidRPr="004B5548" w:rsidRDefault="008D0E28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28" w:rsidRPr="004B5548" w:rsidRDefault="008D0E28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28" w:rsidRPr="004B5548" w:rsidRDefault="00E23151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8D0E28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01 1 04 00000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28" w:rsidRPr="004B5548" w:rsidRDefault="00E23151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8D0E28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rPr>
                <w:rFonts w:cs="Arial"/>
                <w:sz w:val="22"/>
                <w:szCs w:val="22"/>
              </w:rPr>
            </w:pPr>
            <w:bookmarkStart w:id="0" w:name="OLE_LINK29"/>
            <w:bookmarkStart w:id="1" w:name="OLE_LINK30"/>
            <w:r w:rsidRPr="004B5548">
              <w:rPr>
                <w:rFonts w:cs="Arial"/>
                <w:sz w:val="22"/>
                <w:szCs w:val="22"/>
              </w:rPr>
              <w:t xml:space="preserve">Мероприятия на развитие улично-дорожной сети </w:t>
            </w:r>
            <w:bookmarkEnd w:id="0"/>
            <w:bookmarkEnd w:id="1"/>
            <w:r w:rsidRPr="004B5548">
              <w:rPr>
                <w:rFonts w:cs="Arial"/>
                <w:sz w:val="22"/>
                <w:szCs w:val="22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01 1 04 98650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E28" w:rsidRPr="004B5548" w:rsidRDefault="008D0E28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28" w:rsidRPr="004B5548" w:rsidRDefault="00E23151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E23151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E23151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953C5">
            <w:pPr>
              <w:ind w:firstLine="0"/>
              <w:jc w:val="left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Муниципальная программа «Обеспечение решения вопросов местного значения </w:t>
            </w:r>
            <w:r w:rsidR="00A953C5" w:rsidRPr="004B5548">
              <w:rPr>
                <w:rFonts w:cs="Arial"/>
                <w:sz w:val="22"/>
                <w:szCs w:val="22"/>
              </w:rPr>
              <w:t>Дальнеполубянского</w:t>
            </w:r>
            <w:r w:rsidRPr="004B5548">
              <w:rPr>
                <w:rFonts w:cs="Arial"/>
                <w:sz w:val="22"/>
                <w:szCs w:val="22"/>
              </w:rPr>
              <w:t xml:space="preserve"> сельского поселения Острогожского муниципального </w:t>
            </w:r>
            <w:proofErr w:type="spellStart"/>
            <w:r w:rsidRPr="004B5548">
              <w:rPr>
                <w:rFonts w:cs="Arial"/>
                <w:sz w:val="22"/>
                <w:szCs w:val="22"/>
              </w:rPr>
              <w:t>районаи</w:t>
            </w:r>
            <w:proofErr w:type="spellEnd"/>
            <w:r w:rsidRPr="004B5548">
              <w:rPr>
                <w:rFonts w:cs="Arial"/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E23151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left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="00A953C5" w:rsidRPr="004B5548">
              <w:rPr>
                <w:rFonts w:cs="Arial"/>
                <w:sz w:val="22"/>
                <w:szCs w:val="22"/>
              </w:rPr>
              <w:t>Дальнеполубянского</w:t>
            </w:r>
            <w:r w:rsidRPr="004B5548">
              <w:rPr>
                <w:rFonts w:cs="Arial"/>
                <w:sz w:val="22"/>
                <w:szCs w:val="22"/>
              </w:rPr>
              <w:t xml:space="preserve"> сельского поселения Острогожского муниципального района Воронежской области по решению вопросов местного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E23151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left"/>
              <w:rPr>
                <w:rFonts w:cs="Arial"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Основное мероприятие «Развитие градостроительной деятельности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01 1 05 0000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E23151" w:rsidRPr="004B5548" w:rsidTr="00DB54E3">
        <w:trPr>
          <w:trHeight w:val="28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widowControl w:val="0"/>
              <w:tabs>
                <w:tab w:val="left" w:pos="3345"/>
              </w:tabs>
              <w:ind w:firstLine="0"/>
              <w:jc w:val="left"/>
              <w:rPr>
                <w:rFonts w:cs="Arial"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Расходы на мероприятия по развитию градостроительной деятельности (Закупка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01 1 05 9846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E23151" w:rsidRPr="004B5548" w:rsidTr="00DB54E3">
        <w:trPr>
          <w:trHeight w:val="4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09771D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285,1</w:t>
            </w:r>
          </w:p>
        </w:tc>
      </w:tr>
      <w:tr w:rsidR="00E23151" w:rsidRPr="004B5548" w:rsidTr="00DB54E3">
        <w:trPr>
          <w:trHeight w:val="4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E23151" w:rsidRPr="004B5548" w:rsidTr="00DB54E3">
        <w:trPr>
          <w:trHeight w:val="4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Дальнеполубянского сельского поселения Острогожского муниципального района «Обеспечение решения вопросов местного значения 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E23151" w:rsidRPr="004B5548" w:rsidTr="00DB54E3">
        <w:trPr>
          <w:trHeight w:val="4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E23151" w:rsidRPr="004B5548" w:rsidTr="00DB54E3">
        <w:trPr>
          <w:trHeight w:val="4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01 1 06 00000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E23151" w:rsidRPr="004B5548" w:rsidTr="00DB54E3">
        <w:trPr>
          <w:trHeight w:val="4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 Мероприятия по ремонту водопроводных сетей  (Закупка товаров, работ и услуг для обеспечения государственных  (муниципальных) нужд)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01 1 06 98600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E23151" w:rsidRPr="004B5548" w:rsidTr="00DB54E3">
        <w:trPr>
          <w:trHeight w:val="42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09771D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E23151" w:rsidRPr="004B5548" w:rsidTr="00DB54E3">
        <w:trPr>
          <w:trHeight w:val="98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Муниципальная программа «Обеспечение решения вопросов местного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09771D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E23151" w:rsidRPr="004B5548" w:rsidTr="00DB54E3">
        <w:trPr>
          <w:trHeight w:val="98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09771D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E23151" w:rsidRPr="004B5548" w:rsidTr="00DB54E3">
        <w:trPr>
          <w:trHeight w:val="98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01 1 03 00000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09771D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01 1 03 98610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160,8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01 1 03 98670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46,8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01 1 03 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S</w:t>
            </w:r>
            <w:r w:rsidRPr="004B5548">
              <w:rPr>
                <w:rFonts w:cs="Arial"/>
                <w:sz w:val="22"/>
                <w:szCs w:val="22"/>
              </w:rPr>
              <w:t>8670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84771B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50,4</w:t>
            </w:r>
          </w:p>
        </w:tc>
      </w:tr>
      <w:tr w:rsidR="00E23151" w:rsidRPr="004B5548" w:rsidTr="00DB54E3">
        <w:trPr>
          <w:trHeight w:val="4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«Дальнеполубянский сельский культурно-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досуговый центр»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01 2 01 00000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01 2 01 00590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641,7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01 2 01 00590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125,</w:t>
            </w:r>
            <w:r w:rsidR="00DB54E3" w:rsidRPr="004B5548">
              <w:rPr>
                <w:rFonts w:cs="Arial"/>
                <w:sz w:val="22"/>
                <w:szCs w:val="22"/>
              </w:rPr>
              <w:t>1</w:t>
            </w:r>
          </w:p>
        </w:tc>
      </w:tr>
      <w:tr w:rsidR="00E23151" w:rsidRPr="004B5548" w:rsidTr="00DB54E3">
        <w:trPr>
          <w:trHeight w:val="4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E23151" w:rsidRPr="004B5548" w:rsidTr="00DB54E3">
        <w:trPr>
          <w:trHeight w:val="3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E23151" w:rsidRPr="004B5548" w:rsidTr="00DB54E3">
        <w:trPr>
          <w:trHeight w:val="2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E23151" w:rsidRPr="004B5548" w:rsidTr="00DB54E3">
        <w:trPr>
          <w:trHeight w:val="19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 xml:space="preserve">     </w:t>
            </w:r>
            <w:r w:rsidR="00E23151"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E23151" w:rsidRPr="004B5548" w:rsidTr="00DB54E3">
        <w:trPr>
          <w:trHeight w:val="126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Основное мероприятие «Деятельность органов местного самоуправления по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реализации муниципальной программы»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 xml:space="preserve">     </w:t>
            </w:r>
            <w:r w:rsidR="00E23151"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E23151" w:rsidRPr="004B5548" w:rsidTr="00DB54E3">
        <w:trPr>
          <w:trHeight w:val="112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A5124B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01 1 07 90470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151" w:rsidRPr="004B5548" w:rsidRDefault="00E23151" w:rsidP="000D3CF2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 xml:space="preserve">    </w:t>
            </w:r>
            <w:r w:rsidR="00E23151"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E23151" w:rsidRPr="004B5548" w:rsidTr="00DB54E3">
        <w:trPr>
          <w:trHeight w:val="112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ind w:firstLine="34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ind w:firstLine="34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E23151" w:rsidP="00DB54E3">
            <w:pPr>
              <w:suppressAutoHyphens/>
              <w:ind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</w:t>
            </w:r>
            <w:r w:rsidR="00DB54E3" w:rsidRPr="004B5548">
              <w:rPr>
                <w:rFonts w:cs="Arial"/>
                <w:sz w:val="22"/>
                <w:szCs w:val="22"/>
                <w:lang w:eastAsia="ar-SA"/>
              </w:rPr>
              <w:t>7</w:t>
            </w:r>
          </w:p>
        </w:tc>
      </w:tr>
      <w:tr w:rsidR="00E23151" w:rsidRPr="004B5548" w:rsidTr="00DB54E3">
        <w:trPr>
          <w:trHeight w:val="112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ind w:firstLine="34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E23151" w:rsidRPr="004B5548" w:rsidTr="00DB54E3">
        <w:trPr>
          <w:trHeight w:val="112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E23151" w:rsidRPr="004B5548" w:rsidTr="00DB54E3">
        <w:trPr>
          <w:trHeight w:val="112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E23151" w:rsidRPr="004B5548" w:rsidTr="00DB54E3">
        <w:trPr>
          <w:trHeight w:val="112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01 1 07 00000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E23151" w:rsidRPr="004B5548" w:rsidTr="00DB54E3">
        <w:trPr>
          <w:trHeight w:val="112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1" w:rsidRPr="004B5548" w:rsidRDefault="00E23151" w:rsidP="00A5124B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snapToGrid w:val="0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A5124B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01 1 07 97880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51" w:rsidRPr="004B5548" w:rsidRDefault="00E23151" w:rsidP="000D3CF2">
            <w:pPr>
              <w:suppressAutoHyphens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1" w:rsidRPr="004B5548" w:rsidRDefault="00DB54E3" w:rsidP="00DB54E3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</w:tbl>
    <w:p w:rsidR="004B5548" w:rsidRDefault="004B5548" w:rsidP="004B5548">
      <w:pPr>
        <w:autoSpaceDE w:val="0"/>
        <w:autoSpaceDN w:val="0"/>
        <w:adjustRightInd w:val="0"/>
        <w:ind w:firstLine="0"/>
        <w:rPr>
          <w:rFonts w:cs="Arial"/>
          <w:sz w:val="22"/>
          <w:szCs w:val="22"/>
        </w:rPr>
      </w:pPr>
    </w:p>
    <w:p w:rsidR="004B5548" w:rsidRPr="004B5548" w:rsidRDefault="004B5548" w:rsidP="004B5548">
      <w:pPr>
        <w:autoSpaceDE w:val="0"/>
        <w:autoSpaceDN w:val="0"/>
        <w:adjustRightInd w:val="0"/>
        <w:ind w:firstLine="0"/>
        <w:rPr>
          <w:rFonts w:cs="Arial"/>
          <w:sz w:val="22"/>
          <w:szCs w:val="22"/>
        </w:rPr>
      </w:pPr>
    </w:p>
    <w:p w:rsidR="00DB54E3" w:rsidRPr="004B5548" w:rsidRDefault="00DB54E3" w:rsidP="009B2F0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</w:p>
    <w:p w:rsidR="00DB54E3" w:rsidRPr="004B5548" w:rsidRDefault="00DB54E3" w:rsidP="009B2F0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</w:p>
    <w:p w:rsidR="00DB54E3" w:rsidRPr="004B5548" w:rsidRDefault="00DB54E3" w:rsidP="009B2F0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</w:p>
    <w:p w:rsidR="00DB54E3" w:rsidRPr="004B5548" w:rsidRDefault="00DB54E3" w:rsidP="009B2F0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</w:p>
    <w:p w:rsidR="009B2F07" w:rsidRPr="004B5548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lastRenderedPageBreak/>
        <w:t>Приложение</w:t>
      </w:r>
      <w:r w:rsidR="00A36C38" w:rsidRPr="004B5548">
        <w:rPr>
          <w:rFonts w:cs="Arial"/>
          <w:sz w:val="22"/>
          <w:szCs w:val="22"/>
        </w:rPr>
        <w:t xml:space="preserve"> </w:t>
      </w:r>
      <w:r w:rsidR="00B83667" w:rsidRPr="004B5548">
        <w:rPr>
          <w:rFonts w:cs="Arial"/>
          <w:sz w:val="22"/>
          <w:szCs w:val="22"/>
        </w:rPr>
        <w:t>3</w:t>
      </w:r>
    </w:p>
    <w:p w:rsidR="009B2F07" w:rsidRPr="004B5548" w:rsidRDefault="009B2F07" w:rsidP="009B2F07">
      <w:pPr>
        <w:tabs>
          <w:tab w:val="left" w:pos="8621"/>
          <w:tab w:val="left" w:pos="9401"/>
        </w:tabs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к проекту решения Совета народных депутатов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  <w:r w:rsidR="00FC7B7C" w:rsidRPr="004B5548">
        <w:rPr>
          <w:rFonts w:cs="Arial"/>
          <w:sz w:val="22"/>
          <w:szCs w:val="22"/>
        </w:rPr>
        <w:t xml:space="preserve"> </w:t>
      </w:r>
      <w:r w:rsidRPr="004B5548">
        <w:rPr>
          <w:rFonts w:cs="Arial"/>
          <w:sz w:val="22"/>
          <w:szCs w:val="22"/>
        </w:rPr>
        <w:t>сельского поселения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Pr="004B5548">
        <w:rPr>
          <w:rFonts w:cs="Arial"/>
          <w:sz w:val="22"/>
          <w:szCs w:val="22"/>
        </w:rPr>
        <w:t xml:space="preserve"> муниципального района 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Воронежской области 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«Об исполнении бюджета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  <w:r w:rsidRPr="004B5548">
        <w:rPr>
          <w:rFonts w:cs="Arial"/>
          <w:sz w:val="22"/>
          <w:szCs w:val="22"/>
        </w:rPr>
        <w:t xml:space="preserve"> сельского поселения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Pr="004B5548">
        <w:rPr>
          <w:rFonts w:cs="Arial"/>
          <w:sz w:val="22"/>
          <w:szCs w:val="22"/>
        </w:rPr>
        <w:t xml:space="preserve"> муниципального района за 20</w:t>
      </w:r>
      <w:r w:rsidR="004A5BCC" w:rsidRPr="004B5548">
        <w:rPr>
          <w:rFonts w:cs="Arial"/>
          <w:sz w:val="22"/>
          <w:szCs w:val="22"/>
        </w:rPr>
        <w:t xml:space="preserve">21  </w:t>
      </w:r>
      <w:r w:rsidRPr="004B5548">
        <w:rPr>
          <w:rFonts w:cs="Arial"/>
          <w:sz w:val="22"/>
          <w:szCs w:val="22"/>
        </w:rPr>
        <w:t xml:space="preserve">год» </w:t>
      </w:r>
    </w:p>
    <w:p w:rsidR="007C098A" w:rsidRPr="004B5548" w:rsidRDefault="007C098A" w:rsidP="007C098A">
      <w:pPr>
        <w:ind w:firstLine="709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</w:t>
      </w:r>
      <w:r w:rsidRPr="004B5548">
        <w:rPr>
          <w:rFonts w:cs="Arial"/>
          <w:sz w:val="22"/>
          <w:szCs w:val="22"/>
        </w:rPr>
        <w:t>т</w:t>
      </w:r>
      <w:r>
        <w:rPr>
          <w:rFonts w:cs="Arial"/>
          <w:sz w:val="22"/>
          <w:szCs w:val="22"/>
        </w:rPr>
        <w:t xml:space="preserve"> 13.05.2022</w:t>
      </w:r>
      <w:r w:rsidRPr="004B5548">
        <w:rPr>
          <w:rFonts w:cs="Arial"/>
          <w:sz w:val="22"/>
          <w:szCs w:val="22"/>
        </w:rPr>
        <w:t xml:space="preserve"> №</w:t>
      </w:r>
      <w:r>
        <w:rPr>
          <w:rFonts w:cs="Arial"/>
          <w:sz w:val="22"/>
          <w:szCs w:val="22"/>
        </w:rPr>
        <w:t>74</w:t>
      </w:r>
      <w:r w:rsidRPr="004B5548">
        <w:rPr>
          <w:rFonts w:cs="Arial"/>
          <w:sz w:val="22"/>
          <w:szCs w:val="22"/>
        </w:rPr>
        <w:t xml:space="preserve"> </w:t>
      </w:r>
    </w:p>
    <w:p w:rsidR="009B2F07" w:rsidRPr="004B5548" w:rsidRDefault="009B2F07" w:rsidP="009B2F07">
      <w:pPr>
        <w:ind w:firstLine="709"/>
        <w:jc w:val="center"/>
        <w:rPr>
          <w:rFonts w:cs="Arial"/>
          <w:b/>
          <w:sz w:val="22"/>
          <w:szCs w:val="22"/>
        </w:rPr>
      </w:pPr>
    </w:p>
    <w:p w:rsidR="00ED6A8B" w:rsidRPr="004B5548" w:rsidRDefault="00ED6A8B" w:rsidP="00ED6A8B">
      <w:pPr>
        <w:tabs>
          <w:tab w:val="left" w:pos="2713"/>
        </w:tabs>
        <w:ind w:firstLine="0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Распределение бюджетных ассигнований по разделам и подразделам, целевым статьям (муниципальной программе </w:t>
      </w:r>
      <w:r w:rsidR="00013529" w:rsidRPr="004B5548">
        <w:rPr>
          <w:rFonts w:cs="Arial"/>
          <w:color w:val="000000"/>
          <w:sz w:val="22"/>
          <w:szCs w:val="22"/>
        </w:rPr>
        <w:t xml:space="preserve">Дальнеполубянского </w:t>
      </w:r>
      <w:r w:rsidRPr="004B5548">
        <w:rPr>
          <w:rFonts w:cs="Arial"/>
          <w:sz w:val="22"/>
          <w:szCs w:val="22"/>
        </w:rPr>
        <w:t xml:space="preserve">сельского поселения), группам видов расходов классификации расходов бюджета </w:t>
      </w:r>
      <w:proofErr w:type="gramStart"/>
      <w:r w:rsidR="008250DE" w:rsidRPr="004B5548">
        <w:rPr>
          <w:rFonts w:cs="Arial"/>
          <w:bCs/>
          <w:color w:val="000000"/>
          <w:sz w:val="22"/>
          <w:szCs w:val="22"/>
        </w:rPr>
        <w:t>Болдыревского</w:t>
      </w:r>
      <w:r w:rsidRPr="004B5548">
        <w:rPr>
          <w:rFonts w:cs="Arial"/>
          <w:sz w:val="22"/>
          <w:szCs w:val="22"/>
        </w:rPr>
        <w:t xml:space="preserve">  сельского</w:t>
      </w:r>
      <w:proofErr w:type="gramEnd"/>
      <w:r w:rsidRPr="004B5548">
        <w:rPr>
          <w:rFonts w:cs="Arial"/>
          <w:sz w:val="22"/>
          <w:szCs w:val="22"/>
        </w:rPr>
        <w:t xml:space="preserve"> поселения на 20</w:t>
      </w:r>
      <w:r w:rsidR="004A5BCC" w:rsidRPr="004B5548">
        <w:rPr>
          <w:rFonts w:cs="Arial"/>
          <w:sz w:val="22"/>
          <w:szCs w:val="22"/>
        </w:rPr>
        <w:t>21</w:t>
      </w:r>
      <w:r w:rsidR="008250DE" w:rsidRPr="004B5548">
        <w:rPr>
          <w:rFonts w:cs="Arial"/>
          <w:sz w:val="22"/>
          <w:szCs w:val="22"/>
        </w:rPr>
        <w:t xml:space="preserve"> </w:t>
      </w:r>
      <w:r w:rsidRPr="004B5548">
        <w:rPr>
          <w:rFonts w:cs="Arial"/>
          <w:sz w:val="22"/>
          <w:szCs w:val="22"/>
        </w:rPr>
        <w:t xml:space="preserve"> год </w:t>
      </w:r>
      <w:r w:rsidR="00C72855" w:rsidRPr="004B5548">
        <w:rPr>
          <w:rFonts w:cs="Arial"/>
          <w:sz w:val="22"/>
          <w:szCs w:val="22"/>
        </w:rPr>
        <w:t xml:space="preserve"> </w:t>
      </w:r>
    </w:p>
    <w:p w:rsidR="00ED6A8B" w:rsidRPr="004B5548" w:rsidRDefault="00ED6A8B" w:rsidP="00ED6A8B">
      <w:pPr>
        <w:ind w:firstLine="0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  (</w:t>
      </w:r>
      <w:proofErr w:type="spellStart"/>
      <w:r w:rsidRPr="004B5548">
        <w:rPr>
          <w:rFonts w:cs="Arial"/>
          <w:sz w:val="22"/>
          <w:szCs w:val="22"/>
        </w:rPr>
        <w:t>тыс.руб</w:t>
      </w:r>
      <w:proofErr w:type="spellEnd"/>
      <w:r w:rsidRPr="004B5548">
        <w:rPr>
          <w:rFonts w:cs="Arial"/>
          <w:sz w:val="22"/>
          <w:szCs w:val="22"/>
        </w:rPr>
        <w:t>.)</w:t>
      </w:r>
    </w:p>
    <w:p w:rsidR="00687FD4" w:rsidRPr="004B5548" w:rsidRDefault="00687FD4" w:rsidP="00ED6A8B">
      <w:pPr>
        <w:ind w:firstLine="0"/>
        <w:jc w:val="right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709"/>
        <w:gridCol w:w="1842"/>
        <w:gridCol w:w="1418"/>
        <w:gridCol w:w="1984"/>
      </w:tblGrid>
      <w:tr w:rsidR="00687FD4" w:rsidRPr="004B5548" w:rsidTr="0053205F">
        <w:trPr>
          <w:trHeight w:val="1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5548">
              <w:rPr>
                <w:rFonts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ind w:firstLine="34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ind w:firstLine="34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4A5BCC">
            <w:pPr>
              <w:ind w:firstLine="34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202</w:t>
            </w:r>
            <w:r w:rsidR="004A5BCC" w:rsidRPr="004B5548">
              <w:rPr>
                <w:rFonts w:cs="Arial"/>
                <w:sz w:val="22"/>
                <w:szCs w:val="22"/>
              </w:rPr>
              <w:t>1</w:t>
            </w:r>
            <w:r w:rsidRPr="004B5548">
              <w:rPr>
                <w:rFonts w:cs="Arial"/>
                <w:sz w:val="22"/>
                <w:szCs w:val="22"/>
              </w:rPr>
              <w:t>г</w:t>
            </w:r>
          </w:p>
        </w:tc>
      </w:tr>
      <w:tr w:rsidR="00687FD4" w:rsidRPr="004B5548" w:rsidTr="0053205F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FD4" w:rsidRPr="004B5548" w:rsidRDefault="00687FD4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D4" w:rsidRPr="004B5548" w:rsidRDefault="00687FD4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7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3943,9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1816,2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01 1 08 00000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01 1 08 92020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527,6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935,0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с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935,0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935,0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01 1 07 00000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935,0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579,9</w:t>
            </w:r>
          </w:p>
        </w:tc>
      </w:tr>
      <w:tr w:rsidR="00DB54E3" w:rsidRPr="004B5548" w:rsidTr="00746A39">
        <w:trPr>
          <w:trHeight w:val="17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(Закупка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344,8</w:t>
            </w:r>
          </w:p>
        </w:tc>
      </w:tr>
      <w:tr w:rsidR="00DB54E3" w:rsidRPr="004B5548" w:rsidTr="00746A39">
        <w:trPr>
          <w:trHeight w:val="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0,6</w:t>
            </w:r>
          </w:p>
        </w:tc>
      </w:tr>
      <w:tr w:rsidR="00DB54E3" w:rsidRPr="004B5548" w:rsidTr="00746A39">
        <w:trPr>
          <w:trHeight w:val="1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Расходы на обеспечение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0,0</w:t>
            </w:r>
          </w:p>
        </w:tc>
      </w:tr>
      <w:tr w:rsidR="00DB54E3" w:rsidRPr="004B5548" w:rsidTr="00746A39">
        <w:trPr>
          <w:trHeight w:val="1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9,7</w:t>
            </w:r>
          </w:p>
        </w:tc>
      </w:tr>
      <w:tr w:rsidR="00DB54E3" w:rsidRPr="004B5548" w:rsidTr="00746A39">
        <w:trPr>
          <w:trHeight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napToGrid w:val="0"/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DB54E3" w:rsidRPr="004B5548" w:rsidTr="00746A39">
        <w:trPr>
          <w:trHeight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 Острогожского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DB54E3" w:rsidRPr="004B5548" w:rsidTr="00746A39">
        <w:trPr>
          <w:trHeight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DB54E3" w:rsidRPr="004B5548" w:rsidTr="00746A39">
        <w:trPr>
          <w:trHeight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Основное мероприятие «Обеспечение деятельности органов местного самоуправления по реализации муниципальной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napToGrid w:val="0"/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DB54E3" w:rsidRPr="004B5548" w:rsidTr="00746A39">
        <w:trPr>
          <w:trHeight w:val="3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Расходы на выполнение других расходных обязательств (Закупка </w:t>
            </w:r>
          </w:p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353,7</w:t>
            </w:r>
          </w:p>
        </w:tc>
      </w:tr>
      <w:tr w:rsidR="00DB54E3" w:rsidRPr="004B5548" w:rsidTr="00746A39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DB54E3" w:rsidRPr="004B5548" w:rsidTr="00746A39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DB54E3" w:rsidRPr="004B5548" w:rsidTr="00746A39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DB54E3" w:rsidRPr="004B5548" w:rsidTr="00746A39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DB54E3" w:rsidRPr="004B5548" w:rsidTr="00746A39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01 1 01 00000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90,6</w:t>
            </w:r>
          </w:p>
        </w:tc>
      </w:tr>
      <w:tr w:rsidR="00DB54E3" w:rsidRPr="004B5548" w:rsidTr="00746A39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80,2</w:t>
            </w:r>
          </w:p>
        </w:tc>
      </w:tr>
      <w:tr w:rsidR="00DB54E3" w:rsidRPr="004B5548" w:rsidTr="00746A39">
        <w:trPr>
          <w:trHeight w:val="20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10,4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767,5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0 1 1 03 00000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0 1 1 03 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S</w:t>
            </w:r>
            <w:r w:rsidRPr="004B5548">
              <w:rPr>
                <w:rFonts w:cs="Arial"/>
                <w:sz w:val="22"/>
                <w:szCs w:val="22"/>
              </w:rPr>
              <w:t>8430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6,8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Основное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01 1 04 00000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01 1 04 98650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711,3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left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Муниципальная программа «Обеспечение решения вопросов местного значения </w:t>
            </w:r>
            <w:r w:rsidR="00A953C5" w:rsidRPr="004B5548">
              <w:rPr>
                <w:rFonts w:cs="Arial"/>
                <w:sz w:val="22"/>
                <w:szCs w:val="22"/>
              </w:rPr>
              <w:t>Дальнеполубянского</w:t>
            </w:r>
            <w:r w:rsidRPr="004B5548">
              <w:rPr>
                <w:rFonts w:cs="Arial"/>
                <w:sz w:val="22"/>
                <w:szCs w:val="22"/>
              </w:rPr>
              <w:t xml:space="preserve"> сельского поселения Острогожского муниципального </w:t>
            </w:r>
            <w:proofErr w:type="spellStart"/>
            <w:r w:rsidRPr="004B5548">
              <w:rPr>
                <w:rFonts w:cs="Arial"/>
                <w:sz w:val="22"/>
                <w:szCs w:val="22"/>
              </w:rPr>
              <w:t>районаи</w:t>
            </w:r>
            <w:proofErr w:type="spellEnd"/>
            <w:r w:rsidRPr="004B5548">
              <w:rPr>
                <w:rFonts w:cs="Arial"/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left"/>
              <w:rPr>
                <w:rFonts w:cs="Arial"/>
                <w:b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Подпрограмма «Обеспечение деятельности администрации </w:t>
            </w:r>
            <w:r w:rsidR="00A953C5" w:rsidRPr="004B5548">
              <w:rPr>
                <w:rFonts w:cs="Arial"/>
                <w:sz w:val="22"/>
                <w:szCs w:val="22"/>
              </w:rPr>
              <w:t xml:space="preserve">Дальнеполубянского </w:t>
            </w:r>
            <w:r w:rsidRPr="004B5548">
              <w:rPr>
                <w:rFonts w:cs="Arial"/>
                <w:sz w:val="22"/>
                <w:szCs w:val="22"/>
              </w:rPr>
              <w:t>сельского поселения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left"/>
              <w:rPr>
                <w:rFonts w:cs="Arial"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«Развитие градостроительной деятельности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01 1 05 0000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DB54E3" w:rsidRPr="004B5548" w:rsidTr="00746A39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widowControl w:val="0"/>
              <w:tabs>
                <w:tab w:val="left" w:pos="3345"/>
              </w:tabs>
              <w:ind w:firstLine="0"/>
              <w:jc w:val="left"/>
              <w:rPr>
                <w:rFonts w:cs="Arial"/>
                <w:bCs/>
                <w:snapToGrid w:val="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Расходы на мероприятия по развитию градостроительной деятельности (Закупка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01 1 05 9846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E23151">
            <w:pPr>
              <w:ind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B5548">
              <w:rPr>
                <w:rFonts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49,4</w:t>
            </w:r>
          </w:p>
        </w:tc>
      </w:tr>
      <w:tr w:rsidR="00DB54E3" w:rsidRPr="004B5548" w:rsidTr="00746A39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285,1</w:t>
            </w:r>
          </w:p>
        </w:tc>
      </w:tr>
      <w:tr w:rsidR="00DB54E3" w:rsidRPr="004B5548" w:rsidTr="00746A39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DB54E3" w:rsidRPr="004B5548" w:rsidTr="00746A39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Муниципальная программа Дальнеполубянского сельского поселения Острогожского муниципального района «Обеспечение решения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вопросов местного значения 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DB54E3" w:rsidRPr="004B5548" w:rsidTr="00746A39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Подпрограмма «Обеспечение деятельности администрации Дальнеполубянского сельского поселения 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DB54E3" w:rsidRPr="004B5548" w:rsidTr="00746A39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01 1 06 00000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DB54E3" w:rsidRPr="004B5548" w:rsidTr="00746A39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 Мероприятия по ремонту водопроводных сетей 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01 1 06 98600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27,1</w:t>
            </w:r>
          </w:p>
        </w:tc>
      </w:tr>
      <w:tr w:rsidR="00DB54E3" w:rsidRPr="004B5548" w:rsidTr="00746A39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DB54E3" w:rsidRPr="004B5548" w:rsidTr="00746A39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DB54E3" w:rsidRPr="004B5548" w:rsidTr="00746A39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DB54E3" w:rsidRPr="004B5548" w:rsidTr="00746A39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01 1 03 00000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258,0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Мероприятия на благоустройство территорий (Закупка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01 1 03 98610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160,8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Мероприятия на уличное освещение (Закупка товаров, работ и услуг для обеспечения государственных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01 1 03 98670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46,8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 xml:space="preserve">Мероприятия на уличное освещение (Закупка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01 1 03 </w:t>
            </w:r>
            <w:r w:rsidRPr="004B5548">
              <w:rPr>
                <w:rFonts w:cs="Arial"/>
                <w:sz w:val="22"/>
                <w:szCs w:val="22"/>
                <w:lang w:val="en-US"/>
              </w:rPr>
              <w:t>S</w:t>
            </w:r>
            <w:r w:rsidRPr="004B5548">
              <w:rPr>
                <w:rFonts w:cs="Arial"/>
                <w:sz w:val="22"/>
                <w:szCs w:val="22"/>
              </w:rPr>
              <w:t>8670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50,4</w:t>
            </w:r>
          </w:p>
        </w:tc>
      </w:tr>
      <w:tr w:rsidR="00DB54E3" w:rsidRPr="004B5548" w:rsidTr="00746A39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муниципального казённого учреждения культуры «Дальнеполубянский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766,8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01 2 01 00590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641,7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01 2 01 00590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125,1</w:t>
            </w:r>
          </w:p>
        </w:tc>
      </w:tr>
      <w:tr w:rsidR="00DB54E3" w:rsidRPr="004B5548" w:rsidTr="00746A39">
        <w:trPr>
          <w:trHeight w:val="4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DB54E3" w:rsidRPr="004B5548" w:rsidTr="00746A39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DB54E3" w:rsidRPr="004B5548" w:rsidTr="00746A39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>217,6</w:t>
            </w:r>
          </w:p>
        </w:tc>
      </w:tr>
      <w:tr w:rsidR="00DB54E3" w:rsidRPr="004B5548" w:rsidTr="00746A39">
        <w:trPr>
          <w:trHeight w:val="19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 xml:space="preserve">       217,6</w:t>
            </w:r>
          </w:p>
        </w:tc>
      </w:tr>
      <w:tr w:rsidR="00DB54E3" w:rsidRPr="004B5548" w:rsidTr="00746A39">
        <w:trPr>
          <w:trHeight w:val="1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 xml:space="preserve">       217,6</w:t>
            </w:r>
          </w:p>
        </w:tc>
      </w:tr>
      <w:tr w:rsidR="00DB54E3" w:rsidRPr="004B5548" w:rsidTr="00746A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0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4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01 1 07 90470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4E3" w:rsidRPr="004B5548" w:rsidRDefault="00DB54E3" w:rsidP="00687FD4">
            <w:pPr>
              <w:ind w:firstLine="37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rPr>
                <w:sz w:val="22"/>
                <w:szCs w:val="22"/>
              </w:rPr>
            </w:pPr>
            <w:r w:rsidRPr="004B5548">
              <w:rPr>
                <w:rFonts w:cs="Arial"/>
                <w:bCs/>
                <w:sz w:val="22"/>
                <w:szCs w:val="22"/>
              </w:rPr>
              <w:t xml:space="preserve">       217,6</w:t>
            </w:r>
          </w:p>
        </w:tc>
      </w:tr>
      <w:tr w:rsidR="00DB54E3" w:rsidRPr="004B5548" w:rsidTr="00746A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4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4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suppressAutoHyphens/>
              <w:ind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DB54E3" w:rsidRPr="004B5548" w:rsidTr="00746A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4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DB54E3" w:rsidRPr="004B5548" w:rsidTr="00746A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Муниципальная программа 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DB54E3" w:rsidRPr="004B5548" w:rsidTr="00746A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Подпрограмма 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DB54E3" w:rsidRPr="004B5548" w:rsidTr="00746A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Основное мероприятие «Обеспечение деятельности органов местного самоуправления по реализации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01 1 07 00000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snapToGrid w:val="0"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  <w:tr w:rsidR="00DB54E3" w:rsidRPr="004B5548" w:rsidTr="00746A39">
        <w:trPr>
          <w:trHeight w:val="11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E3" w:rsidRPr="004B5548" w:rsidRDefault="00DB54E3" w:rsidP="00687FD4">
            <w:pPr>
              <w:suppressAutoHyphens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0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4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01 1 07 97880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E3" w:rsidRPr="004B5548" w:rsidRDefault="00DB54E3" w:rsidP="00687FD4">
            <w:pPr>
              <w:suppressAutoHyphens/>
              <w:ind w:firstLine="37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4B5548">
              <w:rPr>
                <w:rFonts w:cs="Arial"/>
                <w:sz w:val="22"/>
                <w:szCs w:val="22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E3" w:rsidRPr="004B5548" w:rsidRDefault="00DB54E3" w:rsidP="00746A39">
            <w:pPr>
              <w:ind w:firstLine="0"/>
              <w:jc w:val="center"/>
              <w:rPr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  <w:lang w:eastAsia="ar-SA"/>
              </w:rPr>
              <w:t>1,97</w:t>
            </w:r>
          </w:p>
        </w:tc>
      </w:tr>
    </w:tbl>
    <w:p w:rsidR="00746A39" w:rsidRPr="004B5548" w:rsidRDefault="00746A39" w:rsidP="004B5548">
      <w:pPr>
        <w:tabs>
          <w:tab w:val="left" w:pos="2805"/>
        </w:tabs>
        <w:autoSpaceDE w:val="0"/>
        <w:autoSpaceDN w:val="0"/>
        <w:adjustRightInd w:val="0"/>
        <w:ind w:firstLine="0"/>
        <w:rPr>
          <w:rFonts w:cs="Arial"/>
          <w:sz w:val="22"/>
          <w:szCs w:val="22"/>
        </w:rPr>
      </w:pPr>
    </w:p>
    <w:p w:rsidR="0057720E" w:rsidRPr="004B5548" w:rsidRDefault="0057720E" w:rsidP="004B5548">
      <w:pPr>
        <w:autoSpaceDE w:val="0"/>
        <w:autoSpaceDN w:val="0"/>
        <w:adjustRightInd w:val="0"/>
        <w:ind w:firstLine="0"/>
        <w:rPr>
          <w:rFonts w:cs="Arial"/>
          <w:sz w:val="22"/>
          <w:szCs w:val="22"/>
        </w:rPr>
      </w:pPr>
    </w:p>
    <w:p w:rsidR="009B2F07" w:rsidRPr="004B5548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Приложение </w:t>
      </w:r>
      <w:r w:rsidR="00B83667" w:rsidRPr="004B5548">
        <w:rPr>
          <w:rFonts w:cs="Arial"/>
          <w:sz w:val="22"/>
          <w:szCs w:val="22"/>
        </w:rPr>
        <w:t>4</w:t>
      </w:r>
    </w:p>
    <w:p w:rsidR="009B2F07" w:rsidRPr="004B5548" w:rsidRDefault="009B2F07" w:rsidP="009B2F07">
      <w:pPr>
        <w:tabs>
          <w:tab w:val="left" w:pos="8621"/>
          <w:tab w:val="left" w:pos="9401"/>
        </w:tabs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к проекту решения Совета народных депутатов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013529" w:rsidRPr="004B5548">
        <w:rPr>
          <w:rFonts w:cs="Arial"/>
          <w:color w:val="000000"/>
          <w:sz w:val="22"/>
          <w:szCs w:val="22"/>
        </w:rPr>
        <w:t xml:space="preserve">Дальнеполубянского </w:t>
      </w:r>
      <w:r w:rsidRPr="004B5548">
        <w:rPr>
          <w:rFonts w:cs="Arial"/>
          <w:sz w:val="22"/>
          <w:szCs w:val="22"/>
        </w:rPr>
        <w:t>сельского поселения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Pr="004B5548">
        <w:rPr>
          <w:rFonts w:cs="Arial"/>
          <w:sz w:val="22"/>
          <w:szCs w:val="22"/>
        </w:rPr>
        <w:t xml:space="preserve"> муниципального района 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Воронежской области </w:t>
      </w:r>
    </w:p>
    <w:p w:rsidR="00013529" w:rsidRPr="004B5548" w:rsidRDefault="009B2F07" w:rsidP="009B2F07">
      <w:pPr>
        <w:ind w:firstLine="709"/>
        <w:jc w:val="right"/>
        <w:rPr>
          <w:rFonts w:cs="Arial"/>
          <w:color w:val="000000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«Об исполнении бюджета </w:t>
      </w:r>
      <w:r w:rsidR="00013529" w:rsidRPr="004B5548">
        <w:rPr>
          <w:rFonts w:cs="Arial"/>
          <w:color w:val="000000"/>
          <w:sz w:val="22"/>
          <w:szCs w:val="22"/>
        </w:rPr>
        <w:t>Дальнеполубянского</w:t>
      </w:r>
    </w:p>
    <w:p w:rsidR="009B2F07" w:rsidRPr="004B5548" w:rsidRDefault="008250DE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9B2F07" w:rsidRPr="004B5548">
        <w:rPr>
          <w:rFonts w:cs="Arial"/>
          <w:sz w:val="22"/>
          <w:szCs w:val="22"/>
        </w:rPr>
        <w:t>сельского поселения</w:t>
      </w:r>
    </w:p>
    <w:p w:rsidR="009B2F07" w:rsidRPr="004B5548" w:rsidRDefault="009B2F07" w:rsidP="009B2F07">
      <w:pPr>
        <w:ind w:firstLine="709"/>
        <w:jc w:val="righ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 </w:t>
      </w:r>
      <w:r w:rsidR="00357748" w:rsidRPr="004B5548">
        <w:rPr>
          <w:rFonts w:cs="Arial"/>
          <w:sz w:val="22"/>
          <w:szCs w:val="22"/>
        </w:rPr>
        <w:t>Острогожского</w:t>
      </w:r>
      <w:r w:rsidRPr="004B5548">
        <w:rPr>
          <w:rFonts w:cs="Arial"/>
          <w:sz w:val="22"/>
          <w:szCs w:val="22"/>
        </w:rPr>
        <w:t xml:space="preserve"> муниципального района за 20</w:t>
      </w:r>
      <w:r w:rsidR="008250DE" w:rsidRPr="004B5548">
        <w:rPr>
          <w:rFonts w:cs="Arial"/>
          <w:sz w:val="22"/>
          <w:szCs w:val="22"/>
        </w:rPr>
        <w:t>2</w:t>
      </w:r>
      <w:r w:rsidR="004F42FC" w:rsidRPr="004B5548">
        <w:rPr>
          <w:rFonts w:cs="Arial"/>
          <w:sz w:val="22"/>
          <w:szCs w:val="22"/>
        </w:rPr>
        <w:t>1</w:t>
      </w:r>
      <w:r w:rsidRPr="004B5548">
        <w:rPr>
          <w:rFonts w:cs="Arial"/>
          <w:sz w:val="22"/>
          <w:szCs w:val="22"/>
        </w:rPr>
        <w:t xml:space="preserve"> год» </w:t>
      </w:r>
    </w:p>
    <w:p w:rsidR="007C098A" w:rsidRPr="004B5548" w:rsidRDefault="007C098A" w:rsidP="007C098A">
      <w:pPr>
        <w:ind w:firstLine="709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о</w:t>
      </w:r>
      <w:r w:rsidRPr="004B5548">
        <w:rPr>
          <w:rFonts w:cs="Arial"/>
          <w:sz w:val="22"/>
          <w:szCs w:val="22"/>
        </w:rPr>
        <w:t>т</w:t>
      </w:r>
      <w:r>
        <w:rPr>
          <w:rFonts w:cs="Arial"/>
          <w:sz w:val="22"/>
          <w:szCs w:val="22"/>
        </w:rPr>
        <w:t xml:space="preserve"> 13.05.2022</w:t>
      </w:r>
      <w:r w:rsidRPr="004B5548">
        <w:rPr>
          <w:rFonts w:cs="Arial"/>
          <w:sz w:val="22"/>
          <w:szCs w:val="22"/>
        </w:rPr>
        <w:t xml:space="preserve"> №</w:t>
      </w:r>
      <w:r>
        <w:rPr>
          <w:rFonts w:cs="Arial"/>
          <w:sz w:val="22"/>
          <w:szCs w:val="22"/>
        </w:rPr>
        <w:t>74</w:t>
      </w:r>
      <w:r w:rsidRPr="004B5548">
        <w:rPr>
          <w:rFonts w:cs="Arial"/>
          <w:sz w:val="22"/>
          <w:szCs w:val="22"/>
        </w:rPr>
        <w:t xml:space="preserve"> </w:t>
      </w:r>
    </w:p>
    <w:p w:rsidR="009B2F07" w:rsidRPr="004B5548" w:rsidRDefault="009B2F07" w:rsidP="009B2F07">
      <w:pPr>
        <w:ind w:firstLine="709"/>
        <w:jc w:val="center"/>
        <w:rPr>
          <w:rFonts w:cs="Arial"/>
          <w:b/>
          <w:sz w:val="22"/>
          <w:szCs w:val="22"/>
        </w:rPr>
      </w:pPr>
      <w:bookmarkStart w:id="2" w:name="_GoBack"/>
      <w:bookmarkEnd w:id="2"/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ИСТОЧНИКИ</w:t>
      </w:r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>внутреннего финансирования дефицита</w:t>
      </w:r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center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 xml:space="preserve">местного бюджета   за </w:t>
      </w:r>
      <w:proofErr w:type="gramStart"/>
      <w:r w:rsidRPr="004B5548">
        <w:rPr>
          <w:rFonts w:cs="Arial"/>
          <w:sz w:val="22"/>
          <w:szCs w:val="22"/>
        </w:rPr>
        <w:t>20</w:t>
      </w:r>
      <w:r w:rsidR="008250DE" w:rsidRPr="004B5548">
        <w:rPr>
          <w:rFonts w:cs="Arial"/>
          <w:sz w:val="22"/>
          <w:szCs w:val="22"/>
        </w:rPr>
        <w:t>2</w:t>
      </w:r>
      <w:r w:rsidR="004F42FC" w:rsidRPr="004B5548">
        <w:rPr>
          <w:rFonts w:cs="Arial"/>
          <w:sz w:val="22"/>
          <w:szCs w:val="22"/>
        </w:rPr>
        <w:t>1</w:t>
      </w:r>
      <w:r w:rsidR="008250DE" w:rsidRPr="004B5548">
        <w:rPr>
          <w:rFonts w:cs="Arial"/>
          <w:sz w:val="22"/>
          <w:szCs w:val="22"/>
        </w:rPr>
        <w:t xml:space="preserve"> </w:t>
      </w:r>
      <w:r w:rsidRPr="004B5548">
        <w:rPr>
          <w:rFonts w:cs="Arial"/>
          <w:sz w:val="22"/>
          <w:szCs w:val="22"/>
        </w:rPr>
        <w:t xml:space="preserve"> год</w:t>
      </w:r>
      <w:proofErr w:type="gramEnd"/>
      <w:r w:rsidRPr="004B5548">
        <w:rPr>
          <w:rFonts w:cs="Arial"/>
          <w:sz w:val="22"/>
          <w:szCs w:val="22"/>
        </w:rPr>
        <w:t xml:space="preserve"> по кодам  классификации  источников финансирования  дефицитов бюджета</w:t>
      </w:r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lef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ab/>
        <w:t xml:space="preserve">                                    </w:t>
      </w:r>
      <w:r w:rsidR="005603D2" w:rsidRPr="004B5548">
        <w:rPr>
          <w:rFonts w:cs="Arial"/>
          <w:sz w:val="22"/>
          <w:szCs w:val="22"/>
        </w:rPr>
        <w:t xml:space="preserve">                             </w:t>
      </w:r>
      <w:r w:rsidRPr="004B5548">
        <w:rPr>
          <w:rFonts w:cs="Arial"/>
          <w:sz w:val="22"/>
          <w:szCs w:val="22"/>
        </w:rPr>
        <w:t xml:space="preserve"> </w:t>
      </w:r>
      <w:r w:rsidR="005603D2" w:rsidRPr="004B5548">
        <w:rPr>
          <w:rFonts w:cs="Arial"/>
          <w:sz w:val="22"/>
          <w:szCs w:val="22"/>
        </w:rPr>
        <w:t xml:space="preserve">(тыс. </w:t>
      </w:r>
      <w:r w:rsidRPr="004B5548">
        <w:rPr>
          <w:rFonts w:cs="Arial"/>
          <w:sz w:val="22"/>
          <w:szCs w:val="22"/>
        </w:rPr>
        <w:t>рублей)</w:t>
      </w:r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left"/>
        <w:rPr>
          <w:rFonts w:cs="Arial"/>
          <w:sz w:val="22"/>
          <w:szCs w:val="22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827"/>
        <w:gridCol w:w="1559"/>
      </w:tblGrid>
      <w:tr w:rsidR="00D27DF1" w:rsidRPr="004B5548" w:rsidTr="005A182E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1" w:rsidRPr="004B5548" w:rsidRDefault="00D27DF1" w:rsidP="009F48F4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Исполн</w:t>
            </w:r>
            <w:r w:rsidR="009F48F4" w:rsidRPr="004B5548">
              <w:rPr>
                <w:rFonts w:cs="Arial"/>
                <w:sz w:val="22"/>
                <w:szCs w:val="22"/>
              </w:rPr>
              <w:t>ено</w:t>
            </w:r>
          </w:p>
        </w:tc>
      </w:tr>
      <w:tr w:rsidR="00D27DF1" w:rsidRPr="004B5548" w:rsidTr="005A182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</w:t>
            </w:r>
          </w:p>
        </w:tc>
      </w:tr>
      <w:tr w:rsidR="00D27DF1" w:rsidRPr="004B5548" w:rsidTr="004173F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9F48F4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-221,0</w:t>
            </w:r>
          </w:p>
        </w:tc>
      </w:tr>
      <w:tr w:rsidR="00D27DF1" w:rsidRPr="004B5548" w:rsidTr="004173F5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9F48F4" w:rsidP="004173F5">
            <w:pPr>
              <w:tabs>
                <w:tab w:val="left" w:pos="3315"/>
                <w:tab w:val="right" w:pos="9498"/>
              </w:tabs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-2,5</w:t>
            </w:r>
          </w:p>
        </w:tc>
      </w:tr>
      <w:tr w:rsidR="00D27DF1" w:rsidRPr="004B5548" w:rsidTr="004173F5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9F48F4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0,0</w:t>
            </w:r>
          </w:p>
        </w:tc>
      </w:tr>
      <w:tr w:rsidR="00D27DF1" w:rsidRPr="004B5548" w:rsidTr="004173F5">
        <w:trPr>
          <w:trHeight w:val="10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914 01 03 01 00 01 0000 710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9F48F4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0,0</w:t>
            </w:r>
          </w:p>
        </w:tc>
      </w:tr>
      <w:tr w:rsidR="00D27DF1" w:rsidRPr="004B5548" w:rsidTr="004173F5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4B5548">
              <w:rPr>
                <w:rFonts w:cs="Arial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lastRenderedPageBreak/>
              <w:t>914 01 03 01 00 00 0000 800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9F48F4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-2,5</w:t>
            </w:r>
          </w:p>
        </w:tc>
      </w:tr>
      <w:tr w:rsidR="00D27DF1" w:rsidRPr="004B5548" w:rsidTr="004173F5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D27DF1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914 01 03 01 00 01 0000 810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F1" w:rsidRPr="004B5548" w:rsidRDefault="009F48F4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-2,5</w:t>
            </w:r>
          </w:p>
        </w:tc>
      </w:tr>
      <w:tr w:rsidR="00F96562" w:rsidRPr="004B5548" w:rsidTr="004173F5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Изменение остатка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746A39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-218,5</w:t>
            </w:r>
          </w:p>
        </w:tc>
      </w:tr>
      <w:tr w:rsidR="00F96562" w:rsidRPr="004B5548" w:rsidTr="004173F5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746A39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-4326,6</w:t>
            </w:r>
          </w:p>
        </w:tc>
      </w:tr>
      <w:tr w:rsidR="00F96562" w:rsidRPr="004B5548" w:rsidTr="004173F5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746A39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-4326,6</w:t>
            </w:r>
          </w:p>
        </w:tc>
      </w:tr>
      <w:tr w:rsidR="00F96562" w:rsidRPr="004B5548" w:rsidTr="004173F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746A39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4018,1</w:t>
            </w:r>
          </w:p>
        </w:tc>
      </w:tr>
      <w:tr w:rsidR="00F96562" w:rsidRPr="004B5548" w:rsidTr="004173F5">
        <w:trPr>
          <w:trHeight w:val="6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F96562" w:rsidP="00D27DF1">
            <w:pPr>
              <w:tabs>
                <w:tab w:val="left" w:pos="3315"/>
                <w:tab w:val="right" w:pos="9498"/>
              </w:tabs>
              <w:ind w:left="459" w:firstLine="0"/>
              <w:jc w:val="left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62" w:rsidRPr="004B5548" w:rsidRDefault="00746A39" w:rsidP="004173F5">
            <w:pPr>
              <w:tabs>
                <w:tab w:val="left" w:pos="3315"/>
                <w:tab w:val="right" w:pos="9498"/>
              </w:tabs>
              <w:ind w:left="459" w:firstLine="0"/>
              <w:jc w:val="center"/>
              <w:rPr>
                <w:rFonts w:cs="Arial"/>
                <w:sz w:val="22"/>
                <w:szCs w:val="22"/>
              </w:rPr>
            </w:pPr>
            <w:r w:rsidRPr="004B5548">
              <w:rPr>
                <w:rFonts w:cs="Arial"/>
                <w:sz w:val="22"/>
                <w:szCs w:val="22"/>
              </w:rPr>
              <w:t>4018,1</w:t>
            </w:r>
          </w:p>
        </w:tc>
      </w:tr>
    </w:tbl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left"/>
        <w:rPr>
          <w:rFonts w:cs="Arial"/>
          <w:sz w:val="22"/>
          <w:szCs w:val="22"/>
        </w:rPr>
      </w:pPr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left"/>
        <w:rPr>
          <w:rFonts w:cs="Arial"/>
          <w:sz w:val="22"/>
          <w:szCs w:val="22"/>
        </w:rPr>
      </w:pPr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left"/>
        <w:rPr>
          <w:rFonts w:cs="Arial"/>
          <w:sz w:val="22"/>
          <w:szCs w:val="22"/>
        </w:rPr>
      </w:pPr>
    </w:p>
    <w:p w:rsidR="00D27DF1" w:rsidRPr="004B5548" w:rsidRDefault="00D27DF1" w:rsidP="00D27DF1">
      <w:pPr>
        <w:tabs>
          <w:tab w:val="left" w:pos="3315"/>
          <w:tab w:val="right" w:pos="9498"/>
        </w:tabs>
        <w:ind w:left="459" w:firstLine="0"/>
        <w:jc w:val="left"/>
        <w:rPr>
          <w:rFonts w:cs="Arial"/>
          <w:sz w:val="22"/>
          <w:szCs w:val="22"/>
        </w:rPr>
      </w:pPr>
    </w:p>
    <w:p w:rsidR="00A04946" w:rsidRPr="004B5548" w:rsidRDefault="00D27DF1" w:rsidP="005F4891">
      <w:pPr>
        <w:tabs>
          <w:tab w:val="left" w:pos="3315"/>
          <w:tab w:val="right" w:pos="9498"/>
        </w:tabs>
        <w:ind w:left="459" w:firstLine="0"/>
        <w:jc w:val="left"/>
        <w:rPr>
          <w:rFonts w:cs="Arial"/>
          <w:sz w:val="22"/>
          <w:szCs w:val="22"/>
        </w:rPr>
      </w:pPr>
      <w:r w:rsidRPr="004B5548">
        <w:rPr>
          <w:rFonts w:cs="Arial"/>
          <w:sz w:val="22"/>
          <w:szCs w:val="22"/>
        </w:rPr>
        <w:tab/>
      </w:r>
    </w:p>
    <w:p w:rsidR="00A04946" w:rsidRPr="004B5548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  <w:sz w:val="22"/>
          <w:szCs w:val="22"/>
        </w:rPr>
      </w:pPr>
    </w:p>
    <w:p w:rsidR="00A04946" w:rsidRPr="004B5548" w:rsidRDefault="00A04946" w:rsidP="004B5548">
      <w:pPr>
        <w:autoSpaceDE w:val="0"/>
        <w:autoSpaceDN w:val="0"/>
        <w:adjustRightInd w:val="0"/>
        <w:ind w:firstLine="0"/>
        <w:rPr>
          <w:rFonts w:cs="Arial"/>
          <w:sz w:val="22"/>
          <w:szCs w:val="22"/>
        </w:rPr>
      </w:pPr>
    </w:p>
    <w:p w:rsidR="00E67FAA" w:rsidRPr="004B5548" w:rsidRDefault="00E67FAA" w:rsidP="004B5548">
      <w:pPr>
        <w:autoSpaceDE w:val="0"/>
        <w:autoSpaceDN w:val="0"/>
        <w:adjustRightInd w:val="0"/>
        <w:ind w:firstLine="0"/>
        <w:rPr>
          <w:rFonts w:cs="Arial"/>
          <w:b/>
          <w:color w:val="000000"/>
          <w:sz w:val="22"/>
          <w:szCs w:val="22"/>
        </w:rPr>
      </w:pPr>
      <w:r w:rsidRPr="004B5548">
        <w:rPr>
          <w:rFonts w:cs="Arial"/>
          <w:sz w:val="22"/>
          <w:szCs w:val="22"/>
        </w:rPr>
        <w:tab/>
      </w:r>
    </w:p>
    <w:p w:rsidR="006E00FB" w:rsidRPr="004B5548" w:rsidRDefault="006E00FB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6E40AA" w:rsidRPr="004B5548" w:rsidRDefault="006E40AA" w:rsidP="005F4891">
      <w:pPr>
        <w:ind w:firstLine="0"/>
        <w:rPr>
          <w:rFonts w:cs="Arial"/>
          <w:sz w:val="22"/>
          <w:szCs w:val="22"/>
        </w:rPr>
      </w:pPr>
    </w:p>
    <w:p w:rsidR="006E40AA" w:rsidRPr="004B5548" w:rsidRDefault="006E40AA" w:rsidP="00E67FAA">
      <w:pPr>
        <w:rPr>
          <w:rFonts w:cs="Arial"/>
          <w:sz w:val="22"/>
          <w:szCs w:val="22"/>
        </w:rPr>
      </w:pPr>
    </w:p>
    <w:p w:rsidR="00E953FC" w:rsidRPr="004B5548" w:rsidRDefault="00E953FC" w:rsidP="00E67FAA">
      <w:pPr>
        <w:rPr>
          <w:rFonts w:cs="Arial"/>
          <w:sz w:val="22"/>
          <w:szCs w:val="22"/>
        </w:rPr>
      </w:pPr>
    </w:p>
    <w:sectPr w:rsidR="00E953FC" w:rsidRPr="004B5548" w:rsidSect="00B70E15">
      <w:headerReference w:type="default" r:id="rId8"/>
      <w:pgSz w:w="11906" w:h="16838"/>
      <w:pgMar w:top="170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EE8" w:rsidRDefault="004B5EE8" w:rsidP="003F3388">
      <w:r>
        <w:separator/>
      </w:r>
    </w:p>
  </w:endnote>
  <w:endnote w:type="continuationSeparator" w:id="0">
    <w:p w:rsidR="004B5EE8" w:rsidRDefault="004B5EE8" w:rsidP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EE8" w:rsidRDefault="004B5EE8" w:rsidP="003F3388">
      <w:r>
        <w:separator/>
      </w:r>
    </w:p>
  </w:footnote>
  <w:footnote w:type="continuationSeparator" w:id="0">
    <w:p w:rsidR="004B5EE8" w:rsidRDefault="004B5EE8" w:rsidP="003F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A3" w:rsidRDefault="00CC41A3" w:rsidP="00DB1AAC">
    <w:pPr>
      <w:pStyle w:val="a7"/>
      <w:ind w:firstLine="0"/>
    </w:pPr>
  </w:p>
  <w:p w:rsidR="00CC41A3" w:rsidRPr="008B322C" w:rsidRDefault="00CC41A3" w:rsidP="00DB1AAC">
    <w:pPr>
      <w:pStyle w:val="a7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A274A"/>
    <w:multiLevelType w:val="hybridMultilevel"/>
    <w:tmpl w:val="B4F4AC0C"/>
    <w:lvl w:ilvl="0" w:tplc="273A366C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2E2462D"/>
    <w:multiLevelType w:val="multilevel"/>
    <w:tmpl w:val="027CAF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6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06C43"/>
    <w:rsid w:val="0001202C"/>
    <w:rsid w:val="000120EB"/>
    <w:rsid w:val="00013529"/>
    <w:rsid w:val="000174EC"/>
    <w:rsid w:val="000178BE"/>
    <w:rsid w:val="0002233F"/>
    <w:rsid w:val="00024728"/>
    <w:rsid w:val="00040BE2"/>
    <w:rsid w:val="0004156B"/>
    <w:rsid w:val="00052610"/>
    <w:rsid w:val="00065170"/>
    <w:rsid w:val="000954C3"/>
    <w:rsid w:val="0009771D"/>
    <w:rsid w:val="000A2089"/>
    <w:rsid w:val="000A5C0D"/>
    <w:rsid w:val="000B1557"/>
    <w:rsid w:val="000B1A13"/>
    <w:rsid w:val="000B4D8F"/>
    <w:rsid w:val="000C78FA"/>
    <w:rsid w:val="000D2E08"/>
    <w:rsid w:val="000D3CF2"/>
    <w:rsid w:val="001014BD"/>
    <w:rsid w:val="00101965"/>
    <w:rsid w:val="00107B9E"/>
    <w:rsid w:val="00113C4F"/>
    <w:rsid w:val="0011534C"/>
    <w:rsid w:val="00132F16"/>
    <w:rsid w:val="001365F4"/>
    <w:rsid w:val="001405F8"/>
    <w:rsid w:val="00155FE2"/>
    <w:rsid w:val="00157698"/>
    <w:rsid w:val="00157FF4"/>
    <w:rsid w:val="00171480"/>
    <w:rsid w:val="00173264"/>
    <w:rsid w:val="001805EE"/>
    <w:rsid w:val="001A15C0"/>
    <w:rsid w:val="001A200C"/>
    <w:rsid w:val="001A630E"/>
    <w:rsid w:val="001A708E"/>
    <w:rsid w:val="001B0E21"/>
    <w:rsid w:val="001C59FD"/>
    <w:rsid w:val="001D142A"/>
    <w:rsid w:val="001D6A8A"/>
    <w:rsid w:val="001D796D"/>
    <w:rsid w:val="001E62E3"/>
    <w:rsid w:val="00211B36"/>
    <w:rsid w:val="00217CB4"/>
    <w:rsid w:val="00222D04"/>
    <w:rsid w:val="00232BC6"/>
    <w:rsid w:val="0024580F"/>
    <w:rsid w:val="00252908"/>
    <w:rsid w:val="00252DA2"/>
    <w:rsid w:val="00261D8B"/>
    <w:rsid w:val="00264F04"/>
    <w:rsid w:val="002656A7"/>
    <w:rsid w:val="002738FF"/>
    <w:rsid w:val="00280CBF"/>
    <w:rsid w:val="00282DE9"/>
    <w:rsid w:val="00293500"/>
    <w:rsid w:val="002941FD"/>
    <w:rsid w:val="002A2D4A"/>
    <w:rsid w:val="002A3275"/>
    <w:rsid w:val="002A5002"/>
    <w:rsid w:val="002C3870"/>
    <w:rsid w:val="002D13A9"/>
    <w:rsid w:val="002D46B9"/>
    <w:rsid w:val="002D6E57"/>
    <w:rsid w:val="002E66E1"/>
    <w:rsid w:val="002E7EF8"/>
    <w:rsid w:val="0030665C"/>
    <w:rsid w:val="00316F76"/>
    <w:rsid w:val="0031715C"/>
    <w:rsid w:val="003264AC"/>
    <w:rsid w:val="0032759D"/>
    <w:rsid w:val="00333434"/>
    <w:rsid w:val="00336ABE"/>
    <w:rsid w:val="00344F53"/>
    <w:rsid w:val="00353091"/>
    <w:rsid w:val="003563A5"/>
    <w:rsid w:val="00357748"/>
    <w:rsid w:val="00357D9D"/>
    <w:rsid w:val="00364854"/>
    <w:rsid w:val="00367353"/>
    <w:rsid w:val="00371534"/>
    <w:rsid w:val="00377045"/>
    <w:rsid w:val="00391CC6"/>
    <w:rsid w:val="00394A50"/>
    <w:rsid w:val="003A59A3"/>
    <w:rsid w:val="003B2AA7"/>
    <w:rsid w:val="003B2E85"/>
    <w:rsid w:val="003C0C29"/>
    <w:rsid w:val="003C14AC"/>
    <w:rsid w:val="003C18EC"/>
    <w:rsid w:val="003D3B92"/>
    <w:rsid w:val="003E162D"/>
    <w:rsid w:val="003F3388"/>
    <w:rsid w:val="003F52A8"/>
    <w:rsid w:val="00400230"/>
    <w:rsid w:val="00402A0E"/>
    <w:rsid w:val="004173F5"/>
    <w:rsid w:val="004216CD"/>
    <w:rsid w:val="0042386A"/>
    <w:rsid w:val="00425EE8"/>
    <w:rsid w:val="0043785A"/>
    <w:rsid w:val="00443121"/>
    <w:rsid w:val="00456BA6"/>
    <w:rsid w:val="00460594"/>
    <w:rsid w:val="00470389"/>
    <w:rsid w:val="00486866"/>
    <w:rsid w:val="00487848"/>
    <w:rsid w:val="00491359"/>
    <w:rsid w:val="004A0865"/>
    <w:rsid w:val="004A5421"/>
    <w:rsid w:val="004A5BCC"/>
    <w:rsid w:val="004B42A7"/>
    <w:rsid w:val="004B4495"/>
    <w:rsid w:val="004B4A98"/>
    <w:rsid w:val="004B5548"/>
    <w:rsid w:val="004B5EE8"/>
    <w:rsid w:val="004C3002"/>
    <w:rsid w:val="004C57D7"/>
    <w:rsid w:val="004E3079"/>
    <w:rsid w:val="004F0A55"/>
    <w:rsid w:val="004F42FC"/>
    <w:rsid w:val="004F4B7A"/>
    <w:rsid w:val="004F6C2E"/>
    <w:rsid w:val="004F74B7"/>
    <w:rsid w:val="00503CB9"/>
    <w:rsid w:val="00516EC9"/>
    <w:rsid w:val="005258E5"/>
    <w:rsid w:val="00526E33"/>
    <w:rsid w:val="0053205F"/>
    <w:rsid w:val="0053384F"/>
    <w:rsid w:val="00534757"/>
    <w:rsid w:val="00534CFB"/>
    <w:rsid w:val="00540CAD"/>
    <w:rsid w:val="005603D2"/>
    <w:rsid w:val="0056075D"/>
    <w:rsid w:val="005648FA"/>
    <w:rsid w:val="00564B66"/>
    <w:rsid w:val="0057720E"/>
    <w:rsid w:val="00580455"/>
    <w:rsid w:val="005956B3"/>
    <w:rsid w:val="00596174"/>
    <w:rsid w:val="00597223"/>
    <w:rsid w:val="005A182E"/>
    <w:rsid w:val="005A28B5"/>
    <w:rsid w:val="005A2E48"/>
    <w:rsid w:val="005B3941"/>
    <w:rsid w:val="005B5B2A"/>
    <w:rsid w:val="005C287B"/>
    <w:rsid w:val="005C6AC8"/>
    <w:rsid w:val="005E18D5"/>
    <w:rsid w:val="005E550C"/>
    <w:rsid w:val="005F4891"/>
    <w:rsid w:val="005F5377"/>
    <w:rsid w:val="00600D45"/>
    <w:rsid w:val="00602280"/>
    <w:rsid w:val="006139B8"/>
    <w:rsid w:val="00616E92"/>
    <w:rsid w:val="00621775"/>
    <w:rsid w:val="006226F1"/>
    <w:rsid w:val="00632A06"/>
    <w:rsid w:val="006503C0"/>
    <w:rsid w:val="00654C3D"/>
    <w:rsid w:val="00656C67"/>
    <w:rsid w:val="00663B12"/>
    <w:rsid w:val="00664D33"/>
    <w:rsid w:val="00687FD4"/>
    <w:rsid w:val="00692646"/>
    <w:rsid w:val="006A2E9A"/>
    <w:rsid w:val="006A3AE1"/>
    <w:rsid w:val="006A3BFA"/>
    <w:rsid w:val="006A6471"/>
    <w:rsid w:val="006B4073"/>
    <w:rsid w:val="006B63AA"/>
    <w:rsid w:val="006B6C36"/>
    <w:rsid w:val="006B72F1"/>
    <w:rsid w:val="006C5061"/>
    <w:rsid w:val="006D4CC4"/>
    <w:rsid w:val="006D6B7D"/>
    <w:rsid w:val="006E00FB"/>
    <w:rsid w:val="006E30D7"/>
    <w:rsid w:val="006E40AA"/>
    <w:rsid w:val="006E444B"/>
    <w:rsid w:val="006E5D39"/>
    <w:rsid w:val="006F19BB"/>
    <w:rsid w:val="006F516B"/>
    <w:rsid w:val="006F72D0"/>
    <w:rsid w:val="00714A41"/>
    <w:rsid w:val="00720565"/>
    <w:rsid w:val="00724420"/>
    <w:rsid w:val="00724AB3"/>
    <w:rsid w:val="00724C37"/>
    <w:rsid w:val="0072796A"/>
    <w:rsid w:val="00734E46"/>
    <w:rsid w:val="00746A39"/>
    <w:rsid w:val="007525FE"/>
    <w:rsid w:val="00767BC2"/>
    <w:rsid w:val="0077131E"/>
    <w:rsid w:val="00783A48"/>
    <w:rsid w:val="0079668F"/>
    <w:rsid w:val="007A0081"/>
    <w:rsid w:val="007A0E82"/>
    <w:rsid w:val="007A1D2B"/>
    <w:rsid w:val="007A4B65"/>
    <w:rsid w:val="007A4D46"/>
    <w:rsid w:val="007A74D6"/>
    <w:rsid w:val="007C079A"/>
    <w:rsid w:val="007C098A"/>
    <w:rsid w:val="007C4FAA"/>
    <w:rsid w:val="007C653C"/>
    <w:rsid w:val="007D067D"/>
    <w:rsid w:val="007D301D"/>
    <w:rsid w:val="007D422D"/>
    <w:rsid w:val="007D5467"/>
    <w:rsid w:val="007E29FE"/>
    <w:rsid w:val="007E3962"/>
    <w:rsid w:val="007F292C"/>
    <w:rsid w:val="007F6F6B"/>
    <w:rsid w:val="007F77C6"/>
    <w:rsid w:val="007F7C5E"/>
    <w:rsid w:val="00804020"/>
    <w:rsid w:val="0080484D"/>
    <w:rsid w:val="00816FE1"/>
    <w:rsid w:val="008250DE"/>
    <w:rsid w:val="00830B20"/>
    <w:rsid w:val="00837B41"/>
    <w:rsid w:val="0084771B"/>
    <w:rsid w:val="008518F0"/>
    <w:rsid w:val="008567A9"/>
    <w:rsid w:val="008651CB"/>
    <w:rsid w:val="00866F1A"/>
    <w:rsid w:val="00872FDD"/>
    <w:rsid w:val="00875C66"/>
    <w:rsid w:val="00881DC9"/>
    <w:rsid w:val="00882BE8"/>
    <w:rsid w:val="00886856"/>
    <w:rsid w:val="0089320D"/>
    <w:rsid w:val="008966E3"/>
    <w:rsid w:val="008B322C"/>
    <w:rsid w:val="008B3DD9"/>
    <w:rsid w:val="008D0E28"/>
    <w:rsid w:val="008D1BCD"/>
    <w:rsid w:val="008D72F8"/>
    <w:rsid w:val="008E6D51"/>
    <w:rsid w:val="00900D33"/>
    <w:rsid w:val="009023A9"/>
    <w:rsid w:val="00906722"/>
    <w:rsid w:val="00920E3C"/>
    <w:rsid w:val="009715F2"/>
    <w:rsid w:val="00974E32"/>
    <w:rsid w:val="0098398B"/>
    <w:rsid w:val="00985383"/>
    <w:rsid w:val="0099214E"/>
    <w:rsid w:val="009923DF"/>
    <w:rsid w:val="00992981"/>
    <w:rsid w:val="009A0448"/>
    <w:rsid w:val="009A214E"/>
    <w:rsid w:val="009A38C9"/>
    <w:rsid w:val="009B1E7D"/>
    <w:rsid w:val="009B2F07"/>
    <w:rsid w:val="009B5126"/>
    <w:rsid w:val="009B607B"/>
    <w:rsid w:val="009C169F"/>
    <w:rsid w:val="009C5A34"/>
    <w:rsid w:val="009C6E45"/>
    <w:rsid w:val="009E12E0"/>
    <w:rsid w:val="009E2437"/>
    <w:rsid w:val="009F48F4"/>
    <w:rsid w:val="009F6BF0"/>
    <w:rsid w:val="009F7DDB"/>
    <w:rsid w:val="00A00855"/>
    <w:rsid w:val="00A00AF1"/>
    <w:rsid w:val="00A04946"/>
    <w:rsid w:val="00A0503E"/>
    <w:rsid w:val="00A0571B"/>
    <w:rsid w:val="00A236DB"/>
    <w:rsid w:val="00A2638F"/>
    <w:rsid w:val="00A30B94"/>
    <w:rsid w:val="00A312B5"/>
    <w:rsid w:val="00A3468E"/>
    <w:rsid w:val="00A36C38"/>
    <w:rsid w:val="00A37EBE"/>
    <w:rsid w:val="00A409A8"/>
    <w:rsid w:val="00A432C8"/>
    <w:rsid w:val="00A43C53"/>
    <w:rsid w:val="00A5124B"/>
    <w:rsid w:val="00A52EFA"/>
    <w:rsid w:val="00A53130"/>
    <w:rsid w:val="00A55F64"/>
    <w:rsid w:val="00A57A94"/>
    <w:rsid w:val="00A63AA3"/>
    <w:rsid w:val="00A90DB6"/>
    <w:rsid w:val="00A953C5"/>
    <w:rsid w:val="00A96474"/>
    <w:rsid w:val="00AB0122"/>
    <w:rsid w:val="00AB2941"/>
    <w:rsid w:val="00AB5E41"/>
    <w:rsid w:val="00AE2F52"/>
    <w:rsid w:val="00AE6205"/>
    <w:rsid w:val="00AF1373"/>
    <w:rsid w:val="00AF5D23"/>
    <w:rsid w:val="00B027E3"/>
    <w:rsid w:val="00B07DA3"/>
    <w:rsid w:val="00B11299"/>
    <w:rsid w:val="00B137C0"/>
    <w:rsid w:val="00B21387"/>
    <w:rsid w:val="00B27D57"/>
    <w:rsid w:val="00B46D8D"/>
    <w:rsid w:val="00B53524"/>
    <w:rsid w:val="00B537D6"/>
    <w:rsid w:val="00B53A2B"/>
    <w:rsid w:val="00B5706A"/>
    <w:rsid w:val="00B61504"/>
    <w:rsid w:val="00B621E9"/>
    <w:rsid w:val="00B63AF4"/>
    <w:rsid w:val="00B66158"/>
    <w:rsid w:val="00B675FC"/>
    <w:rsid w:val="00B70E15"/>
    <w:rsid w:val="00B71379"/>
    <w:rsid w:val="00B7427A"/>
    <w:rsid w:val="00B7640C"/>
    <w:rsid w:val="00B82D62"/>
    <w:rsid w:val="00B82DBC"/>
    <w:rsid w:val="00B83667"/>
    <w:rsid w:val="00B975C4"/>
    <w:rsid w:val="00BA0E51"/>
    <w:rsid w:val="00BA335F"/>
    <w:rsid w:val="00BA727D"/>
    <w:rsid w:val="00BB49B7"/>
    <w:rsid w:val="00BC3513"/>
    <w:rsid w:val="00BC3E6F"/>
    <w:rsid w:val="00BD16AF"/>
    <w:rsid w:val="00BD3814"/>
    <w:rsid w:val="00BD4DE9"/>
    <w:rsid w:val="00BD735C"/>
    <w:rsid w:val="00BE2D39"/>
    <w:rsid w:val="00BF1AC6"/>
    <w:rsid w:val="00BF74D9"/>
    <w:rsid w:val="00C00031"/>
    <w:rsid w:val="00C12838"/>
    <w:rsid w:val="00C12C02"/>
    <w:rsid w:val="00C17DBB"/>
    <w:rsid w:val="00C258BD"/>
    <w:rsid w:val="00C26171"/>
    <w:rsid w:val="00C34A96"/>
    <w:rsid w:val="00C51077"/>
    <w:rsid w:val="00C6114C"/>
    <w:rsid w:val="00C64FF6"/>
    <w:rsid w:val="00C72855"/>
    <w:rsid w:val="00C85F79"/>
    <w:rsid w:val="00C860F0"/>
    <w:rsid w:val="00C86E4F"/>
    <w:rsid w:val="00C97C1A"/>
    <w:rsid w:val="00CA0ED8"/>
    <w:rsid w:val="00CB17ED"/>
    <w:rsid w:val="00CB3518"/>
    <w:rsid w:val="00CB7834"/>
    <w:rsid w:val="00CC2F00"/>
    <w:rsid w:val="00CC40FF"/>
    <w:rsid w:val="00CC41A3"/>
    <w:rsid w:val="00CC4673"/>
    <w:rsid w:val="00CC75C5"/>
    <w:rsid w:val="00CD2513"/>
    <w:rsid w:val="00CD7409"/>
    <w:rsid w:val="00CE0517"/>
    <w:rsid w:val="00CF38A2"/>
    <w:rsid w:val="00CF44BE"/>
    <w:rsid w:val="00CF6950"/>
    <w:rsid w:val="00D07270"/>
    <w:rsid w:val="00D27DF1"/>
    <w:rsid w:val="00D31176"/>
    <w:rsid w:val="00D326C0"/>
    <w:rsid w:val="00D36703"/>
    <w:rsid w:val="00D36BB2"/>
    <w:rsid w:val="00D46006"/>
    <w:rsid w:val="00D50C14"/>
    <w:rsid w:val="00D527CD"/>
    <w:rsid w:val="00D56E82"/>
    <w:rsid w:val="00D715C8"/>
    <w:rsid w:val="00D74CE6"/>
    <w:rsid w:val="00D764A9"/>
    <w:rsid w:val="00DB1AAC"/>
    <w:rsid w:val="00DB3C14"/>
    <w:rsid w:val="00DB404B"/>
    <w:rsid w:val="00DB4A22"/>
    <w:rsid w:val="00DB54E3"/>
    <w:rsid w:val="00DC5682"/>
    <w:rsid w:val="00DC7C2D"/>
    <w:rsid w:val="00DD1E82"/>
    <w:rsid w:val="00DD66CC"/>
    <w:rsid w:val="00DF0570"/>
    <w:rsid w:val="00DF618A"/>
    <w:rsid w:val="00DF6956"/>
    <w:rsid w:val="00E03930"/>
    <w:rsid w:val="00E07FE4"/>
    <w:rsid w:val="00E119D1"/>
    <w:rsid w:val="00E14653"/>
    <w:rsid w:val="00E15D9E"/>
    <w:rsid w:val="00E22903"/>
    <w:rsid w:val="00E23151"/>
    <w:rsid w:val="00E249DB"/>
    <w:rsid w:val="00E3533D"/>
    <w:rsid w:val="00E355B2"/>
    <w:rsid w:val="00E40CBB"/>
    <w:rsid w:val="00E55114"/>
    <w:rsid w:val="00E6051E"/>
    <w:rsid w:val="00E63E6C"/>
    <w:rsid w:val="00E67FAA"/>
    <w:rsid w:val="00E730DB"/>
    <w:rsid w:val="00E7724C"/>
    <w:rsid w:val="00E81B14"/>
    <w:rsid w:val="00E82093"/>
    <w:rsid w:val="00E90FC5"/>
    <w:rsid w:val="00E953FC"/>
    <w:rsid w:val="00E96A8D"/>
    <w:rsid w:val="00EB0FA0"/>
    <w:rsid w:val="00EB64F3"/>
    <w:rsid w:val="00EB67FB"/>
    <w:rsid w:val="00EC143B"/>
    <w:rsid w:val="00EC22B6"/>
    <w:rsid w:val="00ED6A8B"/>
    <w:rsid w:val="00EE048B"/>
    <w:rsid w:val="00EE3932"/>
    <w:rsid w:val="00EE6198"/>
    <w:rsid w:val="00EF229F"/>
    <w:rsid w:val="00F039AD"/>
    <w:rsid w:val="00F045DB"/>
    <w:rsid w:val="00F10180"/>
    <w:rsid w:val="00F23CDE"/>
    <w:rsid w:val="00F25E9C"/>
    <w:rsid w:val="00F26E0F"/>
    <w:rsid w:val="00F36092"/>
    <w:rsid w:val="00F368AB"/>
    <w:rsid w:val="00F42299"/>
    <w:rsid w:val="00F43C13"/>
    <w:rsid w:val="00F4741F"/>
    <w:rsid w:val="00F508A3"/>
    <w:rsid w:val="00F517BA"/>
    <w:rsid w:val="00F629C5"/>
    <w:rsid w:val="00F75BE6"/>
    <w:rsid w:val="00F82571"/>
    <w:rsid w:val="00F93AC5"/>
    <w:rsid w:val="00F96562"/>
    <w:rsid w:val="00FA1830"/>
    <w:rsid w:val="00FB2483"/>
    <w:rsid w:val="00FC7B7C"/>
    <w:rsid w:val="00FE06C6"/>
    <w:rsid w:val="00FE4582"/>
    <w:rsid w:val="00FE4641"/>
    <w:rsid w:val="00FE5F68"/>
    <w:rsid w:val="00FF2DC6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DA0AA0-F585-4736-9A02-8E2947F0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512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5124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A5124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512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82BE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882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semiHidden/>
    <w:unhideWhenUsed/>
    <w:rsid w:val="00882BE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882BE8"/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semiHidden/>
    <w:unhideWhenUsed/>
    <w:rsid w:val="00882BE8"/>
    <w:rPr>
      <w:sz w:val="2"/>
      <w:szCs w:val="2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882BE8"/>
    <w:rPr>
      <w:rFonts w:ascii="Arial" w:eastAsia="Times New Roman" w:hAnsi="Arial" w:cs="Times New Roman"/>
      <w:sz w:val="2"/>
      <w:szCs w:val="2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5124B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5124B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5124B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5124B"/>
    <w:rPr>
      <w:rFonts w:ascii="Arial" w:eastAsia="Times New Roman" w:hAnsi="Arial" w:cs="Arial"/>
      <w:lang w:eastAsia="ru-RU"/>
    </w:rPr>
  </w:style>
  <w:style w:type="paragraph" w:customStyle="1" w:styleId="18">
    <w:name w:val="Без интервала1"/>
    <w:rsid w:val="00A512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3EF2-3F50-4187-848E-DC013A70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ret</cp:lastModifiedBy>
  <cp:revision>108</cp:revision>
  <cp:lastPrinted>2022-03-18T06:51:00Z</cp:lastPrinted>
  <dcterms:created xsi:type="dcterms:W3CDTF">2020-02-28T11:45:00Z</dcterms:created>
  <dcterms:modified xsi:type="dcterms:W3CDTF">2022-05-12T12:42:00Z</dcterms:modified>
</cp:coreProperties>
</file>