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DCF" w:rsidRPr="00CC0DCF" w:rsidRDefault="00CC0DCF" w:rsidP="00CC0DCF">
      <w:pPr>
        <w:jc w:val="center"/>
        <w:rPr>
          <w:sz w:val="28"/>
          <w:szCs w:val="28"/>
        </w:rPr>
      </w:pPr>
      <w:r w:rsidRPr="00CC0DCF">
        <w:rPr>
          <w:sz w:val="28"/>
          <w:szCs w:val="28"/>
        </w:rPr>
        <w:t>ДОКЛАД</w:t>
      </w:r>
    </w:p>
    <w:p w:rsidR="00C642F6" w:rsidRDefault="00CC0DCF" w:rsidP="00C642F6">
      <w:pPr>
        <w:ind w:firstLine="709"/>
        <w:jc w:val="center"/>
        <w:rPr>
          <w:b/>
        </w:rPr>
      </w:pPr>
      <w:r w:rsidRPr="00CC0DCF">
        <w:rPr>
          <w:sz w:val="28"/>
          <w:szCs w:val="28"/>
        </w:rPr>
        <w:t>главы администрации Верхнеплавицкого сельского поселения о</w:t>
      </w:r>
      <w:r w:rsidR="00C642F6">
        <w:rPr>
          <w:b/>
        </w:rPr>
        <w:t xml:space="preserve"> </w:t>
      </w:r>
      <w:r w:rsidR="00C642F6" w:rsidRPr="00A509A7">
        <w:rPr>
          <w:bCs/>
        </w:rPr>
        <w:t>ПРОДЕЛАННОЙ РАБОТЕ ПО СОЦИАЛЬНО-ЭКОНОМИЧЕСКОМУ       РАЗВИТИЮ ЗА 2019 ГОД И ПЕРСПЕКТИВАХ РАЗВИТИЯ НА 2020 ГОД</w:t>
      </w:r>
    </w:p>
    <w:p w:rsidR="00C642F6" w:rsidRDefault="00C642F6" w:rsidP="00C642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Верхнеплавицкого сельского поселения расположены 2 населенных пункта.</w:t>
      </w:r>
    </w:p>
    <w:p w:rsidR="00C642F6" w:rsidRDefault="00C642F6" w:rsidP="00C64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Общая численность населения сельского поселения </w:t>
      </w:r>
      <w:r>
        <w:rPr>
          <w:rFonts w:cs="Tahoma"/>
          <w:color w:val="000000"/>
          <w:sz w:val="28"/>
          <w:szCs w:val="28"/>
        </w:rPr>
        <w:t xml:space="preserve">по состоянию на 01.01.2019 г. </w:t>
      </w:r>
      <w:r>
        <w:rPr>
          <w:sz w:val="28"/>
          <w:szCs w:val="28"/>
        </w:rPr>
        <w:t xml:space="preserve">составляла </w:t>
      </w:r>
      <w:proofErr w:type="gramStart"/>
      <w:r>
        <w:rPr>
          <w:sz w:val="28"/>
          <w:szCs w:val="28"/>
        </w:rPr>
        <w:t>351  человек</w:t>
      </w:r>
      <w:proofErr w:type="gramEnd"/>
      <w:r>
        <w:rPr>
          <w:sz w:val="28"/>
          <w:szCs w:val="28"/>
        </w:rPr>
        <w:t>, всего домовладений -168</w:t>
      </w:r>
    </w:p>
    <w:p w:rsidR="00C642F6" w:rsidRDefault="00C642F6" w:rsidP="00C64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территории поселения, действует МКОУ «</w:t>
      </w:r>
      <w:proofErr w:type="spellStart"/>
      <w:r>
        <w:rPr>
          <w:sz w:val="28"/>
          <w:szCs w:val="28"/>
        </w:rPr>
        <w:t>Росташевская</w:t>
      </w:r>
      <w:proofErr w:type="spellEnd"/>
      <w:r>
        <w:rPr>
          <w:sz w:val="28"/>
          <w:szCs w:val="28"/>
        </w:rPr>
        <w:t xml:space="preserve"> СОШ» - количество обучающихся – 26 человек, работает </w:t>
      </w:r>
      <w:proofErr w:type="spellStart"/>
      <w:r>
        <w:rPr>
          <w:sz w:val="28"/>
          <w:szCs w:val="28"/>
        </w:rPr>
        <w:t>Верхнеплавицкий</w:t>
      </w:r>
      <w:proofErr w:type="spellEnd"/>
      <w:r>
        <w:rPr>
          <w:sz w:val="28"/>
          <w:szCs w:val="28"/>
        </w:rPr>
        <w:t xml:space="preserve"> ФАП, почтовое отделение, также в селе имеется один стационарный магазин и две выездные, которые обеспечивают население продуктами первой необходимости. </w:t>
      </w:r>
    </w:p>
    <w:p w:rsidR="00C642F6" w:rsidRPr="00AF0B80" w:rsidRDefault="00C642F6" w:rsidP="00AF0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Работают  три</w:t>
      </w:r>
      <w:proofErr w:type="gramEnd"/>
      <w:r>
        <w:rPr>
          <w:sz w:val="28"/>
          <w:szCs w:val="28"/>
        </w:rPr>
        <w:t xml:space="preserve"> социальных работника</w:t>
      </w:r>
      <w:r w:rsidR="007625DC">
        <w:rPr>
          <w:sz w:val="28"/>
          <w:szCs w:val="28"/>
        </w:rPr>
        <w:t>, которые обслуживают 32 пенсионера, от центра занятости работали два человека, которые занимались  общественными работами.   Администрация сельского поселения совместно со школой</w:t>
      </w:r>
      <w:r w:rsidR="0082472D">
        <w:rPr>
          <w:sz w:val="28"/>
          <w:szCs w:val="28"/>
        </w:rPr>
        <w:t xml:space="preserve"> проводят </w:t>
      </w:r>
      <w:proofErr w:type="gramStart"/>
      <w:r w:rsidR="0082472D">
        <w:rPr>
          <w:sz w:val="28"/>
          <w:szCs w:val="28"/>
        </w:rPr>
        <w:t>постоянную работу с семьями</w:t>
      </w:r>
      <w:proofErr w:type="gramEnd"/>
      <w:r w:rsidR="0082472D">
        <w:rPr>
          <w:sz w:val="28"/>
          <w:szCs w:val="28"/>
        </w:rPr>
        <w:t xml:space="preserve"> оказавшимися в социально-опасном положении. Проводился патронаж таких семей, профилактические беседы, оказывали помощь им по различным вопроса</w:t>
      </w:r>
      <w:r w:rsidR="00AF0B80">
        <w:rPr>
          <w:sz w:val="28"/>
          <w:szCs w:val="28"/>
        </w:rPr>
        <w:t>м.</w:t>
      </w:r>
      <w:r>
        <w:t xml:space="preserve">        </w:t>
      </w:r>
      <w:proofErr w:type="gramStart"/>
      <w:r>
        <w:rPr>
          <w:sz w:val="28"/>
          <w:szCs w:val="28"/>
        </w:rPr>
        <w:t>Силами  работников</w:t>
      </w:r>
      <w:proofErr w:type="gramEnd"/>
      <w:r>
        <w:rPr>
          <w:sz w:val="28"/>
          <w:szCs w:val="28"/>
        </w:rPr>
        <w:t xml:space="preserve"> культуры, отдела соцзащиты, жителями поселения</w:t>
      </w:r>
      <w:r w:rsidR="00AF0B80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работниками администрации поддерживался порядок на улицах поселения, вокруг административных зданий проводили опиливание деревьев и кустарников, побелка деревьев, очистка территории от сорной растительности.</w:t>
      </w:r>
    </w:p>
    <w:p w:rsidR="00C642F6" w:rsidRDefault="00C642F6" w:rsidP="00C642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поселения  имеются</w:t>
      </w:r>
      <w:proofErr w:type="gramEnd"/>
      <w:r>
        <w:rPr>
          <w:sz w:val="28"/>
          <w:szCs w:val="28"/>
        </w:rPr>
        <w:t xml:space="preserve"> два кладбища, общей площадью 1.78 га</w:t>
      </w:r>
    </w:p>
    <w:p w:rsidR="00C642F6" w:rsidRDefault="00C642F6" w:rsidP="00C642F6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прошедшем</w:t>
      </w:r>
      <w:proofErr w:type="gramEnd"/>
      <w:r>
        <w:rPr>
          <w:sz w:val="28"/>
          <w:szCs w:val="28"/>
        </w:rPr>
        <w:t xml:space="preserve"> году проводили выпиливание деревьев, уничтожение сорной растительности и уборка мусора. В летний период проводилось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улиц, в зимний период-расчистка от снега.</w:t>
      </w:r>
    </w:p>
    <w:p w:rsidR="00C642F6" w:rsidRDefault="00C642F6" w:rsidP="00C642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период подготовки к празднованию 7</w:t>
      </w:r>
      <w:r w:rsidR="00AF0B80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AF0B80">
        <w:rPr>
          <w:sz w:val="28"/>
          <w:szCs w:val="28"/>
        </w:rPr>
        <w:t>о</w:t>
      </w:r>
      <w:r>
        <w:rPr>
          <w:sz w:val="28"/>
          <w:szCs w:val="28"/>
        </w:rPr>
        <w:t xml:space="preserve">й годовщины Победы Великой Отечественной войны 1941-1945г.г.    проведен ремонт памятника погибшим воинам </w:t>
      </w:r>
      <w:proofErr w:type="gramStart"/>
      <w:r>
        <w:rPr>
          <w:sz w:val="28"/>
          <w:szCs w:val="28"/>
        </w:rPr>
        <w:t>односельчанам,  посещали</w:t>
      </w:r>
      <w:proofErr w:type="gramEnd"/>
      <w:r>
        <w:rPr>
          <w:sz w:val="28"/>
          <w:szCs w:val="28"/>
        </w:rPr>
        <w:t xml:space="preserve"> ветеранов, тружеников тыла, велась работа с молодежью с целью патриотического воспитания, проводились беседы, лекции в МКОУ «</w:t>
      </w:r>
      <w:proofErr w:type="spellStart"/>
      <w:r>
        <w:rPr>
          <w:sz w:val="28"/>
          <w:szCs w:val="28"/>
        </w:rPr>
        <w:t>Росташевская</w:t>
      </w:r>
      <w:proofErr w:type="spellEnd"/>
      <w:r>
        <w:rPr>
          <w:sz w:val="28"/>
          <w:szCs w:val="28"/>
        </w:rPr>
        <w:t xml:space="preserve"> СОШ», МКУК «</w:t>
      </w:r>
      <w:proofErr w:type="spellStart"/>
      <w:r>
        <w:rPr>
          <w:sz w:val="28"/>
          <w:szCs w:val="28"/>
        </w:rPr>
        <w:t>Верхнеплавицкий</w:t>
      </w:r>
      <w:proofErr w:type="spellEnd"/>
      <w:r>
        <w:rPr>
          <w:sz w:val="28"/>
          <w:szCs w:val="28"/>
        </w:rPr>
        <w:t xml:space="preserve">  СДК».</w:t>
      </w:r>
    </w:p>
    <w:p w:rsidR="00C642F6" w:rsidRDefault="00C642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Противопожарная работа:</w:t>
      </w:r>
    </w:p>
    <w:p w:rsidR="00C642F6" w:rsidRDefault="00C642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Весной и осенью проводилось опахивание села;</w:t>
      </w:r>
    </w:p>
    <w:p w:rsidR="00C642F6" w:rsidRDefault="00C642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Ведется работа среди населения по вопросам пожарной безопасности:</w:t>
      </w:r>
    </w:p>
    <w:p w:rsidR="00AF0B80" w:rsidRDefault="00C642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 неадаптированные семьи посещаются 1 раз в квартал, с целью противопожарного инструктажа.</w:t>
      </w:r>
    </w:p>
    <w:p w:rsidR="00C642F6" w:rsidRDefault="00C642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Работает </w:t>
      </w:r>
      <w:proofErr w:type="spellStart"/>
      <w:r>
        <w:rPr>
          <w:color w:val="000000"/>
          <w:sz w:val="28"/>
          <w:szCs w:val="28"/>
        </w:rPr>
        <w:t>Верхнеплавицкий</w:t>
      </w:r>
      <w:proofErr w:type="spellEnd"/>
      <w:r>
        <w:rPr>
          <w:color w:val="000000"/>
          <w:sz w:val="28"/>
          <w:szCs w:val="28"/>
        </w:rPr>
        <w:t xml:space="preserve"> СДК, работники культуры организуют и </w:t>
      </w:r>
      <w:proofErr w:type="gramStart"/>
      <w:r>
        <w:rPr>
          <w:color w:val="000000"/>
          <w:sz w:val="28"/>
          <w:szCs w:val="28"/>
        </w:rPr>
        <w:t>проводят  праздничные</w:t>
      </w:r>
      <w:proofErr w:type="gramEnd"/>
      <w:r>
        <w:rPr>
          <w:color w:val="000000"/>
          <w:sz w:val="28"/>
          <w:szCs w:val="28"/>
        </w:rPr>
        <w:t xml:space="preserve"> мероприятия с участием учащихся школы и жителей села.</w:t>
      </w:r>
    </w:p>
    <w:p w:rsidR="00C642F6" w:rsidRDefault="00C642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художественной самодеятельности принимают участие в районных конкурсах и фестивалях.</w:t>
      </w:r>
    </w:p>
    <w:p w:rsidR="00C642F6" w:rsidRDefault="00C642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Работники </w:t>
      </w:r>
      <w:proofErr w:type="gramStart"/>
      <w:r>
        <w:rPr>
          <w:color w:val="000000"/>
          <w:sz w:val="28"/>
          <w:szCs w:val="28"/>
        </w:rPr>
        <w:t>администрации  совместно</w:t>
      </w:r>
      <w:proofErr w:type="gramEnd"/>
      <w:r>
        <w:rPr>
          <w:color w:val="000000"/>
          <w:sz w:val="28"/>
          <w:szCs w:val="28"/>
        </w:rPr>
        <w:t xml:space="preserve"> с работниками культуры и медработниками посещают пенсионеров, инвалидов и многодетные семьи.</w:t>
      </w:r>
    </w:p>
    <w:p w:rsidR="00C642F6" w:rsidRDefault="00C642F6" w:rsidP="00AF0B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AF0B80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году  установлены</w:t>
      </w:r>
      <w:proofErr w:type="gramEnd"/>
      <w:r>
        <w:rPr>
          <w:color w:val="000000"/>
          <w:sz w:val="28"/>
          <w:szCs w:val="28"/>
        </w:rPr>
        <w:t xml:space="preserve"> фонари уличного освещения в количестве </w:t>
      </w:r>
      <w:r w:rsidR="00AF0B80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единиц. </w:t>
      </w:r>
    </w:p>
    <w:p w:rsidR="00AF0B80" w:rsidRDefault="00AF0B80" w:rsidP="00AF0B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Одной из главных задач работы администрации сельского поселения – собираемость наполнение бюджета. В этой области у нас следующие показатели.</w:t>
      </w:r>
    </w:p>
    <w:p w:rsidR="00AF0B80" w:rsidRDefault="00AF0B80" w:rsidP="00AF0B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 за 2019 год составил:</w:t>
      </w:r>
    </w:p>
    <w:p w:rsidR="00AF0B80" w:rsidRDefault="00AF0B80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доходов от всех источников – 4021,6 тысяч рублей в т.ч. собственные -1.069,7 тыс. руб.</w:t>
      </w:r>
      <w:r w:rsidRPr="00AF0B80">
        <w:rPr>
          <w:color w:val="000000"/>
          <w:sz w:val="28"/>
          <w:szCs w:val="28"/>
        </w:rPr>
        <w:t>, в т.ч. неналоговые -26,5 тыс. рублей</w:t>
      </w:r>
      <w:r>
        <w:rPr>
          <w:color w:val="000000"/>
          <w:sz w:val="28"/>
          <w:szCs w:val="28"/>
        </w:rPr>
        <w:t>;</w:t>
      </w:r>
    </w:p>
    <w:p w:rsidR="00AF0B80" w:rsidRDefault="00AF0B80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НДФЛ – 39,5 тыс. руб</w:t>
      </w:r>
      <w:r w:rsidR="00A509A7">
        <w:rPr>
          <w:color w:val="000000"/>
          <w:sz w:val="28"/>
          <w:szCs w:val="28"/>
        </w:rPr>
        <w:t>лей</w:t>
      </w:r>
      <w:r w:rsidR="00A81A67">
        <w:rPr>
          <w:color w:val="000000"/>
          <w:sz w:val="28"/>
          <w:szCs w:val="28"/>
        </w:rPr>
        <w:t>;</w:t>
      </w:r>
    </w:p>
    <w:p w:rsidR="00A81A67" w:rsidRDefault="00A81A67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ЕСХН – 82,1 тыс. рублей;</w:t>
      </w:r>
    </w:p>
    <w:p w:rsidR="00A81A67" w:rsidRDefault="00A81A67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 на имущество физ. лиц – 19, 3 тыс.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земельный налог – 928,5 тыс.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безвозмездных поступлений – 2925,4 тыс.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т.ч. субвенции на осуществление первичного воинского учета- 78,8 тыс. рублей</w:t>
      </w:r>
      <w:r w:rsidR="00A509A7">
        <w:rPr>
          <w:color w:val="000000"/>
          <w:sz w:val="28"/>
          <w:szCs w:val="28"/>
        </w:rPr>
        <w:t>.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Расходная часть бюджета сельского поселения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Выполнено в объеме -3469,3 тыс. руб. при плане 4,125,8 тыс.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труда с начислениями – 1723,6 тыс.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услуги связи -111,7 </w:t>
      </w:r>
      <w:proofErr w:type="spellStart"/>
      <w:r>
        <w:rPr>
          <w:color w:val="000000"/>
          <w:sz w:val="28"/>
          <w:szCs w:val="28"/>
        </w:rPr>
        <w:t>тыс</w:t>
      </w:r>
      <w:proofErr w:type="spellEnd"/>
      <w:r>
        <w:rPr>
          <w:color w:val="000000"/>
          <w:sz w:val="28"/>
          <w:szCs w:val="28"/>
        </w:rPr>
        <w:t xml:space="preserve">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коммунальные услуги – 6,5 тыс. руб</w:t>
      </w:r>
      <w:r w:rsidR="00A509A7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>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благоустройство – 26.4 тыс.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дорожное </w:t>
      </w:r>
      <w:proofErr w:type="gramStart"/>
      <w:r>
        <w:rPr>
          <w:color w:val="000000"/>
          <w:sz w:val="28"/>
          <w:szCs w:val="28"/>
        </w:rPr>
        <w:t>хозяйство  -</w:t>
      </w:r>
      <w:proofErr w:type="gramEnd"/>
      <w:r>
        <w:rPr>
          <w:color w:val="000000"/>
          <w:sz w:val="28"/>
          <w:szCs w:val="28"/>
        </w:rPr>
        <w:t xml:space="preserve"> 150,4 тыс. руб</w:t>
      </w:r>
      <w:r w:rsidR="00A509A7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>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занятость населения – 34,1 тыс.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прочая закупка товаров и услуг – 685, 2 тыс. рублей;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пенсионное обеспечение – 52.6 тыс. рублей;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материалов – 279,1 тыс. рублей;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модернизация уличного освещения – 220,3 тыс. рублей;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уличное освещение – 79,6 тыс. рублей;</w:t>
      </w:r>
    </w:p>
    <w:p w:rsidR="00A509A7" w:rsidRPr="00AF0B80" w:rsidRDefault="00A81A67" w:rsidP="00AF0B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градостроительная деятельность – 99,8 тыс. рублей.</w:t>
      </w:r>
    </w:p>
    <w:p w:rsidR="00C642F6" w:rsidRDefault="00C642F6" w:rsidP="00C642F6">
      <w:pPr>
        <w:pStyle w:val="a3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ОСНОВНЫЕ ПРИОРИТЕТЫ СОЦИАЛЬНО-ЭКОНОМИЧЕСКОГО РАЗВИТИЯ НА </w:t>
      </w:r>
    </w:p>
    <w:p w:rsidR="00C642F6" w:rsidRDefault="00C642F6" w:rsidP="00C642F6">
      <w:pPr>
        <w:pStyle w:val="a3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AF0B80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год</w:t>
      </w:r>
    </w:p>
    <w:p w:rsidR="00C642F6" w:rsidRDefault="00C642F6" w:rsidP="00C642F6">
      <w:pPr>
        <w:pStyle w:val="a3"/>
        <w:numPr>
          <w:ilvl w:val="0"/>
          <w:numId w:val="2"/>
        </w:numPr>
        <w:ind w:firstLine="0"/>
        <w:rPr>
          <w:sz w:val="28"/>
          <w:szCs w:val="22"/>
        </w:rPr>
      </w:pPr>
      <w:r>
        <w:rPr>
          <w:sz w:val="28"/>
          <w:szCs w:val="22"/>
        </w:rPr>
        <w:t>Ремонт дорог общего пользования местного назначения.</w:t>
      </w:r>
    </w:p>
    <w:p w:rsidR="00C642F6" w:rsidRDefault="00AF0B80" w:rsidP="00C642F6">
      <w:pPr>
        <w:pStyle w:val="a3"/>
        <w:numPr>
          <w:ilvl w:val="0"/>
          <w:numId w:val="2"/>
        </w:numPr>
        <w:ind w:firstLine="0"/>
        <w:rPr>
          <w:sz w:val="28"/>
          <w:szCs w:val="22"/>
        </w:rPr>
      </w:pPr>
      <w:r>
        <w:rPr>
          <w:sz w:val="28"/>
          <w:szCs w:val="22"/>
        </w:rPr>
        <w:t>Поддержание в рабочем состоянии уличное освещение</w:t>
      </w:r>
    </w:p>
    <w:p w:rsidR="00AF0B80" w:rsidRDefault="00AF0B80" w:rsidP="00793562">
      <w:pPr>
        <w:pStyle w:val="a3"/>
        <w:numPr>
          <w:ilvl w:val="0"/>
          <w:numId w:val="2"/>
        </w:numPr>
        <w:ind w:firstLine="0"/>
        <w:rPr>
          <w:sz w:val="28"/>
          <w:szCs w:val="22"/>
        </w:rPr>
      </w:pPr>
      <w:r w:rsidRPr="00AF0B80">
        <w:rPr>
          <w:sz w:val="28"/>
          <w:szCs w:val="22"/>
        </w:rPr>
        <w:t xml:space="preserve">Ремонт и содержание </w:t>
      </w:r>
      <w:proofErr w:type="gramStart"/>
      <w:r w:rsidRPr="00AF0B80">
        <w:rPr>
          <w:sz w:val="28"/>
          <w:szCs w:val="22"/>
        </w:rPr>
        <w:t>памятника</w:t>
      </w:r>
      <w:r w:rsidR="008137B1">
        <w:rPr>
          <w:sz w:val="28"/>
          <w:szCs w:val="22"/>
        </w:rPr>
        <w:t xml:space="preserve">  погибшим</w:t>
      </w:r>
      <w:proofErr w:type="gramEnd"/>
      <w:r w:rsidR="008137B1">
        <w:rPr>
          <w:sz w:val="28"/>
          <w:szCs w:val="22"/>
        </w:rPr>
        <w:t xml:space="preserve"> воинам-односельчанам.</w:t>
      </w:r>
    </w:p>
    <w:p w:rsidR="00AF0B80" w:rsidRDefault="00AF0B80" w:rsidP="00793562">
      <w:pPr>
        <w:pStyle w:val="a3"/>
        <w:numPr>
          <w:ilvl w:val="0"/>
          <w:numId w:val="2"/>
        </w:numPr>
        <w:ind w:firstLine="0"/>
        <w:rPr>
          <w:sz w:val="28"/>
          <w:szCs w:val="22"/>
        </w:rPr>
      </w:pPr>
      <w:r>
        <w:rPr>
          <w:sz w:val="28"/>
          <w:szCs w:val="22"/>
        </w:rPr>
        <w:t>Продолжить работу с центром занятости с целью привлечения на общественные работы безработных граждан.</w:t>
      </w:r>
    </w:p>
    <w:p w:rsidR="00AF0B80" w:rsidRDefault="00AF0B80" w:rsidP="00793562">
      <w:pPr>
        <w:pStyle w:val="a3"/>
        <w:numPr>
          <w:ilvl w:val="0"/>
          <w:numId w:val="2"/>
        </w:numPr>
        <w:ind w:firstLine="0"/>
        <w:rPr>
          <w:sz w:val="28"/>
          <w:szCs w:val="22"/>
        </w:rPr>
      </w:pPr>
      <w:r>
        <w:rPr>
          <w:sz w:val="28"/>
          <w:szCs w:val="22"/>
        </w:rPr>
        <w:t>Текущие работы по благоустройству</w:t>
      </w:r>
      <w:r w:rsidR="008137B1">
        <w:rPr>
          <w:sz w:val="28"/>
          <w:szCs w:val="22"/>
        </w:rPr>
        <w:t>.</w:t>
      </w:r>
    </w:p>
    <w:p w:rsidR="00C642F6" w:rsidRDefault="00C642F6" w:rsidP="00AF0B80">
      <w:pPr>
        <w:pStyle w:val="a3"/>
        <w:ind w:left="720"/>
        <w:rPr>
          <w:sz w:val="28"/>
          <w:szCs w:val="22"/>
        </w:rPr>
      </w:pPr>
    </w:p>
    <w:p w:rsidR="00C642F6" w:rsidRDefault="00C642F6" w:rsidP="00C642F6">
      <w:pPr>
        <w:ind w:firstLine="709"/>
      </w:pPr>
      <w:bookmarkStart w:id="0" w:name="_GoBack"/>
      <w:bookmarkEnd w:id="0"/>
    </w:p>
    <w:p w:rsidR="00C642F6" w:rsidRDefault="00C642F6" w:rsidP="00C642F6">
      <w:pPr>
        <w:ind w:firstLine="709"/>
      </w:pPr>
    </w:p>
    <w:p w:rsidR="00C642F6" w:rsidRDefault="00C642F6" w:rsidP="00C642F6">
      <w:pPr>
        <w:ind w:firstLine="709"/>
      </w:pPr>
    </w:p>
    <w:p w:rsidR="00C642F6" w:rsidRDefault="00C642F6" w:rsidP="00C642F6">
      <w:pPr>
        <w:ind w:firstLine="709"/>
      </w:pPr>
    </w:p>
    <w:p w:rsidR="00C642F6" w:rsidRDefault="00C642F6" w:rsidP="00C642F6">
      <w:pPr>
        <w:ind w:firstLine="709"/>
      </w:pPr>
    </w:p>
    <w:p w:rsidR="00C642F6" w:rsidRDefault="00C642F6" w:rsidP="00C642F6">
      <w:pPr>
        <w:rPr>
          <w:sz w:val="28"/>
        </w:rPr>
      </w:pPr>
    </w:p>
    <w:p w:rsidR="00CC0DCF" w:rsidRPr="00CC0DCF" w:rsidRDefault="00CC0DCF" w:rsidP="00CC0DCF">
      <w:pPr>
        <w:jc w:val="center"/>
        <w:rPr>
          <w:sz w:val="28"/>
          <w:szCs w:val="28"/>
        </w:rPr>
      </w:pPr>
    </w:p>
    <w:sectPr w:rsidR="00CC0DCF" w:rsidRPr="00CC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F80"/>
    <w:multiLevelType w:val="hybridMultilevel"/>
    <w:tmpl w:val="1F0C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4005"/>
    <w:multiLevelType w:val="hybridMultilevel"/>
    <w:tmpl w:val="CFAA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BA0704"/>
    <w:multiLevelType w:val="hybridMultilevel"/>
    <w:tmpl w:val="C7848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CF"/>
    <w:rsid w:val="007625DC"/>
    <w:rsid w:val="008137B1"/>
    <w:rsid w:val="0082472D"/>
    <w:rsid w:val="00A509A7"/>
    <w:rsid w:val="00A81A67"/>
    <w:rsid w:val="00AF0B80"/>
    <w:rsid w:val="00C642F6"/>
    <w:rsid w:val="00CC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96C1"/>
  <w15:chartTrackingRefBased/>
  <w15:docId w15:val="{BB7038A4-4DCC-4CC6-9BCE-E6CA4894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">
    <w:name w:val="align-justify"/>
    <w:basedOn w:val="a"/>
    <w:uiPriority w:val="99"/>
    <w:semiHidden/>
    <w:rsid w:val="00C6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0B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verhplav</cp:lastModifiedBy>
  <cp:revision>4</cp:revision>
  <cp:lastPrinted>2020-01-29T12:23:00Z</cp:lastPrinted>
  <dcterms:created xsi:type="dcterms:W3CDTF">2020-01-29T11:20:00Z</dcterms:created>
  <dcterms:modified xsi:type="dcterms:W3CDTF">2020-01-29T12:26:00Z</dcterms:modified>
</cp:coreProperties>
</file>