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C2" w:rsidRPr="00C340C2" w:rsidRDefault="00C340C2" w:rsidP="00C340C2">
      <w:pPr>
        <w:tabs>
          <w:tab w:val="left" w:pos="2040"/>
          <w:tab w:val="center" w:pos="4677"/>
        </w:tabs>
        <w:jc w:val="center"/>
        <w:rPr>
          <w:b/>
          <w:sz w:val="28"/>
          <w:szCs w:val="28"/>
          <w:lang w:val="ru-RU"/>
        </w:rPr>
      </w:pPr>
      <w:r w:rsidRPr="00C340C2">
        <w:rPr>
          <w:b/>
          <w:sz w:val="28"/>
          <w:szCs w:val="28"/>
        </w:rPr>
        <w:t>СОВЕТ НАРОДНЫХ ДЕПУТАТОВ</w:t>
      </w:r>
    </w:p>
    <w:p w:rsidR="00C340C2" w:rsidRPr="00C340C2" w:rsidRDefault="00C340C2" w:rsidP="00C340C2">
      <w:pPr>
        <w:jc w:val="center"/>
        <w:rPr>
          <w:b/>
          <w:sz w:val="28"/>
          <w:szCs w:val="28"/>
        </w:rPr>
      </w:pPr>
      <w:r w:rsidRPr="00C340C2">
        <w:rPr>
          <w:b/>
          <w:sz w:val="28"/>
          <w:szCs w:val="28"/>
          <w:lang w:val="ru-RU"/>
        </w:rPr>
        <w:t>СЕМЕЙСКОГО</w:t>
      </w:r>
      <w:r w:rsidRPr="00C340C2">
        <w:rPr>
          <w:b/>
          <w:sz w:val="28"/>
          <w:szCs w:val="28"/>
        </w:rPr>
        <w:t xml:space="preserve"> СЕЛЬСКОГО ПОСЕЛЕНИЯ</w:t>
      </w:r>
    </w:p>
    <w:p w:rsidR="00C340C2" w:rsidRPr="00C340C2" w:rsidRDefault="00C340C2" w:rsidP="00C340C2">
      <w:pPr>
        <w:jc w:val="center"/>
        <w:rPr>
          <w:b/>
          <w:sz w:val="28"/>
          <w:szCs w:val="28"/>
        </w:rPr>
      </w:pPr>
      <w:r w:rsidRPr="00C340C2">
        <w:rPr>
          <w:b/>
          <w:sz w:val="28"/>
          <w:szCs w:val="28"/>
        </w:rPr>
        <w:t>ПОДГОРЕНСКОГО МУНИЦИПАЛЬНОГО РАЙОНА</w:t>
      </w:r>
    </w:p>
    <w:p w:rsidR="00C340C2" w:rsidRPr="00C340C2" w:rsidRDefault="00C340C2" w:rsidP="00C340C2">
      <w:pPr>
        <w:jc w:val="center"/>
        <w:rPr>
          <w:b/>
          <w:sz w:val="28"/>
          <w:szCs w:val="28"/>
        </w:rPr>
      </w:pPr>
      <w:r w:rsidRPr="00C340C2">
        <w:rPr>
          <w:b/>
          <w:sz w:val="28"/>
          <w:szCs w:val="28"/>
        </w:rPr>
        <w:t>ВОРОНЕЖСКОЙ ОБЛАСТИ</w:t>
      </w:r>
    </w:p>
    <w:p w:rsidR="00C340C2" w:rsidRPr="00C340C2" w:rsidRDefault="00C340C2" w:rsidP="00C340C2">
      <w:pPr>
        <w:jc w:val="center"/>
        <w:rPr>
          <w:b/>
          <w:sz w:val="28"/>
          <w:szCs w:val="28"/>
          <w:lang w:val="ru-RU"/>
        </w:rPr>
      </w:pPr>
    </w:p>
    <w:p w:rsidR="00C340C2" w:rsidRPr="00C340C2" w:rsidRDefault="00C340C2" w:rsidP="00C340C2">
      <w:pPr>
        <w:jc w:val="center"/>
        <w:rPr>
          <w:b/>
          <w:sz w:val="28"/>
          <w:szCs w:val="28"/>
        </w:rPr>
      </w:pPr>
      <w:r w:rsidRPr="00C340C2">
        <w:rPr>
          <w:b/>
          <w:sz w:val="28"/>
          <w:szCs w:val="28"/>
        </w:rPr>
        <w:t>РЕШЕНИЕ</w:t>
      </w:r>
    </w:p>
    <w:p w:rsidR="00C340C2" w:rsidRPr="00C340C2" w:rsidRDefault="00C340C2" w:rsidP="00C340C2">
      <w:pPr>
        <w:jc w:val="center"/>
        <w:rPr>
          <w:b/>
          <w:sz w:val="28"/>
          <w:szCs w:val="28"/>
        </w:rPr>
      </w:pPr>
    </w:p>
    <w:p w:rsidR="00C340C2" w:rsidRPr="00C340C2" w:rsidRDefault="008D2576" w:rsidP="00C340C2">
      <w:pPr>
        <w:widowControl/>
        <w:suppressAutoHyphens w:val="0"/>
        <w:spacing w:line="276" w:lineRule="auto"/>
        <w:jc w:val="both"/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от 14.05.2020</w:t>
      </w:r>
      <w:r w:rsidR="00C340C2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 xml:space="preserve"> года №</w:t>
      </w:r>
      <w:r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>9</w:t>
      </w:r>
      <w:r w:rsidR="00C340C2" w:rsidRPr="00C340C2">
        <w:rPr>
          <w:rFonts w:eastAsia="Times New Roman" w:cs="Times New Roman"/>
          <w:b/>
          <w:kern w:val="0"/>
          <w:sz w:val="28"/>
          <w:szCs w:val="28"/>
          <w:u w:val="single"/>
          <w:lang w:val="ru-RU" w:eastAsia="ru-RU" w:bidi="ar-SA"/>
        </w:rPr>
        <w:t xml:space="preserve">   </w:t>
      </w:r>
    </w:p>
    <w:p w:rsidR="00C340C2" w:rsidRPr="00C340C2" w:rsidRDefault="00C340C2" w:rsidP="00C340C2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2"/>
          <w:szCs w:val="28"/>
          <w:lang w:val="ru-RU" w:eastAsia="ru-RU" w:bidi="ar-SA"/>
        </w:rPr>
      </w:pPr>
      <w:r w:rsidRPr="00C340C2">
        <w:rPr>
          <w:rFonts w:eastAsia="Times New Roman" w:cs="Times New Roman"/>
          <w:kern w:val="0"/>
          <w:sz w:val="22"/>
          <w:szCs w:val="28"/>
          <w:lang w:val="ru-RU" w:eastAsia="ru-RU" w:bidi="ar-SA"/>
        </w:rPr>
        <w:t>с.Семейка</w:t>
      </w:r>
    </w:p>
    <w:p w:rsidR="00DD60BB" w:rsidRPr="00C340C2" w:rsidRDefault="00DD60BB">
      <w:pPr>
        <w:rPr>
          <w:sz w:val="28"/>
          <w:szCs w:val="28"/>
          <w:lang w:val="ru-RU"/>
        </w:rPr>
      </w:pPr>
    </w:p>
    <w:p w:rsidR="00C340C2" w:rsidRPr="00C340C2" w:rsidRDefault="00C340C2" w:rsidP="00C340C2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Об утверждении отчета об исполнении </w:t>
      </w:r>
    </w:p>
    <w:p w:rsidR="00C340C2" w:rsidRDefault="00C340C2" w:rsidP="00C340C2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бюджета Семейского сельского поселения </w:t>
      </w:r>
    </w:p>
    <w:p w:rsidR="00C340C2" w:rsidRPr="00C340C2" w:rsidRDefault="00C340C2" w:rsidP="00C340C2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Подгоренского муниципального района </w:t>
      </w:r>
    </w:p>
    <w:p w:rsidR="00C340C2" w:rsidRPr="00C340C2" w:rsidRDefault="00C340C2" w:rsidP="00C340C2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за 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1 квартал 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2020</w:t>
      </w:r>
      <w:r w:rsidR="006F0D31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года</w:t>
      </w:r>
    </w:p>
    <w:p w:rsidR="00C340C2" w:rsidRPr="00C340C2" w:rsidRDefault="00C340C2" w:rsidP="00C340C2">
      <w:pPr>
        <w:widowControl/>
        <w:autoSpaceDN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Pr="00C340C2" w:rsidRDefault="00C340C2" w:rsidP="00C340C2">
      <w:pPr>
        <w:widowControl/>
        <w:autoSpaceDN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Pr="00C340C2" w:rsidRDefault="00C340C2" w:rsidP="00C340C2">
      <w:pPr>
        <w:widowControl/>
        <w:autoSpaceDN/>
        <w:ind w:firstLine="720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Бюджет Семейского сельского поселения за 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1 квартал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2020 года исполнен по доходам в сумме 745509,16</w:t>
      </w:r>
      <w:r w:rsidRPr="00C340C2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 xml:space="preserve"> 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рублей, что составляет 22,2</w:t>
      </w:r>
      <w:r w:rsidRPr="00C340C2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>%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от уточненного плана:</w:t>
      </w:r>
    </w:p>
    <w:p w:rsidR="00C340C2" w:rsidRPr="00C340C2" w:rsidRDefault="00C340C2" w:rsidP="00C340C2">
      <w:pPr>
        <w:widowControl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- налог на доходы физических лиц 7,9%, что в абсолютном выражении составляет 672,32  руб.;</w:t>
      </w:r>
    </w:p>
    <w:p w:rsidR="00C340C2" w:rsidRPr="00C340C2" w:rsidRDefault="00C340C2" w:rsidP="00C340C2">
      <w:pPr>
        <w:widowControl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- налог на имущество физических лиц 2,1% в абсолютном выражении на 250,11 руб.;</w:t>
      </w:r>
    </w:p>
    <w:p w:rsidR="00C340C2" w:rsidRPr="00C340C2" w:rsidRDefault="00C340C2" w:rsidP="00C340C2">
      <w:pPr>
        <w:widowControl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- земельный налог 25,4% в абсолютном выражении 164010,69 руб.;</w:t>
      </w:r>
    </w:p>
    <w:p w:rsidR="00C340C2" w:rsidRPr="00C340C2" w:rsidRDefault="00C340C2" w:rsidP="00C340C2">
      <w:pPr>
        <w:widowControl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- госпошлина 40,0% в абсолютном выражении 400,0 руб.;</w:t>
      </w:r>
    </w:p>
    <w:p w:rsidR="00C340C2" w:rsidRPr="00C340C2" w:rsidRDefault="00C340C2" w:rsidP="00C340C2">
      <w:pPr>
        <w:widowControl/>
        <w:autoSpaceDN/>
        <w:ind w:left="709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- поступление иных межбюджетных трансфертов составило 20,5% в абсолютном выражении 485826,04 руб.;</w:t>
      </w:r>
    </w:p>
    <w:p w:rsidR="00C340C2" w:rsidRPr="00C340C2" w:rsidRDefault="00C340C2" w:rsidP="00C340C2">
      <w:pPr>
        <w:widowControl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ab/>
        <w:t>Поступление неналоговых доходов 50%, в абсолютном выражении 34500,0 руб., в том числе:</w:t>
      </w:r>
    </w:p>
    <w:p w:rsidR="00C340C2" w:rsidRPr="00C340C2" w:rsidRDefault="00C340C2" w:rsidP="00C340C2">
      <w:pPr>
        <w:widowControl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- доходы от арендной платы за земли после разграничения государственной собственности на землю 0,0% в абсолютном выражении 0,0 руб.;</w:t>
      </w:r>
    </w:p>
    <w:p w:rsidR="00C340C2" w:rsidRPr="00C340C2" w:rsidRDefault="00C340C2" w:rsidP="00C340C2">
      <w:pPr>
        <w:widowControl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- прочие неналоговые доходы 100,0% в абсолютном выражении 34500,0 руб.</w:t>
      </w:r>
    </w:p>
    <w:p w:rsidR="00C340C2" w:rsidRPr="00C340C2" w:rsidRDefault="00C340C2" w:rsidP="00C340C2">
      <w:pPr>
        <w:widowControl/>
        <w:autoSpaceDN/>
        <w:ind w:firstLine="720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Бюджет Семей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ского сельского поселения за 1 квартал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2020 год исполнен по расходам в сумме 556137,44 рублей, или 16,6</w:t>
      </w:r>
      <w:r w:rsidRPr="00C340C2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 xml:space="preserve"> %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к уточненному годовому  плану.</w:t>
      </w:r>
    </w:p>
    <w:p w:rsidR="00C340C2" w:rsidRPr="00C340C2" w:rsidRDefault="00C340C2" w:rsidP="00C340C2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ab/>
        <w:t xml:space="preserve">Расходы на общегосударственные вопросы исполнены на 23,03% к уточненному плану, в абсолютном выражении 390911,03 </w:t>
      </w:r>
      <w:r w:rsidRPr="00C340C2"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  <w:t>руб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.;</w:t>
      </w:r>
    </w:p>
    <w:p w:rsidR="00C340C2" w:rsidRPr="00C340C2" w:rsidRDefault="00C340C2" w:rsidP="00C340C2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ab/>
        <w:t xml:space="preserve">Расходы на благоустройство территории населенных пунктов исполнены на 31,91% к уточненному плану в </w:t>
      </w:r>
      <w:proofErr w:type="gramStart"/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абсолютном</w:t>
      </w:r>
      <w:proofErr w:type="gramEnd"/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выражен 37653,91 рублей;</w:t>
      </w:r>
    </w:p>
    <w:p w:rsidR="00C340C2" w:rsidRPr="00C340C2" w:rsidRDefault="00C340C2" w:rsidP="00C340C2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ab/>
        <w:t xml:space="preserve">Расходы на ВУС исполнены на 25,0% в абсолютном выражении 20200,00 руб.; </w:t>
      </w:r>
    </w:p>
    <w:p w:rsidR="00C340C2" w:rsidRPr="00C340C2" w:rsidRDefault="00C340C2" w:rsidP="00C340C2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lastRenderedPageBreak/>
        <w:tab/>
        <w:t>Расходы на национальную безопасность и правоохранительную деятельность исполнены в абсолютном выражении 0,0 руб.;</w:t>
      </w:r>
    </w:p>
    <w:p w:rsidR="00C340C2" w:rsidRPr="00C340C2" w:rsidRDefault="00C340C2" w:rsidP="00C340C2">
      <w:pPr>
        <w:widowControl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Расходы на национальную экономику исполнены на 0,0% в абсолютном выражении 0,00 руб.; Расходы на  межбюджетные трансферты культуре исполнены на 24,94% в абсолютном выражении 96000,00 руб.</w:t>
      </w:r>
    </w:p>
    <w:p w:rsidR="00C340C2" w:rsidRPr="00C340C2" w:rsidRDefault="00C340C2" w:rsidP="00C340C2">
      <w:pPr>
        <w:widowControl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Расхода на социальную политику исполнены на 10,4% в абсолютном выражении 11372,50 руб.</w:t>
      </w:r>
    </w:p>
    <w:p w:rsidR="00C340C2" w:rsidRPr="00C340C2" w:rsidRDefault="00C340C2" w:rsidP="00C340C2">
      <w:pPr>
        <w:widowControl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Pr="00C340C2" w:rsidRDefault="00C340C2" w:rsidP="00C340C2">
      <w:pPr>
        <w:widowControl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Рассмотрев отчёт об исполнении бюджета Семейского сельского поселения за 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1 квартал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 2020 года по доходам в сумме 745509,16</w:t>
      </w:r>
      <w:r w:rsidRPr="00C340C2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 xml:space="preserve"> рублей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и по расходам в сумме 556137,44</w:t>
      </w:r>
      <w:r w:rsidRPr="00C340C2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 xml:space="preserve"> рублей,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Совет народных депутатов Семейского сельского поселения</w:t>
      </w:r>
    </w:p>
    <w:p w:rsidR="00C340C2" w:rsidRPr="00C340C2" w:rsidRDefault="00C340C2" w:rsidP="00C340C2">
      <w:pPr>
        <w:widowControl/>
        <w:autoSpaceDN/>
        <w:jc w:val="center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РЕШИЛ:</w:t>
      </w:r>
    </w:p>
    <w:p w:rsidR="00C340C2" w:rsidRPr="00C340C2" w:rsidRDefault="00C340C2" w:rsidP="00C340C2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Pr="00C340C2" w:rsidRDefault="00C340C2" w:rsidP="00C340C2">
      <w:pPr>
        <w:widowControl/>
        <w:numPr>
          <w:ilvl w:val="0"/>
          <w:numId w:val="1"/>
        </w:numPr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Утвердить отчёт об исполнении бюджета Семейского сельского поселения за 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1 квартал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2020 года.</w:t>
      </w:r>
    </w:p>
    <w:p w:rsidR="00C340C2" w:rsidRPr="00C340C2" w:rsidRDefault="00C340C2" w:rsidP="00C340C2">
      <w:pPr>
        <w:widowControl/>
        <w:numPr>
          <w:ilvl w:val="0"/>
          <w:numId w:val="1"/>
        </w:numPr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Настоящее решение подлежит обнародованию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в установленном порядке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.</w:t>
      </w:r>
    </w:p>
    <w:p w:rsidR="00C340C2" w:rsidRPr="00C340C2" w:rsidRDefault="00C340C2" w:rsidP="00C340C2">
      <w:pPr>
        <w:widowControl/>
        <w:autoSpaceDN/>
        <w:ind w:firstLine="720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Pr="00C340C2" w:rsidRDefault="00C340C2" w:rsidP="00C340C2">
      <w:pPr>
        <w:widowControl/>
        <w:autoSpaceDN/>
        <w:ind w:firstLine="720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Default="00C340C2" w:rsidP="00C340C2">
      <w:pPr>
        <w:widowControl/>
        <w:autoSpaceDN/>
        <w:ind w:hanging="567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       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Глава Семейского </w:t>
      </w:r>
    </w:p>
    <w:p w:rsidR="00C340C2" w:rsidRDefault="00C340C2" w:rsidP="00C340C2">
      <w:pPr>
        <w:widowControl/>
        <w:autoSpaceDN/>
        <w:ind w:hanging="567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       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сельского поселения                                       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    </w:t>
      </w:r>
      <w:r w:rsidRPr="00C340C2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       Е.В. Гермоненко</w:t>
      </w:r>
    </w:p>
    <w:p w:rsidR="00C340C2" w:rsidRDefault="00C340C2" w:rsidP="00C340C2">
      <w:pPr>
        <w:widowControl/>
        <w:autoSpaceDN/>
        <w:ind w:hanging="567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Default="00C340C2" w:rsidP="00C340C2">
      <w:pPr>
        <w:widowControl/>
        <w:autoSpaceDN/>
        <w:ind w:hanging="567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Default="00C340C2" w:rsidP="00C340C2">
      <w:pPr>
        <w:widowControl/>
        <w:autoSpaceDN/>
        <w:ind w:hanging="567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Default="00C340C2" w:rsidP="00C340C2">
      <w:pPr>
        <w:widowControl/>
        <w:autoSpaceDN/>
        <w:ind w:hanging="567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Default="00C340C2" w:rsidP="00C340C2">
      <w:pPr>
        <w:widowControl/>
        <w:autoSpaceDN/>
        <w:ind w:hanging="567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Default="00C340C2" w:rsidP="00C340C2">
      <w:pPr>
        <w:widowControl/>
        <w:autoSpaceDN/>
        <w:ind w:hanging="567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Default="00C340C2" w:rsidP="00C340C2">
      <w:pPr>
        <w:widowControl/>
        <w:autoSpaceDN/>
        <w:ind w:hanging="567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Default="00C340C2" w:rsidP="00C340C2">
      <w:pPr>
        <w:widowControl/>
        <w:autoSpaceDN/>
        <w:ind w:hanging="567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Default="00C340C2" w:rsidP="00C340C2">
      <w:pPr>
        <w:widowControl/>
        <w:autoSpaceDN/>
        <w:ind w:hanging="567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Default="00C340C2" w:rsidP="00C340C2">
      <w:pPr>
        <w:widowControl/>
        <w:autoSpaceDN/>
        <w:ind w:hanging="567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Default="00C340C2" w:rsidP="00C340C2">
      <w:pPr>
        <w:widowControl/>
        <w:autoSpaceDN/>
        <w:ind w:hanging="567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Default="00C340C2" w:rsidP="00C340C2">
      <w:pPr>
        <w:widowControl/>
        <w:autoSpaceDN/>
        <w:ind w:hanging="567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Default="00C340C2" w:rsidP="00C340C2">
      <w:pPr>
        <w:widowControl/>
        <w:autoSpaceDN/>
        <w:ind w:hanging="567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Default="00C340C2" w:rsidP="00C340C2">
      <w:pPr>
        <w:widowControl/>
        <w:autoSpaceDN/>
        <w:ind w:hanging="567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Default="00C340C2" w:rsidP="00C340C2">
      <w:pPr>
        <w:widowControl/>
        <w:autoSpaceDN/>
        <w:ind w:hanging="567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Default="00C340C2" w:rsidP="00C340C2">
      <w:pPr>
        <w:widowControl/>
        <w:autoSpaceDN/>
        <w:ind w:hanging="567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Default="00C340C2" w:rsidP="00C340C2">
      <w:pPr>
        <w:widowControl/>
        <w:autoSpaceDN/>
        <w:ind w:hanging="567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Default="00C340C2" w:rsidP="00C340C2">
      <w:pPr>
        <w:widowControl/>
        <w:autoSpaceDN/>
        <w:ind w:hanging="567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8D2576" w:rsidRDefault="008D2576" w:rsidP="00C340C2">
      <w:pPr>
        <w:widowControl/>
        <w:autoSpaceDN/>
        <w:ind w:hanging="567"/>
        <w:jc w:val="right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8D2576" w:rsidRDefault="008D2576" w:rsidP="00C340C2">
      <w:pPr>
        <w:widowControl/>
        <w:autoSpaceDN/>
        <w:ind w:hanging="567"/>
        <w:jc w:val="right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8D2576" w:rsidRDefault="008D2576" w:rsidP="00C340C2">
      <w:pPr>
        <w:widowControl/>
        <w:autoSpaceDN/>
        <w:ind w:hanging="567"/>
        <w:jc w:val="right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8D2576" w:rsidRDefault="008D2576" w:rsidP="00C340C2">
      <w:pPr>
        <w:widowControl/>
        <w:autoSpaceDN/>
        <w:ind w:hanging="567"/>
        <w:jc w:val="right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8D2576" w:rsidRDefault="008D2576" w:rsidP="00C340C2">
      <w:pPr>
        <w:widowControl/>
        <w:autoSpaceDN/>
        <w:ind w:hanging="567"/>
        <w:jc w:val="right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Default="00C340C2" w:rsidP="00C340C2">
      <w:pPr>
        <w:widowControl/>
        <w:autoSpaceDN/>
        <w:ind w:hanging="567"/>
        <w:jc w:val="right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lastRenderedPageBreak/>
        <w:t xml:space="preserve">Приложение №1 </w:t>
      </w:r>
    </w:p>
    <w:p w:rsidR="00C340C2" w:rsidRDefault="00C340C2" w:rsidP="00C340C2">
      <w:pPr>
        <w:widowControl/>
        <w:autoSpaceDN/>
        <w:ind w:hanging="567"/>
        <w:jc w:val="right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к решению Совета народных депутатов </w:t>
      </w:r>
    </w:p>
    <w:p w:rsidR="00C340C2" w:rsidRDefault="00C340C2" w:rsidP="00C340C2">
      <w:pPr>
        <w:widowControl/>
        <w:autoSpaceDN/>
        <w:ind w:hanging="567"/>
        <w:jc w:val="right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Семейского сельского поселения </w:t>
      </w:r>
    </w:p>
    <w:p w:rsidR="00C340C2" w:rsidRDefault="008D2576" w:rsidP="00C340C2">
      <w:pPr>
        <w:widowControl/>
        <w:autoSpaceDN/>
        <w:ind w:hanging="567"/>
        <w:jc w:val="right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от 14.05.2020г. №9</w:t>
      </w:r>
    </w:p>
    <w:p w:rsidR="00C340C2" w:rsidRDefault="00C340C2" w:rsidP="00C340C2">
      <w:pPr>
        <w:widowControl/>
        <w:autoSpaceDN/>
        <w:ind w:hanging="567"/>
        <w:jc w:val="right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Default="00C340C2" w:rsidP="00C340C2">
      <w:pPr>
        <w:widowControl/>
        <w:autoSpaceDN/>
        <w:ind w:hanging="567"/>
        <w:jc w:val="right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tbl>
      <w:tblPr>
        <w:tblW w:w="10662" w:type="dxa"/>
        <w:tblInd w:w="-601" w:type="dxa"/>
        <w:tblLook w:val="04A0" w:firstRow="1" w:lastRow="0" w:firstColumn="1" w:lastColumn="0" w:noHBand="0" w:noVBand="1"/>
      </w:tblPr>
      <w:tblGrid>
        <w:gridCol w:w="2977"/>
        <w:gridCol w:w="3474"/>
        <w:gridCol w:w="1440"/>
        <w:gridCol w:w="1420"/>
        <w:gridCol w:w="1351"/>
      </w:tblGrid>
      <w:tr w:rsidR="00C340C2" w:rsidRPr="00C340C2" w:rsidTr="00C340C2">
        <w:trPr>
          <w:trHeight w:val="285"/>
        </w:trPr>
        <w:tc>
          <w:tcPr>
            <w:tcW w:w="9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Справка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C340C2" w:rsidRPr="00C340C2" w:rsidTr="00C340C2">
        <w:trPr>
          <w:trHeight w:val="285"/>
        </w:trPr>
        <w:tc>
          <w:tcPr>
            <w:tcW w:w="9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 xml:space="preserve">по поступлению доходов в бюджет Семейского сельского поселения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C340C2" w:rsidRPr="00C340C2" w:rsidTr="00C340C2">
        <w:trPr>
          <w:trHeight w:val="300"/>
        </w:trPr>
        <w:tc>
          <w:tcPr>
            <w:tcW w:w="9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за 1 квартал</w:t>
            </w:r>
            <w:r w:rsidRPr="00C340C2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 xml:space="preserve"> 2020 года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C340C2" w:rsidRPr="00C340C2" w:rsidTr="00C340C2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C340C2" w:rsidRPr="00C340C2" w:rsidTr="00C340C2">
        <w:trPr>
          <w:trHeight w:val="276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КБК РФ</w:t>
            </w:r>
          </w:p>
        </w:tc>
        <w:tc>
          <w:tcPr>
            <w:tcW w:w="34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Наименование доходов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Уточненный план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Исполнено за </w:t>
            </w:r>
            <w:r w:rsidR="00B67BD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 1 кв.2020</w:t>
            </w: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 год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% выполнения плана</w:t>
            </w:r>
          </w:p>
        </w:tc>
      </w:tr>
      <w:tr w:rsidR="00C340C2" w:rsidRPr="00C340C2" w:rsidTr="00C340C2">
        <w:trPr>
          <w:trHeight w:val="276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C340C2" w:rsidRPr="00C340C2" w:rsidTr="00C340C2">
        <w:trPr>
          <w:trHeight w:val="2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C340C2" w:rsidRPr="00C340C2" w:rsidTr="00C340C2">
        <w:trPr>
          <w:trHeight w:val="2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000  8  50  00000  00  0000  000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бюджета - 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3 351 141,72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745 509,16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22,2</w:t>
            </w:r>
          </w:p>
        </w:tc>
      </w:tr>
      <w:tr w:rsidR="00C340C2" w:rsidRPr="00C340C2" w:rsidTr="00C340C2">
        <w:trPr>
          <w:trHeight w:val="2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000  1  00  00000  00  0000  000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736500,00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199 833,12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27,1</w:t>
            </w:r>
          </w:p>
        </w:tc>
      </w:tr>
      <w:tr w:rsidR="00C340C2" w:rsidRPr="00C340C2" w:rsidTr="00C340C2">
        <w:trPr>
          <w:trHeight w:val="2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000  1  01  02000  01  0000  110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8500,00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672,32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7,9</w:t>
            </w:r>
          </w:p>
        </w:tc>
      </w:tr>
      <w:tr w:rsidR="00C340C2" w:rsidRPr="00C340C2" w:rsidTr="00C340C2">
        <w:trPr>
          <w:trHeight w:val="7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000  1  01  02010  01  0000  110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доходы физических лиц с доходов, полученных физическими лицами,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672,32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7,9</w:t>
            </w:r>
          </w:p>
        </w:tc>
      </w:tr>
      <w:tr w:rsidR="00C340C2" w:rsidRPr="00C340C2" w:rsidTr="00C340C2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000  1  06  01000  00  0000  110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250,11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2,1</w:t>
            </w:r>
          </w:p>
        </w:tc>
      </w:tr>
      <w:tr w:rsidR="00C340C2" w:rsidRPr="00C340C2" w:rsidTr="00C340C2">
        <w:trPr>
          <w:trHeight w:val="40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000  1  06  06000  00  0000  110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646000,00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164010,69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25,4</w:t>
            </w:r>
          </w:p>
        </w:tc>
      </w:tr>
      <w:tr w:rsidR="00C340C2" w:rsidRPr="00C340C2" w:rsidTr="00C340C2">
        <w:trPr>
          <w:trHeight w:val="49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000  1  06  06030  00  0000  110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459000,00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157 428,00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34,3</w:t>
            </w:r>
          </w:p>
        </w:tc>
      </w:tr>
      <w:tr w:rsidR="00C340C2" w:rsidRPr="00C340C2" w:rsidTr="00C340C2">
        <w:trPr>
          <w:trHeight w:val="51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000  1  06  06040  00  0000  110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187000,00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6 582,69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3,5</w:t>
            </w:r>
          </w:p>
        </w:tc>
      </w:tr>
      <w:tr w:rsidR="00C340C2" w:rsidRPr="00C340C2" w:rsidTr="00C340C2">
        <w:trPr>
          <w:trHeight w:val="37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000  1  08  00000  00  0000  000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400,00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40,0</w:t>
            </w:r>
          </w:p>
        </w:tc>
      </w:tr>
      <w:tr w:rsidR="00C340C2" w:rsidRPr="00C340C2" w:rsidTr="00C340C2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000  1  11  00000  00  0000  000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69000,00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C340C2" w:rsidRPr="00C340C2" w:rsidTr="00C340C2">
        <w:trPr>
          <w:trHeight w:val="10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1  1  11  05020  00  0000  120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Доходы, получаемые в виде арендной платы за земельные участки,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</w:t>
            </w:r>
            <w:proofErr w:type="gramStart"/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в(</w:t>
            </w:r>
            <w:proofErr w:type="gramEnd"/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69000,00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C340C2" w:rsidRPr="00C340C2" w:rsidTr="00C340C2">
        <w:trPr>
          <w:trHeight w:val="5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000  1  17  05000  00  0000  180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34 500,00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C340C2" w:rsidRPr="00C340C2" w:rsidTr="00C340C2">
        <w:trPr>
          <w:trHeight w:val="50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lastRenderedPageBreak/>
              <w:t>000  2  00  00000  00  0000  000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2 614 641,72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545 676,04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20,9</w:t>
            </w:r>
          </w:p>
        </w:tc>
      </w:tr>
      <w:tr w:rsidR="00C340C2" w:rsidRPr="00C340C2" w:rsidTr="00C340C2">
        <w:trPr>
          <w:trHeight w:val="5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000  2  02  00000  00  0000  000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2 614 641,72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545 676,04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20,9</w:t>
            </w:r>
          </w:p>
        </w:tc>
      </w:tr>
      <w:tr w:rsidR="00C340C2" w:rsidRPr="00C340C2" w:rsidTr="00C340C2">
        <w:trPr>
          <w:trHeight w:val="4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000  2  02  01000  00  0000  150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38 700,00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25,0</w:t>
            </w:r>
          </w:p>
        </w:tc>
      </w:tr>
      <w:tr w:rsidR="00C340C2" w:rsidRPr="00C340C2" w:rsidTr="00C340C2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000  2  02  15001  00  0000  150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18 500,00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25,0</w:t>
            </w:r>
          </w:p>
        </w:tc>
      </w:tr>
      <w:tr w:rsidR="00C340C2" w:rsidRPr="00C340C2" w:rsidTr="00C340C2">
        <w:trPr>
          <w:trHeight w:val="5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000  2  02  16001  00  0000  150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20 200,00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25,0</w:t>
            </w:r>
          </w:p>
        </w:tc>
      </w:tr>
      <w:tr w:rsidR="00C340C2" w:rsidRPr="00C340C2" w:rsidTr="00C340C2">
        <w:trPr>
          <w:trHeight w:val="5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000  2  02  03000  00  0000  150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21 150,00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25,0</w:t>
            </w:r>
          </w:p>
        </w:tc>
      </w:tr>
      <w:tr w:rsidR="00C340C2" w:rsidRPr="00C340C2" w:rsidTr="00C340C2">
        <w:trPr>
          <w:trHeight w:val="3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000  2  02  04000  00  0000  150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2375241,72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485826,04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20,5</w:t>
            </w:r>
          </w:p>
        </w:tc>
      </w:tr>
      <w:tr w:rsidR="00C340C2" w:rsidRPr="00C340C2" w:rsidTr="00C340C2">
        <w:trPr>
          <w:trHeight w:val="7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000  8  90  00000  00  0000  000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Всего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3351141,72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745509,16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22,2</w:t>
            </w:r>
          </w:p>
        </w:tc>
      </w:tr>
    </w:tbl>
    <w:p w:rsidR="00C340C2" w:rsidRPr="00C340C2" w:rsidRDefault="00C340C2" w:rsidP="00C340C2">
      <w:pPr>
        <w:widowControl/>
        <w:autoSpaceDN/>
        <w:ind w:hanging="567"/>
        <w:jc w:val="center"/>
        <w:rPr>
          <w:rFonts w:eastAsia="Times New Roman" w:cs="Times New Roman"/>
          <w:kern w:val="0"/>
          <w:sz w:val="20"/>
          <w:szCs w:val="20"/>
          <w:lang w:val="ru-RU" w:eastAsia="ar-SA" w:bidi="ar-SA"/>
        </w:rPr>
      </w:pPr>
    </w:p>
    <w:p w:rsidR="00C340C2" w:rsidRDefault="00C340C2" w:rsidP="00C340C2">
      <w:pPr>
        <w:widowControl/>
        <w:autoSpaceDN/>
        <w:ind w:hanging="567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Pr="00C340C2" w:rsidRDefault="00C340C2" w:rsidP="00C340C2">
      <w:pPr>
        <w:widowControl/>
        <w:autoSpaceDN/>
        <w:ind w:hanging="567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 w:rsidP="00C340C2">
      <w:pPr>
        <w:widowControl/>
        <w:autoSpaceDN/>
        <w:ind w:hanging="567"/>
        <w:jc w:val="right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lastRenderedPageBreak/>
        <w:t xml:space="preserve">Приложение №2 </w:t>
      </w:r>
    </w:p>
    <w:p w:rsidR="00C340C2" w:rsidRDefault="00C340C2" w:rsidP="00C340C2">
      <w:pPr>
        <w:widowControl/>
        <w:autoSpaceDN/>
        <w:ind w:hanging="567"/>
        <w:jc w:val="right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к решению Совета народных депутатов </w:t>
      </w:r>
    </w:p>
    <w:p w:rsidR="00C340C2" w:rsidRDefault="00C340C2" w:rsidP="00C340C2">
      <w:pPr>
        <w:widowControl/>
        <w:autoSpaceDN/>
        <w:ind w:hanging="567"/>
        <w:jc w:val="right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Семейского сельского поселения </w:t>
      </w:r>
    </w:p>
    <w:p w:rsidR="00C340C2" w:rsidRDefault="008D2576" w:rsidP="00C340C2">
      <w:pPr>
        <w:widowControl/>
        <w:autoSpaceDN/>
        <w:ind w:hanging="567"/>
        <w:jc w:val="right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от 14.05.2020г. №9</w:t>
      </w: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p w:rsidR="00C340C2" w:rsidRDefault="00C340C2">
      <w:pPr>
        <w:rPr>
          <w:lang w:val="ru-RU"/>
        </w:rPr>
      </w:pPr>
    </w:p>
    <w:tbl>
      <w:tblPr>
        <w:tblW w:w="9998" w:type="dxa"/>
        <w:tblInd w:w="-318" w:type="dxa"/>
        <w:tblLook w:val="04A0" w:firstRow="1" w:lastRow="0" w:firstColumn="1" w:lastColumn="0" w:noHBand="0" w:noVBand="1"/>
      </w:tblPr>
      <w:tblGrid>
        <w:gridCol w:w="2694"/>
        <w:gridCol w:w="3495"/>
        <w:gridCol w:w="1380"/>
        <w:gridCol w:w="1208"/>
        <w:gridCol w:w="1221"/>
      </w:tblGrid>
      <w:tr w:rsidR="00C340C2" w:rsidRPr="00C340C2" w:rsidTr="00C340C2">
        <w:trPr>
          <w:trHeight w:val="1080"/>
        </w:trPr>
        <w:tc>
          <w:tcPr>
            <w:tcW w:w="9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Справка по исполнению бюджета Семейского сельского по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селения по расходам за 1 квартал</w:t>
            </w: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 xml:space="preserve"> 2020 год</w:t>
            </w:r>
          </w:p>
        </w:tc>
      </w:tr>
      <w:tr w:rsidR="00C340C2" w:rsidRPr="00C340C2" w:rsidTr="00C340C2">
        <w:trPr>
          <w:trHeight w:val="76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Код показателя</w:t>
            </w:r>
          </w:p>
        </w:tc>
        <w:tc>
          <w:tcPr>
            <w:tcW w:w="349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Уточненный план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Исполнено </w:t>
            </w:r>
            <w:r w:rsidR="00B67BD1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1 кв. 2020</w:t>
            </w: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год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% исполнения</w:t>
            </w:r>
          </w:p>
        </w:tc>
      </w:tr>
      <w:tr w:rsidR="00C340C2" w:rsidRPr="00C340C2" w:rsidTr="00C340C2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000  9600  0000000  000  000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Расходы бюджета - 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3 351 141,72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556 137,44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16,60</w:t>
            </w:r>
          </w:p>
        </w:tc>
      </w:tr>
      <w:tr w:rsidR="00C340C2" w:rsidRPr="00C340C2" w:rsidTr="00C340C2">
        <w:trPr>
          <w:trHeight w:val="4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000  0100  0000000  000  000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1 697 058,50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390 911,03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23,03</w:t>
            </w:r>
          </w:p>
        </w:tc>
      </w:tr>
      <w:tr w:rsidR="00C340C2" w:rsidRPr="00C340C2" w:rsidTr="00C340C2">
        <w:trPr>
          <w:trHeight w:val="5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000  0200  0000000  000  000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80 800,00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20 200,00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25,00</w:t>
            </w:r>
          </w:p>
        </w:tc>
      </w:tr>
      <w:tr w:rsidR="00C340C2" w:rsidRPr="00C340C2" w:rsidTr="00C340C2">
        <w:trPr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000  0300  0000000  000  000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340C2" w:rsidRPr="00C340C2" w:rsidTr="00C340C2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000  0400  0000000  000  000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959 283,22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C340C2" w:rsidRPr="00C340C2" w:rsidTr="00C340C2">
        <w:trPr>
          <w:trHeight w:val="5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000  0500  0000000  000  000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118 000,00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37 653,91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31,91</w:t>
            </w:r>
          </w:p>
        </w:tc>
      </w:tr>
      <w:tr w:rsidR="00C340C2" w:rsidRPr="00C340C2" w:rsidTr="00C340C2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000  0800  0000000  000  000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385 000,00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96 000,00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24,94</w:t>
            </w:r>
          </w:p>
        </w:tc>
      </w:tr>
      <w:tr w:rsidR="00C340C2" w:rsidRPr="00C340C2" w:rsidTr="00C340C2">
        <w:trPr>
          <w:trHeight w:val="2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000  1000  0000000  000  000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11 372,50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10,34</w:t>
            </w:r>
          </w:p>
        </w:tc>
      </w:tr>
      <w:tr w:rsidR="00C340C2" w:rsidRPr="00C340C2" w:rsidTr="00C340C2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000  1001  0000000  000  263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11 372,50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0C2" w:rsidRPr="00C340C2" w:rsidRDefault="00C340C2" w:rsidP="00C340C2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C340C2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10,34</w:t>
            </w:r>
          </w:p>
        </w:tc>
      </w:tr>
    </w:tbl>
    <w:p w:rsidR="00C340C2" w:rsidRDefault="00C340C2" w:rsidP="00C340C2">
      <w:pPr>
        <w:jc w:val="center"/>
        <w:rPr>
          <w:lang w:val="ru-RU"/>
        </w:rPr>
      </w:pPr>
    </w:p>
    <w:p w:rsidR="006F0D31" w:rsidRDefault="006F0D31" w:rsidP="00C340C2">
      <w:pPr>
        <w:jc w:val="center"/>
        <w:rPr>
          <w:lang w:val="ru-RU"/>
        </w:rPr>
      </w:pPr>
    </w:p>
    <w:p w:rsidR="006F0D31" w:rsidRDefault="006F0D31" w:rsidP="00C340C2">
      <w:pPr>
        <w:jc w:val="center"/>
        <w:rPr>
          <w:lang w:val="ru-RU"/>
        </w:rPr>
      </w:pPr>
    </w:p>
    <w:p w:rsidR="006F0D31" w:rsidRDefault="006F0D31" w:rsidP="00C340C2">
      <w:pPr>
        <w:jc w:val="center"/>
        <w:rPr>
          <w:lang w:val="ru-RU"/>
        </w:rPr>
      </w:pPr>
    </w:p>
    <w:p w:rsidR="006F0D31" w:rsidRDefault="006F0D31" w:rsidP="00C340C2">
      <w:pPr>
        <w:jc w:val="center"/>
        <w:rPr>
          <w:lang w:val="ru-RU"/>
        </w:rPr>
      </w:pPr>
    </w:p>
    <w:p w:rsidR="006F0D31" w:rsidRDefault="006F0D31" w:rsidP="00C340C2">
      <w:pPr>
        <w:jc w:val="center"/>
        <w:rPr>
          <w:lang w:val="ru-RU"/>
        </w:rPr>
      </w:pPr>
    </w:p>
    <w:p w:rsidR="006F0D31" w:rsidRDefault="006F0D31" w:rsidP="00C340C2">
      <w:pPr>
        <w:jc w:val="center"/>
        <w:rPr>
          <w:lang w:val="ru-RU"/>
        </w:rPr>
      </w:pPr>
    </w:p>
    <w:p w:rsidR="006F0D31" w:rsidRDefault="006F0D31" w:rsidP="00C340C2">
      <w:pPr>
        <w:jc w:val="center"/>
        <w:rPr>
          <w:lang w:val="ru-RU"/>
        </w:rPr>
      </w:pPr>
    </w:p>
    <w:p w:rsidR="006F0D31" w:rsidRDefault="006F0D31" w:rsidP="00C340C2">
      <w:pPr>
        <w:jc w:val="center"/>
        <w:rPr>
          <w:lang w:val="ru-RU"/>
        </w:rPr>
      </w:pPr>
    </w:p>
    <w:p w:rsidR="006F0D31" w:rsidRDefault="006F0D31" w:rsidP="00C340C2">
      <w:pPr>
        <w:jc w:val="center"/>
        <w:rPr>
          <w:lang w:val="ru-RU"/>
        </w:rPr>
      </w:pPr>
    </w:p>
    <w:p w:rsidR="006F0D31" w:rsidRDefault="006F0D31" w:rsidP="00C340C2">
      <w:pPr>
        <w:jc w:val="center"/>
        <w:rPr>
          <w:lang w:val="ru-RU"/>
        </w:rPr>
      </w:pPr>
    </w:p>
    <w:p w:rsidR="006F0D31" w:rsidRDefault="006F0D31" w:rsidP="00C340C2">
      <w:pPr>
        <w:jc w:val="center"/>
        <w:rPr>
          <w:lang w:val="ru-RU"/>
        </w:rPr>
      </w:pPr>
    </w:p>
    <w:p w:rsidR="006F0D31" w:rsidRDefault="006F0D31" w:rsidP="00C340C2">
      <w:pPr>
        <w:jc w:val="center"/>
        <w:rPr>
          <w:lang w:val="ru-RU"/>
        </w:rPr>
      </w:pPr>
    </w:p>
    <w:p w:rsidR="006F0D31" w:rsidRDefault="006F0D31" w:rsidP="00C340C2">
      <w:pPr>
        <w:jc w:val="center"/>
        <w:rPr>
          <w:lang w:val="ru-RU"/>
        </w:rPr>
      </w:pPr>
    </w:p>
    <w:p w:rsidR="006F0D31" w:rsidRDefault="006F0D31" w:rsidP="00C340C2">
      <w:pPr>
        <w:jc w:val="center"/>
        <w:rPr>
          <w:lang w:val="ru-RU"/>
        </w:rPr>
      </w:pPr>
    </w:p>
    <w:p w:rsidR="006F0D31" w:rsidRDefault="006F0D31" w:rsidP="00C340C2">
      <w:pPr>
        <w:jc w:val="center"/>
        <w:rPr>
          <w:lang w:val="ru-RU"/>
        </w:rPr>
      </w:pPr>
    </w:p>
    <w:p w:rsidR="006F0D31" w:rsidRDefault="006F0D31" w:rsidP="00C340C2">
      <w:pPr>
        <w:jc w:val="center"/>
        <w:rPr>
          <w:lang w:val="ru-RU"/>
        </w:rPr>
      </w:pPr>
    </w:p>
    <w:p w:rsidR="006F0D31" w:rsidRDefault="006F0D31" w:rsidP="00C340C2">
      <w:pPr>
        <w:jc w:val="center"/>
        <w:rPr>
          <w:lang w:val="ru-RU"/>
        </w:rPr>
      </w:pPr>
    </w:p>
    <w:p w:rsidR="006F0D31" w:rsidRDefault="006F0D31" w:rsidP="00C340C2">
      <w:pPr>
        <w:jc w:val="center"/>
        <w:rPr>
          <w:lang w:val="ru-RU"/>
        </w:rPr>
      </w:pPr>
    </w:p>
    <w:p w:rsidR="006F0D31" w:rsidRDefault="006F0D31" w:rsidP="00C340C2">
      <w:pPr>
        <w:jc w:val="center"/>
        <w:rPr>
          <w:lang w:val="ru-RU"/>
        </w:rPr>
      </w:pPr>
    </w:p>
    <w:p w:rsidR="006F0D31" w:rsidRPr="006F0D31" w:rsidRDefault="006F0D31" w:rsidP="006F0D31">
      <w:pPr>
        <w:jc w:val="center"/>
        <w:rPr>
          <w:sz w:val="28"/>
          <w:lang w:val="ru-RU"/>
        </w:rPr>
      </w:pPr>
      <w:bookmarkStart w:id="0" w:name="_GoBack"/>
      <w:bookmarkEnd w:id="0"/>
    </w:p>
    <w:sectPr w:rsidR="006F0D31" w:rsidRPr="006F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</w:abstractNum>
  <w:abstractNum w:abstractNumId="1">
    <w:nsid w:val="298107A0"/>
    <w:multiLevelType w:val="hybridMultilevel"/>
    <w:tmpl w:val="BE06A166"/>
    <w:lvl w:ilvl="0" w:tplc="9F8099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24"/>
    <w:rsid w:val="006F0D31"/>
    <w:rsid w:val="007A7724"/>
    <w:rsid w:val="008D2576"/>
    <w:rsid w:val="00B67BD1"/>
    <w:rsid w:val="00C340C2"/>
    <w:rsid w:val="00C51DBB"/>
    <w:rsid w:val="00D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C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C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6</cp:revision>
  <cp:lastPrinted>2020-05-14T10:42:00Z</cp:lastPrinted>
  <dcterms:created xsi:type="dcterms:W3CDTF">2020-04-29T05:58:00Z</dcterms:created>
  <dcterms:modified xsi:type="dcterms:W3CDTF">2020-05-14T10:46:00Z</dcterms:modified>
</cp:coreProperties>
</file>