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03" w:rsidRPr="00DF3418" w:rsidRDefault="00DE0503" w:rsidP="00D745D6">
      <w:pPr>
        <w:pStyle w:val="a3"/>
        <w:tabs>
          <w:tab w:val="left" w:pos="2856"/>
          <w:tab w:val="center" w:pos="4677"/>
          <w:tab w:val="left" w:pos="8175"/>
          <w:tab w:val="left" w:pos="8266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3418">
        <w:rPr>
          <w:rFonts w:ascii="Arial" w:hAnsi="Arial" w:cs="Arial"/>
          <w:color w:val="000000" w:themeColor="text1"/>
          <w:sz w:val="24"/>
          <w:szCs w:val="24"/>
        </w:rPr>
        <w:t>РОССИЙСКАЯ ФЕДЕРАЦИЯ</w:t>
      </w:r>
    </w:p>
    <w:p w:rsidR="00DE0503" w:rsidRPr="00DF3418" w:rsidRDefault="00DE0503" w:rsidP="00DE0503">
      <w:pPr>
        <w:pStyle w:val="a3"/>
        <w:tabs>
          <w:tab w:val="center" w:pos="4677"/>
          <w:tab w:val="left" w:pos="8175"/>
          <w:tab w:val="left" w:pos="8266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341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DE0503" w:rsidRPr="00DF3418" w:rsidRDefault="00D44AC3" w:rsidP="00DE0503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3418">
        <w:rPr>
          <w:rFonts w:ascii="Arial" w:hAnsi="Arial" w:cs="Arial"/>
          <w:color w:val="000000" w:themeColor="text1"/>
          <w:sz w:val="24"/>
          <w:szCs w:val="24"/>
        </w:rPr>
        <w:t>КОРЕННОВСКОГО</w:t>
      </w:r>
      <w:r w:rsidR="00DE0503"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DE0503" w:rsidRPr="00DF3418" w:rsidRDefault="00DE0503" w:rsidP="00DE0503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3418">
        <w:rPr>
          <w:rFonts w:ascii="Arial" w:hAnsi="Arial" w:cs="Arial"/>
          <w:color w:val="000000" w:themeColor="text1"/>
          <w:sz w:val="24"/>
          <w:szCs w:val="24"/>
        </w:rPr>
        <w:t>КАЛАЧЕЕВСКОГО МУНИЦИПАЛЬНОГО РАЙОНА</w:t>
      </w:r>
    </w:p>
    <w:p w:rsidR="00DE0503" w:rsidRPr="00DF3418" w:rsidRDefault="00DE0503" w:rsidP="00DE0503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341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DE0503" w:rsidRPr="00DF3418" w:rsidRDefault="00DE0503" w:rsidP="00DE0503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3418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О С Т А Н О В Л Е Н И Е</w:t>
      </w:r>
    </w:p>
    <w:p w:rsidR="00DE0503" w:rsidRPr="00DF3418" w:rsidRDefault="00DE0503" w:rsidP="00DE0503">
      <w:pPr>
        <w:pStyle w:val="a3"/>
        <w:tabs>
          <w:tab w:val="left" w:pos="7269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</w:t>
      </w:r>
      <w:r w:rsidR="00DF3418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C91AB8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 июля</w:t>
      </w:r>
      <w:r w:rsidR="00F86CB9"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61893" w:rsidRPr="00DF3418">
        <w:rPr>
          <w:rFonts w:ascii="Arial" w:eastAsia="Calibri" w:hAnsi="Arial" w:cs="Arial"/>
          <w:color w:val="000000" w:themeColor="text1"/>
          <w:sz w:val="24"/>
          <w:szCs w:val="24"/>
        </w:rPr>
        <w:t>2020 г.</w:t>
      </w:r>
      <w:r w:rsidR="00D44AC3"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61893"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№ </w:t>
      </w:r>
      <w:r w:rsidR="00DF3418">
        <w:rPr>
          <w:rFonts w:ascii="Arial" w:eastAsia="Calibri" w:hAnsi="Arial" w:cs="Arial"/>
          <w:color w:val="000000" w:themeColor="text1"/>
          <w:sz w:val="24"/>
          <w:szCs w:val="24"/>
        </w:rPr>
        <w:t>31</w:t>
      </w:r>
    </w:p>
    <w:p w:rsidR="00DE0503" w:rsidRPr="00DF3418" w:rsidRDefault="00DE0503" w:rsidP="006C2C7B">
      <w:pPr>
        <w:pStyle w:val="a3"/>
        <w:ind w:firstLine="709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с. </w:t>
      </w:r>
      <w:r w:rsidR="00D44AC3" w:rsidRPr="00DF3418">
        <w:rPr>
          <w:rFonts w:ascii="Arial" w:eastAsia="Calibri" w:hAnsi="Arial" w:cs="Arial"/>
          <w:color w:val="000000" w:themeColor="text1"/>
          <w:sz w:val="24"/>
          <w:szCs w:val="24"/>
        </w:rPr>
        <w:t>Коренное</w:t>
      </w:r>
    </w:p>
    <w:p w:rsidR="00DE0503" w:rsidRPr="00DF3418" w:rsidRDefault="00DE0503" w:rsidP="00D44AC3">
      <w:pPr>
        <w:pStyle w:val="a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О внесении изменений в постановление администрации 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Коренновского</w:t>
      </w: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сельского поселения Калачеевского муниципального района Воронежской области от 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05</w:t>
      </w: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1A075E" w:rsidRPr="00DF3418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г. № 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«Об утверждении административного регламента администрации 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Коренновского</w:t>
      </w:r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сельского поселения по исполнению муниципальной функции «Осуществление муниципального </w:t>
      </w:r>
      <w:proofErr w:type="gramStart"/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>контроля за</w:t>
      </w:r>
      <w:proofErr w:type="gramEnd"/>
      <w:r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соблюдением требований Правил благоустройства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, обеспечени</w:t>
      </w:r>
      <w:r w:rsidR="009A20E2">
        <w:rPr>
          <w:rFonts w:ascii="Arial" w:hAnsi="Arial" w:cs="Arial"/>
          <w:b/>
          <w:color w:val="000000" w:themeColor="text1"/>
          <w:sz w:val="32"/>
          <w:szCs w:val="32"/>
        </w:rPr>
        <w:t>я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чистоты и порядка в </w:t>
      </w:r>
      <w:proofErr w:type="spellStart"/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Коренновском</w:t>
      </w:r>
      <w:proofErr w:type="spellEnd"/>
      <w:r w:rsidR="00561893"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сельско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561893" w:rsidRPr="00DF3418">
        <w:rPr>
          <w:rFonts w:ascii="Arial" w:hAnsi="Arial" w:cs="Arial"/>
          <w:b/>
          <w:color w:val="000000" w:themeColor="text1"/>
          <w:sz w:val="32"/>
          <w:szCs w:val="32"/>
        </w:rPr>
        <w:t xml:space="preserve"> поселени</w:t>
      </w:r>
      <w:r w:rsidR="00D44AC3" w:rsidRPr="00DF3418">
        <w:rPr>
          <w:rFonts w:ascii="Arial" w:hAnsi="Arial" w:cs="Arial"/>
          <w:b/>
          <w:color w:val="000000" w:themeColor="text1"/>
          <w:sz w:val="32"/>
          <w:szCs w:val="32"/>
        </w:rPr>
        <w:t>и»</w:t>
      </w:r>
    </w:p>
    <w:p w:rsidR="00DE0503" w:rsidRPr="00DF3418" w:rsidRDefault="00DE0503" w:rsidP="006C2C7B">
      <w:pPr>
        <w:numPr>
          <w:ilvl w:val="12"/>
          <w:numId w:val="0"/>
        </w:num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нормативных правовых актов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Коренновского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Коренновского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proofErr w:type="gramEnd"/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поселения Калачеевского муниципального района Воронежской области постановляет:</w:t>
      </w:r>
    </w:p>
    <w:p w:rsidR="00DE0503" w:rsidRPr="00DF3418" w:rsidRDefault="00DE0503" w:rsidP="00DE0503">
      <w:pPr>
        <w:pStyle w:val="a3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1. Внести в постановление администрации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Коренновского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от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05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>.0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6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>.201</w:t>
      </w:r>
      <w:r w:rsidR="001A075E" w:rsidRPr="00DF3418">
        <w:rPr>
          <w:rFonts w:ascii="Arial" w:hAnsi="Arial" w:cs="Arial"/>
          <w:color w:val="000000" w:themeColor="text1"/>
          <w:sz w:val="24"/>
          <w:szCs w:val="24"/>
        </w:rPr>
        <w:t>8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администрации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Коренновского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исполнению муниципальной функции «Осуществление муниципального </w:t>
      </w:r>
      <w:proofErr w:type="gramStart"/>
      <w:r w:rsidRPr="00DF3418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соблюдением тр</w:t>
      </w:r>
      <w:r w:rsidR="00561893" w:rsidRPr="00DF3418">
        <w:rPr>
          <w:rFonts w:ascii="Arial" w:hAnsi="Arial" w:cs="Arial"/>
          <w:color w:val="000000" w:themeColor="text1"/>
          <w:sz w:val="24"/>
          <w:szCs w:val="24"/>
        </w:rPr>
        <w:t>ебований</w:t>
      </w:r>
      <w:bookmarkStart w:id="0" w:name="_GoBack"/>
      <w:bookmarkEnd w:id="0"/>
      <w:r w:rsidR="00561893" w:rsidRPr="00DF3418">
        <w:rPr>
          <w:rFonts w:ascii="Arial" w:hAnsi="Arial" w:cs="Arial"/>
          <w:color w:val="000000" w:themeColor="text1"/>
          <w:sz w:val="24"/>
          <w:szCs w:val="24"/>
        </w:rPr>
        <w:t xml:space="preserve"> Правил благоустройства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 xml:space="preserve">, обеспечение чистоты и порядка в </w:t>
      </w:r>
      <w:proofErr w:type="spellStart"/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Коренновском</w:t>
      </w:r>
      <w:proofErr w:type="spellEnd"/>
      <w:r w:rsidR="00561893"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м</w:t>
      </w:r>
      <w:r w:rsidR="00561893" w:rsidRPr="00DF3418">
        <w:rPr>
          <w:rFonts w:ascii="Arial" w:hAnsi="Arial" w:cs="Arial"/>
          <w:color w:val="000000" w:themeColor="text1"/>
          <w:sz w:val="24"/>
          <w:szCs w:val="24"/>
        </w:rPr>
        <w:t xml:space="preserve"> поселени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DE0503" w:rsidRPr="00DF3418" w:rsidRDefault="00DE0503" w:rsidP="00DE050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 w:rsidR="00561893" w:rsidRPr="00DF3418">
        <w:rPr>
          <w:rFonts w:ascii="Arial" w:eastAsia="Calibri" w:hAnsi="Arial" w:cs="Arial"/>
          <w:color w:val="000000" w:themeColor="text1"/>
          <w:sz w:val="24"/>
          <w:szCs w:val="24"/>
        </w:rPr>
        <w:t xml:space="preserve">Подпункт </w:t>
      </w:r>
      <w:r w:rsidR="00D745D6" w:rsidRPr="00DF3418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561893" w:rsidRPr="00DF3418">
        <w:rPr>
          <w:rFonts w:ascii="Arial" w:eastAsia="Calibri" w:hAnsi="Arial" w:cs="Arial"/>
          <w:color w:val="000000" w:themeColor="text1"/>
          <w:sz w:val="24"/>
          <w:szCs w:val="24"/>
        </w:rPr>
        <w:t>.2.1. п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>ункт</w:t>
      </w:r>
      <w:r w:rsidR="00561893" w:rsidRPr="00DF3418">
        <w:rPr>
          <w:rFonts w:ascii="Arial" w:hAnsi="Arial" w:cs="Arial"/>
          <w:color w:val="000000" w:themeColor="text1"/>
          <w:sz w:val="24"/>
          <w:szCs w:val="24"/>
        </w:rPr>
        <w:t>а</w:t>
      </w:r>
      <w:r w:rsidR="00D745D6" w:rsidRPr="00DF3418">
        <w:rPr>
          <w:rFonts w:ascii="Arial" w:hAnsi="Arial" w:cs="Arial"/>
          <w:color w:val="000000" w:themeColor="text1"/>
          <w:sz w:val="24"/>
          <w:szCs w:val="24"/>
        </w:rPr>
        <w:t xml:space="preserve"> 3.</w:t>
      </w:r>
      <w:r w:rsidR="00561893" w:rsidRPr="00DF3418">
        <w:rPr>
          <w:rFonts w:ascii="Arial" w:hAnsi="Arial" w:cs="Arial"/>
          <w:color w:val="000000" w:themeColor="text1"/>
          <w:sz w:val="24"/>
          <w:szCs w:val="24"/>
        </w:rPr>
        <w:t>2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. раздела </w:t>
      </w:r>
      <w:r w:rsidR="00D745D6" w:rsidRPr="00DF3418">
        <w:rPr>
          <w:rFonts w:ascii="Arial" w:hAnsi="Arial" w:cs="Arial"/>
          <w:color w:val="000000" w:themeColor="text1"/>
          <w:sz w:val="24"/>
          <w:szCs w:val="24"/>
        </w:rPr>
        <w:t>3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DE0503" w:rsidRPr="00DF3418" w:rsidRDefault="00DE0503" w:rsidP="00DE050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341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F3418">
        <w:rPr>
          <w:rFonts w:ascii="Arial" w:hAnsi="Arial" w:cs="Arial"/>
          <w:sz w:val="24"/>
          <w:szCs w:val="24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</w:t>
      </w:r>
      <w:r w:rsidRPr="00DF3418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DF341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4</w:t>
        </w:r>
      </w:hyperlink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3418">
        <w:rPr>
          <w:rFonts w:ascii="Arial" w:hAnsi="Arial" w:cs="Arial"/>
          <w:sz w:val="24"/>
          <w:szCs w:val="24"/>
        </w:rPr>
        <w:t>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DF3418">
        <w:rPr>
          <w:rFonts w:ascii="Arial" w:hAnsi="Arial" w:cs="Arial"/>
          <w:sz w:val="24"/>
          <w:szCs w:val="24"/>
        </w:rPr>
        <w:t xml:space="preserve"> апреля по 31 декабря 2020 года включительно, за исключением проверок, </w:t>
      </w:r>
      <w:proofErr w:type="gramStart"/>
      <w:r w:rsidRPr="00DF3418">
        <w:rPr>
          <w:rFonts w:ascii="Arial" w:hAnsi="Arial" w:cs="Arial"/>
          <w:sz w:val="24"/>
          <w:szCs w:val="24"/>
        </w:rPr>
        <w:t>основаниями</w:t>
      </w:r>
      <w:proofErr w:type="gramEnd"/>
      <w:r w:rsidRPr="00DF3418">
        <w:rPr>
          <w:rFonts w:ascii="Arial" w:hAnsi="Arial" w:cs="Arial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DE0503" w:rsidRPr="00DF3418" w:rsidRDefault="00DE0503" w:rsidP="00DE0503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dst400"/>
      <w:bookmarkEnd w:id="1"/>
      <w:r w:rsidRPr="00DF341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Опубликовать настоящее постановление в Вестнике муниципальных правовых актов </w:t>
      </w:r>
      <w:r w:rsidR="00D44AC3" w:rsidRPr="00DF3418">
        <w:rPr>
          <w:rFonts w:ascii="Arial" w:hAnsi="Arial" w:cs="Arial"/>
          <w:color w:val="000000" w:themeColor="text1"/>
          <w:sz w:val="24"/>
          <w:szCs w:val="24"/>
        </w:rPr>
        <w:t>Коренновского</w:t>
      </w:r>
      <w:r w:rsidRPr="00DF341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DE0503" w:rsidRPr="00DF3418" w:rsidRDefault="00DE0503" w:rsidP="00DE0503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F341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F34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341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0503" w:rsidRPr="00DF3418" w:rsidRDefault="00DE0503" w:rsidP="00DE0503">
      <w:pPr>
        <w:pStyle w:val="a3"/>
        <w:rPr>
          <w:rFonts w:ascii="Arial" w:hAnsi="Arial" w:cs="Arial"/>
          <w:sz w:val="24"/>
          <w:szCs w:val="24"/>
        </w:rPr>
      </w:pPr>
      <w:r w:rsidRPr="00DF3418">
        <w:rPr>
          <w:rFonts w:ascii="Arial" w:hAnsi="Arial" w:cs="Arial"/>
          <w:sz w:val="24"/>
          <w:szCs w:val="24"/>
        </w:rPr>
        <w:t xml:space="preserve">Глава </w:t>
      </w:r>
      <w:r w:rsidR="00D44AC3" w:rsidRPr="00DF3418">
        <w:rPr>
          <w:rFonts w:ascii="Arial" w:hAnsi="Arial" w:cs="Arial"/>
          <w:sz w:val="24"/>
          <w:szCs w:val="24"/>
        </w:rPr>
        <w:t>Коренновского</w:t>
      </w:r>
    </w:p>
    <w:p w:rsidR="00DE0503" w:rsidRPr="00DF3418" w:rsidRDefault="00DE0503" w:rsidP="00DE0503">
      <w:pPr>
        <w:pStyle w:val="a3"/>
        <w:tabs>
          <w:tab w:val="left" w:pos="6390"/>
        </w:tabs>
        <w:rPr>
          <w:rFonts w:ascii="Arial" w:hAnsi="Arial" w:cs="Arial"/>
          <w:sz w:val="24"/>
          <w:szCs w:val="24"/>
        </w:rPr>
      </w:pPr>
      <w:r w:rsidRPr="00DF3418">
        <w:rPr>
          <w:rFonts w:ascii="Arial" w:hAnsi="Arial" w:cs="Arial"/>
          <w:sz w:val="24"/>
          <w:szCs w:val="24"/>
        </w:rPr>
        <w:t>сельского поселения</w:t>
      </w:r>
      <w:r w:rsidRPr="00DF3418">
        <w:rPr>
          <w:rFonts w:ascii="Arial" w:hAnsi="Arial" w:cs="Arial"/>
          <w:sz w:val="24"/>
          <w:szCs w:val="24"/>
        </w:rPr>
        <w:tab/>
      </w:r>
      <w:r w:rsidR="00D745D6" w:rsidRPr="00DF3418">
        <w:rPr>
          <w:rFonts w:ascii="Arial" w:hAnsi="Arial" w:cs="Arial"/>
          <w:sz w:val="24"/>
          <w:szCs w:val="24"/>
        </w:rPr>
        <w:t>Т</w:t>
      </w:r>
      <w:r w:rsidR="00561893" w:rsidRPr="00DF3418">
        <w:rPr>
          <w:rFonts w:ascii="Arial" w:hAnsi="Arial" w:cs="Arial"/>
          <w:sz w:val="24"/>
          <w:szCs w:val="24"/>
        </w:rPr>
        <w:t>.</w:t>
      </w:r>
      <w:r w:rsidR="00D745D6" w:rsidRPr="00DF3418">
        <w:rPr>
          <w:rFonts w:ascii="Arial" w:hAnsi="Arial" w:cs="Arial"/>
          <w:sz w:val="24"/>
          <w:szCs w:val="24"/>
        </w:rPr>
        <w:t>В</w:t>
      </w:r>
      <w:r w:rsidR="00561893" w:rsidRPr="00DF3418">
        <w:rPr>
          <w:rFonts w:ascii="Arial" w:hAnsi="Arial" w:cs="Arial"/>
          <w:sz w:val="24"/>
          <w:szCs w:val="24"/>
        </w:rPr>
        <w:t>.</w:t>
      </w:r>
      <w:r w:rsidR="00D745D6" w:rsidRPr="00DF3418">
        <w:rPr>
          <w:rFonts w:ascii="Arial" w:hAnsi="Arial" w:cs="Arial"/>
          <w:sz w:val="24"/>
          <w:szCs w:val="24"/>
        </w:rPr>
        <w:t>Гайдук</w:t>
      </w:r>
    </w:p>
    <w:p w:rsidR="004613CB" w:rsidRPr="00DF3418" w:rsidRDefault="004613CB">
      <w:pPr>
        <w:rPr>
          <w:rFonts w:ascii="Arial" w:hAnsi="Arial" w:cs="Arial"/>
          <w:sz w:val="24"/>
          <w:szCs w:val="24"/>
        </w:rPr>
      </w:pPr>
    </w:p>
    <w:sectPr w:rsidR="004613CB" w:rsidRPr="00DF3418" w:rsidSect="00DF341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03"/>
    <w:rsid w:val="001A075E"/>
    <w:rsid w:val="00325E08"/>
    <w:rsid w:val="004613CB"/>
    <w:rsid w:val="00561893"/>
    <w:rsid w:val="006C2C7B"/>
    <w:rsid w:val="0098089E"/>
    <w:rsid w:val="009A20E2"/>
    <w:rsid w:val="00C91AB8"/>
    <w:rsid w:val="00D44AC3"/>
    <w:rsid w:val="00D745D6"/>
    <w:rsid w:val="00DA0814"/>
    <w:rsid w:val="00DE0503"/>
    <w:rsid w:val="00DF3418"/>
    <w:rsid w:val="00F86CB9"/>
    <w:rsid w:val="00F9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0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0503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C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2020-06-05T07:52:00Z</cp:lastPrinted>
  <dcterms:created xsi:type="dcterms:W3CDTF">2020-06-02T12:14:00Z</dcterms:created>
  <dcterms:modified xsi:type="dcterms:W3CDTF">2020-07-30T11:54:00Z</dcterms:modified>
</cp:coreProperties>
</file>