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B6" w:rsidRPr="00460FB6" w:rsidRDefault="00460FB6" w:rsidP="00460FB6">
      <w:pPr>
        <w:pStyle w:val="12"/>
        <w:rPr>
          <w:rFonts w:ascii="Times New Roman" w:hAnsi="Times New Roman" w:cs="Times New Roman"/>
          <w:sz w:val="28"/>
          <w:lang w:val="ru-RU"/>
        </w:rPr>
      </w:pPr>
      <w:r w:rsidRPr="00460FB6">
        <w:rPr>
          <w:rFonts w:ascii="Times New Roman" w:hAnsi="Times New Roman" w:cs="Times New Roman"/>
          <w:sz w:val="28"/>
          <w:lang w:val="ru-RU"/>
        </w:rPr>
        <w:t xml:space="preserve">СОВЕТ  НАРОДНЫХ ДЕПУТАТОВ </w:t>
      </w:r>
    </w:p>
    <w:p w:rsidR="00460FB6" w:rsidRDefault="00460FB6" w:rsidP="00460FB6">
      <w:pPr>
        <w:pStyle w:val="12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СТАРОКРИУШАНСКОГО СЕЛЬСКОГО ПОСЕЛЕНИЯ ПЕТРОПАВЛОВСКОГО МУНИЦИПАЛЬНОГО РАЙОНА ВОРОНЕЖСКОЙ ОБЛАСТИ</w:t>
      </w:r>
    </w:p>
    <w:p w:rsidR="00460FB6" w:rsidRDefault="00460FB6" w:rsidP="00460FB6">
      <w:pPr>
        <w:pStyle w:val="12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</w:p>
    <w:p w:rsidR="00460FB6" w:rsidRPr="00460FB6" w:rsidRDefault="00460FB6" w:rsidP="00460FB6">
      <w:pPr>
        <w:pStyle w:val="12"/>
        <w:rPr>
          <w:rFonts w:ascii="Times New Roman" w:hAnsi="Times New Roman" w:cs="Times New Roman"/>
          <w:b w:val="0"/>
          <w:sz w:val="28"/>
          <w:lang w:val="ru-RU"/>
        </w:rPr>
      </w:pPr>
      <w:proofErr w:type="gramStart"/>
      <w:r w:rsidRPr="00460FB6">
        <w:rPr>
          <w:rFonts w:ascii="Times New Roman" w:hAnsi="Times New Roman" w:cs="Times New Roman"/>
          <w:b w:val="0"/>
          <w:sz w:val="28"/>
          <w:lang w:val="ru-RU"/>
        </w:rPr>
        <w:t>Р</w:t>
      </w:r>
      <w:proofErr w:type="gramEnd"/>
      <w:r w:rsidRPr="00460FB6">
        <w:rPr>
          <w:rFonts w:ascii="Times New Roman" w:hAnsi="Times New Roman" w:cs="Times New Roman"/>
          <w:b w:val="0"/>
          <w:sz w:val="28"/>
          <w:lang w:val="ru-RU"/>
        </w:rPr>
        <w:t xml:space="preserve"> Е Ш Е Н И Е</w:t>
      </w:r>
    </w:p>
    <w:p w:rsidR="00460FB6" w:rsidRPr="00460FB6" w:rsidRDefault="00460FB6" w:rsidP="00460FB6">
      <w:pPr>
        <w:rPr>
          <w:rFonts w:ascii="Times New Roman" w:hAnsi="Times New Roman"/>
          <w:sz w:val="28"/>
          <w:szCs w:val="28"/>
          <w:lang w:val="ru-RU"/>
        </w:rPr>
      </w:pPr>
    </w:p>
    <w:p w:rsidR="00460FB6" w:rsidRDefault="00460FB6" w:rsidP="00460FB6">
      <w:pPr>
        <w:pStyle w:val="20"/>
        <w:rPr>
          <w:rFonts w:ascii="Times New Roman" w:hAnsi="Times New Roman" w:cs="Times New Roman"/>
          <w:b w:val="0"/>
          <w:sz w:val="28"/>
          <w:u w:val="single"/>
          <w:lang w:val="ru-RU"/>
        </w:rPr>
      </w:pPr>
      <w:r>
        <w:rPr>
          <w:rFonts w:ascii="Times New Roman" w:hAnsi="Times New Roman" w:cs="Times New Roman"/>
          <w:b w:val="0"/>
          <w:sz w:val="28"/>
          <w:u w:val="single"/>
          <w:lang w:val="ru-RU"/>
        </w:rPr>
        <w:t>от   27 декабря 2017 года    №  46</w:t>
      </w:r>
      <w:r>
        <w:rPr>
          <w:rFonts w:ascii="Times New Roman" w:hAnsi="Times New Roman" w:cs="Times New Roman"/>
          <w:b w:val="0"/>
          <w:sz w:val="28"/>
          <w:u w:val="single"/>
          <w:lang w:val="ru-RU"/>
        </w:rPr>
        <w:tab/>
        <w:t xml:space="preserve">                                </w:t>
      </w:r>
    </w:p>
    <w:p w:rsidR="00460FB6" w:rsidRDefault="00460FB6" w:rsidP="00460FB6">
      <w:pPr>
        <w:pStyle w:val="20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                       </w:t>
      </w:r>
    </w:p>
    <w:p w:rsidR="00460FB6" w:rsidRDefault="00460FB6" w:rsidP="00460FB6">
      <w:pPr>
        <w:pStyle w:val="a3"/>
        <w:ind w:right="34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  принятии Старокриушанским сельским поселением Петропавловского муниципального  района полномочий,  переданных Петропавловским муниципальным  районом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sz w:val="28"/>
          <w:szCs w:val="28"/>
          <w:lang w:val="ru-RU"/>
        </w:rPr>
        <w:t xml:space="preserve">организации библиотечного обслуживания населения, комплектованию и  обеспечению сохранности библиотечных фондов библиотек поселений. </w:t>
      </w:r>
    </w:p>
    <w:p w:rsidR="00460FB6" w:rsidRDefault="00460FB6" w:rsidP="00460FB6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60FB6" w:rsidRDefault="00460FB6" w:rsidP="00460FB6">
      <w:pPr>
        <w:pStyle w:val="1"/>
        <w:shd w:val="clear" w:color="auto" w:fill="FFFFFF"/>
        <w:spacing w:after="144" w:line="270" w:lineRule="atLeast"/>
        <w:jc w:val="both"/>
        <w:rPr>
          <w:bCs/>
          <w:sz w:val="27"/>
          <w:szCs w:val="27"/>
          <w:lang w:val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соответствии  пунктом 5 части 1, частью 3 статьи 14, частью 5 статьи 15  Федерального закона от 06.10.2003 </w:t>
      </w:r>
      <w:r>
        <w:rPr>
          <w:rFonts w:ascii="Times New Roman" w:hAnsi="Times New Roman" w:cs="Times New Roman"/>
          <w:bCs/>
          <w:sz w:val="28"/>
          <w:szCs w:val="28"/>
        </w:rPr>
        <w:t>N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законом Воронежской области от 02.05.2017 </w:t>
      </w:r>
      <w:r>
        <w:rPr>
          <w:rFonts w:ascii="Times New Roman" w:hAnsi="Times New Roman" w:cs="Times New Roman"/>
          <w:bCs/>
          <w:sz w:val="28"/>
          <w:szCs w:val="28"/>
        </w:rPr>
        <w:t>N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38-ОЗ "О внесении изменения в статью 2 Закона Воронежской области "О закреплении отдельных вопросов местного значения за сельскими поселениями Воронежской области",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Уставом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Старокриушанского сельского поселения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Петропавловского муниципального района, Совет народных депутатов  Старокриушанского сельского поселения Петропавловского муниципального района Воронежской области</w:t>
      </w:r>
    </w:p>
    <w:p w:rsidR="00460FB6" w:rsidRPr="00460FB6" w:rsidRDefault="00460FB6" w:rsidP="00460FB6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460FB6">
        <w:rPr>
          <w:rFonts w:ascii="Times New Roman" w:hAnsi="Times New Roman"/>
          <w:sz w:val="28"/>
          <w:szCs w:val="28"/>
          <w:lang w:val="ru-RU"/>
        </w:rPr>
        <w:t>РЕШИЛ:</w:t>
      </w:r>
    </w:p>
    <w:p w:rsidR="00460FB6" w:rsidRDefault="00460FB6" w:rsidP="00460FB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Принять с 01.01.2017г. полномочия Петропавловского  муниципального  района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>организации библиотечного обслуживания населения, комплектованию и  обеспечению сохранности библиотечных фондов библиотек поселений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60FB6" w:rsidRDefault="00460FB6" w:rsidP="00460FB6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Администрации Старокриушанского сельского поселения Петропавловского муниципального района заключить с  администрацией Петропавловского муниципального района соглашение о передаче полномочий, указанных в пункте 1 настоящего решения за счет межбюджетных трансфертов, предоставляемых из бюджета Петропавловского муниципального района в бюджет  Старокриушанского сельского поселения Петропавловского муниципального района в соответствии с Бюджетным кодексом Российской Федерации.</w:t>
      </w:r>
    </w:p>
    <w:p w:rsidR="00460FB6" w:rsidRPr="00460FB6" w:rsidRDefault="00460FB6" w:rsidP="00460FB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460FB6">
        <w:rPr>
          <w:rFonts w:ascii="Times New Roman" w:hAnsi="Times New Roman"/>
          <w:sz w:val="28"/>
          <w:szCs w:val="28"/>
          <w:lang w:val="ru-RU"/>
        </w:rPr>
        <w:t>3.Настоящее решение вступает в силу с 01.01.2017 года.</w:t>
      </w:r>
    </w:p>
    <w:p w:rsidR="00460FB6" w:rsidRPr="00460FB6" w:rsidRDefault="00460FB6" w:rsidP="00460FB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60FB6">
        <w:rPr>
          <w:rFonts w:ascii="Times New Roman" w:hAnsi="Times New Roman"/>
          <w:sz w:val="28"/>
          <w:szCs w:val="28"/>
          <w:lang w:val="ru-RU"/>
        </w:rPr>
        <w:tab/>
        <w:t>4. Обнародовать настоящее решение.</w:t>
      </w:r>
    </w:p>
    <w:p w:rsidR="00460FB6" w:rsidRDefault="00460FB6" w:rsidP="00460FB6">
      <w:pPr>
        <w:rPr>
          <w:rFonts w:ascii="Times New Roman" w:hAnsi="Times New Roman"/>
          <w:sz w:val="28"/>
          <w:szCs w:val="28"/>
          <w:lang w:val="ru-RU"/>
        </w:rPr>
      </w:pPr>
    </w:p>
    <w:p w:rsidR="00460FB6" w:rsidRDefault="00460FB6" w:rsidP="00460F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Старокриушанского</w:t>
      </w:r>
    </w:p>
    <w:p w:rsidR="00237A42" w:rsidRPr="00460FB6" w:rsidRDefault="00460FB6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  <w:t xml:space="preserve">            М.Д.Лазуренко</w:t>
      </w:r>
    </w:p>
    <w:sectPr w:rsidR="00237A42" w:rsidRPr="00460FB6" w:rsidSect="00460F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FB6"/>
    <w:rsid w:val="00237A42"/>
    <w:rsid w:val="0046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60F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60FB6"/>
    <w:pPr>
      <w:keepNext/>
      <w:spacing w:before="240" w:after="60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460FB6"/>
    <w:rPr>
      <w:rFonts w:ascii="Cambria" w:eastAsia="Times New Roman" w:hAnsi="Cambria" w:cs="Arial"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1"/>
    <w:qFormat/>
    <w:rsid w:val="00460FB6"/>
    <w:rPr>
      <w:szCs w:val="32"/>
    </w:rPr>
  </w:style>
  <w:style w:type="character" w:customStyle="1" w:styleId="11">
    <w:name w:val="1Орган_ПР Знак"/>
    <w:basedOn w:val="a0"/>
    <w:link w:val="12"/>
    <w:locked/>
    <w:rsid w:val="00460FB6"/>
    <w:rPr>
      <w:rFonts w:ascii="Arial" w:hAnsi="Arial" w:cs="Arial"/>
      <w:b/>
      <w:caps/>
      <w:sz w:val="24"/>
      <w:szCs w:val="28"/>
      <w:lang w:val="en-US" w:eastAsia="ar-SA" w:bidi="en-US"/>
    </w:rPr>
  </w:style>
  <w:style w:type="paragraph" w:customStyle="1" w:styleId="12">
    <w:name w:val="1Орган_ПР"/>
    <w:basedOn w:val="a"/>
    <w:link w:val="11"/>
    <w:rsid w:val="00460FB6"/>
    <w:pPr>
      <w:snapToGrid w:val="0"/>
      <w:jc w:val="center"/>
    </w:pPr>
    <w:rPr>
      <w:rFonts w:ascii="Arial" w:eastAsiaTheme="minorHAnsi" w:hAnsi="Arial"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460FB6"/>
    <w:rPr>
      <w:rFonts w:ascii="Arial" w:hAnsi="Arial" w:cs="Arial"/>
      <w:b/>
      <w:sz w:val="24"/>
      <w:szCs w:val="28"/>
      <w:lang w:val="en-US" w:eastAsia="ar-SA" w:bidi="en-US"/>
    </w:rPr>
  </w:style>
  <w:style w:type="paragraph" w:customStyle="1" w:styleId="20">
    <w:name w:val="2Название"/>
    <w:basedOn w:val="a"/>
    <w:link w:val="2"/>
    <w:rsid w:val="00460FB6"/>
    <w:pPr>
      <w:ind w:right="4536"/>
    </w:pPr>
    <w:rPr>
      <w:rFonts w:ascii="Arial" w:eastAsiaTheme="minorHAnsi" w:hAnsi="Arial" w:cs="Arial"/>
      <w:b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2017-12-29T06:05:00Z</dcterms:created>
  <dcterms:modified xsi:type="dcterms:W3CDTF">2017-12-29T06:06:00Z</dcterms:modified>
</cp:coreProperties>
</file>