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31" w:rsidRPr="00D03631" w:rsidRDefault="00D03631" w:rsidP="00D0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6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03631" w:rsidRPr="00D03631" w:rsidRDefault="00D03631" w:rsidP="00D0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631">
        <w:rPr>
          <w:rFonts w:ascii="Times New Roman" w:hAnsi="Times New Roman" w:cs="Times New Roman"/>
          <w:sz w:val="28"/>
          <w:szCs w:val="28"/>
        </w:rPr>
        <w:t xml:space="preserve">  Самарская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E7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31" w:rsidRPr="00D03631" w:rsidRDefault="00D03631" w:rsidP="00D0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631"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D03631" w:rsidRPr="00D03631" w:rsidRDefault="00D03631" w:rsidP="00D0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631">
        <w:rPr>
          <w:rFonts w:ascii="Times New Roman" w:hAnsi="Times New Roman" w:cs="Times New Roman"/>
          <w:sz w:val="28"/>
          <w:szCs w:val="28"/>
        </w:rPr>
        <w:t xml:space="preserve">    Похвистневский</w:t>
      </w:r>
    </w:p>
    <w:p w:rsidR="00D03631" w:rsidRPr="00D03631" w:rsidRDefault="00D03631" w:rsidP="00D0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63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03631" w:rsidRPr="00D03631" w:rsidRDefault="00D03631" w:rsidP="00D0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6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3631" w:rsidRPr="00D03631" w:rsidRDefault="00D03631" w:rsidP="00D0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631">
        <w:rPr>
          <w:rFonts w:ascii="Times New Roman" w:hAnsi="Times New Roman" w:cs="Times New Roman"/>
          <w:sz w:val="28"/>
          <w:szCs w:val="28"/>
        </w:rPr>
        <w:t xml:space="preserve">        </w:t>
      </w:r>
      <w:r w:rsidR="004E7EAB">
        <w:rPr>
          <w:rFonts w:ascii="Times New Roman" w:hAnsi="Times New Roman" w:cs="Times New Roman"/>
          <w:sz w:val="28"/>
          <w:szCs w:val="28"/>
        </w:rPr>
        <w:t>Савруха</w:t>
      </w:r>
    </w:p>
    <w:p w:rsidR="00D03631" w:rsidRPr="00D03631" w:rsidRDefault="00D03631" w:rsidP="00D0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63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3631" w:rsidRDefault="004E7EAB" w:rsidP="00D0363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17.06.</w:t>
      </w:r>
      <w:r w:rsidR="00D03631">
        <w:rPr>
          <w:rFonts w:ascii="Times New Roman" w:hAnsi="Times New Roman" w:cs="Times New Roman"/>
          <w:sz w:val="28"/>
          <w:szCs w:val="28"/>
        </w:rPr>
        <w:t xml:space="preserve">2021 № </w:t>
      </w:r>
      <w:r>
        <w:rPr>
          <w:rFonts w:ascii="Times New Roman" w:hAnsi="Times New Roman" w:cs="Times New Roman"/>
          <w:sz w:val="28"/>
          <w:szCs w:val="28"/>
        </w:rPr>
        <w:t xml:space="preserve">  51</w:t>
      </w:r>
      <w:r w:rsidR="008F0BF2"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03631" w:rsidRDefault="008F0BF2" w:rsidP="00D0363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0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Программы профилактики</w:t>
      </w:r>
    </w:p>
    <w:p w:rsidR="00D03631" w:rsidRDefault="008F0BF2" w:rsidP="00D0363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нарушений обязательных требований,</w:t>
      </w:r>
    </w:p>
    <w:p w:rsidR="00D03631" w:rsidRDefault="008F0BF2" w:rsidP="00D0363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требований, установленных муниципальными </w:t>
      </w:r>
    </w:p>
    <w:p w:rsidR="00D03631" w:rsidRDefault="008F0BF2" w:rsidP="00D0363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правовыми актами, при осуществлении</w:t>
      </w:r>
    </w:p>
    <w:p w:rsidR="00D03631" w:rsidRDefault="008F0BF2" w:rsidP="00D0363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</w:t>
      </w:r>
      <w:proofErr w:type="gramStart"/>
      <w:r w:rsidRPr="00D0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D0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</w:t>
      </w:r>
    </w:p>
    <w:p w:rsidR="00D03631" w:rsidRDefault="008F0BF2" w:rsidP="00D0363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благоустройства территории сельского</w:t>
      </w:r>
    </w:p>
    <w:p w:rsidR="00D03631" w:rsidRDefault="008F0BF2" w:rsidP="00D0363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4E7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Савруха</w:t>
      </w:r>
      <w:r w:rsidRPr="00D0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</w:t>
      </w:r>
    </w:p>
    <w:p w:rsidR="008F0BF2" w:rsidRPr="00D03631" w:rsidRDefault="008F0BF2" w:rsidP="00D0363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П</w:t>
      </w:r>
      <w:r w:rsidR="00D0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охвистневский Самарской области</w:t>
      </w:r>
    </w:p>
    <w:p w:rsidR="008F0BF2" w:rsidRPr="008F0BF2" w:rsidRDefault="008F0BF2" w:rsidP="008F0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3631" w:rsidRPr="00D03631" w:rsidRDefault="008F0BF2" w:rsidP="004E7EAB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036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16 </w:t>
      </w:r>
      <w:hyperlink r:id="rId6" w:history="1">
        <w:r w:rsidRPr="00D0363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D0363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 статьей 8.2 </w:t>
      </w:r>
      <w:hyperlink r:id="rId7" w:history="1">
        <w:r w:rsidRPr="00D0363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</w:t>
        </w:r>
        <w:r w:rsidR="004E7EA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роля (надзора) и муниципального </w:t>
        </w:r>
        <w:r w:rsidRPr="00D0363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контроля"</w:t>
        </w:r>
      </w:hyperlink>
      <w:r w:rsidRPr="00D0363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7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363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8" w:history="1">
        <w:r w:rsidRPr="00D0363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Российской Федерации от 26.12.2018 N 1680 "Об утверждении общих требований к организации и</w:t>
        </w:r>
        <w:proofErr w:type="gramEnd"/>
        <w:r w:rsidRPr="00D0363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D03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D03631" w:rsidRPr="00D03631">
        <w:rPr>
          <w:rFonts w:ascii="Times New Roman" w:eastAsia="Calibri" w:hAnsi="Times New Roman" w:cs="Times New Roman"/>
          <w:sz w:val="26"/>
          <w:szCs w:val="26"/>
        </w:rPr>
        <w:t xml:space="preserve">Администрация  сельского поселения </w:t>
      </w:r>
      <w:r w:rsidR="004E7EAB">
        <w:rPr>
          <w:rFonts w:ascii="Times New Roman" w:eastAsia="Calibri" w:hAnsi="Times New Roman" w:cs="Times New Roman"/>
          <w:sz w:val="26"/>
          <w:szCs w:val="26"/>
        </w:rPr>
        <w:t>Савруха</w:t>
      </w:r>
      <w:r w:rsidR="00D03631" w:rsidRPr="00D03631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Похвистневский Самарской области </w:t>
      </w:r>
    </w:p>
    <w:p w:rsidR="00D03631" w:rsidRPr="00D03631" w:rsidRDefault="00D03631" w:rsidP="00D03631">
      <w:pPr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03631">
        <w:rPr>
          <w:rFonts w:ascii="Times New Roman" w:eastAsia="Calibri" w:hAnsi="Times New Roman" w:cs="Times New Roman"/>
          <w:b/>
          <w:sz w:val="26"/>
          <w:szCs w:val="26"/>
        </w:rPr>
        <w:t>ПОСТАНОВЛЯЕТ</w:t>
      </w:r>
      <w:r w:rsidRPr="00D03631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8F0BF2" w:rsidRPr="00D03631" w:rsidRDefault="008F0BF2" w:rsidP="008F0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профилактики нарушений обязательных требований, требований, установленных муниципальными правовыми актами, при осуществлении муниципального </w:t>
      </w:r>
      <w:proofErr w:type="gramStart"/>
      <w:r w:rsidRPr="00D036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D03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Правил благоустройства территории сельского поселения </w:t>
      </w:r>
      <w:r w:rsidR="004E7EA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Савруха</w:t>
      </w:r>
      <w:r w:rsidRPr="00D03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области.</w:t>
      </w:r>
    </w:p>
    <w:p w:rsidR="008F0BF2" w:rsidRPr="00D03631" w:rsidRDefault="008F0BF2" w:rsidP="008F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631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"</w:t>
      </w:r>
      <w:r w:rsidR="004E7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E7EA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Саврушский</w:t>
      </w:r>
      <w:proofErr w:type="spellEnd"/>
      <w:r w:rsidR="004E7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</w:t>
      </w:r>
      <w:r w:rsidRPr="00D03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и разместить на официальном сайте администрации поселения в сети Интернет. </w:t>
      </w:r>
      <w:r w:rsidRPr="00D0363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03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D03631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исполнения постановления оставляю за собой.</w:t>
      </w:r>
    </w:p>
    <w:p w:rsidR="008F0BF2" w:rsidRPr="00D03631" w:rsidRDefault="008F0BF2" w:rsidP="008F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BF2" w:rsidRPr="00D03631" w:rsidRDefault="008F0BF2" w:rsidP="008F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4E7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Pr="00D03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D03631" w:rsidRPr="00D03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proofErr w:type="spellStart"/>
      <w:r w:rsidR="004E7EAB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Н.А.Панфилов</w:t>
      </w:r>
      <w:proofErr w:type="spellEnd"/>
      <w:r w:rsidR="004E7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EAB" w:rsidRDefault="004E7EAB" w:rsidP="00D0363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E7EAB" w:rsidRDefault="004E7EAB" w:rsidP="00D0363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03631" w:rsidRPr="00D03631" w:rsidRDefault="00D03631" w:rsidP="00D0363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03631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D03631" w:rsidRPr="00D03631" w:rsidRDefault="00D03631" w:rsidP="00D0363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03631">
        <w:rPr>
          <w:rFonts w:ascii="Times New Roman" w:hAnsi="Times New Roman" w:cs="Times New Roman"/>
          <w:sz w:val="24"/>
        </w:rPr>
        <w:t xml:space="preserve">к Постановлению Администрации </w:t>
      </w:r>
      <w:proofErr w:type="gramStart"/>
      <w:r w:rsidRPr="00D03631">
        <w:rPr>
          <w:rFonts w:ascii="Times New Roman" w:hAnsi="Times New Roman" w:cs="Times New Roman"/>
          <w:sz w:val="24"/>
        </w:rPr>
        <w:t>сельского</w:t>
      </w:r>
      <w:proofErr w:type="gramEnd"/>
      <w:r w:rsidRPr="00D03631">
        <w:rPr>
          <w:rFonts w:ascii="Times New Roman" w:hAnsi="Times New Roman" w:cs="Times New Roman"/>
          <w:sz w:val="24"/>
        </w:rPr>
        <w:t xml:space="preserve"> </w:t>
      </w:r>
    </w:p>
    <w:p w:rsidR="00D03631" w:rsidRPr="00D03631" w:rsidRDefault="00D03631" w:rsidP="00D0363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03631">
        <w:rPr>
          <w:rFonts w:ascii="Times New Roman" w:hAnsi="Times New Roman" w:cs="Times New Roman"/>
          <w:sz w:val="24"/>
        </w:rPr>
        <w:t xml:space="preserve">поселения </w:t>
      </w:r>
      <w:r w:rsidR="004E7EAB">
        <w:rPr>
          <w:rFonts w:ascii="Times New Roman" w:hAnsi="Times New Roman" w:cs="Times New Roman"/>
          <w:sz w:val="24"/>
        </w:rPr>
        <w:t>Савруха</w:t>
      </w:r>
      <w:r w:rsidRPr="00D03631">
        <w:rPr>
          <w:rFonts w:ascii="Times New Roman" w:hAnsi="Times New Roman" w:cs="Times New Roman"/>
          <w:sz w:val="24"/>
        </w:rPr>
        <w:t xml:space="preserve"> муниципального района </w:t>
      </w:r>
    </w:p>
    <w:p w:rsidR="00D03631" w:rsidRPr="00D03631" w:rsidRDefault="00D03631" w:rsidP="00D0363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03631">
        <w:rPr>
          <w:rFonts w:ascii="Times New Roman" w:hAnsi="Times New Roman" w:cs="Times New Roman"/>
          <w:sz w:val="24"/>
        </w:rPr>
        <w:t xml:space="preserve">Похвистневский Самарской области </w:t>
      </w:r>
    </w:p>
    <w:p w:rsidR="00D03631" w:rsidRPr="00D03631" w:rsidRDefault="00D03631" w:rsidP="00D0363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03631">
        <w:rPr>
          <w:rFonts w:ascii="Times New Roman" w:hAnsi="Times New Roman" w:cs="Times New Roman"/>
          <w:sz w:val="24"/>
        </w:rPr>
        <w:t xml:space="preserve">от </w:t>
      </w:r>
      <w:r w:rsidR="004E7EAB">
        <w:rPr>
          <w:rFonts w:ascii="Times New Roman" w:hAnsi="Times New Roman" w:cs="Times New Roman"/>
          <w:sz w:val="24"/>
        </w:rPr>
        <w:t>17.06.2021  № 51</w:t>
      </w:r>
      <w:bookmarkStart w:id="0" w:name="_GoBack"/>
      <w:bookmarkEnd w:id="0"/>
    </w:p>
    <w:p w:rsidR="008F0BF2" w:rsidRPr="008F0BF2" w:rsidRDefault="008F0BF2" w:rsidP="00D036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</w:t>
      </w:r>
      <w:proofErr w:type="gramStart"/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 ТЕРРИТОРИИ </w:t>
      </w:r>
      <w:r w:rsidR="00CE7D35" w:rsidRPr="00CD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4E7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САВРУХА</w:t>
      </w:r>
      <w:r w:rsidR="00CE7D35" w:rsidRPr="00CD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ПОХВИСТНЕВСКИЙ САМАРСКОЙ ОБЛАСТИ </w:t>
      </w: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DB1738" w:rsidRPr="00CD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CE7D35" w:rsidRPr="00CD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B1738" w:rsidRPr="00CD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 w:rsidR="00DB1738" w:rsidRPr="00CD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E7D35" w:rsidRPr="00CD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ГОДЫ.</w:t>
      </w:r>
    </w:p>
    <w:p w:rsidR="008F0BF2" w:rsidRPr="008F0BF2" w:rsidRDefault="008F0BF2" w:rsidP="008F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Аналитическая часть Программы</w:t>
      </w:r>
    </w:p>
    <w:p w:rsidR="008F0BF2" w:rsidRPr="008F0BF2" w:rsidRDefault="008F0BF2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7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нормативных правовых актов, обязательных к применению при благоустройстве территории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7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746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- Программа), разработана в целях</w:t>
      </w:r>
      <w:proofErr w:type="gramEnd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осуществления администрацией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7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</w:t>
      </w:r>
      <w:r w:rsidR="00F66BE3"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Са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марской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- обязательные требования),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7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Похвистневский Самарской области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нормативных правовых актов, обязательных к применению при благоустройстве территории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7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CE7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Программа распространяет свое действие на муниципальный контроль за соблюдением Правил благоустройства территории </w:t>
      </w:r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7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</w:t>
      </w:r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proofErr w:type="gramStart"/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- муниципальный контроль в сфере благоустройства).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Уполномоченным органом по осуществлению муниципального контроля в сфере благоустройства является администрация </w:t>
      </w:r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7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</w:t>
      </w:r>
      <w:proofErr w:type="gramStart"/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- администрация </w:t>
      </w:r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BF2" w:rsidRPr="008F0BF2" w:rsidRDefault="008F0BF2" w:rsidP="00CE7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35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Подконтрольными субъектами в рамках Программы являются юридические лица, индивидуальные предприниматели, а также физические лица, осуществляющие эксплуатацию зданий, строений, сооружений и подобных объектов, в том числе земельных участков на территории </w:t>
      </w:r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7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области.</w:t>
      </w:r>
    </w:p>
    <w:p w:rsidR="008F0BF2" w:rsidRPr="008F0BF2" w:rsidRDefault="008F0BF2" w:rsidP="00CE7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F66BE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CD1259" w:rsidRDefault="008F0BF2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осуществляется в соответствии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6BE3" w:rsidRPr="008F0BF2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9" w:history="1">
        <w:r w:rsidRPr="00CD12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F66BE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0" w:history="1">
        <w:r w:rsidRPr="00CD12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1" w:history="1">
        <w:r w:rsidRPr="00CD12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F66BE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2" w:history="1">
        <w:r w:rsidRPr="00CD12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7D35" w:rsidRPr="00CD1259" w:rsidRDefault="008F0BF2" w:rsidP="00CE7D35">
      <w:pPr>
        <w:pStyle w:val="2"/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bCs w:val="0"/>
          <w:sz w:val="28"/>
          <w:szCs w:val="28"/>
          <w:u w:val="single"/>
        </w:rPr>
      </w:pPr>
      <w:r w:rsidRPr="008F0BF2">
        <w:rPr>
          <w:sz w:val="28"/>
          <w:szCs w:val="28"/>
          <w:u w:val="single"/>
        </w:rPr>
        <w:t>- </w:t>
      </w:r>
      <w:r w:rsidR="00CE7D35" w:rsidRPr="00CD1259">
        <w:rPr>
          <w:b w:val="0"/>
          <w:bCs w:val="0"/>
          <w:sz w:val="28"/>
          <w:szCs w:val="28"/>
          <w:u w:val="single"/>
        </w:rPr>
        <w:t>Законом Самарской области от 01.11.2007г. №115-ГД  «Об  административных правонарушениях в Самарской области»</w:t>
      </w:r>
    </w:p>
    <w:p w:rsidR="008F0BF2" w:rsidRPr="008F0BF2" w:rsidRDefault="008F0BF2" w:rsidP="00DB1738">
      <w:pPr>
        <w:pStyle w:val="2"/>
        <w:jc w:val="both"/>
        <w:rPr>
          <w:b w:val="0"/>
          <w:bCs w:val="0"/>
          <w:sz w:val="28"/>
          <w:szCs w:val="28"/>
          <w:u w:val="single"/>
        </w:rPr>
      </w:pPr>
      <w:r w:rsidRPr="008F0BF2">
        <w:rPr>
          <w:sz w:val="28"/>
          <w:szCs w:val="28"/>
          <w:u w:val="single"/>
        </w:rPr>
        <w:t xml:space="preserve">- </w:t>
      </w:r>
      <w:r w:rsidR="00CE7D35" w:rsidRPr="00CD1259">
        <w:rPr>
          <w:b w:val="0"/>
          <w:bCs w:val="0"/>
          <w:sz w:val="28"/>
          <w:szCs w:val="28"/>
          <w:u w:val="single"/>
        </w:rPr>
        <w:t xml:space="preserve">Решением Собрания представителей сельского поселения </w:t>
      </w:r>
      <w:r w:rsidR="004E7EAB">
        <w:rPr>
          <w:b w:val="0"/>
          <w:bCs w:val="0"/>
          <w:sz w:val="28"/>
          <w:szCs w:val="28"/>
          <w:u w:val="single"/>
        </w:rPr>
        <w:t>Савруха</w:t>
      </w:r>
      <w:r w:rsidR="00CE7D35" w:rsidRPr="00CD1259">
        <w:rPr>
          <w:b w:val="0"/>
          <w:bCs w:val="0"/>
          <w:sz w:val="28"/>
          <w:szCs w:val="28"/>
          <w:u w:val="single"/>
        </w:rPr>
        <w:t xml:space="preserve">  №168 от 03.06.2020г. </w:t>
      </w:r>
      <w:r w:rsidR="00DB1738" w:rsidRPr="00CD1259">
        <w:rPr>
          <w:b w:val="0"/>
          <w:bCs w:val="0"/>
          <w:sz w:val="28"/>
          <w:szCs w:val="28"/>
          <w:u w:val="single"/>
        </w:rPr>
        <w:t>«</w:t>
      </w:r>
      <w:r w:rsidR="00CE7D35" w:rsidRPr="00CD1259">
        <w:rPr>
          <w:b w:val="0"/>
          <w:bCs w:val="0"/>
          <w:sz w:val="28"/>
          <w:szCs w:val="28"/>
          <w:u w:val="single"/>
        </w:rPr>
        <w:t xml:space="preserve">Об утверждении Правил благоустройства на территории сельского поселения </w:t>
      </w:r>
      <w:r w:rsidR="004E7EAB">
        <w:rPr>
          <w:b w:val="0"/>
          <w:bCs w:val="0"/>
          <w:sz w:val="28"/>
          <w:szCs w:val="28"/>
          <w:u w:val="single"/>
        </w:rPr>
        <w:t>Савруха</w:t>
      </w:r>
      <w:r w:rsidR="00DB1738" w:rsidRPr="00CD1259">
        <w:rPr>
          <w:b w:val="0"/>
          <w:bCs w:val="0"/>
          <w:sz w:val="28"/>
          <w:szCs w:val="28"/>
          <w:u w:val="single"/>
        </w:rPr>
        <w:t>».</w:t>
      </w:r>
    </w:p>
    <w:p w:rsidR="008F0BF2" w:rsidRPr="008F0BF2" w:rsidRDefault="008F0BF2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Данные о проведенных мероприятиях по контролю, мероприятиях по профилактике нарушений и их результаты.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CE7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 в отношении юридических лиц и индивидуальных предпринимателей в 20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не было, в связи с мораторием на проведение плановых проверок в отношении субъектов малого предпринимательства, установленным статьей 26.1 </w:t>
      </w:r>
      <w:hyperlink r:id="rId13" w:history="1">
        <w:r w:rsidRPr="00CD12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8F0BF2" w:rsidRPr="008F0BF2" w:rsidRDefault="008F0BF2" w:rsidP="00CE7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2019 года по 31 декабря 2020 года плановые проверки юридических лиц и индивидуальных предпринимателей, отнесенных к субъектам малого предпринимательства, не проводятся в соответствии со статьей 26.2 </w:t>
      </w:r>
      <w:hyperlink r:id="rId14" w:history="1">
        <w:r w:rsidRPr="00CD12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8F0BF2" w:rsidRPr="008F0BF2" w:rsidRDefault="008F0BF2" w:rsidP="00CE7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7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информационные материалы, содержащие нормативные правовые документы муниципального к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в сфере благоустройства.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BF2" w:rsidRPr="008F0BF2" w:rsidRDefault="008F0BF2" w:rsidP="00CE7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F66BE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Анализ рисков реализации Программы.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CE7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F66BE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Анализ и оценка рисков причинения вреда охраняемым законом ценностям.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подконтрольными субъектами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7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 </w:t>
      </w:r>
      <w:r w:rsidR="00DB1738"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создания неблагоприятной среды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проживания и жизнедеятельности в нем населения.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CE7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EAB" w:rsidRDefault="004E7EAB" w:rsidP="00F66BE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CD1259" w:rsidRDefault="008F0BF2" w:rsidP="00F66BE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Цели и задачи Прог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раммы.</w:t>
      </w:r>
    </w:p>
    <w:p w:rsidR="00DB1738" w:rsidRPr="008F0BF2" w:rsidRDefault="00DB1738" w:rsidP="00DB17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профилактических мероприятий является предупреждение нарушений юридическими лицами и индивидуальными предпринимателями, а также физическими лицами обязательных требований, требований установленных муниципальными правовыми актами, устранению причин, условий и факторов, способствующих нарушениям указанных требований при осуществлении муниципального контроля в сфере благоустройства.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DB17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 позволит решить 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DB17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подконтрольными субъектами обязательных требований, требований, установленных муниципальными правовыми актами;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1738" w:rsidRPr="00CD1259" w:rsidRDefault="008F0BF2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требований, 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ребований, установленных муниципальными правовыми актами, у всех участников контрольной деятельности.</w:t>
      </w:r>
    </w:p>
    <w:p w:rsidR="00F66BE3" w:rsidRPr="00CD1259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E3" w:rsidRPr="00CD1259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8F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20</w:t>
      </w:r>
      <w:r w:rsidR="00DB1738" w:rsidRPr="00CD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</w:t>
      </w: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903"/>
        <w:gridCol w:w="2669"/>
        <w:gridCol w:w="2107"/>
      </w:tblGrid>
      <w:tr w:rsidR="00CD1259" w:rsidRPr="00CD1259" w:rsidTr="008F0BF2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8F0BF2" w:rsidRDefault="008F0BF2" w:rsidP="008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8F0BF2" w:rsidRDefault="008F0BF2" w:rsidP="008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8F0BF2" w:rsidRDefault="008F0BF2" w:rsidP="008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8F0BF2" w:rsidRDefault="008F0BF2" w:rsidP="008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259" w:rsidRPr="00CD1259" w:rsidTr="008F0B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CD1259" w:rsidRPr="00CD1259" w:rsidTr="008F0B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4E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Савруха</w:t>
            </w:r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Похвистневский Самарской области </w:t>
            </w:r>
            <w:r w:rsidR="00DB1738"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информационно-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телекоммуникационной сети "Интернет" перечней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 на территории </w:t>
            </w:r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4E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Савруха</w:t>
            </w:r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Похвистневский Самарской области</w:t>
            </w:r>
            <w:proofErr w:type="gramStart"/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сельского поселения </w:t>
            </w:r>
          </w:p>
        </w:tc>
      </w:tr>
      <w:tr w:rsidR="00CD1259" w:rsidRPr="00CD1259" w:rsidTr="008F0B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</w:t>
            </w:r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разъяснительной работы в средствах массовой информации и иными способами.</w:t>
            </w:r>
          </w:p>
          <w:p w:rsidR="008F0BF2" w:rsidRPr="008F0BF2" w:rsidRDefault="008F0BF2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 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мероприятиях,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изменения норм законодательства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CD1259" w:rsidRPr="00CD1259" w:rsidTr="008F0B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муниципального контроля в сфере благоустройства, и размещение на официальном сайте администрации </w:t>
            </w:r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4E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Савруха</w:t>
            </w:r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Похвистневский Самарской области </w:t>
            </w:r>
            <w:r w:rsidR="00DB1738"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отношении мер, которые должны</w:t>
            </w:r>
            <w:proofErr w:type="gramEnd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сельского поселения </w:t>
            </w:r>
          </w:p>
        </w:tc>
      </w:tr>
      <w:tr w:rsidR="00CD1259" w:rsidRPr="00CD1259" w:rsidTr="008F0B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актами, в соответствии с частями 5 - 7 статьи 8.2 </w:t>
            </w:r>
            <w:hyperlink r:id="rId15" w:history="1">
              <w:r w:rsidRPr="00CD125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(если иной порядок не установлен федеральным законом)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появления оснований, предусмотренных законодательством)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</w:tbl>
    <w:p w:rsidR="00DB1738" w:rsidRPr="00CD1259" w:rsidRDefault="008F0BF2" w:rsidP="008F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F0BF2" w:rsidRPr="008F0BF2" w:rsidRDefault="008F0BF2" w:rsidP="008F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3. ПРОЕКТ ПЛАНА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202</w:t>
      </w:r>
      <w:r w:rsidR="00DB1738" w:rsidRPr="00CD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 w:rsidR="00DB1738" w:rsidRPr="00CD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38"/>
        <w:gridCol w:w="365"/>
        <w:gridCol w:w="2304"/>
        <w:gridCol w:w="365"/>
        <w:gridCol w:w="2107"/>
      </w:tblGrid>
      <w:tr w:rsidR="00CD1259" w:rsidRPr="00CD1259" w:rsidTr="00DB1738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738" w:rsidRPr="008F0BF2" w:rsidRDefault="00DB1738" w:rsidP="00C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738" w:rsidRPr="008F0BF2" w:rsidRDefault="00DB1738" w:rsidP="00C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738" w:rsidRPr="008F0BF2" w:rsidRDefault="00DB1738" w:rsidP="00C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738" w:rsidRPr="008F0BF2" w:rsidRDefault="00DB1738" w:rsidP="00C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259" w:rsidRPr="00CD1259" w:rsidTr="00DB173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CD1259" w:rsidRPr="00CD1259" w:rsidTr="00DB173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4E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Савруха</w:t>
            </w: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Похвистневский Самарской области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"Интернет" перечней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 на территории </w:t>
            </w: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4E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Савруха</w:t>
            </w: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Похвистневский Самарской области</w:t>
            </w:r>
            <w:proofErr w:type="gramStart"/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сельского поселения </w:t>
            </w:r>
          </w:p>
        </w:tc>
      </w:tr>
      <w:tr w:rsidR="00CD1259" w:rsidRPr="00CD1259" w:rsidTr="00DB173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738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</w:t>
            </w: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разъяснительной работы в средствах массовой информации и иными способами.</w:t>
            </w:r>
          </w:p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 - подготовка и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мероприятиях,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изменения норм законодательства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CD1259" w:rsidRPr="00CD1259" w:rsidTr="00DB173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муниципального контроля в сфере благоустройства, и размещение на официальном сайте администрации </w:t>
            </w: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4E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Савруха</w:t>
            </w: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Похвистневский Самарской области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должны</w:t>
            </w:r>
            <w:proofErr w:type="gramEnd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сельского поселения </w:t>
            </w:r>
          </w:p>
        </w:tc>
      </w:tr>
      <w:tr w:rsidR="00CD1259" w:rsidRPr="00CD1259" w:rsidTr="00DB173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актами, в соответствии с частями 5 - 7 статьи 8.2 </w:t>
            </w:r>
            <w:hyperlink r:id="rId16" w:history="1">
              <w:r w:rsidRPr="00CD125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(если иной порядок не установлен федеральным законом)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появления оснований, предусмотренных законодательством)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DB1738" w:rsidRPr="00CD1259" w:rsidTr="00DB173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738" w:rsidRPr="00CD1259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738" w:rsidRPr="00CD1259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738" w:rsidRPr="00CD1259" w:rsidRDefault="00DB1738" w:rsidP="00CE5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738" w:rsidRPr="00CD1259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259" w:rsidRPr="008F0BF2" w:rsidTr="00DB1738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8F0BF2" w:rsidRDefault="008F0BF2" w:rsidP="008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8F0BF2" w:rsidRDefault="008F0BF2" w:rsidP="008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8F0BF2" w:rsidRDefault="008F0BF2" w:rsidP="008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8F0BF2" w:rsidRDefault="008F0BF2" w:rsidP="008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0BF2" w:rsidRPr="008F0BF2" w:rsidRDefault="008F0BF2" w:rsidP="008F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Отчетные показатели и оценка эффективности Программы</w:t>
      </w:r>
    </w:p>
    <w:p w:rsidR="008F0BF2" w:rsidRPr="008F0BF2" w:rsidRDefault="008F0BF2" w:rsidP="008F0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8F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отчет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показателям Программы на 2022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относятся:</w:t>
      </w:r>
    </w:p>
    <w:p w:rsidR="008F0BF2" w:rsidRPr="008F0BF2" w:rsidRDefault="008F0BF2" w:rsidP="008F0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8F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Количество выданных предостережений.</w:t>
      </w:r>
    </w:p>
    <w:p w:rsidR="008F0BF2" w:rsidRPr="008F0BF2" w:rsidRDefault="008F0BF2" w:rsidP="008F0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8F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Количество субъектов, которым выданы предостережения.</w:t>
      </w:r>
    </w:p>
    <w:p w:rsidR="008F0BF2" w:rsidRPr="008F0BF2" w:rsidRDefault="008F0BF2" w:rsidP="008F0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F66BE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Проведение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:rsidR="008F0BF2" w:rsidRPr="008F0BF2" w:rsidRDefault="008F0BF2" w:rsidP="008F0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F66BE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</w:t>
      </w: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7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 (памяток), информационных статей.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8F0BF2" w:rsidRPr="008F0BF2" w:rsidRDefault="008F0BF2" w:rsidP="008F0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CD1259" w:rsidRDefault="008F0BF2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 проектным отчетным показателям Программы на 2020 - 2021 годы относятся:</w:t>
      </w:r>
    </w:p>
    <w:p w:rsidR="00F66BE3" w:rsidRPr="008F0BF2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E3" w:rsidRPr="00CD1259" w:rsidRDefault="008F0BF2" w:rsidP="008F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Количество выданных предостережений.</w:t>
      </w:r>
    </w:p>
    <w:p w:rsidR="008F0BF2" w:rsidRPr="00CD1259" w:rsidRDefault="008F0BF2" w:rsidP="008F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Количество субъектов, которым выданы предостережения.</w:t>
      </w:r>
    </w:p>
    <w:p w:rsidR="00F66BE3" w:rsidRPr="008F0BF2" w:rsidRDefault="00F66BE3" w:rsidP="008F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F66BE3" w:rsidP="00F66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0BF2"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Проведение </w:t>
      </w:r>
      <w:r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BF2"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разъяснительной работы в средствах массовой информации и мероприятий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благоустройства.</w:t>
      </w:r>
      <w:r w:rsidR="008F0BF2"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F66BE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7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</w:t>
      </w:r>
      <w:r w:rsidR="00F66BE3"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 (памяток), информационных статей.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8F0BF2" w:rsidRPr="00CD1259" w:rsidRDefault="008F0BF2" w:rsidP="00F66BE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Оценка выполнения Плана мероприятий и эффективности Программы осуществляется по итогам календарного года.</w:t>
      </w:r>
    </w:p>
    <w:p w:rsidR="00F66BE3" w:rsidRPr="008F0BF2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F66BE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контроля в сфере благоустройства.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F66BE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реализации мероприятий по профилактике нарушений Программы размещается на официальном сайте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7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области.</w:t>
      </w:r>
    </w:p>
    <w:p w:rsidR="00BA07F4" w:rsidRPr="00CD1259" w:rsidRDefault="00BA07F4">
      <w:pPr>
        <w:rPr>
          <w:rFonts w:ascii="Times New Roman" w:hAnsi="Times New Roman" w:cs="Times New Roman"/>
          <w:sz w:val="28"/>
          <w:szCs w:val="28"/>
        </w:rPr>
      </w:pPr>
    </w:p>
    <w:sectPr w:rsidR="00BA07F4" w:rsidRPr="00CD1259" w:rsidSect="0011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CCD"/>
    <w:rsid w:val="00074659"/>
    <w:rsid w:val="00114544"/>
    <w:rsid w:val="004C2CCD"/>
    <w:rsid w:val="004E7EAB"/>
    <w:rsid w:val="008F0BF2"/>
    <w:rsid w:val="00BA07F4"/>
    <w:rsid w:val="00CD1259"/>
    <w:rsid w:val="00CE7D35"/>
    <w:rsid w:val="00D03631"/>
    <w:rsid w:val="00DB1738"/>
    <w:rsid w:val="00F6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44"/>
  </w:style>
  <w:style w:type="paragraph" w:styleId="2">
    <w:name w:val="heading 2"/>
    <w:basedOn w:val="a"/>
    <w:link w:val="20"/>
    <w:uiPriority w:val="9"/>
    <w:qFormat/>
    <w:rsid w:val="008F0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0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0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BF2"/>
    <w:rPr>
      <w:color w:val="0000FF"/>
      <w:u w:val="single"/>
    </w:rPr>
  </w:style>
  <w:style w:type="paragraph" w:customStyle="1" w:styleId="headertext">
    <w:name w:val="header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0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0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BF2"/>
    <w:rPr>
      <w:color w:val="0000FF"/>
      <w:u w:val="single"/>
    </w:rPr>
  </w:style>
  <w:style w:type="paragraph" w:customStyle="1" w:styleId="headertext">
    <w:name w:val="header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2050506" TargetMode="External"/><Relationship Id="rId13" Type="http://schemas.openxmlformats.org/officeDocument/2006/relationships/hyperlink" Target="https://docs.cntd.ru/document/90213575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135756" TargetMode="External"/><Relationship Id="rId12" Type="http://schemas.openxmlformats.org/officeDocument/2006/relationships/hyperlink" Target="https://docs.cntd.ru/document/90215613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1357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1978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135756" TargetMode="Externa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35756" TargetMode="External"/><Relationship Id="rId14" Type="http://schemas.openxmlformats.org/officeDocument/2006/relationships/hyperlink" Target="https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2937-8DA8-4EB6-880D-F20F0EED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atlasova_yg@mail.ru</dc:creator>
  <cp:keywords/>
  <dc:description/>
  <cp:lastModifiedBy>я</cp:lastModifiedBy>
  <cp:revision>7</cp:revision>
  <cp:lastPrinted>2021-06-24T11:47:00Z</cp:lastPrinted>
  <dcterms:created xsi:type="dcterms:W3CDTF">2021-05-27T10:51:00Z</dcterms:created>
  <dcterms:modified xsi:type="dcterms:W3CDTF">2021-06-24T11:47:00Z</dcterms:modified>
</cp:coreProperties>
</file>