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6A66" w:rsidRDefault="00DE6A66">
      <w:pPr>
        <w:rPr>
          <w:b/>
          <w:bCs/>
        </w:rPr>
      </w:pPr>
    </w:p>
    <w:p w:rsidR="00DE6A66" w:rsidRDefault="00AF02DC">
      <w:pPr>
        <w:rPr>
          <w:b/>
          <w:bCs/>
        </w:rPr>
      </w:pPr>
      <w:r>
        <w:rPr>
          <w:b/>
          <w:bCs/>
          <w:noProof/>
          <w:lang w:eastAsia="ru-RU"/>
        </w:rPr>
        <w:drawing>
          <wp:anchor distT="0" distB="0" distL="0" distR="0" simplePos="0" relativeHeight="251657216" behindDoc="0" locked="0" layoutInCell="1" allowOverlap="1">
            <wp:simplePos x="0" y="0"/>
            <wp:positionH relativeFrom="column">
              <wp:posOffset>2514600</wp:posOffset>
            </wp:positionH>
            <wp:positionV relativeFrom="paragraph">
              <wp:posOffset>635</wp:posOffset>
            </wp:positionV>
            <wp:extent cx="476885" cy="580390"/>
            <wp:effectExtent l="0" t="0" r="0" b="0"/>
            <wp:wrapSquare wrapText="largest"/>
            <wp:docPr id="1" name="Изображение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885" cy="580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E6A66" w:rsidRDefault="00DE6A66">
      <w:pPr>
        <w:jc w:val="center"/>
        <w:rPr>
          <w:b/>
          <w:bCs/>
        </w:rPr>
      </w:pPr>
    </w:p>
    <w:p w:rsidR="00DE6A66" w:rsidRDefault="00DE6A66">
      <w:pPr>
        <w:jc w:val="center"/>
        <w:rPr>
          <w:b/>
          <w:bCs/>
        </w:rPr>
      </w:pPr>
    </w:p>
    <w:p w:rsidR="00DE6A66" w:rsidRDefault="00AF02DC">
      <w:pPr>
        <w:jc w:val="center"/>
        <w:rPr>
          <w:b/>
          <w:bCs/>
        </w:rPr>
      </w:pPr>
      <w:r>
        <w:rPr>
          <w:b/>
          <w:bCs/>
        </w:rPr>
        <w:t>АДМИНИСТРАЦИЯ  НОВОМИХАЙЛОВСКОГО СЕЛЬСКОГО ПОСЕЛЕНИЯ КУЩЕВСКОГО РАЙОНА</w:t>
      </w:r>
    </w:p>
    <w:p w:rsidR="00DE6A66" w:rsidRDefault="00DE6A66">
      <w:pPr>
        <w:jc w:val="center"/>
        <w:rPr>
          <w:b/>
          <w:bCs/>
        </w:rPr>
      </w:pPr>
    </w:p>
    <w:p w:rsidR="00DE6A66" w:rsidRDefault="00AF02DC">
      <w:pPr>
        <w:jc w:val="center"/>
      </w:pPr>
      <w:r>
        <w:rPr>
          <w:b/>
          <w:bCs/>
        </w:rPr>
        <w:t>ПОСТАНОВЛЕНИЕ</w:t>
      </w:r>
    </w:p>
    <w:p w:rsidR="00DE6A66" w:rsidRDefault="00AF02DC">
      <w:r>
        <w:t>от  23.04.2021 года                                                                                                № 41</w:t>
      </w:r>
    </w:p>
    <w:p w:rsidR="00DE6A66" w:rsidRDefault="00AF02DC">
      <w:pPr>
        <w:jc w:val="center"/>
      </w:pPr>
      <w:r>
        <w:t>село Новомихайловское</w:t>
      </w:r>
    </w:p>
    <w:p w:rsidR="00DE6A66" w:rsidRDefault="00DE6A66">
      <w:pPr>
        <w:jc w:val="center"/>
      </w:pPr>
    </w:p>
    <w:p w:rsidR="00DE6A66" w:rsidRDefault="00AF02DC">
      <w:pPr>
        <w:jc w:val="center"/>
      </w:pPr>
      <w:r>
        <w:rPr>
          <w:b/>
          <w:bCs/>
          <w:lang w:eastAsia="ru-RU"/>
        </w:rPr>
        <w:t>О внесении изменений в постановление  администрации Новомихайловского сельского поселения Кущевского района от 25 ноября 2020 года № 126</w:t>
      </w:r>
      <w:proofErr w:type="gramStart"/>
      <w:r>
        <w:rPr>
          <w:b/>
          <w:bCs/>
          <w:lang w:eastAsia="ru-RU"/>
        </w:rPr>
        <w:t xml:space="preserve"> О</w:t>
      </w:r>
      <w:proofErr w:type="gramEnd"/>
      <w:r>
        <w:rPr>
          <w:b/>
          <w:bCs/>
          <w:lang w:eastAsia="ru-RU"/>
        </w:rPr>
        <w:t xml:space="preserve">б утверждении  муниципальной программы  </w:t>
      </w:r>
      <w:bookmarkStart w:id="0" w:name="__DdeLink__437_2378682156"/>
      <w:r>
        <w:rPr>
          <w:b/>
          <w:bCs/>
          <w:lang w:eastAsia="ru-RU"/>
        </w:rPr>
        <w:t>«Комплексное развитие систем коммунальной инфраструктуры  и благоустройство  т</w:t>
      </w:r>
      <w:r>
        <w:rPr>
          <w:b/>
          <w:bCs/>
          <w:lang w:eastAsia="ru-RU"/>
        </w:rPr>
        <w:t>ерритории Новомихайловского сельского поселения</w:t>
      </w:r>
    </w:p>
    <w:p w:rsidR="00DE6A66" w:rsidRDefault="00AF02DC">
      <w:pPr>
        <w:jc w:val="center"/>
      </w:pPr>
      <w:r>
        <w:rPr>
          <w:b/>
          <w:bCs/>
          <w:lang w:eastAsia="ru-RU"/>
        </w:rPr>
        <w:t>Кущевского района на 2021-2023 годы</w:t>
      </w:r>
      <w:bookmarkEnd w:id="0"/>
      <w:r>
        <w:rPr>
          <w:b/>
          <w:bCs/>
          <w:lang w:eastAsia="ru-RU"/>
        </w:rPr>
        <w:t>»</w:t>
      </w:r>
    </w:p>
    <w:p w:rsidR="00DE6A66" w:rsidRDefault="00DE6A66">
      <w:pPr>
        <w:jc w:val="center"/>
        <w:rPr>
          <w:b/>
          <w:bCs/>
          <w:lang w:eastAsia="ru-RU"/>
        </w:rPr>
      </w:pPr>
    </w:p>
    <w:p w:rsidR="00DE6A66" w:rsidRDefault="00AF02DC">
      <w:pPr>
        <w:pStyle w:val="ab"/>
        <w:ind w:firstLine="851"/>
      </w:pPr>
      <w:proofErr w:type="gramStart"/>
      <w:r>
        <w:rPr>
          <w:rFonts w:ascii="Times New Roman" w:hAnsi="Times New Roman" w:cs="Times New Roman"/>
          <w:color w:val="000000"/>
          <w:highlight w:val="white"/>
        </w:rPr>
        <w:t>В соответствии со статьей 179 Бюджетного кодекса  Российской Федерации</w:t>
      </w:r>
      <w:r>
        <w:rPr>
          <w:rFonts w:ascii="Times New Roman" w:hAnsi="Times New Roman" w:cs="Times New Roman"/>
        </w:rPr>
        <w:t xml:space="preserve">, в соответствии с </w:t>
      </w:r>
      <w:hyperlink r:id="rId6">
        <w:r>
          <w:rPr>
            <w:rStyle w:val="-"/>
            <w:rFonts w:ascii="Times New Roman" w:hAnsi="Times New Roman" w:cs="Times New Roman"/>
            <w:color w:val="000000"/>
            <w:u w:val="none"/>
          </w:rPr>
          <w:t>Федеральным закон</w:t>
        </w:r>
      </w:hyperlink>
      <w:r>
        <w:rPr>
          <w:rFonts w:ascii="Times New Roman" w:hAnsi="Times New Roman" w:cs="Times New Roman"/>
        </w:rPr>
        <w:t xml:space="preserve">ом от 06.10.2003 года </w:t>
      </w:r>
      <w:r>
        <w:rPr>
          <w:rFonts w:ascii="Times New Roman" w:hAnsi="Times New Roman" w:cs="Times New Roman"/>
        </w:rPr>
        <w:br/>
        <w:t>N 131</w:t>
      </w:r>
      <w:r>
        <w:rPr>
          <w:rFonts w:ascii="Times New Roman" w:hAnsi="Times New Roman" w:cs="Times New Roman"/>
        </w:rPr>
        <w:t xml:space="preserve">-ФЗ «Об общих принципах организации местного самоуправления в Российской Федерации», постановлением администрации </w:t>
      </w:r>
      <w:r>
        <w:rPr>
          <w:rFonts w:ascii="Times New Roman" w:hAnsi="Times New Roman" w:cs="Times New Roman"/>
        </w:rPr>
        <w:t xml:space="preserve">Новомихайловского сельского поселения Кущевского района </w:t>
      </w:r>
      <w:r>
        <w:rPr>
          <w:rFonts w:ascii="Times New Roman" w:hAnsi="Times New Roman" w:cs="Times New Roman"/>
          <w:color w:val="000000"/>
          <w:lang w:eastAsia="en-US"/>
        </w:rPr>
        <w:t>от 20 апреля 2020 года № 46 «Об утверждении Перечня муниципальных программ Новомихайло</w:t>
      </w:r>
      <w:r>
        <w:rPr>
          <w:rFonts w:ascii="Times New Roman" w:hAnsi="Times New Roman" w:cs="Times New Roman"/>
          <w:color w:val="000000"/>
          <w:lang w:eastAsia="en-US"/>
        </w:rPr>
        <w:t>вского сельского поселения Кущевского района на 2021-2023 годы»</w:t>
      </w:r>
      <w:r>
        <w:rPr>
          <w:rFonts w:ascii="Times New Roman" w:hAnsi="Times New Roman" w:cs="Times New Roman"/>
        </w:rPr>
        <w:t>, постановлением администрации</w:t>
      </w:r>
      <w:r>
        <w:rPr>
          <w:rFonts w:ascii="Times New Roman" w:hAnsi="Times New Roman" w:cs="Times New Roman"/>
        </w:rPr>
        <w:t xml:space="preserve"> Новомихайловского сельского поселения</w:t>
      </w:r>
      <w:proofErr w:type="gramEnd"/>
      <w:r>
        <w:rPr>
          <w:rFonts w:ascii="Times New Roman" w:hAnsi="Times New Roman" w:cs="Times New Roman"/>
        </w:rPr>
        <w:t xml:space="preserve"> Кущевского района </w:t>
      </w:r>
      <w:r>
        <w:rPr>
          <w:rFonts w:ascii="Times New Roman" w:hAnsi="Times New Roman" w:cs="Times New Roman"/>
          <w:color w:val="000000"/>
          <w:lang w:eastAsia="en-US"/>
        </w:rPr>
        <w:t xml:space="preserve">от </w:t>
      </w:r>
      <w:r>
        <w:rPr>
          <w:rFonts w:ascii="Times New Roman" w:hAnsi="Times New Roman" w:cs="Times New Roman"/>
          <w:color w:val="000000"/>
          <w:lang w:eastAsia="en-US"/>
        </w:rPr>
        <w:t>26 июня 2018 года № 49 «Об утверждении Порядка разработки, реализации и оценки эффективности муниципаль</w:t>
      </w:r>
      <w:r>
        <w:rPr>
          <w:rFonts w:ascii="Times New Roman" w:hAnsi="Times New Roman" w:cs="Times New Roman"/>
          <w:color w:val="000000"/>
          <w:lang w:eastAsia="en-US"/>
        </w:rPr>
        <w:t xml:space="preserve">ных программ Новомихайловского сельского поселения Кущевского района» </w:t>
      </w:r>
      <w:proofErr w:type="spellStart"/>
      <w:proofErr w:type="gramStart"/>
      <w:r>
        <w:rPr>
          <w:rFonts w:ascii="Times New Roman" w:hAnsi="Times New Roman" w:cs="Times New Roman"/>
        </w:rPr>
        <w:t>п</w:t>
      </w:r>
      <w:proofErr w:type="spellEnd"/>
      <w:proofErr w:type="gramEnd"/>
      <w:r>
        <w:rPr>
          <w:rFonts w:ascii="Times New Roman" w:hAnsi="Times New Roman" w:cs="Times New Roman"/>
        </w:rPr>
        <w:t xml:space="preserve"> о с т а </w:t>
      </w:r>
      <w:proofErr w:type="spellStart"/>
      <w:r>
        <w:rPr>
          <w:rFonts w:ascii="Times New Roman" w:hAnsi="Times New Roman" w:cs="Times New Roman"/>
        </w:rPr>
        <w:t>н</w:t>
      </w:r>
      <w:proofErr w:type="spellEnd"/>
      <w:r>
        <w:rPr>
          <w:rFonts w:ascii="Times New Roman" w:hAnsi="Times New Roman" w:cs="Times New Roman"/>
        </w:rPr>
        <w:t xml:space="preserve"> о в л я ю: </w:t>
      </w:r>
    </w:p>
    <w:p w:rsidR="00DE6A66" w:rsidRDefault="00AF02DC">
      <w:pPr>
        <w:ind w:firstLine="850"/>
      </w:pPr>
      <w:r>
        <w:t>1. Внести изменения  муниципальную программ</w:t>
      </w:r>
      <w:r>
        <w:t xml:space="preserve">у  </w:t>
      </w:r>
      <w:r>
        <w:rPr>
          <w:lang w:eastAsia="ru-RU"/>
        </w:rPr>
        <w:t xml:space="preserve">«Комплексное </w:t>
      </w:r>
      <w:r>
        <w:rPr>
          <w:lang w:eastAsia="ru-RU"/>
        </w:rPr>
        <w:t xml:space="preserve">развитие систем коммунальной инфраструктуры  и благоустройство  территории Новомихайловского сельского поселения </w:t>
      </w:r>
      <w:r>
        <w:rPr>
          <w:lang w:eastAsia="ru-RU"/>
        </w:rPr>
        <w:t xml:space="preserve">Кущевского района </w:t>
      </w:r>
      <w:proofErr w:type="gramStart"/>
      <w:r>
        <w:rPr>
          <w:lang w:eastAsia="ru-RU"/>
        </w:rPr>
        <w:t>на</w:t>
      </w:r>
      <w:proofErr w:type="gramEnd"/>
      <w:r>
        <w:rPr>
          <w:lang w:eastAsia="ru-RU"/>
        </w:rPr>
        <w:t xml:space="preserve"> 2021-2023 годы».</w:t>
      </w:r>
    </w:p>
    <w:p w:rsidR="00DE6A66" w:rsidRDefault="00AF02DC">
      <w:pPr>
        <w:ind w:firstLine="850"/>
      </w:pPr>
      <w:r>
        <w:t>1.1. Паспорт муниципальной программы «</w:t>
      </w:r>
      <w:r>
        <w:rPr>
          <w:lang w:eastAsia="ru-RU"/>
        </w:rPr>
        <w:t xml:space="preserve">Комплексное </w:t>
      </w:r>
      <w:r>
        <w:rPr>
          <w:lang w:eastAsia="ru-RU"/>
        </w:rPr>
        <w:t>развитие систем коммунальной инфраструктуры  и благоуст</w:t>
      </w:r>
      <w:r>
        <w:rPr>
          <w:lang w:eastAsia="ru-RU"/>
        </w:rPr>
        <w:t xml:space="preserve">ройство  территории Новомихайловского сельского поселения </w:t>
      </w:r>
      <w:r>
        <w:rPr>
          <w:lang w:eastAsia="ru-RU"/>
        </w:rPr>
        <w:t>Кущевского района на 2021-2023 годы» пункт объем и источники финансирования программы, изложить в новой редакции:</w:t>
      </w:r>
    </w:p>
    <w:p w:rsidR="00DE6A66" w:rsidRDefault="00DE6A66">
      <w:pPr>
        <w:ind w:firstLine="850"/>
        <w:rPr>
          <w:lang w:eastAsia="ru-RU"/>
        </w:rPr>
      </w:pPr>
    </w:p>
    <w:tbl>
      <w:tblPr>
        <w:tblW w:w="9665" w:type="dxa"/>
        <w:tblInd w:w="-24" w:type="dxa"/>
        <w:tblLook w:val="04A0"/>
      </w:tblPr>
      <w:tblGrid>
        <w:gridCol w:w="3859"/>
        <w:gridCol w:w="5806"/>
      </w:tblGrid>
      <w:tr w:rsidR="00DE6A66">
        <w:trPr>
          <w:trHeight w:val="192"/>
        </w:trPr>
        <w:tc>
          <w:tcPr>
            <w:tcW w:w="3859" w:type="dxa"/>
            <w:shd w:val="clear" w:color="auto" w:fill="auto"/>
          </w:tcPr>
          <w:p w:rsidR="00DE6A66" w:rsidRDefault="00AF02DC">
            <w:pPr>
              <w:keepNext/>
              <w:keepLines/>
              <w:jc w:val="left"/>
            </w:pPr>
            <w:r>
              <w:lastRenderedPageBreak/>
              <w:t>Наименование программы</w:t>
            </w:r>
          </w:p>
        </w:tc>
        <w:tc>
          <w:tcPr>
            <w:tcW w:w="5805" w:type="dxa"/>
            <w:shd w:val="clear" w:color="auto" w:fill="auto"/>
          </w:tcPr>
          <w:p w:rsidR="00DE6A66" w:rsidRDefault="00AF02DC">
            <w:pPr>
              <w:keepNext/>
              <w:keepLines/>
              <w:widowControl w:val="0"/>
              <w:snapToGrid w:val="0"/>
              <w:contextualSpacing/>
            </w:pPr>
            <w:r>
              <w:t>«Комплексное развитие систем коммунальной инфраструктуры и б</w:t>
            </w:r>
            <w:r>
              <w:t>лагоустройство территории Новомихайловского сельского поселения Кущевского района  на 2021-2023 годы» (далее – Программы)</w:t>
            </w:r>
          </w:p>
        </w:tc>
      </w:tr>
      <w:tr w:rsidR="00DE6A66">
        <w:trPr>
          <w:trHeight w:val="192"/>
        </w:trPr>
        <w:tc>
          <w:tcPr>
            <w:tcW w:w="3859" w:type="dxa"/>
            <w:shd w:val="clear" w:color="auto" w:fill="auto"/>
          </w:tcPr>
          <w:p w:rsidR="00DE6A66" w:rsidRDefault="00AF02DC">
            <w:pPr>
              <w:keepNext/>
              <w:keepLines/>
              <w:jc w:val="left"/>
            </w:pPr>
            <w:r>
              <w:t>Координатор программы</w:t>
            </w:r>
          </w:p>
        </w:tc>
        <w:tc>
          <w:tcPr>
            <w:tcW w:w="5805" w:type="dxa"/>
            <w:shd w:val="clear" w:color="auto" w:fill="auto"/>
          </w:tcPr>
          <w:p w:rsidR="00DE6A66" w:rsidRDefault="00AF02DC">
            <w:pPr>
              <w:keepNext/>
              <w:keepLines/>
            </w:pPr>
            <w:r>
              <w:t xml:space="preserve">Администрация Новомихайловского сельского поселения </w:t>
            </w:r>
          </w:p>
        </w:tc>
      </w:tr>
      <w:tr w:rsidR="00DE6A66">
        <w:trPr>
          <w:trHeight w:val="192"/>
        </w:trPr>
        <w:tc>
          <w:tcPr>
            <w:tcW w:w="3859" w:type="dxa"/>
            <w:shd w:val="clear" w:color="auto" w:fill="auto"/>
          </w:tcPr>
          <w:p w:rsidR="00DE6A66" w:rsidRDefault="00AF02DC">
            <w:pPr>
              <w:keepNext/>
              <w:keepLines/>
              <w:jc w:val="left"/>
            </w:pPr>
            <w:r>
              <w:t>Основание для разработки</w:t>
            </w:r>
          </w:p>
          <w:p w:rsidR="00DE6A66" w:rsidRDefault="00AF02DC">
            <w:pPr>
              <w:keepNext/>
              <w:keepLines/>
              <w:jc w:val="left"/>
            </w:pPr>
            <w:r>
              <w:t>программы</w:t>
            </w:r>
          </w:p>
        </w:tc>
        <w:tc>
          <w:tcPr>
            <w:tcW w:w="5805" w:type="dxa"/>
            <w:shd w:val="clear" w:color="auto" w:fill="auto"/>
          </w:tcPr>
          <w:p w:rsidR="00DE6A66" w:rsidRDefault="00AF02DC">
            <w:pPr>
              <w:keepNext/>
              <w:keepLines/>
              <w:rPr>
                <w:color w:val="000000"/>
                <w:highlight w:val="white"/>
              </w:rPr>
            </w:pPr>
            <w:r>
              <w:rPr>
                <w:color w:val="000000"/>
                <w:highlight w:val="white"/>
              </w:rPr>
              <w:t xml:space="preserve">Федеральный закон </w:t>
            </w:r>
            <w:r>
              <w:rPr>
                <w:color w:val="000000"/>
                <w:highlight w:val="white"/>
              </w:rPr>
              <w:t>Российской Федерации от 06.10.2003 г. № 131 -ФЗ «Об общих принципах организации местного самоуправления в Российской Федерации», Постановление главы администрации (губернатора) Краснодарского края от 12 октября 2015 года № 967 «Об утверждении государственн</w:t>
            </w:r>
            <w:r>
              <w:rPr>
                <w:color w:val="000000"/>
                <w:highlight w:val="white"/>
              </w:rPr>
              <w:t>ой программы Краснодарского края «Развитие жилищно-коммунального хозяйства»</w:t>
            </w:r>
          </w:p>
        </w:tc>
      </w:tr>
      <w:tr w:rsidR="00DE6A66">
        <w:trPr>
          <w:trHeight w:val="192"/>
        </w:trPr>
        <w:tc>
          <w:tcPr>
            <w:tcW w:w="3859" w:type="dxa"/>
            <w:shd w:val="clear" w:color="auto" w:fill="auto"/>
          </w:tcPr>
          <w:p w:rsidR="00DE6A66" w:rsidRDefault="00AF02DC">
            <w:pPr>
              <w:jc w:val="left"/>
            </w:pPr>
            <w:r>
              <w:t>Основные разработчики программы</w:t>
            </w:r>
          </w:p>
        </w:tc>
        <w:tc>
          <w:tcPr>
            <w:tcW w:w="5805" w:type="dxa"/>
            <w:shd w:val="clear" w:color="auto" w:fill="auto"/>
          </w:tcPr>
          <w:p w:rsidR="00DE6A66" w:rsidRDefault="00AF02DC">
            <w:r>
              <w:t>Администрация Новомихайловского сельского поселения  Кущевского района</w:t>
            </w:r>
          </w:p>
        </w:tc>
      </w:tr>
      <w:tr w:rsidR="00DE6A66">
        <w:trPr>
          <w:trHeight w:val="192"/>
        </w:trPr>
        <w:tc>
          <w:tcPr>
            <w:tcW w:w="3859" w:type="dxa"/>
            <w:shd w:val="clear" w:color="auto" w:fill="auto"/>
          </w:tcPr>
          <w:p w:rsidR="00DE6A66" w:rsidRDefault="00AF02DC">
            <w:pPr>
              <w:jc w:val="left"/>
            </w:pPr>
            <w:r>
              <w:t>Подпрограммы муниципальной программы</w:t>
            </w:r>
          </w:p>
        </w:tc>
        <w:tc>
          <w:tcPr>
            <w:tcW w:w="5805" w:type="dxa"/>
            <w:shd w:val="clear" w:color="auto" w:fill="auto"/>
          </w:tcPr>
          <w:p w:rsidR="00DE6A66" w:rsidRDefault="00AF02DC">
            <w:pPr>
              <w:keepNext/>
              <w:keepLines/>
              <w:suppressLineNumbers/>
              <w:snapToGrid w:val="0"/>
            </w:pPr>
            <w:r>
              <w:t>подпрограмма</w:t>
            </w:r>
            <w:r>
              <w:t xml:space="preserve"> «Жилище» на 2021-2023 год</w:t>
            </w:r>
            <w:r>
              <w:t>ы;</w:t>
            </w:r>
          </w:p>
          <w:p w:rsidR="00DE6A66" w:rsidRDefault="00AF02DC">
            <w:pPr>
              <w:keepNext/>
              <w:keepLines/>
              <w:suppressLineNumbers/>
              <w:snapToGrid w:val="0"/>
            </w:pPr>
            <w:r>
              <w:t>подпрограмма</w:t>
            </w:r>
            <w:r>
              <w:t xml:space="preserve"> «Развитие водоснабжения и водоотведения в  Новомихайловском сельском поселении Кущевского района  на 2021-2023 годы»;</w:t>
            </w:r>
          </w:p>
          <w:p w:rsidR="00DE6A66" w:rsidRDefault="00AF02DC">
            <w:pPr>
              <w:keepNext/>
              <w:keepLines/>
              <w:suppressLineNumbers/>
              <w:snapToGrid w:val="0"/>
            </w:pPr>
            <w:r>
              <w:t>подпрограмма</w:t>
            </w:r>
            <w:r>
              <w:t xml:space="preserve"> «Развитие газификации Новомихайловского сельского поселения Кущевского района  на 2021-2023 годы»;</w:t>
            </w:r>
          </w:p>
          <w:p w:rsidR="00DE6A66" w:rsidRDefault="00AF02DC">
            <w:pPr>
              <w:keepNext/>
              <w:keepLines/>
              <w:suppressLineNumbers/>
              <w:snapToGrid w:val="0"/>
            </w:pPr>
            <w:r>
              <w:t>подпрограмма</w:t>
            </w:r>
            <w:r>
              <w:t xml:space="preserve"> «Развитие наружного освещения Новомихайловского сельского поселения Кущевского района  на 2021-2023 годы»;</w:t>
            </w:r>
          </w:p>
          <w:p w:rsidR="00DE6A66" w:rsidRDefault="00AF02DC">
            <w:pPr>
              <w:keepNext/>
              <w:keepLines/>
              <w:suppressLineNumbers/>
              <w:snapToGrid w:val="0"/>
            </w:pPr>
            <w:r>
              <w:t>подпрограмма</w:t>
            </w:r>
            <w:r>
              <w:t xml:space="preserve"> «Благоустройство территории Новомихайловского сельского поселения Кущевского района  на 2021-2023 годы»;</w:t>
            </w:r>
          </w:p>
        </w:tc>
      </w:tr>
      <w:tr w:rsidR="00DE6A66">
        <w:trPr>
          <w:trHeight w:val="284"/>
        </w:trPr>
        <w:tc>
          <w:tcPr>
            <w:tcW w:w="3859" w:type="dxa"/>
            <w:shd w:val="clear" w:color="auto" w:fill="auto"/>
          </w:tcPr>
          <w:p w:rsidR="00DE6A66" w:rsidRDefault="00AF02DC">
            <w:pPr>
              <w:keepNext/>
              <w:keepLines/>
              <w:jc w:val="left"/>
            </w:pPr>
            <w:r>
              <w:lastRenderedPageBreak/>
              <w:t>Цели и задачи про</w:t>
            </w:r>
            <w:r>
              <w:t>граммы</w:t>
            </w:r>
          </w:p>
        </w:tc>
        <w:tc>
          <w:tcPr>
            <w:tcW w:w="5805" w:type="dxa"/>
            <w:shd w:val="clear" w:color="auto" w:fill="auto"/>
          </w:tcPr>
          <w:p w:rsidR="00DE6A66" w:rsidRDefault="00AF02DC">
            <w:pPr>
              <w:pStyle w:val="ac"/>
              <w:keepNext/>
              <w:keepLines/>
              <w:suppressLineNumbers/>
              <w:shd w:val="clear" w:color="auto" w:fill="FFFFFF"/>
              <w:snapToGrid w:val="0"/>
              <w:spacing w:before="0"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Цели: создание безопасных и благоприятных условий проживания населения и повышение качества жилищно-коммунальных услуг</w:t>
            </w:r>
          </w:p>
          <w:p w:rsidR="00DE6A66" w:rsidRDefault="00AF02DC">
            <w:pPr>
              <w:pStyle w:val="ad"/>
              <w:keepNext/>
              <w:keepLines/>
              <w:suppressLineNumbers/>
              <w:snapToGrid w:val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Задачи: модернизация, строительство, реконструкция и ремонт объектов водоснабжения, водоотведения, наружного освещения, газоснабже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ния, теплоснабжения, благоустройство территории поселения</w:t>
            </w:r>
          </w:p>
        </w:tc>
      </w:tr>
      <w:tr w:rsidR="00DE6A66">
        <w:trPr>
          <w:trHeight w:val="299"/>
        </w:trPr>
        <w:tc>
          <w:tcPr>
            <w:tcW w:w="3859" w:type="dxa"/>
            <w:shd w:val="clear" w:color="auto" w:fill="auto"/>
          </w:tcPr>
          <w:p w:rsidR="00DE6A66" w:rsidRDefault="00AF02DC">
            <w:pPr>
              <w:keepNext/>
              <w:keepLines/>
              <w:jc w:val="left"/>
            </w:pPr>
            <w:r>
              <w:t>Срок реализации программы</w:t>
            </w:r>
          </w:p>
        </w:tc>
        <w:tc>
          <w:tcPr>
            <w:tcW w:w="5805" w:type="dxa"/>
            <w:shd w:val="clear" w:color="auto" w:fill="auto"/>
          </w:tcPr>
          <w:p w:rsidR="00DE6A66" w:rsidRDefault="00AF02DC">
            <w:pPr>
              <w:keepNext/>
              <w:keepLines/>
              <w:suppressLineNumbers/>
              <w:snapToGrid w:val="0"/>
            </w:pPr>
            <w:r>
              <w:t>2021-2023 годы</w:t>
            </w:r>
          </w:p>
        </w:tc>
      </w:tr>
      <w:tr w:rsidR="00DE6A66">
        <w:trPr>
          <w:trHeight w:val="577"/>
        </w:trPr>
        <w:tc>
          <w:tcPr>
            <w:tcW w:w="3859" w:type="dxa"/>
            <w:shd w:val="clear" w:color="auto" w:fill="auto"/>
          </w:tcPr>
          <w:p w:rsidR="00DE6A66" w:rsidRDefault="00AF02DC">
            <w:pPr>
              <w:keepNext/>
              <w:keepLines/>
              <w:jc w:val="left"/>
            </w:pPr>
            <w:r>
              <w:t xml:space="preserve">Объем и источники </w:t>
            </w:r>
          </w:p>
          <w:p w:rsidR="00DE6A66" w:rsidRDefault="00AF02DC">
            <w:pPr>
              <w:keepNext/>
              <w:keepLines/>
              <w:jc w:val="left"/>
            </w:pPr>
            <w:r>
              <w:t>финансирования программы</w:t>
            </w:r>
          </w:p>
        </w:tc>
        <w:tc>
          <w:tcPr>
            <w:tcW w:w="5805" w:type="dxa"/>
            <w:shd w:val="clear" w:color="auto" w:fill="auto"/>
          </w:tcPr>
          <w:p w:rsidR="00DE6A66" w:rsidRDefault="00AF02DC">
            <w:pPr>
              <w:keepNext/>
              <w:keepLines/>
              <w:suppressLineNumbers/>
              <w:suppressAutoHyphens/>
              <w:snapToGrid w:val="0"/>
            </w:pPr>
            <w:r>
              <w:rPr>
                <w:spacing w:val="-6"/>
              </w:rPr>
              <w:t xml:space="preserve">Общий объем финансирования программы  за счет средств местного бюджета составляет 2513,8 тыс. рублей, в том </w:t>
            </w:r>
            <w:r>
              <w:rPr>
                <w:spacing w:val="-6"/>
              </w:rPr>
              <w:t>числе по годам реализации:</w:t>
            </w:r>
          </w:p>
          <w:p w:rsidR="00DE6A66" w:rsidRDefault="00AF02DC">
            <w:pPr>
              <w:keepNext/>
              <w:keepLines/>
              <w:suppressLineNumbers/>
              <w:suppressAutoHyphens/>
              <w:snapToGrid w:val="0"/>
            </w:pPr>
            <w:r>
              <w:rPr>
                <w:spacing w:val="-6"/>
              </w:rPr>
              <w:t>2021 год – 1413,8 тыс. рублей;</w:t>
            </w:r>
          </w:p>
          <w:p w:rsidR="00DE6A66" w:rsidRDefault="00AF02DC">
            <w:pPr>
              <w:keepNext/>
              <w:keepLines/>
              <w:suppressLineNumbers/>
              <w:suppressAutoHyphens/>
              <w:snapToGrid w:val="0"/>
              <w:rPr>
                <w:spacing w:val="-6"/>
              </w:rPr>
            </w:pPr>
            <w:r>
              <w:rPr>
                <w:spacing w:val="-6"/>
              </w:rPr>
              <w:t>2022 год –   750,0 тыс. рублей;</w:t>
            </w:r>
          </w:p>
          <w:p w:rsidR="00DE6A66" w:rsidRDefault="00AF02DC">
            <w:pPr>
              <w:keepNext/>
              <w:keepLines/>
              <w:suppressLineNumbers/>
              <w:suppressAutoHyphens/>
              <w:snapToGrid w:val="0"/>
              <w:rPr>
                <w:spacing w:val="-6"/>
              </w:rPr>
            </w:pPr>
            <w:r>
              <w:rPr>
                <w:spacing w:val="-6"/>
              </w:rPr>
              <w:t>2023 год –   750,0 тыс. рублей;</w:t>
            </w:r>
          </w:p>
          <w:p w:rsidR="00DE6A66" w:rsidRDefault="00AF02DC">
            <w:pPr>
              <w:keepNext/>
              <w:keepLines/>
              <w:suppressLineNumbers/>
              <w:suppressAutoHyphens/>
              <w:snapToGrid w:val="0"/>
              <w:rPr>
                <w:spacing w:val="-6"/>
              </w:rPr>
            </w:pPr>
            <w:r>
              <w:rPr>
                <w:spacing w:val="-6"/>
              </w:rPr>
              <w:t xml:space="preserve">в том числе в разрезе подпрограммам: </w:t>
            </w:r>
          </w:p>
          <w:p w:rsidR="00DE6A66" w:rsidRDefault="00AF02DC">
            <w:pPr>
              <w:keepNext/>
              <w:keepLines/>
              <w:suppressLineNumbers/>
              <w:snapToGrid w:val="0"/>
            </w:pPr>
            <w:r>
              <w:rPr>
                <w:spacing w:val="-6"/>
              </w:rPr>
              <w:t xml:space="preserve">- подпрограмма «Жилище» на 2021-2023 годы: </w:t>
            </w:r>
            <w:r>
              <w:t xml:space="preserve">общий </w:t>
            </w:r>
            <w:r>
              <w:rPr>
                <w:spacing w:val="-6"/>
              </w:rPr>
              <w:t xml:space="preserve">объем финансирования составляет из средств  </w:t>
            </w:r>
            <w:r>
              <w:rPr>
                <w:spacing w:val="-6"/>
              </w:rPr>
              <w:t>местного бюджета – 0,00 тыс. рублей, в том числе по годам реализации:</w:t>
            </w:r>
          </w:p>
          <w:p w:rsidR="00DE6A66" w:rsidRDefault="00AF02DC">
            <w:pPr>
              <w:keepNext/>
              <w:keepLines/>
              <w:suppressLineNumbers/>
              <w:suppressAutoHyphens/>
              <w:snapToGrid w:val="0"/>
              <w:rPr>
                <w:spacing w:val="-6"/>
              </w:rPr>
            </w:pPr>
            <w:r>
              <w:rPr>
                <w:spacing w:val="-6"/>
              </w:rPr>
              <w:t>2021 год – 0,00 тыс. рублей;</w:t>
            </w:r>
          </w:p>
          <w:p w:rsidR="00DE6A66" w:rsidRDefault="00AF02DC">
            <w:pPr>
              <w:keepNext/>
              <w:keepLines/>
              <w:suppressLineNumbers/>
              <w:suppressAutoHyphens/>
              <w:snapToGrid w:val="0"/>
              <w:rPr>
                <w:spacing w:val="-6"/>
              </w:rPr>
            </w:pPr>
            <w:r>
              <w:rPr>
                <w:spacing w:val="-6"/>
              </w:rPr>
              <w:t>2022 год -  0,00 тыс. рублей;</w:t>
            </w:r>
          </w:p>
          <w:p w:rsidR="00DE6A66" w:rsidRDefault="00AF02DC">
            <w:pPr>
              <w:keepNext/>
              <w:keepLines/>
              <w:suppressLineNumbers/>
              <w:suppressAutoHyphens/>
              <w:snapToGrid w:val="0"/>
              <w:rPr>
                <w:spacing w:val="-6"/>
              </w:rPr>
            </w:pPr>
            <w:r>
              <w:rPr>
                <w:spacing w:val="-6"/>
              </w:rPr>
              <w:t>2023 год – 0,00 тыс. рублей;</w:t>
            </w:r>
          </w:p>
          <w:p w:rsidR="00DE6A66" w:rsidRDefault="00AF02DC">
            <w:pPr>
              <w:keepNext/>
              <w:keepLines/>
              <w:suppressLineNumbers/>
              <w:suppressAutoHyphens/>
              <w:snapToGrid w:val="0"/>
            </w:pPr>
            <w:r>
              <w:rPr>
                <w:spacing w:val="-6"/>
              </w:rPr>
              <w:t>- подпрограмма «Развитие водоснабжения и водоотведения в Новомихайловском сельском поселении Кущев</w:t>
            </w:r>
            <w:r>
              <w:rPr>
                <w:spacing w:val="-6"/>
              </w:rPr>
              <w:t>ского района на 2021-2023 годы»: общий объем финансирования – 450,0 тыс. рублей из средств  местного бюджета, в том числе по годам:</w:t>
            </w:r>
          </w:p>
          <w:p w:rsidR="00DE6A66" w:rsidRDefault="00AF02DC">
            <w:pPr>
              <w:keepNext/>
              <w:keepLines/>
              <w:suppressLineNumbers/>
              <w:suppressAutoHyphens/>
              <w:snapToGrid w:val="0"/>
            </w:pPr>
            <w:r>
              <w:rPr>
                <w:spacing w:val="-6"/>
              </w:rPr>
              <w:t>2021 год – 150,0 тыс. рублей;</w:t>
            </w:r>
          </w:p>
          <w:p w:rsidR="00DE6A66" w:rsidRDefault="00AF02DC">
            <w:pPr>
              <w:keepNext/>
              <w:keepLines/>
              <w:suppressLineNumbers/>
              <w:suppressAutoHyphens/>
              <w:snapToGrid w:val="0"/>
              <w:rPr>
                <w:spacing w:val="-6"/>
              </w:rPr>
            </w:pPr>
            <w:r>
              <w:rPr>
                <w:spacing w:val="-6"/>
              </w:rPr>
              <w:t>2022 год – 150,0 тыс. рублей;</w:t>
            </w:r>
          </w:p>
          <w:p w:rsidR="00DE6A66" w:rsidRDefault="00AF02DC">
            <w:pPr>
              <w:keepNext/>
              <w:keepLines/>
              <w:suppressLineNumbers/>
              <w:suppressAutoHyphens/>
              <w:snapToGrid w:val="0"/>
              <w:rPr>
                <w:spacing w:val="-6"/>
              </w:rPr>
            </w:pPr>
            <w:r>
              <w:rPr>
                <w:spacing w:val="-6"/>
              </w:rPr>
              <w:t>2023 год – 150,0 тыс. рублей;</w:t>
            </w:r>
          </w:p>
          <w:p w:rsidR="00DE6A66" w:rsidRDefault="00AF02DC">
            <w:pPr>
              <w:keepNext/>
              <w:keepLines/>
              <w:suppressLineNumbers/>
              <w:snapToGrid w:val="0"/>
            </w:pPr>
            <w:r>
              <w:rPr>
                <w:spacing w:val="-6"/>
              </w:rPr>
              <w:t>- подпрограмма «Развитие газификац</w:t>
            </w:r>
            <w:r>
              <w:rPr>
                <w:spacing w:val="-6"/>
              </w:rPr>
              <w:t xml:space="preserve">ии Новомихайловского сельского поселения </w:t>
            </w:r>
            <w:r>
              <w:t xml:space="preserve">Кущевского района  </w:t>
            </w:r>
            <w:r>
              <w:rPr>
                <w:spacing w:val="-6"/>
              </w:rPr>
              <w:t xml:space="preserve">на 2021-2023 годы»: </w:t>
            </w:r>
            <w:r>
              <w:t xml:space="preserve">общий </w:t>
            </w:r>
            <w:r>
              <w:rPr>
                <w:spacing w:val="-6"/>
              </w:rPr>
              <w:t>объем финансирования из средств  местного бюджета составляет 650,0 тыс. рублей, в том числе по годам реализации:</w:t>
            </w:r>
          </w:p>
          <w:p w:rsidR="00DE6A66" w:rsidRDefault="00AF02DC">
            <w:pPr>
              <w:keepNext/>
              <w:keepLines/>
              <w:suppressLineNumbers/>
              <w:suppressAutoHyphens/>
              <w:snapToGrid w:val="0"/>
            </w:pPr>
            <w:r>
              <w:t>2021 год – 150,0</w:t>
            </w:r>
            <w:r>
              <w:rPr>
                <w:spacing w:val="-6"/>
              </w:rPr>
              <w:t>тыс. рублей</w:t>
            </w:r>
            <w:r>
              <w:t>;</w:t>
            </w:r>
          </w:p>
          <w:p w:rsidR="00DE6A66" w:rsidRDefault="00AF02DC">
            <w:pPr>
              <w:keepNext/>
              <w:keepLines/>
              <w:suppressLineNumbers/>
              <w:suppressAutoHyphens/>
              <w:snapToGrid w:val="0"/>
              <w:jc w:val="left"/>
            </w:pPr>
            <w:r>
              <w:t xml:space="preserve">2022 год – 250,0 </w:t>
            </w:r>
            <w:r>
              <w:rPr>
                <w:spacing w:val="-6"/>
              </w:rPr>
              <w:t>тыс. рублей</w:t>
            </w:r>
            <w:r>
              <w:t>;</w:t>
            </w:r>
          </w:p>
          <w:p w:rsidR="00DE6A66" w:rsidRDefault="00AF02DC">
            <w:pPr>
              <w:keepNext/>
              <w:keepLines/>
              <w:suppressLineNumbers/>
              <w:snapToGrid w:val="0"/>
            </w:pPr>
            <w:r>
              <w:t xml:space="preserve">2023 год – 250,0 </w:t>
            </w:r>
            <w:r>
              <w:rPr>
                <w:spacing w:val="-6"/>
              </w:rPr>
              <w:t>тыс. рублей;</w:t>
            </w:r>
          </w:p>
          <w:p w:rsidR="00DE6A66" w:rsidRDefault="00AF02DC">
            <w:pPr>
              <w:keepNext/>
              <w:keepLines/>
              <w:suppressLineNumbers/>
              <w:suppressAutoHyphens/>
              <w:snapToGrid w:val="0"/>
            </w:pPr>
            <w:r>
              <w:rPr>
                <w:spacing w:val="-6"/>
              </w:rPr>
              <w:t xml:space="preserve">- подпрограмма «Развитие наружного освещения Новомихайловского сельского поселения </w:t>
            </w:r>
            <w:r>
              <w:t xml:space="preserve">Кущевского района  </w:t>
            </w:r>
            <w:r>
              <w:rPr>
                <w:spacing w:val="-6"/>
              </w:rPr>
              <w:t xml:space="preserve">на 2021-2023 </w:t>
            </w:r>
            <w:r>
              <w:rPr>
                <w:spacing w:val="-6"/>
              </w:rPr>
              <w:lastRenderedPageBreak/>
              <w:t>годы» общий объем финансирования  составляет 603,8 тыс. рублей, в том числе по годам реализации:</w:t>
            </w:r>
          </w:p>
          <w:p w:rsidR="00DE6A66" w:rsidRDefault="00AF02DC">
            <w:pPr>
              <w:keepNext/>
              <w:keepLines/>
              <w:suppressLineNumbers/>
              <w:suppressAutoHyphens/>
              <w:snapToGrid w:val="0"/>
            </w:pPr>
            <w:r>
              <w:rPr>
                <w:spacing w:val="-6"/>
              </w:rPr>
              <w:t>2021 год – 2</w:t>
            </w:r>
            <w:r>
              <w:rPr>
                <w:spacing w:val="-6"/>
              </w:rPr>
              <w:t>03,8 тыс. рублей;</w:t>
            </w:r>
          </w:p>
          <w:p w:rsidR="00DE6A66" w:rsidRDefault="00AF02DC">
            <w:pPr>
              <w:keepNext/>
              <w:keepLines/>
              <w:suppressLineNumbers/>
              <w:suppressAutoHyphens/>
              <w:snapToGrid w:val="0"/>
              <w:rPr>
                <w:spacing w:val="-6"/>
              </w:rPr>
            </w:pPr>
            <w:r>
              <w:rPr>
                <w:spacing w:val="-6"/>
              </w:rPr>
              <w:t>2022 год – 200,0 тыс. рублей;</w:t>
            </w:r>
          </w:p>
          <w:p w:rsidR="00DE6A66" w:rsidRDefault="00AF02DC">
            <w:pPr>
              <w:keepNext/>
              <w:keepLines/>
              <w:suppressLineNumbers/>
              <w:suppressAutoHyphens/>
              <w:snapToGrid w:val="0"/>
              <w:rPr>
                <w:spacing w:val="-6"/>
              </w:rPr>
            </w:pPr>
            <w:r>
              <w:rPr>
                <w:spacing w:val="-6"/>
              </w:rPr>
              <w:t>2023 год – 200,0 тыс. рублей;</w:t>
            </w:r>
          </w:p>
          <w:p w:rsidR="00DE6A66" w:rsidRDefault="00AF02DC">
            <w:pPr>
              <w:keepNext/>
              <w:keepLines/>
              <w:suppressLineNumbers/>
              <w:suppressAutoHyphens/>
              <w:snapToGrid w:val="0"/>
            </w:pPr>
            <w:r>
              <w:rPr>
                <w:spacing w:val="-6"/>
              </w:rPr>
              <w:t xml:space="preserve">- подпрограмма «Благоустройство территории Новомихайловского сельского поселения </w:t>
            </w:r>
            <w:r>
              <w:t xml:space="preserve">Кущевского района  </w:t>
            </w:r>
            <w:r>
              <w:rPr>
                <w:spacing w:val="-6"/>
              </w:rPr>
              <w:t xml:space="preserve">на 2021-2023 годы» общий объем финансирования составляет 660,0 тыс. рублей, в </w:t>
            </w:r>
            <w:r>
              <w:rPr>
                <w:spacing w:val="-6"/>
              </w:rPr>
              <w:t>том числе по годам реализации:</w:t>
            </w:r>
          </w:p>
          <w:p w:rsidR="00DE6A66" w:rsidRDefault="00AF02DC">
            <w:pPr>
              <w:keepNext/>
              <w:keepLines/>
              <w:suppressLineNumbers/>
              <w:suppressAutoHyphens/>
              <w:snapToGrid w:val="0"/>
            </w:pPr>
            <w:r>
              <w:rPr>
                <w:spacing w:val="-6"/>
              </w:rPr>
              <w:t>2021 год – 360,0 тыс. рублей;</w:t>
            </w:r>
          </w:p>
          <w:p w:rsidR="00DE6A66" w:rsidRDefault="00AF02DC">
            <w:pPr>
              <w:keepNext/>
              <w:keepLines/>
              <w:suppressLineNumbers/>
              <w:suppressAutoHyphens/>
              <w:snapToGrid w:val="0"/>
              <w:rPr>
                <w:spacing w:val="-6"/>
              </w:rPr>
            </w:pPr>
            <w:r>
              <w:rPr>
                <w:spacing w:val="-6"/>
              </w:rPr>
              <w:t>2022 год – 150,0 тыс. рублей;</w:t>
            </w:r>
          </w:p>
          <w:p w:rsidR="00DE6A66" w:rsidRDefault="00AF02DC">
            <w:pPr>
              <w:keepNext/>
              <w:keepLines/>
              <w:suppressLineNumbers/>
              <w:suppressAutoHyphens/>
              <w:snapToGrid w:val="0"/>
              <w:rPr>
                <w:spacing w:val="-6"/>
              </w:rPr>
            </w:pPr>
            <w:r>
              <w:rPr>
                <w:spacing w:val="-6"/>
              </w:rPr>
              <w:t>2023 год – 150,0 тыс. рублей;</w:t>
            </w:r>
          </w:p>
        </w:tc>
      </w:tr>
      <w:tr w:rsidR="00DE6A66">
        <w:trPr>
          <w:trHeight w:val="192"/>
        </w:trPr>
        <w:tc>
          <w:tcPr>
            <w:tcW w:w="3859" w:type="dxa"/>
            <w:shd w:val="clear" w:color="auto" w:fill="auto"/>
          </w:tcPr>
          <w:p w:rsidR="00DE6A66" w:rsidRDefault="00AF02DC">
            <w:pPr>
              <w:keepNext/>
              <w:keepLines/>
              <w:jc w:val="left"/>
            </w:pPr>
            <w:proofErr w:type="gramStart"/>
            <w:r>
              <w:lastRenderedPageBreak/>
              <w:t>Контроль за</w:t>
            </w:r>
            <w:proofErr w:type="gramEnd"/>
            <w:r>
              <w:t xml:space="preserve"> выполнением</w:t>
            </w:r>
          </w:p>
          <w:p w:rsidR="00DE6A66" w:rsidRDefault="00AF02DC">
            <w:pPr>
              <w:keepNext/>
              <w:keepLines/>
              <w:jc w:val="left"/>
            </w:pPr>
            <w:r>
              <w:t>программы</w:t>
            </w:r>
          </w:p>
        </w:tc>
        <w:tc>
          <w:tcPr>
            <w:tcW w:w="5805" w:type="dxa"/>
            <w:shd w:val="clear" w:color="auto" w:fill="auto"/>
          </w:tcPr>
          <w:p w:rsidR="00DE6A66" w:rsidRDefault="00AF02DC">
            <w:pPr>
              <w:keepNext/>
              <w:keepLines/>
              <w:suppressLineNumbers/>
              <w:snapToGrid w:val="0"/>
            </w:pPr>
            <w:r>
              <w:t xml:space="preserve">Администрация Новомихайловского сельского поселения Кущевского района </w:t>
            </w:r>
          </w:p>
        </w:tc>
      </w:tr>
    </w:tbl>
    <w:p w:rsidR="00DE6A66" w:rsidRDefault="00AF02DC">
      <w:pPr>
        <w:ind w:firstLine="850"/>
      </w:pPr>
      <w:bookmarkStart w:id="1" w:name="sub_2"/>
      <w:r>
        <w:t>1</w:t>
      </w:r>
      <w:bookmarkEnd w:id="1"/>
      <w:r>
        <w:t xml:space="preserve">.2 Раздел № 5 обоснование </w:t>
      </w:r>
      <w:r>
        <w:t>ресурсного обеспечения муниципальной программы «</w:t>
      </w:r>
      <w:r>
        <w:rPr>
          <w:lang w:eastAsia="ru-RU"/>
        </w:rPr>
        <w:t xml:space="preserve">Комплексное </w:t>
      </w:r>
      <w:r>
        <w:rPr>
          <w:lang w:eastAsia="ru-RU"/>
        </w:rPr>
        <w:t xml:space="preserve">развитие систем коммунальной инфраструктуры  и благоустройство  территории Новомихайловского сельского поселения </w:t>
      </w:r>
      <w:r>
        <w:rPr>
          <w:lang w:eastAsia="ru-RU"/>
        </w:rPr>
        <w:t>Кущевского района на 2021-2023 годы», изложить в новой редакции:</w:t>
      </w:r>
    </w:p>
    <w:p w:rsidR="00DE6A66" w:rsidRDefault="00AF02DC">
      <w:pPr>
        <w:jc w:val="center"/>
      </w:pPr>
      <w:r>
        <w:rPr>
          <w:b/>
        </w:rPr>
        <w:t>5</w:t>
      </w:r>
      <w:r>
        <w:rPr>
          <w:b/>
        </w:rPr>
        <w:t xml:space="preserve">. Обоснование </w:t>
      </w:r>
      <w:r>
        <w:rPr>
          <w:b/>
        </w:rPr>
        <w:t>ресурсного обеспечения Программы</w:t>
      </w:r>
    </w:p>
    <w:p w:rsidR="00DE6A66" w:rsidRDefault="00AF02DC">
      <w:r>
        <w:tab/>
        <w:t xml:space="preserve">Общая потребность в финансовых ресурсах для реализации мероприятий программы </w:t>
      </w:r>
      <w:r>
        <w:rPr>
          <w:rFonts w:eastAsia="Calibri"/>
        </w:rPr>
        <w:t xml:space="preserve">определяется </w:t>
      </w:r>
      <w:proofErr w:type="spellStart"/>
      <w:r>
        <w:rPr>
          <w:rFonts w:eastAsia="Calibri"/>
        </w:rPr>
        <w:t>прогнозно</w:t>
      </w:r>
      <w:proofErr w:type="spellEnd"/>
      <w:r>
        <w:rPr>
          <w:rFonts w:eastAsia="Calibri"/>
        </w:rPr>
        <w:t xml:space="preserve">  исходя из нормативов затрат и смет расходов аналогичных видов работ. </w:t>
      </w:r>
    </w:p>
    <w:p w:rsidR="00DE6A66" w:rsidRDefault="00AF02DC">
      <w:r>
        <w:rPr>
          <w:rFonts w:eastAsia="Calibri"/>
        </w:rPr>
        <w:tab/>
      </w:r>
      <w:r>
        <w:t>Объемы финансирования мероприятий могут уточняться</w:t>
      </w:r>
      <w:r>
        <w:t xml:space="preserve"> в соответствии с решением о местном бюджете на соответствующий финансовый год. </w:t>
      </w:r>
    </w:p>
    <w:p w:rsidR="00DE6A66" w:rsidRDefault="00AF02DC">
      <w:pPr>
        <w:ind w:left="-142"/>
      </w:pPr>
      <w:r>
        <w:tab/>
      </w:r>
      <w:r>
        <w:rPr>
          <w:rFonts w:eastAsia="Calibri"/>
        </w:rPr>
        <w:tab/>
        <w:t>На реализацию мероприятий программы возможно привлечение сре</w:t>
      </w:r>
      <w:proofErr w:type="gramStart"/>
      <w:r>
        <w:rPr>
          <w:rFonts w:eastAsia="Calibri"/>
        </w:rPr>
        <w:t>дств кр</w:t>
      </w:r>
      <w:proofErr w:type="gramEnd"/>
      <w:r>
        <w:rPr>
          <w:rFonts w:eastAsia="Calibri"/>
        </w:rPr>
        <w:t>аевого бюджета и федерального бюджета.</w:t>
      </w:r>
    </w:p>
    <w:p w:rsidR="00DE6A66" w:rsidRDefault="00AF02DC">
      <w:pPr>
        <w:suppressAutoHyphens/>
        <w:ind w:firstLine="709"/>
      </w:pPr>
      <w:r>
        <w:rPr>
          <w:spacing w:val="-6"/>
        </w:rPr>
        <w:t xml:space="preserve">Общий объем финансирования программы за </w:t>
      </w:r>
      <w:proofErr w:type="spellStart"/>
      <w:r>
        <w:rPr>
          <w:spacing w:val="-6"/>
        </w:rPr>
        <w:t>счетсредств</w:t>
      </w:r>
      <w:proofErr w:type="spellEnd"/>
      <w:r>
        <w:rPr>
          <w:spacing w:val="-6"/>
        </w:rPr>
        <w:t xml:space="preserve"> бюджета сельско</w:t>
      </w:r>
      <w:r>
        <w:rPr>
          <w:spacing w:val="-6"/>
        </w:rPr>
        <w:t xml:space="preserve">го поселения  составляет 2363,8 тыс. </w:t>
      </w:r>
      <w:proofErr w:type="spellStart"/>
      <w:r>
        <w:rPr>
          <w:spacing w:val="-6"/>
        </w:rPr>
        <w:t>рублей</w:t>
      </w:r>
      <w:proofErr w:type="gramStart"/>
      <w:r>
        <w:rPr>
          <w:spacing w:val="-6"/>
        </w:rPr>
        <w:t>,в</w:t>
      </w:r>
      <w:proofErr w:type="spellEnd"/>
      <w:proofErr w:type="gramEnd"/>
      <w:r>
        <w:rPr>
          <w:spacing w:val="-6"/>
        </w:rPr>
        <w:t xml:space="preserve"> том числе по годам реализации:</w:t>
      </w:r>
    </w:p>
    <w:p w:rsidR="00DE6A66" w:rsidRDefault="00AF02DC">
      <w:pPr>
        <w:suppressAutoHyphens/>
      </w:pPr>
      <w:r>
        <w:rPr>
          <w:spacing w:val="-6"/>
        </w:rPr>
        <w:t>2021 год –   863,8 тыс. рублей;</w:t>
      </w:r>
    </w:p>
    <w:p w:rsidR="00DE6A66" w:rsidRDefault="00AF02DC">
      <w:pPr>
        <w:suppressAutoHyphens/>
        <w:rPr>
          <w:spacing w:val="-6"/>
        </w:rPr>
      </w:pPr>
      <w:r>
        <w:rPr>
          <w:spacing w:val="-6"/>
        </w:rPr>
        <w:t>2022 год –   750,0  тыс. рублей;</w:t>
      </w:r>
    </w:p>
    <w:p w:rsidR="00DE6A66" w:rsidRDefault="00AF02DC">
      <w:pPr>
        <w:rPr>
          <w:spacing w:val="-6"/>
        </w:rPr>
      </w:pPr>
      <w:r>
        <w:rPr>
          <w:spacing w:val="-6"/>
        </w:rPr>
        <w:t>2023 год –   750,0  тыс. рублей;</w:t>
      </w:r>
    </w:p>
    <w:p w:rsidR="00DE6A66" w:rsidRDefault="00AF02DC">
      <w:pPr>
        <w:rPr>
          <w:spacing w:val="-6"/>
        </w:rPr>
      </w:pPr>
      <w:r>
        <w:rPr>
          <w:spacing w:val="-6"/>
        </w:rPr>
        <w:t xml:space="preserve">в том числе в разрезе подпрограммам: </w:t>
      </w:r>
    </w:p>
    <w:p w:rsidR="00DE6A66" w:rsidRDefault="00AF02DC">
      <w:r>
        <w:t>подпрограмма «</w:t>
      </w:r>
      <w:r>
        <w:t>Жилище» на 2021-2023 годы: об</w:t>
      </w:r>
      <w:r>
        <w:t xml:space="preserve">щий </w:t>
      </w:r>
      <w:r>
        <w:rPr>
          <w:spacing w:val="-6"/>
        </w:rPr>
        <w:t>объем финансирования составляет  из средств  местного бюджета – 0,0 тыс. рублей, в том числе по годам реализации:</w:t>
      </w:r>
    </w:p>
    <w:p w:rsidR="00DE6A66" w:rsidRDefault="00AF02DC">
      <w:r>
        <w:t xml:space="preserve">2021 год –  0,0  </w:t>
      </w:r>
      <w:r>
        <w:rPr>
          <w:spacing w:val="-6"/>
        </w:rPr>
        <w:t>тыс. рублей</w:t>
      </w:r>
      <w:r>
        <w:t>;</w:t>
      </w:r>
    </w:p>
    <w:p w:rsidR="00DE6A66" w:rsidRDefault="00AF02DC">
      <w:pPr>
        <w:suppressAutoHyphens/>
        <w:jc w:val="left"/>
      </w:pPr>
      <w:r>
        <w:t xml:space="preserve">2022 год –  0,0 </w:t>
      </w:r>
      <w:r>
        <w:rPr>
          <w:spacing w:val="-6"/>
        </w:rPr>
        <w:t>тыс. рублей</w:t>
      </w:r>
      <w:r>
        <w:t>;</w:t>
      </w:r>
    </w:p>
    <w:p w:rsidR="00DE6A66" w:rsidRDefault="00AF02DC">
      <w:r>
        <w:t xml:space="preserve">2023 год –  0,0 </w:t>
      </w:r>
      <w:r>
        <w:rPr>
          <w:spacing w:val="-6"/>
        </w:rPr>
        <w:t>тыс. рублей;</w:t>
      </w:r>
    </w:p>
    <w:p w:rsidR="00DE6A66" w:rsidRDefault="00AF02DC">
      <w:pPr>
        <w:suppressAutoHyphens/>
      </w:pPr>
      <w:r>
        <w:t xml:space="preserve">подпрограмма </w:t>
      </w:r>
      <w:r>
        <w:t>«Развитие водоснабжения и  водоотведе</w:t>
      </w:r>
      <w:r>
        <w:t>ния в Новомихайловском сельском поселении Кущевского района на 2021-2023 годы»: общий объем финансирования составляет  450,0 тыс. рублей, из средств местного бюджета, в том числе по годам:</w:t>
      </w:r>
    </w:p>
    <w:p w:rsidR="00DE6A66" w:rsidRDefault="00AF02DC">
      <w:pPr>
        <w:suppressAutoHyphens/>
        <w:jc w:val="left"/>
      </w:pPr>
      <w:r>
        <w:lastRenderedPageBreak/>
        <w:t>2021 год –  150,0</w:t>
      </w:r>
      <w:r>
        <w:rPr>
          <w:spacing w:val="-6"/>
        </w:rPr>
        <w:t>тыс. рублей</w:t>
      </w:r>
      <w:r>
        <w:t>;</w:t>
      </w:r>
    </w:p>
    <w:p w:rsidR="00DE6A66" w:rsidRDefault="00AF02DC">
      <w:pPr>
        <w:suppressAutoHyphens/>
        <w:jc w:val="left"/>
      </w:pPr>
      <w:r>
        <w:t xml:space="preserve">2022 год –  150,0 </w:t>
      </w:r>
      <w:r>
        <w:rPr>
          <w:spacing w:val="-6"/>
        </w:rPr>
        <w:t>тыс. рублей</w:t>
      </w:r>
      <w:r>
        <w:t>;</w:t>
      </w:r>
    </w:p>
    <w:p w:rsidR="00DE6A66" w:rsidRDefault="00AF02DC">
      <w:r>
        <w:t>2023 г</w:t>
      </w:r>
      <w:r>
        <w:t xml:space="preserve">од –  150,0 </w:t>
      </w:r>
      <w:r>
        <w:rPr>
          <w:spacing w:val="-6"/>
        </w:rPr>
        <w:t>тыс. рублей;</w:t>
      </w:r>
    </w:p>
    <w:p w:rsidR="00DE6A66" w:rsidRDefault="00AF02DC">
      <w:r>
        <w:rPr>
          <w:spacing w:val="-6"/>
        </w:rPr>
        <w:t>подпрограмма</w:t>
      </w:r>
      <w:r>
        <w:rPr>
          <w:spacing w:val="-6"/>
        </w:rPr>
        <w:t xml:space="preserve"> «Развитие газификации Новомихайловского сельского поселения </w:t>
      </w:r>
      <w:r>
        <w:t xml:space="preserve">Кущевского района </w:t>
      </w:r>
      <w:r>
        <w:rPr>
          <w:spacing w:val="-6"/>
        </w:rPr>
        <w:t xml:space="preserve">на 2021-2023 годы»: </w:t>
      </w:r>
      <w:r>
        <w:t xml:space="preserve">общий </w:t>
      </w:r>
      <w:r>
        <w:rPr>
          <w:spacing w:val="-6"/>
        </w:rPr>
        <w:t>объем финансирования из средств  местного бюджета составляет 650,0 тыс. рублей, в том числе по годам реализации:</w:t>
      </w:r>
    </w:p>
    <w:p w:rsidR="00DE6A66" w:rsidRDefault="00AF02DC">
      <w:pPr>
        <w:tabs>
          <w:tab w:val="left" w:pos="8314"/>
        </w:tabs>
        <w:suppressAutoHyphens/>
      </w:pPr>
      <w:r>
        <w:t>2</w:t>
      </w:r>
      <w:r>
        <w:t>021 год –  150,0</w:t>
      </w:r>
      <w:r>
        <w:rPr>
          <w:spacing w:val="-6"/>
        </w:rPr>
        <w:t>тыс. рублей</w:t>
      </w:r>
      <w:r>
        <w:t>;</w:t>
      </w:r>
      <w:r>
        <w:tab/>
      </w:r>
    </w:p>
    <w:p w:rsidR="00DE6A66" w:rsidRDefault="00AF02DC">
      <w:pPr>
        <w:suppressAutoHyphens/>
        <w:jc w:val="left"/>
      </w:pPr>
      <w:r>
        <w:t xml:space="preserve">2022 год –  250,0 </w:t>
      </w:r>
      <w:r>
        <w:rPr>
          <w:spacing w:val="-6"/>
        </w:rPr>
        <w:t>тыс. рублей</w:t>
      </w:r>
      <w:r>
        <w:t>;</w:t>
      </w:r>
    </w:p>
    <w:p w:rsidR="00DE6A66" w:rsidRDefault="00AF02DC">
      <w:r>
        <w:t xml:space="preserve">2023 год –  250,0 </w:t>
      </w:r>
      <w:r>
        <w:rPr>
          <w:spacing w:val="-6"/>
        </w:rPr>
        <w:t>тыс. рублей;</w:t>
      </w:r>
    </w:p>
    <w:p w:rsidR="00DE6A66" w:rsidRDefault="00AF02DC">
      <w:pPr>
        <w:suppressAutoHyphens/>
      </w:pPr>
      <w:r>
        <w:t>подпрограмма</w:t>
      </w:r>
      <w:r>
        <w:t xml:space="preserve"> «Развитие наружного освещения Новомихайловского сельского поселения Кущевского района на 2021-2023 годы»: общий объем финансирования составляет 603,8 т</w:t>
      </w:r>
      <w:r>
        <w:t>ыс. рублей, в том числе:</w:t>
      </w:r>
    </w:p>
    <w:p w:rsidR="00DE6A66" w:rsidRDefault="00AF02DC">
      <w:pPr>
        <w:suppressAutoHyphens/>
        <w:jc w:val="left"/>
      </w:pPr>
      <w:r>
        <w:t xml:space="preserve">2021 год – 203,8 </w:t>
      </w:r>
      <w:r>
        <w:rPr>
          <w:spacing w:val="-6"/>
        </w:rPr>
        <w:t>тыс. рублей</w:t>
      </w:r>
      <w:r>
        <w:t>;</w:t>
      </w:r>
    </w:p>
    <w:p w:rsidR="00DE6A66" w:rsidRDefault="00AF02DC">
      <w:pPr>
        <w:suppressAutoHyphens/>
        <w:jc w:val="left"/>
      </w:pPr>
      <w:r>
        <w:t xml:space="preserve">2022 год – 200,0 </w:t>
      </w:r>
      <w:r>
        <w:rPr>
          <w:spacing w:val="-6"/>
        </w:rPr>
        <w:t>тыс. рублей</w:t>
      </w:r>
      <w:r>
        <w:t>;</w:t>
      </w:r>
    </w:p>
    <w:p w:rsidR="00DE6A66" w:rsidRDefault="00AF02DC">
      <w:r>
        <w:t xml:space="preserve">2023 год – 200,0 </w:t>
      </w:r>
      <w:r>
        <w:rPr>
          <w:spacing w:val="-6"/>
        </w:rPr>
        <w:t>тыс. рублей</w:t>
      </w:r>
      <w:r>
        <w:rPr>
          <w:spacing w:val="-6"/>
        </w:rPr>
        <w:t>.</w:t>
      </w:r>
    </w:p>
    <w:p w:rsidR="00DE6A66" w:rsidRDefault="00AF02DC">
      <w:r>
        <w:t>подпрограмма</w:t>
      </w:r>
      <w:r>
        <w:t xml:space="preserve"> «Благоустройство территории Новомихайловского сельского поселения </w:t>
      </w:r>
      <w:r>
        <w:t xml:space="preserve">Кущевского района  </w:t>
      </w:r>
      <w:r>
        <w:t xml:space="preserve">на 2021-2023  годы» общий объем </w:t>
      </w:r>
      <w:r>
        <w:t>финансирования из</w:t>
      </w:r>
      <w:r>
        <w:rPr>
          <w:spacing w:val="-6"/>
        </w:rPr>
        <w:t xml:space="preserve"> бюджета  поселения составляет  660,0  тыс. рублей, в том числе по годам реализации:</w:t>
      </w:r>
    </w:p>
    <w:p w:rsidR="00DE6A66" w:rsidRDefault="00AF02DC">
      <w:pPr>
        <w:suppressAutoHyphens/>
        <w:jc w:val="left"/>
      </w:pPr>
      <w:r>
        <w:rPr>
          <w:spacing w:val="-6"/>
        </w:rPr>
        <w:t>2021 год – 360,0  тыс. рублей;</w:t>
      </w:r>
    </w:p>
    <w:p w:rsidR="00DE6A66" w:rsidRDefault="00AF02DC">
      <w:pPr>
        <w:suppressAutoHyphens/>
        <w:jc w:val="left"/>
        <w:rPr>
          <w:spacing w:val="-6"/>
        </w:rPr>
      </w:pPr>
      <w:r>
        <w:rPr>
          <w:spacing w:val="-6"/>
        </w:rPr>
        <w:t>2022 год – 150,0 тыс. рублей;</w:t>
      </w:r>
    </w:p>
    <w:p w:rsidR="00DE6A66" w:rsidRDefault="00AF02DC">
      <w:r>
        <w:rPr>
          <w:spacing w:val="-6"/>
          <w:lang w:eastAsia="ru-RU"/>
        </w:rPr>
        <w:t>2023 год – 150,0 тыс. рублей;</w:t>
      </w:r>
    </w:p>
    <w:p w:rsidR="00DE6A66" w:rsidRDefault="00AF02DC">
      <w:pPr>
        <w:ind w:firstLine="850"/>
      </w:pPr>
      <w:r>
        <w:rPr>
          <w:lang w:eastAsia="ru-RU"/>
        </w:rPr>
        <w:t>1.3. Внести в приложение № 2 к муниципальной программе «Комплек</w:t>
      </w:r>
      <w:r>
        <w:rPr>
          <w:lang w:eastAsia="ru-RU"/>
        </w:rPr>
        <w:t>сное развитие систем коммунальной инфраструктуры  и благоустройство территории Новомихайловского сельского поселения Кущевского района на  2021-2023 годы» пункт объем и источники финансирования программы,  изложить в новой редакции:</w:t>
      </w:r>
    </w:p>
    <w:tbl>
      <w:tblPr>
        <w:tblW w:w="9606" w:type="dxa"/>
        <w:tblInd w:w="-108" w:type="dxa"/>
        <w:tblLook w:val="04A0"/>
      </w:tblPr>
      <w:tblGrid>
        <w:gridCol w:w="3543"/>
        <w:gridCol w:w="6063"/>
      </w:tblGrid>
      <w:tr w:rsidR="00DE6A66">
        <w:trPr>
          <w:trHeight w:val="192"/>
        </w:trPr>
        <w:tc>
          <w:tcPr>
            <w:tcW w:w="3543" w:type="dxa"/>
            <w:shd w:val="clear" w:color="auto" w:fill="auto"/>
          </w:tcPr>
          <w:p w:rsidR="00DE6A66" w:rsidRDefault="00AF02DC">
            <w:pPr>
              <w:keepNext/>
              <w:jc w:val="left"/>
            </w:pPr>
            <w:r>
              <w:t>Наименование подпрограм</w:t>
            </w:r>
            <w:r>
              <w:t>мы</w:t>
            </w:r>
          </w:p>
          <w:p w:rsidR="00DE6A66" w:rsidRDefault="00DE6A66"/>
          <w:p w:rsidR="00DE6A66" w:rsidRDefault="00DE6A66">
            <w:pPr>
              <w:jc w:val="left"/>
            </w:pPr>
          </w:p>
        </w:tc>
        <w:tc>
          <w:tcPr>
            <w:tcW w:w="6062" w:type="dxa"/>
            <w:shd w:val="clear" w:color="auto" w:fill="auto"/>
          </w:tcPr>
          <w:p w:rsidR="00DE6A66" w:rsidRDefault="00AF02DC">
            <w:proofErr w:type="gramStart"/>
            <w:r>
              <w:t>«Развитие водоснабжения и водоотведения   в Новомихайловском сельском поселении Кущевского района на 2021-2023 годы» (</w:t>
            </w:r>
            <w:proofErr w:type="spellStart"/>
            <w:r>
              <w:t>далее-подпрограмма</w:t>
            </w:r>
            <w:proofErr w:type="spellEnd"/>
            <w:r>
              <w:t>»</w:t>
            </w:r>
            <w:proofErr w:type="gramEnd"/>
          </w:p>
        </w:tc>
      </w:tr>
      <w:tr w:rsidR="00DE6A66">
        <w:trPr>
          <w:trHeight w:val="192"/>
        </w:trPr>
        <w:tc>
          <w:tcPr>
            <w:tcW w:w="3543" w:type="dxa"/>
            <w:shd w:val="clear" w:color="auto" w:fill="auto"/>
          </w:tcPr>
          <w:p w:rsidR="00DE6A66" w:rsidRDefault="00AF02DC">
            <w:pPr>
              <w:keepNext/>
              <w:jc w:val="left"/>
            </w:pPr>
            <w:r>
              <w:t>Координатор подпрограммы</w:t>
            </w:r>
          </w:p>
        </w:tc>
        <w:tc>
          <w:tcPr>
            <w:tcW w:w="6062" w:type="dxa"/>
            <w:shd w:val="clear" w:color="auto" w:fill="auto"/>
          </w:tcPr>
          <w:p w:rsidR="00DE6A66" w:rsidRDefault="00AF02DC">
            <w:r>
              <w:t>Администрация Новомихайловского сельского поселения Кущевского района</w:t>
            </w:r>
          </w:p>
        </w:tc>
      </w:tr>
      <w:tr w:rsidR="00DE6A66">
        <w:trPr>
          <w:trHeight w:val="192"/>
        </w:trPr>
        <w:tc>
          <w:tcPr>
            <w:tcW w:w="3543" w:type="dxa"/>
            <w:shd w:val="clear" w:color="auto" w:fill="auto"/>
          </w:tcPr>
          <w:p w:rsidR="00DE6A66" w:rsidRDefault="00AF02DC">
            <w:pPr>
              <w:keepNext/>
              <w:jc w:val="left"/>
            </w:pPr>
            <w:r>
              <w:t>Основание для ра</w:t>
            </w:r>
            <w:r>
              <w:t>зработки</w:t>
            </w:r>
          </w:p>
          <w:p w:rsidR="00DE6A66" w:rsidRDefault="00AF02DC">
            <w:pPr>
              <w:keepNext/>
              <w:jc w:val="left"/>
            </w:pPr>
            <w:r>
              <w:t>подпрограммы</w:t>
            </w:r>
          </w:p>
        </w:tc>
        <w:tc>
          <w:tcPr>
            <w:tcW w:w="6062" w:type="dxa"/>
            <w:shd w:val="clear" w:color="auto" w:fill="auto"/>
          </w:tcPr>
          <w:p w:rsidR="00DE6A66" w:rsidRDefault="00AF02DC">
            <w:r>
              <w:rPr>
                <w:color w:val="000000"/>
                <w:highlight w:val="white"/>
              </w:rPr>
              <w:t>Федеральный закон Российской Федерации от 06.10.2003 г. № 131 -ФЗ «Об общих принципах организации местного самоуправления в Российской Федерации» Постановление главы администрации (губернатора) Краснодарского края от 11 октября 2013 г</w:t>
            </w:r>
            <w:r>
              <w:rPr>
                <w:color w:val="000000"/>
                <w:highlight w:val="white"/>
              </w:rPr>
              <w:t>ода № 1169 «Об утверждении государственной программы Краснодарского края «Развитие жилищно-коммунального хозяйства»</w:t>
            </w:r>
          </w:p>
        </w:tc>
      </w:tr>
    </w:tbl>
    <w:p w:rsidR="00DE6A66" w:rsidRDefault="00DE6A66">
      <w:pPr>
        <w:rPr>
          <w:lang w:eastAsia="ru-RU"/>
        </w:rPr>
      </w:pPr>
    </w:p>
    <w:tbl>
      <w:tblPr>
        <w:tblW w:w="9641" w:type="dxa"/>
        <w:tblInd w:w="-108" w:type="dxa"/>
        <w:tblLook w:val="04A0"/>
      </w:tblPr>
      <w:tblGrid>
        <w:gridCol w:w="3302"/>
        <w:gridCol w:w="6339"/>
      </w:tblGrid>
      <w:tr w:rsidR="00DE6A66">
        <w:trPr>
          <w:trHeight w:val="192"/>
        </w:trPr>
        <w:tc>
          <w:tcPr>
            <w:tcW w:w="3544" w:type="dxa"/>
            <w:shd w:val="clear" w:color="auto" w:fill="auto"/>
          </w:tcPr>
          <w:p w:rsidR="00DE6A66" w:rsidRDefault="00AF02DC">
            <w:pPr>
              <w:keepNext/>
              <w:jc w:val="left"/>
            </w:pPr>
            <w:r>
              <w:lastRenderedPageBreak/>
              <w:t>Основные разработчики подпрограммы</w:t>
            </w:r>
          </w:p>
        </w:tc>
        <w:tc>
          <w:tcPr>
            <w:tcW w:w="6096" w:type="dxa"/>
            <w:shd w:val="clear" w:color="auto" w:fill="auto"/>
          </w:tcPr>
          <w:p w:rsidR="00DE6A66" w:rsidRDefault="00AF02DC">
            <w:r>
              <w:t>Администрация Новомихайловского сельского поселения Кущевского района</w:t>
            </w:r>
          </w:p>
        </w:tc>
      </w:tr>
      <w:tr w:rsidR="00DE6A66">
        <w:trPr>
          <w:trHeight w:val="192"/>
        </w:trPr>
        <w:tc>
          <w:tcPr>
            <w:tcW w:w="3544" w:type="dxa"/>
            <w:shd w:val="clear" w:color="auto" w:fill="auto"/>
          </w:tcPr>
          <w:p w:rsidR="00DE6A66" w:rsidRDefault="00AF02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>
              <w:t xml:space="preserve">Муниципальный заказчик подпрограммы        </w:t>
            </w:r>
          </w:p>
        </w:tc>
        <w:tc>
          <w:tcPr>
            <w:tcW w:w="6096" w:type="dxa"/>
            <w:shd w:val="clear" w:color="auto" w:fill="auto"/>
          </w:tcPr>
          <w:p w:rsidR="00DE6A66" w:rsidRDefault="00AF02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>
              <w:t>Администрация Новомихайловского сельского поселения Кущевского района</w:t>
            </w:r>
          </w:p>
        </w:tc>
      </w:tr>
      <w:tr w:rsidR="00DE6A66">
        <w:trPr>
          <w:trHeight w:val="192"/>
        </w:trPr>
        <w:tc>
          <w:tcPr>
            <w:tcW w:w="3544" w:type="dxa"/>
            <w:shd w:val="clear" w:color="auto" w:fill="auto"/>
          </w:tcPr>
          <w:p w:rsidR="00DE6A66" w:rsidRDefault="00AF02D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>
              <w:t>Цели  подпрограммы:</w:t>
            </w:r>
          </w:p>
          <w:p w:rsidR="00DE6A66" w:rsidRDefault="00DE6A6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</w:p>
          <w:p w:rsidR="00DE6A66" w:rsidRDefault="00DE6A66"/>
          <w:p w:rsidR="00DE6A66" w:rsidRDefault="00DE6A66"/>
          <w:p w:rsidR="00DE6A66" w:rsidRDefault="00DE6A66"/>
          <w:p w:rsidR="00DE6A66" w:rsidRDefault="00DE6A66"/>
          <w:p w:rsidR="00DE6A66" w:rsidRDefault="00DE6A66"/>
          <w:p w:rsidR="00DE6A66" w:rsidRDefault="00DE6A66"/>
          <w:p w:rsidR="00DE6A66" w:rsidRDefault="00AF02DC">
            <w:r>
              <w:t>Задачи:</w:t>
            </w:r>
          </w:p>
        </w:tc>
        <w:tc>
          <w:tcPr>
            <w:tcW w:w="6096" w:type="dxa"/>
            <w:shd w:val="clear" w:color="auto" w:fill="auto"/>
          </w:tcPr>
          <w:p w:rsidR="00DE6A66" w:rsidRDefault="00DE6A6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pict>
                <v:rect id="Врезка1" o:spid="_x0000_s1026" style="position:absolute;left:0;text-align:left;margin-left:-5.4pt;margin-top:2.05pt;width:306.15pt;height:287.6pt;z-index:251658240;mso-position-horizontal-relative:text;mso-position-vertical-relative:text" stroked="f" strokecolor="#3465a4">
                  <v:fill color2="black" o:detectmouseclick="t"/>
                  <v:stroke joinstyle="round"/>
                  <v:textbox>
                    <w:txbxContent>
                      <w:p w:rsidR="00DE6A66" w:rsidRDefault="00AF02DC">
                        <w:pPr>
                          <w:overflowPunct w:val="0"/>
                          <w:jc w:val="left"/>
                        </w:pPr>
                        <w:proofErr w:type="gramStart"/>
                        <w:r>
                          <w:rPr>
                            <w:rFonts w:eastAsia="Calibri"/>
                            <w:color w:val="000000"/>
                            <w:lang w:eastAsia="ru-RU"/>
                          </w:rPr>
                          <w:t>совершенствование и развитие систем водоснабжения и  водоотведения Новомихайловского сельского поселения Кущевского района, создание комфортных условий для проживания населения; обеспечение населения  питьевой водой, соответствующей требованиям безопасност</w:t>
                        </w:r>
                        <w:r>
                          <w:rPr>
                            <w:rFonts w:eastAsia="Calibri"/>
                            <w:color w:val="000000"/>
                            <w:lang w:eastAsia="ru-RU"/>
                          </w:rPr>
                          <w:t xml:space="preserve">и и безвредности, установленным санитарно-эпидемиологическими правилами; повышение качества водоснабжения в результате модернизации систем водоснабжения;  </w:t>
                        </w:r>
                        <w:r>
                          <w:rPr>
                            <w:rFonts w:eastAsia="Calibri"/>
                            <w:spacing w:val="-6"/>
                            <w:lang w:eastAsia="ru-RU"/>
                          </w:rPr>
                          <w:t>повышения надежности работы систем водоснабжения и снижения потерь воды из систем подачи и распределе</w:t>
                        </w:r>
                        <w:r>
                          <w:rPr>
                            <w:rFonts w:eastAsia="Calibri"/>
                            <w:spacing w:val="-6"/>
                            <w:lang w:eastAsia="ru-RU"/>
                          </w:rPr>
                          <w:t>ния;</w:t>
                        </w:r>
                        <w:proofErr w:type="gramEnd"/>
                        <w:r>
                          <w:rPr>
                            <w:rFonts w:eastAsia="Calibri"/>
                            <w:spacing w:val="-6"/>
                            <w:lang w:eastAsia="ru-RU"/>
                          </w:rPr>
                          <w:t xml:space="preserve"> повышения надёжности работы систем</w:t>
                        </w:r>
                        <w:proofErr w:type="gramStart"/>
                        <w:r>
                          <w:rPr>
                            <w:rFonts w:eastAsia="Calibri"/>
                            <w:spacing w:val="-6"/>
                            <w:lang w:eastAsia="ru-RU"/>
                          </w:rPr>
                          <w:t xml:space="preserve"> ;</w:t>
                        </w:r>
                        <w:proofErr w:type="gramEnd"/>
                        <w:r>
                          <w:rPr>
                            <w:rFonts w:eastAsia="Calibri"/>
                            <w:spacing w:val="-6"/>
                            <w:lang w:eastAsia="ru-RU"/>
                          </w:rPr>
                          <w:t xml:space="preserve"> </w:t>
                        </w:r>
                        <w:r>
                          <w:rPr>
                            <w:rFonts w:eastAsia="Calibri"/>
                            <w:color w:val="000000"/>
                            <w:lang w:eastAsia="ru-RU"/>
                          </w:rPr>
                          <w:t xml:space="preserve">внедрение в секторе водоснабжения современных инновационных технологий, обеспечивающих энергосбережение и повышение </w:t>
                        </w:r>
                        <w:proofErr w:type="spellStart"/>
                        <w:r>
                          <w:rPr>
                            <w:rFonts w:eastAsia="Calibri"/>
                            <w:color w:val="000000"/>
                            <w:lang w:eastAsia="ru-RU"/>
                          </w:rPr>
                          <w:t>энергоэффективности</w:t>
                        </w:r>
                        <w:proofErr w:type="spellEnd"/>
                        <w:r>
                          <w:rPr>
                            <w:rFonts w:eastAsia="Calibri"/>
                            <w:color w:val="000000"/>
                            <w:lang w:eastAsia="ru-RU"/>
                          </w:rPr>
                          <w:t xml:space="preserve">; улучшение коммунального </w:t>
                        </w:r>
                        <w:proofErr w:type="spellStart"/>
                        <w:r>
                          <w:rPr>
                            <w:rFonts w:eastAsia="Calibri"/>
                            <w:color w:val="000000"/>
                            <w:lang w:eastAsia="ru-RU"/>
                          </w:rPr>
                          <w:t>канализования</w:t>
                        </w:r>
                        <w:proofErr w:type="spellEnd"/>
                        <w:r>
                          <w:rPr>
                            <w:rFonts w:eastAsia="Calibri"/>
                            <w:color w:val="000000"/>
                            <w:lang w:eastAsia="ru-RU"/>
                          </w:rPr>
                          <w:t>;</w:t>
                        </w:r>
                      </w:p>
                    </w:txbxContent>
                  </v:textbox>
                  <w10:wrap type="square"/>
                </v:rect>
              </w:pict>
            </w:r>
          </w:p>
        </w:tc>
      </w:tr>
      <w:tr w:rsidR="00DE6A66">
        <w:trPr>
          <w:trHeight w:val="577"/>
        </w:trPr>
        <w:tc>
          <w:tcPr>
            <w:tcW w:w="3544" w:type="dxa"/>
            <w:shd w:val="clear" w:color="auto" w:fill="auto"/>
          </w:tcPr>
          <w:p w:rsidR="00DE6A66" w:rsidRDefault="00AF02DC">
            <w:pPr>
              <w:keepNext/>
              <w:jc w:val="left"/>
            </w:pPr>
            <w:r>
              <w:t>Срок реализации подпрограммы</w:t>
            </w:r>
          </w:p>
        </w:tc>
        <w:tc>
          <w:tcPr>
            <w:tcW w:w="6096" w:type="dxa"/>
            <w:shd w:val="clear" w:color="auto" w:fill="auto"/>
          </w:tcPr>
          <w:p w:rsidR="00DE6A66" w:rsidRDefault="00AF02DC">
            <w:r>
              <w:t>2021-2023 годы</w:t>
            </w:r>
          </w:p>
        </w:tc>
      </w:tr>
      <w:tr w:rsidR="00DE6A66">
        <w:trPr>
          <w:trHeight w:val="577"/>
        </w:trPr>
        <w:tc>
          <w:tcPr>
            <w:tcW w:w="3544" w:type="dxa"/>
            <w:shd w:val="clear" w:color="auto" w:fill="auto"/>
          </w:tcPr>
          <w:p w:rsidR="00DE6A66" w:rsidRDefault="00AF02DC">
            <w:pPr>
              <w:jc w:val="left"/>
            </w:pPr>
            <w:r>
              <w:t xml:space="preserve">Объем и источники </w:t>
            </w:r>
          </w:p>
          <w:p w:rsidR="00DE6A66" w:rsidRDefault="00AF02DC">
            <w:pPr>
              <w:keepNext/>
              <w:jc w:val="left"/>
            </w:pPr>
            <w:r>
              <w:t>финансирования подпрограммы</w:t>
            </w:r>
          </w:p>
        </w:tc>
        <w:tc>
          <w:tcPr>
            <w:tcW w:w="6096" w:type="dxa"/>
            <w:shd w:val="clear" w:color="auto" w:fill="auto"/>
          </w:tcPr>
          <w:p w:rsidR="00DE6A66" w:rsidRDefault="00AF02DC">
            <w:pPr>
              <w:suppressAutoHyphens/>
            </w:pPr>
            <w:r>
              <w:t xml:space="preserve">всего на 2021-2023 годы – 600,0  тыс. </w:t>
            </w:r>
            <w:proofErr w:type="spellStart"/>
            <w:r>
              <w:t>рублейиз</w:t>
            </w:r>
            <w:proofErr w:type="spellEnd"/>
            <w:r>
              <w:t xml:space="preserve"> средств местного </w:t>
            </w:r>
            <w:proofErr w:type="gramStart"/>
            <w:r>
              <w:t>бюджета</w:t>
            </w:r>
            <w:proofErr w:type="gramEnd"/>
            <w:r>
              <w:t xml:space="preserve">  в том числе по годам:</w:t>
            </w:r>
          </w:p>
          <w:p w:rsidR="00DE6A66" w:rsidRDefault="00AF02DC">
            <w:pPr>
              <w:suppressAutoHyphens/>
            </w:pPr>
            <w:r>
              <w:t>2021 год – 300,0 тыс. рублей;</w:t>
            </w:r>
          </w:p>
          <w:p w:rsidR="00DE6A66" w:rsidRDefault="00AF02DC">
            <w:pPr>
              <w:suppressAutoHyphens/>
            </w:pPr>
            <w:r>
              <w:t>2022 год – 150,0 тыс. рублей;</w:t>
            </w:r>
          </w:p>
          <w:p w:rsidR="00DE6A66" w:rsidRDefault="00AF02DC">
            <w:r>
              <w:t>2023 год – 150,0 тыс. рублей</w:t>
            </w:r>
          </w:p>
        </w:tc>
      </w:tr>
      <w:tr w:rsidR="00DE6A66">
        <w:trPr>
          <w:trHeight w:val="192"/>
        </w:trPr>
        <w:tc>
          <w:tcPr>
            <w:tcW w:w="3544" w:type="dxa"/>
            <w:shd w:val="clear" w:color="auto" w:fill="auto"/>
          </w:tcPr>
          <w:p w:rsidR="00DE6A66" w:rsidRDefault="00AF02DC">
            <w:pPr>
              <w:jc w:val="left"/>
            </w:pPr>
            <w:proofErr w:type="gramStart"/>
            <w:r>
              <w:t>Контроль</w:t>
            </w:r>
            <w:r>
              <w:t xml:space="preserve"> за</w:t>
            </w:r>
            <w:proofErr w:type="gramEnd"/>
            <w:r>
              <w:t xml:space="preserve"> выполнением</w:t>
            </w:r>
          </w:p>
          <w:p w:rsidR="00DE6A66" w:rsidRDefault="00AF02DC">
            <w:pPr>
              <w:jc w:val="left"/>
            </w:pPr>
            <w:r>
              <w:t>подпрограммы</w:t>
            </w:r>
          </w:p>
        </w:tc>
        <w:tc>
          <w:tcPr>
            <w:tcW w:w="6096" w:type="dxa"/>
            <w:shd w:val="clear" w:color="auto" w:fill="auto"/>
          </w:tcPr>
          <w:p w:rsidR="00DE6A66" w:rsidRDefault="00AF02DC">
            <w:r>
              <w:t xml:space="preserve">Администрация Новомихайловского сельского поселения Кущевского района </w:t>
            </w:r>
          </w:p>
        </w:tc>
      </w:tr>
    </w:tbl>
    <w:p w:rsidR="00DE6A66" w:rsidRDefault="00AF02DC">
      <w:pPr>
        <w:ind w:firstLine="850"/>
      </w:pPr>
      <w:r>
        <w:t xml:space="preserve">1.4. Раздел обоснование ресурсного обеспечения муниципальной программы </w:t>
      </w:r>
      <w:r>
        <w:rPr>
          <w:lang w:eastAsia="ru-RU"/>
        </w:rPr>
        <w:t xml:space="preserve">«Комплексное развитие систем коммунальной инфраструктуры  и благоустройство </w:t>
      </w:r>
      <w:r>
        <w:rPr>
          <w:lang w:eastAsia="ru-RU"/>
        </w:rPr>
        <w:t>территории Новомихайловского сельского поселения Кущевского района на  2021-2023 годы» приложения № 2  изложить в новой редакции:</w:t>
      </w:r>
    </w:p>
    <w:p w:rsidR="00DE6A66" w:rsidRDefault="00AF02DC">
      <w:pPr>
        <w:jc w:val="center"/>
      </w:pPr>
      <w:r>
        <w:rPr>
          <w:b/>
          <w:bCs/>
          <w:color w:val="000000"/>
        </w:rPr>
        <w:t>5. «Обоснование ресурсного обеспечения муниципальной программы».</w:t>
      </w:r>
    </w:p>
    <w:p w:rsidR="00DE6A66" w:rsidRDefault="00AF02DC">
      <w:r>
        <w:tab/>
        <w:t>Общая потребность в финансовых ресурсах для реализации мероп</w:t>
      </w:r>
      <w:r>
        <w:t xml:space="preserve">риятий программы </w:t>
      </w:r>
      <w:r>
        <w:rPr>
          <w:rFonts w:eastAsia="Calibri"/>
        </w:rPr>
        <w:t xml:space="preserve">определяется </w:t>
      </w:r>
      <w:proofErr w:type="spellStart"/>
      <w:r>
        <w:rPr>
          <w:rFonts w:eastAsia="Calibri"/>
        </w:rPr>
        <w:t>прогнозно</w:t>
      </w:r>
      <w:proofErr w:type="spellEnd"/>
      <w:r>
        <w:rPr>
          <w:rFonts w:eastAsia="Calibri"/>
        </w:rPr>
        <w:t xml:space="preserve">  исходя из нормативов затрат и смет расходов аналогичных видов работ. </w:t>
      </w:r>
    </w:p>
    <w:p w:rsidR="00DE6A66" w:rsidRDefault="00AF02DC">
      <w:r>
        <w:rPr>
          <w:rFonts w:eastAsia="Calibri"/>
        </w:rPr>
        <w:tab/>
      </w:r>
      <w:r>
        <w:t xml:space="preserve">Объемы финансирования мероприятий могут уточняться в соответствии с решением о местном бюджете на соответствующий финансовый год. </w:t>
      </w:r>
    </w:p>
    <w:p w:rsidR="00DE6A66" w:rsidRDefault="00AF02DC">
      <w:pPr>
        <w:ind w:left="-142"/>
      </w:pPr>
      <w:r>
        <w:lastRenderedPageBreak/>
        <w:tab/>
      </w:r>
      <w:r>
        <w:rPr>
          <w:rFonts w:eastAsia="Calibri"/>
        </w:rPr>
        <w:tab/>
        <w:t>На реализац</w:t>
      </w:r>
      <w:r>
        <w:rPr>
          <w:rFonts w:eastAsia="Calibri"/>
        </w:rPr>
        <w:t>ию мероприятий программы возможно привлечение сре</w:t>
      </w:r>
      <w:proofErr w:type="gramStart"/>
      <w:r>
        <w:rPr>
          <w:rFonts w:eastAsia="Calibri"/>
        </w:rPr>
        <w:t>дств кр</w:t>
      </w:r>
      <w:proofErr w:type="gramEnd"/>
      <w:r>
        <w:rPr>
          <w:rFonts w:eastAsia="Calibri"/>
        </w:rPr>
        <w:t>аевого бюджета и федерального бюджета.</w:t>
      </w:r>
    </w:p>
    <w:p w:rsidR="00DE6A66" w:rsidRDefault="00AF02DC">
      <w:pPr>
        <w:ind w:left="-113" w:firstLine="907"/>
      </w:pPr>
      <w:r>
        <w:t xml:space="preserve">Мероприятия подпрограммы финансируются за счет средств бюджета </w:t>
      </w:r>
      <w:r>
        <w:t xml:space="preserve">Новомихайловского сельского поселения Кущевского  района </w:t>
      </w:r>
      <w:r>
        <w:t>в объеме</w:t>
      </w:r>
      <w:r>
        <w:t>450,0</w:t>
      </w:r>
      <w:r>
        <w:rPr>
          <w:color w:val="000000"/>
        </w:rPr>
        <w:t xml:space="preserve"> тыс</w:t>
      </w:r>
      <w:proofErr w:type="gramStart"/>
      <w:r>
        <w:rPr>
          <w:color w:val="000000"/>
        </w:rPr>
        <w:t>.</w:t>
      </w:r>
      <w:r>
        <w:t>р</w:t>
      </w:r>
      <w:proofErr w:type="gramEnd"/>
      <w:r>
        <w:t>ублей</w:t>
      </w:r>
      <w:r>
        <w:t>, в том числе:</w:t>
      </w:r>
    </w:p>
    <w:p w:rsidR="00DE6A66" w:rsidRDefault="00AF02DC">
      <w:pPr>
        <w:suppressAutoHyphens/>
        <w:ind w:firstLine="709"/>
        <w:jc w:val="left"/>
      </w:pPr>
      <w:r>
        <w:t>20</w:t>
      </w:r>
      <w:r>
        <w:t>21 год – 150,0 тыс. рублей;</w:t>
      </w:r>
    </w:p>
    <w:p w:rsidR="00DE6A66" w:rsidRDefault="00AF02DC">
      <w:pPr>
        <w:suppressAutoHyphens/>
        <w:ind w:firstLine="709"/>
        <w:jc w:val="left"/>
      </w:pPr>
      <w:r>
        <w:t>2022 год – 150,0 тыс. рублей;</w:t>
      </w:r>
    </w:p>
    <w:p w:rsidR="00DE6A66" w:rsidRDefault="00AF02DC">
      <w:pPr>
        <w:ind w:firstLine="709"/>
      </w:pPr>
      <w:r>
        <w:t>2023 год – 150,0 тыс. рублей</w:t>
      </w:r>
    </w:p>
    <w:p w:rsidR="00DE6A66" w:rsidRDefault="00AF02DC">
      <w:pPr>
        <w:ind w:firstLine="709"/>
      </w:pPr>
      <w:r>
        <w:rPr>
          <w:highlight w:val="white"/>
          <w:lang w:eastAsia="ru-RU"/>
        </w:rPr>
        <w:t>В расчет финансовых потребностей включены затраты на выполнение проектно-изыскательских, строительно-монтажных работ (подрядным способом), регистрацию объектов недвижимо</w:t>
      </w:r>
      <w:r>
        <w:rPr>
          <w:highlight w:val="white"/>
          <w:lang w:eastAsia="ru-RU"/>
        </w:rPr>
        <w:t>сти, прочие расходы, необходимые для реализации всех запланированных мероприятий.</w:t>
      </w:r>
    </w:p>
    <w:p w:rsidR="00DE6A66" w:rsidRDefault="00AF02DC">
      <w:pPr>
        <w:ind w:firstLine="850"/>
      </w:pPr>
      <w:r>
        <w:t>1.5</w:t>
      </w:r>
      <w:proofErr w:type="gramStart"/>
      <w:r>
        <w:t xml:space="preserve"> </w:t>
      </w:r>
      <w:r>
        <w:rPr>
          <w:lang w:eastAsia="ru-RU"/>
        </w:rPr>
        <w:t>В</w:t>
      </w:r>
      <w:proofErr w:type="gramEnd"/>
      <w:r>
        <w:rPr>
          <w:lang w:eastAsia="ru-RU"/>
        </w:rPr>
        <w:t xml:space="preserve">нести в приложение № 3 к муниципальной программе «Комплексное развитие систем коммунальной инфраструктуры  и благоустройство территории Новомихайловского сельского </w:t>
      </w:r>
      <w:r>
        <w:rPr>
          <w:lang w:eastAsia="ru-RU"/>
        </w:rPr>
        <w:t>поселения Кущевского района на  2021-2023 годы» пункт объем и источники финансирования программы,  изложить в новой редакции:</w:t>
      </w:r>
    </w:p>
    <w:tbl>
      <w:tblPr>
        <w:tblW w:w="9855" w:type="dxa"/>
        <w:tblInd w:w="-108" w:type="dxa"/>
        <w:tblLook w:val="04A0"/>
      </w:tblPr>
      <w:tblGrid>
        <w:gridCol w:w="3004"/>
        <w:gridCol w:w="6851"/>
      </w:tblGrid>
      <w:tr w:rsidR="00DE6A66">
        <w:tc>
          <w:tcPr>
            <w:tcW w:w="3004" w:type="dxa"/>
            <w:shd w:val="clear" w:color="auto" w:fill="auto"/>
          </w:tcPr>
          <w:p w:rsidR="00DE6A66" w:rsidRDefault="00AF02DC">
            <w:pPr>
              <w:jc w:val="left"/>
            </w:pPr>
            <w:r>
              <w:t>Наименование подпрограммы</w:t>
            </w:r>
          </w:p>
        </w:tc>
        <w:tc>
          <w:tcPr>
            <w:tcW w:w="6850" w:type="dxa"/>
            <w:shd w:val="clear" w:color="auto" w:fill="auto"/>
          </w:tcPr>
          <w:p w:rsidR="00DE6A66" w:rsidRDefault="00AF02DC">
            <w:pPr>
              <w:jc w:val="left"/>
            </w:pPr>
            <w:r>
              <w:t>«Развитие газификации Новомихайловского сельского поселения Кущевского района на 2021-2023 годы» (</w:t>
            </w:r>
            <w:proofErr w:type="spellStart"/>
            <w:r>
              <w:t>далее-</w:t>
            </w:r>
            <w:r>
              <w:t>Подпрограмма</w:t>
            </w:r>
            <w:proofErr w:type="spellEnd"/>
            <w:r>
              <w:t>)</w:t>
            </w:r>
          </w:p>
        </w:tc>
      </w:tr>
      <w:tr w:rsidR="00DE6A66">
        <w:tc>
          <w:tcPr>
            <w:tcW w:w="3004" w:type="dxa"/>
            <w:shd w:val="clear" w:color="auto" w:fill="auto"/>
          </w:tcPr>
          <w:p w:rsidR="00DE6A66" w:rsidRDefault="00AF02DC">
            <w:pPr>
              <w:ind w:left="-1276"/>
              <w:jc w:val="center"/>
            </w:pPr>
            <w:r>
              <w:t xml:space="preserve">Координатор </w:t>
            </w:r>
          </w:p>
          <w:p w:rsidR="00DE6A66" w:rsidRDefault="00AF02DC">
            <w:pPr>
              <w:ind w:left="-1134"/>
              <w:jc w:val="center"/>
            </w:pPr>
            <w:r>
              <w:t>подпрограммы</w:t>
            </w:r>
          </w:p>
        </w:tc>
        <w:tc>
          <w:tcPr>
            <w:tcW w:w="6850" w:type="dxa"/>
            <w:shd w:val="clear" w:color="auto" w:fill="auto"/>
          </w:tcPr>
          <w:p w:rsidR="00DE6A66" w:rsidRDefault="00AF02DC">
            <w:r>
              <w:t>Администрация Новомихайловского сельского поселения Кущевского района</w:t>
            </w:r>
          </w:p>
        </w:tc>
      </w:tr>
      <w:tr w:rsidR="00DE6A66">
        <w:tc>
          <w:tcPr>
            <w:tcW w:w="3004" w:type="dxa"/>
            <w:shd w:val="clear" w:color="auto" w:fill="auto"/>
          </w:tcPr>
          <w:p w:rsidR="00DE6A66" w:rsidRDefault="00AF02DC">
            <w:pPr>
              <w:jc w:val="left"/>
            </w:pPr>
            <w:r>
              <w:t>Основание для разработки</w:t>
            </w:r>
          </w:p>
          <w:p w:rsidR="00DE6A66" w:rsidRDefault="00AF02DC">
            <w:pPr>
              <w:jc w:val="left"/>
            </w:pPr>
            <w:r>
              <w:t>подпрограммы</w:t>
            </w:r>
          </w:p>
        </w:tc>
        <w:tc>
          <w:tcPr>
            <w:tcW w:w="6850" w:type="dxa"/>
            <w:shd w:val="clear" w:color="auto" w:fill="auto"/>
          </w:tcPr>
          <w:p w:rsidR="00DE6A66" w:rsidRDefault="00AF02DC">
            <w:r>
              <w:t xml:space="preserve">Федеральный закон от 06.10.2003 г. № 131-ФЗ «Об общих принципах организации местного самоуправления в </w:t>
            </w:r>
            <w:r>
              <w:t>Российской Федерации»; Постановление главы администрации (губернатора) Краснодарского края от 14 октября 2013 года №1183 «Об утверждении государственной программы Краснодарского края «Развитие топливно-энергетического комплекса» Национальный проект «Доступ</w:t>
            </w:r>
            <w:r>
              <w:t xml:space="preserve">ное и комфортное </w:t>
            </w:r>
            <w:proofErr w:type="spellStart"/>
            <w:proofErr w:type="gramStart"/>
            <w:r>
              <w:t>жильё-гражданам</w:t>
            </w:r>
            <w:proofErr w:type="spellEnd"/>
            <w:proofErr w:type="gramEnd"/>
            <w:r>
              <w:t xml:space="preserve"> России»</w:t>
            </w:r>
          </w:p>
        </w:tc>
      </w:tr>
      <w:tr w:rsidR="00DE6A66">
        <w:tc>
          <w:tcPr>
            <w:tcW w:w="3004" w:type="dxa"/>
            <w:shd w:val="clear" w:color="auto" w:fill="auto"/>
          </w:tcPr>
          <w:p w:rsidR="00DE6A66" w:rsidRDefault="00AF02DC">
            <w:pPr>
              <w:jc w:val="left"/>
            </w:pPr>
            <w:r>
              <w:t>Основные разработчики подпрограммы</w:t>
            </w:r>
          </w:p>
        </w:tc>
        <w:tc>
          <w:tcPr>
            <w:tcW w:w="6850" w:type="dxa"/>
            <w:shd w:val="clear" w:color="auto" w:fill="auto"/>
          </w:tcPr>
          <w:p w:rsidR="00DE6A66" w:rsidRDefault="00AF02DC">
            <w:r>
              <w:t>Администрация Новомихайловского сельского поселения Кущевского района</w:t>
            </w:r>
          </w:p>
        </w:tc>
      </w:tr>
      <w:tr w:rsidR="00DE6A66">
        <w:tc>
          <w:tcPr>
            <w:tcW w:w="3004" w:type="dxa"/>
            <w:shd w:val="clear" w:color="auto" w:fill="auto"/>
          </w:tcPr>
          <w:p w:rsidR="00DE6A66" w:rsidRDefault="00AF02DC">
            <w:pPr>
              <w:jc w:val="left"/>
            </w:pPr>
            <w:r>
              <w:t>Муниципальный заказчик подпрограммы</w:t>
            </w:r>
          </w:p>
        </w:tc>
        <w:tc>
          <w:tcPr>
            <w:tcW w:w="6850" w:type="dxa"/>
            <w:shd w:val="clear" w:color="auto" w:fill="auto"/>
          </w:tcPr>
          <w:p w:rsidR="00DE6A66" w:rsidRDefault="00AF02DC">
            <w:r>
              <w:t>Администрация Новомихайловского сельского поселения</w:t>
            </w:r>
          </w:p>
          <w:p w:rsidR="00DE6A66" w:rsidRDefault="00DE6A66"/>
        </w:tc>
      </w:tr>
      <w:tr w:rsidR="00DE6A66">
        <w:tc>
          <w:tcPr>
            <w:tcW w:w="3004" w:type="dxa"/>
            <w:shd w:val="clear" w:color="auto" w:fill="auto"/>
          </w:tcPr>
          <w:p w:rsidR="00DE6A66" w:rsidRDefault="00AF02DC">
            <w:pPr>
              <w:jc w:val="left"/>
            </w:pPr>
            <w:r>
              <w:t>Цель подпрограммы:</w:t>
            </w:r>
          </w:p>
          <w:p w:rsidR="00DE6A66" w:rsidRDefault="00DE6A66">
            <w:pPr>
              <w:jc w:val="left"/>
            </w:pPr>
          </w:p>
          <w:p w:rsidR="00DE6A66" w:rsidRDefault="00AF02DC">
            <w:pPr>
              <w:jc w:val="left"/>
            </w:pPr>
            <w:r>
              <w:t xml:space="preserve">Задачи: </w:t>
            </w:r>
          </w:p>
        </w:tc>
        <w:tc>
          <w:tcPr>
            <w:tcW w:w="6850" w:type="dxa"/>
            <w:shd w:val="clear" w:color="auto" w:fill="auto"/>
          </w:tcPr>
          <w:p w:rsidR="00DE6A66" w:rsidRDefault="00AF02DC">
            <w:r>
              <w:t>Обеспечение жилищного фонда Новомихайловского поселения Кущевского района сетевым природным газом: повышение качества предоставляемых коммунальных услуг в части газоснабжения и, соответственно, качества жизни для жителей, в том числе проживающих</w:t>
            </w:r>
            <w:r>
              <w:t xml:space="preserve"> в индивидуальном жилищном фонде. Снижение затрат на отопление жилых домов и другие бытовые </w:t>
            </w:r>
            <w:proofErr w:type="spellStart"/>
            <w:r>
              <w:t>нужды</w:t>
            </w:r>
            <w:proofErr w:type="gramStart"/>
            <w:r>
              <w:t>;у</w:t>
            </w:r>
            <w:proofErr w:type="gramEnd"/>
            <w:r>
              <w:t>лучшение</w:t>
            </w:r>
            <w:proofErr w:type="spellEnd"/>
            <w:r>
              <w:t xml:space="preserve"> противопожарной </w:t>
            </w:r>
            <w:r>
              <w:lastRenderedPageBreak/>
              <w:t>и экологической обстановки в районах индивидуальной жилой застройки; создание условий для дальнейшего развития индивидуального жилищ</w:t>
            </w:r>
            <w:r>
              <w:t>ного строительства в газифицированных районах; привлечение внебюджетных источников (личных средств граждан) для финансирования проектов модернизации коммунальной инфраструктуры поселения.</w:t>
            </w:r>
          </w:p>
        </w:tc>
      </w:tr>
      <w:tr w:rsidR="00DE6A66">
        <w:tc>
          <w:tcPr>
            <w:tcW w:w="3004" w:type="dxa"/>
            <w:shd w:val="clear" w:color="auto" w:fill="auto"/>
          </w:tcPr>
          <w:p w:rsidR="00DE6A66" w:rsidRDefault="00AF02DC">
            <w:pPr>
              <w:jc w:val="left"/>
            </w:pPr>
            <w:r>
              <w:lastRenderedPageBreak/>
              <w:t>Сроки реализации подпрограммы</w:t>
            </w:r>
          </w:p>
        </w:tc>
        <w:tc>
          <w:tcPr>
            <w:tcW w:w="6850" w:type="dxa"/>
            <w:shd w:val="clear" w:color="auto" w:fill="auto"/>
          </w:tcPr>
          <w:p w:rsidR="00DE6A66" w:rsidRDefault="00AF02DC">
            <w:r>
              <w:t>Период реализации 2021-2023 годы</w:t>
            </w:r>
          </w:p>
          <w:p w:rsidR="00DE6A66" w:rsidRDefault="00DE6A66"/>
        </w:tc>
      </w:tr>
      <w:tr w:rsidR="00DE6A66">
        <w:tc>
          <w:tcPr>
            <w:tcW w:w="3004" w:type="dxa"/>
            <w:shd w:val="clear" w:color="auto" w:fill="auto"/>
          </w:tcPr>
          <w:p w:rsidR="00DE6A66" w:rsidRDefault="00AF02DC">
            <w:pPr>
              <w:jc w:val="left"/>
            </w:pPr>
            <w:r>
              <w:t>Об</w:t>
            </w:r>
            <w:r>
              <w:t>ъем и источники финансирования Подпрограммы</w:t>
            </w:r>
          </w:p>
        </w:tc>
        <w:tc>
          <w:tcPr>
            <w:tcW w:w="6850" w:type="dxa"/>
            <w:shd w:val="clear" w:color="auto" w:fill="auto"/>
          </w:tcPr>
          <w:p w:rsidR="00DE6A66" w:rsidRDefault="00AF02DC">
            <w:r>
              <w:t xml:space="preserve">общий </w:t>
            </w:r>
            <w:r>
              <w:rPr>
                <w:spacing w:val="-6"/>
              </w:rPr>
              <w:t>объем финансирования из средств  местного бюджета  составляет  650,0 тыс. рублей, в том числе по годам реализации:</w:t>
            </w:r>
          </w:p>
          <w:p w:rsidR="00DE6A66" w:rsidRDefault="00AF02DC">
            <w:pPr>
              <w:suppressAutoHyphens/>
            </w:pPr>
            <w:r>
              <w:t>2021 год – 150,0</w:t>
            </w:r>
            <w:r>
              <w:rPr>
                <w:spacing w:val="-6"/>
              </w:rPr>
              <w:t>тыс. рублей</w:t>
            </w:r>
            <w:r>
              <w:t>;</w:t>
            </w:r>
          </w:p>
          <w:p w:rsidR="00DE6A66" w:rsidRDefault="00AF02DC">
            <w:pPr>
              <w:suppressAutoHyphens/>
              <w:jc w:val="left"/>
            </w:pPr>
            <w:r>
              <w:t xml:space="preserve">2022 год – 250,0 </w:t>
            </w:r>
            <w:r>
              <w:rPr>
                <w:spacing w:val="-6"/>
              </w:rPr>
              <w:t>тыс. рублей</w:t>
            </w:r>
            <w:r>
              <w:t>;</w:t>
            </w:r>
          </w:p>
          <w:p w:rsidR="00DE6A66" w:rsidRDefault="00AF02DC">
            <w:r>
              <w:t xml:space="preserve">2023 год – 250,0 </w:t>
            </w:r>
            <w:r>
              <w:rPr>
                <w:spacing w:val="-6"/>
              </w:rPr>
              <w:t>тыс. рублей;</w:t>
            </w:r>
          </w:p>
        </w:tc>
      </w:tr>
      <w:tr w:rsidR="00DE6A66">
        <w:tc>
          <w:tcPr>
            <w:tcW w:w="3004" w:type="dxa"/>
            <w:shd w:val="clear" w:color="auto" w:fill="auto"/>
          </w:tcPr>
          <w:p w:rsidR="00DE6A66" w:rsidRDefault="00AF02DC">
            <w:pPr>
              <w:jc w:val="left"/>
            </w:pPr>
            <w:proofErr w:type="gramStart"/>
            <w:r>
              <w:t>Контроль за</w:t>
            </w:r>
            <w:proofErr w:type="gramEnd"/>
            <w:r>
              <w:t xml:space="preserve"> выполнением подпрограммы</w:t>
            </w:r>
          </w:p>
        </w:tc>
        <w:tc>
          <w:tcPr>
            <w:tcW w:w="6850" w:type="dxa"/>
            <w:shd w:val="clear" w:color="auto" w:fill="auto"/>
          </w:tcPr>
          <w:p w:rsidR="00DE6A66" w:rsidRDefault="00AF02DC">
            <w:r>
              <w:t>Администрация Новомихайловского сельского поселения Кущевского района</w:t>
            </w:r>
          </w:p>
        </w:tc>
      </w:tr>
    </w:tbl>
    <w:p w:rsidR="00DE6A66" w:rsidRDefault="00AF02DC">
      <w:pPr>
        <w:ind w:firstLine="850"/>
      </w:pPr>
      <w:r>
        <w:t xml:space="preserve">1.6. Раздел обоснование ресурсного обеспечения муниципальной программы </w:t>
      </w:r>
      <w:r>
        <w:rPr>
          <w:lang w:eastAsia="ru-RU"/>
        </w:rPr>
        <w:t>«Комплексное развитие систем коммунальной инфраструктуры  и благоустройство т</w:t>
      </w:r>
      <w:r>
        <w:rPr>
          <w:lang w:eastAsia="ru-RU"/>
        </w:rPr>
        <w:t xml:space="preserve">ерритории Новомихайловского сельского поселения Кущевского района на  2021-2023 годы» приложения №3 изложить в новой редакции:                                                                                                                                  </w:t>
      </w:r>
      <w:r>
        <w:rPr>
          <w:lang w:eastAsia="ru-RU"/>
        </w:rPr>
        <w:t xml:space="preserve">    </w:t>
      </w:r>
      <w:r>
        <w:rPr>
          <w:b/>
          <w:bCs/>
          <w:color w:val="000000"/>
          <w:lang w:eastAsia="ru-RU"/>
        </w:rPr>
        <w:t>5. «Обоснование ресурсного обеспечения муниципальной программы».</w:t>
      </w:r>
    </w:p>
    <w:p w:rsidR="00DE6A66" w:rsidRDefault="00AF02DC">
      <w:pPr>
        <w:widowControl w:val="0"/>
        <w:shd w:val="clear" w:color="auto" w:fill="FFFFFF"/>
        <w:suppressAutoHyphens/>
        <w:ind w:firstLine="850"/>
      </w:pPr>
      <w:r>
        <w:t xml:space="preserve">Общая потребность в финансовых ресурсах для реализации мероприятий программы </w:t>
      </w:r>
      <w:r>
        <w:rPr>
          <w:rFonts w:eastAsia="Calibri"/>
        </w:rPr>
        <w:t xml:space="preserve">определяется </w:t>
      </w:r>
      <w:proofErr w:type="spellStart"/>
      <w:r>
        <w:rPr>
          <w:rFonts w:eastAsia="Calibri"/>
        </w:rPr>
        <w:t>прогнозно</w:t>
      </w:r>
      <w:proofErr w:type="spellEnd"/>
      <w:r>
        <w:rPr>
          <w:rFonts w:eastAsia="Calibri"/>
        </w:rPr>
        <w:t xml:space="preserve">  исходя из нормативов затрат и смет расходов аналогичных видов работ. </w:t>
      </w:r>
    </w:p>
    <w:p w:rsidR="00DE6A66" w:rsidRDefault="00AF02DC">
      <w:r>
        <w:rPr>
          <w:rFonts w:eastAsia="Calibri"/>
        </w:rPr>
        <w:tab/>
      </w:r>
      <w:r>
        <w:t>Объемы финансир</w:t>
      </w:r>
      <w:r>
        <w:t xml:space="preserve">ования мероприятий могут уточняться в соответствии с решением о местном бюджете на соответствующий финансовый год. </w:t>
      </w:r>
    </w:p>
    <w:p w:rsidR="00DE6A66" w:rsidRDefault="00AF02DC">
      <w:pPr>
        <w:ind w:left="-142"/>
      </w:pPr>
      <w:r>
        <w:tab/>
      </w:r>
      <w:r>
        <w:rPr>
          <w:rFonts w:eastAsia="Calibri"/>
        </w:rPr>
        <w:tab/>
        <w:t>На реализацию мероприятий программы возможно привлечение сре</w:t>
      </w:r>
      <w:proofErr w:type="gramStart"/>
      <w:r>
        <w:rPr>
          <w:rFonts w:eastAsia="Calibri"/>
        </w:rPr>
        <w:t>дств кр</w:t>
      </w:r>
      <w:proofErr w:type="gramEnd"/>
      <w:r>
        <w:rPr>
          <w:rFonts w:eastAsia="Calibri"/>
        </w:rPr>
        <w:t>аевого бюджета и федерального бюджета.</w:t>
      </w:r>
    </w:p>
    <w:p w:rsidR="00DE6A66" w:rsidRDefault="00AF02DC">
      <w:pPr>
        <w:ind w:firstLine="851"/>
      </w:pPr>
      <w:r>
        <w:t xml:space="preserve">Общий </w:t>
      </w:r>
      <w:r>
        <w:rPr>
          <w:spacing w:val="-6"/>
        </w:rPr>
        <w:t xml:space="preserve">объем финансирования </w:t>
      </w:r>
      <w:r>
        <w:rPr>
          <w:spacing w:val="-6"/>
        </w:rPr>
        <w:t>составляет 900,0 тыс. рублей.</w:t>
      </w:r>
      <w:r>
        <w:t xml:space="preserve"> Мероприятия подпрограммы финансируются за счет средств бюджета</w:t>
      </w:r>
      <w:r>
        <w:t xml:space="preserve"> Новомихайловского сельского поселения</w:t>
      </w:r>
      <w:r>
        <w:t xml:space="preserve"> в объеме</w:t>
      </w:r>
      <w:r>
        <w:t>650,0</w:t>
      </w:r>
      <w:r>
        <w:rPr>
          <w:spacing w:val="-6"/>
        </w:rPr>
        <w:t xml:space="preserve"> тыс</w:t>
      </w:r>
      <w:r>
        <w:rPr>
          <w:color w:val="000000"/>
        </w:rPr>
        <w:t xml:space="preserve">. </w:t>
      </w:r>
      <w:r>
        <w:t>рублей</w:t>
      </w:r>
      <w:r>
        <w:t xml:space="preserve">  и представлены в приложении к подпрограмме, </w:t>
      </w:r>
      <w:r>
        <w:rPr>
          <w:spacing w:val="-6"/>
        </w:rPr>
        <w:t>в том числе по годам реализации:</w:t>
      </w:r>
    </w:p>
    <w:p w:rsidR="00DE6A66" w:rsidRDefault="00AF02DC">
      <w:pPr>
        <w:suppressAutoHyphens/>
      </w:pPr>
      <w:r>
        <w:t>2021 год – 150,0</w:t>
      </w:r>
      <w:r>
        <w:rPr>
          <w:spacing w:val="-6"/>
        </w:rPr>
        <w:t xml:space="preserve">тыс. </w:t>
      </w:r>
      <w:r>
        <w:rPr>
          <w:spacing w:val="-6"/>
        </w:rPr>
        <w:t>рублей</w:t>
      </w:r>
      <w:r>
        <w:t>;</w:t>
      </w:r>
    </w:p>
    <w:p w:rsidR="00DE6A66" w:rsidRDefault="00AF02DC">
      <w:pPr>
        <w:suppressAutoHyphens/>
        <w:jc w:val="left"/>
      </w:pPr>
      <w:r>
        <w:t xml:space="preserve">2022 год – 250,0 </w:t>
      </w:r>
      <w:r>
        <w:rPr>
          <w:spacing w:val="-6"/>
        </w:rPr>
        <w:t>тыс. рублей</w:t>
      </w:r>
      <w:r>
        <w:t>;</w:t>
      </w:r>
    </w:p>
    <w:p w:rsidR="00DE6A66" w:rsidRDefault="00AF02DC">
      <w:r>
        <w:t xml:space="preserve">2023 год – 250,0 </w:t>
      </w:r>
      <w:r>
        <w:rPr>
          <w:spacing w:val="-6"/>
        </w:rPr>
        <w:t>тыс. рублей;</w:t>
      </w:r>
    </w:p>
    <w:p w:rsidR="00DE6A66" w:rsidRDefault="00AF02DC">
      <w:pPr>
        <w:ind w:firstLine="850"/>
      </w:pPr>
      <w:r>
        <w:rPr>
          <w:color w:val="000000"/>
          <w:spacing w:val="-6"/>
          <w:highlight w:val="white"/>
          <w:lang w:eastAsia="ru-RU"/>
        </w:rPr>
        <w:t>В расчет финансовых потребностей включены затраты на выполнение проектно-изыскательских, строительно-монтажных работ (подрядным способом), регистрацию объектов недвижимости, прочие расходы</w:t>
      </w:r>
      <w:r>
        <w:rPr>
          <w:color w:val="000000"/>
          <w:spacing w:val="-6"/>
          <w:highlight w:val="white"/>
          <w:lang w:eastAsia="ru-RU"/>
        </w:rPr>
        <w:t>, необходимые для реализации всех запланированных мероприятий.</w:t>
      </w:r>
    </w:p>
    <w:p w:rsidR="00DE6A66" w:rsidRDefault="00AF02DC">
      <w:pPr>
        <w:ind w:firstLine="850"/>
      </w:pPr>
      <w:r>
        <w:t xml:space="preserve">2. </w:t>
      </w:r>
      <w:r>
        <w:t xml:space="preserve">Специалисту администрации Новомихайловского сельского </w:t>
      </w:r>
      <w:r>
        <w:t xml:space="preserve">поселения </w:t>
      </w:r>
      <w:r>
        <w:t>Бут С.И.</w:t>
      </w:r>
      <w:r>
        <w:rPr>
          <w:lang w:eastAsia="ru-RU"/>
        </w:rPr>
        <w:t xml:space="preserve"> предусмотреть финансирование программы на эти цели.</w:t>
      </w:r>
    </w:p>
    <w:p w:rsidR="00DE6A66" w:rsidRDefault="00AF02DC">
      <w:pPr>
        <w:ind w:firstLine="850"/>
      </w:pPr>
      <w:r>
        <w:rPr>
          <w:lang w:eastAsia="ru-RU"/>
        </w:rPr>
        <w:lastRenderedPageBreak/>
        <w:t xml:space="preserve">3. </w:t>
      </w:r>
      <w:r>
        <w:rPr>
          <w:lang w:eastAsia="ru-RU"/>
        </w:rPr>
        <w:t>МУ «Централизованная бухгалтерия Новомихайловского сельского п</w:t>
      </w:r>
      <w:r>
        <w:rPr>
          <w:lang w:eastAsia="ru-RU"/>
        </w:rPr>
        <w:t xml:space="preserve">оселения» Кущевского района </w:t>
      </w:r>
      <w:r>
        <w:rPr>
          <w:lang w:eastAsia="ru-RU"/>
        </w:rPr>
        <w:t xml:space="preserve">осуществлять финансирование данной Программы в пределах средств, утвержденных в бюджете </w:t>
      </w:r>
      <w:r>
        <w:rPr>
          <w:lang w:eastAsia="ru-RU"/>
        </w:rPr>
        <w:t>Новомихайловского</w:t>
      </w:r>
      <w:r>
        <w:rPr>
          <w:lang w:eastAsia="ru-RU"/>
        </w:rPr>
        <w:t xml:space="preserve"> сельского поселения Кущевского района на эти цели.</w:t>
      </w:r>
    </w:p>
    <w:p w:rsidR="00DE6A66" w:rsidRDefault="00AF02DC">
      <w:pPr>
        <w:ind w:firstLine="850"/>
      </w:pPr>
      <w:r>
        <w:t>4. Н</w:t>
      </w:r>
      <w:r>
        <w:t xml:space="preserve">ачальнику общего отдела </w:t>
      </w:r>
      <w:proofErr w:type="spellStart"/>
      <w:r>
        <w:t>Е.А.Верхососова</w:t>
      </w:r>
      <w:proofErr w:type="spellEnd"/>
      <w:r>
        <w:t xml:space="preserve"> обнародовать настоящее постановление и разместить на официальном сайте </w:t>
      </w:r>
      <w:r>
        <w:rPr>
          <w:lang w:eastAsia="ru-RU"/>
        </w:rPr>
        <w:t>администрации Новомихайловского сельского поселения Кущевского района.</w:t>
      </w:r>
    </w:p>
    <w:p w:rsidR="00DE6A66" w:rsidRDefault="00AF02DC">
      <w:pPr>
        <w:ind w:firstLine="850"/>
      </w:pPr>
      <w:r>
        <w:t xml:space="preserve">5. </w:t>
      </w:r>
      <w:proofErr w:type="gramStart"/>
      <w:r>
        <w:t>Контроль за</w:t>
      </w:r>
      <w:proofErr w:type="gramEnd"/>
      <w:r>
        <w:t xml:space="preserve"> выполнением настоящего </w:t>
      </w:r>
      <w:r>
        <w:t>постановления возложить на специалиста администрации Новомихайловского сель</w:t>
      </w:r>
      <w:r>
        <w:t>ского поселения С.И.Бут</w:t>
      </w:r>
    </w:p>
    <w:p w:rsidR="00DE6A66" w:rsidRDefault="00AF02DC">
      <w:pPr>
        <w:ind w:firstLine="850"/>
      </w:pPr>
      <w:r>
        <w:t>6. Постановление вступает в силу с момента  обнародования.</w:t>
      </w:r>
    </w:p>
    <w:p w:rsidR="00DE6A66" w:rsidRDefault="00DE6A66">
      <w:pPr>
        <w:ind w:firstLine="981"/>
        <w:rPr>
          <w:lang w:eastAsia="ru-RU"/>
        </w:rPr>
      </w:pPr>
    </w:p>
    <w:p w:rsidR="00DE6A66" w:rsidRDefault="00DE6A66">
      <w:pPr>
        <w:ind w:firstLine="981"/>
        <w:rPr>
          <w:lang w:eastAsia="ru-RU"/>
        </w:rPr>
      </w:pPr>
    </w:p>
    <w:p w:rsidR="00DE6A66" w:rsidRDefault="00AF02DC">
      <w:r>
        <w:t>Глава Новомихайловского сельского поселения</w:t>
      </w:r>
    </w:p>
    <w:p w:rsidR="00DE6A66" w:rsidRDefault="00AF02DC">
      <w:r>
        <w:t xml:space="preserve">Кущевского района                                                                            </w:t>
      </w:r>
      <w:proofErr w:type="spellStart"/>
      <w:r>
        <w:t>Ю.И.Николенко</w:t>
      </w:r>
      <w:proofErr w:type="spellEnd"/>
    </w:p>
    <w:p w:rsidR="0063404A" w:rsidRDefault="0063404A"/>
    <w:p w:rsidR="0063404A" w:rsidRDefault="0063404A"/>
    <w:p w:rsidR="0063404A" w:rsidRDefault="0063404A"/>
    <w:p w:rsidR="0063404A" w:rsidRDefault="0063404A"/>
    <w:p w:rsidR="0063404A" w:rsidRDefault="0063404A"/>
    <w:p w:rsidR="0063404A" w:rsidRDefault="0063404A"/>
    <w:p w:rsidR="0063404A" w:rsidRDefault="0063404A"/>
    <w:p w:rsidR="0063404A" w:rsidRDefault="0063404A"/>
    <w:p w:rsidR="0063404A" w:rsidRDefault="0063404A"/>
    <w:p w:rsidR="0063404A" w:rsidRDefault="0063404A"/>
    <w:p w:rsidR="0063404A" w:rsidRDefault="0063404A"/>
    <w:p w:rsidR="0063404A" w:rsidRDefault="0063404A"/>
    <w:p w:rsidR="0063404A" w:rsidRDefault="0063404A"/>
    <w:p w:rsidR="0063404A" w:rsidRDefault="0063404A"/>
    <w:p w:rsidR="0063404A" w:rsidRDefault="0063404A"/>
    <w:p w:rsidR="0063404A" w:rsidRDefault="0063404A"/>
    <w:p w:rsidR="0063404A" w:rsidRDefault="0063404A"/>
    <w:p w:rsidR="0063404A" w:rsidRDefault="0063404A"/>
    <w:p w:rsidR="0063404A" w:rsidRDefault="0063404A"/>
    <w:p w:rsidR="0063404A" w:rsidRDefault="0063404A"/>
    <w:p w:rsidR="0063404A" w:rsidRDefault="0063404A"/>
    <w:p w:rsidR="0063404A" w:rsidRDefault="0063404A"/>
    <w:p w:rsidR="0063404A" w:rsidRDefault="0063404A"/>
    <w:p w:rsidR="0063404A" w:rsidRDefault="0063404A"/>
    <w:p w:rsidR="0063404A" w:rsidRDefault="0063404A"/>
    <w:p w:rsidR="0063404A" w:rsidRDefault="0063404A"/>
    <w:p w:rsidR="0063404A" w:rsidRDefault="0063404A"/>
    <w:p w:rsidR="0063404A" w:rsidRDefault="0063404A"/>
    <w:p w:rsidR="0063404A" w:rsidRDefault="0063404A"/>
    <w:p w:rsidR="0063404A" w:rsidRDefault="0063404A"/>
    <w:p w:rsidR="0063404A" w:rsidRDefault="0063404A"/>
    <w:p w:rsidR="0063404A" w:rsidRDefault="0063404A"/>
    <w:p w:rsidR="0063404A" w:rsidRDefault="0063404A"/>
    <w:p w:rsidR="0063404A" w:rsidRDefault="0063404A" w:rsidP="0063404A">
      <w:pPr>
        <w:keepNext/>
        <w:ind w:left="5245"/>
      </w:pPr>
      <w:r>
        <w:t>УТВЕРЖДЕНА</w:t>
      </w:r>
    </w:p>
    <w:p w:rsidR="0063404A" w:rsidRDefault="0063404A" w:rsidP="0063404A">
      <w:pPr>
        <w:keepNext/>
        <w:ind w:left="5245"/>
      </w:pPr>
      <w:r>
        <w:t xml:space="preserve">ПРИЛОЖЕНИЕ </w:t>
      </w:r>
    </w:p>
    <w:p w:rsidR="0063404A" w:rsidRDefault="0063404A" w:rsidP="0063404A">
      <w:pPr>
        <w:keepNext/>
        <w:ind w:left="5245"/>
      </w:pPr>
      <w:r>
        <w:t>к постановлению администрации Новомихайловского сельского поселения Кущевского района</w:t>
      </w:r>
    </w:p>
    <w:p w:rsidR="0063404A" w:rsidRDefault="0063404A" w:rsidP="0063404A">
      <w:pPr>
        <w:keepNext/>
        <w:ind w:left="5245"/>
      </w:pPr>
      <w:r>
        <w:t xml:space="preserve">от 25.11.2020   г. № 126 </w:t>
      </w:r>
    </w:p>
    <w:p w:rsidR="0063404A" w:rsidRDefault="0063404A" w:rsidP="0063404A">
      <w:pPr>
        <w:keepNext/>
        <w:jc w:val="center"/>
      </w:pPr>
      <w:r>
        <w:rPr>
          <w:b/>
        </w:rPr>
        <w:t xml:space="preserve">МУНИЦИПАЛЬНАЯ  ПРОГРАММА </w:t>
      </w:r>
    </w:p>
    <w:p w:rsidR="0063404A" w:rsidRDefault="0063404A" w:rsidP="0063404A">
      <w:pPr>
        <w:keepNext/>
        <w:jc w:val="center"/>
      </w:pPr>
      <w:r>
        <w:rPr>
          <w:b/>
        </w:rPr>
        <w:t xml:space="preserve"> «Комплексное развитие систем коммунальной инфраструктуры и благоустройство территории Новомихайловского сельского поселения Кущевского района  на 2021-2023 годы»</w:t>
      </w:r>
    </w:p>
    <w:p w:rsidR="0063404A" w:rsidRDefault="0063404A" w:rsidP="0063404A">
      <w:pPr>
        <w:keepNext/>
        <w:jc w:val="center"/>
      </w:pPr>
      <w:r>
        <w:rPr>
          <w:b/>
          <w:lang/>
        </w:rPr>
        <w:t>ПАСПОРТ</w:t>
      </w:r>
      <w:r>
        <w:rPr>
          <w:b/>
        </w:rPr>
        <w:t xml:space="preserve"> </w:t>
      </w:r>
    </w:p>
    <w:p w:rsidR="0063404A" w:rsidRDefault="0063404A" w:rsidP="0063404A">
      <w:pPr>
        <w:keepNext/>
        <w:jc w:val="center"/>
      </w:pPr>
      <w:r>
        <w:rPr>
          <w:b/>
        </w:rPr>
        <w:t>МУНИЦИПАЛЬНОЙ ПРОГРАММЫ</w:t>
      </w:r>
    </w:p>
    <w:p w:rsidR="0063404A" w:rsidRDefault="0063404A" w:rsidP="0063404A">
      <w:pPr>
        <w:keepNext/>
        <w:jc w:val="center"/>
      </w:pPr>
      <w:r>
        <w:rPr>
          <w:b/>
        </w:rPr>
        <w:t>«Комплексное развитие систем коммунальной инфраструктуры и благоустройство территории Новомихайловского сельского поселения Кущевского района  на 2021-2023 годы</w:t>
      </w:r>
    </w:p>
    <w:tbl>
      <w:tblPr>
        <w:tblW w:w="0" w:type="auto"/>
        <w:tblInd w:w="84" w:type="dxa"/>
        <w:tblLayout w:type="fixed"/>
        <w:tblLook w:val="0000"/>
      </w:tblPr>
      <w:tblGrid>
        <w:gridCol w:w="3859"/>
        <w:gridCol w:w="5806"/>
      </w:tblGrid>
      <w:tr w:rsidR="0063404A" w:rsidTr="00FD05F3">
        <w:trPr>
          <w:trHeight w:val="192"/>
        </w:trPr>
        <w:tc>
          <w:tcPr>
            <w:tcW w:w="3859" w:type="dxa"/>
            <w:shd w:val="clear" w:color="auto" w:fill="auto"/>
          </w:tcPr>
          <w:p w:rsidR="0063404A" w:rsidRDefault="0063404A" w:rsidP="00FD05F3">
            <w:pPr>
              <w:keepNext/>
              <w:keepLines/>
              <w:jc w:val="left"/>
            </w:pPr>
            <w:r>
              <w:t xml:space="preserve"> Наименование программы</w:t>
            </w:r>
          </w:p>
        </w:tc>
        <w:tc>
          <w:tcPr>
            <w:tcW w:w="5806" w:type="dxa"/>
            <w:shd w:val="clear" w:color="auto" w:fill="auto"/>
          </w:tcPr>
          <w:p w:rsidR="0063404A" w:rsidRDefault="0063404A" w:rsidP="00FD05F3">
            <w:pPr>
              <w:keepNext/>
              <w:keepLines/>
              <w:widowControl w:val="0"/>
              <w:snapToGrid w:val="0"/>
              <w:contextualSpacing/>
            </w:pPr>
            <w:r>
              <w:t>«Комплексное развитие систем коммунальной инфраструктуры и благоустройство территории Новомихайловского сельского поселения Кущевского района  на 2021-2023 годы» (далее – Программы)</w:t>
            </w:r>
          </w:p>
        </w:tc>
      </w:tr>
      <w:tr w:rsidR="0063404A" w:rsidTr="00FD05F3">
        <w:trPr>
          <w:trHeight w:val="192"/>
        </w:trPr>
        <w:tc>
          <w:tcPr>
            <w:tcW w:w="3859" w:type="dxa"/>
            <w:shd w:val="clear" w:color="auto" w:fill="auto"/>
          </w:tcPr>
          <w:p w:rsidR="0063404A" w:rsidRDefault="0063404A" w:rsidP="00FD05F3">
            <w:pPr>
              <w:keepNext/>
              <w:keepLines/>
              <w:jc w:val="left"/>
            </w:pPr>
            <w:r>
              <w:t>Координатор программы</w:t>
            </w:r>
          </w:p>
        </w:tc>
        <w:tc>
          <w:tcPr>
            <w:tcW w:w="5806" w:type="dxa"/>
            <w:shd w:val="clear" w:color="auto" w:fill="auto"/>
          </w:tcPr>
          <w:p w:rsidR="0063404A" w:rsidRDefault="0063404A" w:rsidP="00FD05F3">
            <w:pPr>
              <w:keepNext/>
              <w:keepLines/>
            </w:pPr>
            <w:r>
              <w:t xml:space="preserve">Администрация Новомихайловского сельского поселения </w:t>
            </w:r>
          </w:p>
        </w:tc>
      </w:tr>
      <w:tr w:rsidR="0063404A" w:rsidTr="00FD05F3">
        <w:trPr>
          <w:trHeight w:val="192"/>
        </w:trPr>
        <w:tc>
          <w:tcPr>
            <w:tcW w:w="3859" w:type="dxa"/>
            <w:shd w:val="clear" w:color="auto" w:fill="auto"/>
          </w:tcPr>
          <w:p w:rsidR="0063404A" w:rsidRDefault="0063404A" w:rsidP="00FD05F3">
            <w:pPr>
              <w:keepNext/>
              <w:keepLines/>
              <w:jc w:val="left"/>
            </w:pPr>
            <w:r>
              <w:t>Основание для разработки</w:t>
            </w:r>
          </w:p>
          <w:p w:rsidR="0063404A" w:rsidRDefault="0063404A" w:rsidP="00FD05F3">
            <w:pPr>
              <w:keepNext/>
              <w:keepLines/>
              <w:jc w:val="left"/>
            </w:pPr>
            <w:r>
              <w:t>программы</w:t>
            </w:r>
          </w:p>
        </w:tc>
        <w:tc>
          <w:tcPr>
            <w:tcW w:w="5806" w:type="dxa"/>
            <w:shd w:val="clear" w:color="auto" w:fill="auto"/>
          </w:tcPr>
          <w:p w:rsidR="0063404A" w:rsidRDefault="0063404A" w:rsidP="00FD05F3">
            <w:pPr>
              <w:keepNext/>
              <w:keepLines/>
            </w:pPr>
            <w:r>
              <w:rPr>
                <w:color w:val="000000"/>
                <w:highlight w:val="white"/>
              </w:rPr>
              <w:t>Федеральный закон Российской Федерации от 06.10.2003 г. № 131 -ФЗ «Об общих принципах организации местного самоуправления в Российской Федерации», Постановление главы администрации (губернатора) Краснодарского края от 12 октября 2015 года № 967 «Об утверждении государственной программы Краснодарского края «Развитие жилищно-коммунального хозяйства»</w:t>
            </w:r>
          </w:p>
        </w:tc>
      </w:tr>
      <w:tr w:rsidR="0063404A" w:rsidTr="00FD05F3">
        <w:trPr>
          <w:trHeight w:val="192"/>
        </w:trPr>
        <w:tc>
          <w:tcPr>
            <w:tcW w:w="3859" w:type="dxa"/>
            <w:shd w:val="clear" w:color="auto" w:fill="auto"/>
          </w:tcPr>
          <w:p w:rsidR="0063404A" w:rsidRDefault="0063404A" w:rsidP="00FD05F3">
            <w:pPr>
              <w:jc w:val="left"/>
            </w:pPr>
            <w:r>
              <w:t>Основные разработчики программы</w:t>
            </w:r>
          </w:p>
        </w:tc>
        <w:tc>
          <w:tcPr>
            <w:tcW w:w="5806" w:type="dxa"/>
            <w:shd w:val="clear" w:color="auto" w:fill="auto"/>
          </w:tcPr>
          <w:p w:rsidR="0063404A" w:rsidRDefault="0063404A" w:rsidP="00FD05F3">
            <w:r>
              <w:t>Администрация Новомихайловского сельского поселения  Кущевского района</w:t>
            </w:r>
          </w:p>
        </w:tc>
      </w:tr>
      <w:tr w:rsidR="0063404A" w:rsidTr="00FD05F3">
        <w:trPr>
          <w:trHeight w:val="192"/>
        </w:trPr>
        <w:tc>
          <w:tcPr>
            <w:tcW w:w="3859" w:type="dxa"/>
            <w:shd w:val="clear" w:color="auto" w:fill="auto"/>
          </w:tcPr>
          <w:p w:rsidR="0063404A" w:rsidRDefault="0063404A" w:rsidP="00FD05F3">
            <w:pPr>
              <w:jc w:val="left"/>
            </w:pPr>
            <w:r>
              <w:t>Подпрограммы муниципальной программы</w:t>
            </w:r>
          </w:p>
        </w:tc>
        <w:tc>
          <w:tcPr>
            <w:tcW w:w="5806" w:type="dxa"/>
            <w:shd w:val="clear" w:color="auto" w:fill="auto"/>
          </w:tcPr>
          <w:p w:rsidR="0063404A" w:rsidRDefault="0063404A" w:rsidP="00FD05F3">
            <w:pPr>
              <w:keepNext/>
              <w:keepLines/>
              <w:suppressLineNumbers/>
              <w:snapToGrid w:val="0"/>
            </w:pPr>
            <w:r>
              <w:t>подпрограмма «Жилище» на 2021-2023 годы;</w:t>
            </w:r>
          </w:p>
          <w:p w:rsidR="0063404A" w:rsidRDefault="0063404A" w:rsidP="00FD05F3">
            <w:pPr>
              <w:keepNext/>
              <w:keepLines/>
              <w:suppressLineNumbers/>
              <w:snapToGrid w:val="0"/>
            </w:pPr>
            <w:r>
              <w:t>подпрограмма «Развитие водоснабжения и водоотведения в  Новомихайловском сельском поселении Кущевского района  на 2021-2023 годы»;</w:t>
            </w:r>
          </w:p>
          <w:p w:rsidR="0063404A" w:rsidRDefault="0063404A" w:rsidP="00FD05F3">
            <w:pPr>
              <w:keepNext/>
              <w:keepLines/>
              <w:suppressLineNumbers/>
              <w:snapToGrid w:val="0"/>
            </w:pPr>
            <w:r>
              <w:t>подпрограмма «Развитие газификации Новомихайловского сельского поселения Кущевского района  на 2021-2023 годы»;</w:t>
            </w:r>
          </w:p>
          <w:p w:rsidR="0063404A" w:rsidRDefault="0063404A" w:rsidP="00FD05F3">
            <w:pPr>
              <w:keepNext/>
              <w:keepLines/>
              <w:suppressLineNumbers/>
              <w:snapToGrid w:val="0"/>
            </w:pPr>
            <w:r>
              <w:lastRenderedPageBreak/>
              <w:t>подпрограмма «Развитие наружного освещения Новомихайловского сельского поселения Кущевского района  на 2021-2023 годы»;</w:t>
            </w:r>
          </w:p>
          <w:p w:rsidR="0063404A" w:rsidRDefault="0063404A" w:rsidP="00FD05F3">
            <w:pPr>
              <w:keepNext/>
              <w:keepLines/>
              <w:suppressLineNumbers/>
              <w:snapToGrid w:val="0"/>
            </w:pPr>
            <w:r>
              <w:t>подпрограмма «Благоустройство территории Новомихайловского сельского поселения Кущевского района  на 2021-2023 годы»;</w:t>
            </w:r>
          </w:p>
        </w:tc>
      </w:tr>
      <w:tr w:rsidR="0063404A" w:rsidTr="00FD05F3">
        <w:trPr>
          <w:trHeight w:val="284"/>
        </w:trPr>
        <w:tc>
          <w:tcPr>
            <w:tcW w:w="3859" w:type="dxa"/>
            <w:shd w:val="clear" w:color="auto" w:fill="auto"/>
          </w:tcPr>
          <w:p w:rsidR="0063404A" w:rsidRDefault="0063404A" w:rsidP="00FD05F3">
            <w:pPr>
              <w:keepNext/>
              <w:keepLines/>
              <w:jc w:val="left"/>
            </w:pPr>
            <w:r>
              <w:lastRenderedPageBreak/>
              <w:t>Цели и задачи программы</w:t>
            </w:r>
          </w:p>
        </w:tc>
        <w:tc>
          <w:tcPr>
            <w:tcW w:w="5806" w:type="dxa"/>
            <w:shd w:val="clear" w:color="auto" w:fill="auto"/>
          </w:tcPr>
          <w:p w:rsidR="0063404A" w:rsidRDefault="0063404A" w:rsidP="00FD05F3">
            <w:pPr>
              <w:pStyle w:val="ac"/>
              <w:keepNext/>
              <w:keepLines/>
              <w:suppressLineNumbers/>
              <w:shd w:val="clear" w:color="auto" w:fill="FFFFFF"/>
              <w:snapToGrid w:val="0"/>
              <w:spacing w:before="0" w:after="0"/>
            </w:pPr>
            <w:r>
              <w:rPr>
                <w:sz w:val="28"/>
                <w:szCs w:val="28"/>
              </w:rPr>
              <w:t>Цели: создание безопасных и благоприятных условий проживания населения и повышение качества жилищно-коммунальных услуг</w:t>
            </w:r>
          </w:p>
          <w:p w:rsidR="0063404A" w:rsidRDefault="0063404A" w:rsidP="00FD05F3">
            <w:pPr>
              <w:pStyle w:val="ad"/>
              <w:keepNext/>
              <w:keepLines/>
              <w:suppressLineNumbers/>
              <w:snapToGrid w:val="0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Задачи: модернизация, строительство, реконструкция и ремонт объектов водоснабжения, водоотведения, наружного освещения, газоснабжения, теплоснабжения, благоустройство территории поселения</w:t>
            </w:r>
          </w:p>
        </w:tc>
      </w:tr>
      <w:tr w:rsidR="0063404A" w:rsidTr="00FD05F3">
        <w:trPr>
          <w:trHeight w:val="299"/>
        </w:trPr>
        <w:tc>
          <w:tcPr>
            <w:tcW w:w="3859" w:type="dxa"/>
            <w:shd w:val="clear" w:color="auto" w:fill="auto"/>
          </w:tcPr>
          <w:p w:rsidR="0063404A" w:rsidRDefault="0063404A" w:rsidP="00FD05F3">
            <w:pPr>
              <w:keepNext/>
              <w:keepLines/>
              <w:jc w:val="left"/>
            </w:pPr>
            <w:r>
              <w:t>Срок реализации программы</w:t>
            </w:r>
          </w:p>
        </w:tc>
        <w:tc>
          <w:tcPr>
            <w:tcW w:w="5806" w:type="dxa"/>
            <w:shd w:val="clear" w:color="auto" w:fill="auto"/>
          </w:tcPr>
          <w:p w:rsidR="0063404A" w:rsidRDefault="0063404A" w:rsidP="00FD05F3">
            <w:pPr>
              <w:keepNext/>
              <w:keepLines/>
              <w:suppressLineNumbers/>
              <w:snapToGrid w:val="0"/>
            </w:pPr>
            <w:r>
              <w:t>2021-2023 годы</w:t>
            </w:r>
          </w:p>
        </w:tc>
      </w:tr>
      <w:tr w:rsidR="0063404A" w:rsidTr="00FD05F3">
        <w:trPr>
          <w:trHeight w:val="577"/>
        </w:trPr>
        <w:tc>
          <w:tcPr>
            <w:tcW w:w="3859" w:type="dxa"/>
            <w:shd w:val="clear" w:color="auto" w:fill="auto"/>
          </w:tcPr>
          <w:p w:rsidR="0063404A" w:rsidRDefault="0063404A" w:rsidP="00FD05F3">
            <w:pPr>
              <w:keepNext/>
              <w:keepLines/>
              <w:jc w:val="left"/>
            </w:pPr>
            <w:r>
              <w:t xml:space="preserve">Объем и источники </w:t>
            </w:r>
          </w:p>
          <w:p w:rsidR="0063404A" w:rsidRDefault="0063404A" w:rsidP="00FD05F3">
            <w:pPr>
              <w:keepNext/>
              <w:keepLines/>
              <w:jc w:val="left"/>
            </w:pPr>
            <w:r>
              <w:t>финансирования программы</w:t>
            </w:r>
          </w:p>
        </w:tc>
        <w:tc>
          <w:tcPr>
            <w:tcW w:w="5806" w:type="dxa"/>
            <w:shd w:val="clear" w:color="auto" w:fill="auto"/>
          </w:tcPr>
          <w:p w:rsidR="0063404A" w:rsidRDefault="0063404A" w:rsidP="00FD05F3">
            <w:pPr>
              <w:keepNext/>
              <w:keepLines/>
              <w:suppressLineNumbers/>
              <w:suppressAutoHyphens/>
              <w:snapToGrid w:val="0"/>
            </w:pPr>
            <w:r>
              <w:rPr>
                <w:spacing w:val="-6"/>
              </w:rPr>
              <w:t>Общий объем финансирования программы  за счет средств местного бюджета составляет 2250,0 тыс. рублей, в том числе по годам реализации:</w:t>
            </w:r>
          </w:p>
          <w:p w:rsidR="0063404A" w:rsidRDefault="0063404A" w:rsidP="00FD05F3">
            <w:pPr>
              <w:keepNext/>
              <w:keepLines/>
              <w:suppressLineNumbers/>
              <w:suppressAutoHyphens/>
              <w:snapToGrid w:val="0"/>
            </w:pPr>
            <w:r>
              <w:rPr>
                <w:spacing w:val="-6"/>
              </w:rPr>
              <w:t>2021 год – 750,0 тыс. рублей;</w:t>
            </w:r>
          </w:p>
          <w:p w:rsidR="0063404A" w:rsidRDefault="0063404A" w:rsidP="00FD05F3">
            <w:pPr>
              <w:keepNext/>
              <w:keepLines/>
              <w:suppressLineNumbers/>
              <w:suppressAutoHyphens/>
              <w:snapToGrid w:val="0"/>
            </w:pPr>
            <w:r>
              <w:rPr>
                <w:spacing w:val="-6"/>
              </w:rPr>
              <w:t>2022 год – 750,0 тыс. рублей;</w:t>
            </w:r>
          </w:p>
          <w:p w:rsidR="0063404A" w:rsidRDefault="0063404A" w:rsidP="00FD05F3">
            <w:pPr>
              <w:keepNext/>
              <w:keepLines/>
              <w:suppressLineNumbers/>
              <w:suppressAutoHyphens/>
              <w:snapToGrid w:val="0"/>
            </w:pPr>
            <w:r>
              <w:rPr>
                <w:spacing w:val="-6"/>
              </w:rPr>
              <w:t>2023 год – 750,0 тыс. рублей;</w:t>
            </w:r>
          </w:p>
          <w:p w:rsidR="0063404A" w:rsidRDefault="0063404A" w:rsidP="00FD05F3">
            <w:pPr>
              <w:keepNext/>
              <w:keepLines/>
              <w:suppressLineNumbers/>
              <w:suppressAutoHyphens/>
              <w:snapToGrid w:val="0"/>
            </w:pPr>
            <w:r>
              <w:rPr>
                <w:spacing w:val="-6"/>
              </w:rPr>
              <w:t xml:space="preserve">в том числе в разрезе подпрограммам: </w:t>
            </w:r>
          </w:p>
          <w:p w:rsidR="0063404A" w:rsidRDefault="0063404A" w:rsidP="00FD05F3">
            <w:pPr>
              <w:keepNext/>
              <w:keepLines/>
              <w:suppressLineNumbers/>
              <w:snapToGrid w:val="0"/>
            </w:pPr>
            <w:r>
              <w:rPr>
                <w:spacing w:val="-6"/>
              </w:rPr>
              <w:t xml:space="preserve">- подпрограмма «Жилище» на 2021-2023 годы: </w:t>
            </w:r>
            <w:r>
              <w:t xml:space="preserve">общий </w:t>
            </w:r>
            <w:r>
              <w:rPr>
                <w:spacing w:val="-6"/>
              </w:rPr>
              <w:t>объем финансирования составляет из средств  местного бюджета – 0,00 тыс. рублей, в том числе по годам реализации:</w:t>
            </w:r>
          </w:p>
          <w:p w:rsidR="0063404A" w:rsidRDefault="0063404A" w:rsidP="00FD05F3">
            <w:pPr>
              <w:keepNext/>
              <w:keepLines/>
              <w:suppressLineNumbers/>
              <w:suppressAutoHyphens/>
              <w:snapToGrid w:val="0"/>
            </w:pPr>
            <w:r>
              <w:rPr>
                <w:spacing w:val="-6"/>
              </w:rPr>
              <w:t>2021 год – 0,00 тыс. рублей;</w:t>
            </w:r>
          </w:p>
          <w:p w:rsidR="0063404A" w:rsidRDefault="0063404A" w:rsidP="00FD05F3">
            <w:pPr>
              <w:keepNext/>
              <w:keepLines/>
              <w:suppressLineNumbers/>
              <w:suppressAutoHyphens/>
              <w:snapToGrid w:val="0"/>
            </w:pPr>
            <w:r>
              <w:rPr>
                <w:spacing w:val="-6"/>
              </w:rPr>
              <w:t>2022 год -  0,00 тыс. рублей;</w:t>
            </w:r>
          </w:p>
          <w:p w:rsidR="0063404A" w:rsidRDefault="0063404A" w:rsidP="00FD05F3">
            <w:pPr>
              <w:keepNext/>
              <w:keepLines/>
              <w:suppressLineNumbers/>
              <w:suppressAutoHyphens/>
              <w:snapToGrid w:val="0"/>
            </w:pPr>
            <w:r>
              <w:rPr>
                <w:spacing w:val="-6"/>
              </w:rPr>
              <w:t>2023 год – 0,00 тыс. рублей;</w:t>
            </w:r>
          </w:p>
          <w:p w:rsidR="0063404A" w:rsidRDefault="0063404A" w:rsidP="00FD05F3">
            <w:pPr>
              <w:keepNext/>
              <w:keepLines/>
              <w:suppressLineNumbers/>
              <w:suppressAutoHyphens/>
              <w:snapToGrid w:val="0"/>
            </w:pPr>
            <w:r>
              <w:rPr>
                <w:spacing w:val="-6"/>
              </w:rPr>
              <w:t>- подпрограмма «Развитие водоснабжения и водоотведения в Новомихайловском сельском поселении Кущевского района на 2021-2023 годы»: общий объем финансирования – 450,0 тыс. рублей из средств  местного бюджета, в том числе по годам:</w:t>
            </w:r>
          </w:p>
          <w:p w:rsidR="0063404A" w:rsidRDefault="0063404A" w:rsidP="00FD05F3">
            <w:pPr>
              <w:keepNext/>
              <w:keepLines/>
              <w:suppressLineNumbers/>
              <w:suppressAutoHyphens/>
              <w:snapToGrid w:val="0"/>
            </w:pPr>
            <w:r>
              <w:rPr>
                <w:spacing w:val="-6"/>
              </w:rPr>
              <w:t>2021 год – 150,0 тыс. рублей;</w:t>
            </w:r>
          </w:p>
          <w:p w:rsidR="0063404A" w:rsidRDefault="0063404A" w:rsidP="00FD05F3">
            <w:pPr>
              <w:keepNext/>
              <w:keepLines/>
              <w:suppressLineNumbers/>
              <w:suppressAutoHyphens/>
              <w:snapToGrid w:val="0"/>
            </w:pPr>
            <w:r>
              <w:rPr>
                <w:spacing w:val="-6"/>
              </w:rPr>
              <w:t>2022 год – 150,0 тыс. рублей;</w:t>
            </w:r>
          </w:p>
          <w:p w:rsidR="0063404A" w:rsidRDefault="0063404A" w:rsidP="00FD05F3">
            <w:pPr>
              <w:keepNext/>
              <w:keepLines/>
              <w:suppressLineNumbers/>
              <w:suppressAutoHyphens/>
              <w:snapToGrid w:val="0"/>
            </w:pPr>
            <w:r>
              <w:rPr>
                <w:spacing w:val="-6"/>
              </w:rPr>
              <w:t>2023 год – 150,0 тыс. рублей;</w:t>
            </w:r>
          </w:p>
          <w:p w:rsidR="0063404A" w:rsidRDefault="0063404A" w:rsidP="00FD05F3">
            <w:pPr>
              <w:keepNext/>
              <w:keepLines/>
              <w:suppressLineNumbers/>
              <w:snapToGrid w:val="0"/>
            </w:pPr>
            <w:r>
              <w:rPr>
                <w:spacing w:val="-6"/>
              </w:rPr>
              <w:t xml:space="preserve">- подпрограмма «Развитие газификации Новомихайловского сельского поселения </w:t>
            </w:r>
            <w:r>
              <w:t xml:space="preserve">Кущевского района  </w:t>
            </w:r>
            <w:r>
              <w:rPr>
                <w:spacing w:val="-6"/>
              </w:rPr>
              <w:t xml:space="preserve">на 2021-2023 годы»: </w:t>
            </w:r>
            <w:r>
              <w:t xml:space="preserve">общий </w:t>
            </w:r>
            <w:r>
              <w:rPr>
                <w:spacing w:val="-6"/>
              </w:rPr>
              <w:t xml:space="preserve">объем финансирования из средств  местного бюджета составляет 750,0 тыс. рублей, </w:t>
            </w:r>
            <w:r>
              <w:rPr>
                <w:spacing w:val="-6"/>
              </w:rPr>
              <w:lastRenderedPageBreak/>
              <w:t>в том числе по годам реализации:</w:t>
            </w:r>
          </w:p>
          <w:p w:rsidR="0063404A" w:rsidRDefault="0063404A" w:rsidP="00FD05F3">
            <w:pPr>
              <w:keepNext/>
              <w:keepLines/>
              <w:suppressLineNumbers/>
              <w:suppressAutoHyphens/>
              <w:snapToGrid w:val="0"/>
            </w:pPr>
            <w:r>
              <w:t xml:space="preserve">2021 год – 250,0  </w:t>
            </w:r>
            <w:r>
              <w:rPr>
                <w:spacing w:val="-6"/>
              </w:rPr>
              <w:t>тыс. рублей</w:t>
            </w:r>
            <w:r>
              <w:t>;</w:t>
            </w:r>
          </w:p>
          <w:p w:rsidR="0063404A" w:rsidRDefault="0063404A" w:rsidP="00FD05F3">
            <w:pPr>
              <w:keepNext/>
              <w:keepLines/>
              <w:suppressLineNumbers/>
              <w:suppressAutoHyphens/>
              <w:snapToGrid w:val="0"/>
              <w:jc w:val="left"/>
            </w:pPr>
            <w:r>
              <w:t xml:space="preserve">2022 год – 250,0 </w:t>
            </w:r>
            <w:r>
              <w:rPr>
                <w:spacing w:val="-6"/>
              </w:rPr>
              <w:t>тыс. рублей</w:t>
            </w:r>
            <w:r>
              <w:t>;</w:t>
            </w:r>
          </w:p>
          <w:p w:rsidR="0063404A" w:rsidRDefault="0063404A" w:rsidP="00FD05F3">
            <w:pPr>
              <w:keepNext/>
              <w:keepLines/>
              <w:suppressLineNumbers/>
              <w:snapToGrid w:val="0"/>
            </w:pPr>
            <w:r>
              <w:t xml:space="preserve">2023 год – 250,0 </w:t>
            </w:r>
            <w:r>
              <w:rPr>
                <w:spacing w:val="-6"/>
              </w:rPr>
              <w:t>тыс. рублей;</w:t>
            </w:r>
          </w:p>
          <w:p w:rsidR="0063404A" w:rsidRDefault="0063404A" w:rsidP="00FD05F3">
            <w:pPr>
              <w:keepNext/>
              <w:keepLines/>
              <w:suppressLineNumbers/>
              <w:suppressAutoHyphens/>
              <w:snapToGrid w:val="0"/>
            </w:pPr>
            <w:r>
              <w:rPr>
                <w:spacing w:val="-6"/>
              </w:rPr>
              <w:t xml:space="preserve">- подпрограмма «Развитие наружного освещения Новомихайловского сельского поселения </w:t>
            </w:r>
            <w:r>
              <w:t xml:space="preserve">Кущевского района  </w:t>
            </w:r>
            <w:r>
              <w:rPr>
                <w:spacing w:val="-6"/>
              </w:rPr>
              <w:t xml:space="preserve">на 2021-2023 годы» общий объем финансирования  составляет 600,0 </w:t>
            </w:r>
            <w:r>
              <w:rPr>
                <w:b/>
                <w:spacing w:val="-6"/>
              </w:rPr>
              <w:t xml:space="preserve"> </w:t>
            </w:r>
            <w:r>
              <w:rPr>
                <w:spacing w:val="-6"/>
              </w:rPr>
              <w:t>тыс. рублей, в том числе по годам реализации:</w:t>
            </w:r>
          </w:p>
          <w:p w:rsidR="0063404A" w:rsidRDefault="0063404A" w:rsidP="00FD05F3">
            <w:pPr>
              <w:keepNext/>
              <w:keepLines/>
              <w:suppressLineNumbers/>
              <w:suppressAutoHyphens/>
              <w:snapToGrid w:val="0"/>
            </w:pPr>
            <w:r>
              <w:rPr>
                <w:spacing w:val="-6"/>
              </w:rPr>
              <w:t>2021 год – 200,0 тыс. рублей;</w:t>
            </w:r>
          </w:p>
          <w:p w:rsidR="0063404A" w:rsidRDefault="0063404A" w:rsidP="00FD05F3">
            <w:pPr>
              <w:keepNext/>
              <w:keepLines/>
              <w:suppressLineNumbers/>
              <w:suppressAutoHyphens/>
              <w:snapToGrid w:val="0"/>
            </w:pPr>
            <w:r>
              <w:rPr>
                <w:spacing w:val="-6"/>
              </w:rPr>
              <w:t>2022 год – 200,0 тыс. рублей;</w:t>
            </w:r>
          </w:p>
          <w:p w:rsidR="0063404A" w:rsidRDefault="0063404A" w:rsidP="00FD05F3">
            <w:pPr>
              <w:keepNext/>
              <w:keepLines/>
              <w:suppressLineNumbers/>
              <w:suppressAutoHyphens/>
              <w:snapToGrid w:val="0"/>
            </w:pPr>
            <w:r>
              <w:rPr>
                <w:spacing w:val="-6"/>
              </w:rPr>
              <w:t>2023 год – 200,0 тыс. рублей;</w:t>
            </w:r>
          </w:p>
          <w:p w:rsidR="0063404A" w:rsidRDefault="0063404A" w:rsidP="00FD05F3">
            <w:pPr>
              <w:keepNext/>
              <w:keepLines/>
              <w:suppressLineNumbers/>
              <w:suppressAutoHyphens/>
              <w:snapToGrid w:val="0"/>
            </w:pPr>
            <w:r>
              <w:rPr>
                <w:spacing w:val="-6"/>
              </w:rPr>
              <w:t xml:space="preserve">- подпрограмма «Благоустройство территории Новомихайловского сельского поселения </w:t>
            </w:r>
            <w:r>
              <w:t xml:space="preserve">Кущевского района  </w:t>
            </w:r>
            <w:r>
              <w:rPr>
                <w:spacing w:val="-6"/>
              </w:rPr>
              <w:t>на 2021-2023 годы» общий объем финансирования составляет 450,0 тыс. рублей, в том числе по годам реализации:</w:t>
            </w:r>
          </w:p>
          <w:p w:rsidR="0063404A" w:rsidRDefault="0063404A" w:rsidP="00FD05F3">
            <w:pPr>
              <w:keepNext/>
              <w:keepLines/>
              <w:suppressLineNumbers/>
              <w:suppressAutoHyphens/>
              <w:snapToGrid w:val="0"/>
            </w:pPr>
            <w:r>
              <w:rPr>
                <w:spacing w:val="-6"/>
              </w:rPr>
              <w:t>2021 год – 150,0 тыс. рублей;</w:t>
            </w:r>
          </w:p>
          <w:p w:rsidR="0063404A" w:rsidRDefault="0063404A" w:rsidP="00FD05F3">
            <w:pPr>
              <w:keepNext/>
              <w:keepLines/>
              <w:suppressLineNumbers/>
              <w:suppressAutoHyphens/>
              <w:snapToGrid w:val="0"/>
            </w:pPr>
            <w:r>
              <w:rPr>
                <w:spacing w:val="-6"/>
              </w:rPr>
              <w:t>2022 год – 150,0 тыс. рублей;</w:t>
            </w:r>
          </w:p>
          <w:p w:rsidR="0063404A" w:rsidRDefault="0063404A" w:rsidP="00FD05F3">
            <w:pPr>
              <w:keepNext/>
              <w:keepLines/>
              <w:suppressLineNumbers/>
              <w:suppressAutoHyphens/>
              <w:snapToGrid w:val="0"/>
            </w:pPr>
            <w:r>
              <w:rPr>
                <w:spacing w:val="-6"/>
              </w:rPr>
              <w:t>2023 год – 150,0 тыс. рублей;</w:t>
            </w:r>
          </w:p>
        </w:tc>
      </w:tr>
      <w:tr w:rsidR="0063404A" w:rsidTr="00FD05F3">
        <w:trPr>
          <w:trHeight w:val="192"/>
        </w:trPr>
        <w:tc>
          <w:tcPr>
            <w:tcW w:w="3859" w:type="dxa"/>
            <w:shd w:val="clear" w:color="auto" w:fill="auto"/>
          </w:tcPr>
          <w:p w:rsidR="0063404A" w:rsidRDefault="0063404A" w:rsidP="00FD05F3">
            <w:pPr>
              <w:keepNext/>
              <w:keepLines/>
              <w:jc w:val="left"/>
            </w:pPr>
            <w:proofErr w:type="gramStart"/>
            <w:r>
              <w:lastRenderedPageBreak/>
              <w:t>Контроль за</w:t>
            </w:r>
            <w:proofErr w:type="gramEnd"/>
            <w:r>
              <w:t xml:space="preserve"> выполнением</w:t>
            </w:r>
          </w:p>
          <w:p w:rsidR="0063404A" w:rsidRDefault="0063404A" w:rsidP="00FD05F3">
            <w:pPr>
              <w:keepNext/>
              <w:keepLines/>
              <w:jc w:val="left"/>
            </w:pPr>
            <w:r>
              <w:t>программы</w:t>
            </w:r>
          </w:p>
        </w:tc>
        <w:tc>
          <w:tcPr>
            <w:tcW w:w="5806" w:type="dxa"/>
            <w:shd w:val="clear" w:color="auto" w:fill="auto"/>
          </w:tcPr>
          <w:p w:rsidR="0063404A" w:rsidRDefault="0063404A" w:rsidP="00FD05F3">
            <w:pPr>
              <w:keepNext/>
              <w:keepLines/>
              <w:suppressLineNumbers/>
              <w:snapToGrid w:val="0"/>
            </w:pPr>
            <w:r>
              <w:t xml:space="preserve">Администрация Новомихайловского сельского поселения Кущевского района </w:t>
            </w:r>
          </w:p>
        </w:tc>
      </w:tr>
    </w:tbl>
    <w:p w:rsidR="0063404A" w:rsidRDefault="0063404A" w:rsidP="0063404A">
      <w:pPr>
        <w:jc w:val="center"/>
        <w:rPr>
          <w:b/>
          <w:sz w:val="12"/>
          <w:szCs w:val="12"/>
        </w:rPr>
      </w:pPr>
    </w:p>
    <w:p w:rsidR="0063404A" w:rsidRDefault="0063404A" w:rsidP="0063404A">
      <w:pPr>
        <w:jc w:val="center"/>
      </w:pPr>
      <w:r>
        <w:rPr>
          <w:b/>
          <w:bCs/>
        </w:rPr>
        <w:t xml:space="preserve">1. </w:t>
      </w:r>
      <w:r>
        <w:rPr>
          <w:b/>
          <w:bCs/>
          <w:color w:val="000000"/>
        </w:rPr>
        <w:t>«</w:t>
      </w:r>
      <w:r>
        <w:rPr>
          <w:b/>
          <w:bCs/>
        </w:rPr>
        <w:t>Характеристика текущего состояния соответствующей сферы социально-экономического развития Новомихайловского  сельского поселения Кущевского района</w:t>
      </w:r>
      <w:r>
        <w:rPr>
          <w:b/>
          <w:bCs/>
          <w:color w:val="000000"/>
        </w:rPr>
        <w:t>».</w:t>
      </w:r>
    </w:p>
    <w:p w:rsidR="0063404A" w:rsidRDefault="0063404A" w:rsidP="0063404A">
      <w:pPr>
        <w:tabs>
          <w:tab w:val="left" w:pos="900"/>
        </w:tabs>
        <w:autoSpaceDE w:val="0"/>
        <w:ind w:firstLine="851"/>
      </w:pPr>
      <w:r>
        <w:t xml:space="preserve">Жилищная проблема остается острой на территории Новомихайловского сельского поселения Кущевского района. Из-за необеспеченности жильем сокращается численность квалифицированных трудовых кадров в сельском хозяйстве, медицинских учреждениях, ухудшается демографическая ситуация, возникает социальная напряженность в обществе. Особенно остро жилищная проблема стоит перед молодыми семьями, их финансовые возможности ограничены, так как в подавляющей массе они имеют низкие доходы и не имеют накоплений.  </w:t>
      </w:r>
    </w:p>
    <w:p w:rsidR="0063404A" w:rsidRDefault="0063404A" w:rsidP="0063404A">
      <w:pPr>
        <w:tabs>
          <w:tab w:val="left" w:pos="900"/>
        </w:tabs>
        <w:ind w:firstLine="709"/>
      </w:pPr>
      <w:r>
        <w:t>Факторами, сдерживающими темпы строительства жилья, являются: территории, ранее отведенные для индивидуального жилищного строительства, не имеют социальной и инженерной инфраструктуры.</w:t>
      </w:r>
    </w:p>
    <w:p w:rsidR="0063404A" w:rsidRDefault="0063404A" w:rsidP="0063404A">
      <w:pPr>
        <w:ind w:firstLine="709"/>
      </w:pPr>
      <w:r>
        <w:t xml:space="preserve">Обеспечение населения чистой питьевой водой является важнейшим направлением социально-экономического развития Новомихайловского сельского поселения Кущевского района. Сложившаяся ситуация в сфере водоснабжения и  препятствует формированию социально-экономических условий для устойчивого развития Новомихайловского сельского поселения Кущевского </w:t>
      </w:r>
      <w:proofErr w:type="spellStart"/>
      <w:r>
        <w:t>района</w:t>
      </w:r>
      <w:proofErr w:type="gramStart"/>
      <w:r>
        <w:t>.И</w:t>
      </w:r>
      <w:proofErr w:type="gramEnd"/>
      <w:r>
        <w:t>сходя</w:t>
      </w:r>
      <w:proofErr w:type="spellEnd"/>
      <w:r>
        <w:t xml:space="preserve"> из задач социально-экономического развития Новомихайловского  сельского поселения Кущевского района  на ближайший </w:t>
      </w:r>
      <w:r>
        <w:lastRenderedPageBreak/>
        <w:t>период и среднесрочную перспективу для преодоления критического положения в сфере социального развития необходимо проведение упреждающих мероприятий.</w:t>
      </w:r>
    </w:p>
    <w:p w:rsidR="0063404A" w:rsidRDefault="0063404A" w:rsidP="0063404A">
      <w:pPr>
        <w:ind w:firstLine="709"/>
      </w:pPr>
      <w:r>
        <w:t xml:space="preserve">Газификация жилищного фонда Новомихайловского сельского поселения Кущевского района  является социально-значимой необходимостью, так как позволяет повысить уровень благоустройства индивидуальных жилых домов. </w:t>
      </w:r>
      <w:r>
        <w:rPr>
          <w:rFonts w:eastAsia="TimesNewRomanPSMT"/>
        </w:rPr>
        <w:t>Состояние системы теплоснабжения социальных объектов Новомихайловского сельского поселения</w:t>
      </w:r>
      <w:r>
        <w:t xml:space="preserve"> Кущевского района  </w:t>
      </w:r>
      <w:r>
        <w:rPr>
          <w:rFonts w:eastAsia="TimesNewRomanPSMT"/>
        </w:rPr>
        <w:t xml:space="preserve">и качество предоставляемых услуг по </w:t>
      </w:r>
      <w:proofErr w:type="spellStart"/>
      <w:r>
        <w:rPr>
          <w:rFonts w:eastAsia="TimesNewRomanPSMT"/>
        </w:rPr>
        <w:t>теплообеспечению</w:t>
      </w:r>
      <w:proofErr w:type="spellEnd"/>
      <w:r>
        <w:rPr>
          <w:rFonts w:eastAsia="TimesNewRomanPSMT"/>
        </w:rPr>
        <w:t xml:space="preserve"> потребителей также характеризуются наличием существенных проблем.</w:t>
      </w:r>
    </w:p>
    <w:p w:rsidR="0063404A" w:rsidRDefault="0063404A" w:rsidP="0063404A">
      <w:pPr>
        <w:autoSpaceDE w:val="0"/>
        <w:ind w:firstLine="709"/>
      </w:pPr>
      <w:r>
        <w:t>Наружное освещение улиц и дворовых территорий Новомихайловского сельского поселения Кущевского района  в настоящее время требует выполнения работ по его улучшению. Это вызвано тем, что физическое и моральное старение оборудования значительно опережает темпы его реконструкции и модернизации вследствие недостаточных объемов финансирования.</w:t>
      </w:r>
    </w:p>
    <w:p w:rsidR="0063404A" w:rsidRDefault="0063404A" w:rsidP="0063404A">
      <w:pPr>
        <w:shd w:val="clear" w:color="auto" w:fill="FFFFFF"/>
      </w:pPr>
      <w:r>
        <w:t>         Повышение уровня благоустройства территории стимулирует позитивные тенденции в социально-экономическом развитии Новомихайловского сельского поселения Кущевского района  и, как следствие, повышение качества жизни населения.</w:t>
      </w:r>
    </w:p>
    <w:p w:rsidR="0063404A" w:rsidRDefault="0063404A" w:rsidP="0063404A">
      <w:pPr>
        <w:ind w:firstLine="709"/>
        <w:jc w:val="center"/>
      </w:pPr>
      <w:r>
        <w:rPr>
          <w:b/>
          <w:bCs/>
          <w:color w:val="000000"/>
        </w:rPr>
        <w:t>2. «Цели, задачи, сроки и этапы реализации муниципальной Программы».</w:t>
      </w:r>
    </w:p>
    <w:p w:rsidR="0063404A" w:rsidRDefault="0063404A" w:rsidP="0063404A">
      <w:pPr>
        <w:pStyle w:val="ac"/>
        <w:shd w:val="clear" w:color="auto" w:fill="FFFFFF"/>
        <w:spacing w:before="0" w:after="0"/>
        <w:jc w:val="both"/>
      </w:pPr>
      <w:r>
        <w:rPr>
          <w:sz w:val="28"/>
          <w:szCs w:val="28"/>
        </w:rPr>
        <w:t xml:space="preserve">       Целью программы является создание безопасных и благоприятных условий проживания населения и повышение качества жилищно-коммунальных услуг</w:t>
      </w:r>
    </w:p>
    <w:p w:rsidR="0063404A" w:rsidRDefault="0063404A" w:rsidP="0063404A">
      <w:pPr>
        <w:pStyle w:val="ac"/>
        <w:shd w:val="clear" w:color="auto" w:fill="FFFFFF"/>
        <w:spacing w:before="0" w:after="0"/>
        <w:jc w:val="both"/>
      </w:pPr>
      <w:r>
        <w:rPr>
          <w:sz w:val="28"/>
          <w:szCs w:val="28"/>
        </w:rPr>
        <w:tab/>
        <w:t xml:space="preserve">Задачи: улучшение жилищных условий граждан Новомихайловского сельского поселения Кущевского района, </w:t>
      </w:r>
      <w:r>
        <w:rPr>
          <w:color w:val="000000"/>
          <w:sz w:val="28"/>
          <w:szCs w:val="28"/>
          <w:highlight w:val="white"/>
        </w:rPr>
        <w:t>совершенствование и развитие систем водоснабжения, газоснабжения, уличное освещение, озеленение, благоустройство Новомихайловского сельского поселения</w:t>
      </w:r>
      <w:r>
        <w:rPr>
          <w:sz w:val="28"/>
          <w:szCs w:val="28"/>
        </w:rPr>
        <w:t xml:space="preserve"> Кущевского района</w:t>
      </w:r>
      <w:r>
        <w:rPr>
          <w:color w:val="000000"/>
          <w:sz w:val="28"/>
          <w:szCs w:val="28"/>
          <w:highlight w:val="white"/>
        </w:rPr>
        <w:t xml:space="preserve">, создание комфортных условий для </w:t>
      </w:r>
      <w:r>
        <w:rPr>
          <w:sz w:val="28"/>
          <w:szCs w:val="28"/>
          <w:highlight w:val="white"/>
        </w:rPr>
        <w:t xml:space="preserve">проживания населения; </w:t>
      </w:r>
      <w:r>
        <w:rPr>
          <w:sz w:val="28"/>
          <w:szCs w:val="28"/>
        </w:rPr>
        <w:t>комплексное решение проблем благоустройства по улучшению санитарного и эстетического вида территории Новомихайловского сельского поселения Кущевского района, повышению комфортности граждан, озеленению территории поселения, улучшения экологической обстановки на территории поселения, создание комфортной среды проживания на территории поселения.</w:t>
      </w:r>
    </w:p>
    <w:p w:rsidR="0063404A" w:rsidRDefault="0063404A" w:rsidP="0063404A">
      <w:pPr>
        <w:autoSpaceDE w:val="0"/>
        <w:ind w:firstLine="720"/>
      </w:pPr>
      <w:r>
        <w:rPr>
          <w:rFonts w:eastAsia="Calibri"/>
          <w:color w:val="000000"/>
        </w:rPr>
        <w:t>Сроки реализации подпрограммы с 2021 - 2023 годы.</w:t>
      </w:r>
    </w:p>
    <w:p w:rsidR="0063404A" w:rsidRDefault="0063404A" w:rsidP="0063404A">
      <w:pPr>
        <w:ind w:firstLine="709"/>
        <w:jc w:val="center"/>
      </w:pPr>
      <w:r>
        <w:rPr>
          <w:b/>
          <w:bCs/>
          <w:color w:val="000000"/>
        </w:rPr>
        <w:t>3.«Перечень и краткое описание подпрограмм муниципальной Программы».</w:t>
      </w:r>
      <w:bookmarkStart w:id="2" w:name="sub_400"/>
    </w:p>
    <w:bookmarkEnd w:id="2"/>
    <w:p w:rsidR="0063404A" w:rsidRDefault="0063404A" w:rsidP="0063404A">
      <w:pPr>
        <w:autoSpaceDE w:val="0"/>
        <w:ind w:firstLine="851"/>
      </w:pPr>
      <w:r>
        <w:t>Муниципальная программа включает в себя 5 подпрограмм:</w:t>
      </w:r>
    </w:p>
    <w:p w:rsidR="0063404A" w:rsidRDefault="0063404A" w:rsidP="0063404A">
      <w:r>
        <w:t>1) Подпрограмма «Жилище» на 2021-2023 годы направлена на улучшение жилищных условий граждан Новомихайловского сельского поселения Кущевского района, увеличение темпов жилищного строительства и реконструкции жилья;</w:t>
      </w:r>
    </w:p>
    <w:p w:rsidR="0063404A" w:rsidRDefault="0063404A" w:rsidP="0063404A">
      <w:r>
        <w:t>2) Подпрограмма «Развитие водоснабжения и водоотведения Новомихайловского сельского поселения Кущевского района на 2021-2023 годы»</w:t>
      </w:r>
      <w:r>
        <w:rPr>
          <w:color w:val="000000"/>
          <w:highlight w:val="white"/>
        </w:rPr>
        <w:t xml:space="preserve">  направлена на совершенствование и развитие систем водоснабжения </w:t>
      </w:r>
      <w:r>
        <w:rPr>
          <w:color w:val="000000"/>
          <w:highlight w:val="white"/>
        </w:rPr>
        <w:lastRenderedPageBreak/>
        <w:t xml:space="preserve">Кущевского сельского поселения, создание комфортных условий для </w:t>
      </w:r>
      <w:r>
        <w:rPr>
          <w:highlight w:val="white"/>
        </w:rPr>
        <w:t>проживания населения</w:t>
      </w:r>
      <w:r>
        <w:t>;</w:t>
      </w:r>
    </w:p>
    <w:p w:rsidR="0063404A" w:rsidRDefault="0063404A" w:rsidP="0063404A">
      <w:r>
        <w:t>3) Подпрограмма «Развитие газификации Новомихайловского сельского поселения Кущевского района  на 2021-2023 годы» направлена на повышение качества предоставляемых коммунальных услуг в части газоснабжения и, соответственно, качества жизни для жителей, в том числе проживающих в индивидуальном жилищном фонде;</w:t>
      </w:r>
    </w:p>
    <w:p w:rsidR="0063404A" w:rsidRDefault="0063404A" w:rsidP="0063404A">
      <w:pPr>
        <w:autoSpaceDE w:val="0"/>
      </w:pPr>
      <w:r>
        <w:t>4) Подпрограмма «Развитие наружного освещения Новомихайловского сельского поселения Кущевского района  на 2021-2023 годы»</w:t>
      </w:r>
      <w:r>
        <w:rPr>
          <w:color w:val="000000"/>
          <w:highlight w:val="white"/>
        </w:rPr>
        <w:t xml:space="preserve"> направлена на обеспечение надежного и высокоэффективного наружного освещения на территории Новомихайловского сельского поселения</w:t>
      </w:r>
      <w:r>
        <w:t xml:space="preserve"> Кущевского района</w:t>
      </w:r>
      <w:proofErr w:type="gramStart"/>
      <w:r>
        <w:t xml:space="preserve">  </w:t>
      </w:r>
      <w:r>
        <w:rPr>
          <w:color w:val="000000"/>
          <w:highlight w:val="white"/>
        </w:rPr>
        <w:t>,</w:t>
      </w:r>
      <w:proofErr w:type="gramEnd"/>
      <w:r>
        <w:rPr>
          <w:color w:val="000000"/>
          <w:highlight w:val="white"/>
        </w:rPr>
        <w:t xml:space="preserve"> формирование комфортных условий для проживания  населения</w:t>
      </w:r>
      <w:r>
        <w:t>;</w:t>
      </w:r>
    </w:p>
    <w:p w:rsidR="0063404A" w:rsidRDefault="0063404A" w:rsidP="0063404A">
      <w:proofErr w:type="gramStart"/>
      <w:r>
        <w:t>5) Подпрограмма «Благоустройство территории Новомихайловского сельского поселения Кущевского района  на 2021-2023 годы» направлена на  комплексное решение проблем благоустройства по улучшению санитарного и эстетического вида территории Новомихайловского сельского поселения Кущевского района, повышению комфортности граждан, озеленению территории поселения, улучшения экологической обстановки на территории поселения, создание комфортной среды проживания на территории поселения;</w:t>
      </w:r>
      <w:proofErr w:type="gramEnd"/>
    </w:p>
    <w:p w:rsidR="0063404A" w:rsidRDefault="0063404A" w:rsidP="0063404A">
      <w:pPr>
        <w:autoSpaceDE w:val="0"/>
        <w:jc w:val="center"/>
      </w:pPr>
      <w:r>
        <w:rPr>
          <w:b/>
          <w:bCs/>
          <w:color w:val="000000"/>
        </w:rPr>
        <w:t>4. «Целевые показатели муниципальной программы».</w:t>
      </w:r>
    </w:p>
    <w:tbl>
      <w:tblPr>
        <w:tblW w:w="0" w:type="auto"/>
        <w:tblInd w:w="108" w:type="dxa"/>
        <w:tblLayout w:type="fixed"/>
        <w:tblLook w:val="0000"/>
      </w:tblPr>
      <w:tblGrid>
        <w:gridCol w:w="505"/>
        <w:gridCol w:w="5904"/>
        <w:gridCol w:w="1023"/>
        <w:gridCol w:w="736"/>
        <w:gridCol w:w="737"/>
        <w:gridCol w:w="837"/>
      </w:tblGrid>
      <w:tr w:rsidR="0063404A" w:rsidTr="00FD05F3">
        <w:trPr>
          <w:trHeight w:val="60"/>
        </w:trPr>
        <w:tc>
          <w:tcPr>
            <w:tcW w:w="5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404A" w:rsidRDefault="0063404A" w:rsidP="00FD05F3">
            <w:pPr>
              <w:pStyle w:val="ad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59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404A" w:rsidRDefault="0063404A" w:rsidP="00FD05F3">
            <w:pPr>
              <w:pStyle w:val="ad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Наименование целевого показателя</w:t>
            </w:r>
          </w:p>
        </w:tc>
        <w:tc>
          <w:tcPr>
            <w:tcW w:w="102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404A" w:rsidRDefault="0063404A" w:rsidP="00FD05F3">
            <w:pPr>
              <w:pStyle w:val="ad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Единица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измере</w:t>
            </w:r>
            <w:proofErr w:type="spellEnd"/>
          </w:p>
          <w:p w:rsidR="0063404A" w:rsidRDefault="0063404A" w:rsidP="00FD05F3">
            <w:pPr>
              <w:pStyle w:val="ad"/>
              <w:jc w:val="center"/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ния</w:t>
            </w:r>
            <w:proofErr w:type="spellEnd"/>
          </w:p>
        </w:tc>
        <w:tc>
          <w:tcPr>
            <w:tcW w:w="2310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63404A" w:rsidRDefault="0063404A" w:rsidP="00FD05F3">
            <w:pPr>
              <w:pStyle w:val="ad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Значение показателей</w:t>
            </w:r>
          </w:p>
        </w:tc>
      </w:tr>
      <w:tr w:rsidR="0063404A" w:rsidTr="00FD05F3">
        <w:trPr>
          <w:trHeight w:val="495"/>
        </w:trPr>
        <w:tc>
          <w:tcPr>
            <w:tcW w:w="5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404A" w:rsidRDefault="0063404A" w:rsidP="00FD05F3">
            <w:pPr>
              <w:snapToGrid w:val="0"/>
            </w:pPr>
          </w:p>
        </w:tc>
        <w:tc>
          <w:tcPr>
            <w:tcW w:w="59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404A" w:rsidRDefault="0063404A" w:rsidP="00FD05F3">
            <w:pPr>
              <w:snapToGrid w:val="0"/>
            </w:pPr>
          </w:p>
        </w:tc>
        <w:tc>
          <w:tcPr>
            <w:tcW w:w="102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404A" w:rsidRDefault="0063404A" w:rsidP="00FD05F3">
            <w:pPr>
              <w:snapToGrid w:val="0"/>
            </w:pP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404A" w:rsidRDefault="0063404A" w:rsidP="00FD05F3">
            <w:pPr>
              <w:pStyle w:val="ab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2021 год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404A" w:rsidRDefault="0063404A" w:rsidP="00FD05F3">
            <w:pPr>
              <w:pStyle w:val="ab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2022 год</w:t>
            </w:r>
          </w:p>
        </w:tc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404A" w:rsidRDefault="0063404A" w:rsidP="00FD05F3">
            <w:pPr>
              <w:pStyle w:val="ab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2023 год </w:t>
            </w:r>
          </w:p>
        </w:tc>
      </w:tr>
      <w:tr w:rsidR="0063404A" w:rsidTr="00FD05F3"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404A" w:rsidRDefault="0063404A" w:rsidP="00FD05F3">
            <w:pPr>
              <w:pStyle w:val="ad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404A" w:rsidRDefault="0063404A" w:rsidP="00FD05F3">
            <w:pPr>
              <w:pStyle w:val="ad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404A" w:rsidRDefault="0063404A" w:rsidP="00FD05F3">
            <w:pPr>
              <w:pStyle w:val="ad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404A" w:rsidRDefault="0063404A" w:rsidP="00FD05F3">
            <w:pPr>
              <w:pStyle w:val="ab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404A" w:rsidRDefault="0063404A" w:rsidP="00FD05F3">
            <w:pPr>
              <w:pStyle w:val="ab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404A" w:rsidRDefault="0063404A" w:rsidP="00FD05F3">
            <w:pPr>
              <w:pStyle w:val="ab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</w:tr>
      <w:tr w:rsidR="0063404A" w:rsidTr="00FD05F3">
        <w:tc>
          <w:tcPr>
            <w:tcW w:w="974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404A" w:rsidRDefault="0063404A" w:rsidP="00FD05F3">
            <w:pPr>
              <w:pStyle w:val="ad"/>
              <w:jc w:val="center"/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Муниципальная программа «Комплексное развитие систем коммунальной инфраструктуры и благоустройство территории Новомихайловского сельского поселения Кущевского района                           на 2021-2023 годы »</w:t>
            </w:r>
          </w:p>
        </w:tc>
      </w:tr>
      <w:tr w:rsidR="0063404A" w:rsidTr="00FD05F3"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404A" w:rsidRDefault="0063404A" w:rsidP="00FD05F3">
            <w:pPr>
              <w:pStyle w:val="ad"/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1.</w:t>
            </w:r>
          </w:p>
        </w:tc>
        <w:tc>
          <w:tcPr>
            <w:tcW w:w="923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404A" w:rsidRDefault="0063404A" w:rsidP="00FD05F3">
            <w:pPr>
              <w:pStyle w:val="ad"/>
              <w:jc w:val="center"/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Подпрограмма «Жилище»</w:t>
            </w:r>
          </w:p>
        </w:tc>
      </w:tr>
      <w:tr w:rsidR="0063404A" w:rsidTr="00FD05F3"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404A" w:rsidRDefault="0063404A" w:rsidP="00FD05F3">
            <w:pPr>
              <w:pStyle w:val="ad"/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2.</w:t>
            </w:r>
          </w:p>
          <w:p w:rsidR="0063404A" w:rsidRDefault="0063404A" w:rsidP="00FD05F3">
            <w:pPr>
              <w:rPr>
                <w:sz w:val="20"/>
                <w:szCs w:val="20"/>
              </w:rPr>
            </w:pPr>
          </w:p>
        </w:tc>
        <w:tc>
          <w:tcPr>
            <w:tcW w:w="923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404A" w:rsidRDefault="0063404A" w:rsidP="00FD05F3">
            <w:pPr>
              <w:pStyle w:val="ad"/>
              <w:jc w:val="center"/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Подпрограмма «Развитие водоснабжения и водоотведения Новомихайловского сельского поселения Кущевского района на 2021-2023 годы»</w:t>
            </w:r>
          </w:p>
        </w:tc>
      </w:tr>
      <w:tr w:rsidR="0063404A" w:rsidTr="00FD05F3"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404A" w:rsidRDefault="0063404A" w:rsidP="00FD05F3">
            <w:pPr>
              <w:pStyle w:val="ad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2.1</w:t>
            </w:r>
          </w:p>
        </w:tc>
        <w:tc>
          <w:tcPr>
            <w:tcW w:w="5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404A" w:rsidRDefault="0063404A" w:rsidP="00FD05F3">
            <w:pPr>
              <w:ind w:right="-6"/>
            </w:pPr>
            <w:r>
              <w:rPr>
                <w:rFonts w:eastAsia="Calibri"/>
                <w:color w:val="000000"/>
                <w:sz w:val="20"/>
                <w:szCs w:val="20"/>
                <w:lang w:eastAsia="en-US"/>
              </w:rPr>
              <w:t>капитальное строительство, строительство, текущее содержание  и  ремонт</w:t>
            </w:r>
            <w:r>
              <w:rPr>
                <w:color w:val="000000"/>
                <w:sz w:val="20"/>
                <w:szCs w:val="20"/>
              </w:rPr>
              <w:t xml:space="preserve"> сетей водопровода на территории поселения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404A" w:rsidRDefault="0063404A" w:rsidP="00FD05F3">
            <w:pPr>
              <w:pStyle w:val="ad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км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404A" w:rsidRDefault="0063404A" w:rsidP="00FD05F3">
            <w:pPr>
              <w:pStyle w:val="ab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404A" w:rsidRDefault="0063404A" w:rsidP="00FD05F3">
            <w:pPr>
              <w:pStyle w:val="ab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404A" w:rsidRDefault="0063404A" w:rsidP="00FD05F3">
            <w:pPr>
              <w:pStyle w:val="ab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:rsidR="0063404A" w:rsidRDefault="0063404A" w:rsidP="00FD05F3">
            <w:pPr>
              <w:pStyle w:val="a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3404A" w:rsidTr="00FD05F3"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404A" w:rsidRDefault="0063404A" w:rsidP="00FD05F3">
            <w:pPr>
              <w:pStyle w:val="ad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2.2</w:t>
            </w:r>
          </w:p>
        </w:tc>
        <w:tc>
          <w:tcPr>
            <w:tcW w:w="5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404A" w:rsidRDefault="0063404A" w:rsidP="00FD05F3">
            <w:r>
              <w:rPr>
                <w:rFonts w:eastAsia="Calibri"/>
                <w:sz w:val="20"/>
                <w:szCs w:val="20"/>
                <w:lang w:eastAsia="en-US"/>
              </w:rPr>
              <w:t xml:space="preserve">изготовление исходно-разрешительной документации, схемы  и другое 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404A" w:rsidRDefault="0063404A" w:rsidP="00FD05F3">
            <w:pPr>
              <w:pStyle w:val="ad"/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объект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404A" w:rsidRDefault="0063404A" w:rsidP="00FD05F3">
            <w:pPr>
              <w:pStyle w:val="ab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404A" w:rsidRDefault="0063404A" w:rsidP="00FD05F3">
            <w:pPr>
              <w:pStyle w:val="ab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404A" w:rsidRDefault="0063404A" w:rsidP="00FD05F3">
            <w:pPr>
              <w:pStyle w:val="ad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63404A" w:rsidTr="00FD05F3"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404A" w:rsidRDefault="0063404A" w:rsidP="00FD05F3">
            <w:pPr>
              <w:pStyle w:val="ad"/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3.</w:t>
            </w:r>
          </w:p>
        </w:tc>
        <w:tc>
          <w:tcPr>
            <w:tcW w:w="923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404A" w:rsidRDefault="0063404A" w:rsidP="00FD05F3">
            <w:pPr>
              <w:pStyle w:val="ad"/>
              <w:jc w:val="center"/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Подпрограмма «Развитие  газификации Новомихайловского сельского поселения Кущевского района на 2021-2023 годы»</w:t>
            </w:r>
          </w:p>
        </w:tc>
      </w:tr>
      <w:tr w:rsidR="0063404A" w:rsidTr="00FD05F3"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404A" w:rsidRDefault="0063404A" w:rsidP="00FD05F3">
            <w:pPr>
              <w:pStyle w:val="ad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3.1</w:t>
            </w:r>
          </w:p>
        </w:tc>
        <w:tc>
          <w:tcPr>
            <w:tcW w:w="5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404A" w:rsidRDefault="0063404A" w:rsidP="00FD05F3">
            <w:r>
              <w:rPr>
                <w:rFonts w:eastAsia="Calibri"/>
                <w:sz w:val="20"/>
                <w:szCs w:val="20"/>
                <w:lang w:eastAsia="en-US"/>
              </w:rPr>
              <w:t>капитальное строительство, строительство, текущее содержание  и  ремонт  системы газоснабжения, газопроводов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404A" w:rsidRDefault="0063404A" w:rsidP="00FD05F3">
            <w:pPr>
              <w:pStyle w:val="ad"/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объект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404A" w:rsidRDefault="0063404A" w:rsidP="00FD05F3">
            <w:pPr>
              <w:pStyle w:val="ad"/>
              <w:snapToGrid w:val="0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404A" w:rsidRDefault="0063404A" w:rsidP="00FD05F3">
            <w:pPr>
              <w:pStyle w:val="ad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404A" w:rsidRDefault="0063404A" w:rsidP="00FD05F3">
            <w:pPr>
              <w:pStyle w:val="ab"/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   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63404A" w:rsidTr="00FD05F3"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404A" w:rsidRDefault="0063404A" w:rsidP="00FD05F3">
            <w:pPr>
              <w:pStyle w:val="ad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3.2</w:t>
            </w:r>
          </w:p>
        </w:tc>
        <w:tc>
          <w:tcPr>
            <w:tcW w:w="5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404A" w:rsidRDefault="0063404A" w:rsidP="00FD05F3">
            <w:r>
              <w:rPr>
                <w:rFonts w:eastAsia="Calibri"/>
                <w:sz w:val="20"/>
                <w:szCs w:val="20"/>
                <w:lang w:eastAsia="en-US"/>
              </w:rPr>
              <w:t>изготовление исходно-разрешительной документации и другое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404A" w:rsidRDefault="0063404A" w:rsidP="00FD05F3">
            <w:pPr>
              <w:pStyle w:val="ad"/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объект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404A" w:rsidRDefault="0063404A" w:rsidP="00FD05F3">
            <w:pPr>
              <w:pStyle w:val="ad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404A" w:rsidRDefault="0063404A" w:rsidP="00FD05F3">
            <w:pPr>
              <w:pStyle w:val="ad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404A" w:rsidRDefault="0063404A" w:rsidP="00FD05F3">
            <w:pPr>
              <w:pStyle w:val="ab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  <w:p w:rsidR="0063404A" w:rsidRDefault="0063404A" w:rsidP="00FD05F3">
            <w:pPr>
              <w:pStyle w:val="a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3404A" w:rsidTr="00FD05F3"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404A" w:rsidRDefault="0063404A" w:rsidP="00FD05F3">
            <w:pPr>
              <w:pStyle w:val="ad"/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4.</w:t>
            </w:r>
          </w:p>
        </w:tc>
        <w:tc>
          <w:tcPr>
            <w:tcW w:w="923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404A" w:rsidRDefault="0063404A" w:rsidP="00FD05F3">
            <w:pPr>
              <w:pStyle w:val="ad"/>
              <w:jc w:val="center"/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Подпрограмма «Развитие наружного освещения Новомихайловского сельского поселения Кущевского района на 2021-2023 годы»</w:t>
            </w:r>
          </w:p>
        </w:tc>
      </w:tr>
      <w:tr w:rsidR="0063404A" w:rsidTr="00FD05F3">
        <w:trPr>
          <w:trHeight w:val="325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404A" w:rsidRDefault="0063404A" w:rsidP="00FD05F3">
            <w:pPr>
              <w:pStyle w:val="ad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4.1</w:t>
            </w:r>
          </w:p>
        </w:tc>
        <w:tc>
          <w:tcPr>
            <w:tcW w:w="5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404A" w:rsidRDefault="0063404A" w:rsidP="00FD05F3">
            <w:r>
              <w:rPr>
                <w:rFonts w:eastAsia="Calibri"/>
                <w:sz w:val="20"/>
                <w:szCs w:val="20"/>
                <w:lang w:eastAsia="en-US"/>
              </w:rPr>
              <w:t xml:space="preserve">капитальное строительство, строительство, </w:t>
            </w:r>
            <w:proofErr w:type="spellStart"/>
            <w:r>
              <w:rPr>
                <w:rFonts w:eastAsia="Calibri"/>
                <w:sz w:val="20"/>
                <w:szCs w:val="20"/>
                <w:lang w:eastAsia="en-US"/>
              </w:rPr>
              <w:t>теущее</w:t>
            </w:r>
            <w:proofErr w:type="spellEnd"/>
            <w:r>
              <w:rPr>
                <w:rFonts w:eastAsia="Calibri"/>
                <w:sz w:val="20"/>
                <w:szCs w:val="20"/>
                <w:lang w:eastAsia="en-US"/>
              </w:rPr>
              <w:t xml:space="preserve"> содержание  и  ремонт уличного освещения 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404A" w:rsidRDefault="0063404A" w:rsidP="00FD05F3">
            <w:pPr>
              <w:pStyle w:val="ad"/>
              <w:jc w:val="center"/>
            </w:pPr>
            <w:proofErr w:type="gramStart"/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км</w:t>
            </w:r>
            <w:proofErr w:type="gramEnd"/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.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404A" w:rsidRDefault="0063404A" w:rsidP="00FD05F3">
            <w:pPr>
              <w:jc w:val="center"/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404A" w:rsidRDefault="0063404A" w:rsidP="00FD05F3">
            <w:pPr>
              <w:jc w:val="center"/>
            </w:pPr>
            <w:r>
              <w:rPr>
                <w:sz w:val="20"/>
                <w:szCs w:val="20"/>
              </w:rPr>
              <w:t>0</w:t>
            </w:r>
          </w:p>
        </w:tc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404A" w:rsidRDefault="0063404A" w:rsidP="00FD05F3">
            <w:pPr>
              <w:jc w:val="center"/>
            </w:pPr>
            <w:r>
              <w:rPr>
                <w:sz w:val="20"/>
                <w:szCs w:val="20"/>
              </w:rPr>
              <w:t>1</w:t>
            </w:r>
          </w:p>
        </w:tc>
      </w:tr>
      <w:tr w:rsidR="0063404A" w:rsidTr="00FD05F3"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404A" w:rsidRDefault="0063404A" w:rsidP="00FD05F3">
            <w:pPr>
              <w:pStyle w:val="ad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4.2</w:t>
            </w:r>
          </w:p>
        </w:tc>
        <w:tc>
          <w:tcPr>
            <w:tcW w:w="5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404A" w:rsidRDefault="0063404A" w:rsidP="00FD05F3">
            <w:r>
              <w:rPr>
                <w:rFonts w:eastAsia="Calibri"/>
                <w:sz w:val="20"/>
                <w:szCs w:val="20"/>
                <w:lang w:eastAsia="en-US"/>
              </w:rPr>
              <w:t xml:space="preserve">уличное освещение населенных пунктов с.Новомихайловское 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404A" w:rsidRDefault="0063404A" w:rsidP="00FD05F3">
            <w:pPr>
              <w:pStyle w:val="ad"/>
              <w:jc w:val="center"/>
            </w:pPr>
            <w:proofErr w:type="gramStart"/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км</w:t>
            </w:r>
            <w:proofErr w:type="gramEnd"/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.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404A" w:rsidRDefault="0063404A" w:rsidP="00FD05F3">
            <w:pPr>
              <w:pStyle w:val="ab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11,86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404A" w:rsidRDefault="0063404A" w:rsidP="00FD05F3">
            <w:pPr>
              <w:pStyle w:val="ab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11,86</w:t>
            </w:r>
          </w:p>
        </w:tc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404A" w:rsidRDefault="0063404A" w:rsidP="00FD05F3">
            <w:pPr>
              <w:pStyle w:val="ab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11,86</w:t>
            </w:r>
          </w:p>
          <w:p w:rsidR="0063404A" w:rsidRDefault="0063404A" w:rsidP="00FD05F3">
            <w:pPr>
              <w:pStyle w:val="ad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3404A" w:rsidTr="00FD05F3"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404A" w:rsidRDefault="0063404A" w:rsidP="00FD05F3">
            <w:pPr>
              <w:pStyle w:val="ad"/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5.</w:t>
            </w:r>
          </w:p>
        </w:tc>
        <w:tc>
          <w:tcPr>
            <w:tcW w:w="923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404A" w:rsidRDefault="0063404A" w:rsidP="00FD05F3">
            <w:pPr>
              <w:pStyle w:val="ad"/>
              <w:jc w:val="center"/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Подпрограмма «Благоустройство территории Новомихайловского  сельского поселения Кущевского района на 2021-2023 годы»</w:t>
            </w:r>
          </w:p>
        </w:tc>
      </w:tr>
      <w:tr w:rsidR="0063404A" w:rsidTr="00FD05F3"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404A" w:rsidRDefault="0063404A" w:rsidP="00FD05F3">
            <w:pPr>
              <w:ind w:right="-6"/>
              <w:jc w:val="left"/>
            </w:pPr>
            <w:r>
              <w:rPr>
                <w:color w:val="000000"/>
                <w:sz w:val="20"/>
              </w:rPr>
              <w:t>5.1</w:t>
            </w:r>
          </w:p>
        </w:tc>
        <w:tc>
          <w:tcPr>
            <w:tcW w:w="5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404A" w:rsidRDefault="0063404A" w:rsidP="00FD05F3">
            <w:r>
              <w:rPr>
                <w:rFonts w:eastAsia="Calibri"/>
                <w:sz w:val="20"/>
                <w:szCs w:val="20"/>
                <w:lang w:eastAsia="en-US"/>
              </w:rPr>
              <w:t xml:space="preserve">озеленение территории 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404A" w:rsidRDefault="0063404A" w:rsidP="00FD05F3">
            <w:pPr>
              <w:pStyle w:val="ad"/>
              <w:jc w:val="center"/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тыс</w:t>
            </w:r>
            <w:proofErr w:type="gramStart"/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.р</w:t>
            </w:r>
            <w:proofErr w:type="gramEnd"/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уб.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404A" w:rsidRDefault="0063404A" w:rsidP="00FD05F3">
            <w:pPr>
              <w:jc w:val="center"/>
            </w:pPr>
            <w:r>
              <w:rPr>
                <w:sz w:val="20"/>
                <w:szCs w:val="20"/>
              </w:rPr>
              <w:t>50,0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404A" w:rsidRDefault="0063404A" w:rsidP="00FD05F3">
            <w:pPr>
              <w:jc w:val="center"/>
            </w:pPr>
            <w:r>
              <w:rPr>
                <w:sz w:val="20"/>
                <w:szCs w:val="20"/>
              </w:rPr>
              <w:t>50,0</w:t>
            </w:r>
          </w:p>
        </w:tc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404A" w:rsidRDefault="0063404A" w:rsidP="00FD05F3">
            <w:pPr>
              <w:jc w:val="center"/>
            </w:pPr>
            <w:r>
              <w:rPr>
                <w:sz w:val="20"/>
                <w:szCs w:val="20"/>
              </w:rPr>
              <w:t>50,0</w:t>
            </w:r>
          </w:p>
          <w:p w:rsidR="0063404A" w:rsidRDefault="0063404A" w:rsidP="00FD05F3">
            <w:pPr>
              <w:jc w:val="center"/>
              <w:rPr>
                <w:sz w:val="20"/>
                <w:szCs w:val="20"/>
              </w:rPr>
            </w:pPr>
          </w:p>
        </w:tc>
      </w:tr>
      <w:tr w:rsidR="0063404A" w:rsidTr="00FD05F3">
        <w:trPr>
          <w:trHeight w:val="328"/>
        </w:trPr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404A" w:rsidRDefault="0063404A" w:rsidP="00FD05F3">
            <w:pPr>
              <w:ind w:right="-6"/>
              <w:jc w:val="left"/>
            </w:pPr>
            <w:r>
              <w:rPr>
                <w:color w:val="000000"/>
                <w:sz w:val="20"/>
              </w:rPr>
              <w:t>5.2</w:t>
            </w:r>
          </w:p>
        </w:tc>
        <w:tc>
          <w:tcPr>
            <w:tcW w:w="5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404A" w:rsidRDefault="0063404A" w:rsidP="00FD05F3">
            <w:r>
              <w:rPr>
                <w:rFonts w:eastAsia="Calibri"/>
                <w:sz w:val="20"/>
                <w:szCs w:val="20"/>
                <w:lang w:eastAsia="en-US"/>
              </w:rPr>
              <w:t>материально-техническое оснащение для благоустройства территории, другое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404A" w:rsidRDefault="0063404A" w:rsidP="00FD05F3">
            <w:pPr>
              <w:pStyle w:val="ad"/>
              <w:jc w:val="center"/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тыс</w:t>
            </w:r>
            <w:proofErr w:type="gramStart"/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.р</w:t>
            </w:r>
            <w:proofErr w:type="gramEnd"/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уб.</w:t>
            </w:r>
          </w:p>
        </w:tc>
        <w:tc>
          <w:tcPr>
            <w:tcW w:w="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404A" w:rsidRDefault="0063404A" w:rsidP="00FD05F3">
            <w:pPr>
              <w:ind w:right="-6"/>
              <w:jc w:val="center"/>
            </w:pPr>
            <w:r>
              <w:rPr>
                <w:color w:val="000000"/>
                <w:sz w:val="20"/>
                <w:szCs w:val="20"/>
              </w:rPr>
              <w:t>50,0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404A" w:rsidRDefault="0063404A" w:rsidP="00FD05F3">
            <w:pPr>
              <w:ind w:right="-6"/>
              <w:jc w:val="center"/>
            </w:pPr>
            <w:r>
              <w:rPr>
                <w:color w:val="000000"/>
                <w:sz w:val="20"/>
                <w:szCs w:val="20"/>
              </w:rPr>
              <w:t>50,0</w:t>
            </w:r>
          </w:p>
        </w:tc>
        <w:tc>
          <w:tcPr>
            <w:tcW w:w="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404A" w:rsidRDefault="0063404A" w:rsidP="00FD05F3">
            <w:pPr>
              <w:ind w:right="-6"/>
              <w:jc w:val="center"/>
            </w:pPr>
            <w:r>
              <w:rPr>
                <w:color w:val="000000"/>
                <w:sz w:val="20"/>
                <w:szCs w:val="20"/>
              </w:rPr>
              <w:t>50,0</w:t>
            </w:r>
          </w:p>
        </w:tc>
      </w:tr>
      <w:tr w:rsidR="0063404A" w:rsidTr="00FD05F3">
        <w:trPr>
          <w:trHeight w:val="328"/>
        </w:trPr>
        <w:tc>
          <w:tcPr>
            <w:tcW w:w="50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404A" w:rsidRDefault="0063404A" w:rsidP="00FD05F3">
            <w:pPr>
              <w:ind w:right="-6"/>
              <w:jc w:val="left"/>
            </w:pPr>
            <w:r>
              <w:rPr>
                <w:color w:val="000000"/>
                <w:sz w:val="20"/>
              </w:rPr>
              <w:t>5.3</w:t>
            </w:r>
          </w:p>
        </w:tc>
        <w:tc>
          <w:tcPr>
            <w:tcW w:w="590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404A" w:rsidRDefault="0063404A" w:rsidP="00FD05F3">
            <w:r>
              <w:rPr>
                <w:rFonts w:eastAsia="Calibri"/>
                <w:sz w:val="20"/>
                <w:szCs w:val="20"/>
                <w:lang w:eastAsia="en-US"/>
              </w:rPr>
              <w:t xml:space="preserve">мероприятия по  </w:t>
            </w:r>
            <w:proofErr w:type="spellStart"/>
            <w:proofErr w:type="gramStart"/>
            <w:r>
              <w:rPr>
                <w:rFonts w:eastAsia="Calibri"/>
                <w:sz w:val="20"/>
                <w:lang w:eastAsia="en-US"/>
              </w:rPr>
              <w:t>по</w:t>
            </w:r>
            <w:proofErr w:type="spellEnd"/>
            <w:proofErr w:type="gramEnd"/>
            <w:r>
              <w:rPr>
                <w:rFonts w:eastAsia="Calibri"/>
                <w:sz w:val="20"/>
                <w:lang w:eastAsia="en-US"/>
              </w:rPr>
              <w:t xml:space="preserve"> улучшению санитарного и эстетического вида территории</w:t>
            </w:r>
          </w:p>
        </w:tc>
        <w:tc>
          <w:tcPr>
            <w:tcW w:w="102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404A" w:rsidRDefault="0063404A" w:rsidP="00FD05F3">
            <w:pPr>
              <w:pStyle w:val="ad"/>
              <w:jc w:val="center"/>
            </w:pPr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тыс</w:t>
            </w:r>
            <w:proofErr w:type="gramStart"/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.р</w:t>
            </w:r>
            <w:proofErr w:type="gramEnd"/>
            <w:r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уб.</w:t>
            </w:r>
          </w:p>
        </w:tc>
        <w:tc>
          <w:tcPr>
            <w:tcW w:w="73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404A" w:rsidRDefault="0063404A" w:rsidP="00FD05F3">
            <w:pPr>
              <w:ind w:right="-6"/>
              <w:jc w:val="center"/>
            </w:pPr>
            <w:r>
              <w:rPr>
                <w:color w:val="000000"/>
                <w:sz w:val="20"/>
                <w:szCs w:val="20"/>
              </w:rPr>
              <w:t>50,0</w:t>
            </w:r>
          </w:p>
        </w:tc>
        <w:tc>
          <w:tcPr>
            <w:tcW w:w="7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3404A" w:rsidRDefault="0063404A" w:rsidP="00FD05F3">
            <w:pPr>
              <w:ind w:right="-6"/>
              <w:jc w:val="center"/>
            </w:pPr>
            <w:r>
              <w:rPr>
                <w:color w:val="000000"/>
                <w:sz w:val="20"/>
                <w:szCs w:val="20"/>
              </w:rPr>
              <w:t>50,0</w:t>
            </w:r>
          </w:p>
        </w:tc>
        <w:tc>
          <w:tcPr>
            <w:tcW w:w="83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404A" w:rsidRDefault="0063404A" w:rsidP="00FD05F3">
            <w:pPr>
              <w:ind w:right="-6"/>
              <w:jc w:val="center"/>
            </w:pPr>
            <w:r>
              <w:rPr>
                <w:color w:val="000000"/>
                <w:sz w:val="20"/>
                <w:szCs w:val="20"/>
              </w:rPr>
              <w:t>50,0</w:t>
            </w:r>
          </w:p>
        </w:tc>
      </w:tr>
    </w:tbl>
    <w:p w:rsidR="0063404A" w:rsidRDefault="0063404A" w:rsidP="0063404A">
      <w:r>
        <w:rPr>
          <w:b/>
        </w:rPr>
        <w:lastRenderedPageBreak/>
        <w:t xml:space="preserve">                          5</w:t>
      </w:r>
      <w:r>
        <w:rPr>
          <w:b/>
          <w:lang/>
        </w:rPr>
        <w:t>. Обоснование ресурсного обеспечения Программы</w:t>
      </w:r>
    </w:p>
    <w:p w:rsidR="0063404A" w:rsidRDefault="0063404A" w:rsidP="0063404A">
      <w:r>
        <w:tab/>
        <w:t xml:space="preserve">Общая потребность в финансовых ресурсах для реализации мероприятий программы </w:t>
      </w:r>
      <w:r>
        <w:rPr>
          <w:rFonts w:eastAsia="Calibri"/>
        </w:rPr>
        <w:t xml:space="preserve">определяется </w:t>
      </w:r>
      <w:proofErr w:type="spellStart"/>
      <w:r>
        <w:rPr>
          <w:rFonts w:eastAsia="Calibri"/>
        </w:rPr>
        <w:t>прогнозно</w:t>
      </w:r>
      <w:proofErr w:type="spellEnd"/>
      <w:r>
        <w:rPr>
          <w:rFonts w:eastAsia="Calibri"/>
        </w:rPr>
        <w:t xml:space="preserve">  исходя из нормативов затрат и смет расходов аналогичных видов работ. </w:t>
      </w:r>
    </w:p>
    <w:p w:rsidR="0063404A" w:rsidRDefault="0063404A" w:rsidP="0063404A">
      <w:r>
        <w:rPr>
          <w:rFonts w:eastAsia="Calibri"/>
        </w:rPr>
        <w:tab/>
      </w:r>
      <w:r>
        <w:t xml:space="preserve">Объемы финансирования мероприятий могут уточняться в соответствии с решением о местном бюджете на соответствующий финансовый год. </w:t>
      </w:r>
    </w:p>
    <w:p w:rsidR="0063404A" w:rsidRDefault="0063404A" w:rsidP="0063404A">
      <w:pPr>
        <w:autoSpaceDE w:val="0"/>
        <w:ind w:left="-142"/>
      </w:pPr>
      <w:r>
        <w:tab/>
      </w:r>
      <w:r>
        <w:rPr>
          <w:rFonts w:eastAsia="Calibri"/>
        </w:rPr>
        <w:t xml:space="preserve"> </w:t>
      </w:r>
      <w:r>
        <w:rPr>
          <w:rFonts w:eastAsia="Calibri"/>
        </w:rPr>
        <w:tab/>
        <w:t>На реализацию мероприятий программы возможно привлечение сре</w:t>
      </w:r>
      <w:proofErr w:type="gramStart"/>
      <w:r>
        <w:rPr>
          <w:rFonts w:eastAsia="Calibri"/>
        </w:rPr>
        <w:t>дств кр</w:t>
      </w:r>
      <w:proofErr w:type="gramEnd"/>
      <w:r>
        <w:rPr>
          <w:rFonts w:eastAsia="Calibri"/>
        </w:rPr>
        <w:t>аевого бюджета и федерального бюджета.</w:t>
      </w:r>
    </w:p>
    <w:p w:rsidR="0063404A" w:rsidRDefault="0063404A" w:rsidP="0063404A">
      <w:pPr>
        <w:suppressAutoHyphens/>
        <w:ind w:firstLine="709"/>
      </w:pPr>
      <w:r>
        <w:rPr>
          <w:spacing w:val="-6"/>
        </w:rPr>
        <w:t>Общий объем финансирования программы за счет</w:t>
      </w:r>
      <w:r>
        <w:rPr>
          <w:b/>
          <w:spacing w:val="-6"/>
        </w:rPr>
        <w:t xml:space="preserve"> </w:t>
      </w:r>
      <w:r>
        <w:rPr>
          <w:spacing w:val="-6"/>
        </w:rPr>
        <w:t>средств бюджета сельского поселения  составляет 2250,0 тыс. рублей,</w:t>
      </w:r>
      <w:r>
        <w:rPr>
          <w:b/>
          <w:spacing w:val="-6"/>
        </w:rPr>
        <w:t xml:space="preserve"> </w:t>
      </w:r>
      <w:r>
        <w:rPr>
          <w:spacing w:val="-6"/>
        </w:rPr>
        <w:t>в том числе по годам реализации:</w:t>
      </w:r>
    </w:p>
    <w:p w:rsidR="0063404A" w:rsidRDefault="0063404A" w:rsidP="0063404A">
      <w:pPr>
        <w:suppressAutoHyphens/>
      </w:pPr>
      <w:r>
        <w:rPr>
          <w:spacing w:val="-6"/>
        </w:rPr>
        <w:t>2021 год – 750,0 тыс. рублей;</w:t>
      </w:r>
    </w:p>
    <w:p w:rsidR="0063404A" w:rsidRDefault="0063404A" w:rsidP="0063404A">
      <w:pPr>
        <w:suppressAutoHyphens/>
      </w:pPr>
      <w:r>
        <w:rPr>
          <w:spacing w:val="-6"/>
        </w:rPr>
        <w:t>2022 год – 750,0  тыс. рублей;</w:t>
      </w:r>
    </w:p>
    <w:p w:rsidR="0063404A" w:rsidRDefault="0063404A" w:rsidP="0063404A">
      <w:r>
        <w:rPr>
          <w:spacing w:val="-6"/>
        </w:rPr>
        <w:t>2023 год – 750,0  тыс. рублей;</w:t>
      </w:r>
    </w:p>
    <w:p w:rsidR="0063404A" w:rsidRDefault="0063404A" w:rsidP="0063404A">
      <w:r>
        <w:rPr>
          <w:spacing w:val="-6"/>
        </w:rPr>
        <w:t xml:space="preserve">в том числе в разрезе подпрограммам: </w:t>
      </w:r>
    </w:p>
    <w:p w:rsidR="0063404A" w:rsidRDefault="0063404A" w:rsidP="0063404A">
      <w:r>
        <w:t xml:space="preserve">подпрограмма «Жилище» на 2021-2023 годы: общий </w:t>
      </w:r>
      <w:r>
        <w:rPr>
          <w:spacing w:val="-6"/>
        </w:rPr>
        <w:t>объем финансирования составляет  из средств  местного бюджета – 0,0 тыс. рублей, в том числе по годам реализации:</w:t>
      </w:r>
    </w:p>
    <w:p w:rsidR="0063404A" w:rsidRDefault="0063404A" w:rsidP="0063404A">
      <w:r>
        <w:t xml:space="preserve">2021 год –  0,0  </w:t>
      </w:r>
      <w:r>
        <w:rPr>
          <w:spacing w:val="-6"/>
        </w:rPr>
        <w:t>тыс. рублей</w:t>
      </w:r>
      <w:r>
        <w:t>;</w:t>
      </w:r>
    </w:p>
    <w:p w:rsidR="0063404A" w:rsidRDefault="0063404A" w:rsidP="0063404A">
      <w:pPr>
        <w:suppressAutoHyphens/>
        <w:jc w:val="left"/>
      </w:pPr>
      <w:r>
        <w:t xml:space="preserve">2022 год –  0,0 </w:t>
      </w:r>
      <w:r>
        <w:rPr>
          <w:spacing w:val="-6"/>
        </w:rPr>
        <w:t>тыс. рублей</w:t>
      </w:r>
      <w:r>
        <w:t>;</w:t>
      </w:r>
    </w:p>
    <w:p w:rsidR="0063404A" w:rsidRDefault="0063404A" w:rsidP="0063404A">
      <w:r>
        <w:t xml:space="preserve">2023 год –  0,0 </w:t>
      </w:r>
      <w:r>
        <w:rPr>
          <w:spacing w:val="-6"/>
        </w:rPr>
        <w:t>тыс. рублей;</w:t>
      </w:r>
      <w:r>
        <w:t xml:space="preserve"> </w:t>
      </w:r>
    </w:p>
    <w:p w:rsidR="0063404A" w:rsidRDefault="0063404A" w:rsidP="0063404A">
      <w:pPr>
        <w:suppressAutoHyphens/>
      </w:pPr>
      <w:r>
        <w:t>подпрограмма «Развитие водоснабжения и  водоотведения в Новомихайловском сельском поселении Кущевского района на 2021-2023 годы»: общий объем финансирования составляет  450,0 тыс. рублей, из средств местного бюджета, в том числе по годам:</w:t>
      </w:r>
    </w:p>
    <w:p w:rsidR="0063404A" w:rsidRDefault="0063404A" w:rsidP="0063404A">
      <w:pPr>
        <w:suppressAutoHyphens/>
        <w:jc w:val="left"/>
      </w:pPr>
      <w:r>
        <w:t xml:space="preserve">2021 год –  150,0  </w:t>
      </w:r>
      <w:r>
        <w:rPr>
          <w:spacing w:val="-6"/>
        </w:rPr>
        <w:t>тыс. рублей</w:t>
      </w:r>
      <w:r>
        <w:t>;</w:t>
      </w:r>
    </w:p>
    <w:p w:rsidR="0063404A" w:rsidRDefault="0063404A" w:rsidP="0063404A">
      <w:pPr>
        <w:suppressAutoHyphens/>
        <w:jc w:val="left"/>
      </w:pPr>
      <w:r>
        <w:t xml:space="preserve">2022 год –  150,0 </w:t>
      </w:r>
      <w:r>
        <w:rPr>
          <w:spacing w:val="-6"/>
        </w:rPr>
        <w:t>тыс. рублей</w:t>
      </w:r>
      <w:r>
        <w:t>;</w:t>
      </w:r>
    </w:p>
    <w:p w:rsidR="0063404A" w:rsidRDefault="0063404A" w:rsidP="0063404A">
      <w:r>
        <w:t xml:space="preserve">2023 год –  150,0 </w:t>
      </w:r>
      <w:r>
        <w:rPr>
          <w:spacing w:val="-6"/>
        </w:rPr>
        <w:t>тыс. рублей;</w:t>
      </w:r>
      <w:r>
        <w:t xml:space="preserve"> </w:t>
      </w:r>
    </w:p>
    <w:p w:rsidR="0063404A" w:rsidRDefault="0063404A" w:rsidP="0063404A">
      <w:r>
        <w:rPr>
          <w:spacing w:val="-6"/>
        </w:rPr>
        <w:t xml:space="preserve">подпрограмма «Развитие газификации Новомихайловского сельского поселения </w:t>
      </w:r>
      <w:r>
        <w:t xml:space="preserve">Кущевского района </w:t>
      </w:r>
      <w:r>
        <w:rPr>
          <w:spacing w:val="-6"/>
        </w:rPr>
        <w:t xml:space="preserve">на 2021-2023 годы»: </w:t>
      </w:r>
      <w:r>
        <w:t xml:space="preserve">общий </w:t>
      </w:r>
      <w:r>
        <w:rPr>
          <w:spacing w:val="-6"/>
        </w:rPr>
        <w:t>объем финансирования из средств  местного бюджета составляет 750,0 тыс. рублей, в том числе по годам реализации:</w:t>
      </w:r>
    </w:p>
    <w:p w:rsidR="0063404A" w:rsidRDefault="0063404A" w:rsidP="0063404A">
      <w:pPr>
        <w:tabs>
          <w:tab w:val="left" w:pos="8314"/>
        </w:tabs>
        <w:suppressAutoHyphens/>
      </w:pPr>
      <w:r>
        <w:t xml:space="preserve">2021 год –  250,0  </w:t>
      </w:r>
      <w:r>
        <w:rPr>
          <w:spacing w:val="-6"/>
        </w:rPr>
        <w:t>тыс. рублей</w:t>
      </w:r>
      <w:r>
        <w:t>;</w:t>
      </w:r>
      <w:r>
        <w:tab/>
      </w:r>
    </w:p>
    <w:p w:rsidR="0063404A" w:rsidRDefault="0063404A" w:rsidP="0063404A">
      <w:pPr>
        <w:suppressAutoHyphens/>
        <w:jc w:val="left"/>
      </w:pPr>
      <w:r>
        <w:t xml:space="preserve">2022 год –  250,0 </w:t>
      </w:r>
      <w:r>
        <w:rPr>
          <w:spacing w:val="-6"/>
        </w:rPr>
        <w:t>тыс. рублей</w:t>
      </w:r>
      <w:r>
        <w:t>;</w:t>
      </w:r>
    </w:p>
    <w:p w:rsidR="0063404A" w:rsidRDefault="0063404A" w:rsidP="0063404A">
      <w:r>
        <w:t xml:space="preserve">2023 год –  250,0 </w:t>
      </w:r>
      <w:r>
        <w:rPr>
          <w:spacing w:val="-6"/>
        </w:rPr>
        <w:t>тыс. рублей;</w:t>
      </w:r>
    </w:p>
    <w:p w:rsidR="0063404A" w:rsidRDefault="0063404A" w:rsidP="0063404A">
      <w:pPr>
        <w:suppressAutoHyphens/>
      </w:pPr>
      <w:r>
        <w:t>подпрограмма «Развитие наружного освещения Новомихайловского сельского поселения Кущевского района на 2021-2023 годы»: общий объем финансирования составляет 600,0 тыс. рублей, в том числе:</w:t>
      </w:r>
    </w:p>
    <w:p w:rsidR="0063404A" w:rsidRDefault="0063404A" w:rsidP="0063404A">
      <w:pPr>
        <w:suppressAutoHyphens/>
        <w:jc w:val="left"/>
      </w:pPr>
      <w:r>
        <w:t xml:space="preserve">2021 год – 200,0 </w:t>
      </w:r>
      <w:r>
        <w:rPr>
          <w:spacing w:val="-6"/>
        </w:rPr>
        <w:t>тыс. рублей</w:t>
      </w:r>
      <w:r>
        <w:t>;</w:t>
      </w:r>
    </w:p>
    <w:p w:rsidR="0063404A" w:rsidRDefault="0063404A" w:rsidP="0063404A">
      <w:pPr>
        <w:suppressAutoHyphens/>
        <w:jc w:val="left"/>
      </w:pPr>
      <w:r>
        <w:t xml:space="preserve">2022 год – 200,0 </w:t>
      </w:r>
      <w:r>
        <w:rPr>
          <w:spacing w:val="-6"/>
        </w:rPr>
        <w:t>тыс. рублей</w:t>
      </w:r>
      <w:r>
        <w:t>;</w:t>
      </w:r>
    </w:p>
    <w:p w:rsidR="0063404A" w:rsidRDefault="0063404A" w:rsidP="0063404A">
      <w:r>
        <w:t xml:space="preserve">2023 год – 200,0 </w:t>
      </w:r>
      <w:r>
        <w:rPr>
          <w:spacing w:val="-6"/>
        </w:rPr>
        <w:t>тыс. рублей.</w:t>
      </w:r>
    </w:p>
    <w:p w:rsidR="0063404A" w:rsidRDefault="0063404A" w:rsidP="0063404A">
      <w:r>
        <w:t>подпрограмма «Благоустройство территории Новомихайловского сельского поселения Кущевского района  на 2021-2023  годы» общий объем финансирования из</w:t>
      </w:r>
      <w:r>
        <w:rPr>
          <w:spacing w:val="-6"/>
        </w:rPr>
        <w:t xml:space="preserve"> бюджета  поселения составляет  450,0  тыс. рублей, в том числе по годам реализации:</w:t>
      </w:r>
    </w:p>
    <w:p w:rsidR="0063404A" w:rsidRDefault="0063404A" w:rsidP="0063404A">
      <w:pPr>
        <w:suppressAutoHyphens/>
        <w:jc w:val="left"/>
      </w:pPr>
      <w:r>
        <w:rPr>
          <w:spacing w:val="-6"/>
        </w:rPr>
        <w:lastRenderedPageBreak/>
        <w:t>2021 год – 150,0  тыс. рублей;</w:t>
      </w:r>
    </w:p>
    <w:p w:rsidR="0063404A" w:rsidRDefault="0063404A" w:rsidP="0063404A">
      <w:pPr>
        <w:suppressAutoHyphens/>
        <w:jc w:val="left"/>
      </w:pPr>
      <w:r>
        <w:rPr>
          <w:spacing w:val="-6"/>
        </w:rPr>
        <w:t>2022 год – 150,0 тыс. рублей;</w:t>
      </w:r>
    </w:p>
    <w:p w:rsidR="0063404A" w:rsidRDefault="0063404A" w:rsidP="0063404A">
      <w:r>
        <w:rPr>
          <w:spacing w:val="-6"/>
        </w:rPr>
        <w:t>2023 год – 150,0 тыс. рублей;</w:t>
      </w:r>
    </w:p>
    <w:p w:rsidR="0063404A" w:rsidRDefault="0063404A" w:rsidP="0063404A">
      <w:pPr>
        <w:autoSpaceDE w:val="0"/>
        <w:ind w:firstLine="851"/>
      </w:pPr>
      <w:r>
        <w:rPr>
          <w:highlight w:val="white"/>
        </w:rPr>
        <w:t>В расчет финансовых потребностей включены затраты на выполнение проектно-изыскательских, строительно-монтажных работ (подрядным способом), регистрацию объектов недвижимости, прочие расходы, необходимые для реализации всех запланированных мероприятий.</w:t>
      </w:r>
    </w:p>
    <w:p w:rsidR="0063404A" w:rsidRDefault="0063404A" w:rsidP="0063404A">
      <w:pPr>
        <w:autoSpaceDE w:val="0"/>
        <w:jc w:val="center"/>
      </w:pPr>
      <w:r>
        <w:rPr>
          <w:b/>
          <w:bCs/>
          <w:highlight w:val="white"/>
        </w:rPr>
        <w:t>6. Методика оценки эффективности реализации муниципальной программы.</w:t>
      </w:r>
    </w:p>
    <w:p w:rsidR="0063404A" w:rsidRDefault="0063404A" w:rsidP="0063404A">
      <w:pPr>
        <w:autoSpaceDE w:val="0"/>
        <w:ind w:firstLine="709"/>
      </w:pPr>
      <w:r>
        <w:rPr>
          <w:bCs/>
          <w:highlight w:val="white"/>
        </w:rPr>
        <w:t>Методика оценки эффективности реализации муниципальной программы представляет собой алгоритм оценки фактической эффективности в процессе и по итогам реализации муниципальной программы. Указанная методика основана на оценке результативности муниципальной программы с учетом объема ресурсов, направленных на ее реализацию, а также реализовавшихся рисков и социально-экономических эффектов, оказывающих влияние на изменение соответствующей сферы социально-экономического развития Новомихайловского сельского поселения Кущевского района.</w:t>
      </w:r>
    </w:p>
    <w:p w:rsidR="0063404A" w:rsidRDefault="0063404A" w:rsidP="0063404A">
      <w:pPr>
        <w:pStyle w:val="ac"/>
        <w:shd w:val="clear" w:color="auto" w:fill="FFFFFF"/>
        <w:spacing w:before="0" w:after="0"/>
        <w:ind w:firstLine="709"/>
        <w:jc w:val="both"/>
      </w:pPr>
      <w:r>
        <w:rPr>
          <w:sz w:val="28"/>
          <w:szCs w:val="28"/>
        </w:rPr>
        <w:t xml:space="preserve">Оценка эффективности реализации муниципальной программы производится в соответствии  с типовой методикой Утверждённой постановлением администрации Новомихайловского сельского поселения Кущевского района </w:t>
      </w:r>
      <w:r>
        <w:rPr>
          <w:sz w:val="28"/>
          <w:szCs w:val="28"/>
          <w:lang w:eastAsia="ru-RU"/>
        </w:rPr>
        <w:t xml:space="preserve">от </w:t>
      </w:r>
      <w:r>
        <w:rPr>
          <w:sz w:val="28"/>
          <w:szCs w:val="28"/>
        </w:rPr>
        <w:t>26.06.2018 года № 49 «Об утверждении Порядка разработки, реализации и оценки эффективности муниципальных программ Новомихайловского сельского поселения Кущевского района»</w:t>
      </w:r>
    </w:p>
    <w:p w:rsidR="0063404A" w:rsidRDefault="0063404A" w:rsidP="0063404A">
      <w:pPr>
        <w:pStyle w:val="1"/>
        <w:numPr>
          <w:ilvl w:val="0"/>
          <w:numId w:val="2"/>
        </w:numPr>
        <w:spacing w:line="240" w:lineRule="auto"/>
        <w:ind w:firstLine="709"/>
      </w:pPr>
      <w:r>
        <w:rPr>
          <w:b/>
          <w:szCs w:val="28"/>
          <w:lang w:val="ru-RU"/>
        </w:rPr>
        <w:t xml:space="preserve">7. </w:t>
      </w:r>
      <w:r>
        <w:rPr>
          <w:b/>
          <w:szCs w:val="28"/>
        </w:rPr>
        <w:t>Механизм реализации муниципальной программы, включающий, в том числе, методику оценки эффективности муниципальной программы</w:t>
      </w:r>
    </w:p>
    <w:p w:rsidR="0063404A" w:rsidRDefault="0063404A" w:rsidP="0063404A">
      <w:pPr>
        <w:ind w:firstLine="709"/>
      </w:pPr>
      <w:r>
        <w:t>Механизм реализации муниципальной программы базируется на принципах четкого разграничения ответственности координаторов подпрограмм.</w:t>
      </w:r>
    </w:p>
    <w:p w:rsidR="0063404A" w:rsidRDefault="0063404A" w:rsidP="0063404A">
      <w:pPr>
        <w:ind w:firstLine="709"/>
      </w:pPr>
      <w:r>
        <w:t>Реализация муниципальной программы осуществляется с участием муниципальных заказчиков, ответственных за выполнение мероприятий, исполнителей мероприятий подпрограммы.</w:t>
      </w:r>
    </w:p>
    <w:p w:rsidR="0063404A" w:rsidRDefault="0063404A" w:rsidP="0063404A">
      <w:pPr>
        <w:ind w:firstLine="709"/>
      </w:pPr>
      <w:r>
        <w:t xml:space="preserve">Координатор муниципальной программы в процессе ее реализации: организует реализацию муниципальной программы, координацию деятельности координаторов </w:t>
      </w:r>
      <w:proofErr w:type="spellStart"/>
      <w:r>
        <w:t>подпрограмм</w:t>
      </w:r>
      <w:proofErr w:type="gramStart"/>
      <w:r>
        <w:t>;п</w:t>
      </w:r>
      <w:proofErr w:type="gramEnd"/>
      <w:r>
        <w:t>ринимает</w:t>
      </w:r>
      <w:proofErr w:type="spellEnd"/>
      <w:r>
        <w:t xml:space="preserve"> решение о внесении в установленном порядке изменений в муниципальную программу и несет ответственность за достижение целевых показателей муниципальной программы; осуществляет мониторинг и анализ отчетов координаторов подпрограмм, муниципальных заказчиков, иных исполнителей; проводит оценку эффективности муниципальной программы; готовит годовой отчет о ходе реализации муниципальной программы; организует информационную и разъяснительную работу, направленную на освещение целей и задач муниципальной программы; размещает информацию о ходе реализации и  достигнутых результатах муниципальной программы на </w:t>
      </w:r>
      <w:hyperlink r:id="rId7" w:history="1">
        <w:r>
          <w:rPr>
            <w:rStyle w:val="a5"/>
            <w:color w:val="000000"/>
          </w:rPr>
          <w:t>официальном сайте</w:t>
        </w:r>
      </w:hyperlink>
      <w:r>
        <w:t xml:space="preserve"> в сети "Интернет"; осуществляет иные полномочия, установленные муниципальной программой.</w:t>
      </w:r>
    </w:p>
    <w:p w:rsidR="0063404A" w:rsidRDefault="0063404A" w:rsidP="0063404A">
      <w:pPr>
        <w:ind w:firstLine="709"/>
      </w:pPr>
    </w:p>
    <w:p w:rsidR="0063404A" w:rsidRDefault="0063404A" w:rsidP="0063404A"/>
    <w:p w:rsidR="0063404A" w:rsidRDefault="0063404A" w:rsidP="0063404A">
      <w:r>
        <w:t>Глава Новомихайловского сельского поселения</w:t>
      </w:r>
    </w:p>
    <w:p w:rsidR="0063404A" w:rsidRDefault="0063404A" w:rsidP="0063404A">
      <w:r>
        <w:t xml:space="preserve">Кущевского района                                                                           </w:t>
      </w:r>
      <w:proofErr w:type="spellStart"/>
      <w:r>
        <w:t>Ю.И.Николенко</w:t>
      </w:r>
      <w:proofErr w:type="spellEnd"/>
    </w:p>
    <w:p w:rsidR="0063404A" w:rsidRDefault="0063404A" w:rsidP="0063404A">
      <w:pPr>
        <w:ind w:left="5103"/>
      </w:pPr>
    </w:p>
    <w:p w:rsidR="0063404A" w:rsidRDefault="0063404A" w:rsidP="0063404A">
      <w:pPr>
        <w:ind w:left="5103"/>
      </w:pPr>
    </w:p>
    <w:p w:rsidR="0063404A" w:rsidRDefault="0063404A" w:rsidP="0063404A">
      <w:pPr>
        <w:ind w:left="5103"/>
      </w:pPr>
    </w:p>
    <w:p w:rsidR="0063404A" w:rsidRDefault="0063404A" w:rsidP="0063404A">
      <w:pPr>
        <w:ind w:left="5103"/>
      </w:pPr>
      <w:r>
        <w:t>ПРИЛОЖЕНИЕ № 1</w:t>
      </w:r>
    </w:p>
    <w:p w:rsidR="0063404A" w:rsidRDefault="0063404A" w:rsidP="0063404A">
      <w:pPr>
        <w:autoSpaceDE w:val="0"/>
        <w:ind w:left="5103"/>
      </w:pPr>
      <w:r>
        <w:t>к муниципальной программе «Комплексное развитие систем инженерной инфраструктуры и благоустройство территории Новомихайловского сельского поселения Кущевского района на 2021-2023 годы»</w:t>
      </w:r>
    </w:p>
    <w:p w:rsidR="0063404A" w:rsidRDefault="0063404A" w:rsidP="0063404A">
      <w:pPr>
        <w:autoSpaceDE w:val="0"/>
        <w:jc w:val="center"/>
      </w:pPr>
      <w:r>
        <w:rPr>
          <w:b/>
        </w:rPr>
        <w:t xml:space="preserve">ПОДПРОГРАММА </w:t>
      </w:r>
    </w:p>
    <w:p w:rsidR="0063404A" w:rsidRDefault="0063404A" w:rsidP="0063404A">
      <w:pPr>
        <w:autoSpaceDE w:val="0"/>
        <w:jc w:val="center"/>
      </w:pPr>
      <w:r>
        <w:rPr>
          <w:b/>
        </w:rPr>
        <w:t xml:space="preserve">«Жилище» на 2021-2023 годы </w:t>
      </w:r>
    </w:p>
    <w:p w:rsidR="0063404A" w:rsidRDefault="0063404A" w:rsidP="0063404A">
      <w:pPr>
        <w:jc w:val="center"/>
      </w:pPr>
      <w:r>
        <w:rPr>
          <w:b/>
        </w:rPr>
        <w:t>МУНИЦИПАЛЬНОЙ ПРОГРАММЫ</w:t>
      </w:r>
    </w:p>
    <w:p w:rsidR="0063404A" w:rsidRDefault="0063404A" w:rsidP="0063404A">
      <w:pPr>
        <w:autoSpaceDE w:val="0"/>
        <w:jc w:val="center"/>
      </w:pPr>
      <w:r>
        <w:rPr>
          <w:b/>
        </w:rPr>
        <w:t>«Комплексное развитие систем коммунальной инфраструктуры  и благоустройство Новомихайловского сельского поселения Кущевского района на 2021-2023 годы»</w:t>
      </w:r>
    </w:p>
    <w:p w:rsidR="0063404A" w:rsidRDefault="0063404A" w:rsidP="0063404A">
      <w:pPr>
        <w:autoSpaceDE w:val="0"/>
        <w:jc w:val="center"/>
      </w:pPr>
      <w:r>
        <w:rPr>
          <w:b/>
        </w:rPr>
        <w:t>ПАСПОРТ под</w:t>
      </w:r>
      <w:r>
        <w:rPr>
          <w:b/>
          <w:color w:val="000000"/>
        </w:rPr>
        <w:t xml:space="preserve">программы </w:t>
      </w:r>
      <w:r>
        <w:rPr>
          <w:b/>
        </w:rPr>
        <w:t xml:space="preserve">«Жилище» на 2021-2023 годы </w:t>
      </w:r>
    </w:p>
    <w:tbl>
      <w:tblPr>
        <w:tblW w:w="0" w:type="auto"/>
        <w:tblLayout w:type="fixed"/>
        <w:tblLook w:val="0000"/>
      </w:tblPr>
      <w:tblGrid>
        <w:gridCol w:w="3511"/>
        <w:gridCol w:w="6378"/>
      </w:tblGrid>
      <w:tr w:rsidR="0063404A" w:rsidTr="00FD05F3">
        <w:tc>
          <w:tcPr>
            <w:tcW w:w="3511" w:type="dxa"/>
            <w:shd w:val="clear" w:color="auto" w:fill="auto"/>
          </w:tcPr>
          <w:p w:rsidR="0063404A" w:rsidRDefault="0063404A" w:rsidP="00FD05F3">
            <w:pPr>
              <w:autoSpaceDE w:val="0"/>
            </w:pPr>
            <w:r>
              <w:t>Наименование подпрограммы</w:t>
            </w:r>
          </w:p>
        </w:tc>
        <w:tc>
          <w:tcPr>
            <w:tcW w:w="6378" w:type="dxa"/>
            <w:shd w:val="clear" w:color="auto" w:fill="auto"/>
          </w:tcPr>
          <w:p w:rsidR="0063404A" w:rsidRDefault="0063404A" w:rsidP="00FD05F3">
            <w:r>
              <w:t>«Жилище» на 2021-2023 годы (далее – Подпрограмма)</w:t>
            </w:r>
          </w:p>
        </w:tc>
      </w:tr>
      <w:tr w:rsidR="0063404A" w:rsidTr="00FD05F3">
        <w:tc>
          <w:tcPr>
            <w:tcW w:w="3511" w:type="dxa"/>
            <w:shd w:val="clear" w:color="auto" w:fill="auto"/>
          </w:tcPr>
          <w:p w:rsidR="0063404A" w:rsidRDefault="0063404A" w:rsidP="00FD05F3">
            <w:pPr>
              <w:keepNext/>
              <w:jc w:val="left"/>
            </w:pPr>
            <w:r>
              <w:t>Координатор программы</w:t>
            </w:r>
          </w:p>
          <w:p w:rsidR="0063404A" w:rsidRDefault="0063404A" w:rsidP="00FD05F3">
            <w:pPr>
              <w:autoSpaceDE w:val="0"/>
            </w:pPr>
          </w:p>
        </w:tc>
        <w:tc>
          <w:tcPr>
            <w:tcW w:w="6378" w:type="dxa"/>
            <w:shd w:val="clear" w:color="auto" w:fill="auto"/>
          </w:tcPr>
          <w:p w:rsidR="0063404A" w:rsidRDefault="0063404A" w:rsidP="00FD05F3">
            <w:r>
              <w:t>Администрация Новомихайловского сельского поселения Кущевского района</w:t>
            </w:r>
          </w:p>
        </w:tc>
      </w:tr>
      <w:tr w:rsidR="0063404A" w:rsidTr="00FD05F3">
        <w:tc>
          <w:tcPr>
            <w:tcW w:w="3511" w:type="dxa"/>
            <w:shd w:val="clear" w:color="auto" w:fill="auto"/>
          </w:tcPr>
          <w:p w:rsidR="0063404A" w:rsidRDefault="0063404A" w:rsidP="00FD05F3">
            <w:pPr>
              <w:autoSpaceDE w:val="0"/>
            </w:pPr>
            <w:r>
              <w:t xml:space="preserve">Основание для разработки </w:t>
            </w:r>
          </w:p>
          <w:p w:rsidR="0063404A" w:rsidRDefault="0063404A" w:rsidP="00FD05F3">
            <w:pPr>
              <w:autoSpaceDE w:val="0"/>
            </w:pPr>
            <w:r>
              <w:t>Подпрограммы</w:t>
            </w:r>
          </w:p>
        </w:tc>
        <w:tc>
          <w:tcPr>
            <w:tcW w:w="6378" w:type="dxa"/>
            <w:shd w:val="clear" w:color="auto" w:fill="auto"/>
          </w:tcPr>
          <w:p w:rsidR="0063404A" w:rsidRDefault="0063404A" w:rsidP="00FD05F3">
            <w:pPr>
              <w:autoSpaceDE w:val="0"/>
            </w:pPr>
            <w:r>
              <w:t xml:space="preserve">Постановление главы администрации (губернатора) Краснодарского края от 30 апреля 2010 года № 314 «Об утверждении </w:t>
            </w:r>
            <w:r>
              <w:rPr>
                <w:color w:val="000000"/>
              </w:rPr>
              <w:t xml:space="preserve">долгосрочной краевой целевой программы </w:t>
            </w:r>
            <w:r>
              <w:t>«Жилище» на 2011-2015 годы»; Федеральный закон от 06.10.2003 года № 131-ФЗ «Об общих принципах организации местного самоуправления в Российской Федерации»</w:t>
            </w:r>
          </w:p>
        </w:tc>
      </w:tr>
      <w:tr w:rsidR="0063404A" w:rsidTr="00FD05F3">
        <w:tc>
          <w:tcPr>
            <w:tcW w:w="3511" w:type="dxa"/>
            <w:shd w:val="clear" w:color="auto" w:fill="auto"/>
          </w:tcPr>
          <w:p w:rsidR="0063404A" w:rsidRDefault="0063404A" w:rsidP="00FD05F3">
            <w:pPr>
              <w:autoSpaceDE w:val="0"/>
            </w:pPr>
            <w:r>
              <w:t>Основные разработчики Подпрограммы</w:t>
            </w:r>
          </w:p>
        </w:tc>
        <w:tc>
          <w:tcPr>
            <w:tcW w:w="6378" w:type="dxa"/>
            <w:shd w:val="clear" w:color="auto" w:fill="auto"/>
          </w:tcPr>
          <w:p w:rsidR="0063404A" w:rsidRDefault="0063404A" w:rsidP="00FD05F3">
            <w:pPr>
              <w:autoSpaceDE w:val="0"/>
            </w:pPr>
            <w:r>
              <w:t xml:space="preserve">Администрация Новомихайловского сельского поселения </w:t>
            </w:r>
          </w:p>
        </w:tc>
      </w:tr>
      <w:tr w:rsidR="0063404A" w:rsidTr="00FD05F3">
        <w:tc>
          <w:tcPr>
            <w:tcW w:w="3511" w:type="dxa"/>
            <w:shd w:val="clear" w:color="auto" w:fill="auto"/>
          </w:tcPr>
          <w:p w:rsidR="0063404A" w:rsidRDefault="0063404A" w:rsidP="00FD05F3">
            <w:pPr>
              <w:autoSpaceDE w:val="0"/>
              <w:jc w:val="left"/>
            </w:pPr>
            <w:r>
              <w:t xml:space="preserve">Муниципальный заказчик  Подпрограммы </w:t>
            </w:r>
          </w:p>
        </w:tc>
        <w:tc>
          <w:tcPr>
            <w:tcW w:w="6378" w:type="dxa"/>
            <w:shd w:val="clear" w:color="auto" w:fill="auto"/>
          </w:tcPr>
          <w:p w:rsidR="0063404A" w:rsidRDefault="0063404A" w:rsidP="00FD05F3">
            <w:pPr>
              <w:autoSpaceDE w:val="0"/>
            </w:pPr>
            <w:r>
              <w:t>Администрация Новомихайловского сельского поселения Кущевского район</w:t>
            </w:r>
          </w:p>
        </w:tc>
      </w:tr>
      <w:tr w:rsidR="0063404A" w:rsidTr="00FD05F3">
        <w:tc>
          <w:tcPr>
            <w:tcW w:w="3511" w:type="dxa"/>
            <w:shd w:val="clear" w:color="auto" w:fill="auto"/>
          </w:tcPr>
          <w:p w:rsidR="0063404A" w:rsidRDefault="0063404A" w:rsidP="00FD05F3">
            <w:pPr>
              <w:autoSpaceDE w:val="0"/>
              <w:jc w:val="left"/>
            </w:pPr>
            <w:r>
              <w:t>Цели и задачи Подпрограммы</w:t>
            </w:r>
          </w:p>
        </w:tc>
        <w:tc>
          <w:tcPr>
            <w:tcW w:w="6378" w:type="dxa"/>
            <w:shd w:val="clear" w:color="auto" w:fill="auto"/>
          </w:tcPr>
          <w:p w:rsidR="0063404A" w:rsidRDefault="0063404A" w:rsidP="00FD05F3">
            <w:pPr>
              <w:shd w:val="clear" w:color="auto" w:fill="FFFFFF"/>
              <w:jc w:val="left"/>
            </w:pPr>
            <w:r>
              <w:t>улучшение жилищных условий граждан Новомихайловского сельского поселения Кущевского района, увеличение темпов жилищного строительства и реконструкции жилья</w:t>
            </w:r>
          </w:p>
        </w:tc>
      </w:tr>
      <w:tr w:rsidR="0063404A" w:rsidTr="00FD05F3">
        <w:tc>
          <w:tcPr>
            <w:tcW w:w="3511" w:type="dxa"/>
            <w:shd w:val="clear" w:color="auto" w:fill="auto"/>
          </w:tcPr>
          <w:p w:rsidR="0063404A" w:rsidRDefault="0063404A" w:rsidP="00FD05F3">
            <w:pPr>
              <w:autoSpaceDE w:val="0"/>
            </w:pPr>
            <w:r>
              <w:t>Срок реализации</w:t>
            </w:r>
          </w:p>
          <w:p w:rsidR="0063404A" w:rsidRDefault="0063404A" w:rsidP="00FD05F3">
            <w:pPr>
              <w:autoSpaceDE w:val="0"/>
            </w:pPr>
            <w:r>
              <w:t>Подпрограммы</w:t>
            </w:r>
          </w:p>
        </w:tc>
        <w:tc>
          <w:tcPr>
            <w:tcW w:w="6378" w:type="dxa"/>
            <w:shd w:val="clear" w:color="auto" w:fill="auto"/>
          </w:tcPr>
          <w:p w:rsidR="0063404A" w:rsidRDefault="0063404A" w:rsidP="00FD05F3">
            <w:pPr>
              <w:autoSpaceDE w:val="0"/>
            </w:pPr>
            <w:r>
              <w:t>2021-2023 годы</w:t>
            </w:r>
          </w:p>
        </w:tc>
      </w:tr>
      <w:tr w:rsidR="0063404A" w:rsidTr="00FD05F3">
        <w:tc>
          <w:tcPr>
            <w:tcW w:w="3511" w:type="dxa"/>
            <w:shd w:val="clear" w:color="auto" w:fill="auto"/>
          </w:tcPr>
          <w:p w:rsidR="0063404A" w:rsidRDefault="0063404A" w:rsidP="00FD05F3">
            <w:pPr>
              <w:autoSpaceDE w:val="0"/>
            </w:pPr>
            <w:r>
              <w:t xml:space="preserve">Объемы и источники </w:t>
            </w:r>
          </w:p>
          <w:p w:rsidR="0063404A" w:rsidRDefault="0063404A" w:rsidP="00FD05F3">
            <w:pPr>
              <w:autoSpaceDE w:val="0"/>
            </w:pPr>
            <w:r>
              <w:lastRenderedPageBreak/>
              <w:t>финансирования Подпрограммы</w:t>
            </w:r>
          </w:p>
        </w:tc>
        <w:tc>
          <w:tcPr>
            <w:tcW w:w="6378" w:type="dxa"/>
            <w:shd w:val="clear" w:color="auto" w:fill="auto"/>
          </w:tcPr>
          <w:p w:rsidR="0063404A" w:rsidRDefault="0063404A" w:rsidP="00FD05F3">
            <w:pPr>
              <w:suppressAutoHyphens/>
            </w:pPr>
            <w:r>
              <w:rPr>
                <w:spacing w:val="-6"/>
              </w:rPr>
              <w:lastRenderedPageBreak/>
              <w:t xml:space="preserve">всего на 2021-2023 годы – 0,0 тыс. рублей из средств  </w:t>
            </w:r>
            <w:r>
              <w:rPr>
                <w:spacing w:val="-6"/>
              </w:rPr>
              <w:lastRenderedPageBreak/>
              <w:t xml:space="preserve">местного </w:t>
            </w:r>
            <w:proofErr w:type="gramStart"/>
            <w:r>
              <w:rPr>
                <w:spacing w:val="-6"/>
              </w:rPr>
              <w:t>бюджета</w:t>
            </w:r>
            <w:proofErr w:type="gramEnd"/>
            <w:r>
              <w:rPr>
                <w:spacing w:val="-6"/>
              </w:rPr>
              <w:t xml:space="preserve"> в том числе по годам:</w:t>
            </w:r>
          </w:p>
          <w:p w:rsidR="0063404A" w:rsidRDefault="0063404A" w:rsidP="00FD05F3">
            <w:pPr>
              <w:suppressAutoHyphens/>
            </w:pPr>
            <w:r>
              <w:rPr>
                <w:spacing w:val="-6"/>
              </w:rPr>
              <w:t>2021 год – 0,0  тыс. рублей;</w:t>
            </w:r>
          </w:p>
          <w:p w:rsidR="0063404A" w:rsidRDefault="0063404A" w:rsidP="00FD05F3">
            <w:pPr>
              <w:suppressAutoHyphens/>
            </w:pPr>
            <w:r>
              <w:rPr>
                <w:spacing w:val="-6"/>
              </w:rPr>
              <w:t>2022 год – 0,0 тыс. рублей;</w:t>
            </w:r>
          </w:p>
          <w:p w:rsidR="0063404A" w:rsidRDefault="0063404A" w:rsidP="00FD05F3">
            <w:r>
              <w:rPr>
                <w:spacing w:val="-6"/>
              </w:rPr>
              <w:t>2023 год – 0,0 тыс. рублей.</w:t>
            </w:r>
          </w:p>
        </w:tc>
      </w:tr>
      <w:tr w:rsidR="0063404A" w:rsidTr="00FD05F3">
        <w:tc>
          <w:tcPr>
            <w:tcW w:w="3511" w:type="dxa"/>
            <w:shd w:val="clear" w:color="auto" w:fill="auto"/>
          </w:tcPr>
          <w:p w:rsidR="0063404A" w:rsidRDefault="0063404A" w:rsidP="00FD05F3">
            <w:pPr>
              <w:autoSpaceDE w:val="0"/>
            </w:pPr>
            <w:proofErr w:type="gramStart"/>
            <w:r>
              <w:lastRenderedPageBreak/>
              <w:t>Контроль за</w:t>
            </w:r>
            <w:proofErr w:type="gramEnd"/>
            <w:r>
              <w:t xml:space="preserve"> выполнением Программы</w:t>
            </w:r>
          </w:p>
        </w:tc>
        <w:tc>
          <w:tcPr>
            <w:tcW w:w="6378" w:type="dxa"/>
            <w:shd w:val="clear" w:color="auto" w:fill="auto"/>
          </w:tcPr>
          <w:p w:rsidR="0063404A" w:rsidRDefault="0063404A" w:rsidP="00FD05F3">
            <w:pPr>
              <w:autoSpaceDE w:val="0"/>
            </w:pPr>
            <w:r>
              <w:t>Администрация Новомихайловского сельского поселения Кущевского района</w:t>
            </w:r>
          </w:p>
        </w:tc>
      </w:tr>
    </w:tbl>
    <w:p w:rsidR="0063404A" w:rsidRDefault="0063404A" w:rsidP="0063404A">
      <w:pPr>
        <w:jc w:val="center"/>
      </w:pPr>
      <w:r>
        <w:rPr>
          <w:b/>
          <w:bCs/>
        </w:rPr>
        <w:t xml:space="preserve">1. </w:t>
      </w:r>
      <w:r>
        <w:rPr>
          <w:b/>
          <w:bCs/>
          <w:color w:val="000000"/>
        </w:rPr>
        <w:t>«</w:t>
      </w:r>
      <w:r>
        <w:rPr>
          <w:b/>
          <w:bCs/>
        </w:rPr>
        <w:t>Характеристика текущего состояния соответствующей сферы социально-экономического развития Новомихайловского  сельского поселения Кущевского района</w:t>
      </w:r>
      <w:r>
        <w:rPr>
          <w:b/>
          <w:bCs/>
          <w:color w:val="000000"/>
        </w:rPr>
        <w:t>».</w:t>
      </w:r>
    </w:p>
    <w:p w:rsidR="0063404A" w:rsidRDefault="0063404A" w:rsidP="0063404A">
      <w:pPr>
        <w:tabs>
          <w:tab w:val="left" w:pos="900"/>
        </w:tabs>
        <w:autoSpaceDE w:val="0"/>
        <w:ind w:firstLine="851"/>
      </w:pPr>
      <w:r>
        <w:t xml:space="preserve">Жилищная проблема остается острой на территории Новомихайловского сельского поселения Кущевского района. Из-за необеспеченности жильем сокращается численность квалифицированных трудовых кадров в сельском хозяйстве, медицинских учреждениях, ухудшается демографическая ситуация, возникает социальная напряженность в обществе. Особенно остро жилищная проблема стоит перед молодыми семьями, их финансовые возможности ограничены, так как в подавляющей массе они имеют низкие доходы и не имеют накоплений.  </w:t>
      </w:r>
    </w:p>
    <w:p w:rsidR="0063404A" w:rsidRDefault="0063404A" w:rsidP="0063404A">
      <w:pPr>
        <w:tabs>
          <w:tab w:val="left" w:pos="900"/>
        </w:tabs>
        <w:autoSpaceDE w:val="0"/>
        <w:ind w:firstLine="709"/>
      </w:pPr>
      <w:r>
        <w:t>Факторами, сдерживающими темпы строительства жилья, являются: территории, ранее отведенные для индивидуального жилищного строительства, не имеют социальной и инженерной инфраструктуры.</w:t>
      </w:r>
    </w:p>
    <w:p w:rsidR="0063404A" w:rsidRDefault="0063404A" w:rsidP="0063404A">
      <w:pPr>
        <w:pStyle w:val="ac"/>
        <w:shd w:val="clear" w:color="auto" w:fill="FFFFFF"/>
        <w:spacing w:before="0" w:after="0"/>
        <w:jc w:val="both"/>
      </w:pPr>
      <w:r>
        <w:tab/>
      </w:r>
      <w:r>
        <w:rPr>
          <w:b/>
          <w:bCs/>
          <w:color w:val="000000"/>
          <w:sz w:val="28"/>
          <w:szCs w:val="28"/>
        </w:rPr>
        <w:t>2. «Цели, задачи, сроки и этапы реализации муниципальной Программы».</w:t>
      </w:r>
    </w:p>
    <w:p w:rsidR="0063404A" w:rsidRDefault="0063404A" w:rsidP="0063404A">
      <w:pPr>
        <w:shd w:val="clear" w:color="auto" w:fill="FFFFFF"/>
        <w:autoSpaceDE w:val="0"/>
        <w:ind w:firstLine="709"/>
      </w:pPr>
      <w:r>
        <w:t>Целью Подпрограммы является улучшение жилищных условий граждан Новомихайловского сельского поселения Кущевского района, увеличение темпов жилищного строительства и реконструкции жилья. Для реализации поставленной цели предусматривается решение задач: создание условий для развития жилищного сектора экономики и повышения уровня обеспеченности населения жильем путем увеличения объемов жилищного строительства, привлечения внебюджетных сре</w:t>
      </w:r>
      <w:proofErr w:type="gramStart"/>
      <w:r>
        <w:t>дств дл</w:t>
      </w:r>
      <w:proofErr w:type="gramEnd"/>
      <w:r>
        <w:t>я развития рынка жилья; создание условий для приведения социальной и коммунальной инфраструктур в соответствие со стандартами качества, обеспечивающими комфортные условия проживания; обеспечение доступности жилья в соответствии с платежеспособным спросом граждан и стандартами обеспечения жилыми помещениями.</w:t>
      </w:r>
    </w:p>
    <w:p w:rsidR="0063404A" w:rsidRDefault="0063404A" w:rsidP="0063404A">
      <w:pPr>
        <w:shd w:val="clear" w:color="auto" w:fill="FFFFFF"/>
        <w:autoSpaceDE w:val="0"/>
        <w:ind w:firstLine="709"/>
      </w:pPr>
      <w:r>
        <w:t xml:space="preserve">Реализация Подпрограммы рассчитана на 2021 - 2023 годы. </w:t>
      </w:r>
    </w:p>
    <w:p w:rsidR="0063404A" w:rsidRDefault="0063404A" w:rsidP="0063404A">
      <w:pPr>
        <w:shd w:val="clear" w:color="auto" w:fill="FFFFFF"/>
        <w:jc w:val="center"/>
      </w:pPr>
      <w:r>
        <w:rPr>
          <w:b/>
          <w:bCs/>
          <w:color w:val="000000"/>
        </w:rPr>
        <w:t>3.«Перечень и краткое описание мероприятий муниципальной Программы».</w:t>
      </w:r>
    </w:p>
    <w:p w:rsidR="0063404A" w:rsidRDefault="0063404A" w:rsidP="0063404A">
      <w:pPr>
        <w:autoSpaceDE w:val="0"/>
        <w:ind w:firstLine="851"/>
      </w:pPr>
      <w:r>
        <w:t>Мероприятия Подпрограммы направлены на реализацию поставленных    задач и осуществляются по направлениям: формирование земельных участков для строительства жилья, обеспеченных инженерной инфраструктурой; проведение разъяснительной работы в средствах массовой информации по вопросам строительства и кредитования населения.</w:t>
      </w:r>
    </w:p>
    <w:p w:rsidR="0063404A" w:rsidRDefault="0063404A" w:rsidP="0063404A">
      <w:pPr>
        <w:autoSpaceDE w:val="0"/>
        <w:ind w:firstLine="851"/>
      </w:pPr>
      <w:r>
        <w:t xml:space="preserve">Перечень мероприятий Подпрограммы и объемы их финансирования приведены в приложении. </w:t>
      </w:r>
    </w:p>
    <w:p w:rsidR="0063404A" w:rsidRDefault="0063404A" w:rsidP="0063404A">
      <w:pPr>
        <w:autoSpaceDE w:val="0"/>
        <w:ind w:firstLine="851"/>
        <w:jc w:val="center"/>
      </w:pPr>
      <w:r>
        <w:rPr>
          <w:b/>
          <w:bCs/>
          <w:color w:val="000000"/>
        </w:rPr>
        <w:t>4. «Целевые показатели муниципальной программы».</w:t>
      </w:r>
    </w:p>
    <w:p w:rsidR="0063404A" w:rsidRDefault="0063404A" w:rsidP="0063404A">
      <w:pPr>
        <w:pStyle w:val="ac"/>
        <w:shd w:val="clear" w:color="auto" w:fill="FFFFFF"/>
        <w:suppressAutoHyphens/>
        <w:spacing w:before="0" w:after="0"/>
        <w:ind w:firstLine="850"/>
        <w:jc w:val="both"/>
      </w:pPr>
      <w:proofErr w:type="gramStart"/>
      <w:r>
        <w:rPr>
          <w:sz w:val="28"/>
          <w:szCs w:val="28"/>
        </w:rPr>
        <w:lastRenderedPageBreak/>
        <w:t>Целевые показатели подпрограммы, позволяющие оценить эффективность ее реализации по годам представлены</w:t>
      </w:r>
      <w:proofErr w:type="gramEnd"/>
      <w:r>
        <w:rPr>
          <w:sz w:val="28"/>
          <w:szCs w:val="28"/>
        </w:rPr>
        <w:t xml:space="preserve"> в паспорте муниципальной программы.</w:t>
      </w:r>
    </w:p>
    <w:p w:rsidR="0063404A" w:rsidRDefault="0063404A" w:rsidP="0063404A">
      <w:pPr>
        <w:jc w:val="center"/>
      </w:pPr>
      <w:r>
        <w:rPr>
          <w:b/>
          <w:bCs/>
          <w:color w:val="000000"/>
        </w:rPr>
        <w:t>5. «Обоснование ресурсного обеспечения муниципальной программы».</w:t>
      </w:r>
    </w:p>
    <w:p w:rsidR="0063404A" w:rsidRDefault="0063404A" w:rsidP="0063404A">
      <w:r>
        <w:tab/>
        <w:t xml:space="preserve">Общая потребность в финансовых ресурсах для реализации мероприятий программы </w:t>
      </w:r>
      <w:r>
        <w:rPr>
          <w:rFonts w:eastAsia="Calibri"/>
        </w:rPr>
        <w:t xml:space="preserve">определяется </w:t>
      </w:r>
      <w:proofErr w:type="spellStart"/>
      <w:r>
        <w:rPr>
          <w:rFonts w:eastAsia="Calibri"/>
        </w:rPr>
        <w:t>прогнозно</w:t>
      </w:r>
      <w:proofErr w:type="spellEnd"/>
      <w:r>
        <w:rPr>
          <w:rFonts w:eastAsia="Calibri"/>
        </w:rPr>
        <w:t xml:space="preserve">  исходя из нормативов затрат и смет расходов аналогичных видов </w:t>
      </w:r>
      <w:proofErr w:type="spellStart"/>
      <w:r>
        <w:rPr>
          <w:rFonts w:eastAsia="Calibri"/>
        </w:rPr>
        <w:t>работ</w:t>
      </w:r>
      <w:proofErr w:type="gramStart"/>
      <w:r>
        <w:rPr>
          <w:rFonts w:eastAsia="Calibri"/>
        </w:rPr>
        <w:t>.</w:t>
      </w:r>
      <w:r>
        <w:t>О</w:t>
      </w:r>
      <w:proofErr w:type="gramEnd"/>
      <w:r>
        <w:t>бъемы</w:t>
      </w:r>
      <w:proofErr w:type="spellEnd"/>
      <w:r>
        <w:t xml:space="preserve"> финансирования мероприятий могут уточняться в соответствии с решением о местном бюджете на соответствующий финансовый год. </w:t>
      </w:r>
    </w:p>
    <w:p w:rsidR="0063404A" w:rsidRDefault="0063404A" w:rsidP="0063404A">
      <w:pPr>
        <w:suppressAutoHyphens/>
      </w:pPr>
      <w:r>
        <w:tab/>
        <w:t xml:space="preserve">Общий объем финансирования Подпрограммы составляет 0,0 тыс. рублей, </w:t>
      </w:r>
      <w:r>
        <w:rPr>
          <w:spacing w:val="-6"/>
        </w:rPr>
        <w:t>в том числе по годам:</w:t>
      </w:r>
    </w:p>
    <w:p w:rsidR="0063404A" w:rsidRDefault="0063404A" w:rsidP="0063404A">
      <w:pPr>
        <w:suppressAutoHyphens/>
        <w:ind w:firstLine="709"/>
        <w:jc w:val="left"/>
      </w:pPr>
      <w:r>
        <w:t>2021 год – 0,0  тыс. рублей;</w:t>
      </w:r>
    </w:p>
    <w:p w:rsidR="0063404A" w:rsidRDefault="0063404A" w:rsidP="0063404A">
      <w:pPr>
        <w:suppressAutoHyphens/>
        <w:ind w:firstLine="709"/>
        <w:jc w:val="left"/>
      </w:pPr>
      <w:r>
        <w:t>2022 год – 0,0 тыс. рублей;</w:t>
      </w:r>
    </w:p>
    <w:p w:rsidR="0063404A" w:rsidRDefault="0063404A" w:rsidP="0063404A">
      <w:pPr>
        <w:autoSpaceDE w:val="0"/>
        <w:ind w:firstLine="709"/>
      </w:pPr>
      <w:r>
        <w:t>2023 год – 0,0 тыс. рублей</w:t>
      </w:r>
      <w:r>
        <w:rPr>
          <w:b/>
        </w:rPr>
        <w:t xml:space="preserve"> </w:t>
      </w:r>
    </w:p>
    <w:p w:rsidR="0063404A" w:rsidRDefault="0063404A" w:rsidP="0063404A">
      <w:pPr>
        <w:autoSpaceDE w:val="0"/>
        <w:ind w:firstLine="709"/>
      </w:pPr>
      <w:r>
        <w:t xml:space="preserve"> </w:t>
      </w:r>
      <w:r>
        <w:rPr>
          <w:rFonts w:eastAsia="Calibri"/>
        </w:rPr>
        <w:t>На реализацию мероприятий программы возможно привлечение сре</w:t>
      </w:r>
      <w:proofErr w:type="gramStart"/>
      <w:r>
        <w:rPr>
          <w:rFonts w:eastAsia="Calibri"/>
        </w:rPr>
        <w:t>дств  кр</w:t>
      </w:r>
      <w:proofErr w:type="gramEnd"/>
      <w:r>
        <w:rPr>
          <w:rFonts w:eastAsia="Calibri"/>
        </w:rPr>
        <w:t>аевого бюджета и федерального бюджета.</w:t>
      </w:r>
    </w:p>
    <w:p w:rsidR="0063404A" w:rsidRDefault="0063404A" w:rsidP="0063404A">
      <w:pPr>
        <w:jc w:val="center"/>
      </w:pPr>
      <w:r>
        <w:rPr>
          <w:b/>
          <w:bCs/>
          <w:color w:val="000000"/>
        </w:rPr>
        <w:t>6. «</w:t>
      </w:r>
      <w:r>
        <w:rPr>
          <w:b/>
          <w:bCs/>
          <w:color w:val="000000"/>
          <w:highlight w:val="white"/>
          <w:lang w:eastAsia="ru-RU"/>
        </w:rPr>
        <w:t>Методика оценки эффективности реализации муниципальной программы</w:t>
      </w:r>
      <w:r>
        <w:rPr>
          <w:b/>
          <w:bCs/>
          <w:color w:val="000000"/>
        </w:rPr>
        <w:t>».</w:t>
      </w:r>
    </w:p>
    <w:p w:rsidR="0063404A" w:rsidRDefault="0063404A" w:rsidP="0063404A">
      <w:pPr>
        <w:widowControl w:val="0"/>
        <w:autoSpaceDE w:val="0"/>
        <w:ind w:firstLine="851"/>
      </w:pPr>
      <w:r>
        <w:t xml:space="preserve">Методика оценки эффективности реализации муниципальной программы представляет собой алгоритм оценки фактической эффективности в процессе и по итогам реализации муниципальной программы. Указанная методика основана на оценке результативности муниципальной программы с учетом объема ресурсов, направленных на ее реализацию, а также реализовавшихся рисков и социально-экономических эффектов, оказывающих влияние на изменение соответствующей сферы социально-экономического развития сельского поселения. </w:t>
      </w:r>
    </w:p>
    <w:p w:rsidR="0063404A" w:rsidRDefault="0063404A" w:rsidP="0063404A">
      <w:pPr>
        <w:ind w:firstLine="708"/>
      </w:pPr>
      <w:r>
        <w:rPr>
          <w:color w:val="000000"/>
        </w:rPr>
        <w:t xml:space="preserve">Оценка эффективности реализации муниципальной программы проводится в соответствии с Типовой методикой утвержденной постановлением администрации Новомихайловского сельского поселения Кущевского района </w:t>
      </w:r>
      <w:r>
        <w:rPr>
          <w:rFonts w:eastAsia="Calibri"/>
          <w:color w:val="000000"/>
          <w:lang w:eastAsia="en-US"/>
        </w:rPr>
        <w:t>от 26.06.2018 года № 49 «Об утверждении Порядка разработки, реализации и оценки эффективности муниципальных программ Новомихайловского сельского поселения Кущевского района».</w:t>
      </w:r>
    </w:p>
    <w:p w:rsidR="0063404A" w:rsidRDefault="0063404A" w:rsidP="0063404A">
      <w:pPr>
        <w:autoSpaceDE w:val="0"/>
        <w:spacing w:line="200" w:lineRule="atLeast"/>
        <w:ind w:firstLine="709"/>
        <w:jc w:val="center"/>
      </w:pPr>
      <w:r>
        <w:rPr>
          <w:b/>
          <w:bCs/>
          <w:color w:val="000000"/>
        </w:rPr>
        <w:t xml:space="preserve">7. «Механизм реализации муниципальной программы и </w:t>
      </w:r>
      <w:proofErr w:type="gramStart"/>
      <w:r>
        <w:rPr>
          <w:b/>
          <w:bCs/>
          <w:color w:val="000000"/>
        </w:rPr>
        <w:t>контроль за</w:t>
      </w:r>
      <w:proofErr w:type="gramEnd"/>
      <w:r>
        <w:rPr>
          <w:b/>
          <w:bCs/>
          <w:color w:val="000000"/>
        </w:rPr>
        <w:t xml:space="preserve"> ее выполнением».</w:t>
      </w:r>
    </w:p>
    <w:p w:rsidR="0063404A" w:rsidRDefault="0063404A" w:rsidP="0063404A">
      <w:pPr>
        <w:shd w:val="clear" w:color="auto" w:fill="FFFFFF"/>
        <w:ind w:firstLine="850"/>
      </w:pPr>
      <w:r>
        <w:rPr>
          <w:rFonts w:eastAsia="Calibri"/>
          <w:lang w:eastAsia="en-US"/>
        </w:rPr>
        <w:t>Текущее управление  программой и координацию взаимодействия ее исполнителей осуществляет специалист администрации Новомихайловского сельского поселения (далее – координатор программы).</w:t>
      </w:r>
    </w:p>
    <w:p w:rsidR="0063404A" w:rsidRDefault="0063404A" w:rsidP="0063404A">
      <w:pPr>
        <w:ind w:right="-284"/>
      </w:pPr>
      <w:proofErr w:type="gramStart"/>
      <w:r>
        <w:rPr>
          <w:rFonts w:eastAsia="Calibri"/>
          <w:lang w:eastAsia="en-US"/>
        </w:rPr>
        <w:t>Координатор программы: организует координацию деятельности исполнителей и ответственных за выполнение мероприятий программы; организует нормативно-правовое и методическое обеспечение реализации мероприятий программы; организует информационную и разъяснительную работу, направленную на освещение целей и задач программы; готовит ежегодный доклад о ходе реализации программы;</w:t>
      </w:r>
      <w:r>
        <w:rPr>
          <w:lang w:eastAsia="en-US"/>
        </w:rPr>
        <w:t xml:space="preserve"> </w:t>
      </w:r>
      <w:r>
        <w:rPr>
          <w:rFonts w:eastAsia="Calibri"/>
          <w:lang w:eastAsia="en-US"/>
        </w:rPr>
        <w:t>осуществляет текущий контроль за использованием средств, предусмотренных программой, и анализ выполнения мероприятий;</w:t>
      </w:r>
      <w:proofErr w:type="gramEnd"/>
      <w:r>
        <w:rPr>
          <w:lang w:eastAsia="en-US"/>
        </w:rPr>
        <w:t xml:space="preserve"> </w:t>
      </w:r>
      <w:r>
        <w:rPr>
          <w:rFonts w:eastAsia="Calibri"/>
          <w:lang w:eastAsia="en-US"/>
        </w:rPr>
        <w:t xml:space="preserve">несет </w:t>
      </w:r>
      <w:r>
        <w:rPr>
          <w:rFonts w:eastAsia="Calibri"/>
          <w:lang w:eastAsia="en-US"/>
        </w:rPr>
        <w:lastRenderedPageBreak/>
        <w:t>ответственность за целевое и эффективное использование выделенных в его распоряжение бюджетных средств.</w:t>
      </w:r>
    </w:p>
    <w:p w:rsidR="0063404A" w:rsidRDefault="0063404A" w:rsidP="0063404A">
      <w:pPr>
        <w:ind w:right="-284" w:firstLine="709"/>
      </w:pPr>
      <w:r>
        <w:rPr>
          <w:rFonts w:eastAsia="Calibri"/>
          <w:lang w:eastAsia="en-US"/>
        </w:rPr>
        <w:t>Реализация мероприятий, по которым предусмотрено финансирование, осуществляется на основе государственных контрактов (договоров)</w:t>
      </w:r>
      <w:r>
        <w:rPr>
          <w:color w:val="FF0000"/>
          <w:lang w:eastAsia="ru-RU"/>
        </w:rPr>
        <w:t xml:space="preserve"> </w:t>
      </w:r>
      <w:r>
        <w:rPr>
          <w:lang w:eastAsia="ru-RU"/>
        </w:rPr>
        <w:t xml:space="preserve">в соответствии с Федеральным от 5 апреля 2013 года № 44-ФЗ «О размещении заказов на поставки товаров, выполнение работ, оказание услуг </w:t>
      </w:r>
      <w:proofErr w:type="gramStart"/>
      <w:r>
        <w:rPr>
          <w:lang w:eastAsia="ru-RU"/>
        </w:rPr>
        <w:t>для</w:t>
      </w:r>
      <w:proofErr w:type="gramEnd"/>
      <w:r>
        <w:rPr>
          <w:lang w:eastAsia="ru-RU"/>
        </w:rPr>
        <w:t xml:space="preserve"> </w:t>
      </w:r>
    </w:p>
    <w:p w:rsidR="0063404A" w:rsidRDefault="0063404A" w:rsidP="0063404A">
      <w:pPr>
        <w:ind w:right="-284" w:firstLine="709"/>
      </w:pPr>
    </w:p>
    <w:p w:rsidR="0063404A" w:rsidRDefault="0063404A" w:rsidP="0063404A">
      <w:pPr>
        <w:ind w:right="-284" w:firstLine="709"/>
      </w:pPr>
    </w:p>
    <w:p w:rsidR="0063404A" w:rsidRDefault="0063404A" w:rsidP="0063404A">
      <w:pPr>
        <w:ind w:right="-284"/>
      </w:pPr>
      <w:r>
        <w:rPr>
          <w:lang w:eastAsia="ru-RU"/>
        </w:rPr>
        <w:t>государственных и муниципальных нужд»</w:t>
      </w:r>
      <w:r>
        <w:rPr>
          <w:rFonts w:eastAsia="Calibri"/>
          <w:lang w:eastAsia="en-US"/>
        </w:rPr>
        <w:t>.</w:t>
      </w:r>
    </w:p>
    <w:p w:rsidR="0063404A" w:rsidRDefault="0063404A" w:rsidP="0063404A">
      <w:pPr>
        <w:autoSpaceDE w:val="0"/>
        <w:ind w:right="-284" w:firstLine="709"/>
      </w:pPr>
      <w:r>
        <w:rPr>
          <w:rFonts w:eastAsia="Calibri"/>
          <w:color w:val="000000"/>
          <w:lang w:eastAsia="en-US"/>
        </w:rPr>
        <w:t xml:space="preserve">Методика оценки эффективности реализации программы основывается на принципе сопоставления фактически достигнутых значений целевых показателей с </w:t>
      </w:r>
      <w:proofErr w:type="gramStart"/>
      <w:r>
        <w:rPr>
          <w:rFonts w:eastAsia="Calibri"/>
          <w:color w:val="000000"/>
          <w:lang w:eastAsia="en-US"/>
        </w:rPr>
        <w:t>плановыми</w:t>
      </w:r>
      <w:proofErr w:type="gramEnd"/>
      <w:r>
        <w:rPr>
          <w:rFonts w:eastAsia="Calibri"/>
          <w:color w:val="000000"/>
          <w:lang w:eastAsia="en-US"/>
        </w:rPr>
        <w:t>.</w:t>
      </w:r>
    </w:p>
    <w:p w:rsidR="0063404A" w:rsidRDefault="0063404A" w:rsidP="0063404A">
      <w:pPr>
        <w:jc w:val="left"/>
      </w:pPr>
    </w:p>
    <w:p w:rsidR="0063404A" w:rsidRDefault="0063404A" w:rsidP="0063404A">
      <w:pPr>
        <w:jc w:val="left"/>
      </w:pPr>
    </w:p>
    <w:p w:rsidR="0063404A" w:rsidRDefault="0063404A" w:rsidP="0063404A">
      <w:pPr>
        <w:jc w:val="left"/>
      </w:pPr>
      <w:r>
        <w:t xml:space="preserve">Глава Новомихайловского сельского поселения </w:t>
      </w:r>
    </w:p>
    <w:p w:rsidR="0063404A" w:rsidRDefault="0063404A" w:rsidP="0063404A">
      <w:pPr>
        <w:jc w:val="left"/>
      </w:pPr>
      <w:r>
        <w:t xml:space="preserve">Кущевского района                                                                          </w:t>
      </w:r>
      <w:proofErr w:type="spellStart"/>
      <w:r>
        <w:t>Ю.И.Николенко</w:t>
      </w:r>
      <w:proofErr w:type="spellEnd"/>
    </w:p>
    <w:p w:rsidR="0063404A" w:rsidRDefault="0063404A" w:rsidP="0063404A">
      <w:pPr>
        <w:autoSpaceDE w:val="0"/>
        <w:ind w:left="5529"/>
      </w:pPr>
    </w:p>
    <w:p w:rsidR="0063404A" w:rsidRDefault="0063404A" w:rsidP="0063404A">
      <w:pPr>
        <w:autoSpaceDE w:val="0"/>
        <w:ind w:left="5529"/>
      </w:pPr>
    </w:p>
    <w:p w:rsidR="0063404A" w:rsidRDefault="0063404A" w:rsidP="0063404A">
      <w:pPr>
        <w:autoSpaceDE w:val="0"/>
        <w:ind w:left="5529"/>
      </w:pPr>
    </w:p>
    <w:p w:rsidR="0063404A" w:rsidRDefault="0063404A" w:rsidP="0063404A">
      <w:pPr>
        <w:autoSpaceDE w:val="0"/>
        <w:ind w:left="5529"/>
      </w:pPr>
    </w:p>
    <w:p w:rsidR="0063404A" w:rsidRDefault="0063404A" w:rsidP="0063404A">
      <w:pPr>
        <w:autoSpaceDE w:val="0"/>
        <w:ind w:left="5529"/>
      </w:pPr>
    </w:p>
    <w:p w:rsidR="0063404A" w:rsidRDefault="0063404A" w:rsidP="0063404A">
      <w:pPr>
        <w:autoSpaceDE w:val="0"/>
        <w:ind w:left="5529"/>
      </w:pPr>
    </w:p>
    <w:p w:rsidR="0063404A" w:rsidRDefault="0063404A" w:rsidP="0063404A">
      <w:pPr>
        <w:autoSpaceDE w:val="0"/>
        <w:ind w:left="5529"/>
      </w:pPr>
    </w:p>
    <w:p w:rsidR="0063404A" w:rsidRDefault="0063404A" w:rsidP="0063404A">
      <w:pPr>
        <w:autoSpaceDE w:val="0"/>
        <w:ind w:left="5529"/>
      </w:pPr>
    </w:p>
    <w:p w:rsidR="0063404A" w:rsidRDefault="0063404A" w:rsidP="0063404A">
      <w:pPr>
        <w:autoSpaceDE w:val="0"/>
        <w:ind w:left="5529"/>
      </w:pPr>
    </w:p>
    <w:p w:rsidR="0063404A" w:rsidRDefault="0063404A" w:rsidP="0063404A">
      <w:pPr>
        <w:autoSpaceDE w:val="0"/>
        <w:ind w:left="5529"/>
      </w:pPr>
    </w:p>
    <w:p w:rsidR="0063404A" w:rsidRDefault="0063404A" w:rsidP="0063404A">
      <w:pPr>
        <w:autoSpaceDE w:val="0"/>
        <w:ind w:left="5529"/>
      </w:pPr>
    </w:p>
    <w:p w:rsidR="0063404A" w:rsidRDefault="0063404A" w:rsidP="0063404A">
      <w:pPr>
        <w:autoSpaceDE w:val="0"/>
        <w:ind w:left="5529"/>
      </w:pPr>
    </w:p>
    <w:p w:rsidR="0063404A" w:rsidRDefault="0063404A" w:rsidP="0063404A">
      <w:pPr>
        <w:autoSpaceDE w:val="0"/>
        <w:ind w:left="5529"/>
      </w:pPr>
    </w:p>
    <w:p w:rsidR="0063404A" w:rsidRDefault="0063404A" w:rsidP="0063404A">
      <w:pPr>
        <w:autoSpaceDE w:val="0"/>
        <w:ind w:left="5529"/>
      </w:pPr>
    </w:p>
    <w:p w:rsidR="0063404A" w:rsidRDefault="0063404A" w:rsidP="0063404A">
      <w:pPr>
        <w:autoSpaceDE w:val="0"/>
        <w:ind w:left="5529"/>
      </w:pPr>
    </w:p>
    <w:p w:rsidR="0063404A" w:rsidRDefault="0063404A" w:rsidP="0063404A">
      <w:pPr>
        <w:autoSpaceDE w:val="0"/>
        <w:ind w:left="5529"/>
      </w:pPr>
    </w:p>
    <w:p w:rsidR="0063404A" w:rsidRDefault="0063404A" w:rsidP="0063404A">
      <w:pPr>
        <w:autoSpaceDE w:val="0"/>
        <w:ind w:left="5529"/>
      </w:pPr>
    </w:p>
    <w:p w:rsidR="0063404A" w:rsidRDefault="0063404A" w:rsidP="0063404A">
      <w:pPr>
        <w:autoSpaceDE w:val="0"/>
        <w:ind w:left="5529"/>
      </w:pPr>
    </w:p>
    <w:p w:rsidR="0063404A" w:rsidRDefault="0063404A" w:rsidP="0063404A">
      <w:pPr>
        <w:autoSpaceDE w:val="0"/>
        <w:ind w:left="5529"/>
      </w:pPr>
    </w:p>
    <w:p w:rsidR="0063404A" w:rsidRDefault="0063404A" w:rsidP="0063404A">
      <w:pPr>
        <w:autoSpaceDE w:val="0"/>
        <w:ind w:left="5529"/>
      </w:pPr>
    </w:p>
    <w:p w:rsidR="0063404A" w:rsidRDefault="0063404A" w:rsidP="0063404A">
      <w:pPr>
        <w:autoSpaceDE w:val="0"/>
        <w:ind w:left="5529"/>
      </w:pPr>
    </w:p>
    <w:p w:rsidR="0063404A" w:rsidRDefault="0063404A" w:rsidP="0063404A">
      <w:pPr>
        <w:autoSpaceDE w:val="0"/>
        <w:ind w:left="5529"/>
      </w:pPr>
    </w:p>
    <w:p w:rsidR="0063404A" w:rsidRDefault="0063404A" w:rsidP="0063404A">
      <w:pPr>
        <w:autoSpaceDE w:val="0"/>
        <w:ind w:left="5529"/>
      </w:pPr>
    </w:p>
    <w:p w:rsidR="0063404A" w:rsidRDefault="0063404A" w:rsidP="0063404A">
      <w:pPr>
        <w:autoSpaceDE w:val="0"/>
        <w:ind w:left="5529"/>
      </w:pPr>
    </w:p>
    <w:p w:rsidR="0063404A" w:rsidRDefault="0063404A" w:rsidP="0063404A">
      <w:pPr>
        <w:autoSpaceDE w:val="0"/>
        <w:ind w:left="5529"/>
      </w:pPr>
    </w:p>
    <w:p w:rsidR="0063404A" w:rsidRDefault="0063404A" w:rsidP="0063404A">
      <w:pPr>
        <w:autoSpaceDE w:val="0"/>
        <w:ind w:left="5529"/>
      </w:pPr>
    </w:p>
    <w:p w:rsidR="0063404A" w:rsidRDefault="0063404A" w:rsidP="0063404A">
      <w:pPr>
        <w:autoSpaceDE w:val="0"/>
        <w:ind w:left="5529"/>
      </w:pPr>
    </w:p>
    <w:p w:rsidR="0063404A" w:rsidRDefault="0063404A" w:rsidP="0063404A">
      <w:pPr>
        <w:autoSpaceDE w:val="0"/>
        <w:ind w:left="5529"/>
      </w:pPr>
    </w:p>
    <w:p w:rsidR="0063404A" w:rsidRDefault="0063404A" w:rsidP="0063404A">
      <w:pPr>
        <w:autoSpaceDE w:val="0"/>
        <w:ind w:left="5529"/>
      </w:pPr>
    </w:p>
    <w:p w:rsidR="0063404A" w:rsidRDefault="0063404A" w:rsidP="0063404A">
      <w:pPr>
        <w:autoSpaceDE w:val="0"/>
        <w:ind w:left="5529"/>
      </w:pPr>
    </w:p>
    <w:p w:rsidR="0063404A" w:rsidRDefault="0063404A" w:rsidP="0063404A">
      <w:pPr>
        <w:autoSpaceDE w:val="0"/>
        <w:ind w:left="5529"/>
      </w:pPr>
    </w:p>
    <w:p w:rsidR="0063404A" w:rsidRDefault="0063404A" w:rsidP="0063404A">
      <w:pPr>
        <w:autoSpaceDE w:val="0"/>
        <w:ind w:left="5529"/>
      </w:pPr>
    </w:p>
    <w:p w:rsidR="0063404A" w:rsidRDefault="0063404A" w:rsidP="0063404A">
      <w:pPr>
        <w:autoSpaceDE w:val="0"/>
        <w:ind w:left="5529"/>
      </w:pPr>
    </w:p>
    <w:p w:rsidR="0063404A" w:rsidRDefault="0063404A" w:rsidP="0063404A">
      <w:pPr>
        <w:autoSpaceDE w:val="0"/>
        <w:ind w:left="5529"/>
      </w:pPr>
    </w:p>
    <w:p w:rsidR="0063404A" w:rsidRDefault="0063404A" w:rsidP="0063404A">
      <w:pPr>
        <w:autoSpaceDE w:val="0"/>
        <w:ind w:left="5529"/>
      </w:pPr>
    </w:p>
    <w:p w:rsidR="0063404A" w:rsidRDefault="0063404A" w:rsidP="0063404A">
      <w:pPr>
        <w:autoSpaceDE w:val="0"/>
        <w:ind w:left="5529"/>
      </w:pPr>
    </w:p>
    <w:p w:rsidR="0063404A" w:rsidRDefault="0063404A" w:rsidP="0063404A">
      <w:pPr>
        <w:autoSpaceDE w:val="0"/>
        <w:ind w:left="5529"/>
      </w:pPr>
    </w:p>
    <w:p w:rsidR="0063404A" w:rsidRDefault="0063404A" w:rsidP="0063404A">
      <w:pPr>
        <w:autoSpaceDE w:val="0"/>
        <w:ind w:left="5529"/>
      </w:pPr>
      <w:r>
        <w:t>ПРИЛОЖЕНИЕ № 2</w:t>
      </w:r>
    </w:p>
    <w:p w:rsidR="0063404A" w:rsidRDefault="0063404A" w:rsidP="0063404A">
      <w:pPr>
        <w:autoSpaceDE w:val="0"/>
        <w:ind w:left="5529"/>
      </w:pPr>
      <w:r>
        <w:t>к муниципальной программе «Комплексное развитие систем инженерной инфраструктуры и благоустройство территории Новомихайловского  сельского поселения Кущевского района на 2021-2023 годы»</w:t>
      </w:r>
    </w:p>
    <w:p w:rsidR="0063404A" w:rsidRDefault="0063404A" w:rsidP="0063404A">
      <w:pPr>
        <w:autoSpaceDE w:val="0"/>
        <w:jc w:val="center"/>
      </w:pPr>
      <w:r>
        <w:rPr>
          <w:b/>
        </w:rPr>
        <w:t>ПОДПРОГРАММА</w:t>
      </w:r>
    </w:p>
    <w:p w:rsidR="0063404A" w:rsidRDefault="0063404A" w:rsidP="0063404A">
      <w:pPr>
        <w:autoSpaceDE w:val="0"/>
        <w:jc w:val="center"/>
      </w:pPr>
      <w:r>
        <w:rPr>
          <w:b/>
        </w:rPr>
        <w:t xml:space="preserve">«Развитие водоснабжения и  в  Новомихайловском сельском поселении Кущевского района на 2021-2023 годы» </w:t>
      </w:r>
    </w:p>
    <w:p w:rsidR="0063404A" w:rsidRDefault="0063404A" w:rsidP="0063404A">
      <w:pPr>
        <w:autoSpaceDE w:val="0"/>
        <w:jc w:val="center"/>
      </w:pPr>
      <w:r>
        <w:rPr>
          <w:b/>
        </w:rPr>
        <w:t xml:space="preserve">МУНИЦИПАЛЬНОЙ  ПРОГРАММЫ </w:t>
      </w:r>
    </w:p>
    <w:p w:rsidR="0063404A" w:rsidRDefault="0063404A" w:rsidP="0063404A">
      <w:pPr>
        <w:autoSpaceDE w:val="0"/>
        <w:jc w:val="center"/>
      </w:pPr>
      <w:r>
        <w:rPr>
          <w:b/>
        </w:rPr>
        <w:t>«Комплексное развитие систем коммунальной инфраструктуры и благоустройство территории Новомихайловского сельского поселения Кущевского района  на 2021-2023 годы»</w:t>
      </w:r>
    </w:p>
    <w:p w:rsidR="0063404A" w:rsidRDefault="0063404A" w:rsidP="0063404A">
      <w:pPr>
        <w:autoSpaceDE w:val="0"/>
        <w:jc w:val="center"/>
      </w:pPr>
      <w:r>
        <w:rPr>
          <w:b/>
          <w:lang/>
        </w:rPr>
        <w:t>ПАСПОРТ</w:t>
      </w:r>
      <w:r>
        <w:rPr>
          <w:b/>
        </w:rPr>
        <w:t xml:space="preserve"> ПОДПРОГРАММЫ</w:t>
      </w:r>
    </w:p>
    <w:p w:rsidR="0063404A" w:rsidRDefault="0063404A" w:rsidP="0063404A">
      <w:pPr>
        <w:autoSpaceDE w:val="0"/>
        <w:jc w:val="center"/>
      </w:pPr>
      <w:r>
        <w:rPr>
          <w:b/>
        </w:rPr>
        <w:t xml:space="preserve">«Развитие водоснабжения и водоотведения в  Новомихайловском сельском поселении Кущевского района на 2021-2023 годы» </w:t>
      </w:r>
    </w:p>
    <w:tbl>
      <w:tblPr>
        <w:tblW w:w="0" w:type="auto"/>
        <w:tblLayout w:type="fixed"/>
        <w:tblLook w:val="0000"/>
      </w:tblPr>
      <w:tblGrid>
        <w:gridCol w:w="3544"/>
        <w:gridCol w:w="6062"/>
      </w:tblGrid>
      <w:tr w:rsidR="0063404A" w:rsidTr="00FD05F3">
        <w:trPr>
          <w:trHeight w:val="192"/>
        </w:trPr>
        <w:tc>
          <w:tcPr>
            <w:tcW w:w="3544" w:type="dxa"/>
            <w:shd w:val="clear" w:color="auto" w:fill="auto"/>
          </w:tcPr>
          <w:p w:rsidR="0063404A" w:rsidRDefault="0063404A" w:rsidP="00FD05F3">
            <w:pPr>
              <w:keepNext/>
              <w:jc w:val="left"/>
            </w:pPr>
            <w:r>
              <w:t>Наименование подпрограммы</w:t>
            </w:r>
          </w:p>
          <w:p w:rsidR="0063404A" w:rsidRDefault="0063404A" w:rsidP="00FD05F3"/>
          <w:p w:rsidR="0063404A" w:rsidRDefault="0063404A" w:rsidP="00FD05F3">
            <w:pPr>
              <w:jc w:val="left"/>
            </w:pPr>
          </w:p>
        </w:tc>
        <w:tc>
          <w:tcPr>
            <w:tcW w:w="6062" w:type="dxa"/>
            <w:shd w:val="clear" w:color="auto" w:fill="auto"/>
          </w:tcPr>
          <w:p w:rsidR="0063404A" w:rsidRDefault="0063404A" w:rsidP="00FD05F3">
            <w:proofErr w:type="gramStart"/>
            <w:r>
              <w:t>«Развитие водоснабжения и водоотведения   в Новомихайловском сельском поселении Кущевского района на 2021-2023 годы» (</w:t>
            </w:r>
            <w:proofErr w:type="spellStart"/>
            <w:r>
              <w:t>далее-подпрограмма</w:t>
            </w:r>
            <w:proofErr w:type="spellEnd"/>
            <w:r>
              <w:t>»</w:t>
            </w:r>
            <w:proofErr w:type="gramEnd"/>
          </w:p>
        </w:tc>
      </w:tr>
      <w:tr w:rsidR="0063404A" w:rsidTr="00FD05F3">
        <w:trPr>
          <w:trHeight w:val="192"/>
        </w:trPr>
        <w:tc>
          <w:tcPr>
            <w:tcW w:w="3544" w:type="dxa"/>
            <w:shd w:val="clear" w:color="auto" w:fill="auto"/>
          </w:tcPr>
          <w:p w:rsidR="0063404A" w:rsidRDefault="0063404A" w:rsidP="00FD05F3">
            <w:pPr>
              <w:keepNext/>
              <w:jc w:val="left"/>
            </w:pPr>
            <w:r>
              <w:t>Координатор подпрограммы</w:t>
            </w:r>
          </w:p>
        </w:tc>
        <w:tc>
          <w:tcPr>
            <w:tcW w:w="6062" w:type="dxa"/>
            <w:shd w:val="clear" w:color="auto" w:fill="auto"/>
          </w:tcPr>
          <w:p w:rsidR="0063404A" w:rsidRDefault="0063404A" w:rsidP="00FD05F3">
            <w:r>
              <w:t>Администрация Новомихайловского сельского поселения Кущевского района</w:t>
            </w:r>
          </w:p>
        </w:tc>
      </w:tr>
      <w:tr w:rsidR="0063404A" w:rsidTr="00FD05F3">
        <w:trPr>
          <w:trHeight w:val="192"/>
        </w:trPr>
        <w:tc>
          <w:tcPr>
            <w:tcW w:w="3544" w:type="dxa"/>
            <w:shd w:val="clear" w:color="auto" w:fill="auto"/>
          </w:tcPr>
          <w:p w:rsidR="0063404A" w:rsidRDefault="0063404A" w:rsidP="00FD05F3">
            <w:pPr>
              <w:keepNext/>
              <w:jc w:val="left"/>
            </w:pPr>
            <w:r>
              <w:t>Основание для разработки</w:t>
            </w:r>
          </w:p>
          <w:p w:rsidR="0063404A" w:rsidRDefault="0063404A" w:rsidP="00FD05F3">
            <w:pPr>
              <w:keepNext/>
              <w:jc w:val="left"/>
            </w:pPr>
            <w:r>
              <w:t>подпрограммы</w:t>
            </w:r>
          </w:p>
        </w:tc>
        <w:tc>
          <w:tcPr>
            <w:tcW w:w="6062" w:type="dxa"/>
            <w:shd w:val="clear" w:color="auto" w:fill="auto"/>
          </w:tcPr>
          <w:p w:rsidR="0063404A" w:rsidRDefault="0063404A" w:rsidP="00FD05F3">
            <w:r>
              <w:rPr>
                <w:color w:val="000000"/>
                <w:highlight w:val="white"/>
              </w:rPr>
              <w:t>Федеральный закон Российской Федерации от 06.10.2003 г. № 131 -ФЗ «Об общих принципах организации местного самоуправления в Российской Федерации» Постановление главы администрации (губернатора) Краснодарского края от 11 октября 2013 года № 1169 «Об утверждении государственной программы Краснодарского края «Развитие жилищно-коммунального хозяйства»</w:t>
            </w:r>
          </w:p>
        </w:tc>
      </w:tr>
    </w:tbl>
    <w:p w:rsidR="0063404A" w:rsidRDefault="0063404A" w:rsidP="0063404A">
      <w:pPr>
        <w:rPr>
          <w:sz w:val="12"/>
          <w:szCs w:val="12"/>
        </w:rPr>
      </w:pPr>
    </w:p>
    <w:tbl>
      <w:tblPr>
        <w:tblW w:w="0" w:type="auto"/>
        <w:tblLayout w:type="fixed"/>
        <w:tblLook w:val="0000"/>
      </w:tblPr>
      <w:tblGrid>
        <w:gridCol w:w="3544"/>
        <w:gridCol w:w="6097"/>
      </w:tblGrid>
      <w:tr w:rsidR="0063404A" w:rsidTr="00FD05F3">
        <w:trPr>
          <w:trHeight w:val="192"/>
        </w:trPr>
        <w:tc>
          <w:tcPr>
            <w:tcW w:w="3544" w:type="dxa"/>
            <w:shd w:val="clear" w:color="auto" w:fill="auto"/>
          </w:tcPr>
          <w:p w:rsidR="0063404A" w:rsidRDefault="0063404A" w:rsidP="00FD05F3">
            <w:pPr>
              <w:keepNext/>
              <w:jc w:val="left"/>
            </w:pPr>
            <w:r>
              <w:t>Основные разработчики подпрограммы</w:t>
            </w:r>
          </w:p>
        </w:tc>
        <w:tc>
          <w:tcPr>
            <w:tcW w:w="6097" w:type="dxa"/>
            <w:shd w:val="clear" w:color="auto" w:fill="auto"/>
          </w:tcPr>
          <w:p w:rsidR="0063404A" w:rsidRDefault="0063404A" w:rsidP="00FD05F3">
            <w:r>
              <w:t>Администрация Новомихайловского сельского поселения Кущевского района</w:t>
            </w:r>
          </w:p>
        </w:tc>
      </w:tr>
      <w:tr w:rsidR="0063404A" w:rsidTr="00FD05F3">
        <w:trPr>
          <w:trHeight w:val="192"/>
        </w:trPr>
        <w:tc>
          <w:tcPr>
            <w:tcW w:w="3544" w:type="dxa"/>
            <w:shd w:val="clear" w:color="auto" w:fill="auto"/>
          </w:tcPr>
          <w:p w:rsidR="0063404A" w:rsidRDefault="0063404A" w:rsidP="00FD05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>
              <w:t xml:space="preserve">Муниципальный заказчик </w:t>
            </w:r>
            <w:r>
              <w:lastRenderedPageBreak/>
              <w:t xml:space="preserve">подпрограммы        </w:t>
            </w:r>
          </w:p>
        </w:tc>
        <w:tc>
          <w:tcPr>
            <w:tcW w:w="6097" w:type="dxa"/>
            <w:shd w:val="clear" w:color="auto" w:fill="auto"/>
          </w:tcPr>
          <w:p w:rsidR="0063404A" w:rsidRDefault="0063404A" w:rsidP="00FD05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>
              <w:lastRenderedPageBreak/>
              <w:t xml:space="preserve">Администрация Новомихайловского сельского </w:t>
            </w:r>
            <w:r>
              <w:lastRenderedPageBreak/>
              <w:t>поселения Кущевского района</w:t>
            </w:r>
          </w:p>
        </w:tc>
      </w:tr>
      <w:tr w:rsidR="0063404A" w:rsidTr="00FD05F3">
        <w:trPr>
          <w:trHeight w:val="192"/>
        </w:trPr>
        <w:tc>
          <w:tcPr>
            <w:tcW w:w="3544" w:type="dxa"/>
            <w:shd w:val="clear" w:color="auto" w:fill="auto"/>
          </w:tcPr>
          <w:p w:rsidR="0063404A" w:rsidRDefault="0063404A" w:rsidP="00FD05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  <w:r>
              <w:lastRenderedPageBreak/>
              <w:t>Цели  подпрограммы:</w:t>
            </w:r>
          </w:p>
          <w:p w:rsidR="0063404A" w:rsidRDefault="0063404A" w:rsidP="00FD05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</w:pPr>
          </w:p>
          <w:p w:rsidR="0063404A" w:rsidRDefault="0063404A" w:rsidP="00FD05F3"/>
          <w:p w:rsidR="0063404A" w:rsidRDefault="0063404A" w:rsidP="00FD05F3"/>
          <w:p w:rsidR="0063404A" w:rsidRDefault="0063404A" w:rsidP="00FD05F3"/>
          <w:p w:rsidR="0063404A" w:rsidRDefault="0063404A" w:rsidP="00FD05F3"/>
          <w:p w:rsidR="0063404A" w:rsidRDefault="0063404A" w:rsidP="00FD05F3"/>
          <w:p w:rsidR="0063404A" w:rsidRDefault="0063404A" w:rsidP="00FD05F3"/>
          <w:p w:rsidR="0063404A" w:rsidRDefault="0063404A" w:rsidP="00FD05F3">
            <w:r>
              <w:t>Задачи:</w:t>
            </w:r>
          </w:p>
        </w:tc>
        <w:tc>
          <w:tcPr>
            <w:tcW w:w="6097" w:type="dxa"/>
            <w:shd w:val="clear" w:color="auto" w:fill="auto"/>
          </w:tcPr>
          <w:p w:rsidR="0063404A" w:rsidRDefault="0063404A" w:rsidP="00FD05F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napToGrid w:val="0"/>
            </w:pPr>
            <w: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0;text-align:left;margin-left:-5.4pt;margin-top:2.05pt;width:306.2pt;height:305.9pt;z-index:251660288;mso-wrap-distance-left:0;mso-position-horizontal-relative:text;mso-position-vertical-relative:text" stroked="f">
                  <v:fill color2="black"/>
                  <v:textbox inset=".45pt,.45pt,.45pt,.45pt">
                    <w:txbxContent>
                      <w:tbl>
                        <w:tblPr>
                          <w:tblW w:w="0" w:type="auto"/>
                          <w:tblInd w:w="108" w:type="dxa"/>
                          <w:tblLayout w:type="fixed"/>
                          <w:tblLook w:val="0000"/>
                        </w:tblPr>
                        <w:tblGrid>
                          <w:gridCol w:w="6096"/>
                        </w:tblGrid>
                        <w:tr w:rsidR="0063404A">
                          <w:trPr>
                            <w:trHeight w:val="192"/>
                          </w:trPr>
                          <w:tc>
                            <w:tcPr>
                              <w:tcW w:w="6096" w:type="dxa"/>
                              <w:shd w:val="clear" w:color="auto" w:fill="auto"/>
                            </w:tcPr>
                            <w:p w:rsidR="0063404A" w:rsidRDefault="0063404A">
                              <w:pPr>
                                <w:autoSpaceDE w:val="0"/>
                                <w:jc w:val="left"/>
                              </w:pPr>
                              <w:proofErr w:type="gramStart"/>
                              <w:r>
                                <w:rPr>
                                  <w:color w:val="000000"/>
                                  <w:highlight w:val="white"/>
                                </w:rPr>
                                <w:t xml:space="preserve">совершенствование и развитие систем водоснабжения и  водоотведения Новомихайловского сельского поселения Кущевского района, создание комфортных условий для проживания населения; обеспечение населения  питьевой водой, соответствующей требованиям безопасности и безвредности, установленным санитарно-эпидемиологическими правилами; </w:t>
                              </w:r>
                              <w:r>
                                <w:rPr>
                                  <w:color w:val="000000"/>
                                </w:rPr>
                                <w:t xml:space="preserve">повышение качества водоснабжения в результате модернизации систем водоснабжения;  </w:t>
                              </w:r>
                              <w:r>
                                <w:rPr>
                                  <w:spacing w:val="-6"/>
                                </w:rPr>
                                <w:t>повышения надежности работы систем водоснабжения и снижения потерь воды из систем подачи и распределения;</w:t>
                              </w:r>
                              <w:proofErr w:type="gramEnd"/>
                              <w:r>
                                <w:rPr>
                                  <w:spacing w:val="-6"/>
                                </w:rPr>
                                <w:t xml:space="preserve"> повышения надёжности работы систем</w:t>
                              </w:r>
                              <w:proofErr w:type="gramStart"/>
                              <w:r>
                                <w:rPr>
                                  <w:spacing w:val="-6"/>
                                </w:rPr>
                                <w:t xml:space="preserve"> ;</w:t>
                              </w:r>
                              <w:proofErr w:type="gramEnd"/>
                              <w:r>
                                <w:rPr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/>
                                </w:rPr>
                                <w:t xml:space="preserve">внедрение в секторе водоснабжения современных инновационных технологий, обеспечивающих энергосбережение и повышение </w:t>
                              </w:r>
                              <w:proofErr w:type="spellStart"/>
                              <w:r>
                                <w:rPr>
                                  <w:color w:val="000000"/>
                                </w:rPr>
                                <w:t>энергоэффективности</w:t>
                              </w:r>
                              <w:proofErr w:type="spellEnd"/>
                              <w:r>
                                <w:rPr>
                                  <w:color w:val="000000"/>
                                </w:rPr>
                                <w:t xml:space="preserve">; </w:t>
                              </w:r>
                              <w:r>
                                <w:rPr>
                                  <w:color w:val="000000"/>
                                  <w:highlight w:val="white"/>
                                </w:rPr>
                                <w:t xml:space="preserve">улучшение коммунального </w:t>
                              </w:r>
                              <w:proofErr w:type="spellStart"/>
                              <w:r>
                                <w:rPr>
                                  <w:color w:val="000000"/>
                                  <w:highlight w:val="white"/>
                                </w:rPr>
                                <w:t>канализования</w:t>
                              </w:r>
                              <w:proofErr w:type="spellEnd"/>
                              <w:r>
                                <w:rPr>
                                  <w:color w:val="000000"/>
                                  <w:highlight w:val="white"/>
                                </w:rPr>
                                <w:t>;</w:t>
                              </w:r>
                            </w:p>
                          </w:tc>
                        </w:tr>
                      </w:tbl>
                      <w:p w:rsidR="0063404A" w:rsidRDefault="0063404A" w:rsidP="0063404A">
                        <w:r>
                          <w:t xml:space="preserve"> </w:t>
                        </w:r>
                      </w:p>
                    </w:txbxContent>
                  </v:textbox>
                  <w10:wrap type="square"/>
                </v:shape>
              </w:pict>
            </w:r>
          </w:p>
        </w:tc>
      </w:tr>
      <w:tr w:rsidR="0063404A" w:rsidTr="00FD05F3">
        <w:trPr>
          <w:trHeight w:val="577"/>
        </w:trPr>
        <w:tc>
          <w:tcPr>
            <w:tcW w:w="3544" w:type="dxa"/>
            <w:shd w:val="clear" w:color="auto" w:fill="auto"/>
          </w:tcPr>
          <w:p w:rsidR="0063404A" w:rsidRDefault="0063404A" w:rsidP="00FD05F3">
            <w:pPr>
              <w:keepNext/>
              <w:jc w:val="left"/>
            </w:pPr>
            <w:r>
              <w:t>Срок реализации подпрограммы</w:t>
            </w:r>
          </w:p>
        </w:tc>
        <w:tc>
          <w:tcPr>
            <w:tcW w:w="6097" w:type="dxa"/>
            <w:shd w:val="clear" w:color="auto" w:fill="auto"/>
          </w:tcPr>
          <w:p w:rsidR="0063404A" w:rsidRDefault="0063404A" w:rsidP="00FD05F3">
            <w:r>
              <w:t>2021-2023 годы</w:t>
            </w:r>
          </w:p>
        </w:tc>
      </w:tr>
      <w:tr w:rsidR="0063404A" w:rsidTr="00FD05F3">
        <w:trPr>
          <w:trHeight w:val="577"/>
        </w:trPr>
        <w:tc>
          <w:tcPr>
            <w:tcW w:w="3544" w:type="dxa"/>
            <w:shd w:val="clear" w:color="auto" w:fill="auto"/>
          </w:tcPr>
          <w:p w:rsidR="0063404A" w:rsidRDefault="0063404A" w:rsidP="00FD05F3">
            <w:pPr>
              <w:jc w:val="left"/>
            </w:pPr>
            <w:r>
              <w:t xml:space="preserve">Объем и источники </w:t>
            </w:r>
          </w:p>
          <w:p w:rsidR="0063404A" w:rsidRDefault="0063404A" w:rsidP="00FD05F3">
            <w:pPr>
              <w:keepNext/>
              <w:jc w:val="left"/>
            </w:pPr>
            <w:r>
              <w:t>финансирования подпрограммы</w:t>
            </w:r>
          </w:p>
        </w:tc>
        <w:tc>
          <w:tcPr>
            <w:tcW w:w="6097" w:type="dxa"/>
            <w:shd w:val="clear" w:color="auto" w:fill="auto"/>
          </w:tcPr>
          <w:p w:rsidR="0063404A" w:rsidRDefault="0063404A" w:rsidP="00FD05F3">
            <w:pPr>
              <w:suppressAutoHyphens/>
            </w:pPr>
            <w:r>
              <w:t>всего на 2021-2023 годы – 450,0  тыс. рублей</w:t>
            </w:r>
            <w:r>
              <w:rPr>
                <w:b/>
              </w:rPr>
              <w:t xml:space="preserve"> </w:t>
            </w:r>
            <w:r>
              <w:t xml:space="preserve">из средств местного </w:t>
            </w:r>
            <w:proofErr w:type="gramStart"/>
            <w:r>
              <w:t>бюджета</w:t>
            </w:r>
            <w:proofErr w:type="gramEnd"/>
            <w:r>
              <w:t xml:space="preserve">  в том числе по годам:</w:t>
            </w:r>
          </w:p>
          <w:p w:rsidR="0063404A" w:rsidRDefault="0063404A" w:rsidP="00FD05F3">
            <w:pPr>
              <w:suppressAutoHyphens/>
            </w:pPr>
            <w:r>
              <w:t>2021 год – 150,0 тыс. рублей;</w:t>
            </w:r>
          </w:p>
          <w:p w:rsidR="0063404A" w:rsidRDefault="0063404A" w:rsidP="00FD05F3">
            <w:pPr>
              <w:suppressAutoHyphens/>
            </w:pPr>
            <w:r>
              <w:t>2022 год – 150,0 тыс. рублей;</w:t>
            </w:r>
          </w:p>
          <w:p w:rsidR="0063404A" w:rsidRDefault="0063404A" w:rsidP="00FD05F3">
            <w:r>
              <w:t>2023 год – 150,0 тыс. рублей</w:t>
            </w:r>
          </w:p>
        </w:tc>
      </w:tr>
      <w:tr w:rsidR="0063404A" w:rsidTr="00FD05F3">
        <w:trPr>
          <w:trHeight w:val="192"/>
        </w:trPr>
        <w:tc>
          <w:tcPr>
            <w:tcW w:w="3544" w:type="dxa"/>
            <w:shd w:val="clear" w:color="auto" w:fill="auto"/>
          </w:tcPr>
          <w:p w:rsidR="0063404A" w:rsidRDefault="0063404A" w:rsidP="00FD05F3">
            <w:pPr>
              <w:jc w:val="left"/>
            </w:pPr>
            <w:proofErr w:type="gramStart"/>
            <w:r>
              <w:t>Контроль за</w:t>
            </w:r>
            <w:proofErr w:type="gramEnd"/>
            <w:r>
              <w:t xml:space="preserve"> выполнением</w:t>
            </w:r>
          </w:p>
          <w:p w:rsidR="0063404A" w:rsidRDefault="0063404A" w:rsidP="00FD05F3">
            <w:pPr>
              <w:jc w:val="left"/>
            </w:pPr>
            <w:r>
              <w:t>подпрограммы</w:t>
            </w:r>
          </w:p>
        </w:tc>
        <w:tc>
          <w:tcPr>
            <w:tcW w:w="6097" w:type="dxa"/>
            <w:shd w:val="clear" w:color="auto" w:fill="auto"/>
          </w:tcPr>
          <w:p w:rsidR="0063404A" w:rsidRDefault="0063404A" w:rsidP="00FD05F3">
            <w:r>
              <w:t xml:space="preserve">Администрация Новомихайловского сельского поселения Кущевского района </w:t>
            </w:r>
          </w:p>
        </w:tc>
      </w:tr>
    </w:tbl>
    <w:p w:rsidR="0063404A" w:rsidRDefault="0063404A" w:rsidP="0063404A">
      <w:pPr>
        <w:jc w:val="center"/>
      </w:pPr>
      <w:r>
        <w:rPr>
          <w:b/>
          <w:bCs/>
        </w:rPr>
        <w:t xml:space="preserve">1. </w:t>
      </w:r>
      <w:r>
        <w:rPr>
          <w:b/>
          <w:bCs/>
          <w:color w:val="000000"/>
        </w:rPr>
        <w:t>«</w:t>
      </w:r>
      <w:r>
        <w:rPr>
          <w:b/>
          <w:bCs/>
        </w:rPr>
        <w:t>Характеристика текущего состояния соответствующей сферы социально-экономического развития Новомихайловского  сельского поселения Кущевского района</w:t>
      </w:r>
      <w:r>
        <w:rPr>
          <w:b/>
          <w:bCs/>
          <w:color w:val="000000"/>
        </w:rPr>
        <w:t>».</w:t>
      </w:r>
    </w:p>
    <w:p w:rsidR="0063404A" w:rsidRDefault="0063404A" w:rsidP="0063404A">
      <w:pPr>
        <w:ind w:firstLine="709"/>
      </w:pPr>
      <w:r>
        <w:rPr>
          <w:color w:val="000000"/>
        </w:rPr>
        <w:t>Обеспечение населения чистой питьевой водой является важнейшим направлением социально-экономического развития Новомихайловского сельского поселения Кущевского района. Сложившаяся ситуация в сфере водоснабжения и  препятствует формированию социально-экономических условий для устойчивого развития Новомихайловского сельского поселения Кущевского района. Исходя из задач социально-экономического развития Новомихайловского  сельского поселения Кущевского района  на ближайший период и среднесрочную перспективу для преодоления критического положения в сфере социального развития необходимо проведение упреждающих мероприятий.</w:t>
      </w:r>
    </w:p>
    <w:p w:rsidR="0063404A" w:rsidRDefault="0063404A" w:rsidP="0063404A">
      <w:pPr>
        <w:jc w:val="center"/>
      </w:pPr>
      <w:r>
        <w:rPr>
          <w:b/>
          <w:bCs/>
          <w:color w:val="000000"/>
        </w:rPr>
        <w:t>2. «Цели, задачи, сроки и этапы реализации муниципальной Программы».</w:t>
      </w:r>
    </w:p>
    <w:p w:rsidR="0063404A" w:rsidRDefault="0063404A" w:rsidP="0063404A">
      <w:pPr>
        <w:ind w:firstLine="851"/>
      </w:pPr>
      <w:r>
        <w:rPr>
          <w:rFonts w:eastAsia="Calibri"/>
          <w:lang w:eastAsia="en-US"/>
        </w:rPr>
        <w:lastRenderedPageBreak/>
        <w:t xml:space="preserve">Целью подпрограммы является:  </w:t>
      </w:r>
      <w:r>
        <w:rPr>
          <w:color w:val="000000"/>
          <w:highlight w:val="white"/>
        </w:rPr>
        <w:t xml:space="preserve">совершенствование и развитие систем водоснабжения и  водоотведения Новомихайловского  сельского поселения Кущевского района, создание комфортных условий для проживания населения; обеспечение населения  питьевой водой, соответствующей требованиям безопасности и безвредности, установленным санитарно-эпидемиологическими правилами; </w:t>
      </w:r>
    </w:p>
    <w:p w:rsidR="0063404A" w:rsidRDefault="0063404A" w:rsidP="0063404A">
      <w:pPr>
        <w:ind w:firstLine="851"/>
      </w:pPr>
      <w:r>
        <w:rPr>
          <w:rFonts w:eastAsia="Calibri"/>
          <w:lang w:eastAsia="en-US"/>
        </w:rPr>
        <w:t xml:space="preserve">Задачи: </w:t>
      </w:r>
      <w:r>
        <w:rPr>
          <w:color w:val="000000"/>
        </w:rPr>
        <w:t xml:space="preserve">повышение качества водоснабжения в результате модернизации систем водоснабжения; </w:t>
      </w:r>
      <w:r>
        <w:rPr>
          <w:spacing w:val="-6"/>
        </w:rPr>
        <w:t>повышения надежности работы систем водоснабжения и снижения потерь воды из систем подачи и распределения; повышения надёжности работы систем</w:t>
      </w:r>
      <w:proofErr w:type="gramStart"/>
      <w:r>
        <w:rPr>
          <w:spacing w:val="-6"/>
        </w:rPr>
        <w:t xml:space="preserve"> ;</w:t>
      </w:r>
      <w:proofErr w:type="gramEnd"/>
      <w:r>
        <w:rPr>
          <w:spacing w:val="-6"/>
        </w:rPr>
        <w:t xml:space="preserve"> </w:t>
      </w:r>
      <w:r>
        <w:rPr>
          <w:color w:val="000000"/>
        </w:rPr>
        <w:t xml:space="preserve">внедрение в секторе водоснабжения современных инновационных технологий, обеспечивающих энергосбережение и повышение </w:t>
      </w:r>
      <w:proofErr w:type="spellStart"/>
      <w:r>
        <w:rPr>
          <w:color w:val="000000"/>
        </w:rPr>
        <w:t>энергоэффективности</w:t>
      </w:r>
      <w:proofErr w:type="spellEnd"/>
      <w:r>
        <w:rPr>
          <w:color w:val="000000"/>
        </w:rPr>
        <w:t xml:space="preserve">; </w:t>
      </w:r>
      <w:r>
        <w:rPr>
          <w:color w:val="000000"/>
          <w:highlight w:val="white"/>
        </w:rPr>
        <w:t xml:space="preserve">улучшение коммунального </w:t>
      </w:r>
      <w:proofErr w:type="spellStart"/>
      <w:r>
        <w:rPr>
          <w:color w:val="000000"/>
          <w:highlight w:val="white"/>
        </w:rPr>
        <w:t>канализования</w:t>
      </w:r>
      <w:proofErr w:type="spellEnd"/>
      <w:r>
        <w:rPr>
          <w:color w:val="000000"/>
          <w:highlight w:val="white"/>
        </w:rPr>
        <w:t>.</w:t>
      </w:r>
    </w:p>
    <w:p w:rsidR="0063404A" w:rsidRDefault="0063404A" w:rsidP="0063404A">
      <w:pPr>
        <w:ind w:firstLine="851"/>
      </w:pPr>
      <w:r>
        <w:rPr>
          <w:rFonts w:eastAsia="Calibri"/>
          <w:color w:val="000000"/>
          <w:highlight w:val="white"/>
        </w:rPr>
        <w:t>Подпрограмма рассчитана на 2021-2023 годы.</w:t>
      </w:r>
    </w:p>
    <w:p w:rsidR="0063404A" w:rsidRDefault="0063404A" w:rsidP="0063404A">
      <w:pPr>
        <w:jc w:val="center"/>
      </w:pPr>
      <w:r>
        <w:rPr>
          <w:b/>
          <w:bCs/>
          <w:color w:val="000000"/>
        </w:rPr>
        <w:t>3.«Перечень и краткое описание подпрограмм муниципальной Программы».</w:t>
      </w:r>
    </w:p>
    <w:p w:rsidR="0063404A" w:rsidRDefault="0063404A" w:rsidP="0063404A">
      <w:pPr>
        <w:shd w:val="clear" w:color="auto" w:fill="FFFFFF"/>
        <w:suppressAutoHyphens/>
        <w:autoSpaceDE w:val="0"/>
        <w:ind w:firstLine="850"/>
      </w:pPr>
      <w:r>
        <w:t xml:space="preserve">Перечень мероприятий Подпрограммы и объемы их финансирования приведены в приложении к Подпрограмме. </w:t>
      </w:r>
      <w:r>
        <w:rPr>
          <w:color w:val="000000"/>
        </w:rPr>
        <w:t xml:space="preserve">Перечень мероприятий и их ресурсное обеспечение может корректироваться в соответствии с инвестиционной программой  </w:t>
      </w:r>
      <w:proofErr w:type="gramStart"/>
      <w:r>
        <w:rPr>
          <w:color w:val="000000"/>
        </w:rPr>
        <w:t>сельского</w:t>
      </w:r>
      <w:proofErr w:type="gramEnd"/>
      <w:r>
        <w:rPr>
          <w:color w:val="000000"/>
        </w:rPr>
        <w:t xml:space="preserve"> поселения на текущий год.</w:t>
      </w:r>
    </w:p>
    <w:p w:rsidR="0063404A" w:rsidRDefault="0063404A" w:rsidP="0063404A">
      <w:pPr>
        <w:jc w:val="center"/>
      </w:pPr>
      <w:r>
        <w:rPr>
          <w:b/>
          <w:bCs/>
          <w:color w:val="000000"/>
        </w:rPr>
        <w:t>4. «Целевые показатели муниципальной программы».</w:t>
      </w:r>
    </w:p>
    <w:p w:rsidR="0063404A" w:rsidRDefault="0063404A" w:rsidP="0063404A">
      <w:pPr>
        <w:pStyle w:val="ac"/>
        <w:shd w:val="clear" w:color="auto" w:fill="FFFFFF"/>
        <w:suppressAutoHyphens/>
        <w:spacing w:before="0" w:after="0"/>
        <w:ind w:firstLine="850"/>
        <w:jc w:val="both"/>
      </w:pPr>
      <w:proofErr w:type="gramStart"/>
      <w:r>
        <w:rPr>
          <w:color w:val="000000"/>
          <w:sz w:val="28"/>
          <w:szCs w:val="28"/>
        </w:rPr>
        <w:t>Целевые показатели подпрограммы, позволяющие оценить эффективность ее реализации по годам представлены</w:t>
      </w:r>
      <w:proofErr w:type="gramEnd"/>
      <w:r>
        <w:rPr>
          <w:color w:val="000000"/>
          <w:sz w:val="28"/>
          <w:szCs w:val="28"/>
        </w:rPr>
        <w:t xml:space="preserve"> в паспорте муниципальной программы.</w:t>
      </w:r>
    </w:p>
    <w:p w:rsidR="0063404A" w:rsidRDefault="0063404A" w:rsidP="0063404A">
      <w:pPr>
        <w:jc w:val="center"/>
      </w:pPr>
      <w:r>
        <w:rPr>
          <w:b/>
          <w:bCs/>
          <w:color w:val="000000"/>
        </w:rPr>
        <w:t>5. «Обоснование ресурсного обеспечения муниципальной программы».</w:t>
      </w:r>
    </w:p>
    <w:p w:rsidR="0063404A" w:rsidRDefault="0063404A" w:rsidP="0063404A">
      <w:r>
        <w:tab/>
        <w:t xml:space="preserve">Общая потребность в финансовых ресурсах для реализации мероприятий программы </w:t>
      </w:r>
      <w:r>
        <w:rPr>
          <w:rFonts w:eastAsia="Calibri"/>
        </w:rPr>
        <w:t xml:space="preserve">определяется </w:t>
      </w:r>
      <w:proofErr w:type="spellStart"/>
      <w:r>
        <w:rPr>
          <w:rFonts w:eastAsia="Calibri"/>
        </w:rPr>
        <w:t>прогнозно</w:t>
      </w:r>
      <w:proofErr w:type="spellEnd"/>
      <w:r>
        <w:rPr>
          <w:rFonts w:eastAsia="Calibri"/>
        </w:rPr>
        <w:t xml:space="preserve">  исходя из нормативов затрат и смет расходов аналогичных видов работ. </w:t>
      </w:r>
    </w:p>
    <w:p w:rsidR="0063404A" w:rsidRDefault="0063404A" w:rsidP="0063404A">
      <w:r>
        <w:rPr>
          <w:rFonts w:eastAsia="Calibri"/>
        </w:rPr>
        <w:tab/>
      </w:r>
      <w:r>
        <w:t xml:space="preserve">Объемы финансирования мероприятий могут уточняться в соответствии с решением о местном бюджете на соответствующий финансовый год. </w:t>
      </w:r>
    </w:p>
    <w:p w:rsidR="0063404A" w:rsidRDefault="0063404A" w:rsidP="0063404A">
      <w:pPr>
        <w:autoSpaceDE w:val="0"/>
        <w:ind w:left="-142"/>
      </w:pPr>
      <w:r>
        <w:tab/>
      </w:r>
      <w:r>
        <w:rPr>
          <w:rFonts w:eastAsia="Calibri"/>
        </w:rPr>
        <w:t xml:space="preserve"> </w:t>
      </w:r>
      <w:r>
        <w:rPr>
          <w:rFonts w:eastAsia="Calibri"/>
        </w:rPr>
        <w:tab/>
        <w:t>На реализацию мероприятий программы возможно привлечение сре</w:t>
      </w:r>
      <w:proofErr w:type="gramStart"/>
      <w:r>
        <w:rPr>
          <w:rFonts w:eastAsia="Calibri"/>
        </w:rPr>
        <w:t>дств кр</w:t>
      </w:r>
      <w:proofErr w:type="gramEnd"/>
      <w:r>
        <w:rPr>
          <w:rFonts w:eastAsia="Calibri"/>
        </w:rPr>
        <w:t>аевого бюджета и федерального бюджета.</w:t>
      </w:r>
    </w:p>
    <w:p w:rsidR="0063404A" w:rsidRDefault="0063404A" w:rsidP="0063404A">
      <w:pPr>
        <w:ind w:firstLine="851"/>
      </w:pPr>
      <w:r>
        <w:rPr>
          <w:lang/>
        </w:rPr>
        <w:t xml:space="preserve">Мероприятия подпрограммы финансируются за счет средств </w:t>
      </w:r>
      <w:r>
        <w:t xml:space="preserve">бюджета Новомихайловского сельского поселения Кущевского  района </w:t>
      </w:r>
      <w:r>
        <w:rPr>
          <w:lang/>
        </w:rPr>
        <w:t>в объеме</w:t>
      </w:r>
      <w:r>
        <w:t xml:space="preserve"> 450,0</w:t>
      </w:r>
      <w:r>
        <w:rPr>
          <w:color w:val="000000"/>
        </w:rPr>
        <w:t xml:space="preserve"> тыс.</w:t>
      </w:r>
      <w:r>
        <w:rPr>
          <w:lang/>
        </w:rPr>
        <w:t>рублей</w:t>
      </w:r>
      <w:r>
        <w:t>, в том числе:</w:t>
      </w:r>
    </w:p>
    <w:p w:rsidR="0063404A" w:rsidRDefault="0063404A" w:rsidP="0063404A">
      <w:pPr>
        <w:suppressAutoHyphens/>
        <w:ind w:firstLine="709"/>
        <w:jc w:val="left"/>
      </w:pPr>
      <w:r>
        <w:t>2021 год – 150,0 тыс. рублей;</w:t>
      </w:r>
    </w:p>
    <w:p w:rsidR="0063404A" w:rsidRDefault="0063404A" w:rsidP="0063404A">
      <w:pPr>
        <w:suppressAutoHyphens/>
        <w:ind w:firstLine="709"/>
        <w:jc w:val="left"/>
      </w:pPr>
      <w:r>
        <w:t>2022 год – 150,0 тыс. рублей;</w:t>
      </w:r>
    </w:p>
    <w:p w:rsidR="0063404A" w:rsidRDefault="0063404A" w:rsidP="0063404A">
      <w:pPr>
        <w:autoSpaceDE w:val="0"/>
        <w:ind w:firstLine="709"/>
      </w:pPr>
      <w:r>
        <w:t>2023 год – 150,0 тыс. рублей</w:t>
      </w:r>
      <w:r>
        <w:rPr>
          <w:b/>
        </w:rPr>
        <w:t xml:space="preserve"> </w:t>
      </w:r>
    </w:p>
    <w:p w:rsidR="0063404A" w:rsidRDefault="0063404A" w:rsidP="0063404A">
      <w:pPr>
        <w:autoSpaceDE w:val="0"/>
        <w:ind w:firstLine="709"/>
      </w:pPr>
      <w:r>
        <w:rPr>
          <w:highlight w:val="white"/>
        </w:rPr>
        <w:t>В расчет финансовых потребностей включены затраты на выполнение проектно-изыскательских, строительно-монтажных работ (подрядным способом), регистрацию объектов недвижимости, прочие расходы, необходимые для реализации всех запланированных мероприятий.</w:t>
      </w:r>
    </w:p>
    <w:p w:rsidR="0063404A" w:rsidRDefault="0063404A" w:rsidP="0063404A">
      <w:pPr>
        <w:jc w:val="center"/>
      </w:pPr>
      <w:r>
        <w:rPr>
          <w:b/>
          <w:bCs/>
          <w:color w:val="000000"/>
        </w:rPr>
        <w:t>6. «</w:t>
      </w:r>
      <w:r>
        <w:rPr>
          <w:b/>
          <w:bCs/>
          <w:color w:val="000000"/>
          <w:highlight w:val="white"/>
          <w:lang w:eastAsia="ru-RU"/>
        </w:rPr>
        <w:t>Методика оценки эффективности реализации муниципальной программы</w:t>
      </w:r>
      <w:r>
        <w:rPr>
          <w:b/>
          <w:bCs/>
          <w:color w:val="000000"/>
        </w:rPr>
        <w:t>».</w:t>
      </w:r>
    </w:p>
    <w:p w:rsidR="0063404A" w:rsidRDefault="0063404A" w:rsidP="0063404A">
      <w:pPr>
        <w:widowControl w:val="0"/>
        <w:autoSpaceDE w:val="0"/>
        <w:ind w:firstLine="851"/>
      </w:pPr>
      <w:r>
        <w:t xml:space="preserve">Методика оценки эффективности реализации муниципальной программы представляет собой алгоритм оценки фактической эффективности в </w:t>
      </w:r>
      <w:r>
        <w:lastRenderedPageBreak/>
        <w:t xml:space="preserve">процессе и по итогам реализации муниципальной программы. Указанная методика основана на оценке результативности муниципальной программы с учетом объема ресурсов, направленных на ее реализацию, а также реализовавшихся рисков и социально-экономических эффектов, оказывающих влияние на изменение соответствующей сферы социально-экономического развития сельского поселения. </w:t>
      </w:r>
    </w:p>
    <w:p w:rsidR="0063404A" w:rsidRDefault="0063404A" w:rsidP="0063404A">
      <w:pPr>
        <w:ind w:firstLine="708"/>
      </w:pPr>
      <w:r>
        <w:rPr>
          <w:color w:val="000000"/>
        </w:rPr>
        <w:t xml:space="preserve">Оценка эффективности реализации муниципальной программы проводится в соответствии с Типовой методикой утвержденной постановлением администрации Новомихайловского сельского поселения Кущевского района </w:t>
      </w:r>
      <w:r>
        <w:rPr>
          <w:rFonts w:eastAsia="Calibri"/>
          <w:color w:val="000000"/>
          <w:lang w:eastAsia="en-US"/>
        </w:rPr>
        <w:t>от 26.06.2018 года № 49 «Об утверждении Порядка разработки, реализации и оценки эффективности муниципальных программ Новомихайловского сельского поселения Кущевского района».</w:t>
      </w:r>
    </w:p>
    <w:p w:rsidR="0063404A" w:rsidRDefault="0063404A" w:rsidP="0063404A">
      <w:pPr>
        <w:autoSpaceDE w:val="0"/>
        <w:spacing w:line="200" w:lineRule="atLeast"/>
        <w:ind w:firstLine="709"/>
        <w:jc w:val="center"/>
      </w:pPr>
      <w:r>
        <w:rPr>
          <w:b/>
          <w:bCs/>
          <w:color w:val="000000"/>
        </w:rPr>
        <w:t xml:space="preserve">7. «Механизм реализации муниципальной программы и </w:t>
      </w:r>
      <w:proofErr w:type="gramStart"/>
      <w:r>
        <w:rPr>
          <w:b/>
          <w:bCs/>
          <w:color w:val="000000"/>
        </w:rPr>
        <w:t>контроль за</w:t>
      </w:r>
      <w:proofErr w:type="gramEnd"/>
      <w:r>
        <w:rPr>
          <w:b/>
          <w:bCs/>
          <w:color w:val="000000"/>
        </w:rPr>
        <w:t xml:space="preserve"> ее выполнением».</w:t>
      </w:r>
    </w:p>
    <w:p w:rsidR="0063404A" w:rsidRDefault="0063404A" w:rsidP="0063404A">
      <w:pPr>
        <w:shd w:val="clear" w:color="auto" w:fill="FFFFFF"/>
        <w:ind w:firstLine="850"/>
      </w:pPr>
      <w:r>
        <w:rPr>
          <w:rFonts w:eastAsia="Calibri"/>
          <w:lang w:eastAsia="en-US"/>
        </w:rPr>
        <w:t>Текущее управление  программой и координацию взаимодействия ее исполнителей осуществляет специалист администрации Новомихайловского сельского поселения (далее – координатор программы).</w:t>
      </w:r>
    </w:p>
    <w:p w:rsidR="0063404A" w:rsidRDefault="0063404A" w:rsidP="0063404A">
      <w:pPr>
        <w:widowControl w:val="0"/>
        <w:shd w:val="clear" w:color="auto" w:fill="FFFFFF"/>
        <w:suppressAutoHyphens/>
      </w:pPr>
      <w:proofErr w:type="gramStart"/>
      <w:r>
        <w:rPr>
          <w:rFonts w:eastAsia="Calibri"/>
          <w:lang w:eastAsia="en-US"/>
        </w:rPr>
        <w:t>Координатор программы: организует координацию деятельности исполнителей и ответственных за выполнение мероприятий программы; организует нормативно-правовое и методическое обеспечение реализации мероприятий программы; организует информационную и разъяснительную работу, направленную на освещение целей и задач программы; готовит ежегодный доклад о ходе реализации программы;</w:t>
      </w:r>
      <w:r>
        <w:rPr>
          <w:lang w:eastAsia="en-US"/>
        </w:rPr>
        <w:t xml:space="preserve"> </w:t>
      </w:r>
      <w:r>
        <w:rPr>
          <w:rFonts w:eastAsia="Calibri"/>
          <w:lang w:eastAsia="en-US"/>
        </w:rPr>
        <w:t>осуществляет текущий контроль за использованием средств, предусмотренных программой, и анализ выполнения мероприятий;</w:t>
      </w:r>
      <w:proofErr w:type="gramEnd"/>
      <w:r>
        <w:rPr>
          <w:lang w:eastAsia="en-US"/>
        </w:rPr>
        <w:t xml:space="preserve"> </w:t>
      </w:r>
      <w:r>
        <w:rPr>
          <w:rFonts w:eastAsia="Calibri"/>
          <w:lang w:eastAsia="en-US"/>
        </w:rPr>
        <w:t>несет ответственность за целевое и эффективное использование выделенных в его распоряжение бюджетных средств.</w:t>
      </w:r>
    </w:p>
    <w:p w:rsidR="0063404A" w:rsidRDefault="0063404A" w:rsidP="0063404A">
      <w:pPr>
        <w:widowControl w:val="0"/>
        <w:shd w:val="clear" w:color="auto" w:fill="FFFFFF"/>
        <w:suppressAutoHyphens/>
        <w:ind w:firstLine="737"/>
      </w:pPr>
      <w:proofErr w:type="gramStart"/>
      <w:r>
        <w:rPr>
          <w:rFonts w:eastAsia="Calibri"/>
          <w:lang w:eastAsia="en-US"/>
        </w:rPr>
        <w:t>Реализация мероприятий, по которым предусмотрено финансирование, осуществляется на основе государственных контрактов (договоров)</w:t>
      </w:r>
      <w:r>
        <w:rPr>
          <w:color w:val="FF0000"/>
          <w:lang w:eastAsia="ru-RU"/>
        </w:rPr>
        <w:t xml:space="preserve"> </w:t>
      </w:r>
      <w:r>
        <w:rPr>
          <w:lang w:eastAsia="ru-RU"/>
        </w:rPr>
        <w:t>в соответствии с Федеральным от 5 апреля 2013 года № 44-ФЗ «О размещении заказов на поставки товаров, выполнение работ, оказание услуг для государственных и муниципальных нужд»</w:t>
      </w:r>
      <w:r>
        <w:rPr>
          <w:rFonts w:eastAsia="Calibri"/>
          <w:lang w:eastAsia="en-US"/>
        </w:rPr>
        <w:t>.</w:t>
      </w:r>
      <w:proofErr w:type="gramEnd"/>
    </w:p>
    <w:p w:rsidR="0063404A" w:rsidRDefault="0063404A" w:rsidP="0063404A">
      <w:pPr>
        <w:shd w:val="clear" w:color="auto" w:fill="FFFFFF"/>
        <w:suppressAutoHyphens/>
        <w:ind w:firstLine="737"/>
      </w:pPr>
      <w:r>
        <w:rPr>
          <w:rFonts w:eastAsia="Calibri"/>
          <w:color w:val="000000"/>
          <w:lang w:eastAsia="en-US"/>
        </w:rPr>
        <w:t xml:space="preserve">Методика оценки эффективности реализации программы основывается на принципе сопоставления фактически достигнутых значений целевых показателей с </w:t>
      </w:r>
      <w:proofErr w:type="gramStart"/>
      <w:r>
        <w:rPr>
          <w:rFonts w:eastAsia="Calibri"/>
          <w:color w:val="000000"/>
          <w:lang w:eastAsia="en-US"/>
        </w:rPr>
        <w:t>плановыми</w:t>
      </w:r>
      <w:proofErr w:type="gramEnd"/>
      <w:r>
        <w:rPr>
          <w:rFonts w:eastAsia="Calibri"/>
          <w:color w:val="000000"/>
          <w:lang w:eastAsia="en-US"/>
        </w:rPr>
        <w:t>.</w:t>
      </w:r>
    </w:p>
    <w:p w:rsidR="0063404A" w:rsidRDefault="0063404A" w:rsidP="0063404A">
      <w:pPr>
        <w:shd w:val="clear" w:color="auto" w:fill="FFFFFF"/>
        <w:jc w:val="left"/>
        <w:rPr>
          <w:color w:val="000000"/>
        </w:rPr>
      </w:pPr>
    </w:p>
    <w:p w:rsidR="0063404A" w:rsidRDefault="0063404A" w:rsidP="0063404A">
      <w:pPr>
        <w:shd w:val="clear" w:color="auto" w:fill="FFFFFF"/>
        <w:jc w:val="left"/>
        <w:rPr>
          <w:color w:val="000000"/>
        </w:rPr>
      </w:pPr>
    </w:p>
    <w:p w:rsidR="0063404A" w:rsidRDefault="0063404A" w:rsidP="0063404A">
      <w:r>
        <w:t>Глава Новомихайловского сельского поселения</w:t>
      </w:r>
    </w:p>
    <w:p w:rsidR="0063404A" w:rsidRDefault="0063404A" w:rsidP="0063404A">
      <w:r>
        <w:t xml:space="preserve">Кущевского района                                                                           </w:t>
      </w:r>
      <w:proofErr w:type="spellStart"/>
      <w:r>
        <w:t>Ю.И.Николенко</w:t>
      </w:r>
      <w:proofErr w:type="spellEnd"/>
    </w:p>
    <w:p w:rsidR="0063404A" w:rsidRDefault="0063404A" w:rsidP="0063404A">
      <w:pPr>
        <w:autoSpaceDE w:val="0"/>
        <w:ind w:left="5670"/>
      </w:pPr>
    </w:p>
    <w:p w:rsidR="0063404A" w:rsidRDefault="0063404A" w:rsidP="0063404A">
      <w:pPr>
        <w:autoSpaceDE w:val="0"/>
        <w:ind w:left="5670"/>
      </w:pPr>
    </w:p>
    <w:p w:rsidR="0063404A" w:rsidRDefault="0063404A" w:rsidP="0063404A">
      <w:pPr>
        <w:autoSpaceDE w:val="0"/>
        <w:ind w:left="5670"/>
      </w:pPr>
    </w:p>
    <w:p w:rsidR="0063404A" w:rsidRDefault="0063404A" w:rsidP="0063404A">
      <w:pPr>
        <w:autoSpaceDE w:val="0"/>
        <w:ind w:left="5670"/>
      </w:pPr>
    </w:p>
    <w:p w:rsidR="0063404A" w:rsidRDefault="0063404A" w:rsidP="0063404A">
      <w:pPr>
        <w:autoSpaceDE w:val="0"/>
        <w:ind w:left="5670"/>
      </w:pPr>
    </w:p>
    <w:p w:rsidR="0063404A" w:rsidRDefault="0063404A" w:rsidP="0063404A">
      <w:pPr>
        <w:autoSpaceDE w:val="0"/>
        <w:ind w:left="5670"/>
      </w:pPr>
    </w:p>
    <w:p w:rsidR="0063404A" w:rsidRDefault="0063404A" w:rsidP="0063404A">
      <w:pPr>
        <w:autoSpaceDE w:val="0"/>
        <w:ind w:left="5670"/>
      </w:pPr>
    </w:p>
    <w:p w:rsidR="0063404A" w:rsidRDefault="0063404A" w:rsidP="0063404A">
      <w:pPr>
        <w:autoSpaceDE w:val="0"/>
        <w:ind w:left="5670"/>
      </w:pPr>
    </w:p>
    <w:p w:rsidR="0063404A" w:rsidRDefault="0063404A" w:rsidP="0063404A">
      <w:pPr>
        <w:autoSpaceDE w:val="0"/>
        <w:ind w:left="5670"/>
      </w:pPr>
    </w:p>
    <w:p w:rsidR="0063404A" w:rsidRDefault="0063404A" w:rsidP="0063404A">
      <w:pPr>
        <w:autoSpaceDE w:val="0"/>
        <w:ind w:left="5670"/>
      </w:pPr>
    </w:p>
    <w:p w:rsidR="0063404A" w:rsidRDefault="0063404A" w:rsidP="0063404A">
      <w:pPr>
        <w:autoSpaceDE w:val="0"/>
        <w:ind w:left="5670"/>
      </w:pPr>
    </w:p>
    <w:p w:rsidR="0063404A" w:rsidRDefault="0063404A" w:rsidP="0063404A">
      <w:pPr>
        <w:autoSpaceDE w:val="0"/>
        <w:ind w:left="5670"/>
      </w:pPr>
    </w:p>
    <w:p w:rsidR="0063404A" w:rsidRDefault="0063404A" w:rsidP="0063404A">
      <w:pPr>
        <w:autoSpaceDE w:val="0"/>
        <w:ind w:left="5670"/>
      </w:pPr>
    </w:p>
    <w:p w:rsidR="0063404A" w:rsidRDefault="0063404A" w:rsidP="0063404A">
      <w:pPr>
        <w:autoSpaceDE w:val="0"/>
        <w:ind w:left="5670"/>
      </w:pPr>
    </w:p>
    <w:p w:rsidR="0063404A" w:rsidRDefault="0063404A" w:rsidP="0063404A">
      <w:pPr>
        <w:autoSpaceDE w:val="0"/>
        <w:ind w:left="5670"/>
      </w:pPr>
      <w:r>
        <w:t>ПРИЛОЖЕНИЕ № 3</w:t>
      </w:r>
    </w:p>
    <w:p w:rsidR="0063404A" w:rsidRDefault="0063404A" w:rsidP="0063404A">
      <w:pPr>
        <w:autoSpaceDE w:val="0"/>
        <w:ind w:left="5670"/>
      </w:pPr>
      <w:r>
        <w:t>к муниципальной программе «Комплексное развитие систем инженерной инфраструктуры и благоустройство территории Новомихайловского сельского поселения Кущевского района на 2021-2023 годы»</w:t>
      </w:r>
    </w:p>
    <w:p w:rsidR="0063404A" w:rsidRDefault="0063404A" w:rsidP="0063404A">
      <w:pPr>
        <w:ind w:firstLine="570"/>
        <w:jc w:val="center"/>
      </w:pPr>
      <w:r>
        <w:rPr>
          <w:b/>
        </w:rPr>
        <w:t xml:space="preserve">ПОДПРОГРАММА </w:t>
      </w:r>
    </w:p>
    <w:p w:rsidR="0063404A" w:rsidRDefault="0063404A" w:rsidP="0063404A">
      <w:pPr>
        <w:jc w:val="center"/>
      </w:pPr>
      <w:r>
        <w:rPr>
          <w:b/>
        </w:rPr>
        <w:t>«Развитие газификации Новомихайловского сельского поселения Кущевского района на 2021-2023 годы»</w:t>
      </w:r>
    </w:p>
    <w:p w:rsidR="0063404A" w:rsidRDefault="0063404A" w:rsidP="0063404A">
      <w:pPr>
        <w:jc w:val="center"/>
      </w:pPr>
      <w:r>
        <w:rPr>
          <w:b/>
        </w:rPr>
        <w:t>МУНИЦИПАЛЬНОЙ ПРОГРАММЫ</w:t>
      </w:r>
    </w:p>
    <w:p w:rsidR="0063404A" w:rsidRDefault="0063404A" w:rsidP="0063404A">
      <w:pPr>
        <w:jc w:val="center"/>
      </w:pPr>
      <w:r>
        <w:rPr>
          <w:b/>
        </w:rPr>
        <w:t>«Комплексное развитие систем коммунальной инфраструктуры  и благоустройство территории Новомихайловского сельского поселения Кущевского района на 2021-2023 годы»</w:t>
      </w:r>
    </w:p>
    <w:p w:rsidR="0063404A" w:rsidRDefault="0063404A" w:rsidP="0063404A">
      <w:pPr>
        <w:jc w:val="center"/>
      </w:pPr>
      <w:r>
        <w:t>ПАСПОРТ ПОДПРОГРАММЫ</w:t>
      </w:r>
    </w:p>
    <w:p w:rsidR="0063404A" w:rsidRDefault="0063404A" w:rsidP="0063404A">
      <w:pPr>
        <w:jc w:val="center"/>
      </w:pPr>
      <w:r>
        <w:t>«Развитие газификации Новомихайловского сельского поселения</w:t>
      </w:r>
    </w:p>
    <w:p w:rsidR="0063404A" w:rsidRDefault="0063404A" w:rsidP="0063404A">
      <w:pPr>
        <w:jc w:val="center"/>
      </w:pPr>
      <w:r>
        <w:t xml:space="preserve"> Кущевского района на 2021-2023 годы»</w:t>
      </w:r>
    </w:p>
    <w:tbl>
      <w:tblPr>
        <w:tblW w:w="0" w:type="auto"/>
        <w:tblLayout w:type="fixed"/>
        <w:tblLook w:val="0000"/>
      </w:tblPr>
      <w:tblGrid>
        <w:gridCol w:w="3005"/>
        <w:gridCol w:w="6850"/>
      </w:tblGrid>
      <w:tr w:rsidR="0063404A" w:rsidTr="00FD05F3">
        <w:tc>
          <w:tcPr>
            <w:tcW w:w="3005" w:type="dxa"/>
            <w:shd w:val="clear" w:color="auto" w:fill="auto"/>
          </w:tcPr>
          <w:p w:rsidR="0063404A" w:rsidRDefault="0063404A" w:rsidP="00FD05F3">
            <w:pPr>
              <w:jc w:val="left"/>
            </w:pPr>
            <w:r>
              <w:t>Наименование подпрограммы</w:t>
            </w:r>
          </w:p>
        </w:tc>
        <w:tc>
          <w:tcPr>
            <w:tcW w:w="6850" w:type="dxa"/>
            <w:shd w:val="clear" w:color="auto" w:fill="auto"/>
          </w:tcPr>
          <w:p w:rsidR="0063404A" w:rsidRDefault="0063404A" w:rsidP="00FD05F3">
            <w:pPr>
              <w:jc w:val="left"/>
            </w:pPr>
            <w:r>
              <w:t>«Развитие газификации Новомихайловского сельского поселения Кущевского района на 2021-2023 годы» (</w:t>
            </w:r>
            <w:proofErr w:type="spellStart"/>
            <w:r>
              <w:t>далее-Подпрограмма</w:t>
            </w:r>
            <w:proofErr w:type="spellEnd"/>
            <w:r>
              <w:t>)</w:t>
            </w:r>
          </w:p>
        </w:tc>
      </w:tr>
      <w:tr w:rsidR="0063404A" w:rsidTr="00FD05F3">
        <w:tc>
          <w:tcPr>
            <w:tcW w:w="3005" w:type="dxa"/>
            <w:shd w:val="clear" w:color="auto" w:fill="auto"/>
          </w:tcPr>
          <w:p w:rsidR="0063404A" w:rsidRDefault="0063404A" w:rsidP="00FD05F3">
            <w:pPr>
              <w:ind w:left="-1276"/>
              <w:jc w:val="center"/>
            </w:pPr>
            <w:r>
              <w:t xml:space="preserve">Координатор </w:t>
            </w:r>
          </w:p>
          <w:p w:rsidR="0063404A" w:rsidRDefault="0063404A" w:rsidP="00FD05F3">
            <w:pPr>
              <w:ind w:left="-1134"/>
              <w:jc w:val="center"/>
            </w:pPr>
            <w:r>
              <w:t>подпрограммы</w:t>
            </w:r>
          </w:p>
        </w:tc>
        <w:tc>
          <w:tcPr>
            <w:tcW w:w="6850" w:type="dxa"/>
            <w:shd w:val="clear" w:color="auto" w:fill="auto"/>
          </w:tcPr>
          <w:p w:rsidR="0063404A" w:rsidRDefault="0063404A" w:rsidP="00FD05F3">
            <w:r>
              <w:t>Администрация Новомихайловского сельского поселения Кущевского района</w:t>
            </w:r>
          </w:p>
        </w:tc>
      </w:tr>
      <w:tr w:rsidR="0063404A" w:rsidTr="00FD05F3">
        <w:tc>
          <w:tcPr>
            <w:tcW w:w="3005" w:type="dxa"/>
            <w:shd w:val="clear" w:color="auto" w:fill="auto"/>
          </w:tcPr>
          <w:p w:rsidR="0063404A" w:rsidRDefault="0063404A" w:rsidP="00FD05F3">
            <w:pPr>
              <w:jc w:val="left"/>
            </w:pPr>
            <w:r>
              <w:t>Основание для разработки</w:t>
            </w:r>
          </w:p>
          <w:p w:rsidR="0063404A" w:rsidRDefault="0063404A" w:rsidP="00FD05F3">
            <w:pPr>
              <w:jc w:val="left"/>
            </w:pPr>
            <w:r>
              <w:t>подпрограммы</w:t>
            </w:r>
          </w:p>
        </w:tc>
        <w:tc>
          <w:tcPr>
            <w:tcW w:w="6850" w:type="dxa"/>
            <w:shd w:val="clear" w:color="auto" w:fill="auto"/>
          </w:tcPr>
          <w:p w:rsidR="0063404A" w:rsidRDefault="0063404A" w:rsidP="00FD05F3">
            <w:r>
              <w:t xml:space="preserve">Федеральный закон от 06.10.2003 г. № 131-ФЗ «Об общих принципах организации местного самоуправления в Российской Федерации»; Постановление главы администрации (губернатора) Краснодарского края от 14 октября 2013 года №1183 «Об утверждении государственной программы Краснодарского края «Развитие топливно-энергетического комплекса» Национальный проект «Доступное и комфортное </w:t>
            </w:r>
            <w:proofErr w:type="spellStart"/>
            <w:proofErr w:type="gramStart"/>
            <w:r>
              <w:t>жильё-гражданам</w:t>
            </w:r>
            <w:proofErr w:type="spellEnd"/>
            <w:proofErr w:type="gramEnd"/>
            <w:r>
              <w:t xml:space="preserve"> России»</w:t>
            </w:r>
          </w:p>
        </w:tc>
      </w:tr>
      <w:tr w:rsidR="0063404A" w:rsidTr="00FD05F3">
        <w:tc>
          <w:tcPr>
            <w:tcW w:w="3005" w:type="dxa"/>
            <w:shd w:val="clear" w:color="auto" w:fill="auto"/>
          </w:tcPr>
          <w:p w:rsidR="0063404A" w:rsidRDefault="0063404A" w:rsidP="00FD05F3">
            <w:pPr>
              <w:jc w:val="left"/>
            </w:pPr>
            <w:r>
              <w:t>Основные разработчики подпрограммы</w:t>
            </w:r>
          </w:p>
        </w:tc>
        <w:tc>
          <w:tcPr>
            <w:tcW w:w="6850" w:type="dxa"/>
            <w:shd w:val="clear" w:color="auto" w:fill="auto"/>
          </w:tcPr>
          <w:p w:rsidR="0063404A" w:rsidRDefault="0063404A" w:rsidP="00FD05F3">
            <w:r>
              <w:t>Администрация Новомихайловского сельского поселения Кущевского района</w:t>
            </w:r>
          </w:p>
        </w:tc>
      </w:tr>
      <w:tr w:rsidR="0063404A" w:rsidTr="00FD05F3">
        <w:tc>
          <w:tcPr>
            <w:tcW w:w="3005" w:type="dxa"/>
            <w:shd w:val="clear" w:color="auto" w:fill="auto"/>
          </w:tcPr>
          <w:p w:rsidR="0063404A" w:rsidRDefault="0063404A" w:rsidP="00FD05F3">
            <w:pPr>
              <w:jc w:val="left"/>
            </w:pPr>
            <w:r>
              <w:t>Муниципальный заказчик подпрограммы</w:t>
            </w:r>
          </w:p>
        </w:tc>
        <w:tc>
          <w:tcPr>
            <w:tcW w:w="6850" w:type="dxa"/>
            <w:shd w:val="clear" w:color="auto" w:fill="auto"/>
          </w:tcPr>
          <w:p w:rsidR="0063404A" w:rsidRDefault="0063404A" w:rsidP="00FD05F3">
            <w:r>
              <w:t>Администрация Новомихайловского сельского поселения</w:t>
            </w:r>
          </w:p>
          <w:p w:rsidR="0063404A" w:rsidRDefault="0063404A" w:rsidP="00FD05F3"/>
        </w:tc>
      </w:tr>
      <w:tr w:rsidR="0063404A" w:rsidTr="00FD05F3">
        <w:tc>
          <w:tcPr>
            <w:tcW w:w="3005" w:type="dxa"/>
            <w:shd w:val="clear" w:color="auto" w:fill="auto"/>
          </w:tcPr>
          <w:p w:rsidR="0063404A" w:rsidRDefault="0063404A" w:rsidP="00FD05F3">
            <w:pPr>
              <w:jc w:val="left"/>
            </w:pPr>
            <w:r>
              <w:lastRenderedPageBreak/>
              <w:t>Цель подпрограммы:</w:t>
            </w:r>
          </w:p>
          <w:p w:rsidR="0063404A" w:rsidRDefault="0063404A" w:rsidP="00FD05F3">
            <w:pPr>
              <w:jc w:val="left"/>
            </w:pPr>
          </w:p>
          <w:p w:rsidR="0063404A" w:rsidRDefault="0063404A" w:rsidP="00FD05F3">
            <w:pPr>
              <w:jc w:val="left"/>
            </w:pPr>
            <w:r>
              <w:t xml:space="preserve">Задачи: </w:t>
            </w:r>
          </w:p>
        </w:tc>
        <w:tc>
          <w:tcPr>
            <w:tcW w:w="6850" w:type="dxa"/>
            <w:shd w:val="clear" w:color="auto" w:fill="auto"/>
          </w:tcPr>
          <w:p w:rsidR="0063404A" w:rsidRDefault="0063404A" w:rsidP="00FD05F3">
            <w:r>
              <w:t xml:space="preserve">Обеспечение жилищного фонда Новомихайловского поселения Кущевского района сетевым природным газом: повышение качества предоставляемых коммунальных услуг в части газоснабжения и, соответственно, качества жизни для жителей, в том числе проживающих в индивидуальном жилищном фонде. Снижение затрат на отопление жилых домов и другие бытовые </w:t>
            </w:r>
            <w:proofErr w:type="spellStart"/>
            <w:r>
              <w:t>нужды</w:t>
            </w:r>
            <w:proofErr w:type="gramStart"/>
            <w:r>
              <w:t>;у</w:t>
            </w:r>
            <w:proofErr w:type="gramEnd"/>
            <w:r>
              <w:t>лучшение</w:t>
            </w:r>
            <w:proofErr w:type="spellEnd"/>
            <w:r>
              <w:t xml:space="preserve"> противопожарной и экологической обстановки в районах индивидуальной жилой застройки; создание условий для дальнейшего развития индивидуального жилищного строительства в газифицированных районах; привлечение внебюджетных источников (личных средств граждан) для финансирования проектов модернизации коммунальной инфраструктуры поселения.</w:t>
            </w:r>
          </w:p>
        </w:tc>
      </w:tr>
      <w:tr w:rsidR="0063404A" w:rsidTr="00FD05F3">
        <w:tc>
          <w:tcPr>
            <w:tcW w:w="3005" w:type="dxa"/>
            <w:shd w:val="clear" w:color="auto" w:fill="auto"/>
          </w:tcPr>
          <w:p w:rsidR="0063404A" w:rsidRDefault="0063404A" w:rsidP="00FD05F3">
            <w:pPr>
              <w:jc w:val="left"/>
            </w:pPr>
            <w:r>
              <w:t>Сроки реализации подпрограммы</w:t>
            </w:r>
          </w:p>
        </w:tc>
        <w:tc>
          <w:tcPr>
            <w:tcW w:w="6850" w:type="dxa"/>
            <w:shd w:val="clear" w:color="auto" w:fill="auto"/>
          </w:tcPr>
          <w:p w:rsidR="0063404A" w:rsidRDefault="0063404A" w:rsidP="00FD05F3">
            <w:r>
              <w:t>Период реализации 2021-2023 годы</w:t>
            </w:r>
          </w:p>
          <w:p w:rsidR="0063404A" w:rsidRDefault="0063404A" w:rsidP="00FD05F3"/>
        </w:tc>
      </w:tr>
      <w:tr w:rsidR="0063404A" w:rsidTr="00FD05F3">
        <w:tc>
          <w:tcPr>
            <w:tcW w:w="3005" w:type="dxa"/>
            <w:shd w:val="clear" w:color="auto" w:fill="auto"/>
          </w:tcPr>
          <w:p w:rsidR="0063404A" w:rsidRDefault="0063404A" w:rsidP="00FD05F3">
            <w:pPr>
              <w:jc w:val="left"/>
            </w:pPr>
            <w:r>
              <w:t>Объем и источники финансирования Подпрограммы</w:t>
            </w:r>
          </w:p>
        </w:tc>
        <w:tc>
          <w:tcPr>
            <w:tcW w:w="6850" w:type="dxa"/>
            <w:shd w:val="clear" w:color="auto" w:fill="auto"/>
          </w:tcPr>
          <w:p w:rsidR="0063404A" w:rsidRDefault="0063404A" w:rsidP="00FD05F3">
            <w:r>
              <w:t xml:space="preserve">общий </w:t>
            </w:r>
            <w:r>
              <w:rPr>
                <w:spacing w:val="-6"/>
              </w:rPr>
              <w:t>объем финансирования из средств  местного бюджета  составляет  750,0 тыс. рублей, в том числе по годам реализации:</w:t>
            </w:r>
          </w:p>
          <w:p w:rsidR="0063404A" w:rsidRDefault="0063404A" w:rsidP="00FD05F3">
            <w:pPr>
              <w:suppressAutoHyphens/>
            </w:pPr>
            <w:r>
              <w:t xml:space="preserve">2021 год – 250,0  </w:t>
            </w:r>
            <w:r>
              <w:rPr>
                <w:spacing w:val="-6"/>
              </w:rPr>
              <w:t>тыс. рублей</w:t>
            </w:r>
            <w:r>
              <w:t>;</w:t>
            </w:r>
          </w:p>
          <w:p w:rsidR="0063404A" w:rsidRDefault="0063404A" w:rsidP="00FD05F3">
            <w:pPr>
              <w:suppressAutoHyphens/>
              <w:jc w:val="left"/>
            </w:pPr>
            <w:r>
              <w:t xml:space="preserve">2022 год – 250,0 </w:t>
            </w:r>
            <w:r>
              <w:rPr>
                <w:spacing w:val="-6"/>
              </w:rPr>
              <w:t>тыс. рублей</w:t>
            </w:r>
            <w:r>
              <w:t>;</w:t>
            </w:r>
          </w:p>
          <w:p w:rsidR="0063404A" w:rsidRDefault="0063404A" w:rsidP="00FD05F3">
            <w:r>
              <w:t xml:space="preserve">2023 год – 250,0 </w:t>
            </w:r>
            <w:r>
              <w:rPr>
                <w:spacing w:val="-6"/>
              </w:rPr>
              <w:t>тыс. рублей;</w:t>
            </w:r>
          </w:p>
        </w:tc>
      </w:tr>
      <w:tr w:rsidR="0063404A" w:rsidTr="00FD05F3">
        <w:tc>
          <w:tcPr>
            <w:tcW w:w="3005" w:type="dxa"/>
            <w:shd w:val="clear" w:color="auto" w:fill="auto"/>
          </w:tcPr>
          <w:p w:rsidR="0063404A" w:rsidRDefault="0063404A" w:rsidP="00FD05F3">
            <w:pPr>
              <w:jc w:val="left"/>
            </w:pPr>
            <w:proofErr w:type="gramStart"/>
            <w:r>
              <w:t>Контроль за</w:t>
            </w:r>
            <w:proofErr w:type="gramEnd"/>
            <w:r>
              <w:t xml:space="preserve"> выполнением подпрограммы</w:t>
            </w:r>
          </w:p>
        </w:tc>
        <w:tc>
          <w:tcPr>
            <w:tcW w:w="6850" w:type="dxa"/>
            <w:shd w:val="clear" w:color="auto" w:fill="auto"/>
          </w:tcPr>
          <w:p w:rsidR="0063404A" w:rsidRDefault="0063404A" w:rsidP="00FD05F3">
            <w:r>
              <w:t>Администрация Новомихайловского сельского поселения Кущевского района</w:t>
            </w:r>
          </w:p>
        </w:tc>
      </w:tr>
    </w:tbl>
    <w:p w:rsidR="0063404A" w:rsidRDefault="0063404A" w:rsidP="0063404A">
      <w:pPr>
        <w:sectPr w:rsidR="0063404A">
          <w:footerReference w:type="even" r:id="rId8"/>
          <w:footerReference w:type="default" r:id="rId9"/>
          <w:footerReference w:type="first" r:id="rId10"/>
          <w:pgSz w:w="11906" w:h="16838"/>
          <w:pgMar w:top="737" w:right="595" w:bottom="1484" w:left="1729" w:header="720" w:footer="879" w:gutter="0"/>
          <w:cols w:space="720"/>
          <w:titlePg/>
          <w:docGrid w:linePitch="381"/>
        </w:sectPr>
      </w:pPr>
    </w:p>
    <w:p w:rsidR="0063404A" w:rsidRDefault="0063404A" w:rsidP="0063404A">
      <w:pPr>
        <w:jc w:val="center"/>
      </w:pPr>
      <w:r>
        <w:rPr>
          <w:b/>
          <w:bCs/>
        </w:rPr>
        <w:lastRenderedPageBreak/>
        <w:t xml:space="preserve">1. </w:t>
      </w:r>
      <w:r>
        <w:rPr>
          <w:b/>
          <w:bCs/>
          <w:color w:val="000000"/>
        </w:rPr>
        <w:t>«</w:t>
      </w:r>
      <w:r>
        <w:rPr>
          <w:b/>
          <w:bCs/>
        </w:rPr>
        <w:t>Характеристика текущего состояния соответствующей сферы социально-экономического развития Новомихайловского  сельского поселения Кущевского района</w:t>
      </w:r>
      <w:r>
        <w:rPr>
          <w:b/>
          <w:bCs/>
          <w:color w:val="000000"/>
        </w:rPr>
        <w:t>».</w:t>
      </w:r>
    </w:p>
    <w:p w:rsidR="0063404A" w:rsidRDefault="0063404A" w:rsidP="0063404A">
      <w:r>
        <w:tab/>
        <w:t>Основной целью Подпрограммы газификации является обеспечение жилищного фонда Новомихайловского сельского поселения Кущевского района сетевым природным газом. Решение возникших проблем базируется на программно-целевом методе с учётом прогнозов и основных направлений программ социально-экономического развития Российской Федерации и Краснодарского края на долгосрочную перспективу, а также принятых краевых, районных и поселковых программ с учётом пожеланий избирателей.</w:t>
      </w:r>
    </w:p>
    <w:p w:rsidR="0063404A" w:rsidRDefault="0063404A" w:rsidP="0063404A">
      <w:pPr>
        <w:ind w:firstLine="855"/>
      </w:pPr>
      <w:proofErr w:type="gramStart"/>
      <w:r>
        <w:rPr>
          <w:color w:val="000000"/>
        </w:rPr>
        <w:t>Развитие газовых сетей в районах индивидуальной застройки, переход при этом с твердого топлива на газ позволяет решать несколько актуальных для поселения задач: повышение качества предоставляемых коммунальных услуг в части газоснабжения и, соответственно, качества жизни для жителей, проживающих в индивидуальном жилищном фонде; улучшение противопожарной и экологической обстановки в районах индивидуальной жилой застройки;</w:t>
      </w:r>
      <w:proofErr w:type="gramEnd"/>
      <w:r>
        <w:rPr>
          <w:color w:val="000000"/>
        </w:rPr>
        <w:t xml:space="preserve"> создание условий для дальнейшего развития малоэтажного жилищного строительства в газифицированных районах, </w:t>
      </w:r>
      <w:r>
        <w:t>привлечение внебюджетных источников (личных сре</w:t>
      </w:r>
      <w:proofErr w:type="gramStart"/>
      <w:r>
        <w:t>дств гр</w:t>
      </w:r>
      <w:proofErr w:type="gramEnd"/>
      <w:r>
        <w:t>аждан) для финансирования проектов модернизации коммунальной инфраструктуры поселения.</w:t>
      </w:r>
    </w:p>
    <w:p w:rsidR="0063404A" w:rsidRDefault="0063404A" w:rsidP="0063404A">
      <w:pPr>
        <w:ind w:firstLine="855"/>
        <w:jc w:val="center"/>
      </w:pPr>
      <w:r>
        <w:rPr>
          <w:b/>
          <w:bCs/>
          <w:color w:val="000000"/>
        </w:rPr>
        <w:t>2. «Цели, задачи, сроки и этапы реализации муниципальной Программы».</w:t>
      </w:r>
    </w:p>
    <w:p w:rsidR="0063404A" w:rsidRDefault="0063404A" w:rsidP="0063404A">
      <w:pPr>
        <w:widowControl w:val="0"/>
        <w:shd w:val="clear" w:color="auto" w:fill="FFFFFF"/>
        <w:suppressAutoHyphens/>
        <w:ind w:firstLine="850"/>
      </w:pPr>
      <w:r>
        <w:t>Целью программы является создание безопасных и благоприятных условий проживания населения и повышение качества жилищно-коммунальных услуг.</w:t>
      </w:r>
    </w:p>
    <w:p w:rsidR="0063404A" w:rsidRDefault="0063404A" w:rsidP="0063404A">
      <w:pPr>
        <w:pStyle w:val="ac"/>
        <w:shd w:val="clear" w:color="auto" w:fill="FFFFFF"/>
        <w:spacing w:before="0" w:after="0"/>
        <w:ind w:firstLine="855"/>
        <w:jc w:val="both"/>
      </w:pPr>
      <w:r>
        <w:rPr>
          <w:color w:val="000000"/>
          <w:sz w:val="28"/>
          <w:szCs w:val="28"/>
        </w:rPr>
        <w:t xml:space="preserve">Задачи: улучшение жилищных условий граждан Новомихайловского сельского поселения Кущевского района, </w:t>
      </w:r>
      <w:r>
        <w:rPr>
          <w:color w:val="000000"/>
          <w:sz w:val="28"/>
          <w:szCs w:val="28"/>
          <w:highlight w:val="white"/>
        </w:rPr>
        <w:t>совершенствование и развитие систем газоснабжения Новомихайловского сельского поселения</w:t>
      </w:r>
      <w:r>
        <w:rPr>
          <w:color w:val="000000"/>
          <w:sz w:val="28"/>
          <w:szCs w:val="28"/>
        </w:rPr>
        <w:t xml:space="preserve"> Кущевского района</w:t>
      </w:r>
      <w:r>
        <w:rPr>
          <w:color w:val="000000"/>
          <w:sz w:val="28"/>
          <w:szCs w:val="28"/>
          <w:highlight w:val="white"/>
        </w:rPr>
        <w:t>, создание комфортных условий для проживания населения.</w:t>
      </w:r>
    </w:p>
    <w:p w:rsidR="0063404A" w:rsidRDefault="0063404A" w:rsidP="0063404A">
      <w:pPr>
        <w:pStyle w:val="ac"/>
        <w:shd w:val="clear" w:color="auto" w:fill="FFFFFF"/>
        <w:spacing w:before="0" w:after="0"/>
        <w:ind w:firstLine="855"/>
        <w:jc w:val="both"/>
      </w:pPr>
      <w:r>
        <w:rPr>
          <w:rFonts w:eastAsia="Calibri"/>
          <w:color w:val="000000"/>
          <w:sz w:val="28"/>
          <w:szCs w:val="28"/>
        </w:rPr>
        <w:t>Программа рассчитана на 2021-2023 годы.</w:t>
      </w:r>
    </w:p>
    <w:p w:rsidR="0063404A" w:rsidRDefault="0063404A" w:rsidP="0063404A">
      <w:pPr>
        <w:ind w:firstLine="855"/>
        <w:jc w:val="center"/>
      </w:pPr>
      <w:r>
        <w:rPr>
          <w:b/>
          <w:bCs/>
          <w:color w:val="000000"/>
        </w:rPr>
        <w:t>3.«Перечень и краткое описание подпрограмм муниципальной Программы».</w:t>
      </w:r>
    </w:p>
    <w:p w:rsidR="0063404A" w:rsidRDefault="0063404A" w:rsidP="0063404A">
      <w:pPr>
        <w:ind w:firstLine="709"/>
      </w:pPr>
      <w:r>
        <w:rPr>
          <w:color w:val="000000"/>
        </w:rPr>
        <w:t>Система подпрограммных мероприятий включает в себя следующие этапы: подготовка, разработка и согласование в установленном порядке проектно-сметной документации; заключение муниципальных контрактов между муниципальным заказчиком, заказчиком-застройщиком, подрядной организацией на выполнение работ по газификации; оформление газопроводов в муниципальную собственность и дальнейшая передача их в аренду эксплуатирующей организации.</w:t>
      </w:r>
    </w:p>
    <w:p w:rsidR="0063404A" w:rsidRDefault="0063404A" w:rsidP="0063404A">
      <w:pPr>
        <w:shd w:val="clear" w:color="auto" w:fill="FFFFFF"/>
        <w:suppressAutoHyphens/>
        <w:ind w:firstLine="907"/>
      </w:pPr>
      <w:r>
        <w:rPr>
          <w:color w:val="000000"/>
        </w:rPr>
        <w:t>Перечень мероприятий Подпрограммы и объемы их финансирования приведены в приложении к Подпрограмме. Перечень мероприятий и их ресурсное обеспечение может корректироваться в соответствии с инвестиционной программой Новомихайловского сельского поселения Кущевского района на текущий год.</w:t>
      </w:r>
    </w:p>
    <w:p w:rsidR="0063404A" w:rsidRDefault="0063404A" w:rsidP="0063404A">
      <w:pPr>
        <w:ind w:firstLine="855"/>
        <w:jc w:val="center"/>
      </w:pPr>
      <w:r>
        <w:rPr>
          <w:b/>
          <w:bCs/>
          <w:color w:val="000000"/>
        </w:rPr>
        <w:t>4. «Целевые показатели муниципальной программы».</w:t>
      </w:r>
    </w:p>
    <w:p w:rsidR="0063404A" w:rsidRDefault="0063404A" w:rsidP="0063404A">
      <w:pPr>
        <w:ind w:firstLine="709"/>
      </w:pPr>
      <w:r>
        <w:lastRenderedPageBreak/>
        <w:t xml:space="preserve">Целевые показатели позволяющие </w:t>
      </w:r>
      <w:proofErr w:type="gramStart"/>
      <w:r>
        <w:t>характеризовать ход реализации подпрограммы представлены</w:t>
      </w:r>
      <w:proofErr w:type="gramEnd"/>
      <w:r>
        <w:t xml:space="preserve"> в паспорте муниципальной программы. </w:t>
      </w:r>
    </w:p>
    <w:p w:rsidR="0063404A" w:rsidRDefault="0063404A" w:rsidP="0063404A">
      <w:pPr>
        <w:ind w:firstLine="855"/>
        <w:jc w:val="center"/>
      </w:pPr>
      <w:r>
        <w:rPr>
          <w:b/>
          <w:bCs/>
          <w:color w:val="000000"/>
        </w:rPr>
        <w:t>5. «Обоснование ресурсного обеспечения муниципальной программы».</w:t>
      </w:r>
    </w:p>
    <w:p w:rsidR="0063404A" w:rsidRDefault="0063404A" w:rsidP="0063404A">
      <w:pPr>
        <w:widowControl w:val="0"/>
        <w:shd w:val="clear" w:color="auto" w:fill="FFFFFF"/>
        <w:suppressAutoHyphens/>
        <w:ind w:firstLine="850"/>
      </w:pPr>
      <w:r>
        <w:t xml:space="preserve">Общая потребность в финансовых ресурсах для реализации мероприятий программы </w:t>
      </w:r>
      <w:r>
        <w:rPr>
          <w:rFonts w:eastAsia="Calibri"/>
        </w:rPr>
        <w:t xml:space="preserve">определяется </w:t>
      </w:r>
      <w:proofErr w:type="spellStart"/>
      <w:r>
        <w:rPr>
          <w:rFonts w:eastAsia="Calibri"/>
        </w:rPr>
        <w:t>прогнозно</w:t>
      </w:r>
      <w:proofErr w:type="spellEnd"/>
      <w:r>
        <w:rPr>
          <w:rFonts w:eastAsia="Calibri"/>
        </w:rPr>
        <w:t xml:space="preserve">  исходя из нормативов затрат и смет расходов аналогичных видов работ. </w:t>
      </w:r>
    </w:p>
    <w:p w:rsidR="0063404A" w:rsidRDefault="0063404A" w:rsidP="0063404A">
      <w:r>
        <w:rPr>
          <w:rFonts w:eastAsia="Calibri"/>
        </w:rPr>
        <w:tab/>
      </w:r>
      <w:r>
        <w:t xml:space="preserve">Объемы финансирования мероприятий могут уточняться в соответствии с решением о местном бюджете на соответствующий финансовый год. </w:t>
      </w:r>
    </w:p>
    <w:p w:rsidR="0063404A" w:rsidRDefault="0063404A" w:rsidP="0063404A">
      <w:pPr>
        <w:autoSpaceDE w:val="0"/>
        <w:ind w:left="-142"/>
      </w:pPr>
      <w:r>
        <w:tab/>
      </w:r>
      <w:r>
        <w:rPr>
          <w:rFonts w:eastAsia="Calibri"/>
        </w:rPr>
        <w:t xml:space="preserve"> </w:t>
      </w:r>
      <w:r>
        <w:rPr>
          <w:rFonts w:eastAsia="Calibri"/>
        </w:rPr>
        <w:tab/>
        <w:t>На реализацию мероприятий программы возможно привлечение сре</w:t>
      </w:r>
      <w:proofErr w:type="gramStart"/>
      <w:r>
        <w:rPr>
          <w:rFonts w:eastAsia="Calibri"/>
        </w:rPr>
        <w:t>дств кр</w:t>
      </w:r>
      <w:proofErr w:type="gramEnd"/>
      <w:r>
        <w:rPr>
          <w:rFonts w:eastAsia="Calibri"/>
        </w:rPr>
        <w:t>аевого бюджета и федерального бюджета.</w:t>
      </w:r>
    </w:p>
    <w:p w:rsidR="0063404A" w:rsidRDefault="0063404A" w:rsidP="0063404A">
      <w:pPr>
        <w:ind w:firstLine="851"/>
      </w:pPr>
      <w:r>
        <w:t xml:space="preserve">Общий </w:t>
      </w:r>
      <w:r>
        <w:rPr>
          <w:spacing w:val="-6"/>
        </w:rPr>
        <w:t>объем финансирования составляет 750,0 тыс. рублей.</w:t>
      </w:r>
      <w:r>
        <w:rPr>
          <w:lang/>
        </w:rPr>
        <w:t xml:space="preserve"> Мероприятия подпрограммы финансируются за счет средств бюджета</w:t>
      </w:r>
      <w:r>
        <w:t xml:space="preserve"> Новомихайловского сельского поселения</w:t>
      </w:r>
      <w:r>
        <w:rPr>
          <w:lang/>
        </w:rPr>
        <w:t xml:space="preserve"> в объеме</w:t>
      </w:r>
      <w:r>
        <w:t xml:space="preserve"> 750,0</w:t>
      </w:r>
      <w:r>
        <w:rPr>
          <w:spacing w:val="-6"/>
        </w:rPr>
        <w:t xml:space="preserve"> тыс</w:t>
      </w:r>
      <w:r>
        <w:rPr>
          <w:color w:val="000000"/>
        </w:rPr>
        <w:t xml:space="preserve">. </w:t>
      </w:r>
      <w:r>
        <w:rPr>
          <w:lang/>
        </w:rPr>
        <w:t>рублей</w:t>
      </w:r>
      <w:r>
        <w:t xml:space="preserve">  и представлены в приложении к подпрограмме, </w:t>
      </w:r>
      <w:r>
        <w:rPr>
          <w:spacing w:val="-6"/>
        </w:rPr>
        <w:t>в том числе по годам реализации:</w:t>
      </w:r>
    </w:p>
    <w:p w:rsidR="0063404A" w:rsidRDefault="0063404A" w:rsidP="0063404A">
      <w:pPr>
        <w:suppressAutoHyphens/>
      </w:pPr>
      <w:r>
        <w:t xml:space="preserve">2021 год – 250,0  </w:t>
      </w:r>
      <w:r>
        <w:rPr>
          <w:spacing w:val="-6"/>
        </w:rPr>
        <w:t>тыс. рублей</w:t>
      </w:r>
      <w:r>
        <w:t>;</w:t>
      </w:r>
    </w:p>
    <w:p w:rsidR="0063404A" w:rsidRDefault="0063404A" w:rsidP="0063404A">
      <w:pPr>
        <w:suppressAutoHyphens/>
        <w:jc w:val="left"/>
      </w:pPr>
      <w:r>
        <w:t xml:space="preserve">2022 год – 250,0 </w:t>
      </w:r>
      <w:r>
        <w:rPr>
          <w:spacing w:val="-6"/>
        </w:rPr>
        <w:t>тыс. рублей</w:t>
      </w:r>
      <w:r>
        <w:t>;</w:t>
      </w:r>
    </w:p>
    <w:p w:rsidR="0063404A" w:rsidRDefault="0063404A" w:rsidP="0063404A">
      <w:r>
        <w:t xml:space="preserve">2023 год – 250,0 </w:t>
      </w:r>
      <w:r>
        <w:rPr>
          <w:spacing w:val="-6"/>
        </w:rPr>
        <w:t>тыс. рублей;</w:t>
      </w:r>
    </w:p>
    <w:p w:rsidR="0063404A" w:rsidRDefault="0063404A" w:rsidP="0063404A">
      <w:pPr>
        <w:autoSpaceDE w:val="0"/>
        <w:ind w:firstLine="851"/>
      </w:pPr>
      <w:r>
        <w:rPr>
          <w:highlight w:val="white"/>
        </w:rPr>
        <w:t>В расчет финансовых потребностей включены затраты на выполнение проектно-изыскательских, строительно-монтажных работ (подрядным способом), регистрацию объектов недвижимости, прочие расходы, необходимые для реализации всех запланированных мероприятий.</w:t>
      </w:r>
    </w:p>
    <w:p w:rsidR="0063404A" w:rsidRDefault="0063404A" w:rsidP="0063404A">
      <w:pPr>
        <w:jc w:val="center"/>
      </w:pPr>
      <w:r>
        <w:rPr>
          <w:b/>
          <w:bCs/>
          <w:color w:val="000000"/>
        </w:rPr>
        <w:t>6. «</w:t>
      </w:r>
      <w:r>
        <w:rPr>
          <w:b/>
          <w:bCs/>
          <w:color w:val="000000"/>
          <w:highlight w:val="white"/>
          <w:lang w:eastAsia="ru-RU"/>
        </w:rPr>
        <w:t>Методика оценки эффективности реализации муниципальной программы</w:t>
      </w:r>
      <w:r>
        <w:rPr>
          <w:b/>
          <w:bCs/>
          <w:color w:val="000000"/>
        </w:rPr>
        <w:t>».</w:t>
      </w:r>
    </w:p>
    <w:p w:rsidR="0063404A" w:rsidRDefault="0063404A" w:rsidP="0063404A">
      <w:pPr>
        <w:widowControl w:val="0"/>
        <w:autoSpaceDE w:val="0"/>
        <w:ind w:firstLine="851"/>
      </w:pPr>
      <w:r>
        <w:t xml:space="preserve">Методика оценки эффективности реализации муниципальной программы представляет собой алгоритм оценки фактической эффективности в процессе и по итогам реализации муниципальной программы. Указанная методика основана на оценке результативности муниципальной программы с учетом объема ресурсов, направленных на ее реализацию, а также реализовавшихся рисков и социально-экономических эффектов, оказывающих влияние на изменение соответствующей сферы социально-экономического развития сельского поселения. </w:t>
      </w:r>
    </w:p>
    <w:p w:rsidR="0063404A" w:rsidRDefault="0063404A" w:rsidP="0063404A">
      <w:pPr>
        <w:ind w:firstLine="708"/>
      </w:pPr>
      <w:r>
        <w:rPr>
          <w:color w:val="000000"/>
        </w:rPr>
        <w:t xml:space="preserve">Оценка эффективности реализации муниципальной программы проводится в соответствии с Типовой методикой утвержденной постановлением администрации Новомихайловского сельского поселения Кущевского района </w:t>
      </w:r>
      <w:r>
        <w:rPr>
          <w:rFonts w:eastAsia="Calibri"/>
          <w:color w:val="000000"/>
          <w:lang w:eastAsia="en-US"/>
        </w:rPr>
        <w:t>от 26.06.2018 года № 49 «Об утверждении Порядка разработки, реализации и оценки эффективности муниципальных программ Новомихайловского сельского поселения Кущевского района».</w:t>
      </w:r>
    </w:p>
    <w:p w:rsidR="0063404A" w:rsidRDefault="0063404A" w:rsidP="0063404A">
      <w:pPr>
        <w:autoSpaceDE w:val="0"/>
        <w:spacing w:line="200" w:lineRule="atLeast"/>
        <w:ind w:firstLine="709"/>
        <w:jc w:val="center"/>
      </w:pPr>
      <w:r>
        <w:rPr>
          <w:b/>
          <w:bCs/>
          <w:color w:val="000000"/>
        </w:rPr>
        <w:t xml:space="preserve">7. «Механизм реализации муниципальной программы и </w:t>
      </w:r>
      <w:proofErr w:type="gramStart"/>
      <w:r>
        <w:rPr>
          <w:b/>
          <w:bCs/>
          <w:color w:val="000000"/>
        </w:rPr>
        <w:t>контроль за</w:t>
      </w:r>
      <w:proofErr w:type="gramEnd"/>
      <w:r>
        <w:rPr>
          <w:b/>
          <w:bCs/>
          <w:color w:val="000000"/>
        </w:rPr>
        <w:t xml:space="preserve"> ее выполнением».</w:t>
      </w:r>
    </w:p>
    <w:p w:rsidR="0063404A" w:rsidRDefault="0063404A" w:rsidP="0063404A">
      <w:pPr>
        <w:shd w:val="clear" w:color="auto" w:fill="FFFFFF"/>
        <w:ind w:firstLine="850"/>
      </w:pPr>
      <w:r>
        <w:rPr>
          <w:rFonts w:eastAsia="Calibri"/>
          <w:lang w:eastAsia="en-US"/>
        </w:rPr>
        <w:t>Текущее управление  программой и координацию взаимодействия ее исполнителей осуществляет специалист администрации Новомихайловского сельского поселения (далее – координатор программы).</w:t>
      </w:r>
    </w:p>
    <w:p w:rsidR="0063404A" w:rsidRDefault="0063404A" w:rsidP="0063404A">
      <w:pPr>
        <w:widowControl w:val="0"/>
        <w:shd w:val="clear" w:color="auto" w:fill="FFFFFF"/>
        <w:suppressAutoHyphens/>
      </w:pPr>
      <w:proofErr w:type="gramStart"/>
      <w:r>
        <w:rPr>
          <w:rFonts w:eastAsia="Calibri"/>
          <w:lang w:eastAsia="en-US"/>
        </w:rPr>
        <w:t xml:space="preserve">Координатор программы: организует координацию деятельности исполнителей и ответственных за выполнение мероприятий программы; организует </w:t>
      </w:r>
      <w:r>
        <w:rPr>
          <w:rFonts w:eastAsia="Calibri"/>
          <w:lang w:eastAsia="en-US"/>
        </w:rPr>
        <w:lastRenderedPageBreak/>
        <w:t>нормативно-правовое и методическое обеспечение реализации мероприятий программы; организует информационную и разъяснительную работу, направленную на освещение целей и задач программы; готовит ежегодный доклад о ходе реализации программы;</w:t>
      </w:r>
      <w:r>
        <w:rPr>
          <w:lang w:eastAsia="en-US"/>
        </w:rPr>
        <w:t xml:space="preserve"> </w:t>
      </w:r>
      <w:r>
        <w:rPr>
          <w:rFonts w:eastAsia="Calibri"/>
          <w:lang w:eastAsia="en-US"/>
        </w:rPr>
        <w:t>осуществляет текущий контроль за использованием средств, предусмотренных программой, и анализ выполнения мероприятий;</w:t>
      </w:r>
      <w:proofErr w:type="gramEnd"/>
      <w:r>
        <w:rPr>
          <w:lang w:eastAsia="en-US"/>
        </w:rPr>
        <w:t xml:space="preserve"> </w:t>
      </w:r>
      <w:r>
        <w:rPr>
          <w:rFonts w:eastAsia="Calibri"/>
          <w:lang w:eastAsia="en-US"/>
        </w:rPr>
        <w:t>несет ответственность за целевое и эффективное использование выделенных в его распоряжение бюджетных средств.</w:t>
      </w:r>
    </w:p>
    <w:p w:rsidR="0063404A" w:rsidRDefault="0063404A" w:rsidP="0063404A">
      <w:pPr>
        <w:widowControl w:val="0"/>
        <w:shd w:val="clear" w:color="auto" w:fill="FFFFFF"/>
        <w:suppressAutoHyphens/>
        <w:ind w:firstLine="737"/>
      </w:pPr>
      <w:proofErr w:type="gramStart"/>
      <w:r>
        <w:rPr>
          <w:rFonts w:eastAsia="Calibri"/>
          <w:lang w:eastAsia="en-US"/>
        </w:rPr>
        <w:t>Реализация мероприятий, по которым предусмотрено финансирование, осуществляется на основе государственных контрактов (договоров)</w:t>
      </w:r>
      <w:r>
        <w:rPr>
          <w:color w:val="FF0000"/>
          <w:lang w:eastAsia="ru-RU"/>
        </w:rPr>
        <w:t xml:space="preserve"> </w:t>
      </w:r>
      <w:r>
        <w:rPr>
          <w:lang w:eastAsia="ru-RU"/>
        </w:rPr>
        <w:t>в соответствии с Федеральным от 5 апреля 2013 года № 44-ФЗ «О размещении заказов на поставки товаров, выполнение работ, оказание услуг для государственных и муниципальных нужд»</w:t>
      </w:r>
      <w:r>
        <w:rPr>
          <w:rFonts w:eastAsia="Calibri"/>
          <w:lang w:eastAsia="en-US"/>
        </w:rPr>
        <w:t>.</w:t>
      </w:r>
      <w:proofErr w:type="gramEnd"/>
    </w:p>
    <w:p w:rsidR="0063404A" w:rsidRDefault="0063404A" w:rsidP="0063404A">
      <w:pPr>
        <w:widowControl w:val="0"/>
        <w:shd w:val="clear" w:color="auto" w:fill="FFFFFF"/>
        <w:suppressAutoHyphens/>
        <w:ind w:firstLine="737"/>
      </w:pPr>
      <w:r>
        <w:rPr>
          <w:rFonts w:eastAsia="Calibri"/>
          <w:color w:val="000000"/>
          <w:lang w:eastAsia="en-US"/>
        </w:rPr>
        <w:t xml:space="preserve">Методика оценки эффективности реализации программы основывается на принципе сопоставления фактически достигнутых значений целевых показателей с </w:t>
      </w:r>
      <w:proofErr w:type="gramStart"/>
      <w:r>
        <w:rPr>
          <w:rFonts w:eastAsia="Calibri"/>
          <w:color w:val="000000"/>
          <w:lang w:eastAsia="en-US"/>
        </w:rPr>
        <w:t>плановыми</w:t>
      </w:r>
      <w:proofErr w:type="gramEnd"/>
      <w:r>
        <w:rPr>
          <w:rFonts w:eastAsia="Calibri"/>
          <w:color w:val="000000"/>
          <w:lang w:eastAsia="en-US"/>
        </w:rPr>
        <w:t>.</w:t>
      </w:r>
    </w:p>
    <w:p w:rsidR="0063404A" w:rsidRDefault="0063404A" w:rsidP="0063404A">
      <w:pPr>
        <w:autoSpaceDE w:val="0"/>
        <w:ind w:right="-284" w:firstLine="709"/>
        <w:rPr>
          <w:rFonts w:eastAsia="Calibri"/>
          <w:color w:val="000000"/>
          <w:lang w:eastAsia="en-US"/>
        </w:rPr>
      </w:pPr>
    </w:p>
    <w:p w:rsidR="0063404A" w:rsidRDefault="0063404A" w:rsidP="0063404A">
      <w:pPr>
        <w:autoSpaceDE w:val="0"/>
        <w:ind w:right="-284" w:firstLine="709"/>
        <w:rPr>
          <w:rFonts w:eastAsia="Calibri"/>
          <w:color w:val="000000"/>
          <w:lang w:eastAsia="en-US"/>
        </w:rPr>
      </w:pPr>
    </w:p>
    <w:p w:rsidR="0063404A" w:rsidRDefault="0063404A" w:rsidP="0063404A">
      <w:r>
        <w:t>Глава Новомихайловского сельского поселения</w:t>
      </w:r>
    </w:p>
    <w:p w:rsidR="0063404A" w:rsidRDefault="0063404A" w:rsidP="0063404A">
      <w:r>
        <w:t xml:space="preserve">Кущевского района                                                                           </w:t>
      </w:r>
      <w:proofErr w:type="spellStart"/>
      <w:r>
        <w:t>Ю.И.Николенко</w:t>
      </w:r>
      <w:proofErr w:type="spellEnd"/>
    </w:p>
    <w:p w:rsidR="0063404A" w:rsidRDefault="0063404A" w:rsidP="0063404A">
      <w:pPr>
        <w:ind w:left="5103"/>
        <w:jc w:val="left"/>
      </w:pPr>
    </w:p>
    <w:p w:rsidR="0063404A" w:rsidRDefault="0063404A" w:rsidP="0063404A">
      <w:pPr>
        <w:ind w:left="5103"/>
        <w:jc w:val="left"/>
      </w:pPr>
    </w:p>
    <w:p w:rsidR="0063404A" w:rsidRDefault="0063404A" w:rsidP="0063404A">
      <w:pPr>
        <w:ind w:left="5103"/>
        <w:jc w:val="left"/>
      </w:pPr>
    </w:p>
    <w:p w:rsidR="0063404A" w:rsidRDefault="0063404A" w:rsidP="0063404A">
      <w:pPr>
        <w:ind w:left="5103"/>
        <w:jc w:val="left"/>
      </w:pPr>
    </w:p>
    <w:p w:rsidR="0063404A" w:rsidRDefault="0063404A" w:rsidP="0063404A">
      <w:pPr>
        <w:ind w:left="5103"/>
        <w:jc w:val="left"/>
      </w:pPr>
    </w:p>
    <w:p w:rsidR="0063404A" w:rsidRDefault="0063404A" w:rsidP="0063404A">
      <w:pPr>
        <w:ind w:left="5103"/>
        <w:jc w:val="left"/>
      </w:pPr>
    </w:p>
    <w:p w:rsidR="0063404A" w:rsidRDefault="0063404A" w:rsidP="0063404A">
      <w:pPr>
        <w:ind w:left="5103"/>
        <w:jc w:val="left"/>
      </w:pPr>
    </w:p>
    <w:p w:rsidR="0063404A" w:rsidRDefault="0063404A" w:rsidP="0063404A">
      <w:pPr>
        <w:ind w:left="5103"/>
        <w:jc w:val="left"/>
      </w:pPr>
    </w:p>
    <w:p w:rsidR="0063404A" w:rsidRDefault="0063404A" w:rsidP="0063404A">
      <w:pPr>
        <w:ind w:left="5103"/>
        <w:jc w:val="left"/>
      </w:pPr>
    </w:p>
    <w:p w:rsidR="0063404A" w:rsidRDefault="0063404A" w:rsidP="0063404A">
      <w:pPr>
        <w:ind w:left="5103"/>
        <w:jc w:val="left"/>
      </w:pPr>
    </w:p>
    <w:p w:rsidR="0063404A" w:rsidRDefault="0063404A" w:rsidP="0063404A">
      <w:pPr>
        <w:jc w:val="left"/>
      </w:pPr>
    </w:p>
    <w:p w:rsidR="0063404A" w:rsidRDefault="0063404A" w:rsidP="0063404A">
      <w:pPr>
        <w:jc w:val="left"/>
      </w:pPr>
    </w:p>
    <w:p w:rsidR="0063404A" w:rsidRDefault="0063404A" w:rsidP="0063404A">
      <w:pPr>
        <w:jc w:val="left"/>
      </w:pPr>
    </w:p>
    <w:p w:rsidR="0063404A" w:rsidRDefault="0063404A" w:rsidP="0063404A">
      <w:pPr>
        <w:jc w:val="left"/>
      </w:pPr>
    </w:p>
    <w:p w:rsidR="0063404A" w:rsidRDefault="0063404A" w:rsidP="0063404A">
      <w:pPr>
        <w:jc w:val="left"/>
      </w:pPr>
    </w:p>
    <w:p w:rsidR="0063404A" w:rsidRDefault="0063404A" w:rsidP="0063404A">
      <w:pPr>
        <w:jc w:val="left"/>
      </w:pPr>
    </w:p>
    <w:p w:rsidR="0063404A" w:rsidRDefault="0063404A" w:rsidP="0063404A">
      <w:pPr>
        <w:jc w:val="left"/>
      </w:pPr>
    </w:p>
    <w:p w:rsidR="0063404A" w:rsidRDefault="0063404A" w:rsidP="0063404A">
      <w:pPr>
        <w:jc w:val="left"/>
      </w:pPr>
    </w:p>
    <w:p w:rsidR="0063404A" w:rsidRDefault="0063404A" w:rsidP="0063404A">
      <w:pPr>
        <w:jc w:val="left"/>
      </w:pPr>
    </w:p>
    <w:p w:rsidR="0063404A" w:rsidRDefault="0063404A" w:rsidP="0063404A">
      <w:pPr>
        <w:jc w:val="left"/>
      </w:pPr>
    </w:p>
    <w:p w:rsidR="0063404A" w:rsidRDefault="0063404A" w:rsidP="0063404A">
      <w:pPr>
        <w:jc w:val="left"/>
      </w:pPr>
    </w:p>
    <w:p w:rsidR="0063404A" w:rsidRDefault="0063404A" w:rsidP="0063404A">
      <w:pPr>
        <w:jc w:val="left"/>
      </w:pPr>
    </w:p>
    <w:p w:rsidR="0063404A" w:rsidRDefault="0063404A" w:rsidP="0063404A">
      <w:pPr>
        <w:jc w:val="left"/>
      </w:pPr>
    </w:p>
    <w:p w:rsidR="0063404A" w:rsidRDefault="0063404A" w:rsidP="0063404A">
      <w:pPr>
        <w:jc w:val="left"/>
      </w:pPr>
    </w:p>
    <w:p w:rsidR="0063404A" w:rsidRDefault="0063404A" w:rsidP="0063404A">
      <w:pPr>
        <w:jc w:val="left"/>
      </w:pPr>
    </w:p>
    <w:p w:rsidR="0063404A" w:rsidRDefault="0063404A" w:rsidP="0063404A">
      <w:pPr>
        <w:jc w:val="left"/>
      </w:pPr>
    </w:p>
    <w:p w:rsidR="0063404A" w:rsidRDefault="0063404A" w:rsidP="0063404A">
      <w:pPr>
        <w:jc w:val="left"/>
      </w:pPr>
    </w:p>
    <w:p w:rsidR="0063404A" w:rsidRDefault="0063404A" w:rsidP="0063404A">
      <w:pPr>
        <w:jc w:val="left"/>
      </w:pPr>
    </w:p>
    <w:p w:rsidR="0063404A" w:rsidRDefault="0063404A" w:rsidP="0063404A">
      <w:pPr>
        <w:jc w:val="left"/>
      </w:pPr>
    </w:p>
    <w:p w:rsidR="0063404A" w:rsidRDefault="0063404A" w:rsidP="0063404A">
      <w:pPr>
        <w:ind w:left="5103"/>
        <w:jc w:val="left"/>
      </w:pPr>
      <w:r>
        <w:t>ПРИЛОЖЕНИЕ №  4</w:t>
      </w:r>
    </w:p>
    <w:p w:rsidR="0063404A" w:rsidRDefault="0063404A" w:rsidP="0063404A">
      <w:pPr>
        <w:pStyle w:val="5"/>
        <w:numPr>
          <w:ilvl w:val="4"/>
          <w:numId w:val="2"/>
        </w:numPr>
        <w:ind w:left="5103"/>
        <w:jc w:val="left"/>
      </w:pPr>
      <w:r>
        <w:rPr>
          <w:b w:val="0"/>
          <w:szCs w:val="28"/>
        </w:rPr>
        <w:t>к муниципальной программе «Комплексное развитие систем коммунальной</w:t>
      </w:r>
      <w:r>
        <w:rPr>
          <w:szCs w:val="28"/>
        </w:rPr>
        <w:t xml:space="preserve"> </w:t>
      </w:r>
      <w:r>
        <w:rPr>
          <w:b w:val="0"/>
          <w:szCs w:val="28"/>
        </w:rPr>
        <w:t>инфраструктуры и благоустройство территории Новомихайловского  сельского поселения Кущевского района на 2021-2023 годы»</w:t>
      </w:r>
    </w:p>
    <w:p w:rsidR="0063404A" w:rsidRDefault="0063404A" w:rsidP="0063404A">
      <w:pPr>
        <w:pStyle w:val="5"/>
        <w:numPr>
          <w:ilvl w:val="4"/>
          <w:numId w:val="2"/>
        </w:numPr>
      </w:pPr>
      <w:r>
        <w:rPr>
          <w:szCs w:val="28"/>
        </w:rPr>
        <w:t>ПОДПРОГРАММА</w:t>
      </w:r>
    </w:p>
    <w:p w:rsidR="0063404A" w:rsidRDefault="0063404A" w:rsidP="0063404A">
      <w:pPr>
        <w:pStyle w:val="5"/>
        <w:numPr>
          <w:ilvl w:val="4"/>
          <w:numId w:val="2"/>
        </w:numPr>
      </w:pPr>
      <w:r>
        <w:rPr>
          <w:szCs w:val="28"/>
        </w:rPr>
        <w:t xml:space="preserve">«Развитие наружного освещения Новомихайловского сельского поселения </w:t>
      </w:r>
    </w:p>
    <w:p w:rsidR="0063404A" w:rsidRDefault="0063404A" w:rsidP="0063404A">
      <w:pPr>
        <w:pStyle w:val="5"/>
        <w:numPr>
          <w:ilvl w:val="4"/>
          <w:numId w:val="2"/>
        </w:numPr>
      </w:pPr>
      <w:r>
        <w:rPr>
          <w:szCs w:val="28"/>
        </w:rPr>
        <w:t>Кущевского района на 2021-2023 годы»</w:t>
      </w:r>
    </w:p>
    <w:p w:rsidR="0063404A" w:rsidRDefault="0063404A" w:rsidP="0063404A">
      <w:pPr>
        <w:pStyle w:val="5"/>
        <w:numPr>
          <w:ilvl w:val="4"/>
          <w:numId w:val="2"/>
        </w:numPr>
      </w:pPr>
      <w:r>
        <w:rPr>
          <w:szCs w:val="28"/>
        </w:rPr>
        <w:t xml:space="preserve">МУНИЦИПАЛЬНОЙ ПРОГРАММЫ </w:t>
      </w:r>
    </w:p>
    <w:p w:rsidR="0063404A" w:rsidRDefault="0063404A" w:rsidP="0063404A">
      <w:pPr>
        <w:keepNext/>
        <w:jc w:val="center"/>
      </w:pPr>
      <w:r>
        <w:rPr>
          <w:b/>
        </w:rPr>
        <w:t>«Комплексное развитие систем коммунальной инфраструктуры и благоустройство территории Новомихайловского сельского поселения Кущевского района на 2021-2023 годы»</w:t>
      </w:r>
    </w:p>
    <w:p w:rsidR="0063404A" w:rsidRDefault="0063404A" w:rsidP="0063404A">
      <w:pPr>
        <w:pStyle w:val="1"/>
        <w:numPr>
          <w:ilvl w:val="0"/>
          <w:numId w:val="2"/>
        </w:numPr>
        <w:spacing w:line="240" w:lineRule="auto"/>
        <w:jc w:val="center"/>
      </w:pPr>
      <w:r>
        <w:rPr>
          <w:b/>
          <w:szCs w:val="28"/>
        </w:rPr>
        <w:t>ПАСПОРТ</w:t>
      </w:r>
    </w:p>
    <w:p w:rsidR="0063404A" w:rsidRDefault="0063404A" w:rsidP="0063404A">
      <w:pPr>
        <w:pStyle w:val="5"/>
        <w:numPr>
          <w:ilvl w:val="4"/>
          <w:numId w:val="2"/>
        </w:numPr>
      </w:pPr>
      <w:r>
        <w:rPr>
          <w:szCs w:val="28"/>
        </w:rPr>
        <w:t>подпрограммы «Развитие наружного освещения Новомихайловского сельского поселения Кущевского района на 2021-2023 годы»</w:t>
      </w:r>
    </w:p>
    <w:tbl>
      <w:tblPr>
        <w:tblW w:w="0" w:type="auto"/>
        <w:tblInd w:w="108" w:type="dxa"/>
        <w:tblLayout w:type="fixed"/>
        <w:tblLook w:val="0000"/>
      </w:tblPr>
      <w:tblGrid>
        <w:gridCol w:w="3686"/>
        <w:gridCol w:w="6095"/>
      </w:tblGrid>
      <w:tr w:rsidR="0063404A" w:rsidTr="00FD05F3">
        <w:trPr>
          <w:trHeight w:val="192"/>
        </w:trPr>
        <w:tc>
          <w:tcPr>
            <w:tcW w:w="3686" w:type="dxa"/>
            <w:shd w:val="clear" w:color="auto" w:fill="auto"/>
          </w:tcPr>
          <w:p w:rsidR="0063404A" w:rsidRDefault="0063404A" w:rsidP="0063404A">
            <w:pPr>
              <w:pStyle w:val="6"/>
              <w:numPr>
                <w:ilvl w:val="5"/>
                <w:numId w:val="2"/>
              </w:numPr>
              <w:spacing w:line="240" w:lineRule="auto"/>
              <w:jc w:val="left"/>
            </w:pPr>
            <w:r>
              <w:rPr>
                <w:b w:val="0"/>
                <w:szCs w:val="28"/>
              </w:rPr>
              <w:t>Наименование подпрограммы</w:t>
            </w:r>
          </w:p>
        </w:tc>
        <w:tc>
          <w:tcPr>
            <w:tcW w:w="6095" w:type="dxa"/>
            <w:shd w:val="clear" w:color="auto" w:fill="auto"/>
          </w:tcPr>
          <w:p w:rsidR="0063404A" w:rsidRDefault="0063404A" w:rsidP="0063404A">
            <w:pPr>
              <w:pStyle w:val="5"/>
              <w:numPr>
                <w:ilvl w:val="4"/>
                <w:numId w:val="2"/>
              </w:numPr>
              <w:jc w:val="both"/>
            </w:pPr>
            <w:r>
              <w:rPr>
                <w:b w:val="0"/>
                <w:szCs w:val="28"/>
              </w:rPr>
              <w:t>«Развитие наружного освещения Новомихайловского сельского поселения на 2021-2023 годы» (далее – Подпрограмма)</w:t>
            </w:r>
          </w:p>
        </w:tc>
      </w:tr>
      <w:tr w:rsidR="0063404A" w:rsidTr="00FD05F3">
        <w:trPr>
          <w:trHeight w:val="192"/>
        </w:trPr>
        <w:tc>
          <w:tcPr>
            <w:tcW w:w="3686" w:type="dxa"/>
            <w:shd w:val="clear" w:color="auto" w:fill="auto"/>
          </w:tcPr>
          <w:p w:rsidR="0063404A" w:rsidRDefault="0063404A" w:rsidP="00FD05F3">
            <w:pPr>
              <w:jc w:val="left"/>
            </w:pPr>
            <w:r>
              <w:t>Координатор подпрограммы</w:t>
            </w:r>
          </w:p>
        </w:tc>
        <w:tc>
          <w:tcPr>
            <w:tcW w:w="6095" w:type="dxa"/>
            <w:shd w:val="clear" w:color="auto" w:fill="auto"/>
          </w:tcPr>
          <w:p w:rsidR="0063404A" w:rsidRDefault="0063404A" w:rsidP="00FD05F3">
            <w:r>
              <w:t>Администрация Новомихайловского сельского поселения Кущевского района</w:t>
            </w:r>
          </w:p>
        </w:tc>
      </w:tr>
      <w:tr w:rsidR="0063404A" w:rsidTr="00FD05F3">
        <w:trPr>
          <w:trHeight w:val="192"/>
        </w:trPr>
        <w:tc>
          <w:tcPr>
            <w:tcW w:w="3686" w:type="dxa"/>
            <w:shd w:val="clear" w:color="auto" w:fill="auto"/>
          </w:tcPr>
          <w:p w:rsidR="0063404A" w:rsidRDefault="0063404A" w:rsidP="0063404A">
            <w:pPr>
              <w:pStyle w:val="6"/>
              <w:numPr>
                <w:ilvl w:val="5"/>
                <w:numId w:val="2"/>
              </w:numPr>
              <w:spacing w:line="240" w:lineRule="auto"/>
              <w:jc w:val="left"/>
            </w:pPr>
            <w:r>
              <w:rPr>
                <w:b w:val="0"/>
                <w:szCs w:val="28"/>
              </w:rPr>
              <w:t>Основание для разработки</w:t>
            </w:r>
          </w:p>
          <w:p w:rsidR="0063404A" w:rsidRDefault="0063404A" w:rsidP="0063404A">
            <w:pPr>
              <w:pStyle w:val="6"/>
              <w:numPr>
                <w:ilvl w:val="5"/>
                <w:numId w:val="2"/>
              </w:numPr>
              <w:spacing w:line="240" w:lineRule="auto"/>
              <w:jc w:val="left"/>
            </w:pPr>
            <w:r>
              <w:rPr>
                <w:b w:val="0"/>
                <w:szCs w:val="28"/>
              </w:rPr>
              <w:t>подпрограммы</w:t>
            </w:r>
          </w:p>
        </w:tc>
        <w:tc>
          <w:tcPr>
            <w:tcW w:w="6095" w:type="dxa"/>
            <w:shd w:val="clear" w:color="auto" w:fill="auto"/>
          </w:tcPr>
          <w:p w:rsidR="0063404A" w:rsidRDefault="0063404A" w:rsidP="00FD05F3">
            <w:r>
              <w:rPr>
                <w:color w:val="000000"/>
                <w:highlight w:val="white"/>
              </w:rPr>
              <w:t>Федеральный закон Российской Федерации от 06.10.2003 131 -ФЗ «Об общих принципах организации местного самоуправления в Российской Федерации»</w:t>
            </w:r>
          </w:p>
          <w:p w:rsidR="0063404A" w:rsidRDefault="0063404A" w:rsidP="00FD05F3">
            <w:r>
              <w:rPr>
                <w:color w:val="000000"/>
                <w:highlight w:val="white"/>
              </w:rPr>
              <w:t>Федеральный закон Российской федерации от 7 мая 2013 года № 104-ФЗ «О внесении изменений в бюджетный кодекс Российской Федерации и отдельные законодательные акты Российской Федерации в связи с совершенствованием бюджетного процесса»</w:t>
            </w:r>
          </w:p>
        </w:tc>
      </w:tr>
    </w:tbl>
    <w:p w:rsidR="0063404A" w:rsidRDefault="0063404A" w:rsidP="0063404A"/>
    <w:tbl>
      <w:tblPr>
        <w:tblW w:w="0" w:type="auto"/>
        <w:tblInd w:w="108" w:type="dxa"/>
        <w:tblLayout w:type="fixed"/>
        <w:tblLook w:val="0000"/>
      </w:tblPr>
      <w:tblGrid>
        <w:gridCol w:w="3686"/>
        <w:gridCol w:w="6095"/>
      </w:tblGrid>
      <w:tr w:rsidR="0063404A" w:rsidTr="00FD05F3">
        <w:trPr>
          <w:trHeight w:val="784"/>
        </w:trPr>
        <w:tc>
          <w:tcPr>
            <w:tcW w:w="3686" w:type="dxa"/>
            <w:shd w:val="clear" w:color="auto" w:fill="auto"/>
          </w:tcPr>
          <w:p w:rsidR="0063404A" w:rsidRDefault="0063404A" w:rsidP="0063404A">
            <w:pPr>
              <w:pStyle w:val="6"/>
              <w:numPr>
                <w:ilvl w:val="5"/>
                <w:numId w:val="2"/>
              </w:numPr>
              <w:spacing w:line="240" w:lineRule="auto"/>
              <w:jc w:val="left"/>
            </w:pPr>
            <w:r>
              <w:rPr>
                <w:b w:val="0"/>
              </w:rPr>
              <w:t>Основные разработчики подпрограммы</w:t>
            </w:r>
          </w:p>
        </w:tc>
        <w:tc>
          <w:tcPr>
            <w:tcW w:w="6095" w:type="dxa"/>
            <w:shd w:val="clear" w:color="auto" w:fill="auto"/>
          </w:tcPr>
          <w:p w:rsidR="0063404A" w:rsidRDefault="0063404A" w:rsidP="00FD05F3">
            <w:r>
              <w:t>Администрация Новомихайловского сельского поселения Кущевского района</w:t>
            </w:r>
          </w:p>
        </w:tc>
      </w:tr>
      <w:tr w:rsidR="0063404A" w:rsidTr="00FD05F3">
        <w:trPr>
          <w:trHeight w:val="693"/>
        </w:trPr>
        <w:tc>
          <w:tcPr>
            <w:tcW w:w="3686" w:type="dxa"/>
            <w:shd w:val="clear" w:color="auto" w:fill="auto"/>
          </w:tcPr>
          <w:p w:rsidR="0063404A" w:rsidRDefault="0063404A" w:rsidP="00FD05F3">
            <w:pPr>
              <w:jc w:val="left"/>
            </w:pPr>
            <w:r>
              <w:t>Муниципальный заказчик подпрограммы</w:t>
            </w:r>
          </w:p>
        </w:tc>
        <w:tc>
          <w:tcPr>
            <w:tcW w:w="6095" w:type="dxa"/>
            <w:shd w:val="clear" w:color="auto" w:fill="auto"/>
          </w:tcPr>
          <w:p w:rsidR="0063404A" w:rsidRDefault="0063404A" w:rsidP="00FD05F3">
            <w:pPr>
              <w:autoSpaceDE w:val="0"/>
              <w:jc w:val="left"/>
            </w:pPr>
            <w:r>
              <w:t>Администрация Новомихайловского сельского поселения Кущёвского района</w:t>
            </w:r>
          </w:p>
        </w:tc>
      </w:tr>
      <w:tr w:rsidR="0063404A" w:rsidTr="00FD05F3">
        <w:trPr>
          <w:trHeight w:val="823"/>
        </w:trPr>
        <w:tc>
          <w:tcPr>
            <w:tcW w:w="3686" w:type="dxa"/>
            <w:shd w:val="clear" w:color="auto" w:fill="auto"/>
          </w:tcPr>
          <w:p w:rsidR="0063404A" w:rsidRDefault="0063404A" w:rsidP="00FD05F3">
            <w:pPr>
              <w:jc w:val="left"/>
            </w:pPr>
            <w:r>
              <w:t>Цели и задачи подпрограммы</w:t>
            </w:r>
          </w:p>
        </w:tc>
        <w:tc>
          <w:tcPr>
            <w:tcW w:w="6095" w:type="dxa"/>
            <w:shd w:val="clear" w:color="auto" w:fill="auto"/>
          </w:tcPr>
          <w:p w:rsidR="0063404A" w:rsidRDefault="0063404A" w:rsidP="00FD05F3">
            <w:pPr>
              <w:autoSpaceDE w:val="0"/>
              <w:jc w:val="left"/>
            </w:pPr>
            <w:r>
              <w:rPr>
                <w:color w:val="000000"/>
                <w:highlight w:val="white"/>
              </w:rPr>
              <w:t xml:space="preserve">Цели: обеспечение надежного и высокоэффективного наружного освещения на территории Новомихайловского сельского </w:t>
            </w:r>
            <w:proofErr w:type="spellStart"/>
            <w:r>
              <w:rPr>
                <w:color w:val="000000"/>
                <w:highlight w:val="white"/>
              </w:rPr>
              <w:lastRenderedPageBreak/>
              <w:t>поселения</w:t>
            </w:r>
            <w:proofErr w:type="gramStart"/>
            <w:r>
              <w:rPr>
                <w:color w:val="000000"/>
                <w:highlight w:val="white"/>
              </w:rPr>
              <w:t>;ф</w:t>
            </w:r>
            <w:proofErr w:type="gramEnd"/>
            <w:r>
              <w:rPr>
                <w:color w:val="000000"/>
                <w:highlight w:val="white"/>
              </w:rPr>
              <w:t>ормирование</w:t>
            </w:r>
            <w:proofErr w:type="spellEnd"/>
            <w:r>
              <w:rPr>
                <w:color w:val="000000"/>
                <w:highlight w:val="white"/>
              </w:rPr>
              <w:t xml:space="preserve"> комфортных условий для проживания  населения; </w:t>
            </w:r>
          </w:p>
          <w:p w:rsidR="0063404A" w:rsidRDefault="0063404A" w:rsidP="00FD05F3">
            <w:pPr>
              <w:autoSpaceDE w:val="0"/>
              <w:jc w:val="left"/>
            </w:pPr>
            <w:r>
              <w:rPr>
                <w:color w:val="000000"/>
                <w:spacing w:val="-10"/>
                <w:highlight w:val="white"/>
              </w:rPr>
              <w:t>решение проблем безопасного движения транспорта.</w:t>
            </w:r>
          </w:p>
          <w:p w:rsidR="0063404A" w:rsidRDefault="0063404A" w:rsidP="00FD05F3">
            <w:pPr>
              <w:autoSpaceDE w:val="0"/>
              <w:jc w:val="left"/>
            </w:pPr>
            <w:r>
              <w:rPr>
                <w:color w:val="000000"/>
                <w:highlight w:val="white"/>
              </w:rPr>
              <w:t>Задачи: восстановление и модернизация систем наружного освещения сельского поселения;</w:t>
            </w:r>
          </w:p>
          <w:p w:rsidR="0063404A" w:rsidRDefault="0063404A" w:rsidP="00FD05F3">
            <w:pPr>
              <w:autoSpaceDE w:val="0"/>
            </w:pPr>
            <w:r>
              <w:rPr>
                <w:color w:val="000000"/>
                <w:highlight w:val="white"/>
              </w:rPr>
              <w:t xml:space="preserve">повышение эффективности и надежности наружного освещения, а также снижение эксплуатационных затрат; экономное использование электроэнергии  и средств, выделяемых на содержание наружного освещения.                             </w:t>
            </w:r>
          </w:p>
        </w:tc>
      </w:tr>
      <w:tr w:rsidR="0063404A" w:rsidTr="00FD05F3">
        <w:trPr>
          <w:trHeight w:val="717"/>
        </w:trPr>
        <w:tc>
          <w:tcPr>
            <w:tcW w:w="3686" w:type="dxa"/>
            <w:shd w:val="clear" w:color="auto" w:fill="auto"/>
          </w:tcPr>
          <w:p w:rsidR="0063404A" w:rsidRDefault="0063404A" w:rsidP="0063404A">
            <w:pPr>
              <w:pStyle w:val="1"/>
              <w:numPr>
                <w:ilvl w:val="0"/>
                <w:numId w:val="2"/>
              </w:numPr>
              <w:spacing w:line="240" w:lineRule="auto"/>
              <w:ind w:left="34"/>
              <w:jc w:val="left"/>
            </w:pPr>
            <w:r>
              <w:rPr>
                <w:szCs w:val="28"/>
                <w:lang w:val="ru-RU" w:eastAsia="ru-RU"/>
              </w:rPr>
              <w:lastRenderedPageBreak/>
              <w:t>Срок реализации подпрограммы</w:t>
            </w:r>
          </w:p>
        </w:tc>
        <w:tc>
          <w:tcPr>
            <w:tcW w:w="6095" w:type="dxa"/>
            <w:shd w:val="clear" w:color="auto" w:fill="auto"/>
          </w:tcPr>
          <w:p w:rsidR="0063404A" w:rsidRDefault="0063404A" w:rsidP="00FD05F3">
            <w:r>
              <w:t>2021-2023 годы</w:t>
            </w:r>
          </w:p>
        </w:tc>
      </w:tr>
      <w:tr w:rsidR="0063404A" w:rsidTr="00FD05F3">
        <w:trPr>
          <w:trHeight w:val="192"/>
        </w:trPr>
        <w:tc>
          <w:tcPr>
            <w:tcW w:w="3686" w:type="dxa"/>
            <w:shd w:val="clear" w:color="auto" w:fill="auto"/>
          </w:tcPr>
          <w:p w:rsidR="0063404A" w:rsidRDefault="0063404A" w:rsidP="00FD05F3">
            <w:pPr>
              <w:jc w:val="left"/>
            </w:pPr>
            <w:r>
              <w:t xml:space="preserve">Объем и источники </w:t>
            </w:r>
          </w:p>
          <w:p w:rsidR="0063404A" w:rsidRDefault="0063404A" w:rsidP="00FD05F3">
            <w:pPr>
              <w:jc w:val="left"/>
            </w:pPr>
            <w:r>
              <w:t>финансирования подпрограммы</w:t>
            </w:r>
          </w:p>
        </w:tc>
        <w:tc>
          <w:tcPr>
            <w:tcW w:w="6095" w:type="dxa"/>
            <w:shd w:val="clear" w:color="auto" w:fill="auto"/>
          </w:tcPr>
          <w:p w:rsidR="0063404A" w:rsidRDefault="0063404A" w:rsidP="00FD05F3">
            <w:r>
              <w:rPr>
                <w:spacing w:val="-6"/>
              </w:rPr>
              <w:t>всего на 2021-2023 годы 600,0 тыс. рублей из средств  местного бюджета, в том числе:</w:t>
            </w:r>
          </w:p>
          <w:p w:rsidR="0063404A" w:rsidRDefault="0063404A" w:rsidP="00FD05F3">
            <w:r>
              <w:rPr>
                <w:spacing w:val="-6"/>
              </w:rPr>
              <w:t>2021 год – 200,0 тыс. рублей;</w:t>
            </w:r>
          </w:p>
          <w:p w:rsidR="0063404A" w:rsidRDefault="0063404A" w:rsidP="00FD05F3">
            <w:r>
              <w:rPr>
                <w:spacing w:val="-6"/>
              </w:rPr>
              <w:t>2022 год – 200,0 тыс. рублей;</w:t>
            </w:r>
          </w:p>
          <w:p w:rsidR="0063404A" w:rsidRDefault="0063404A" w:rsidP="00FD05F3">
            <w:r>
              <w:rPr>
                <w:spacing w:val="-6"/>
              </w:rPr>
              <w:t>2023 год – 200,0 тыс. рублей.</w:t>
            </w:r>
          </w:p>
        </w:tc>
      </w:tr>
      <w:tr w:rsidR="0063404A" w:rsidTr="00FD05F3">
        <w:trPr>
          <w:trHeight w:val="192"/>
        </w:trPr>
        <w:tc>
          <w:tcPr>
            <w:tcW w:w="3686" w:type="dxa"/>
            <w:shd w:val="clear" w:color="auto" w:fill="auto"/>
          </w:tcPr>
          <w:p w:rsidR="0063404A" w:rsidRDefault="0063404A" w:rsidP="00FD05F3">
            <w:pPr>
              <w:jc w:val="left"/>
            </w:pPr>
            <w:proofErr w:type="gramStart"/>
            <w:r>
              <w:t>Контроль за</w:t>
            </w:r>
            <w:proofErr w:type="gramEnd"/>
            <w:r>
              <w:t xml:space="preserve"> выполнением</w:t>
            </w:r>
          </w:p>
          <w:p w:rsidR="0063404A" w:rsidRDefault="0063404A" w:rsidP="00FD05F3">
            <w:pPr>
              <w:jc w:val="left"/>
            </w:pPr>
            <w:r>
              <w:t>подпрограммы</w:t>
            </w:r>
          </w:p>
        </w:tc>
        <w:tc>
          <w:tcPr>
            <w:tcW w:w="6095" w:type="dxa"/>
            <w:shd w:val="clear" w:color="auto" w:fill="auto"/>
          </w:tcPr>
          <w:p w:rsidR="0063404A" w:rsidRDefault="0063404A" w:rsidP="00FD05F3">
            <w:r>
              <w:t>Администрация Новомихайловского сельского поселения Кущевского района</w:t>
            </w:r>
          </w:p>
        </w:tc>
      </w:tr>
    </w:tbl>
    <w:p w:rsidR="0063404A" w:rsidRDefault="0063404A" w:rsidP="0063404A">
      <w:pPr>
        <w:autoSpaceDE w:val="0"/>
        <w:jc w:val="center"/>
      </w:pPr>
      <w:r>
        <w:rPr>
          <w:b/>
          <w:bCs/>
        </w:rPr>
        <w:t xml:space="preserve">1. </w:t>
      </w:r>
      <w:r>
        <w:rPr>
          <w:b/>
          <w:bCs/>
          <w:color w:val="000000"/>
        </w:rPr>
        <w:t>«</w:t>
      </w:r>
      <w:r>
        <w:rPr>
          <w:b/>
          <w:bCs/>
        </w:rPr>
        <w:t>Характеристика текущего состояния соответствующей сферы социально-экономического развития Новомихайловского  сельского поселения Кущевского района</w:t>
      </w:r>
      <w:r>
        <w:rPr>
          <w:b/>
          <w:bCs/>
          <w:color w:val="000000"/>
        </w:rPr>
        <w:t>».</w:t>
      </w:r>
    </w:p>
    <w:p w:rsidR="0063404A" w:rsidRDefault="0063404A" w:rsidP="0063404A">
      <w:pPr>
        <w:autoSpaceDE w:val="0"/>
        <w:ind w:firstLine="709"/>
      </w:pPr>
      <w:r>
        <w:rPr>
          <w:color w:val="000000"/>
        </w:rPr>
        <w:t>Наружное освещение улиц и дворовых территорий Новомихайловского сельского поселения Кущевского района  в настоящее время требует выполнения работ по его улучшению. Это вызвано тем, что физическое и моральное старение оборудования значительно опережает темпы его реконструкции и модернизации вследствие недостаточных объемов финансирования</w:t>
      </w:r>
    </w:p>
    <w:p w:rsidR="0063404A" w:rsidRDefault="0063404A" w:rsidP="0063404A">
      <w:pPr>
        <w:ind w:firstLine="709"/>
        <w:jc w:val="center"/>
      </w:pPr>
      <w:r>
        <w:rPr>
          <w:rFonts w:eastAsia="Calibri"/>
          <w:b/>
          <w:bCs/>
          <w:color w:val="000000"/>
          <w:lang w:eastAsia="en-US"/>
        </w:rPr>
        <w:t>2. «Цели, задачи, сроки и этапы реализации муниципальной Программы».</w:t>
      </w:r>
    </w:p>
    <w:p w:rsidR="0063404A" w:rsidRDefault="0063404A" w:rsidP="0063404A">
      <w:pPr>
        <w:ind w:firstLine="709"/>
      </w:pPr>
      <w:r>
        <w:rPr>
          <w:rFonts w:eastAsia="Calibri"/>
          <w:lang w:eastAsia="en-US"/>
        </w:rPr>
        <w:t>Основной целью Подпрограммы является восстановление и модернизация сетей наружного освещения, увеличение количества освещаемых территорий для обеспечения комфортного проживания населения и безопасного движения транспортных средств.</w:t>
      </w:r>
    </w:p>
    <w:p w:rsidR="0063404A" w:rsidRDefault="0063404A" w:rsidP="0063404A">
      <w:r>
        <w:rPr>
          <w:lang w:eastAsia="en-US"/>
        </w:rPr>
        <w:t xml:space="preserve">        </w:t>
      </w:r>
      <w:proofErr w:type="gramStart"/>
      <w:r>
        <w:rPr>
          <w:rFonts w:eastAsia="Calibri"/>
          <w:lang w:eastAsia="en-US"/>
        </w:rPr>
        <w:t>Для достижения указанных целей необходимо решение следующих задач:</w:t>
      </w:r>
      <w:r>
        <w:rPr>
          <w:lang w:eastAsia="en-US"/>
        </w:rPr>
        <w:t xml:space="preserve"> </w:t>
      </w:r>
      <w:r>
        <w:rPr>
          <w:rFonts w:eastAsia="Calibri"/>
          <w:lang w:eastAsia="en-US"/>
        </w:rPr>
        <w:t>обеспечение надежности работы наружного освещения путем замены существующего физически и морально устаревшего оборудования на современное, имеющее больший ресурс работы и надежности;</w:t>
      </w:r>
      <w:r>
        <w:rPr>
          <w:lang w:eastAsia="en-US"/>
        </w:rPr>
        <w:t xml:space="preserve"> </w:t>
      </w:r>
      <w:r>
        <w:rPr>
          <w:rFonts w:eastAsia="Calibri"/>
          <w:lang w:eastAsia="en-US"/>
        </w:rPr>
        <w:t xml:space="preserve">снижение   бюджетных   затрат   на   электроэнергию   путем   замены устаревшего   светотехнического   оборудования   (включая   источники   света) на новое,  </w:t>
      </w:r>
      <w:proofErr w:type="spellStart"/>
      <w:r>
        <w:rPr>
          <w:rFonts w:eastAsia="Calibri"/>
          <w:lang w:eastAsia="en-US"/>
        </w:rPr>
        <w:t>энергоэкономичное</w:t>
      </w:r>
      <w:proofErr w:type="spellEnd"/>
      <w:r>
        <w:rPr>
          <w:rFonts w:eastAsia="Calibri"/>
          <w:lang w:eastAsia="en-US"/>
        </w:rPr>
        <w:t xml:space="preserve">  и установки  современных  систем  автоматики и </w:t>
      </w:r>
      <w:proofErr w:type="spellStart"/>
      <w:r>
        <w:rPr>
          <w:rFonts w:eastAsia="Calibri"/>
          <w:lang w:eastAsia="en-US"/>
        </w:rPr>
        <w:t>многотарифных</w:t>
      </w:r>
      <w:proofErr w:type="spellEnd"/>
      <w:r>
        <w:rPr>
          <w:rFonts w:eastAsia="Calibri"/>
          <w:lang w:eastAsia="en-US"/>
        </w:rPr>
        <w:t xml:space="preserve"> приборов учета электрической энергии;</w:t>
      </w:r>
      <w:proofErr w:type="gramEnd"/>
      <w:r>
        <w:rPr>
          <w:lang w:eastAsia="en-US"/>
        </w:rPr>
        <w:t xml:space="preserve"> </w:t>
      </w:r>
      <w:r>
        <w:rPr>
          <w:rFonts w:eastAsia="Calibri"/>
          <w:lang w:eastAsia="en-US"/>
        </w:rPr>
        <w:t xml:space="preserve">повышение уровня комфортности проживания населения и снижение вероятности возникновения </w:t>
      </w:r>
      <w:proofErr w:type="gramStart"/>
      <w:r>
        <w:rPr>
          <w:rFonts w:eastAsia="Calibri"/>
          <w:lang w:eastAsia="en-US"/>
        </w:rPr>
        <w:lastRenderedPageBreak/>
        <w:t>криминогенной обстановки</w:t>
      </w:r>
      <w:proofErr w:type="gramEnd"/>
      <w:r>
        <w:rPr>
          <w:rFonts w:eastAsia="Calibri"/>
          <w:lang w:eastAsia="en-US"/>
        </w:rPr>
        <w:t>;</w:t>
      </w:r>
      <w:r>
        <w:rPr>
          <w:lang w:eastAsia="en-US"/>
        </w:rPr>
        <w:t xml:space="preserve"> </w:t>
      </w:r>
      <w:r>
        <w:rPr>
          <w:rFonts w:eastAsia="Calibri"/>
          <w:lang w:eastAsia="en-US"/>
        </w:rPr>
        <w:t xml:space="preserve">создание безопасных условий дорожного движения при достижении нормативного уровня освещенности дорог. </w:t>
      </w:r>
    </w:p>
    <w:p w:rsidR="0063404A" w:rsidRDefault="0063404A" w:rsidP="0063404A">
      <w:r>
        <w:rPr>
          <w:rFonts w:eastAsia="Calibri"/>
          <w:lang w:eastAsia="en-US"/>
        </w:rPr>
        <w:t>Подпрограмма рассчитана на 2021-2023 годы.</w:t>
      </w:r>
    </w:p>
    <w:p w:rsidR="0063404A" w:rsidRDefault="0063404A" w:rsidP="0063404A">
      <w:pPr>
        <w:jc w:val="center"/>
      </w:pPr>
      <w:r>
        <w:rPr>
          <w:rFonts w:eastAsia="Calibri"/>
          <w:b/>
          <w:bCs/>
          <w:color w:val="000000"/>
          <w:lang w:eastAsia="en-US"/>
        </w:rPr>
        <w:t>3.«Перечень и краткое описание подпрограмм муниципальной Программы».</w:t>
      </w:r>
    </w:p>
    <w:p w:rsidR="0063404A" w:rsidRDefault="0063404A" w:rsidP="0063404A">
      <w:pPr>
        <w:ind w:firstLine="855"/>
      </w:pPr>
      <w:r>
        <w:t>Перечень мероприятий Подпрограммы и объемы их финансирования приведены в приложении к Подпрограмме</w:t>
      </w:r>
      <w:r>
        <w:rPr>
          <w:color w:val="000000"/>
        </w:rPr>
        <w:t xml:space="preserve">. </w:t>
      </w:r>
      <w:r>
        <w:rPr>
          <w:rFonts w:eastAsia="Calibri"/>
          <w:color w:val="000000"/>
          <w:lang w:eastAsia="en-US"/>
        </w:rPr>
        <w:t>Перечень мероприятий и их ресурсное обеспечение может корректироваться в соответствии с инвестиционной программой Новомихайловского сельского поселения на текущий год.</w:t>
      </w:r>
    </w:p>
    <w:p w:rsidR="0063404A" w:rsidRDefault="0063404A" w:rsidP="0063404A">
      <w:pPr>
        <w:ind w:firstLine="855"/>
        <w:jc w:val="center"/>
      </w:pPr>
      <w:r>
        <w:rPr>
          <w:b/>
          <w:bCs/>
          <w:color w:val="000000"/>
        </w:rPr>
        <w:t>4. «Целевые показатели муниципальной программы».</w:t>
      </w:r>
    </w:p>
    <w:p w:rsidR="0063404A" w:rsidRDefault="0063404A" w:rsidP="0063404A">
      <w:pPr>
        <w:ind w:firstLine="709"/>
      </w:pPr>
      <w:r>
        <w:t xml:space="preserve">Целевые </w:t>
      </w:r>
      <w:proofErr w:type="gramStart"/>
      <w:r>
        <w:t>показатели</w:t>
      </w:r>
      <w:proofErr w:type="gramEnd"/>
      <w:r>
        <w:t xml:space="preserve"> характеризующие ход реализации подпрограммы представлены в паспорте муниципальной программы.</w:t>
      </w:r>
    </w:p>
    <w:p w:rsidR="0063404A" w:rsidRDefault="0063404A" w:rsidP="0063404A">
      <w:pPr>
        <w:ind w:firstLine="855"/>
        <w:jc w:val="center"/>
      </w:pPr>
      <w:r>
        <w:rPr>
          <w:b/>
          <w:bCs/>
          <w:color w:val="000000"/>
        </w:rPr>
        <w:t>5. «Обоснование ресурсного обеспечения муниципальной программы».</w:t>
      </w:r>
    </w:p>
    <w:p w:rsidR="0063404A" w:rsidRDefault="0063404A" w:rsidP="0063404A">
      <w:r>
        <w:tab/>
        <w:t xml:space="preserve">Общая потребность в финансовых ресурсах для реализации мероприятий программы </w:t>
      </w:r>
      <w:r>
        <w:rPr>
          <w:rFonts w:eastAsia="Calibri"/>
        </w:rPr>
        <w:t xml:space="preserve">определяется </w:t>
      </w:r>
      <w:proofErr w:type="spellStart"/>
      <w:r>
        <w:rPr>
          <w:rFonts w:eastAsia="Calibri"/>
        </w:rPr>
        <w:t>прогнозно</w:t>
      </w:r>
      <w:proofErr w:type="spellEnd"/>
      <w:r>
        <w:rPr>
          <w:rFonts w:eastAsia="Calibri"/>
        </w:rPr>
        <w:t xml:space="preserve">  исходя из нормативов затрат и смет расходов аналогичных видов работ. </w:t>
      </w:r>
      <w:r>
        <w:t xml:space="preserve">Объемы финансирования мероприятий могут уточняться в соответствии с решением о местном бюджете на соответствующий финансовый год. </w:t>
      </w:r>
    </w:p>
    <w:p w:rsidR="0063404A" w:rsidRDefault="0063404A" w:rsidP="0063404A">
      <w:pPr>
        <w:autoSpaceDE w:val="0"/>
        <w:ind w:left="-142"/>
      </w:pPr>
      <w:r>
        <w:tab/>
      </w:r>
      <w:r>
        <w:rPr>
          <w:rFonts w:eastAsia="Calibri"/>
        </w:rPr>
        <w:t xml:space="preserve"> </w:t>
      </w:r>
      <w:r>
        <w:rPr>
          <w:rFonts w:eastAsia="Calibri"/>
        </w:rPr>
        <w:tab/>
        <w:t>На реализацию мероприятий программы возможно привлечение сре</w:t>
      </w:r>
      <w:proofErr w:type="gramStart"/>
      <w:r>
        <w:rPr>
          <w:rFonts w:eastAsia="Calibri"/>
        </w:rPr>
        <w:t>дств кр</w:t>
      </w:r>
      <w:proofErr w:type="gramEnd"/>
      <w:r>
        <w:rPr>
          <w:rFonts w:eastAsia="Calibri"/>
        </w:rPr>
        <w:t>аевого бюджета и федерального бюджета.</w:t>
      </w:r>
    </w:p>
    <w:tbl>
      <w:tblPr>
        <w:tblW w:w="5000" w:type="pct"/>
        <w:tblInd w:w="-50" w:type="dxa"/>
        <w:tblLayout w:type="fixed"/>
        <w:tblLook w:val="0000"/>
      </w:tblPr>
      <w:tblGrid>
        <w:gridCol w:w="3895"/>
        <w:gridCol w:w="1823"/>
        <w:gridCol w:w="2107"/>
        <w:gridCol w:w="2029"/>
      </w:tblGrid>
      <w:tr w:rsidR="0063404A" w:rsidTr="00FD05F3">
        <w:trPr>
          <w:trHeight w:val="289"/>
        </w:trPr>
        <w:tc>
          <w:tcPr>
            <w:tcW w:w="3809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63404A" w:rsidRDefault="0063404A" w:rsidP="00FD05F3">
            <w:pPr>
              <w:jc w:val="center"/>
            </w:pPr>
            <w:r>
              <w:t>Объем финансирования из бюджета всего, тыс. руб.</w:t>
            </w:r>
          </w:p>
          <w:p w:rsidR="0063404A" w:rsidRDefault="0063404A" w:rsidP="00FD05F3">
            <w:pPr>
              <w:jc w:val="center"/>
            </w:pPr>
            <w:r>
              <w:t>600,0</w:t>
            </w:r>
          </w:p>
        </w:tc>
        <w:tc>
          <w:tcPr>
            <w:tcW w:w="58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3404A" w:rsidRDefault="0063404A" w:rsidP="00FD05F3">
            <w:pPr>
              <w:jc w:val="center"/>
            </w:pPr>
            <w:r>
              <w:t>в том числе по годам (тыс. руб.)</w:t>
            </w:r>
          </w:p>
        </w:tc>
      </w:tr>
      <w:tr w:rsidR="0063404A" w:rsidTr="00FD05F3">
        <w:trPr>
          <w:trHeight w:val="438"/>
        </w:trPr>
        <w:tc>
          <w:tcPr>
            <w:tcW w:w="3809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63404A" w:rsidRDefault="0063404A" w:rsidP="00FD05F3">
            <w:pPr>
              <w:snapToGrid w:val="0"/>
            </w:pPr>
          </w:p>
        </w:tc>
        <w:tc>
          <w:tcPr>
            <w:tcW w:w="1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3404A" w:rsidRDefault="0063404A" w:rsidP="00FD05F3">
            <w:pPr>
              <w:jc w:val="center"/>
            </w:pPr>
            <w:r>
              <w:t>2021 год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3404A" w:rsidRDefault="0063404A" w:rsidP="00FD05F3">
            <w:pPr>
              <w:jc w:val="center"/>
            </w:pPr>
            <w:r>
              <w:t>2022 год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3404A" w:rsidRDefault="0063404A" w:rsidP="00FD05F3">
            <w:pPr>
              <w:jc w:val="center"/>
            </w:pPr>
            <w:r>
              <w:t>2023 год</w:t>
            </w:r>
          </w:p>
        </w:tc>
      </w:tr>
      <w:tr w:rsidR="0063404A" w:rsidTr="00FD05F3">
        <w:trPr>
          <w:cantSplit/>
          <w:trHeight w:val="416"/>
        </w:trPr>
        <w:tc>
          <w:tcPr>
            <w:tcW w:w="3809" w:type="dxa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63404A" w:rsidRDefault="0063404A" w:rsidP="00FD05F3">
            <w:pPr>
              <w:snapToGrid w:val="0"/>
            </w:pPr>
          </w:p>
        </w:tc>
        <w:tc>
          <w:tcPr>
            <w:tcW w:w="1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3404A" w:rsidRDefault="0063404A" w:rsidP="00FD05F3">
            <w:pPr>
              <w:autoSpaceDE w:val="0"/>
              <w:ind w:right="-108"/>
              <w:jc w:val="center"/>
            </w:pPr>
            <w:r>
              <w:t>200,0</w:t>
            </w:r>
          </w:p>
        </w:tc>
        <w:tc>
          <w:tcPr>
            <w:tcW w:w="2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3404A" w:rsidRDefault="0063404A" w:rsidP="00FD05F3">
            <w:pPr>
              <w:autoSpaceDE w:val="0"/>
              <w:ind w:right="-108"/>
              <w:jc w:val="center"/>
            </w:pPr>
            <w:r>
              <w:rPr>
                <w:color w:val="000000"/>
              </w:rPr>
              <w:t>200,0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3404A" w:rsidRDefault="0063404A" w:rsidP="00FD05F3">
            <w:pPr>
              <w:autoSpaceDE w:val="0"/>
              <w:ind w:right="-108"/>
              <w:jc w:val="center"/>
            </w:pPr>
            <w:r>
              <w:t>200,0</w:t>
            </w:r>
          </w:p>
        </w:tc>
      </w:tr>
    </w:tbl>
    <w:p w:rsidR="0063404A" w:rsidRDefault="0063404A" w:rsidP="0063404A">
      <w:pPr>
        <w:autoSpaceDE w:val="0"/>
      </w:pPr>
      <w:r>
        <w:rPr>
          <w:b/>
        </w:rPr>
        <w:t xml:space="preserve">         </w:t>
      </w:r>
      <w:r>
        <w:t xml:space="preserve"> Мероприятия подпрограммы финансируются за счет средств бюджета Новомихайловского сельского поселения Кущевского района и изложены в приложении к Подпрограмме.</w:t>
      </w:r>
    </w:p>
    <w:p w:rsidR="0063404A" w:rsidRDefault="0063404A" w:rsidP="0063404A">
      <w:pPr>
        <w:autoSpaceDE w:val="0"/>
        <w:jc w:val="center"/>
      </w:pPr>
      <w:r>
        <w:rPr>
          <w:b/>
          <w:bCs/>
          <w:color w:val="000000"/>
        </w:rPr>
        <w:t>6. «</w:t>
      </w:r>
      <w:r>
        <w:rPr>
          <w:b/>
          <w:bCs/>
          <w:color w:val="000000"/>
          <w:highlight w:val="white"/>
          <w:lang w:eastAsia="ru-RU"/>
        </w:rPr>
        <w:t>Методика оценки эффективности реализации муниципальной программы</w:t>
      </w:r>
      <w:r>
        <w:rPr>
          <w:b/>
          <w:bCs/>
          <w:color w:val="000000"/>
        </w:rPr>
        <w:t>».</w:t>
      </w:r>
    </w:p>
    <w:p w:rsidR="0063404A" w:rsidRDefault="0063404A" w:rsidP="0063404A">
      <w:pPr>
        <w:widowControl w:val="0"/>
        <w:autoSpaceDE w:val="0"/>
        <w:ind w:firstLine="851"/>
      </w:pPr>
      <w:r>
        <w:t xml:space="preserve">Методика оценки эффективности реализации муниципальной программы представляет собой алгоритм оценки фактической эффективности в процессе и по итогам реализации муниципальной программы. Указанная методика основана на оценке результативности муниципальной программы с учетом объема ресурсов, направленных на ее реализацию, а также реализовавшихся рисков и социально-экономических эффектов, оказывающих влияние на изменение соответствующей сферы социально-экономического развития сельского поселения. </w:t>
      </w:r>
    </w:p>
    <w:p w:rsidR="0063404A" w:rsidRDefault="0063404A" w:rsidP="0063404A">
      <w:pPr>
        <w:ind w:firstLine="708"/>
      </w:pPr>
      <w:r>
        <w:rPr>
          <w:color w:val="000000"/>
        </w:rPr>
        <w:t xml:space="preserve">Оценка эффективности реализации муниципальной программы проводится в соответствии с Типовой методикой утвержденной постановлением администрации Новомихайловского сельского поселения Кущевского района </w:t>
      </w:r>
      <w:r>
        <w:rPr>
          <w:rFonts w:eastAsia="Calibri"/>
          <w:color w:val="000000"/>
          <w:lang w:eastAsia="en-US"/>
        </w:rPr>
        <w:t>от 26.06.2018 года № 49 «Об утверждении Порядка разработки, реализации и оценки эффективности муниципальных программ Новомихайловского сельского поселения Кущевского района».</w:t>
      </w:r>
    </w:p>
    <w:p w:rsidR="0063404A" w:rsidRDefault="0063404A" w:rsidP="0063404A">
      <w:pPr>
        <w:autoSpaceDE w:val="0"/>
        <w:spacing w:line="200" w:lineRule="atLeast"/>
        <w:ind w:firstLine="709"/>
        <w:jc w:val="center"/>
      </w:pPr>
      <w:r>
        <w:rPr>
          <w:b/>
          <w:bCs/>
          <w:color w:val="000000"/>
        </w:rPr>
        <w:lastRenderedPageBreak/>
        <w:t xml:space="preserve">7. «Механизм реализации муниципальной программы и </w:t>
      </w:r>
      <w:proofErr w:type="gramStart"/>
      <w:r>
        <w:rPr>
          <w:b/>
          <w:bCs/>
          <w:color w:val="000000"/>
        </w:rPr>
        <w:t>контроль за</w:t>
      </w:r>
      <w:proofErr w:type="gramEnd"/>
      <w:r>
        <w:rPr>
          <w:b/>
          <w:bCs/>
          <w:color w:val="000000"/>
        </w:rPr>
        <w:t xml:space="preserve"> ее выполнением».</w:t>
      </w:r>
    </w:p>
    <w:p w:rsidR="0063404A" w:rsidRDefault="0063404A" w:rsidP="0063404A">
      <w:pPr>
        <w:shd w:val="clear" w:color="auto" w:fill="FFFFFF"/>
        <w:ind w:firstLine="850"/>
      </w:pPr>
      <w:r>
        <w:rPr>
          <w:rFonts w:eastAsia="Calibri"/>
          <w:lang w:eastAsia="en-US"/>
        </w:rPr>
        <w:t>Текущее управление  программой и координацию взаимодействия ее исполнителей осуществляет специалист администрации Новомихайловского сельского поселения (далее – координатор программы).</w:t>
      </w:r>
    </w:p>
    <w:p w:rsidR="0063404A" w:rsidRDefault="0063404A" w:rsidP="0063404A">
      <w:pPr>
        <w:widowControl w:val="0"/>
        <w:shd w:val="clear" w:color="auto" w:fill="FFFFFF"/>
        <w:suppressAutoHyphens/>
      </w:pPr>
      <w:proofErr w:type="gramStart"/>
      <w:r>
        <w:rPr>
          <w:rFonts w:eastAsia="Calibri"/>
          <w:lang w:eastAsia="en-US"/>
        </w:rPr>
        <w:t>Координатор программы: организует координацию деятельности исполнителей и ответственных за выполнение мероприятий программы; организует нормативно-правовое и методическое обеспечение реализации мероприятий программы; организует информационную и разъяснительную работу, направленную на освещение целей и задач программы; готовит ежегодный доклад о ходе реализации программы;</w:t>
      </w:r>
      <w:r>
        <w:rPr>
          <w:lang w:eastAsia="en-US"/>
        </w:rPr>
        <w:t xml:space="preserve"> </w:t>
      </w:r>
      <w:r>
        <w:rPr>
          <w:rFonts w:eastAsia="Calibri"/>
          <w:lang w:eastAsia="en-US"/>
        </w:rPr>
        <w:t>осуществляет текущий контроль за использованием средств, предусмотренных программой, и анализ выполнения мероприятий;</w:t>
      </w:r>
      <w:proofErr w:type="gramEnd"/>
      <w:r>
        <w:rPr>
          <w:lang w:eastAsia="en-US"/>
        </w:rPr>
        <w:t xml:space="preserve"> </w:t>
      </w:r>
      <w:r>
        <w:rPr>
          <w:rFonts w:eastAsia="Calibri"/>
          <w:lang w:eastAsia="en-US"/>
        </w:rPr>
        <w:t>несет ответственность за целевое и эффективное использование выделенных в его распоряжение бюджетных средств.</w:t>
      </w:r>
    </w:p>
    <w:p w:rsidR="0063404A" w:rsidRDefault="0063404A" w:rsidP="0063404A">
      <w:pPr>
        <w:widowControl w:val="0"/>
        <w:shd w:val="clear" w:color="auto" w:fill="FFFFFF"/>
        <w:suppressAutoHyphens/>
        <w:ind w:firstLine="737"/>
      </w:pPr>
      <w:proofErr w:type="gramStart"/>
      <w:r>
        <w:rPr>
          <w:rFonts w:eastAsia="Calibri"/>
          <w:lang w:eastAsia="en-US"/>
        </w:rPr>
        <w:t>Реализация мероприятий, по которым предусмотрено финансирование, осуществляется на основе государственных контрактов (договоров)</w:t>
      </w:r>
      <w:r>
        <w:rPr>
          <w:color w:val="FF0000"/>
          <w:lang w:eastAsia="ru-RU"/>
        </w:rPr>
        <w:t xml:space="preserve"> </w:t>
      </w:r>
      <w:r>
        <w:rPr>
          <w:lang w:eastAsia="ru-RU"/>
        </w:rPr>
        <w:t>в соответствии с Федеральным от 5 апреля 2013 года № 44-ФЗ «О размещении заказов на поставки товаров, выполнение работ, оказание услуг для государственных и муниципальных нужд»</w:t>
      </w:r>
      <w:r>
        <w:rPr>
          <w:rFonts w:eastAsia="Calibri"/>
          <w:lang w:eastAsia="en-US"/>
        </w:rPr>
        <w:t>.</w:t>
      </w:r>
      <w:proofErr w:type="gramEnd"/>
    </w:p>
    <w:p w:rsidR="0063404A" w:rsidRDefault="0063404A" w:rsidP="0063404A">
      <w:pPr>
        <w:shd w:val="clear" w:color="auto" w:fill="FFFFFF"/>
        <w:suppressAutoHyphens/>
        <w:autoSpaceDE w:val="0"/>
        <w:ind w:firstLine="850"/>
      </w:pPr>
      <w:r>
        <w:rPr>
          <w:rFonts w:eastAsia="Calibri"/>
          <w:color w:val="000000"/>
          <w:lang w:eastAsia="en-US"/>
        </w:rPr>
        <w:t xml:space="preserve">Методика оценки эффективности реализации программы основывается на принципе сопоставления фактически достигнутых значений целевых показателей с </w:t>
      </w:r>
      <w:proofErr w:type="gramStart"/>
      <w:r>
        <w:rPr>
          <w:rFonts w:eastAsia="Calibri"/>
          <w:color w:val="000000"/>
          <w:lang w:eastAsia="en-US"/>
        </w:rPr>
        <w:t>плановыми</w:t>
      </w:r>
      <w:proofErr w:type="gramEnd"/>
      <w:r>
        <w:rPr>
          <w:rFonts w:eastAsia="Calibri"/>
          <w:color w:val="000000"/>
          <w:lang w:eastAsia="en-US"/>
        </w:rPr>
        <w:t>.</w:t>
      </w:r>
    </w:p>
    <w:p w:rsidR="0063404A" w:rsidRDefault="0063404A" w:rsidP="0063404A">
      <w:pPr>
        <w:shd w:val="clear" w:color="auto" w:fill="FFFFFF"/>
        <w:suppressAutoHyphens/>
        <w:autoSpaceDE w:val="0"/>
        <w:ind w:firstLine="850"/>
        <w:rPr>
          <w:rFonts w:eastAsia="Calibri"/>
          <w:color w:val="000000"/>
          <w:lang w:eastAsia="en-US"/>
        </w:rPr>
      </w:pPr>
    </w:p>
    <w:p w:rsidR="0063404A" w:rsidRDefault="0063404A" w:rsidP="0063404A">
      <w:pPr>
        <w:shd w:val="clear" w:color="auto" w:fill="FFFFFF"/>
        <w:suppressAutoHyphens/>
        <w:autoSpaceDE w:val="0"/>
        <w:ind w:firstLine="850"/>
        <w:rPr>
          <w:rFonts w:eastAsia="Calibri"/>
          <w:color w:val="000000"/>
          <w:lang w:eastAsia="en-US"/>
        </w:rPr>
      </w:pPr>
    </w:p>
    <w:p w:rsidR="0063404A" w:rsidRDefault="0063404A" w:rsidP="0063404A">
      <w:pPr>
        <w:shd w:val="clear" w:color="auto" w:fill="FFFFFF"/>
      </w:pPr>
      <w:r>
        <w:rPr>
          <w:color w:val="000000"/>
        </w:rPr>
        <w:t>Глава Новомихайловского сельского поселения</w:t>
      </w:r>
    </w:p>
    <w:p w:rsidR="0063404A" w:rsidRDefault="0063404A" w:rsidP="0063404A">
      <w:pPr>
        <w:shd w:val="clear" w:color="auto" w:fill="FFFFFF"/>
        <w:tabs>
          <w:tab w:val="left" w:pos="7037"/>
        </w:tabs>
      </w:pPr>
      <w:r>
        <w:rPr>
          <w:color w:val="000000"/>
        </w:rPr>
        <w:t>Кущевского района</w:t>
      </w:r>
      <w:r>
        <w:rPr>
          <w:color w:val="000000"/>
        </w:rPr>
        <w:tab/>
        <w:t xml:space="preserve">         </w:t>
      </w:r>
      <w:proofErr w:type="spellStart"/>
      <w:r>
        <w:rPr>
          <w:color w:val="000000"/>
        </w:rPr>
        <w:t>Ю.И.Николенко</w:t>
      </w:r>
      <w:proofErr w:type="spellEnd"/>
    </w:p>
    <w:p w:rsidR="0063404A" w:rsidRDefault="0063404A" w:rsidP="0063404A">
      <w:pPr>
        <w:shd w:val="clear" w:color="auto" w:fill="FFFFFF"/>
      </w:pPr>
    </w:p>
    <w:p w:rsidR="0063404A" w:rsidRDefault="0063404A" w:rsidP="0063404A">
      <w:pPr>
        <w:shd w:val="clear" w:color="auto" w:fill="FFFFFF"/>
      </w:pPr>
    </w:p>
    <w:p w:rsidR="0063404A" w:rsidRDefault="0063404A" w:rsidP="0063404A">
      <w:pPr>
        <w:shd w:val="clear" w:color="auto" w:fill="FFFFFF"/>
      </w:pPr>
    </w:p>
    <w:p w:rsidR="0063404A" w:rsidRDefault="0063404A" w:rsidP="0063404A">
      <w:pPr>
        <w:shd w:val="clear" w:color="auto" w:fill="FFFFFF"/>
      </w:pPr>
    </w:p>
    <w:p w:rsidR="0063404A" w:rsidRDefault="0063404A" w:rsidP="0063404A">
      <w:pPr>
        <w:shd w:val="clear" w:color="auto" w:fill="FFFFFF"/>
      </w:pPr>
    </w:p>
    <w:p w:rsidR="0063404A" w:rsidRDefault="0063404A" w:rsidP="0063404A">
      <w:pPr>
        <w:shd w:val="clear" w:color="auto" w:fill="FFFFFF"/>
      </w:pPr>
    </w:p>
    <w:p w:rsidR="0063404A" w:rsidRDefault="0063404A" w:rsidP="0063404A">
      <w:pPr>
        <w:shd w:val="clear" w:color="auto" w:fill="FFFFFF"/>
      </w:pPr>
    </w:p>
    <w:p w:rsidR="0063404A" w:rsidRDefault="0063404A" w:rsidP="0063404A">
      <w:pPr>
        <w:shd w:val="clear" w:color="auto" w:fill="FFFFFF"/>
      </w:pPr>
    </w:p>
    <w:p w:rsidR="0063404A" w:rsidRDefault="0063404A" w:rsidP="0063404A">
      <w:pPr>
        <w:shd w:val="clear" w:color="auto" w:fill="FFFFFF"/>
      </w:pPr>
    </w:p>
    <w:p w:rsidR="0063404A" w:rsidRDefault="0063404A" w:rsidP="0063404A">
      <w:pPr>
        <w:shd w:val="clear" w:color="auto" w:fill="FFFFFF"/>
      </w:pPr>
    </w:p>
    <w:p w:rsidR="0063404A" w:rsidRDefault="0063404A" w:rsidP="0063404A">
      <w:pPr>
        <w:shd w:val="clear" w:color="auto" w:fill="FFFFFF"/>
      </w:pPr>
    </w:p>
    <w:p w:rsidR="0063404A" w:rsidRDefault="0063404A" w:rsidP="0063404A">
      <w:pPr>
        <w:shd w:val="clear" w:color="auto" w:fill="FFFFFF"/>
      </w:pPr>
    </w:p>
    <w:p w:rsidR="0063404A" w:rsidRDefault="0063404A" w:rsidP="0063404A">
      <w:pPr>
        <w:shd w:val="clear" w:color="auto" w:fill="FFFFFF"/>
      </w:pPr>
    </w:p>
    <w:p w:rsidR="0063404A" w:rsidRDefault="0063404A" w:rsidP="0063404A">
      <w:pPr>
        <w:shd w:val="clear" w:color="auto" w:fill="FFFFFF"/>
      </w:pPr>
    </w:p>
    <w:p w:rsidR="0063404A" w:rsidRDefault="0063404A" w:rsidP="0063404A">
      <w:pPr>
        <w:shd w:val="clear" w:color="auto" w:fill="FFFFFF"/>
      </w:pPr>
    </w:p>
    <w:p w:rsidR="0063404A" w:rsidRDefault="0063404A" w:rsidP="0063404A">
      <w:pPr>
        <w:shd w:val="clear" w:color="auto" w:fill="FFFFFF"/>
      </w:pPr>
    </w:p>
    <w:p w:rsidR="0063404A" w:rsidRDefault="0063404A" w:rsidP="0063404A">
      <w:pPr>
        <w:shd w:val="clear" w:color="auto" w:fill="FFFFFF"/>
      </w:pPr>
    </w:p>
    <w:p w:rsidR="0063404A" w:rsidRDefault="0063404A" w:rsidP="0063404A">
      <w:pPr>
        <w:shd w:val="clear" w:color="auto" w:fill="FFFFFF"/>
      </w:pPr>
    </w:p>
    <w:p w:rsidR="0063404A" w:rsidRDefault="0063404A" w:rsidP="0063404A">
      <w:pPr>
        <w:shd w:val="clear" w:color="auto" w:fill="FFFFFF"/>
      </w:pPr>
      <w:r>
        <w:t xml:space="preserve">                                                                                 ПРИЛОЖЕНИЕ № 5</w:t>
      </w:r>
    </w:p>
    <w:p w:rsidR="0063404A" w:rsidRDefault="0063404A" w:rsidP="0063404A">
      <w:pPr>
        <w:shd w:val="clear" w:color="auto" w:fill="FFFFFF"/>
        <w:ind w:left="5670"/>
      </w:pPr>
      <w:r>
        <w:lastRenderedPageBreak/>
        <w:t>к муниципальной программе «Комплексное развитие систем коммунальной инфраструктуры и благоустройство территории Новомихайловского сельского поселения Кущевского района на 2021-2023 годы»</w:t>
      </w:r>
    </w:p>
    <w:p w:rsidR="0063404A" w:rsidRDefault="0063404A" w:rsidP="0063404A">
      <w:pPr>
        <w:keepNext/>
        <w:jc w:val="center"/>
      </w:pPr>
      <w:r>
        <w:rPr>
          <w:b/>
        </w:rPr>
        <w:t>ПОДПРОГРАММА</w:t>
      </w:r>
    </w:p>
    <w:p w:rsidR="0063404A" w:rsidRDefault="0063404A" w:rsidP="0063404A">
      <w:pPr>
        <w:keepNext/>
        <w:jc w:val="center"/>
      </w:pPr>
      <w:r>
        <w:rPr>
          <w:b/>
        </w:rPr>
        <w:t xml:space="preserve">«Благоустройство территории Новомихайловского сельского поселения </w:t>
      </w:r>
    </w:p>
    <w:p w:rsidR="0063404A" w:rsidRDefault="0063404A" w:rsidP="0063404A">
      <w:pPr>
        <w:keepNext/>
        <w:jc w:val="center"/>
      </w:pPr>
      <w:r>
        <w:rPr>
          <w:b/>
        </w:rPr>
        <w:t xml:space="preserve">Кущевского района на 2021-2023 годы»  </w:t>
      </w:r>
    </w:p>
    <w:p w:rsidR="0063404A" w:rsidRDefault="0063404A" w:rsidP="0063404A">
      <w:pPr>
        <w:keepNext/>
        <w:jc w:val="center"/>
      </w:pPr>
      <w:r>
        <w:rPr>
          <w:b/>
        </w:rPr>
        <w:t xml:space="preserve">МУНИЦИПАЛЬНОЙ ПРОГРАММЫ </w:t>
      </w:r>
    </w:p>
    <w:p w:rsidR="0063404A" w:rsidRDefault="0063404A" w:rsidP="0063404A">
      <w:pPr>
        <w:keepNext/>
        <w:jc w:val="center"/>
      </w:pPr>
      <w:r>
        <w:rPr>
          <w:lang w:eastAsia="en-US"/>
        </w:rPr>
        <w:t xml:space="preserve"> </w:t>
      </w:r>
      <w:r>
        <w:rPr>
          <w:b/>
          <w:lang w:eastAsia="en-US"/>
        </w:rPr>
        <w:t xml:space="preserve"> </w:t>
      </w:r>
      <w:r>
        <w:rPr>
          <w:rFonts w:eastAsia="Calibri"/>
          <w:b/>
          <w:lang w:eastAsia="en-US"/>
        </w:rPr>
        <w:t>«Комплексное развитие систем коммунальной инфраструктуры и благоустройство территории Новомихайловского сельского поселения Кущевского района на 2021-2023 годы»</w:t>
      </w:r>
    </w:p>
    <w:p w:rsidR="0063404A" w:rsidRDefault="0063404A" w:rsidP="0063404A">
      <w:pPr>
        <w:keepNext/>
        <w:jc w:val="center"/>
      </w:pPr>
      <w:r>
        <w:rPr>
          <w:b/>
          <w:lang/>
        </w:rPr>
        <w:t>ПАСПОРТ</w:t>
      </w:r>
    </w:p>
    <w:p w:rsidR="0063404A" w:rsidRDefault="0063404A" w:rsidP="0063404A">
      <w:pPr>
        <w:keepNext/>
        <w:jc w:val="center"/>
      </w:pPr>
      <w:r>
        <w:rPr>
          <w:b/>
        </w:rPr>
        <w:t>подпрограммы «Благоустройство территории Новомихайловского сельского поселения Кущевского района на 2021-2023 годы»</w:t>
      </w:r>
    </w:p>
    <w:tbl>
      <w:tblPr>
        <w:tblW w:w="0" w:type="auto"/>
        <w:tblInd w:w="-108" w:type="dxa"/>
        <w:tblLayout w:type="fixed"/>
        <w:tblCellMar>
          <w:left w:w="0" w:type="dxa"/>
          <w:right w:w="0" w:type="dxa"/>
        </w:tblCellMar>
        <w:tblLook w:val="0000"/>
      </w:tblPr>
      <w:tblGrid>
        <w:gridCol w:w="3453"/>
        <w:gridCol w:w="6402"/>
      </w:tblGrid>
      <w:tr w:rsidR="0063404A" w:rsidTr="00FD05F3">
        <w:trPr>
          <w:trHeight w:val="973"/>
        </w:trPr>
        <w:tc>
          <w:tcPr>
            <w:tcW w:w="3453" w:type="dxa"/>
            <w:shd w:val="clear" w:color="auto" w:fill="auto"/>
          </w:tcPr>
          <w:p w:rsidR="0063404A" w:rsidRDefault="0063404A" w:rsidP="00FD05F3">
            <w:r>
              <w:rPr>
                <w:bCs/>
              </w:rPr>
              <w:t>Наименование Подпрограммы</w:t>
            </w:r>
          </w:p>
        </w:tc>
        <w:tc>
          <w:tcPr>
            <w:tcW w:w="6402" w:type="dxa"/>
            <w:shd w:val="clear" w:color="auto" w:fill="auto"/>
          </w:tcPr>
          <w:p w:rsidR="0063404A" w:rsidRDefault="0063404A" w:rsidP="00FD05F3">
            <w:r>
              <w:t>Подпрограмма «Благоустройство территории Новомихайловского сельское поселения Кущевского района на 2021-2023 годы» (</w:t>
            </w:r>
            <w:proofErr w:type="spellStart"/>
            <w:r>
              <w:t>далее-Подпрограмма</w:t>
            </w:r>
            <w:proofErr w:type="spellEnd"/>
            <w:r>
              <w:t>)</w:t>
            </w:r>
          </w:p>
        </w:tc>
      </w:tr>
      <w:tr w:rsidR="0063404A" w:rsidTr="00FD05F3">
        <w:tc>
          <w:tcPr>
            <w:tcW w:w="3453" w:type="dxa"/>
            <w:shd w:val="clear" w:color="auto" w:fill="auto"/>
          </w:tcPr>
          <w:p w:rsidR="0063404A" w:rsidRDefault="0063404A" w:rsidP="00FD05F3">
            <w:r>
              <w:rPr>
                <w:bCs/>
              </w:rPr>
              <w:t>Координатор Подпрограммы</w:t>
            </w:r>
          </w:p>
        </w:tc>
        <w:tc>
          <w:tcPr>
            <w:tcW w:w="6402" w:type="dxa"/>
            <w:shd w:val="clear" w:color="auto" w:fill="auto"/>
          </w:tcPr>
          <w:p w:rsidR="0063404A" w:rsidRDefault="0063404A" w:rsidP="00FD05F3">
            <w:r>
              <w:rPr>
                <w:rFonts w:eastAsia="Calibri"/>
                <w:lang w:eastAsia="en-US"/>
              </w:rPr>
              <w:t>Администрация Новомихайловского сельского поселения Кущевского района</w:t>
            </w:r>
          </w:p>
        </w:tc>
      </w:tr>
      <w:tr w:rsidR="0063404A" w:rsidTr="00FD05F3">
        <w:trPr>
          <w:trHeight w:val="1067"/>
        </w:trPr>
        <w:tc>
          <w:tcPr>
            <w:tcW w:w="3453" w:type="dxa"/>
            <w:shd w:val="clear" w:color="auto" w:fill="auto"/>
          </w:tcPr>
          <w:p w:rsidR="0063404A" w:rsidRDefault="0063404A" w:rsidP="00FD05F3">
            <w:r>
              <w:rPr>
                <w:bCs/>
              </w:rPr>
              <w:t>Основание для разработки Подпрограммы</w:t>
            </w:r>
          </w:p>
          <w:p w:rsidR="0063404A" w:rsidRDefault="0063404A" w:rsidP="00FD05F3">
            <w:pPr>
              <w:spacing w:before="100" w:after="100"/>
              <w:jc w:val="left"/>
            </w:pPr>
          </w:p>
        </w:tc>
        <w:tc>
          <w:tcPr>
            <w:tcW w:w="6402" w:type="dxa"/>
            <w:shd w:val="clear" w:color="auto" w:fill="auto"/>
          </w:tcPr>
          <w:p w:rsidR="0063404A" w:rsidRDefault="0063404A" w:rsidP="00FD05F3">
            <w:r>
              <w:t>Федеральный закон Российской Федерации от 06.10.2003 № 131-ФЗ «Об общих принципах организации местного самоуправления в Российской Федерации»</w:t>
            </w:r>
          </w:p>
        </w:tc>
      </w:tr>
      <w:tr w:rsidR="0063404A" w:rsidTr="00FD05F3">
        <w:tc>
          <w:tcPr>
            <w:tcW w:w="3453" w:type="dxa"/>
            <w:shd w:val="clear" w:color="auto" w:fill="auto"/>
          </w:tcPr>
          <w:p w:rsidR="0063404A" w:rsidRDefault="0063404A" w:rsidP="00FD05F3">
            <w:r>
              <w:rPr>
                <w:bCs/>
              </w:rPr>
              <w:t>Основные разработчики Подпрограммы</w:t>
            </w:r>
          </w:p>
        </w:tc>
        <w:tc>
          <w:tcPr>
            <w:tcW w:w="6402" w:type="dxa"/>
            <w:shd w:val="clear" w:color="auto" w:fill="auto"/>
          </w:tcPr>
          <w:p w:rsidR="0063404A" w:rsidRDefault="0063404A" w:rsidP="00FD05F3">
            <w:r>
              <w:rPr>
                <w:rFonts w:eastAsia="Calibri"/>
                <w:lang w:eastAsia="en-US"/>
              </w:rPr>
              <w:t>Администрация Новомихайловского сельского поселения Кущевского района</w:t>
            </w:r>
          </w:p>
        </w:tc>
      </w:tr>
      <w:tr w:rsidR="0063404A" w:rsidTr="00FD05F3">
        <w:trPr>
          <w:trHeight w:val="653"/>
        </w:trPr>
        <w:tc>
          <w:tcPr>
            <w:tcW w:w="3453" w:type="dxa"/>
            <w:shd w:val="clear" w:color="auto" w:fill="auto"/>
          </w:tcPr>
          <w:p w:rsidR="0063404A" w:rsidRDefault="0063404A" w:rsidP="00FD05F3">
            <w:r>
              <w:t>Муниципальный заказчик и (или) исполнители подпрограммы</w:t>
            </w:r>
          </w:p>
        </w:tc>
        <w:tc>
          <w:tcPr>
            <w:tcW w:w="6402" w:type="dxa"/>
            <w:shd w:val="clear" w:color="auto" w:fill="auto"/>
          </w:tcPr>
          <w:p w:rsidR="0063404A" w:rsidRDefault="0063404A" w:rsidP="00FD05F3">
            <w:r>
              <w:t>Администрация Новомихайловского сельского поселения Кущёвского района</w:t>
            </w:r>
          </w:p>
        </w:tc>
      </w:tr>
      <w:tr w:rsidR="0063404A" w:rsidTr="00FD05F3">
        <w:trPr>
          <w:trHeight w:val="1635"/>
        </w:trPr>
        <w:tc>
          <w:tcPr>
            <w:tcW w:w="3453" w:type="dxa"/>
            <w:shd w:val="clear" w:color="auto" w:fill="auto"/>
          </w:tcPr>
          <w:p w:rsidR="0063404A" w:rsidRDefault="0063404A" w:rsidP="00FD05F3">
            <w:pPr>
              <w:jc w:val="left"/>
            </w:pPr>
            <w:r>
              <w:rPr>
                <w:bCs/>
              </w:rPr>
              <w:t>Цели и задачи подпрограммы</w:t>
            </w:r>
          </w:p>
          <w:p w:rsidR="0063404A" w:rsidRDefault="0063404A" w:rsidP="00FD05F3">
            <w:pPr>
              <w:spacing w:before="100" w:after="100"/>
              <w:jc w:val="left"/>
            </w:pPr>
          </w:p>
        </w:tc>
        <w:tc>
          <w:tcPr>
            <w:tcW w:w="6402" w:type="dxa"/>
            <w:shd w:val="clear" w:color="auto" w:fill="auto"/>
          </w:tcPr>
          <w:p w:rsidR="0063404A" w:rsidRDefault="0063404A" w:rsidP="00FD05F3">
            <w:r>
              <w:t xml:space="preserve">комплексное решение проблем благоустройства,  обеспечение и улучшение внешнего вида территории Новомихайловского сельского поселения Кущевского района, - создание комфортных условий проживания и отдыха населения; совершенствование </w:t>
            </w:r>
            <w:proofErr w:type="gramStart"/>
            <w:r>
              <w:t>эстетического вида</w:t>
            </w:r>
            <w:proofErr w:type="gramEnd"/>
            <w:r>
              <w:t>, создание гармоничной архитектурно-ландшафтной среды Новомихайловского сельского поселения Кущевского района; развитие и поддержка инициатив жителей Новомихайловского сельского поселения Кущевского района по благоустройству и  </w:t>
            </w:r>
          </w:p>
          <w:p w:rsidR="0063404A" w:rsidRDefault="0063404A" w:rsidP="00FD05F3"/>
          <w:p w:rsidR="0063404A" w:rsidRDefault="0063404A" w:rsidP="00FD05F3"/>
          <w:p w:rsidR="0063404A" w:rsidRDefault="0063404A" w:rsidP="00FD05F3">
            <w:r>
              <w:lastRenderedPageBreak/>
              <w:t xml:space="preserve">санитарной очистке придомовых территорий; ремонт, строительство и модернизация канализационных систем; ремонт, строительство и модернизация ливневых систем; обустройство детских площадок, пандусов; очистка территории от бытовых отходов, озеленение территории  и др. организация взаимодействия между предприятиями, организациями и учреждениями при решении вопросов благоустройства </w:t>
            </w:r>
            <w:proofErr w:type="spellStart"/>
            <w:r>
              <w:t>поселения</w:t>
            </w:r>
            <w:proofErr w:type="gramStart"/>
            <w:r>
              <w:t>;п</w:t>
            </w:r>
            <w:proofErr w:type="gramEnd"/>
            <w:r>
              <w:t>риведение</w:t>
            </w:r>
            <w:proofErr w:type="spellEnd"/>
            <w:r>
              <w:t xml:space="preserve"> в качественное состояние элементов благоустройства населенных пунктов; привлечение жителей к участию в решении проблем благоустройства населенных пунктов</w:t>
            </w:r>
          </w:p>
        </w:tc>
      </w:tr>
      <w:tr w:rsidR="0063404A" w:rsidTr="00FD05F3">
        <w:tc>
          <w:tcPr>
            <w:tcW w:w="3453" w:type="dxa"/>
            <w:shd w:val="clear" w:color="auto" w:fill="auto"/>
          </w:tcPr>
          <w:p w:rsidR="0063404A" w:rsidRDefault="0063404A" w:rsidP="00FD05F3">
            <w:pPr>
              <w:jc w:val="left"/>
            </w:pPr>
            <w:r>
              <w:rPr>
                <w:bCs/>
              </w:rPr>
              <w:lastRenderedPageBreak/>
              <w:t>Срок реализации Подпрограммы</w:t>
            </w:r>
          </w:p>
        </w:tc>
        <w:tc>
          <w:tcPr>
            <w:tcW w:w="6402" w:type="dxa"/>
            <w:shd w:val="clear" w:color="auto" w:fill="auto"/>
          </w:tcPr>
          <w:p w:rsidR="0063404A" w:rsidRDefault="0063404A" w:rsidP="00FD05F3">
            <w:pPr>
              <w:tabs>
                <w:tab w:val="left" w:pos="2365"/>
              </w:tabs>
              <w:jc w:val="left"/>
            </w:pPr>
            <w:r>
              <w:rPr>
                <w:b/>
                <w:bCs/>
                <w:color w:val="333333"/>
              </w:rPr>
              <w:t> </w:t>
            </w:r>
            <w:r>
              <w:t>2021-2023 годы</w:t>
            </w:r>
            <w:r>
              <w:tab/>
            </w:r>
          </w:p>
        </w:tc>
      </w:tr>
      <w:tr w:rsidR="0063404A" w:rsidTr="00FD05F3">
        <w:tc>
          <w:tcPr>
            <w:tcW w:w="3453" w:type="dxa"/>
            <w:shd w:val="clear" w:color="auto" w:fill="auto"/>
          </w:tcPr>
          <w:p w:rsidR="0063404A" w:rsidRDefault="0063404A" w:rsidP="00FD05F3">
            <w:pPr>
              <w:jc w:val="left"/>
            </w:pPr>
            <w:r>
              <w:rPr>
                <w:bCs/>
              </w:rPr>
              <w:t>Объем и источники финансирования Подпрограммы</w:t>
            </w:r>
          </w:p>
          <w:p w:rsidR="0063404A" w:rsidRDefault="0063404A" w:rsidP="00FD05F3">
            <w:pPr>
              <w:spacing w:before="100" w:after="100"/>
              <w:jc w:val="left"/>
            </w:pPr>
          </w:p>
        </w:tc>
        <w:tc>
          <w:tcPr>
            <w:tcW w:w="6402" w:type="dxa"/>
            <w:shd w:val="clear" w:color="auto" w:fill="auto"/>
          </w:tcPr>
          <w:p w:rsidR="0063404A" w:rsidRDefault="0063404A" w:rsidP="00FD05F3">
            <w:pPr>
              <w:jc w:val="left"/>
            </w:pPr>
            <w:r>
              <w:rPr>
                <w:rFonts w:eastAsia="Calibri"/>
                <w:spacing w:val="-6"/>
                <w:lang w:eastAsia="en-US"/>
              </w:rPr>
              <w:t>бюджет Новомихайловского  сельского  поселения  Кущевского района всего 450,0 тыс. рублей из средств  местного бюджета, в том числе по годам реализации:</w:t>
            </w:r>
          </w:p>
          <w:p w:rsidR="0063404A" w:rsidRDefault="0063404A" w:rsidP="00FD05F3">
            <w:pPr>
              <w:jc w:val="left"/>
            </w:pPr>
            <w:r>
              <w:rPr>
                <w:rFonts w:eastAsia="Calibri"/>
                <w:spacing w:val="-6"/>
                <w:lang w:eastAsia="en-US"/>
              </w:rPr>
              <w:t>2021 год – 150,0  тыс. рублей;</w:t>
            </w:r>
          </w:p>
          <w:p w:rsidR="0063404A" w:rsidRDefault="0063404A" w:rsidP="00FD05F3">
            <w:pPr>
              <w:jc w:val="left"/>
            </w:pPr>
            <w:r>
              <w:rPr>
                <w:rFonts w:eastAsia="Calibri"/>
                <w:spacing w:val="-6"/>
                <w:lang w:eastAsia="en-US"/>
              </w:rPr>
              <w:t>2022 год – 150,0 тыс. рублей;</w:t>
            </w:r>
          </w:p>
          <w:p w:rsidR="0063404A" w:rsidRDefault="0063404A" w:rsidP="00FD05F3">
            <w:pPr>
              <w:tabs>
                <w:tab w:val="left" w:pos="7647"/>
              </w:tabs>
              <w:jc w:val="left"/>
            </w:pPr>
            <w:r>
              <w:rPr>
                <w:rFonts w:eastAsia="Calibri"/>
                <w:spacing w:val="-6"/>
                <w:lang w:eastAsia="en-US"/>
              </w:rPr>
              <w:t>2023 год – 150,0 тыс. рублей.</w:t>
            </w:r>
          </w:p>
        </w:tc>
      </w:tr>
      <w:tr w:rsidR="0063404A" w:rsidTr="00FD05F3">
        <w:tc>
          <w:tcPr>
            <w:tcW w:w="3453" w:type="dxa"/>
            <w:shd w:val="clear" w:color="auto" w:fill="auto"/>
          </w:tcPr>
          <w:p w:rsidR="0063404A" w:rsidRDefault="0063404A" w:rsidP="00FD05F3">
            <w:pPr>
              <w:jc w:val="left"/>
            </w:pPr>
            <w:proofErr w:type="gramStart"/>
            <w:r>
              <w:rPr>
                <w:rFonts w:eastAsia="Calibri"/>
                <w:lang w:eastAsia="en-US"/>
              </w:rPr>
              <w:t>Контроль за</w:t>
            </w:r>
            <w:proofErr w:type="gramEnd"/>
            <w:r>
              <w:rPr>
                <w:rFonts w:eastAsia="Calibri"/>
                <w:lang w:eastAsia="en-US"/>
              </w:rPr>
              <w:t xml:space="preserve"> выполнением Подпрограммы</w:t>
            </w:r>
          </w:p>
        </w:tc>
        <w:tc>
          <w:tcPr>
            <w:tcW w:w="6402" w:type="dxa"/>
            <w:shd w:val="clear" w:color="auto" w:fill="auto"/>
          </w:tcPr>
          <w:p w:rsidR="0063404A" w:rsidRDefault="0063404A" w:rsidP="00FD05F3">
            <w:pPr>
              <w:jc w:val="left"/>
            </w:pPr>
            <w:r>
              <w:t>Администрация Новомихайловского сельского поселения Кущевского района</w:t>
            </w:r>
          </w:p>
        </w:tc>
      </w:tr>
    </w:tbl>
    <w:p w:rsidR="0063404A" w:rsidRDefault="0063404A" w:rsidP="0063404A">
      <w:pPr>
        <w:jc w:val="center"/>
      </w:pPr>
      <w:r>
        <w:rPr>
          <w:b/>
          <w:bCs/>
        </w:rPr>
        <w:t xml:space="preserve">1. </w:t>
      </w:r>
      <w:r>
        <w:rPr>
          <w:b/>
          <w:bCs/>
          <w:color w:val="000000"/>
        </w:rPr>
        <w:t>«</w:t>
      </w:r>
      <w:r>
        <w:rPr>
          <w:b/>
          <w:bCs/>
        </w:rPr>
        <w:t>Характеристика текущего состояния соответствующей сферы социально-экономического развития Новомихайловского  сельского поселения Кущевского района</w:t>
      </w:r>
      <w:r>
        <w:rPr>
          <w:b/>
          <w:bCs/>
          <w:color w:val="000000"/>
        </w:rPr>
        <w:t>».</w:t>
      </w:r>
    </w:p>
    <w:p w:rsidR="0063404A" w:rsidRDefault="0063404A" w:rsidP="0063404A">
      <w:pPr>
        <w:shd w:val="clear" w:color="auto" w:fill="FFFFFF"/>
        <w:suppressAutoHyphens/>
        <w:ind w:firstLine="709"/>
      </w:pPr>
      <w:r>
        <w:t>Для социально- экономического развития и благоустройства территории Новомихайловского сельского поселения по улучшению санитарного и эстетического вида территории Новомихайловского сельского поселения, повышению комфортности граждан, озеленению территории поселения, улучшения экологической обстановки на территории поселения, создание комфортной среды проживания на территории поселения необходимо провести ряд мероприятий.</w:t>
      </w:r>
    </w:p>
    <w:p w:rsidR="0063404A" w:rsidRDefault="0063404A" w:rsidP="0063404A">
      <w:pPr>
        <w:widowControl w:val="0"/>
        <w:shd w:val="clear" w:color="auto" w:fill="FFFFFF"/>
        <w:suppressAutoHyphens/>
        <w:ind w:firstLine="850"/>
      </w:pPr>
      <w:r>
        <w:t>Повышение уровня благоустройства территории стимулирует позитивные тенденции в социально-экономическом развитии Новомихайловского сельского поселения Кущевского района  и, как следствие, повышение качества жизни населения.</w:t>
      </w:r>
    </w:p>
    <w:p w:rsidR="0063404A" w:rsidRDefault="0063404A" w:rsidP="0063404A">
      <w:pPr>
        <w:jc w:val="center"/>
      </w:pPr>
      <w:r>
        <w:rPr>
          <w:b/>
          <w:bCs/>
          <w:color w:val="000000"/>
        </w:rPr>
        <w:t>2. «Цели, задачи, сроки и этапы реализации муниципальной Программы».</w:t>
      </w:r>
    </w:p>
    <w:p w:rsidR="0063404A" w:rsidRDefault="0063404A" w:rsidP="0063404A">
      <w:pPr>
        <w:shd w:val="clear" w:color="auto" w:fill="FFFFFF"/>
        <w:ind w:firstLine="709"/>
      </w:pPr>
      <w:r>
        <w:t xml:space="preserve">Основной целью подпрограммы является </w:t>
      </w:r>
      <w:proofErr w:type="gramStart"/>
      <w:r>
        <w:t>комплексное</w:t>
      </w:r>
      <w:proofErr w:type="gramEnd"/>
      <w:r>
        <w:t xml:space="preserve"> </w:t>
      </w:r>
    </w:p>
    <w:p w:rsidR="0063404A" w:rsidRDefault="0063404A" w:rsidP="0063404A">
      <w:pPr>
        <w:shd w:val="clear" w:color="auto" w:fill="FFFFFF"/>
        <w:ind w:firstLine="709"/>
      </w:pPr>
      <w:r>
        <w:t xml:space="preserve">Для достижения цели необходимо решить следующие задачи: организация благоустройства и озеленения территории поселения; приведение в качественное состояние элементов благоустройства населенных пунктов; привлечение жителей к участию в решении проблем благоустройства населенных пунктов; организации прочих мероприятий по благоустройству поселения, улучшения санитарно-эпидемиологического состояния территории; </w:t>
      </w:r>
      <w:r>
        <w:lastRenderedPageBreak/>
        <w:t xml:space="preserve">рациональное и эффективное использование средств местного бюджета; </w:t>
      </w:r>
      <w:r>
        <w:rPr>
          <w:color w:val="000000"/>
        </w:rPr>
        <w:t>организация взаимодействия между предприятиями, организациями и учреждениями при решении вопросов благоустройства Новомихайловского сельского поселения.</w:t>
      </w:r>
    </w:p>
    <w:p w:rsidR="0063404A" w:rsidRDefault="0063404A" w:rsidP="0063404A">
      <w:pPr>
        <w:autoSpaceDE w:val="0"/>
        <w:ind w:firstLine="720"/>
      </w:pPr>
      <w:r>
        <w:rPr>
          <w:color w:val="000000"/>
        </w:rPr>
        <w:t>Сроки реализации подпрограммы с 2021 - 2023 годы.</w:t>
      </w:r>
    </w:p>
    <w:p w:rsidR="0063404A" w:rsidRDefault="0063404A" w:rsidP="0063404A">
      <w:pPr>
        <w:jc w:val="center"/>
      </w:pPr>
      <w:r>
        <w:rPr>
          <w:b/>
          <w:bCs/>
          <w:color w:val="000000"/>
        </w:rPr>
        <w:t>3.«Перечень и краткое описание подпрограмм муниципальной Программы».</w:t>
      </w:r>
    </w:p>
    <w:p w:rsidR="0063404A" w:rsidRDefault="0063404A" w:rsidP="0063404A">
      <w:pPr>
        <w:shd w:val="clear" w:color="auto" w:fill="FFFFFF"/>
        <w:ind w:firstLine="709"/>
      </w:pPr>
      <w:proofErr w:type="gramStart"/>
      <w:r>
        <w:t>Для реализации Подпрограммы необходимо регулярно проводить следующие работы: мероприятия по реконструкции существующих и установке новых детских площадок; мероприятия по установке мусорных контейнеров для сбора твердых бытовых отходов; мероприятия по удалению сухостойных, больных и аварийных деревьев; мероприятия по ликвидации несанкционированных свалок; мероприятия по санитарной очистке территории; мероприятия по скашиванию травы в летний период;</w:t>
      </w:r>
      <w:proofErr w:type="gramEnd"/>
      <w:r>
        <w:t xml:space="preserve"> мероприятия по озеленению (посадка цветов, кустарников, деревьев; мероприятия по установке скамеек и урн; регулярное проведение мероприятий по проверке санитарного состояния территории поселения; проведение субботников и месячников по благоустройству с привлечением работников всех организаций и предприятий, расположенных на территории Новомихайловского сельского поселения Кущевского района;</w:t>
      </w:r>
    </w:p>
    <w:p w:rsidR="0063404A" w:rsidRDefault="0063404A" w:rsidP="0063404A">
      <w:pPr>
        <w:shd w:val="clear" w:color="auto" w:fill="FFFFFF"/>
        <w:ind w:firstLine="709"/>
      </w:pPr>
      <w:r>
        <w:t xml:space="preserve">Санитарная вырубка зеленых насаждений должна </w:t>
      </w:r>
      <w:proofErr w:type="gramStart"/>
      <w:r>
        <w:t>проводится</w:t>
      </w:r>
      <w:proofErr w:type="gramEnd"/>
      <w:r>
        <w:t xml:space="preserve"> при получении в установленном порядке разрешений на её проведение.</w:t>
      </w:r>
    </w:p>
    <w:p w:rsidR="0063404A" w:rsidRDefault="0063404A" w:rsidP="0063404A">
      <w:pPr>
        <w:ind w:firstLine="855"/>
      </w:pPr>
      <w:r>
        <w:t>Перечень мероприятий Подпрограммы и объемы их финансирования приведены в приложении к Подпрограмме</w:t>
      </w:r>
      <w:r>
        <w:rPr>
          <w:color w:val="000000"/>
        </w:rPr>
        <w:t>. Перечень мероприятий и их ресурсное обеспечение может корректироваться в соответствии с инвестиционной программой Новомихайловского сельского поселения на текущий год.</w:t>
      </w:r>
    </w:p>
    <w:p w:rsidR="0063404A" w:rsidRDefault="0063404A" w:rsidP="0063404A">
      <w:pPr>
        <w:ind w:firstLine="709"/>
      </w:pPr>
      <w:r>
        <w:rPr>
          <w:color w:val="000000"/>
        </w:rPr>
        <w:t>Мероприятия программ изложены в приложении.</w:t>
      </w:r>
    </w:p>
    <w:p w:rsidR="0063404A" w:rsidRDefault="0063404A" w:rsidP="0063404A">
      <w:pPr>
        <w:jc w:val="center"/>
      </w:pPr>
      <w:r>
        <w:rPr>
          <w:b/>
          <w:bCs/>
          <w:color w:val="000000"/>
        </w:rPr>
        <w:t>4. «Целевые показатели муниципальной программы».</w:t>
      </w:r>
    </w:p>
    <w:p w:rsidR="0063404A" w:rsidRDefault="0063404A" w:rsidP="0063404A">
      <w:pPr>
        <w:widowControl w:val="0"/>
        <w:autoSpaceDE w:val="0"/>
        <w:ind w:firstLine="709"/>
      </w:pPr>
      <w:r>
        <w:t xml:space="preserve">Реализация муниципальной программы заключается в выполнении мероприятий подпрограмм и достижении целевых показателей. </w:t>
      </w:r>
    </w:p>
    <w:p w:rsidR="0063404A" w:rsidRDefault="0063404A" w:rsidP="0063404A">
      <w:pPr>
        <w:jc w:val="center"/>
      </w:pPr>
      <w:r>
        <w:rPr>
          <w:b/>
          <w:bCs/>
          <w:color w:val="000000"/>
        </w:rPr>
        <w:t>5. «Обоснование ресурсного обеспечения муниципальной программы».</w:t>
      </w:r>
    </w:p>
    <w:p w:rsidR="0063404A" w:rsidRDefault="0063404A" w:rsidP="0063404A">
      <w:pPr>
        <w:pStyle w:val="1"/>
        <w:keepNext w:val="0"/>
        <w:numPr>
          <w:ilvl w:val="0"/>
          <w:numId w:val="2"/>
        </w:numPr>
        <w:spacing w:line="240" w:lineRule="auto"/>
        <w:ind w:firstLine="709"/>
      </w:pPr>
      <w:r>
        <w:rPr>
          <w:szCs w:val="28"/>
        </w:rPr>
        <w:t xml:space="preserve"> Источником финансирования Подпрограммы являются средства бюджета </w:t>
      </w:r>
      <w:r>
        <w:rPr>
          <w:szCs w:val="28"/>
          <w:lang w:val="ru-RU"/>
        </w:rPr>
        <w:t>Новомихайловского</w:t>
      </w:r>
      <w:r>
        <w:rPr>
          <w:szCs w:val="28"/>
        </w:rPr>
        <w:t xml:space="preserve"> сельского поселения </w:t>
      </w:r>
      <w:r>
        <w:rPr>
          <w:szCs w:val="28"/>
          <w:lang w:val="ru-RU"/>
        </w:rPr>
        <w:t xml:space="preserve">Кущевского района </w:t>
      </w:r>
      <w:r>
        <w:rPr>
          <w:szCs w:val="28"/>
        </w:rPr>
        <w:t xml:space="preserve">в объеме </w:t>
      </w:r>
      <w:r>
        <w:rPr>
          <w:rFonts w:eastAsia="Calibri"/>
          <w:spacing w:val="-6"/>
          <w:szCs w:val="28"/>
          <w:lang w:eastAsia="en-US"/>
        </w:rPr>
        <w:t>– 450</w:t>
      </w:r>
      <w:r>
        <w:rPr>
          <w:rFonts w:eastAsia="Calibri"/>
          <w:spacing w:val="-6"/>
          <w:szCs w:val="28"/>
          <w:lang w:val="ru-RU" w:eastAsia="en-US"/>
        </w:rPr>
        <w:t>,0</w:t>
      </w:r>
      <w:r>
        <w:rPr>
          <w:rFonts w:eastAsia="Calibri"/>
          <w:spacing w:val="-6"/>
          <w:szCs w:val="28"/>
          <w:lang w:eastAsia="en-US"/>
        </w:rPr>
        <w:t xml:space="preserve"> тыс. рублей из средств  местного бюджета, в том числе по годам реализации:</w:t>
      </w:r>
    </w:p>
    <w:p w:rsidR="0063404A" w:rsidRDefault="0063404A" w:rsidP="0063404A">
      <w:pPr>
        <w:jc w:val="left"/>
      </w:pPr>
      <w:r>
        <w:rPr>
          <w:rFonts w:eastAsia="Calibri"/>
          <w:spacing w:val="-6"/>
          <w:lang w:eastAsia="en-US"/>
        </w:rPr>
        <w:t>2021 год  – 150,0 тыс. рублей;</w:t>
      </w:r>
    </w:p>
    <w:p w:rsidR="0063404A" w:rsidRDefault="0063404A" w:rsidP="0063404A">
      <w:pPr>
        <w:jc w:val="left"/>
      </w:pPr>
      <w:r>
        <w:rPr>
          <w:rFonts w:eastAsia="Calibri"/>
          <w:spacing w:val="-6"/>
          <w:lang w:eastAsia="en-US"/>
        </w:rPr>
        <w:t>2022 год  – 150,0 тыс. рублей;</w:t>
      </w:r>
    </w:p>
    <w:p w:rsidR="0063404A" w:rsidRDefault="0063404A" w:rsidP="0063404A">
      <w:pPr>
        <w:shd w:val="clear" w:color="auto" w:fill="FFFFFF"/>
      </w:pPr>
      <w:r>
        <w:rPr>
          <w:rFonts w:eastAsia="Calibri"/>
          <w:spacing w:val="-6"/>
          <w:lang w:eastAsia="en-US"/>
        </w:rPr>
        <w:t>2023 год –  150,0 тыс. рублей.</w:t>
      </w:r>
    </w:p>
    <w:p w:rsidR="0063404A" w:rsidRDefault="0063404A" w:rsidP="0063404A">
      <w:pPr>
        <w:shd w:val="clear" w:color="auto" w:fill="FFFFFF"/>
        <w:suppressAutoHyphens/>
        <w:ind w:firstLine="850"/>
      </w:pPr>
      <w:r>
        <w:t xml:space="preserve">Объемы финансирования Подпрограммы по мероприятиям и годам подлежат уточнению при формировании бюджета Новомихайловского сельского поселения Кущевского района на соответствующий финансовый год. </w:t>
      </w:r>
    </w:p>
    <w:p w:rsidR="0063404A" w:rsidRDefault="0063404A" w:rsidP="0063404A">
      <w:pPr>
        <w:shd w:val="clear" w:color="auto" w:fill="FFFFFF"/>
        <w:suppressAutoHyphens/>
        <w:ind w:firstLine="850"/>
        <w:rPr>
          <w:color w:val="000000"/>
        </w:rPr>
      </w:pPr>
    </w:p>
    <w:p w:rsidR="0063404A" w:rsidRDefault="0063404A" w:rsidP="0063404A">
      <w:pPr>
        <w:shd w:val="clear" w:color="auto" w:fill="FFFFFF"/>
        <w:suppressAutoHyphens/>
        <w:ind w:firstLine="850"/>
      </w:pPr>
      <w:proofErr w:type="gramStart"/>
      <w:r>
        <w:rPr>
          <w:color w:val="000000"/>
        </w:rPr>
        <w:t>Расчет финансирования на очередной год производится на основании фактических расходов за прошедшие года, проектно-сметной документации.</w:t>
      </w:r>
      <w:proofErr w:type="gramEnd"/>
    </w:p>
    <w:p w:rsidR="0063404A" w:rsidRDefault="0063404A" w:rsidP="0063404A">
      <w:pPr>
        <w:autoSpaceDE w:val="0"/>
        <w:ind w:firstLine="709"/>
      </w:pPr>
      <w:r>
        <w:rPr>
          <w:rFonts w:eastAsia="Calibri"/>
          <w:color w:val="000000"/>
        </w:rPr>
        <w:lastRenderedPageBreak/>
        <w:t>Объем финансирования на очередной год основывается на фактически израсходованные средства за предыдущие периоды.</w:t>
      </w:r>
    </w:p>
    <w:p w:rsidR="0063404A" w:rsidRDefault="0063404A" w:rsidP="0063404A">
      <w:pPr>
        <w:jc w:val="center"/>
      </w:pPr>
      <w:r>
        <w:rPr>
          <w:b/>
          <w:bCs/>
          <w:color w:val="000000"/>
        </w:rPr>
        <w:t>6. «</w:t>
      </w:r>
      <w:r>
        <w:rPr>
          <w:b/>
          <w:bCs/>
          <w:color w:val="000000"/>
          <w:highlight w:val="white"/>
          <w:lang w:eastAsia="ru-RU"/>
        </w:rPr>
        <w:t>Методика оценки эффективности реализации муниципальной программы</w:t>
      </w:r>
      <w:r>
        <w:rPr>
          <w:b/>
          <w:bCs/>
          <w:color w:val="000000"/>
        </w:rPr>
        <w:t>».</w:t>
      </w:r>
    </w:p>
    <w:p w:rsidR="0063404A" w:rsidRDefault="0063404A" w:rsidP="0063404A">
      <w:pPr>
        <w:widowControl w:val="0"/>
        <w:autoSpaceDE w:val="0"/>
        <w:ind w:firstLine="851"/>
      </w:pPr>
      <w:r>
        <w:t xml:space="preserve">Методика оценки эффективности реализации муниципальной программы представляет собой алгоритм оценки фактической эффективности в процессе и по итогам реализации муниципальной программы. Указанная методика основана на оценке результативности муниципальной программы с учетом объема ресурсов, направленных на ее реализацию, а также реализовавшихся рисков и социально-экономических эффектов, оказывающих влияние на изменение соответствующей сферы социально-экономического развития сельского поселения. </w:t>
      </w:r>
    </w:p>
    <w:p w:rsidR="0063404A" w:rsidRDefault="0063404A" w:rsidP="0063404A">
      <w:pPr>
        <w:ind w:firstLine="708"/>
      </w:pPr>
      <w:r>
        <w:rPr>
          <w:color w:val="000000"/>
        </w:rPr>
        <w:t xml:space="preserve">Оценка эффективности реализации муниципальной программы проводится в соответствии с Типовой методикой утвержденной постановлением администрации Новомихайловского сельского поселения Кущевского района </w:t>
      </w:r>
      <w:r>
        <w:rPr>
          <w:rFonts w:eastAsia="Calibri"/>
          <w:color w:val="000000"/>
          <w:lang w:eastAsia="en-US"/>
        </w:rPr>
        <w:t>от 26.06.2018 года № 49 «Об утверждении Порядка разработки, реализации и оценки эффективности муниципальных программ Новомихайловского сельского поселения Кущевского района».</w:t>
      </w:r>
    </w:p>
    <w:p w:rsidR="0063404A" w:rsidRDefault="0063404A" w:rsidP="0063404A">
      <w:pPr>
        <w:autoSpaceDE w:val="0"/>
        <w:spacing w:line="200" w:lineRule="atLeast"/>
        <w:ind w:firstLine="709"/>
        <w:jc w:val="center"/>
      </w:pPr>
      <w:r>
        <w:rPr>
          <w:b/>
          <w:bCs/>
          <w:color w:val="000000"/>
        </w:rPr>
        <w:t xml:space="preserve">7. «Механизм реализации муниципальной программы и </w:t>
      </w:r>
      <w:proofErr w:type="gramStart"/>
      <w:r>
        <w:rPr>
          <w:b/>
          <w:bCs/>
          <w:color w:val="000000"/>
        </w:rPr>
        <w:t>контроль за</w:t>
      </w:r>
      <w:proofErr w:type="gramEnd"/>
      <w:r>
        <w:rPr>
          <w:b/>
          <w:bCs/>
          <w:color w:val="000000"/>
        </w:rPr>
        <w:t xml:space="preserve"> ее выполнением».</w:t>
      </w:r>
    </w:p>
    <w:p w:rsidR="0063404A" w:rsidRDefault="0063404A" w:rsidP="0063404A">
      <w:pPr>
        <w:shd w:val="clear" w:color="auto" w:fill="FFFFFF"/>
        <w:ind w:firstLine="850"/>
      </w:pPr>
      <w:r>
        <w:rPr>
          <w:rFonts w:eastAsia="Calibri"/>
          <w:lang w:eastAsia="en-US"/>
        </w:rPr>
        <w:t>Текущее управление  программой и координацию взаимодействия ее исполнителей осуществляет специалист администрации Новомихайловского сельского поселения (далее – координатор программы).</w:t>
      </w:r>
    </w:p>
    <w:p w:rsidR="0063404A" w:rsidRDefault="0063404A" w:rsidP="0063404A">
      <w:pPr>
        <w:ind w:right="-284"/>
      </w:pPr>
      <w:proofErr w:type="gramStart"/>
      <w:r>
        <w:rPr>
          <w:rFonts w:eastAsia="Calibri"/>
          <w:lang w:eastAsia="en-US"/>
        </w:rPr>
        <w:t>Координатор программы: организует координацию деятельности исполнителей и ответственных за выполнение мероприятий программы; организует нормативно-правовое и методическое обеспечение реализации мероприятий программы; организует информационную и разъяснительную работу, направленную на освещение целей и задач программы; готовит ежегодный доклад о ходе реализации программы;</w:t>
      </w:r>
      <w:r>
        <w:rPr>
          <w:lang w:eastAsia="en-US"/>
        </w:rPr>
        <w:t xml:space="preserve"> </w:t>
      </w:r>
      <w:r>
        <w:rPr>
          <w:rFonts w:eastAsia="Calibri"/>
          <w:lang w:eastAsia="en-US"/>
        </w:rPr>
        <w:t>осуществляет текущий контроль за использованием средств, предусмотренных программой, и анализ выполнения мероприятий;</w:t>
      </w:r>
      <w:proofErr w:type="gramEnd"/>
      <w:r>
        <w:rPr>
          <w:lang w:eastAsia="en-US"/>
        </w:rPr>
        <w:t xml:space="preserve"> </w:t>
      </w:r>
      <w:r>
        <w:rPr>
          <w:rFonts w:eastAsia="Calibri"/>
          <w:lang w:eastAsia="en-US"/>
        </w:rPr>
        <w:t>несет ответственность за целевое и эффективное использование выделенных в его распоряжение бюджетных средств.</w:t>
      </w:r>
    </w:p>
    <w:p w:rsidR="0063404A" w:rsidRDefault="0063404A" w:rsidP="0063404A">
      <w:pPr>
        <w:ind w:right="-284" w:firstLine="709"/>
      </w:pPr>
      <w:proofErr w:type="gramStart"/>
      <w:r>
        <w:rPr>
          <w:rFonts w:eastAsia="Calibri"/>
          <w:lang w:eastAsia="en-US"/>
        </w:rPr>
        <w:t>Реализация мероприятий, по которым предусмотрено финансирование, осуществляется на основе государственных контрактов (договоров)</w:t>
      </w:r>
      <w:r>
        <w:rPr>
          <w:color w:val="FF0000"/>
          <w:lang w:eastAsia="ru-RU"/>
        </w:rPr>
        <w:t xml:space="preserve"> </w:t>
      </w:r>
      <w:r>
        <w:rPr>
          <w:lang w:eastAsia="ru-RU"/>
        </w:rPr>
        <w:t>в соответствии с Федеральным от 5 апреля 2013 года № 44-ФЗ «О размещении заказов на поставки товаров, выполнение работ, оказание услуг для государственных и муниципальных нужд»</w:t>
      </w:r>
      <w:r>
        <w:rPr>
          <w:rFonts w:eastAsia="Calibri"/>
          <w:lang w:eastAsia="en-US"/>
        </w:rPr>
        <w:t>.</w:t>
      </w:r>
      <w:proofErr w:type="gramEnd"/>
    </w:p>
    <w:p w:rsidR="0063404A" w:rsidRDefault="0063404A" w:rsidP="0063404A">
      <w:pPr>
        <w:autoSpaceDE w:val="0"/>
        <w:ind w:right="-284" w:firstLine="709"/>
      </w:pPr>
      <w:r>
        <w:rPr>
          <w:rFonts w:eastAsia="Calibri"/>
          <w:bCs/>
          <w:color w:val="000000"/>
          <w:lang w:eastAsia="en-US"/>
        </w:rPr>
        <w:t xml:space="preserve">Методика оценки эффективности реализации программы основывается на принципе сопоставления фактически достигнутых значений целевых показателей с </w:t>
      </w:r>
      <w:proofErr w:type="gramStart"/>
      <w:r>
        <w:rPr>
          <w:rFonts w:eastAsia="Calibri"/>
          <w:bCs/>
          <w:color w:val="000000"/>
          <w:lang w:eastAsia="en-US"/>
        </w:rPr>
        <w:t>плановыми</w:t>
      </w:r>
      <w:proofErr w:type="gramEnd"/>
      <w:r>
        <w:rPr>
          <w:rFonts w:eastAsia="Calibri"/>
          <w:bCs/>
          <w:color w:val="000000"/>
          <w:lang w:eastAsia="en-US"/>
        </w:rPr>
        <w:t>.</w:t>
      </w:r>
      <w:bookmarkStart w:id="3" w:name="sub_70518"/>
    </w:p>
    <w:p w:rsidR="0063404A" w:rsidRDefault="0063404A" w:rsidP="0063404A">
      <w:pPr>
        <w:jc w:val="left"/>
        <w:rPr>
          <w:rFonts w:eastAsia="Calibri"/>
          <w:lang w:eastAsia="en-US"/>
        </w:rPr>
      </w:pPr>
    </w:p>
    <w:p w:rsidR="0063404A" w:rsidRDefault="0063404A" w:rsidP="0063404A">
      <w:pPr>
        <w:jc w:val="left"/>
        <w:rPr>
          <w:rFonts w:eastAsia="Calibri"/>
          <w:lang w:eastAsia="en-US"/>
        </w:rPr>
      </w:pPr>
    </w:p>
    <w:p w:rsidR="0063404A" w:rsidRDefault="0063404A" w:rsidP="0063404A">
      <w:pPr>
        <w:spacing w:after="200"/>
        <w:jc w:val="left"/>
        <w:rPr>
          <w:rFonts w:eastAsia="Calibri"/>
          <w:lang w:eastAsia="en-US"/>
        </w:rPr>
        <w:sectPr w:rsidR="0063404A" w:rsidSect="00DE6A66">
          <w:pgSz w:w="11906" w:h="16838"/>
          <w:pgMar w:top="1134" w:right="567" w:bottom="1134" w:left="1701" w:header="0" w:footer="0" w:gutter="0"/>
          <w:cols w:space="720"/>
          <w:formProt w:val="0"/>
          <w:docGrid w:linePitch="360"/>
        </w:sectPr>
      </w:pPr>
      <w:r>
        <w:rPr>
          <w:rFonts w:eastAsia="Calibri"/>
          <w:lang w:eastAsia="en-US"/>
        </w:rPr>
        <w:t xml:space="preserve">Глава Новомихайловского сельского поселения                                                    Кущевского района                                                                           </w:t>
      </w:r>
      <w:proofErr w:type="spellStart"/>
      <w:r>
        <w:rPr>
          <w:rFonts w:eastAsia="Calibri"/>
          <w:lang w:eastAsia="en-US"/>
        </w:rPr>
        <w:t>Ю.И.Николенко</w:t>
      </w:r>
      <w:proofErr w:type="spellEnd"/>
    </w:p>
    <w:tbl>
      <w:tblPr>
        <w:tblW w:w="15041" w:type="dxa"/>
        <w:tblInd w:w="93" w:type="dxa"/>
        <w:tblLayout w:type="fixed"/>
        <w:tblLook w:val="04A0"/>
      </w:tblPr>
      <w:tblGrid>
        <w:gridCol w:w="594"/>
        <w:gridCol w:w="5517"/>
        <w:gridCol w:w="1559"/>
        <w:gridCol w:w="992"/>
        <w:gridCol w:w="986"/>
        <w:gridCol w:w="986"/>
        <w:gridCol w:w="986"/>
        <w:gridCol w:w="2003"/>
        <w:gridCol w:w="1418"/>
      </w:tblGrid>
      <w:tr w:rsidR="0063404A" w:rsidRPr="0063404A" w:rsidTr="00116FD6">
        <w:trPr>
          <w:trHeight w:val="375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noWrap/>
            <w:vAlign w:val="bottom"/>
            <w:hideMark/>
          </w:tcPr>
          <w:p w:rsidR="0063404A" w:rsidRPr="0063404A" w:rsidRDefault="0063404A" w:rsidP="0063404A">
            <w:pPr>
              <w:jc w:val="left"/>
              <w:rPr>
                <w:color w:val="000000"/>
                <w:lang w:eastAsia="ru-RU"/>
              </w:rPr>
            </w:pPr>
            <w:bookmarkStart w:id="4" w:name="RANGE!A1:I29"/>
            <w:r w:rsidRPr="0063404A">
              <w:rPr>
                <w:color w:val="000000"/>
                <w:lang w:eastAsia="ru-RU"/>
              </w:rPr>
              <w:lastRenderedPageBreak/>
              <w:t> </w:t>
            </w:r>
            <w:bookmarkEnd w:id="4"/>
          </w:p>
        </w:tc>
        <w:tc>
          <w:tcPr>
            <w:tcW w:w="5517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bottom"/>
            <w:hideMark/>
          </w:tcPr>
          <w:p w:rsidR="0063404A" w:rsidRPr="0063404A" w:rsidRDefault="0063404A" w:rsidP="0063404A">
            <w:pPr>
              <w:jc w:val="left"/>
              <w:rPr>
                <w:color w:val="000000"/>
                <w:lang w:eastAsia="ru-RU"/>
              </w:rPr>
            </w:pPr>
            <w:r w:rsidRPr="0063404A">
              <w:rPr>
                <w:color w:val="000000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noWrap/>
            <w:vAlign w:val="bottom"/>
            <w:hideMark/>
          </w:tcPr>
          <w:p w:rsidR="0063404A" w:rsidRPr="0063404A" w:rsidRDefault="0063404A" w:rsidP="0063404A">
            <w:pPr>
              <w:jc w:val="center"/>
              <w:rPr>
                <w:color w:val="000000"/>
                <w:lang w:eastAsia="ru-RU"/>
              </w:rPr>
            </w:pPr>
            <w:r w:rsidRPr="0063404A">
              <w:rPr>
                <w:color w:val="00000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noWrap/>
            <w:vAlign w:val="bottom"/>
            <w:hideMark/>
          </w:tcPr>
          <w:p w:rsidR="0063404A" w:rsidRPr="0063404A" w:rsidRDefault="0063404A" w:rsidP="0063404A">
            <w:pPr>
              <w:jc w:val="left"/>
              <w:rPr>
                <w:color w:val="000000"/>
                <w:lang w:eastAsia="ru-RU"/>
              </w:rPr>
            </w:pPr>
            <w:r w:rsidRPr="0063404A">
              <w:rPr>
                <w:color w:val="000000"/>
                <w:lang w:eastAsia="ru-RU"/>
              </w:rPr>
              <w:t> 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noWrap/>
            <w:vAlign w:val="bottom"/>
            <w:hideMark/>
          </w:tcPr>
          <w:p w:rsidR="0063404A" w:rsidRPr="0063404A" w:rsidRDefault="0063404A" w:rsidP="0063404A">
            <w:pPr>
              <w:jc w:val="left"/>
              <w:rPr>
                <w:color w:val="000000"/>
                <w:lang w:eastAsia="ru-RU"/>
              </w:rPr>
            </w:pPr>
            <w:r w:rsidRPr="0063404A">
              <w:rPr>
                <w:color w:val="000000"/>
                <w:lang w:eastAsia="ru-RU"/>
              </w:rPr>
              <w:t> 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noWrap/>
            <w:vAlign w:val="bottom"/>
            <w:hideMark/>
          </w:tcPr>
          <w:p w:rsidR="0063404A" w:rsidRPr="0063404A" w:rsidRDefault="0063404A" w:rsidP="0063404A">
            <w:pPr>
              <w:jc w:val="left"/>
              <w:rPr>
                <w:color w:val="000000"/>
                <w:lang w:eastAsia="ru-RU"/>
              </w:rPr>
            </w:pPr>
            <w:r w:rsidRPr="0063404A">
              <w:rPr>
                <w:color w:val="000000"/>
                <w:lang w:eastAsia="ru-RU"/>
              </w:rPr>
              <w:t> 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noWrap/>
            <w:vAlign w:val="bottom"/>
            <w:hideMark/>
          </w:tcPr>
          <w:p w:rsidR="0063404A" w:rsidRPr="0063404A" w:rsidRDefault="0063404A" w:rsidP="0063404A">
            <w:pPr>
              <w:jc w:val="left"/>
              <w:rPr>
                <w:color w:val="000000"/>
                <w:lang w:eastAsia="ru-RU"/>
              </w:rPr>
            </w:pPr>
            <w:r w:rsidRPr="0063404A">
              <w:rPr>
                <w:color w:val="000000"/>
                <w:lang w:eastAsia="ru-RU"/>
              </w:rPr>
              <w:t> </w:t>
            </w:r>
          </w:p>
        </w:tc>
        <w:tc>
          <w:tcPr>
            <w:tcW w:w="34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noWrap/>
            <w:vAlign w:val="bottom"/>
            <w:hideMark/>
          </w:tcPr>
          <w:p w:rsidR="0063404A" w:rsidRPr="0063404A" w:rsidRDefault="0063404A" w:rsidP="0063404A">
            <w:pPr>
              <w:jc w:val="left"/>
              <w:rPr>
                <w:color w:val="000000"/>
                <w:lang w:eastAsia="ru-RU"/>
              </w:rPr>
            </w:pPr>
            <w:r w:rsidRPr="0063404A">
              <w:rPr>
                <w:color w:val="000000"/>
                <w:lang w:eastAsia="ru-RU"/>
              </w:rPr>
              <w:t> </w:t>
            </w:r>
          </w:p>
          <w:p w:rsidR="0063404A" w:rsidRPr="0063404A" w:rsidRDefault="0063404A" w:rsidP="0063404A">
            <w:pPr>
              <w:jc w:val="center"/>
              <w:rPr>
                <w:color w:val="000000"/>
                <w:lang w:eastAsia="ru-RU"/>
              </w:rPr>
            </w:pPr>
            <w:r w:rsidRPr="0063404A">
              <w:rPr>
                <w:color w:val="000000"/>
                <w:lang w:eastAsia="ru-RU"/>
              </w:rPr>
              <w:t>ПРИЛОЖЕНИЕ</w:t>
            </w:r>
          </w:p>
        </w:tc>
      </w:tr>
      <w:tr w:rsidR="0063404A" w:rsidRPr="0063404A" w:rsidTr="0063404A">
        <w:trPr>
          <w:trHeight w:val="1305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noWrap/>
            <w:vAlign w:val="bottom"/>
            <w:hideMark/>
          </w:tcPr>
          <w:p w:rsidR="0063404A" w:rsidRPr="0063404A" w:rsidRDefault="0063404A" w:rsidP="0063404A">
            <w:pPr>
              <w:jc w:val="left"/>
              <w:rPr>
                <w:color w:val="000000"/>
                <w:lang w:eastAsia="ru-RU"/>
              </w:rPr>
            </w:pPr>
            <w:r w:rsidRPr="0063404A">
              <w:rPr>
                <w:color w:val="000000"/>
                <w:lang w:eastAsia="ru-RU"/>
              </w:rPr>
              <w:t> </w:t>
            </w:r>
          </w:p>
        </w:tc>
        <w:tc>
          <w:tcPr>
            <w:tcW w:w="5517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bottom"/>
            <w:hideMark/>
          </w:tcPr>
          <w:p w:rsidR="0063404A" w:rsidRPr="0063404A" w:rsidRDefault="0063404A" w:rsidP="0063404A">
            <w:pPr>
              <w:jc w:val="left"/>
              <w:rPr>
                <w:color w:val="000000"/>
                <w:lang w:eastAsia="ru-RU"/>
              </w:rPr>
            </w:pPr>
            <w:r w:rsidRPr="0063404A">
              <w:rPr>
                <w:color w:val="000000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noWrap/>
            <w:vAlign w:val="bottom"/>
            <w:hideMark/>
          </w:tcPr>
          <w:p w:rsidR="0063404A" w:rsidRPr="0063404A" w:rsidRDefault="0063404A" w:rsidP="0063404A">
            <w:pPr>
              <w:jc w:val="center"/>
              <w:rPr>
                <w:color w:val="000000"/>
                <w:lang w:eastAsia="ru-RU"/>
              </w:rPr>
            </w:pPr>
            <w:r w:rsidRPr="0063404A">
              <w:rPr>
                <w:color w:val="00000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noWrap/>
            <w:vAlign w:val="bottom"/>
            <w:hideMark/>
          </w:tcPr>
          <w:p w:rsidR="0063404A" w:rsidRPr="0063404A" w:rsidRDefault="0063404A" w:rsidP="0063404A">
            <w:pPr>
              <w:jc w:val="left"/>
              <w:rPr>
                <w:color w:val="000000"/>
                <w:lang w:eastAsia="ru-RU"/>
              </w:rPr>
            </w:pPr>
            <w:r w:rsidRPr="0063404A">
              <w:rPr>
                <w:color w:val="000000"/>
                <w:lang w:eastAsia="ru-RU"/>
              </w:rPr>
              <w:t> 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noWrap/>
            <w:vAlign w:val="bottom"/>
            <w:hideMark/>
          </w:tcPr>
          <w:p w:rsidR="0063404A" w:rsidRPr="0063404A" w:rsidRDefault="0063404A" w:rsidP="0063404A">
            <w:pPr>
              <w:jc w:val="left"/>
              <w:rPr>
                <w:color w:val="000000"/>
                <w:lang w:eastAsia="ru-RU"/>
              </w:rPr>
            </w:pPr>
            <w:r w:rsidRPr="0063404A">
              <w:rPr>
                <w:color w:val="000000"/>
                <w:lang w:eastAsia="ru-RU"/>
              </w:rPr>
              <w:t> 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noWrap/>
            <w:vAlign w:val="bottom"/>
            <w:hideMark/>
          </w:tcPr>
          <w:p w:rsidR="0063404A" w:rsidRPr="0063404A" w:rsidRDefault="0063404A" w:rsidP="0063404A">
            <w:pPr>
              <w:jc w:val="left"/>
              <w:rPr>
                <w:color w:val="000000"/>
                <w:lang w:eastAsia="ru-RU"/>
              </w:rPr>
            </w:pPr>
            <w:r w:rsidRPr="0063404A">
              <w:rPr>
                <w:color w:val="000000"/>
                <w:lang w:eastAsia="ru-RU"/>
              </w:rPr>
              <w:t> 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noWrap/>
            <w:vAlign w:val="bottom"/>
            <w:hideMark/>
          </w:tcPr>
          <w:p w:rsidR="0063404A" w:rsidRPr="0063404A" w:rsidRDefault="0063404A" w:rsidP="0063404A">
            <w:pPr>
              <w:jc w:val="left"/>
              <w:rPr>
                <w:color w:val="000000"/>
                <w:lang w:eastAsia="ru-RU"/>
              </w:rPr>
            </w:pPr>
            <w:r w:rsidRPr="0063404A">
              <w:rPr>
                <w:color w:val="000000"/>
                <w:lang w:eastAsia="ru-RU"/>
              </w:rPr>
              <w:t> </w:t>
            </w:r>
          </w:p>
        </w:tc>
        <w:tc>
          <w:tcPr>
            <w:tcW w:w="34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bottom"/>
            <w:hideMark/>
          </w:tcPr>
          <w:p w:rsidR="0063404A" w:rsidRPr="0063404A" w:rsidRDefault="0063404A" w:rsidP="0063404A">
            <w:pPr>
              <w:jc w:val="left"/>
              <w:rPr>
                <w:color w:val="000000"/>
                <w:lang w:eastAsia="ru-RU"/>
              </w:rPr>
            </w:pPr>
            <w:r w:rsidRPr="0063404A">
              <w:rPr>
                <w:color w:val="000000"/>
                <w:lang w:eastAsia="ru-RU"/>
              </w:rPr>
              <w:t>к муниципальной программе "Комплексное развитие коммунальной инфраструктуры и благоустройство территории Новомихайловского сельского поселения на 2021- 2023  годы"</w:t>
            </w:r>
          </w:p>
        </w:tc>
      </w:tr>
      <w:tr w:rsidR="0063404A" w:rsidRPr="0063404A" w:rsidTr="0063404A">
        <w:trPr>
          <w:trHeight w:val="375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noWrap/>
            <w:vAlign w:val="bottom"/>
            <w:hideMark/>
          </w:tcPr>
          <w:p w:rsidR="0063404A" w:rsidRPr="0063404A" w:rsidRDefault="0063404A" w:rsidP="0063404A">
            <w:pPr>
              <w:jc w:val="left"/>
              <w:rPr>
                <w:color w:val="000000"/>
                <w:lang w:eastAsia="ru-RU"/>
              </w:rPr>
            </w:pPr>
            <w:r w:rsidRPr="0063404A">
              <w:rPr>
                <w:color w:val="000000"/>
                <w:lang w:eastAsia="ru-RU"/>
              </w:rPr>
              <w:t> </w:t>
            </w:r>
          </w:p>
        </w:tc>
        <w:tc>
          <w:tcPr>
            <w:tcW w:w="5517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bottom"/>
            <w:hideMark/>
          </w:tcPr>
          <w:p w:rsidR="0063404A" w:rsidRPr="0063404A" w:rsidRDefault="0063404A" w:rsidP="0063404A">
            <w:pPr>
              <w:jc w:val="left"/>
              <w:rPr>
                <w:color w:val="000000"/>
                <w:lang w:eastAsia="ru-RU"/>
              </w:rPr>
            </w:pPr>
            <w:r w:rsidRPr="0063404A">
              <w:rPr>
                <w:color w:val="000000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noWrap/>
            <w:vAlign w:val="bottom"/>
            <w:hideMark/>
          </w:tcPr>
          <w:p w:rsidR="0063404A" w:rsidRPr="0063404A" w:rsidRDefault="0063404A" w:rsidP="0063404A">
            <w:pPr>
              <w:jc w:val="center"/>
              <w:rPr>
                <w:color w:val="000000"/>
                <w:lang w:eastAsia="ru-RU"/>
              </w:rPr>
            </w:pPr>
            <w:r w:rsidRPr="0063404A">
              <w:rPr>
                <w:color w:val="00000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noWrap/>
            <w:vAlign w:val="bottom"/>
            <w:hideMark/>
          </w:tcPr>
          <w:p w:rsidR="0063404A" w:rsidRPr="0063404A" w:rsidRDefault="0063404A" w:rsidP="0063404A">
            <w:pPr>
              <w:jc w:val="left"/>
              <w:rPr>
                <w:color w:val="000000"/>
                <w:lang w:eastAsia="ru-RU"/>
              </w:rPr>
            </w:pPr>
            <w:r w:rsidRPr="0063404A">
              <w:rPr>
                <w:color w:val="000000"/>
                <w:lang w:eastAsia="ru-RU"/>
              </w:rPr>
              <w:t> 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noWrap/>
            <w:vAlign w:val="bottom"/>
            <w:hideMark/>
          </w:tcPr>
          <w:p w:rsidR="0063404A" w:rsidRPr="0063404A" w:rsidRDefault="0063404A" w:rsidP="0063404A">
            <w:pPr>
              <w:jc w:val="left"/>
              <w:rPr>
                <w:color w:val="000000"/>
                <w:lang w:eastAsia="ru-RU"/>
              </w:rPr>
            </w:pPr>
            <w:r w:rsidRPr="0063404A">
              <w:rPr>
                <w:color w:val="000000"/>
                <w:lang w:eastAsia="ru-RU"/>
              </w:rPr>
              <w:t> 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noWrap/>
            <w:vAlign w:val="bottom"/>
            <w:hideMark/>
          </w:tcPr>
          <w:p w:rsidR="0063404A" w:rsidRPr="0063404A" w:rsidRDefault="0063404A" w:rsidP="0063404A">
            <w:pPr>
              <w:jc w:val="left"/>
              <w:rPr>
                <w:color w:val="000000"/>
                <w:lang w:eastAsia="ru-RU"/>
              </w:rPr>
            </w:pPr>
            <w:r w:rsidRPr="0063404A">
              <w:rPr>
                <w:color w:val="000000"/>
                <w:lang w:eastAsia="ru-RU"/>
              </w:rPr>
              <w:t> 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noWrap/>
            <w:vAlign w:val="bottom"/>
            <w:hideMark/>
          </w:tcPr>
          <w:p w:rsidR="0063404A" w:rsidRPr="0063404A" w:rsidRDefault="0063404A" w:rsidP="0063404A">
            <w:pPr>
              <w:jc w:val="left"/>
              <w:rPr>
                <w:color w:val="000000"/>
                <w:lang w:eastAsia="ru-RU"/>
              </w:rPr>
            </w:pPr>
            <w:r w:rsidRPr="0063404A">
              <w:rPr>
                <w:color w:val="000000"/>
                <w:lang w:eastAsia="ru-RU"/>
              </w:rPr>
              <w:t> </w:t>
            </w:r>
          </w:p>
        </w:tc>
        <w:tc>
          <w:tcPr>
            <w:tcW w:w="2003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noWrap/>
            <w:vAlign w:val="bottom"/>
            <w:hideMark/>
          </w:tcPr>
          <w:p w:rsidR="0063404A" w:rsidRPr="0063404A" w:rsidRDefault="0063404A" w:rsidP="0063404A">
            <w:pPr>
              <w:jc w:val="left"/>
              <w:rPr>
                <w:color w:val="000000"/>
                <w:lang w:eastAsia="ru-RU"/>
              </w:rPr>
            </w:pPr>
            <w:r w:rsidRPr="0063404A">
              <w:rPr>
                <w:color w:val="00000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noWrap/>
            <w:vAlign w:val="center"/>
            <w:hideMark/>
          </w:tcPr>
          <w:p w:rsidR="0063404A" w:rsidRPr="0063404A" w:rsidRDefault="0063404A" w:rsidP="0063404A">
            <w:pPr>
              <w:jc w:val="center"/>
              <w:rPr>
                <w:color w:val="000000"/>
                <w:lang w:eastAsia="ru-RU"/>
              </w:rPr>
            </w:pPr>
            <w:r w:rsidRPr="0063404A">
              <w:rPr>
                <w:color w:val="000000"/>
                <w:lang w:eastAsia="ru-RU"/>
              </w:rPr>
              <w:t> </w:t>
            </w:r>
          </w:p>
        </w:tc>
      </w:tr>
      <w:tr w:rsidR="0063404A" w:rsidRPr="0063404A" w:rsidTr="0063404A">
        <w:trPr>
          <w:trHeight w:val="387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noWrap/>
            <w:vAlign w:val="bottom"/>
            <w:hideMark/>
          </w:tcPr>
          <w:p w:rsidR="0063404A" w:rsidRPr="0063404A" w:rsidRDefault="0063404A" w:rsidP="0063404A">
            <w:pPr>
              <w:jc w:val="left"/>
              <w:rPr>
                <w:color w:val="000000"/>
                <w:lang w:eastAsia="ru-RU"/>
              </w:rPr>
            </w:pPr>
            <w:r w:rsidRPr="0063404A">
              <w:rPr>
                <w:color w:val="000000"/>
                <w:lang w:eastAsia="ru-RU"/>
              </w:rPr>
              <w:t> </w:t>
            </w:r>
          </w:p>
        </w:tc>
        <w:tc>
          <w:tcPr>
            <w:tcW w:w="1444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bottom"/>
            <w:hideMark/>
          </w:tcPr>
          <w:p w:rsidR="0063404A" w:rsidRPr="0063404A" w:rsidRDefault="0063404A" w:rsidP="0063404A">
            <w:pPr>
              <w:jc w:val="center"/>
              <w:rPr>
                <w:b/>
                <w:bCs/>
                <w:color w:val="000000"/>
                <w:lang w:eastAsia="ru-RU"/>
              </w:rPr>
            </w:pPr>
            <w:r w:rsidRPr="0063404A">
              <w:rPr>
                <w:b/>
                <w:bCs/>
                <w:color w:val="000000"/>
                <w:lang w:eastAsia="ru-RU"/>
              </w:rPr>
              <w:t>Мероприятия муниципальной программы</w:t>
            </w:r>
          </w:p>
        </w:tc>
      </w:tr>
      <w:tr w:rsidR="0063404A" w:rsidRPr="0063404A" w:rsidTr="0063404A">
        <w:trPr>
          <w:trHeight w:val="938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noWrap/>
            <w:vAlign w:val="bottom"/>
            <w:hideMark/>
          </w:tcPr>
          <w:p w:rsidR="0063404A" w:rsidRPr="0063404A" w:rsidRDefault="0063404A" w:rsidP="0063404A">
            <w:pPr>
              <w:jc w:val="left"/>
              <w:rPr>
                <w:color w:val="000000"/>
                <w:lang w:eastAsia="ru-RU"/>
              </w:rPr>
            </w:pPr>
            <w:r w:rsidRPr="0063404A">
              <w:rPr>
                <w:color w:val="000000"/>
                <w:lang w:eastAsia="ru-RU"/>
              </w:rPr>
              <w:t> </w:t>
            </w:r>
          </w:p>
        </w:tc>
        <w:tc>
          <w:tcPr>
            <w:tcW w:w="1444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bottom"/>
            <w:hideMark/>
          </w:tcPr>
          <w:p w:rsidR="0063404A" w:rsidRPr="0063404A" w:rsidRDefault="0063404A" w:rsidP="0063404A">
            <w:pPr>
              <w:jc w:val="center"/>
              <w:rPr>
                <w:b/>
                <w:bCs/>
                <w:color w:val="000000"/>
                <w:lang w:eastAsia="ru-RU"/>
              </w:rPr>
            </w:pPr>
            <w:r w:rsidRPr="0063404A">
              <w:rPr>
                <w:b/>
                <w:bCs/>
                <w:color w:val="000000"/>
                <w:lang w:eastAsia="ru-RU"/>
              </w:rPr>
              <w:t xml:space="preserve"> "Комплексное развитие коммунальной инфраструктуры и благоустройство территории Новомихайловского сельского поселения Кущевского района  на 2021-2023 годы"</w:t>
            </w:r>
          </w:p>
        </w:tc>
      </w:tr>
      <w:tr w:rsidR="0063404A" w:rsidRPr="0063404A" w:rsidTr="0063404A">
        <w:trPr>
          <w:trHeight w:val="375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noWrap/>
            <w:vAlign w:val="bottom"/>
            <w:hideMark/>
          </w:tcPr>
          <w:p w:rsidR="0063404A" w:rsidRPr="0063404A" w:rsidRDefault="0063404A" w:rsidP="0063404A">
            <w:pPr>
              <w:jc w:val="left"/>
              <w:rPr>
                <w:color w:val="000000"/>
                <w:lang w:eastAsia="ru-RU"/>
              </w:rPr>
            </w:pPr>
            <w:r w:rsidRPr="0063404A">
              <w:rPr>
                <w:color w:val="000000"/>
                <w:lang w:eastAsia="ru-RU"/>
              </w:rPr>
              <w:t> </w:t>
            </w:r>
          </w:p>
        </w:tc>
        <w:tc>
          <w:tcPr>
            <w:tcW w:w="5517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vAlign w:val="bottom"/>
            <w:hideMark/>
          </w:tcPr>
          <w:p w:rsidR="0063404A" w:rsidRPr="0063404A" w:rsidRDefault="0063404A" w:rsidP="0063404A">
            <w:pPr>
              <w:jc w:val="left"/>
              <w:rPr>
                <w:color w:val="000000"/>
                <w:lang w:eastAsia="ru-RU"/>
              </w:rPr>
            </w:pPr>
            <w:r w:rsidRPr="0063404A">
              <w:rPr>
                <w:color w:val="000000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noWrap/>
            <w:vAlign w:val="bottom"/>
            <w:hideMark/>
          </w:tcPr>
          <w:p w:rsidR="0063404A" w:rsidRPr="0063404A" w:rsidRDefault="0063404A" w:rsidP="0063404A">
            <w:pPr>
              <w:jc w:val="center"/>
              <w:rPr>
                <w:color w:val="000000"/>
                <w:lang w:eastAsia="ru-RU"/>
              </w:rPr>
            </w:pPr>
            <w:r w:rsidRPr="0063404A">
              <w:rPr>
                <w:color w:val="00000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noWrap/>
            <w:vAlign w:val="bottom"/>
            <w:hideMark/>
          </w:tcPr>
          <w:p w:rsidR="0063404A" w:rsidRPr="0063404A" w:rsidRDefault="0063404A" w:rsidP="0063404A">
            <w:pPr>
              <w:jc w:val="left"/>
              <w:rPr>
                <w:color w:val="000000"/>
                <w:lang w:eastAsia="ru-RU"/>
              </w:rPr>
            </w:pPr>
            <w:r w:rsidRPr="0063404A">
              <w:rPr>
                <w:color w:val="000000"/>
                <w:lang w:eastAsia="ru-RU"/>
              </w:rPr>
              <w:t> 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noWrap/>
            <w:vAlign w:val="bottom"/>
            <w:hideMark/>
          </w:tcPr>
          <w:p w:rsidR="0063404A" w:rsidRPr="0063404A" w:rsidRDefault="0063404A" w:rsidP="0063404A">
            <w:pPr>
              <w:jc w:val="left"/>
              <w:rPr>
                <w:color w:val="000000"/>
                <w:lang w:eastAsia="ru-RU"/>
              </w:rPr>
            </w:pPr>
            <w:r w:rsidRPr="0063404A">
              <w:rPr>
                <w:color w:val="000000"/>
                <w:lang w:eastAsia="ru-RU"/>
              </w:rPr>
              <w:t> 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noWrap/>
            <w:vAlign w:val="bottom"/>
            <w:hideMark/>
          </w:tcPr>
          <w:p w:rsidR="0063404A" w:rsidRPr="0063404A" w:rsidRDefault="0063404A" w:rsidP="0063404A">
            <w:pPr>
              <w:jc w:val="left"/>
              <w:rPr>
                <w:color w:val="000000"/>
                <w:lang w:eastAsia="ru-RU"/>
              </w:rPr>
            </w:pPr>
            <w:r w:rsidRPr="0063404A">
              <w:rPr>
                <w:color w:val="000000"/>
                <w:lang w:eastAsia="ru-RU"/>
              </w:rPr>
              <w:t> </w:t>
            </w: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noWrap/>
            <w:vAlign w:val="bottom"/>
            <w:hideMark/>
          </w:tcPr>
          <w:p w:rsidR="0063404A" w:rsidRPr="0063404A" w:rsidRDefault="0063404A" w:rsidP="0063404A">
            <w:pPr>
              <w:jc w:val="left"/>
              <w:rPr>
                <w:color w:val="000000"/>
                <w:lang w:eastAsia="ru-RU"/>
              </w:rPr>
            </w:pPr>
            <w:r w:rsidRPr="0063404A">
              <w:rPr>
                <w:color w:val="000000"/>
                <w:lang w:eastAsia="ru-RU"/>
              </w:rPr>
              <w:t> </w:t>
            </w:r>
          </w:p>
        </w:tc>
        <w:tc>
          <w:tcPr>
            <w:tcW w:w="2003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noWrap/>
            <w:vAlign w:val="bottom"/>
            <w:hideMark/>
          </w:tcPr>
          <w:p w:rsidR="0063404A" w:rsidRPr="0063404A" w:rsidRDefault="0063404A" w:rsidP="0063404A">
            <w:pPr>
              <w:jc w:val="left"/>
              <w:rPr>
                <w:color w:val="000000"/>
                <w:lang w:eastAsia="ru-RU"/>
              </w:rPr>
            </w:pPr>
            <w:r w:rsidRPr="0063404A">
              <w:rPr>
                <w:color w:val="00000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FFFFCC" w:fill="FFFFFF"/>
            <w:noWrap/>
            <w:vAlign w:val="center"/>
            <w:hideMark/>
          </w:tcPr>
          <w:p w:rsidR="0063404A" w:rsidRPr="0063404A" w:rsidRDefault="0063404A" w:rsidP="0063404A">
            <w:pPr>
              <w:jc w:val="center"/>
              <w:rPr>
                <w:color w:val="000000"/>
                <w:lang w:eastAsia="ru-RU"/>
              </w:rPr>
            </w:pPr>
            <w:r w:rsidRPr="0063404A">
              <w:rPr>
                <w:color w:val="000000"/>
                <w:lang w:eastAsia="ru-RU"/>
              </w:rPr>
              <w:t>тыс</w:t>
            </w:r>
            <w:proofErr w:type="gramStart"/>
            <w:r w:rsidRPr="0063404A">
              <w:rPr>
                <w:color w:val="000000"/>
                <w:lang w:eastAsia="ru-RU"/>
              </w:rPr>
              <w:t>.р</w:t>
            </w:r>
            <w:proofErr w:type="gramEnd"/>
            <w:r w:rsidRPr="0063404A">
              <w:rPr>
                <w:color w:val="000000"/>
                <w:lang w:eastAsia="ru-RU"/>
              </w:rPr>
              <w:t>уб.</w:t>
            </w:r>
          </w:p>
        </w:tc>
      </w:tr>
      <w:tr w:rsidR="0063404A" w:rsidRPr="0063404A" w:rsidTr="0063404A">
        <w:trPr>
          <w:trHeight w:val="315"/>
        </w:trPr>
        <w:tc>
          <w:tcPr>
            <w:tcW w:w="5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63404A" w:rsidRPr="0063404A" w:rsidRDefault="0063404A" w:rsidP="0063404A">
            <w:pPr>
              <w:jc w:val="center"/>
              <w:rPr>
                <w:color w:val="000000"/>
                <w:lang w:eastAsia="ru-RU"/>
              </w:rPr>
            </w:pPr>
            <w:r w:rsidRPr="0063404A">
              <w:rPr>
                <w:color w:val="000000"/>
                <w:lang w:eastAsia="ru-RU"/>
              </w:rPr>
              <w:t xml:space="preserve">№    </w:t>
            </w:r>
            <w:proofErr w:type="spellStart"/>
            <w:proofErr w:type="gramStart"/>
            <w:r w:rsidRPr="0063404A">
              <w:rPr>
                <w:color w:val="000000"/>
                <w:lang w:eastAsia="ru-RU"/>
              </w:rPr>
              <w:t>п</w:t>
            </w:r>
            <w:proofErr w:type="spellEnd"/>
            <w:proofErr w:type="gramEnd"/>
            <w:r w:rsidRPr="0063404A">
              <w:rPr>
                <w:color w:val="000000"/>
                <w:lang w:eastAsia="ru-RU"/>
              </w:rPr>
              <w:t>/</w:t>
            </w:r>
            <w:proofErr w:type="spellStart"/>
            <w:r w:rsidRPr="0063404A">
              <w:rPr>
                <w:color w:val="000000"/>
                <w:lang w:eastAsia="ru-RU"/>
              </w:rPr>
              <w:t>п</w:t>
            </w:r>
            <w:proofErr w:type="spellEnd"/>
          </w:p>
        </w:tc>
        <w:tc>
          <w:tcPr>
            <w:tcW w:w="55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63404A" w:rsidRPr="0063404A" w:rsidRDefault="0063404A" w:rsidP="0063404A">
            <w:pPr>
              <w:jc w:val="left"/>
              <w:rPr>
                <w:color w:val="000000"/>
                <w:lang w:eastAsia="ru-RU"/>
              </w:rPr>
            </w:pPr>
            <w:r w:rsidRPr="0063404A">
              <w:rPr>
                <w:color w:val="000000"/>
                <w:lang w:eastAsia="ru-RU"/>
              </w:rPr>
              <w:t>Наименование мероприятия</w:t>
            </w:r>
          </w:p>
        </w:tc>
        <w:tc>
          <w:tcPr>
            <w:tcW w:w="15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63404A" w:rsidRPr="0063404A" w:rsidRDefault="0063404A" w:rsidP="0063404A">
            <w:pPr>
              <w:jc w:val="center"/>
              <w:rPr>
                <w:color w:val="000000"/>
                <w:lang w:eastAsia="ru-RU"/>
              </w:rPr>
            </w:pPr>
            <w:r w:rsidRPr="0063404A">
              <w:rPr>
                <w:color w:val="000000"/>
                <w:lang w:eastAsia="ru-RU"/>
              </w:rPr>
              <w:t>Источники финансирования</w:t>
            </w: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63404A" w:rsidRPr="0063404A" w:rsidRDefault="0063404A" w:rsidP="0063404A">
            <w:pPr>
              <w:jc w:val="center"/>
              <w:rPr>
                <w:color w:val="000000"/>
                <w:lang w:eastAsia="ru-RU"/>
              </w:rPr>
            </w:pPr>
            <w:r w:rsidRPr="0063404A">
              <w:rPr>
                <w:color w:val="000000"/>
                <w:lang w:eastAsia="ru-RU"/>
              </w:rPr>
              <w:t>Объем финансирования, всего</w:t>
            </w:r>
          </w:p>
        </w:tc>
        <w:tc>
          <w:tcPr>
            <w:tcW w:w="2958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63404A" w:rsidRPr="0063404A" w:rsidRDefault="0063404A" w:rsidP="0063404A">
            <w:pPr>
              <w:jc w:val="center"/>
              <w:rPr>
                <w:color w:val="000000"/>
                <w:lang w:eastAsia="ru-RU"/>
              </w:rPr>
            </w:pPr>
            <w:r w:rsidRPr="0063404A">
              <w:rPr>
                <w:color w:val="000000"/>
                <w:lang w:eastAsia="ru-RU"/>
              </w:rPr>
              <w:t>В том числе:</w:t>
            </w:r>
          </w:p>
        </w:tc>
        <w:tc>
          <w:tcPr>
            <w:tcW w:w="20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bottom"/>
            <w:hideMark/>
          </w:tcPr>
          <w:p w:rsidR="0063404A" w:rsidRPr="0063404A" w:rsidRDefault="0063404A" w:rsidP="0063404A">
            <w:pPr>
              <w:jc w:val="center"/>
              <w:rPr>
                <w:color w:val="000000"/>
                <w:lang w:eastAsia="ru-RU"/>
              </w:rPr>
            </w:pPr>
            <w:r w:rsidRPr="0063404A">
              <w:rPr>
                <w:color w:val="000000"/>
                <w:lang w:eastAsia="ru-RU"/>
              </w:rPr>
              <w:t>Ожидаемый результат</w:t>
            </w:r>
          </w:p>
        </w:tc>
        <w:tc>
          <w:tcPr>
            <w:tcW w:w="14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63404A" w:rsidRPr="0063404A" w:rsidRDefault="0063404A" w:rsidP="0063404A">
            <w:pPr>
              <w:jc w:val="center"/>
              <w:rPr>
                <w:color w:val="000000"/>
                <w:lang w:eastAsia="ru-RU"/>
              </w:rPr>
            </w:pPr>
            <w:r w:rsidRPr="0063404A">
              <w:rPr>
                <w:color w:val="000000"/>
                <w:lang w:eastAsia="ru-RU"/>
              </w:rPr>
              <w:t>Муниципальный заказчик/ исполнитель</w:t>
            </w:r>
          </w:p>
        </w:tc>
      </w:tr>
      <w:tr w:rsidR="0063404A" w:rsidRPr="0063404A" w:rsidTr="0063404A">
        <w:trPr>
          <w:trHeight w:val="945"/>
        </w:trPr>
        <w:tc>
          <w:tcPr>
            <w:tcW w:w="5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404A" w:rsidRPr="0063404A" w:rsidRDefault="0063404A" w:rsidP="0063404A">
            <w:pPr>
              <w:jc w:val="left"/>
              <w:rPr>
                <w:color w:val="000000"/>
                <w:lang w:eastAsia="ru-RU"/>
              </w:rPr>
            </w:pPr>
          </w:p>
        </w:tc>
        <w:tc>
          <w:tcPr>
            <w:tcW w:w="55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404A" w:rsidRPr="0063404A" w:rsidRDefault="0063404A" w:rsidP="0063404A">
            <w:pPr>
              <w:jc w:val="left"/>
              <w:rPr>
                <w:color w:val="000000"/>
                <w:lang w:eastAsia="ru-RU"/>
              </w:rPr>
            </w:pPr>
          </w:p>
        </w:tc>
        <w:tc>
          <w:tcPr>
            <w:tcW w:w="15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404A" w:rsidRPr="0063404A" w:rsidRDefault="0063404A" w:rsidP="0063404A">
            <w:pPr>
              <w:jc w:val="left"/>
              <w:rPr>
                <w:color w:val="000000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404A" w:rsidRPr="0063404A" w:rsidRDefault="0063404A" w:rsidP="0063404A">
            <w:pPr>
              <w:jc w:val="left"/>
              <w:rPr>
                <w:color w:val="000000"/>
                <w:lang w:eastAsia="ru-RU"/>
              </w:rPr>
            </w:pP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63404A" w:rsidRPr="0063404A" w:rsidRDefault="0063404A" w:rsidP="0063404A">
            <w:pPr>
              <w:jc w:val="center"/>
              <w:rPr>
                <w:color w:val="000000"/>
                <w:lang w:eastAsia="ru-RU"/>
              </w:rPr>
            </w:pPr>
            <w:r w:rsidRPr="0063404A">
              <w:rPr>
                <w:color w:val="000000"/>
                <w:lang w:eastAsia="ru-RU"/>
              </w:rPr>
              <w:t>2021 год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63404A" w:rsidRPr="0063404A" w:rsidRDefault="0063404A" w:rsidP="0063404A">
            <w:pPr>
              <w:jc w:val="center"/>
              <w:rPr>
                <w:color w:val="000000"/>
                <w:lang w:eastAsia="ru-RU"/>
              </w:rPr>
            </w:pPr>
            <w:r w:rsidRPr="0063404A">
              <w:rPr>
                <w:color w:val="000000"/>
                <w:lang w:eastAsia="ru-RU"/>
              </w:rPr>
              <w:t>2022 год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63404A" w:rsidRPr="0063404A" w:rsidRDefault="0063404A" w:rsidP="0063404A">
            <w:pPr>
              <w:jc w:val="center"/>
              <w:rPr>
                <w:color w:val="000000"/>
                <w:lang w:eastAsia="ru-RU"/>
              </w:rPr>
            </w:pPr>
            <w:r w:rsidRPr="0063404A">
              <w:rPr>
                <w:color w:val="000000"/>
                <w:lang w:eastAsia="ru-RU"/>
              </w:rPr>
              <w:t>2023 год</w:t>
            </w:r>
          </w:p>
        </w:tc>
        <w:tc>
          <w:tcPr>
            <w:tcW w:w="200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404A" w:rsidRPr="0063404A" w:rsidRDefault="0063404A" w:rsidP="0063404A">
            <w:pPr>
              <w:jc w:val="left"/>
              <w:rPr>
                <w:color w:val="000000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404A" w:rsidRPr="0063404A" w:rsidRDefault="0063404A" w:rsidP="0063404A">
            <w:pPr>
              <w:jc w:val="left"/>
              <w:rPr>
                <w:color w:val="000000"/>
                <w:lang w:eastAsia="ru-RU"/>
              </w:rPr>
            </w:pPr>
          </w:p>
        </w:tc>
      </w:tr>
      <w:tr w:rsidR="0063404A" w:rsidRPr="0063404A" w:rsidTr="0063404A">
        <w:trPr>
          <w:trHeight w:val="874"/>
        </w:trPr>
        <w:tc>
          <w:tcPr>
            <w:tcW w:w="5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63404A" w:rsidRPr="0063404A" w:rsidRDefault="0063404A" w:rsidP="0063404A">
            <w:pPr>
              <w:jc w:val="center"/>
              <w:rPr>
                <w:b/>
                <w:bCs/>
                <w:color w:val="000000"/>
                <w:lang w:eastAsia="ru-RU"/>
              </w:rPr>
            </w:pPr>
            <w:r w:rsidRPr="0063404A">
              <w:rPr>
                <w:b/>
                <w:bCs/>
                <w:color w:val="000000"/>
                <w:lang w:eastAsia="ru-RU"/>
              </w:rPr>
              <w:t>1.</w:t>
            </w:r>
          </w:p>
        </w:tc>
        <w:tc>
          <w:tcPr>
            <w:tcW w:w="55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63404A" w:rsidRPr="0063404A" w:rsidRDefault="0063404A" w:rsidP="0063404A">
            <w:pPr>
              <w:jc w:val="left"/>
              <w:rPr>
                <w:b/>
                <w:bCs/>
                <w:color w:val="000000"/>
                <w:lang w:eastAsia="ru-RU"/>
              </w:rPr>
            </w:pPr>
            <w:r w:rsidRPr="0063404A">
              <w:rPr>
                <w:b/>
                <w:bCs/>
                <w:color w:val="000000"/>
                <w:lang w:eastAsia="ru-RU"/>
              </w:rPr>
              <w:t>подпрограмма "Жилище" на 2021-2023 годы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63404A" w:rsidRPr="0063404A" w:rsidRDefault="0063404A" w:rsidP="0063404A">
            <w:pPr>
              <w:jc w:val="center"/>
              <w:rPr>
                <w:b/>
                <w:bCs/>
                <w:color w:val="000000"/>
                <w:lang w:eastAsia="ru-RU"/>
              </w:rPr>
            </w:pPr>
            <w:r w:rsidRPr="0063404A">
              <w:rPr>
                <w:b/>
                <w:bCs/>
                <w:color w:val="000000"/>
                <w:lang w:eastAsia="ru-RU"/>
              </w:rPr>
              <w:t>бюджет поселения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63404A" w:rsidRPr="0063404A" w:rsidRDefault="0063404A" w:rsidP="0063404A">
            <w:pPr>
              <w:jc w:val="center"/>
              <w:rPr>
                <w:b/>
                <w:bCs/>
                <w:color w:val="000000"/>
                <w:lang w:eastAsia="ru-RU"/>
              </w:rPr>
            </w:pPr>
            <w:r w:rsidRPr="0063404A">
              <w:rPr>
                <w:b/>
                <w:bCs/>
                <w:color w:val="000000"/>
                <w:lang w:eastAsia="ru-RU"/>
              </w:rPr>
              <w:t>0,0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63404A" w:rsidRPr="0063404A" w:rsidRDefault="0063404A" w:rsidP="0063404A">
            <w:pPr>
              <w:jc w:val="center"/>
              <w:rPr>
                <w:b/>
                <w:bCs/>
                <w:color w:val="000000"/>
                <w:lang w:eastAsia="ru-RU"/>
              </w:rPr>
            </w:pPr>
            <w:r w:rsidRPr="0063404A">
              <w:rPr>
                <w:b/>
                <w:bCs/>
                <w:color w:val="000000"/>
                <w:lang w:eastAsia="ru-RU"/>
              </w:rPr>
              <w:t>0,0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63404A" w:rsidRPr="0063404A" w:rsidRDefault="0063404A" w:rsidP="0063404A">
            <w:pPr>
              <w:jc w:val="center"/>
              <w:rPr>
                <w:b/>
                <w:bCs/>
                <w:color w:val="000000"/>
                <w:lang w:eastAsia="ru-RU"/>
              </w:rPr>
            </w:pPr>
            <w:r w:rsidRPr="0063404A">
              <w:rPr>
                <w:b/>
                <w:bCs/>
                <w:color w:val="000000"/>
                <w:lang w:eastAsia="ru-RU"/>
              </w:rPr>
              <w:t>0,0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63404A" w:rsidRPr="0063404A" w:rsidRDefault="0063404A" w:rsidP="0063404A">
            <w:pPr>
              <w:jc w:val="center"/>
              <w:rPr>
                <w:b/>
                <w:bCs/>
                <w:color w:val="000000"/>
                <w:lang w:eastAsia="ru-RU"/>
              </w:rPr>
            </w:pPr>
            <w:r w:rsidRPr="0063404A">
              <w:rPr>
                <w:b/>
                <w:bCs/>
                <w:color w:val="000000"/>
                <w:lang w:eastAsia="ru-RU"/>
              </w:rPr>
              <w:t>0,0</w:t>
            </w:r>
          </w:p>
        </w:tc>
        <w:tc>
          <w:tcPr>
            <w:tcW w:w="2003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63404A" w:rsidRPr="0063404A" w:rsidRDefault="0063404A" w:rsidP="0063404A">
            <w:pPr>
              <w:jc w:val="center"/>
              <w:rPr>
                <w:b/>
                <w:bCs/>
                <w:color w:val="000000"/>
                <w:lang w:eastAsia="ru-RU"/>
              </w:rPr>
            </w:pPr>
            <w:r w:rsidRPr="0063404A">
              <w:rPr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63404A" w:rsidRPr="0063404A" w:rsidRDefault="0063404A" w:rsidP="0063404A">
            <w:pPr>
              <w:jc w:val="center"/>
              <w:rPr>
                <w:color w:val="000000"/>
                <w:lang w:eastAsia="ru-RU"/>
              </w:rPr>
            </w:pPr>
            <w:r w:rsidRPr="0063404A">
              <w:rPr>
                <w:color w:val="000000"/>
                <w:lang w:eastAsia="ru-RU"/>
              </w:rPr>
              <w:t xml:space="preserve">Администрация Новомихайловского сельского </w:t>
            </w:r>
            <w:r w:rsidRPr="0063404A">
              <w:rPr>
                <w:color w:val="000000"/>
                <w:lang w:eastAsia="ru-RU"/>
              </w:rPr>
              <w:lastRenderedPageBreak/>
              <w:t>поселения Кущевского района</w:t>
            </w:r>
          </w:p>
        </w:tc>
      </w:tr>
      <w:tr w:rsidR="0063404A" w:rsidRPr="0063404A" w:rsidTr="0063404A">
        <w:trPr>
          <w:trHeight w:val="852"/>
        </w:trPr>
        <w:tc>
          <w:tcPr>
            <w:tcW w:w="5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63404A" w:rsidRPr="0063404A" w:rsidRDefault="0063404A" w:rsidP="0063404A">
            <w:pPr>
              <w:jc w:val="center"/>
              <w:rPr>
                <w:color w:val="000000"/>
                <w:lang w:eastAsia="ru-RU"/>
              </w:rPr>
            </w:pPr>
            <w:r w:rsidRPr="0063404A">
              <w:rPr>
                <w:color w:val="000000"/>
                <w:lang w:eastAsia="ru-RU"/>
              </w:rPr>
              <w:t>1.1</w:t>
            </w:r>
          </w:p>
        </w:tc>
        <w:tc>
          <w:tcPr>
            <w:tcW w:w="55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63404A" w:rsidRPr="0063404A" w:rsidRDefault="0063404A" w:rsidP="0063404A">
            <w:pPr>
              <w:jc w:val="left"/>
              <w:rPr>
                <w:color w:val="000000"/>
                <w:lang w:eastAsia="ru-RU"/>
              </w:rPr>
            </w:pPr>
            <w:r w:rsidRPr="0063404A">
              <w:rPr>
                <w:color w:val="000000"/>
                <w:lang w:eastAsia="ru-RU"/>
              </w:rPr>
              <w:t>Прочие расходы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63404A" w:rsidRPr="0063404A" w:rsidRDefault="0063404A" w:rsidP="0063404A">
            <w:pPr>
              <w:jc w:val="center"/>
              <w:rPr>
                <w:color w:val="000000"/>
                <w:lang w:eastAsia="ru-RU"/>
              </w:rPr>
            </w:pPr>
            <w:r w:rsidRPr="0063404A">
              <w:rPr>
                <w:color w:val="000000"/>
                <w:lang w:eastAsia="ru-RU"/>
              </w:rPr>
              <w:t>бюджет поселения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63404A" w:rsidRPr="0063404A" w:rsidRDefault="0063404A" w:rsidP="0063404A">
            <w:pPr>
              <w:jc w:val="center"/>
              <w:rPr>
                <w:color w:val="000000"/>
                <w:lang w:eastAsia="ru-RU"/>
              </w:rPr>
            </w:pPr>
            <w:r w:rsidRPr="0063404A">
              <w:rPr>
                <w:color w:val="000000"/>
                <w:lang w:eastAsia="ru-RU"/>
              </w:rPr>
              <w:t>0,0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63404A" w:rsidRPr="0063404A" w:rsidRDefault="0063404A" w:rsidP="0063404A">
            <w:pPr>
              <w:jc w:val="center"/>
              <w:rPr>
                <w:color w:val="000000"/>
                <w:lang w:eastAsia="ru-RU"/>
              </w:rPr>
            </w:pPr>
            <w:r w:rsidRPr="0063404A">
              <w:rPr>
                <w:color w:val="000000"/>
                <w:lang w:eastAsia="ru-RU"/>
              </w:rPr>
              <w:t>0,0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63404A" w:rsidRPr="0063404A" w:rsidRDefault="0063404A" w:rsidP="0063404A">
            <w:pPr>
              <w:jc w:val="center"/>
              <w:rPr>
                <w:color w:val="000000"/>
                <w:lang w:eastAsia="ru-RU"/>
              </w:rPr>
            </w:pPr>
            <w:r w:rsidRPr="0063404A">
              <w:rPr>
                <w:color w:val="000000"/>
                <w:lang w:eastAsia="ru-RU"/>
              </w:rPr>
              <w:t>0,0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63404A" w:rsidRPr="0063404A" w:rsidRDefault="0063404A" w:rsidP="0063404A">
            <w:pPr>
              <w:jc w:val="center"/>
              <w:rPr>
                <w:color w:val="000000"/>
                <w:lang w:eastAsia="ru-RU"/>
              </w:rPr>
            </w:pPr>
            <w:r w:rsidRPr="0063404A">
              <w:rPr>
                <w:color w:val="000000"/>
                <w:lang w:eastAsia="ru-RU"/>
              </w:rPr>
              <w:t>0,0</w:t>
            </w:r>
          </w:p>
        </w:tc>
        <w:tc>
          <w:tcPr>
            <w:tcW w:w="20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404A" w:rsidRPr="0063404A" w:rsidRDefault="0063404A" w:rsidP="0063404A">
            <w:pPr>
              <w:jc w:val="left"/>
              <w:rPr>
                <w:b/>
                <w:bCs/>
                <w:color w:val="000000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3404A" w:rsidRPr="0063404A" w:rsidRDefault="0063404A" w:rsidP="0063404A">
            <w:pPr>
              <w:jc w:val="left"/>
              <w:rPr>
                <w:color w:val="000000"/>
                <w:lang w:eastAsia="ru-RU"/>
              </w:rPr>
            </w:pPr>
          </w:p>
        </w:tc>
      </w:tr>
      <w:tr w:rsidR="0063404A" w:rsidRPr="0063404A" w:rsidTr="0063404A">
        <w:trPr>
          <w:trHeight w:val="1384"/>
        </w:trPr>
        <w:tc>
          <w:tcPr>
            <w:tcW w:w="5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63404A" w:rsidRPr="0063404A" w:rsidRDefault="0063404A" w:rsidP="0063404A">
            <w:pPr>
              <w:jc w:val="center"/>
              <w:rPr>
                <w:b/>
                <w:bCs/>
                <w:color w:val="000000"/>
                <w:lang w:eastAsia="ru-RU"/>
              </w:rPr>
            </w:pPr>
            <w:r w:rsidRPr="0063404A">
              <w:rPr>
                <w:b/>
                <w:bCs/>
                <w:color w:val="000000"/>
                <w:lang w:eastAsia="ru-RU"/>
              </w:rPr>
              <w:lastRenderedPageBreak/>
              <w:t>2</w:t>
            </w:r>
          </w:p>
        </w:tc>
        <w:tc>
          <w:tcPr>
            <w:tcW w:w="55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63404A" w:rsidRPr="0063404A" w:rsidRDefault="0063404A" w:rsidP="0063404A">
            <w:pPr>
              <w:jc w:val="left"/>
              <w:rPr>
                <w:b/>
                <w:bCs/>
                <w:color w:val="000000"/>
                <w:lang w:eastAsia="ru-RU"/>
              </w:rPr>
            </w:pPr>
            <w:r w:rsidRPr="0063404A">
              <w:rPr>
                <w:b/>
                <w:bCs/>
                <w:color w:val="000000"/>
                <w:lang w:eastAsia="ru-RU"/>
              </w:rPr>
              <w:t>подпрограмма "Развитие водоснабжения и водоотведения Новомихайловского сельского поселения Кущевского района на 2021-2023 годы"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63404A" w:rsidRPr="0063404A" w:rsidRDefault="0063404A" w:rsidP="0063404A">
            <w:pPr>
              <w:jc w:val="center"/>
              <w:rPr>
                <w:b/>
                <w:bCs/>
                <w:color w:val="000000"/>
                <w:lang w:eastAsia="ru-RU"/>
              </w:rPr>
            </w:pPr>
            <w:r w:rsidRPr="0063404A">
              <w:rPr>
                <w:b/>
                <w:bCs/>
                <w:color w:val="000000"/>
                <w:lang w:eastAsia="ru-RU"/>
              </w:rPr>
              <w:t>бюджет поселения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63404A" w:rsidRPr="0063404A" w:rsidRDefault="0063404A" w:rsidP="0063404A">
            <w:pPr>
              <w:jc w:val="center"/>
              <w:rPr>
                <w:b/>
                <w:bCs/>
                <w:color w:val="000000"/>
                <w:lang w:eastAsia="ru-RU"/>
              </w:rPr>
            </w:pPr>
            <w:r w:rsidRPr="0063404A">
              <w:rPr>
                <w:b/>
                <w:bCs/>
                <w:color w:val="000000"/>
                <w:lang w:eastAsia="ru-RU"/>
              </w:rPr>
              <w:t>450,0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63404A" w:rsidRPr="0063404A" w:rsidRDefault="0063404A" w:rsidP="0063404A">
            <w:pPr>
              <w:jc w:val="center"/>
              <w:rPr>
                <w:b/>
                <w:bCs/>
                <w:color w:val="000000"/>
                <w:lang w:eastAsia="ru-RU"/>
              </w:rPr>
            </w:pPr>
            <w:r w:rsidRPr="0063404A">
              <w:rPr>
                <w:b/>
                <w:bCs/>
                <w:color w:val="000000"/>
                <w:lang w:eastAsia="ru-RU"/>
              </w:rPr>
              <w:t>150,0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63404A" w:rsidRPr="0063404A" w:rsidRDefault="0063404A" w:rsidP="0063404A">
            <w:pPr>
              <w:jc w:val="center"/>
              <w:rPr>
                <w:b/>
                <w:bCs/>
                <w:color w:val="000000"/>
                <w:lang w:eastAsia="ru-RU"/>
              </w:rPr>
            </w:pPr>
            <w:r w:rsidRPr="0063404A">
              <w:rPr>
                <w:b/>
                <w:bCs/>
                <w:color w:val="000000"/>
                <w:lang w:eastAsia="ru-RU"/>
              </w:rPr>
              <w:t>150,0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63404A" w:rsidRPr="0063404A" w:rsidRDefault="0063404A" w:rsidP="0063404A">
            <w:pPr>
              <w:jc w:val="center"/>
              <w:rPr>
                <w:b/>
                <w:bCs/>
                <w:color w:val="000000"/>
                <w:lang w:eastAsia="ru-RU"/>
              </w:rPr>
            </w:pPr>
            <w:r w:rsidRPr="0063404A">
              <w:rPr>
                <w:b/>
                <w:bCs/>
                <w:color w:val="000000"/>
                <w:lang w:eastAsia="ru-RU"/>
              </w:rPr>
              <w:t>150,0</w:t>
            </w:r>
          </w:p>
        </w:tc>
        <w:tc>
          <w:tcPr>
            <w:tcW w:w="2003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63404A" w:rsidRPr="0063404A" w:rsidRDefault="0063404A" w:rsidP="0063404A">
            <w:pPr>
              <w:spacing w:after="280"/>
              <w:jc w:val="center"/>
              <w:rPr>
                <w:color w:val="000000"/>
                <w:lang w:eastAsia="ru-RU"/>
              </w:rPr>
            </w:pPr>
            <w:r w:rsidRPr="0063404A">
              <w:rPr>
                <w:color w:val="000000"/>
                <w:lang w:eastAsia="ru-RU"/>
              </w:rPr>
              <w:t>Совершенствование и развитие систем водоснабжения Новомихайловского сельского поселения, создание комфортных условий для проживания населения;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63404A" w:rsidRPr="0063404A" w:rsidRDefault="0063404A" w:rsidP="0063404A">
            <w:pPr>
              <w:jc w:val="center"/>
              <w:rPr>
                <w:color w:val="000000"/>
                <w:lang w:eastAsia="ru-RU"/>
              </w:rPr>
            </w:pPr>
            <w:r w:rsidRPr="0063404A">
              <w:rPr>
                <w:color w:val="000000"/>
                <w:lang w:eastAsia="ru-RU"/>
              </w:rPr>
              <w:t>Администрация Новомихайловского сельского поселения Кущевского района</w:t>
            </w:r>
          </w:p>
        </w:tc>
      </w:tr>
      <w:tr w:rsidR="0063404A" w:rsidRPr="0063404A" w:rsidTr="0063404A">
        <w:trPr>
          <w:trHeight w:val="1152"/>
        </w:trPr>
        <w:tc>
          <w:tcPr>
            <w:tcW w:w="5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63404A" w:rsidRPr="0063404A" w:rsidRDefault="0063404A" w:rsidP="0063404A">
            <w:pPr>
              <w:jc w:val="center"/>
              <w:rPr>
                <w:color w:val="000000"/>
                <w:lang w:eastAsia="ru-RU"/>
              </w:rPr>
            </w:pPr>
            <w:r w:rsidRPr="0063404A">
              <w:rPr>
                <w:color w:val="000000"/>
                <w:lang w:eastAsia="ru-RU"/>
              </w:rPr>
              <w:t>2.1</w:t>
            </w:r>
          </w:p>
        </w:tc>
        <w:tc>
          <w:tcPr>
            <w:tcW w:w="55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63404A" w:rsidRPr="0063404A" w:rsidRDefault="0063404A" w:rsidP="0063404A">
            <w:pPr>
              <w:jc w:val="left"/>
              <w:rPr>
                <w:color w:val="000000"/>
                <w:lang w:eastAsia="ru-RU"/>
              </w:rPr>
            </w:pPr>
            <w:r w:rsidRPr="0063404A">
              <w:rPr>
                <w:color w:val="000000"/>
                <w:lang w:eastAsia="ru-RU"/>
              </w:rPr>
              <w:t>капитальное строительство, строительство, текущее содержание  и  ремонт сетей водопровода на территории поселения района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63404A" w:rsidRPr="0063404A" w:rsidRDefault="0063404A" w:rsidP="0063404A">
            <w:pPr>
              <w:jc w:val="center"/>
              <w:rPr>
                <w:color w:val="000000"/>
                <w:lang w:eastAsia="ru-RU"/>
              </w:rPr>
            </w:pPr>
            <w:r w:rsidRPr="0063404A">
              <w:rPr>
                <w:color w:val="000000"/>
                <w:lang w:eastAsia="ru-RU"/>
              </w:rPr>
              <w:t>бюджет поселения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63404A" w:rsidRPr="0063404A" w:rsidRDefault="0063404A" w:rsidP="0063404A">
            <w:pPr>
              <w:jc w:val="center"/>
              <w:rPr>
                <w:color w:val="000000"/>
                <w:lang w:eastAsia="ru-RU"/>
              </w:rPr>
            </w:pPr>
            <w:r w:rsidRPr="0063404A">
              <w:rPr>
                <w:color w:val="000000"/>
                <w:lang w:eastAsia="ru-RU"/>
              </w:rPr>
              <w:t>0,0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63404A" w:rsidRPr="0063404A" w:rsidRDefault="0063404A" w:rsidP="0063404A">
            <w:pPr>
              <w:jc w:val="center"/>
              <w:rPr>
                <w:color w:val="000000"/>
                <w:lang w:eastAsia="ru-RU"/>
              </w:rPr>
            </w:pPr>
            <w:r w:rsidRPr="0063404A">
              <w:rPr>
                <w:color w:val="000000"/>
                <w:lang w:eastAsia="ru-RU"/>
              </w:rPr>
              <w:t>0,0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63404A" w:rsidRPr="0063404A" w:rsidRDefault="0063404A" w:rsidP="0063404A">
            <w:pPr>
              <w:jc w:val="center"/>
              <w:rPr>
                <w:color w:val="000000"/>
                <w:lang w:eastAsia="ru-RU"/>
              </w:rPr>
            </w:pPr>
            <w:r w:rsidRPr="0063404A">
              <w:rPr>
                <w:color w:val="000000"/>
                <w:lang w:eastAsia="ru-RU"/>
              </w:rPr>
              <w:t>0,0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63404A" w:rsidRPr="0063404A" w:rsidRDefault="0063404A" w:rsidP="0063404A">
            <w:pPr>
              <w:jc w:val="center"/>
              <w:rPr>
                <w:color w:val="000000"/>
                <w:lang w:eastAsia="ru-RU"/>
              </w:rPr>
            </w:pPr>
            <w:r w:rsidRPr="0063404A">
              <w:rPr>
                <w:color w:val="000000"/>
                <w:lang w:eastAsia="ru-RU"/>
              </w:rPr>
              <w:t>0,0</w:t>
            </w:r>
          </w:p>
        </w:tc>
        <w:tc>
          <w:tcPr>
            <w:tcW w:w="20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404A" w:rsidRPr="0063404A" w:rsidRDefault="0063404A" w:rsidP="0063404A">
            <w:pPr>
              <w:jc w:val="left"/>
              <w:rPr>
                <w:color w:val="000000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3404A" w:rsidRPr="0063404A" w:rsidRDefault="0063404A" w:rsidP="0063404A">
            <w:pPr>
              <w:jc w:val="left"/>
              <w:rPr>
                <w:color w:val="000000"/>
                <w:lang w:eastAsia="ru-RU"/>
              </w:rPr>
            </w:pPr>
          </w:p>
        </w:tc>
      </w:tr>
      <w:tr w:rsidR="0063404A" w:rsidRPr="0063404A" w:rsidTr="0063404A">
        <w:trPr>
          <w:trHeight w:val="788"/>
        </w:trPr>
        <w:tc>
          <w:tcPr>
            <w:tcW w:w="5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63404A" w:rsidRPr="0063404A" w:rsidRDefault="0063404A" w:rsidP="0063404A">
            <w:pPr>
              <w:jc w:val="center"/>
              <w:rPr>
                <w:color w:val="000000"/>
                <w:lang w:eastAsia="ru-RU"/>
              </w:rPr>
            </w:pPr>
            <w:r w:rsidRPr="0063404A">
              <w:rPr>
                <w:color w:val="000000"/>
                <w:lang w:eastAsia="ru-RU"/>
              </w:rPr>
              <w:t>2.2</w:t>
            </w:r>
          </w:p>
        </w:tc>
        <w:tc>
          <w:tcPr>
            <w:tcW w:w="5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63404A" w:rsidRPr="0063404A" w:rsidRDefault="0063404A" w:rsidP="0063404A">
            <w:pPr>
              <w:jc w:val="left"/>
              <w:rPr>
                <w:color w:val="000000"/>
                <w:lang w:eastAsia="ru-RU"/>
              </w:rPr>
            </w:pPr>
            <w:r w:rsidRPr="0063404A">
              <w:rPr>
                <w:color w:val="000000"/>
                <w:lang w:eastAsia="ru-RU"/>
              </w:rPr>
              <w:t xml:space="preserve">изготовление исходно-разрешительной документации, схемы  и другое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63404A" w:rsidRPr="0063404A" w:rsidRDefault="0063404A" w:rsidP="0063404A">
            <w:pPr>
              <w:jc w:val="center"/>
              <w:rPr>
                <w:color w:val="000000"/>
                <w:lang w:eastAsia="ru-RU"/>
              </w:rPr>
            </w:pPr>
            <w:r w:rsidRPr="0063404A">
              <w:rPr>
                <w:color w:val="000000"/>
                <w:lang w:eastAsia="ru-RU"/>
              </w:rPr>
              <w:t>бюджет поселения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63404A" w:rsidRPr="0063404A" w:rsidRDefault="0063404A" w:rsidP="0063404A">
            <w:pPr>
              <w:jc w:val="center"/>
              <w:rPr>
                <w:color w:val="000000"/>
                <w:lang w:eastAsia="ru-RU"/>
              </w:rPr>
            </w:pPr>
            <w:r w:rsidRPr="0063404A">
              <w:rPr>
                <w:color w:val="000000"/>
                <w:lang w:eastAsia="ru-RU"/>
              </w:rPr>
              <w:t>450,0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63404A" w:rsidRPr="0063404A" w:rsidRDefault="0063404A" w:rsidP="0063404A">
            <w:pPr>
              <w:jc w:val="center"/>
              <w:rPr>
                <w:color w:val="000000"/>
                <w:lang w:eastAsia="ru-RU"/>
              </w:rPr>
            </w:pPr>
            <w:r w:rsidRPr="0063404A">
              <w:rPr>
                <w:color w:val="000000"/>
                <w:lang w:eastAsia="ru-RU"/>
              </w:rPr>
              <w:t>150,0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63404A" w:rsidRPr="0063404A" w:rsidRDefault="0063404A" w:rsidP="0063404A">
            <w:pPr>
              <w:jc w:val="center"/>
              <w:rPr>
                <w:color w:val="000000"/>
                <w:lang w:eastAsia="ru-RU"/>
              </w:rPr>
            </w:pPr>
            <w:r w:rsidRPr="0063404A">
              <w:rPr>
                <w:color w:val="000000"/>
                <w:lang w:eastAsia="ru-RU"/>
              </w:rPr>
              <w:t>150,0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63404A" w:rsidRPr="0063404A" w:rsidRDefault="0063404A" w:rsidP="0063404A">
            <w:pPr>
              <w:jc w:val="center"/>
              <w:rPr>
                <w:color w:val="000000"/>
                <w:lang w:eastAsia="ru-RU"/>
              </w:rPr>
            </w:pPr>
            <w:r w:rsidRPr="0063404A">
              <w:rPr>
                <w:color w:val="000000"/>
                <w:lang w:eastAsia="ru-RU"/>
              </w:rPr>
              <w:t>150,0</w:t>
            </w:r>
          </w:p>
        </w:tc>
        <w:tc>
          <w:tcPr>
            <w:tcW w:w="20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404A" w:rsidRPr="0063404A" w:rsidRDefault="0063404A" w:rsidP="0063404A">
            <w:pPr>
              <w:jc w:val="left"/>
              <w:rPr>
                <w:color w:val="000000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3404A" w:rsidRPr="0063404A" w:rsidRDefault="0063404A" w:rsidP="0063404A">
            <w:pPr>
              <w:jc w:val="left"/>
              <w:rPr>
                <w:color w:val="000000"/>
                <w:lang w:eastAsia="ru-RU"/>
              </w:rPr>
            </w:pPr>
          </w:p>
        </w:tc>
      </w:tr>
      <w:tr w:rsidR="0063404A" w:rsidRPr="0063404A" w:rsidTr="0063404A">
        <w:trPr>
          <w:trHeight w:val="1448"/>
        </w:trPr>
        <w:tc>
          <w:tcPr>
            <w:tcW w:w="5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63404A" w:rsidRPr="0063404A" w:rsidRDefault="0063404A" w:rsidP="0063404A">
            <w:pPr>
              <w:jc w:val="center"/>
              <w:rPr>
                <w:b/>
                <w:bCs/>
                <w:color w:val="000000"/>
                <w:lang w:eastAsia="ru-RU"/>
              </w:rPr>
            </w:pPr>
            <w:r w:rsidRPr="0063404A">
              <w:rPr>
                <w:b/>
                <w:bCs/>
                <w:color w:val="000000"/>
                <w:lang w:eastAsia="ru-RU"/>
              </w:rPr>
              <w:t>3</w:t>
            </w:r>
          </w:p>
        </w:tc>
        <w:tc>
          <w:tcPr>
            <w:tcW w:w="55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63404A" w:rsidRPr="0063404A" w:rsidRDefault="0063404A" w:rsidP="0063404A">
            <w:pPr>
              <w:jc w:val="left"/>
              <w:rPr>
                <w:b/>
                <w:bCs/>
                <w:color w:val="000000"/>
                <w:lang w:eastAsia="ru-RU"/>
              </w:rPr>
            </w:pPr>
            <w:r w:rsidRPr="0063404A">
              <w:rPr>
                <w:b/>
                <w:bCs/>
                <w:color w:val="000000"/>
                <w:lang w:eastAsia="ru-RU"/>
              </w:rPr>
              <w:t>подпрограмма "Развитие газификации Новомихайловского сельского поселения Кущевского района на 2021-2023 годы"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63404A" w:rsidRPr="0063404A" w:rsidRDefault="0063404A" w:rsidP="0063404A">
            <w:pPr>
              <w:jc w:val="center"/>
              <w:rPr>
                <w:b/>
                <w:bCs/>
                <w:color w:val="000000"/>
                <w:lang w:eastAsia="ru-RU"/>
              </w:rPr>
            </w:pPr>
            <w:r w:rsidRPr="0063404A">
              <w:rPr>
                <w:b/>
                <w:bCs/>
                <w:color w:val="000000"/>
                <w:lang w:eastAsia="ru-RU"/>
              </w:rPr>
              <w:t>бюджет поселения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63404A" w:rsidRPr="0063404A" w:rsidRDefault="0063404A" w:rsidP="0063404A">
            <w:pPr>
              <w:jc w:val="center"/>
              <w:rPr>
                <w:b/>
                <w:bCs/>
                <w:color w:val="000000"/>
                <w:lang w:eastAsia="ru-RU"/>
              </w:rPr>
            </w:pPr>
            <w:r w:rsidRPr="0063404A">
              <w:rPr>
                <w:b/>
                <w:bCs/>
                <w:color w:val="000000"/>
                <w:lang w:eastAsia="ru-RU"/>
              </w:rPr>
              <w:t>650,0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63404A" w:rsidRPr="0063404A" w:rsidRDefault="0063404A" w:rsidP="0063404A">
            <w:pPr>
              <w:jc w:val="center"/>
              <w:rPr>
                <w:b/>
                <w:bCs/>
                <w:color w:val="000000"/>
                <w:lang w:eastAsia="ru-RU"/>
              </w:rPr>
            </w:pPr>
            <w:r w:rsidRPr="0063404A">
              <w:rPr>
                <w:b/>
                <w:bCs/>
                <w:color w:val="000000"/>
                <w:lang w:eastAsia="ru-RU"/>
              </w:rPr>
              <w:t>150,0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63404A" w:rsidRPr="0063404A" w:rsidRDefault="0063404A" w:rsidP="0063404A">
            <w:pPr>
              <w:jc w:val="center"/>
              <w:rPr>
                <w:b/>
                <w:bCs/>
                <w:color w:val="000000"/>
                <w:lang w:eastAsia="ru-RU"/>
              </w:rPr>
            </w:pPr>
            <w:r w:rsidRPr="0063404A">
              <w:rPr>
                <w:b/>
                <w:bCs/>
                <w:color w:val="000000"/>
                <w:lang w:eastAsia="ru-RU"/>
              </w:rPr>
              <w:t>250,0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63404A" w:rsidRPr="0063404A" w:rsidRDefault="0063404A" w:rsidP="0063404A">
            <w:pPr>
              <w:jc w:val="center"/>
              <w:rPr>
                <w:b/>
                <w:bCs/>
                <w:color w:val="000000"/>
                <w:lang w:eastAsia="ru-RU"/>
              </w:rPr>
            </w:pPr>
            <w:r w:rsidRPr="0063404A">
              <w:rPr>
                <w:b/>
                <w:bCs/>
                <w:color w:val="000000"/>
                <w:lang w:eastAsia="ru-RU"/>
              </w:rPr>
              <w:t>250,0</w:t>
            </w:r>
          </w:p>
        </w:tc>
        <w:tc>
          <w:tcPr>
            <w:tcW w:w="2003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63404A" w:rsidRPr="0063404A" w:rsidRDefault="0063404A" w:rsidP="0063404A">
            <w:pPr>
              <w:jc w:val="center"/>
              <w:rPr>
                <w:color w:val="000000"/>
                <w:lang w:eastAsia="ru-RU"/>
              </w:rPr>
            </w:pPr>
            <w:r w:rsidRPr="0063404A">
              <w:rPr>
                <w:color w:val="000000"/>
                <w:lang w:eastAsia="ru-RU"/>
              </w:rPr>
              <w:t>Обеспечение жилищного фонда Новомихайлов</w:t>
            </w:r>
            <w:r w:rsidRPr="0063404A">
              <w:rPr>
                <w:color w:val="000000"/>
                <w:lang w:eastAsia="ru-RU"/>
              </w:rPr>
              <w:lastRenderedPageBreak/>
              <w:t xml:space="preserve">ского сельского поселения сетевым газом, повышение качества предоставляемых коммунальных услуг в части газоснабжения 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63404A" w:rsidRPr="0063404A" w:rsidRDefault="0063404A" w:rsidP="0063404A">
            <w:pPr>
              <w:jc w:val="center"/>
              <w:rPr>
                <w:color w:val="000000"/>
                <w:lang w:eastAsia="ru-RU"/>
              </w:rPr>
            </w:pPr>
            <w:r w:rsidRPr="0063404A">
              <w:rPr>
                <w:color w:val="000000"/>
                <w:lang w:eastAsia="ru-RU"/>
              </w:rPr>
              <w:lastRenderedPageBreak/>
              <w:t>Администрация Новомихайловског</w:t>
            </w:r>
            <w:r w:rsidRPr="0063404A">
              <w:rPr>
                <w:color w:val="000000"/>
                <w:lang w:eastAsia="ru-RU"/>
              </w:rPr>
              <w:lastRenderedPageBreak/>
              <w:t>о сельского поселения Кущевского района</w:t>
            </w:r>
          </w:p>
        </w:tc>
      </w:tr>
      <w:tr w:rsidR="0063404A" w:rsidRPr="0063404A" w:rsidTr="0063404A">
        <w:trPr>
          <w:trHeight w:val="2067"/>
        </w:trPr>
        <w:tc>
          <w:tcPr>
            <w:tcW w:w="5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63404A" w:rsidRPr="0063404A" w:rsidRDefault="0063404A" w:rsidP="0063404A">
            <w:pPr>
              <w:jc w:val="center"/>
              <w:rPr>
                <w:color w:val="000000"/>
                <w:lang w:eastAsia="ru-RU"/>
              </w:rPr>
            </w:pPr>
            <w:r w:rsidRPr="0063404A">
              <w:rPr>
                <w:color w:val="000000"/>
                <w:lang w:eastAsia="ru-RU"/>
              </w:rPr>
              <w:lastRenderedPageBreak/>
              <w:t>3.1</w:t>
            </w:r>
          </w:p>
        </w:tc>
        <w:tc>
          <w:tcPr>
            <w:tcW w:w="551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63404A" w:rsidRPr="0063404A" w:rsidRDefault="0063404A" w:rsidP="0063404A">
            <w:pPr>
              <w:jc w:val="left"/>
              <w:rPr>
                <w:lang w:eastAsia="ru-RU"/>
              </w:rPr>
            </w:pPr>
            <w:r w:rsidRPr="0063404A">
              <w:rPr>
                <w:lang w:eastAsia="ru-RU"/>
              </w:rPr>
              <w:t xml:space="preserve">капитальное строительство, строительство, текущее содержание  и  ремонт  системы газоснабжения, газопроводов </w:t>
            </w:r>
            <w:r w:rsidRPr="0063404A">
              <w:rPr>
                <w:b/>
                <w:bCs/>
                <w:color w:val="000000"/>
                <w:lang w:eastAsia="ru-RU"/>
              </w:rPr>
              <w:t xml:space="preserve"> </w:t>
            </w:r>
            <w:r w:rsidRPr="0063404A">
              <w:rPr>
                <w:color w:val="000000"/>
                <w:lang w:eastAsia="ru-RU"/>
              </w:rPr>
              <w:t xml:space="preserve">по </w:t>
            </w:r>
            <w:proofErr w:type="spellStart"/>
            <w:r w:rsidRPr="0063404A">
              <w:rPr>
                <w:color w:val="000000"/>
                <w:lang w:eastAsia="ru-RU"/>
              </w:rPr>
              <w:t>объекту</w:t>
            </w:r>
            <w:proofErr w:type="gramStart"/>
            <w:r w:rsidRPr="0063404A">
              <w:rPr>
                <w:color w:val="000000"/>
                <w:lang w:eastAsia="ru-RU"/>
              </w:rPr>
              <w:t>:Р</w:t>
            </w:r>
            <w:proofErr w:type="gramEnd"/>
            <w:r w:rsidRPr="0063404A">
              <w:rPr>
                <w:color w:val="000000"/>
                <w:lang w:eastAsia="ru-RU"/>
              </w:rPr>
              <w:t>аспределительный</w:t>
            </w:r>
            <w:proofErr w:type="spellEnd"/>
            <w:r w:rsidRPr="0063404A">
              <w:rPr>
                <w:color w:val="000000"/>
                <w:lang w:eastAsia="ru-RU"/>
              </w:rPr>
              <w:t xml:space="preserve"> газопровод низкого давления по ул. Молодежной, ул. Новой в с. Новомихайловское Кущевского района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63404A" w:rsidRPr="0063404A" w:rsidRDefault="0063404A" w:rsidP="0063404A">
            <w:pPr>
              <w:jc w:val="center"/>
              <w:rPr>
                <w:color w:val="000000"/>
                <w:lang w:eastAsia="ru-RU"/>
              </w:rPr>
            </w:pPr>
            <w:r w:rsidRPr="0063404A">
              <w:rPr>
                <w:color w:val="000000"/>
                <w:lang w:eastAsia="ru-RU"/>
              </w:rPr>
              <w:t>бюджет поселения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63404A" w:rsidRPr="0063404A" w:rsidRDefault="0063404A" w:rsidP="0063404A">
            <w:pPr>
              <w:jc w:val="center"/>
              <w:rPr>
                <w:color w:val="000000"/>
                <w:lang w:eastAsia="ru-RU"/>
              </w:rPr>
            </w:pPr>
            <w:r w:rsidRPr="0063404A">
              <w:rPr>
                <w:color w:val="000000"/>
                <w:lang w:eastAsia="ru-RU"/>
              </w:rPr>
              <w:t>0,0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63404A" w:rsidRPr="0063404A" w:rsidRDefault="0063404A" w:rsidP="0063404A">
            <w:pPr>
              <w:jc w:val="center"/>
              <w:rPr>
                <w:color w:val="000000"/>
                <w:lang w:eastAsia="ru-RU"/>
              </w:rPr>
            </w:pPr>
            <w:r w:rsidRPr="0063404A">
              <w:rPr>
                <w:color w:val="000000"/>
                <w:lang w:eastAsia="ru-RU"/>
              </w:rPr>
              <w:t>0,0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63404A" w:rsidRPr="0063404A" w:rsidRDefault="0063404A" w:rsidP="0063404A">
            <w:pPr>
              <w:jc w:val="center"/>
              <w:rPr>
                <w:color w:val="000000"/>
                <w:lang w:eastAsia="ru-RU"/>
              </w:rPr>
            </w:pPr>
            <w:r w:rsidRPr="0063404A">
              <w:rPr>
                <w:color w:val="000000"/>
                <w:lang w:eastAsia="ru-RU"/>
              </w:rPr>
              <w:t>0,0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63404A" w:rsidRPr="0063404A" w:rsidRDefault="0063404A" w:rsidP="0063404A">
            <w:pPr>
              <w:jc w:val="center"/>
              <w:rPr>
                <w:color w:val="000000"/>
                <w:lang w:eastAsia="ru-RU"/>
              </w:rPr>
            </w:pPr>
            <w:r w:rsidRPr="0063404A">
              <w:rPr>
                <w:color w:val="000000"/>
                <w:lang w:eastAsia="ru-RU"/>
              </w:rPr>
              <w:t>0,0</w:t>
            </w:r>
          </w:p>
        </w:tc>
        <w:tc>
          <w:tcPr>
            <w:tcW w:w="20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404A" w:rsidRPr="0063404A" w:rsidRDefault="0063404A" w:rsidP="0063404A">
            <w:pPr>
              <w:jc w:val="left"/>
              <w:rPr>
                <w:color w:val="000000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3404A" w:rsidRPr="0063404A" w:rsidRDefault="0063404A" w:rsidP="0063404A">
            <w:pPr>
              <w:jc w:val="left"/>
              <w:rPr>
                <w:color w:val="000000"/>
                <w:lang w:eastAsia="ru-RU"/>
              </w:rPr>
            </w:pPr>
          </w:p>
        </w:tc>
      </w:tr>
      <w:tr w:rsidR="0063404A" w:rsidRPr="0063404A" w:rsidTr="0063404A">
        <w:trPr>
          <w:trHeight w:val="1620"/>
        </w:trPr>
        <w:tc>
          <w:tcPr>
            <w:tcW w:w="5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63404A" w:rsidRPr="0063404A" w:rsidRDefault="0063404A" w:rsidP="0063404A">
            <w:pPr>
              <w:jc w:val="center"/>
              <w:rPr>
                <w:color w:val="000000"/>
                <w:lang w:eastAsia="ru-RU"/>
              </w:rPr>
            </w:pPr>
            <w:r w:rsidRPr="0063404A">
              <w:rPr>
                <w:color w:val="000000"/>
                <w:lang w:eastAsia="ru-RU"/>
              </w:rPr>
              <w:lastRenderedPageBreak/>
              <w:t>3.2</w:t>
            </w:r>
          </w:p>
        </w:tc>
        <w:tc>
          <w:tcPr>
            <w:tcW w:w="5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3404A" w:rsidRPr="0063404A" w:rsidRDefault="0063404A" w:rsidP="0063404A">
            <w:pPr>
              <w:rPr>
                <w:color w:val="000000"/>
                <w:lang w:eastAsia="ru-RU"/>
              </w:rPr>
            </w:pPr>
            <w:r w:rsidRPr="0063404A">
              <w:rPr>
                <w:color w:val="000000"/>
                <w:lang w:eastAsia="ru-RU"/>
              </w:rPr>
              <w:t xml:space="preserve">изготовление исходно-разрешительной документации и другое по объекту:  по объекту: распределительный газопровод низкого давления по ул. Молодежной, ул. Новой </w:t>
            </w:r>
            <w:proofErr w:type="gramStart"/>
            <w:r w:rsidRPr="0063404A">
              <w:rPr>
                <w:color w:val="000000"/>
                <w:lang w:eastAsia="ru-RU"/>
              </w:rPr>
              <w:t>в</w:t>
            </w:r>
            <w:proofErr w:type="gramEnd"/>
            <w:r w:rsidRPr="0063404A">
              <w:rPr>
                <w:color w:val="000000"/>
                <w:lang w:eastAsia="ru-RU"/>
              </w:rPr>
              <w:t xml:space="preserve"> с. Новомихайловское Кущевского района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63404A" w:rsidRPr="0063404A" w:rsidRDefault="0063404A" w:rsidP="0063404A">
            <w:pPr>
              <w:jc w:val="center"/>
              <w:rPr>
                <w:color w:val="000000"/>
                <w:lang w:eastAsia="ru-RU"/>
              </w:rPr>
            </w:pPr>
            <w:r w:rsidRPr="0063404A">
              <w:rPr>
                <w:color w:val="000000"/>
                <w:lang w:eastAsia="ru-RU"/>
              </w:rPr>
              <w:t>бюджет поселения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63404A" w:rsidRPr="0063404A" w:rsidRDefault="0063404A" w:rsidP="0063404A">
            <w:pPr>
              <w:jc w:val="center"/>
              <w:rPr>
                <w:color w:val="000000"/>
                <w:lang w:eastAsia="ru-RU"/>
              </w:rPr>
            </w:pPr>
            <w:r w:rsidRPr="0063404A">
              <w:rPr>
                <w:color w:val="000000"/>
                <w:lang w:eastAsia="ru-RU"/>
              </w:rPr>
              <w:t>600,0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63404A" w:rsidRPr="0063404A" w:rsidRDefault="0063404A" w:rsidP="0063404A">
            <w:pPr>
              <w:jc w:val="center"/>
              <w:rPr>
                <w:color w:val="000000"/>
                <w:lang w:eastAsia="ru-RU"/>
              </w:rPr>
            </w:pPr>
            <w:r w:rsidRPr="0063404A">
              <w:rPr>
                <w:color w:val="000000"/>
                <w:lang w:eastAsia="ru-RU"/>
              </w:rPr>
              <w:t>100,0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63404A" w:rsidRPr="0063404A" w:rsidRDefault="0063404A" w:rsidP="0063404A">
            <w:pPr>
              <w:jc w:val="center"/>
              <w:rPr>
                <w:color w:val="000000"/>
                <w:lang w:eastAsia="ru-RU"/>
              </w:rPr>
            </w:pPr>
            <w:r w:rsidRPr="0063404A">
              <w:rPr>
                <w:color w:val="000000"/>
                <w:lang w:eastAsia="ru-RU"/>
              </w:rPr>
              <w:t>250,0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63404A" w:rsidRPr="0063404A" w:rsidRDefault="0063404A" w:rsidP="0063404A">
            <w:pPr>
              <w:jc w:val="center"/>
              <w:rPr>
                <w:color w:val="000000"/>
                <w:lang w:eastAsia="ru-RU"/>
              </w:rPr>
            </w:pPr>
            <w:r w:rsidRPr="0063404A">
              <w:rPr>
                <w:color w:val="000000"/>
                <w:lang w:eastAsia="ru-RU"/>
              </w:rPr>
              <w:t>250,0</w:t>
            </w:r>
          </w:p>
        </w:tc>
        <w:tc>
          <w:tcPr>
            <w:tcW w:w="20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404A" w:rsidRPr="0063404A" w:rsidRDefault="0063404A" w:rsidP="0063404A">
            <w:pPr>
              <w:jc w:val="left"/>
              <w:rPr>
                <w:color w:val="000000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3404A" w:rsidRPr="0063404A" w:rsidRDefault="0063404A" w:rsidP="0063404A">
            <w:pPr>
              <w:jc w:val="left"/>
              <w:rPr>
                <w:color w:val="000000"/>
                <w:lang w:eastAsia="ru-RU"/>
              </w:rPr>
            </w:pPr>
          </w:p>
        </w:tc>
      </w:tr>
      <w:tr w:rsidR="0063404A" w:rsidRPr="0063404A" w:rsidTr="0063404A">
        <w:trPr>
          <w:trHeight w:val="852"/>
        </w:trPr>
        <w:tc>
          <w:tcPr>
            <w:tcW w:w="5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63404A" w:rsidRPr="0063404A" w:rsidRDefault="0063404A" w:rsidP="0063404A">
            <w:pPr>
              <w:jc w:val="center"/>
              <w:rPr>
                <w:color w:val="000000"/>
                <w:lang w:eastAsia="ru-RU"/>
              </w:rPr>
            </w:pPr>
            <w:r w:rsidRPr="0063404A">
              <w:rPr>
                <w:color w:val="000000"/>
                <w:lang w:eastAsia="ru-RU"/>
              </w:rPr>
              <w:t>3.3</w:t>
            </w:r>
          </w:p>
        </w:tc>
        <w:tc>
          <w:tcPr>
            <w:tcW w:w="551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3404A" w:rsidRPr="0063404A" w:rsidRDefault="0063404A" w:rsidP="0063404A">
            <w:pPr>
              <w:rPr>
                <w:color w:val="000000"/>
                <w:lang w:eastAsia="ru-RU"/>
              </w:rPr>
            </w:pPr>
            <w:r w:rsidRPr="0063404A">
              <w:rPr>
                <w:color w:val="000000"/>
                <w:lang w:eastAsia="ru-RU"/>
              </w:rPr>
              <w:t xml:space="preserve">мероприятия по газификации, обслуживанию газопроводов, </w:t>
            </w:r>
            <w:proofErr w:type="gramStart"/>
            <w:r w:rsidRPr="0063404A">
              <w:rPr>
                <w:color w:val="000000"/>
                <w:lang w:eastAsia="ru-RU"/>
              </w:rPr>
              <w:t>другое</w:t>
            </w:r>
            <w:proofErr w:type="gramEnd"/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63404A" w:rsidRPr="0063404A" w:rsidRDefault="0063404A" w:rsidP="0063404A">
            <w:pPr>
              <w:jc w:val="center"/>
              <w:rPr>
                <w:color w:val="000000"/>
                <w:lang w:eastAsia="ru-RU"/>
              </w:rPr>
            </w:pPr>
            <w:r w:rsidRPr="0063404A">
              <w:rPr>
                <w:color w:val="000000"/>
                <w:lang w:eastAsia="ru-RU"/>
              </w:rPr>
              <w:t>бюджет поселения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63404A" w:rsidRPr="0063404A" w:rsidRDefault="0063404A" w:rsidP="0063404A">
            <w:pPr>
              <w:jc w:val="center"/>
              <w:rPr>
                <w:color w:val="000000"/>
                <w:lang w:eastAsia="ru-RU"/>
              </w:rPr>
            </w:pPr>
            <w:r w:rsidRPr="0063404A">
              <w:rPr>
                <w:color w:val="000000"/>
                <w:lang w:eastAsia="ru-RU"/>
              </w:rPr>
              <w:t>50,0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63404A" w:rsidRPr="0063404A" w:rsidRDefault="0063404A" w:rsidP="0063404A">
            <w:pPr>
              <w:jc w:val="center"/>
              <w:rPr>
                <w:color w:val="000000"/>
                <w:lang w:eastAsia="ru-RU"/>
              </w:rPr>
            </w:pPr>
            <w:r w:rsidRPr="0063404A">
              <w:rPr>
                <w:color w:val="000000"/>
                <w:lang w:eastAsia="ru-RU"/>
              </w:rPr>
              <w:t>50,0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63404A" w:rsidRPr="0063404A" w:rsidRDefault="0063404A" w:rsidP="0063404A">
            <w:pPr>
              <w:jc w:val="center"/>
              <w:rPr>
                <w:color w:val="000000"/>
                <w:lang w:eastAsia="ru-RU"/>
              </w:rPr>
            </w:pPr>
            <w:r w:rsidRPr="0063404A">
              <w:rPr>
                <w:color w:val="000000"/>
                <w:lang w:eastAsia="ru-RU"/>
              </w:rPr>
              <w:t>0,0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63404A" w:rsidRPr="0063404A" w:rsidRDefault="0063404A" w:rsidP="0063404A">
            <w:pPr>
              <w:jc w:val="center"/>
              <w:rPr>
                <w:color w:val="000000"/>
                <w:lang w:eastAsia="ru-RU"/>
              </w:rPr>
            </w:pPr>
            <w:r w:rsidRPr="0063404A">
              <w:rPr>
                <w:color w:val="000000"/>
                <w:lang w:eastAsia="ru-RU"/>
              </w:rPr>
              <w:t>0,0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63404A" w:rsidRPr="0063404A" w:rsidRDefault="0063404A" w:rsidP="0063404A">
            <w:pPr>
              <w:jc w:val="center"/>
              <w:rPr>
                <w:color w:val="000000"/>
                <w:lang w:eastAsia="ru-RU"/>
              </w:rPr>
            </w:pPr>
            <w:r w:rsidRPr="0063404A">
              <w:rPr>
                <w:color w:val="00000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63404A" w:rsidRPr="0063404A" w:rsidRDefault="0063404A" w:rsidP="0063404A">
            <w:pPr>
              <w:jc w:val="center"/>
              <w:rPr>
                <w:color w:val="000000"/>
                <w:lang w:eastAsia="ru-RU"/>
              </w:rPr>
            </w:pPr>
            <w:r w:rsidRPr="0063404A">
              <w:rPr>
                <w:color w:val="000000"/>
                <w:lang w:eastAsia="ru-RU"/>
              </w:rPr>
              <w:t> </w:t>
            </w:r>
          </w:p>
        </w:tc>
      </w:tr>
      <w:tr w:rsidR="0063404A" w:rsidRPr="0063404A" w:rsidTr="0063404A">
        <w:trPr>
          <w:trHeight w:val="1984"/>
        </w:trPr>
        <w:tc>
          <w:tcPr>
            <w:tcW w:w="5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63404A" w:rsidRPr="0063404A" w:rsidRDefault="0063404A" w:rsidP="0063404A">
            <w:pPr>
              <w:jc w:val="center"/>
              <w:rPr>
                <w:b/>
                <w:bCs/>
                <w:color w:val="000000"/>
                <w:lang w:eastAsia="ru-RU"/>
              </w:rPr>
            </w:pPr>
            <w:r w:rsidRPr="0063404A">
              <w:rPr>
                <w:b/>
                <w:bCs/>
                <w:color w:val="000000"/>
                <w:lang w:eastAsia="ru-RU"/>
              </w:rPr>
              <w:t>4</w:t>
            </w:r>
          </w:p>
        </w:tc>
        <w:tc>
          <w:tcPr>
            <w:tcW w:w="55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63404A" w:rsidRPr="0063404A" w:rsidRDefault="0063404A" w:rsidP="0063404A">
            <w:pPr>
              <w:jc w:val="left"/>
              <w:rPr>
                <w:b/>
                <w:bCs/>
                <w:color w:val="000000"/>
                <w:lang w:eastAsia="ru-RU"/>
              </w:rPr>
            </w:pPr>
            <w:r w:rsidRPr="0063404A">
              <w:rPr>
                <w:b/>
                <w:bCs/>
                <w:color w:val="000000"/>
                <w:lang w:eastAsia="ru-RU"/>
              </w:rPr>
              <w:t>подпрограмма "Развитие наружного освещения Новомихайловского сельского поселения на 2021-2023 годы"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63404A" w:rsidRPr="0063404A" w:rsidRDefault="0063404A" w:rsidP="0063404A">
            <w:pPr>
              <w:jc w:val="center"/>
              <w:rPr>
                <w:b/>
                <w:bCs/>
                <w:color w:val="000000"/>
                <w:lang w:eastAsia="ru-RU"/>
              </w:rPr>
            </w:pPr>
            <w:r w:rsidRPr="0063404A">
              <w:rPr>
                <w:b/>
                <w:bCs/>
                <w:color w:val="000000"/>
                <w:lang w:eastAsia="ru-RU"/>
              </w:rPr>
              <w:t>бюджет поселения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63404A" w:rsidRPr="0063404A" w:rsidRDefault="0063404A" w:rsidP="0063404A">
            <w:pPr>
              <w:jc w:val="center"/>
              <w:rPr>
                <w:b/>
                <w:bCs/>
                <w:color w:val="000000"/>
                <w:lang w:eastAsia="ru-RU"/>
              </w:rPr>
            </w:pPr>
            <w:r w:rsidRPr="0063404A">
              <w:rPr>
                <w:b/>
                <w:bCs/>
                <w:color w:val="000000"/>
                <w:lang w:eastAsia="ru-RU"/>
              </w:rPr>
              <w:t>603,8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63404A" w:rsidRPr="0063404A" w:rsidRDefault="0063404A" w:rsidP="0063404A">
            <w:pPr>
              <w:jc w:val="center"/>
              <w:rPr>
                <w:b/>
                <w:bCs/>
                <w:color w:val="000000"/>
                <w:lang w:eastAsia="ru-RU"/>
              </w:rPr>
            </w:pPr>
            <w:r w:rsidRPr="0063404A">
              <w:rPr>
                <w:b/>
                <w:bCs/>
                <w:color w:val="000000"/>
                <w:lang w:eastAsia="ru-RU"/>
              </w:rPr>
              <w:t>203,8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63404A" w:rsidRPr="0063404A" w:rsidRDefault="0063404A" w:rsidP="0063404A">
            <w:pPr>
              <w:jc w:val="center"/>
              <w:rPr>
                <w:b/>
                <w:bCs/>
                <w:color w:val="000000"/>
                <w:lang w:eastAsia="ru-RU"/>
              </w:rPr>
            </w:pPr>
            <w:r w:rsidRPr="0063404A">
              <w:rPr>
                <w:b/>
                <w:bCs/>
                <w:color w:val="000000"/>
                <w:lang w:eastAsia="ru-RU"/>
              </w:rPr>
              <w:t>200,0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63404A" w:rsidRPr="0063404A" w:rsidRDefault="0063404A" w:rsidP="0063404A">
            <w:pPr>
              <w:jc w:val="center"/>
              <w:rPr>
                <w:b/>
                <w:bCs/>
                <w:color w:val="000000"/>
                <w:lang w:eastAsia="ru-RU"/>
              </w:rPr>
            </w:pPr>
            <w:r w:rsidRPr="0063404A">
              <w:rPr>
                <w:b/>
                <w:bCs/>
                <w:color w:val="000000"/>
                <w:lang w:eastAsia="ru-RU"/>
              </w:rPr>
              <w:t>200,0</w:t>
            </w:r>
          </w:p>
        </w:tc>
        <w:tc>
          <w:tcPr>
            <w:tcW w:w="2003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63404A" w:rsidRPr="0063404A" w:rsidRDefault="0063404A" w:rsidP="0063404A">
            <w:pPr>
              <w:jc w:val="center"/>
              <w:rPr>
                <w:color w:val="000000"/>
                <w:lang w:eastAsia="ru-RU"/>
              </w:rPr>
            </w:pPr>
            <w:r w:rsidRPr="0063404A">
              <w:rPr>
                <w:color w:val="000000"/>
                <w:lang w:eastAsia="ru-RU"/>
              </w:rPr>
              <w:t xml:space="preserve">Обеспечение надежного и высокоэффективного наружного освещения территории Новомихайловского сельского поселения, формирование комфортных условий </w:t>
            </w:r>
            <w:r w:rsidRPr="0063404A">
              <w:rPr>
                <w:color w:val="000000"/>
                <w:lang w:eastAsia="ru-RU"/>
              </w:rPr>
              <w:lastRenderedPageBreak/>
              <w:t>проживания населения, решение проблем безопасного движения транспорта.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63404A" w:rsidRPr="0063404A" w:rsidRDefault="0063404A" w:rsidP="0063404A">
            <w:pPr>
              <w:jc w:val="center"/>
              <w:rPr>
                <w:color w:val="000000"/>
                <w:lang w:eastAsia="ru-RU"/>
              </w:rPr>
            </w:pPr>
            <w:r w:rsidRPr="0063404A">
              <w:rPr>
                <w:color w:val="000000"/>
                <w:lang w:eastAsia="ru-RU"/>
              </w:rPr>
              <w:lastRenderedPageBreak/>
              <w:t>Администрация Новомихайловского сельского поселения Кущевского района</w:t>
            </w:r>
          </w:p>
        </w:tc>
      </w:tr>
      <w:tr w:rsidR="0063404A" w:rsidRPr="0063404A" w:rsidTr="0063404A">
        <w:trPr>
          <w:trHeight w:val="1215"/>
        </w:trPr>
        <w:tc>
          <w:tcPr>
            <w:tcW w:w="5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63404A" w:rsidRPr="0063404A" w:rsidRDefault="0063404A" w:rsidP="0063404A">
            <w:pPr>
              <w:jc w:val="center"/>
              <w:rPr>
                <w:b/>
                <w:bCs/>
                <w:color w:val="000000"/>
                <w:lang w:eastAsia="ru-RU"/>
              </w:rPr>
            </w:pPr>
            <w:r w:rsidRPr="0063404A">
              <w:rPr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55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63404A" w:rsidRPr="0063404A" w:rsidRDefault="0063404A" w:rsidP="0063404A">
            <w:pPr>
              <w:jc w:val="left"/>
              <w:rPr>
                <w:lang w:eastAsia="ru-RU"/>
              </w:rPr>
            </w:pPr>
            <w:r w:rsidRPr="0063404A">
              <w:rPr>
                <w:lang w:eastAsia="ru-RU"/>
              </w:rPr>
              <w:t xml:space="preserve">капитальное строительство, строительство, </w:t>
            </w:r>
            <w:proofErr w:type="spellStart"/>
            <w:r w:rsidRPr="0063404A">
              <w:rPr>
                <w:lang w:eastAsia="ru-RU"/>
              </w:rPr>
              <w:t>теущее</w:t>
            </w:r>
            <w:proofErr w:type="spellEnd"/>
            <w:r w:rsidRPr="0063404A">
              <w:rPr>
                <w:lang w:eastAsia="ru-RU"/>
              </w:rPr>
              <w:t xml:space="preserve"> содержание  и  ремонт уличного освещения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63404A" w:rsidRPr="0063404A" w:rsidRDefault="0063404A" w:rsidP="0063404A">
            <w:pPr>
              <w:jc w:val="center"/>
              <w:rPr>
                <w:color w:val="000000"/>
                <w:lang w:eastAsia="ru-RU"/>
              </w:rPr>
            </w:pPr>
            <w:r w:rsidRPr="0063404A">
              <w:rPr>
                <w:color w:val="000000"/>
                <w:lang w:eastAsia="ru-RU"/>
              </w:rPr>
              <w:t>бюджет поселения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63404A" w:rsidRPr="0063404A" w:rsidRDefault="0063404A" w:rsidP="0063404A">
            <w:pPr>
              <w:jc w:val="center"/>
              <w:rPr>
                <w:color w:val="000000"/>
                <w:lang w:eastAsia="ru-RU"/>
              </w:rPr>
            </w:pPr>
            <w:r w:rsidRPr="0063404A">
              <w:rPr>
                <w:color w:val="000000"/>
                <w:lang w:eastAsia="ru-RU"/>
              </w:rPr>
              <w:t>0,0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63404A" w:rsidRPr="0063404A" w:rsidRDefault="0063404A" w:rsidP="0063404A">
            <w:pPr>
              <w:jc w:val="center"/>
              <w:rPr>
                <w:color w:val="000000"/>
                <w:lang w:eastAsia="ru-RU"/>
              </w:rPr>
            </w:pPr>
            <w:r w:rsidRPr="0063404A">
              <w:rPr>
                <w:color w:val="000000"/>
                <w:lang w:eastAsia="ru-RU"/>
              </w:rPr>
              <w:t>0,0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63404A" w:rsidRPr="0063404A" w:rsidRDefault="0063404A" w:rsidP="0063404A">
            <w:pPr>
              <w:jc w:val="center"/>
              <w:rPr>
                <w:color w:val="000000"/>
                <w:lang w:eastAsia="ru-RU"/>
              </w:rPr>
            </w:pPr>
            <w:r w:rsidRPr="0063404A">
              <w:rPr>
                <w:color w:val="000000"/>
                <w:lang w:eastAsia="ru-RU"/>
              </w:rPr>
              <w:t>0,0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63404A" w:rsidRPr="0063404A" w:rsidRDefault="0063404A" w:rsidP="0063404A">
            <w:pPr>
              <w:jc w:val="center"/>
              <w:rPr>
                <w:color w:val="000000"/>
                <w:lang w:eastAsia="ru-RU"/>
              </w:rPr>
            </w:pPr>
            <w:r w:rsidRPr="0063404A">
              <w:rPr>
                <w:color w:val="000000"/>
                <w:lang w:eastAsia="ru-RU"/>
              </w:rPr>
              <w:t>0,0</w:t>
            </w:r>
          </w:p>
        </w:tc>
        <w:tc>
          <w:tcPr>
            <w:tcW w:w="20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404A" w:rsidRPr="0063404A" w:rsidRDefault="0063404A" w:rsidP="0063404A">
            <w:pPr>
              <w:jc w:val="left"/>
              <w:rPr>
                <w:color w:val="000000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3404A" w:rsidRPr="0063404A" w:rsidRDefault="0063404A" w:rsidP="0063404A">
            <w:pPr>
              <w:jc w:val="left"/>
              <w:rPr>
                <w:color w:val="000000"/>
                <w:lang w:eastAsia="ru-RU"/>
              </w:rPr>
            </w:pPr>
          </w:p>
        </w:tc>
      </w:tr>
      <w:tr w:rsidR="0063404A" w:rsidRPr="0063404A" w:rsidTr="0063404A">
        <w:trPr>
          <w:trHeight w:val="810"/>
        </w:trPr>
        <w:tc>
          <w:tcPr>
            <w:tcW w:w="5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63404A" w:rsidRPr="0063404A" w:rsidRDefault="0063404A" w:rsidP="0063404A">
            <w:pPr>
              <w:jc w:val="center"/>
              <w:rPr>
                <w:b/>
                <w:bCs/>
                <w:color w:val="000000"/>
                <w:lang w:eastAsia="ru-RU"/>
              </w:rPr>
            </w:pPr>
            <w:r w:rsidRPr="0063404A">
              <w:rPr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55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63404A" w:rsidRPr="0063404A" w:rsidRDefault="0063404A" w:rsidP="0063404A">
            <w:pPr>
              <w:jc w:val="left"/>
              <w:rPr>
                <w:lang w:eastAsia="ru-RU"/>
              </w:rPr>
            </w:pPr>
            <w:r w:rsidRPr="0063404A">
              <w:rPr>
                <w:lang w:eastAsia="ru-RU"/>
              </w:rPr>
              <w:t xml:space="preserve">оплата за уличное освещение населенных пунктов с.Новомихайловское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63404A" w:rsidRPr="0063404A" w:rsidRDefault="0063404A" w:rsidP="0063404A">
            <w:pPr>
              <w:jc w:val="center"/>
              <w:rPr>
                <w:color w:val="000000"/>
                <w:lang w:eastAsia="ru-RU"/>
              </w:rPr>
            </w:pPr>
            <w:r w:rsidRPr="0063404A">
              <w:rPr>
                <w:color w:val="000000"/>
                <w:lang w:eastAsia="ru-RU"/>
              </w:rPr>
              <w:t>бюджет поселения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63404A" w:rsidRPr="0063404A" w:rsidRDefault="0063404A" w:rsidP="0063404A">
            <w:pPr>
              <w:jc w:val="center"/>
              <w:rPr>
                <w:color w:val="000000"/>
                <w:lang w:eastAsia="ru-RU"/>
              </w:rPr>
            </w:pPr>
            <w:r w:rsidRPr="0063404A">
              <w:rPr>
                <w:color w:val="000000"/>
                <w:lang w:eastAsia="ru-RU"/>
              </w:rPr>
              <w:t>603,8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63404A" w:rsidRPr="0063404A" w:rsidRDefault="0063404A" w:rsidP="0063404A">
            <w:pPr>
              <w:jc w:val="center"/>
              <w:rPr>
                <w:color w:val="000000"/>
                <w:lang w:eastAsia="ru-RU"/>
              </w:rPr>
            </w:pPr>
            <w:r w:rsidRPr="0063404A">
              <w:rPr>
                <w:color w:val="000000"/>
                <w:lang w:eastAsia="ru-RU"/>
              </w:rPr>
              <w:t>203,8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63404A" w:rsidRPr="0063404A" w:rsidRDefault="0063404A" w:rsidP="0063404A">
            <w:pPr>
              <w:jc w:val="center"/>
              <w:rPr>
                <w:color w:val="000000"/>
                <w:lang w:eastAsia="ru-RU"/>
              </w:rPr>
            </w:pPr>
            <w:r w:rsidRPr="0063404A">
              <w:rPr>
                <w:color w:val="000000"/>
                <w:lang w:eastAsia="ru-RU"/>
              </w:rPr>
              <w:t>200,0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63404A" w:rsidRPr="0063404A" w:rsidRDefault="0063404A" w:rsidP="0063404A">
            <w:pPr>
              <w:jc w:val="center"/>
              <w:rPr>
                <w:color w:val="000000"/>
                <w:lang w:eastAsia="ru-RU"/>
              </w:rPr>
            </w:pPr>
            <w:r w:rsidRPr="0063404A">
              <w:rPr>
                <w:color w:val="000000"/>
                <w:lang w:eastAsia="ru-RU"/>
              </w:rPr>
              <w:t>200,0</w:t>
            </w:r>
          </w:p>
        </w:tc>
        <w:tc>
          <w:tcPr>
            <w:tcW w:w="20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404A" w:rsidRPr="0063404A" w:rsidRDefault="0063404A" w:rsidP="0063404A">
            <w:pPr>
              <w:jc w:val="left"/>
              <w:rPr>
                <w:color w:val="000000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3404A" w:rsidRPr="0063404A" w:rsidRDefault="0063404A" w:rsidP="0063404A">
            <w:pPr>
              <w:jc w:val="left"/>
              <w:rPr>
                <w:color w:val="000000"/>
                <w:lang w:eastAsia="ru-RU"/>
              </w:rPr>
            </w:pPr>
          </w:p>
        </w:tc>
      </w:tr>
      <w:tr w:rsidR="0063404A" w:rsidRPr="0063404A" w:rsidTr="0063404A">
        <w:trPr>
          <w:trHeight w:val="1088"/>
        </w:trPr>
        <w:tc>
          <w:tcPr>
            <w:tcW w:w="5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63404A" w:rsidRPr="0063404A" w:rsidRDefault="0063404A" w:rsidP="0063404A">
            <w:pPr>
              <w:jc w:val="center"/>
              <w:rPr>
                <w:b/>
                <w:bCs/>
                <w:color w:val="000000"/>
                <w:lang w:eastAsia="ru-RU"/>
              </w:rPr>
            </w:pPr>
            <w:r w:rsidRPr="0063404A">
              <w:rPr>
                <w:b/>
                <w:bCs/>
                <w:color w:val="000000"/>
                <w:lang w:eastAsia="ru-RU"/>
              </w:rPr>
              <w:lastRenderedPageBreak/>
              <w:t>5</w:t>
            </w:r>
          </w:p>
        </w:tc>
        <w:tc>
          <w:tcPr>
            <w:tcW w:w="55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63404A" w:rsidRPr="0063404A" w:rsidRDefault="0063404A" w:rsidP="0063404A">
            <w:pPr>
              <w:jc w:val="left"/>
              <w:rPr>
                <w:b/>
                <w:bCs/>
                <w:color w:val="000000"/>
                <w:lang w:eastAsia="ru-RU"/>
              </w:rPr>
            </w:pPr>
            <w:r w:rsidRPr="0063404A">
              <w:rPr>
                <w:b/>
                <w:bCs/>
                <w:color w:val="000000"/>
                <w:lang w:eastAsia="ru-RU"/>
              </w:rPr>
              <w:t>подпрограмма "Благоустройство территории Новомихайловского сельского поселения на 2021-2023 годы"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63404A" w:rsidRPr="0063404A" w:rsidRDefault="0063404A" w:rsidP="0063404A">
            <w:pPr>
              <w:jc w:val="center"/>
              <w:rPr>
                <w:color w:val="000000"/>
                <w:lang w:eastAsia="ru-RU"/>
              </w:rPr>
            </w:pPr>
            <w:r w:rsidRPr="0063404A">
              <w:rPr>
                <w:color w:val="000000"/>
                <w:lang w:eastAsia="ru-RU"/>
              </w:rPr>
              <w:t>бюджет поселения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63404A" w:rsidRPr="0063404A" w:rsidRDefault="0063404A" w:rsidP="0063404A">
            <w:pPr>
              <w:jc w:val="center"/>
              <w:rPr>
                <w:b/>
                <w:bCs/>
                <w:color w:val="000000"/>
                <w:lang w:eastAsia="ru-RU"/>
              </w:rPr>
            </w:pPr>
            <w:r w:rsidRPr="0063404A">
              <w:rPr>
                <w:b/>
                <w:bCs/>
                <w:color w:val="000000"/>
                <w:lang w:eastAsia="ru-RU"/>
              </w:rPr>
              <w:t>660,0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63404A" w:rsidRPr="0063404A" w:rsidRDefault="0063404A" w:rsidP="0063404A">
            <w:pPr>
              <w:jc w:val="center"/>
              <w:rPr>
                <w:b/>
                <w:bCs/>
                <w:color w:val="000000"/>
                <w:lang w:eastAsia="ru-RU"/>
              </w:rPr>
            </w:pPr>
            <w:r w:rsidRPr="0063404A">
              <w:rPr>
                <w:b/>
                <w:bCs/>
                <w:color w:val="000000"/>
                <w:lang w:eastAsia="ru-RU"/>
              </w:rPr>
              <w:t>360,0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63404A" w:rsidRPr="0063404A" w:rsidRDefault="0063404A" w:rsidP="0063404A">
            <w:pPr>
              <w:jc w:val="center"/>
              <w:rPr>
                <w:b/>
                <w:bCs/>
                <w:color w:val="000000"/>
                <w:lang w:eastAsia="ru-RU"/>
              </w:rPr>
            </w:pPr>
            <w:r w:rsidRPr="0063404A">
              <w:rPr>
                <w:b/>
                <w:bCs/>
                <w:color w:val="000000"/>
                <w:lang w:eastAsia="ru-RU"/>
              </w:rPr>
              <w:t>150,0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63404A" w:rsidRPr="0063404A" w:rsidRDefault="0063404A" w:rsidP="0063404A">
            <w:pPr>
              <w:jc w:val="center"/>
              <w:rPr>
                <w:b/>
                <w:bCs/>
                <w:color w:val="000000"/>
                <w:lang w:eastAsia="ru-RU"/>
              </w:rPr>
            </w:pPr>
            <w:r w:rsidRPr="0063404A">
              <w:rPr>
                <w:b/>
                <w:bCs/>
                <w:color w:val="000000"/>
                <w:lang w:eastAsia="ru-RU"/>
              </w:rPr>
              <w:t>150,0</w:t>
            </w:r>
          </w:p>
        </w:tc>
        <w:tc>
          <w:tcPr>
            <w:tcW w:w="2003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63404A" w:rsidRPr="0063404A" w:rsidRDefault="0063404A" w:rsidP="0063404A">
            <w:pPr>
              <w:jc w:val="center"/>
              <w:rPr>
                <w:color w:val="000000"/>
                <w:lang w:eastAsia="ru-RU"/>
              </w:rPr>
            </w:pPr>
            <w:r w:rsidRPr="0063404A">
              <w:rPr>
                <w:color w:val="000000"/>
                <w:lang w:eastAsia="ru-RU"/>
              </w:rPr>
              <w:t xml:space="preserve">Благоустройство территории сельского </w:t>
            </w:r>
            <w:proofErr w:type="spellStart"/>
            <w:r w:rsidRPr="0063404A">
              <w:rPr>
                <w:color w:val="000000"/>
                <w:lang w:eastAsia="ru-RU"/>
              </w:rPr>
              <w:t>поселения</w:t>
            </w:r>
            <w:proofErr w:type="gramStart"/>
            <w:r w:rsidRPr="0063404A">
              <w:rPr>
                <w:color w:val="000000"/>
                <w:lang w:eastAsia="ru-RU"/>
              </w:rPr>
              <w:t>,ф</w:t>
            </w:r>
            <w:proofErr w:type="gramEnd"/>
            <w:r w:rsidRPr="0063404A">
              <w:rPr>
                <w:color w:val="000000"/>
                <w:lang w:eastAsia="ru-RU"/>
              </w:rPr>
              <w:t>ормирование</w:t>
            </w:r>
            <w:proofErr w:type="spellEnd"/>
            <w:r w:rsidRPr="0063404A">
              <w:rPr>
                <w:color w:val="000000"/>
                <w:lang w:eastAsia="ru-RU"/>
              </w:rPr>
              <w:t xml:space="preserve"> комфортных условий проживания населения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63404A" w:rsidRPr="0063404A" w:rsidRDefault="0063404A" w:rsidP="0063404A">
            <w:pPr>
              <w:jc w:val="center"/>
              <w:rPr>
                <w:b/>
                <w:bCs/>
                <w:color w:val="000000"/>
                <w:lang w:eastAsia="ru-RU"/>
              </w:rPr>
            </w:pPr>
            <w:r w:rsidRPr="0063404A">
              <w:rPr>
                <w:b/>
                <w:bCs/>
                <w:color w:val="000000"/>
                <w:lang w:eastAsia="ru-RU"/>
              </w:rPr>
              <w:t> </w:t>
            </w:r>
          </w:p>
        </w:tc>
      </w:tr>
      <w:tr w:rsidR="0063404A" w:rsidRPr="0063404A" w:rsidTr="0063404A">
        <w:trPr>
          <w:trHeight w:val="897"/>
        </w:trPr>
        <w:tc>
          <w:tcPr>
            <w:tcW w:w="5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63404A" w:rsidRPr="0063404A" w:rsidRDefault="0063404A" w:rsidP="0063404A">
            <w:pPr>
              <w:jc w:val="center"/>
              <w:rPr>
                <w:b/>
                <w:bCs/>
                <w:color w:val="000000"/>
                <w:lang w:eastAsia="ru-RU"/>
              </w:rPr>
            </w:pPr>
            <w:r w:rsidRPr="0063404A">
              <w:rPr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55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63404A" w:rsidRPr="0063404A" w:rsidRDefault="0063404A" w:rsidP="0063404A">
            <w:pPr>
              <w:jc w:val="left"/>
              <w:rPr>
                <w:color w:val="000000"/>
                <w:lang w:eastAsia="ru-RU"/>
              </w:rPr>
            </w:pPr>
            <w:r w:rsidRPr="0063404A">
              <w:rPr>
                <w:color w:val="000000"/>
                <w:lang w:eastAsia="ru-RU"/>
              </w:rPr>
              <w:t xml:space="preserve">озеленение территории поселения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63404A" w:rsidRPr="0063404A" w:rsidRDefault="0063404A" w:rsidP="0063404A">
            <w:pPr>
              <w:jc w:val="center"/>
              <w:rPr>
                <w:color w:val="000000"/>
                <w:lang w:eastAsia="ru-RU"/>
              </w:rPr>
            </w:pPr>
            <w:r w:rsidRPr="0063404A">
              <w:rPr>
                <w:color w:val="000000"/>
                <w:lang w:eastAsia="ru-RU"/>
              </w:rPr>
              <w:t>бюджет поселения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63404A" w:rsidRPr="0063404A" w:rsidRDefault="0063404A" w:rsidP="0063404A">
            <w:pPr>
              <w:jc w:val="center"/>
              <w:rPr>
                <w:color w:val="000000"/>
                <w:lang w:eastAsia="ru-RU"/>
              </w:rPr>
            </w:pPr>
            <w:r w:rsidRPr="0063404A">
              <w:rPr>
                <w:color w:val="000000"/>
                <w:lang w:eastAsia="ru-RU"/>
              </w:rPr>
              <w:t>200,0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63404A" w:rsidRPr="0063404A" w:rsidRDefault="0063404A" w:rsidP="0063404A">
            <w:pPr>
              <w:jc w:val="center"/>
              <w:rPr>
                <w:color w:val="000000"/>
                <w:lang w:eastAsia="ru-RU"/>
              </w:rPr>
            </w:pPr>
            <w:r w:rsidRPr="0063404A">
              <w:rPr>
                <w:color w:val="000000"/>
                <w:lang w:eastAsia="ru-RU"/>
              </w:rPr>
              <w:t>100,0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63404A" w:rsidRPr="0063404A" w:rsidRDefault="0063404A" w:rsidP="0063404A">
            <w:pPr>
              <w:jc w:val="center"/>
              <w:rPr>
                <w:color w:val="000000"/>
                <w:lang w:eastAsia="ru-RU"/>
              </w:rPr>
            </w:pPr>
            <w:r w:rsidRPr="0063404A">
              <w:rPr>
                <w:color w:val="000000"/>
                <w:lang w:eastAsia="ru-RU"/>
              </w:rPr>
              <w:t>50,0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63404A" w:rsidRPr="0063404A" w:rsidRDefault="0063404A" w:rsidP="0063404A">
            <w:pPr>
              <w:jc w:val="center"/>
              <w:rPr>
                <w:color w:val="000000"/>
                <w:lang w:eastAsia="ru-RU"/>
              </w:rPr>
            </w:pPr>
            <w:r w:rsidRPr="0063404A">
              <w:rPr>
                <w:color w:val="000000"/>
                <w:lang w:eastAsia="ru-RU"/>
              </w:rPr>
              <w:t>50,0</w:t>
            </w:r>
          </w:p>
        </w:tc>
        <w:tc>
          <w:tcPr>
            <w:tcW w:w="20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404A" w:rsidRPr="0063404A" w:rsidRDefault="0063404A" w:rsidP="0063404A">
            <w:pPr>
              <w:jc w:val="left"/>
              <w:rPr>
                <w:color w:val="000000"/>
                <w:lang w:eastAsia="ru-RU"/>
              </w:rPr>
            </w:pPr>
          </w:p>
        </w:tc>
        <w:tc>
          <w:tcPr>
            <w:tcW w:w="1418" w:type="dxa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63404A" w:rsidRPr="0063404A" w:rsidRDefault="0063404A" w:rsidP="0063404A">
            <w:pPr>
              <w:jc w:val="center"/>
              <w:rPr>
                <w:color w:val="000000"/>
                <w:lang w:eastAsia="ru-RU"/>
              </w:rPr>
            </w:pPr>
            <w:r w:rsidRPr="0063404A">
              <w:rPr>
                <w:color w:val="000000"/>
                <w:lang w:eastAsia="ru-RU"/>
              </w:rPr>
              <w:t>Администрация Новомихайловского сельского поселения Кущевского района</w:t>
            </w:r>
          </w:p>
        </w:tc>
      </w:tr>
      <w:tr w:rsidR="0063404A" w:rsidRPr="0063404A" w:rsidTr="0063404A">
        <w:trPr>
          <w:trHeight w:val="769"/>
        </w:trPr>
        <w:tc>
          <w:tcPr>
            <w:tcW w:w="5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63404A" w:rsidRPr="0063404A" w:rsidRDefault="0063404A" w:rsidP="0063404A">
            <w:pPr>
              <w:jc w:val="center"/>
              <w:rPr>
                <w:b/>
                <w:bCs/>
                <w:color w:val="000000"/>
                <w:lang w:eastAsia="ru-RU"/>
              </w:rPr>
            </w:pPr>
            <w:r w:rsidRPr="0063404A">
              <w:rPr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55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63404A" w:rsidRPr="0063404A" w:rsidRDefault="0063404A" w:rsidP="0063404A">
            <w:pPr>
              <w:jc w:val="left"/>
              <w:rPr>
                <w:lang w:eastAsia="ru-RU"/>
              </w:rPr>
            </w:pPr>
            <w:r w:rsidRPr="0063404A">
              <w:rPr>
                <w:lang w:eastAsia="ru-RU"/>
              </w:rPr>
              <w:t>материально-техническое оснащение для благоустройства территории, другое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63404A" w:rsidRPr="0063404A" w:rsidRDefault="0063404A" w:rsidP="0063404A">
            <w:pPr>
              <w:jc w:val="center"/>
              <w:rPr>
                <w:color w:val="000000"/>
                <w:lang w:eastAsia="ru-RU"/>
              </w:rPr>
            </w:pPr>
            <w:r w:rsidRPr="0063404A">
              <w:rPr>
                <w:color w:val="000000"/>
                <w:lang w:eastAsia="ru-RU"/>
              </w:rPr>
              <w:t>бюджет поселения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63404A" w:rsidRPr="0063404A" w:rsidRDefault="0063404A" w:rsidP="0063404A">
            <w:pPr>
              <w:jc w:val="center"/>
              <w:rPr>
                <w:color w:val="000000"/>
                <w:lang w:eastAsia="ru-RU"/>
              </w:rPr>
            </w:pPr>
            <w:r w:rsidRPr="0063404A">
              <w:rPr>
                <w:color w:val="000000"/>
                <w:lang w:eastAsia="ru-RU"/>
              </w:rPr>
              <w:t>200,0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63404A" w:rsidRPr="0063404A" w:rsidRDefault="0063404A" w:rsidP="0063404A">
            <w:pPr>
              <w:jc w:val="center"/>
              <w:rPr>
                <w:color w:val="000000"/>
                <w:lang w:eastAsia="ru-RU"/>
              </w:rPr>
            </w:pPr>
            <w:r w:rsidRPr="0063404A">
              <w:rPr>
                <w:color w:val="000000"/>
                <w:lang w:eastAsia="ru-RU"/>
              </w:rPr>
              <w:t>100,0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63404A" w:rsidRPr="0063404A" w:rsidRDefault="0063404A" w:rsidP="0063404A">
            <w:pPr>
              <w:jc w:val="center"/>
              <w:rPr>
                <w:color w:val="000000"/>
                <w:lang w:eastAsia="ru-RU"/>
              </w:rPr>
            </w:pPr>
            <w:r w:rsidRPr="0063404A">
              <w:rPr>
                <w:color w:val="000000"/>
                <w:lang w:eastAsia="ru-RU"/>
              </w:rPr>
              <w:t>50,0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63404A" w:rsidRPr="0063404A" w:rsidRDefault="0063404A" w:rsidP="0063404A">
            <w:pPr>
              <w:jc w:val="center"/>
              <w:rPr>
                <w:color w:val="000000"/>
                <w:lang w:eastAsia="ru-RU"/>
              </w:rPr>
            </w:pPr>
            <w:r w:rsidRPr="0063404A">
              <w:rPr>
                <w:color w:val="000000"/>
                <w:lang w:eastAsia="ru-RU"/>
              </w:rPr>
              <w:t>50,0</w:t>
            </w:r>
          </w:p>
        </w:tc>
        <w:tc>
          <w:tcPr>
            <w:tcW w:w="20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404A" w:rsidRPr="0063404A" w:rsidRDefault="0063404A" w:rsidP="0063404A">
            <w:pPr>
              <w:jc w:val="left"/>
              <w:rPr>
                <w:color w:val="000000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3404A" w:rsidRPr="0063404A" w:rsidRDefault="0063404A" w:rsidP="0063404A">
            <w:pPr>
              <w:jc w:val="left"/>
              <w:rPr>
                <w:color w:val="000000"/>
                <w:lang w:eastAsia="ru-RU"/>
              </w:rPr>
            </w:pPr>
          </w:p>
        </w:tc>
      </w:tr>
      <w:tr w:rsidR="0063404A" w:rsidRPr="0063404A" w:rsidTr="0063404A">
        <w:trPr>
          <w:trHeight w:val="1002"/>
        </w:trPr>
        <w:tc>
          <w:tcPr>
            <w:tcW w:w="5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63404A" w:rsidRPr="0063404A" w:rsidRDefault="0063404A" w:rsidP="0063404A">
            <w:pPr>
              <w:jc w:val="center"/>
              <w:rPr>
                <w:b/>
                <w:bCs/>
                <w:color w:val="000000"/>
                <w:lang w:eastAsia="ru-RU"/>
              </w:rPr>
            </w:pPr>
            <w:r w:rsidRPr="0063404A">
              <w:rPr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55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3404A" w:rsidRPr="0063404A" w:rsidRDefault="0063404A" w:rsidP="0063404A">
            <w:pPr>
              <w:rPr>
                <w:color w:val="000000"/>
                <w:lang w:eastAsia="ru-RU"/>
              </w:rPr>
            </w:pPr>
            <w:r w:rsidRPr="0063404A">
              <w:rPr>
                <w:color w:val="000000"/>
                <w:lang w:eastAsia="ru-RU"/>
              </w:rPr>
              <w:t xml:space="preserve">мероприятия по  </w:t>
            </w:r>
            <w:proofErr w:type="spellStart"/>
            <w:proofErr w:type="gramStart"/>
            <w:r w:rsidRPr="0063404A">
              <w:rPr>
                <w:lang w:eastAsia="ru-RU"/>
              </w:rPr>
              <w:t>по</w:t>
            </w:r>
            <w:proofErr w:type="spellEnd"/>
            <w:proofErr w:type="gramEnd"/>
            <w:r w:rsidRPr="0063404A">
              <w:rPr>
                <w:lang w:eastAsia="ru-RU"/>
              </w:rPr>
              <w:t xml:space="preserve"> улучшению санитарного и эстетического вида территории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63404A" w:rsidRPr="0063404A" w:rsidRDefault="0063404A" w:rsidP="0063404A">
            <w:pPr>
              <w:jc w:val="center"/>
              <w:rPr>
                <w:color w:val="000000"/>
                <w:lang w:eastAsia="ru-RU"/>
              </w:rPr>
            </w:pPr>
            <w:r w:rsidRPr="0063404A">
              <w:rPr>
                <w:color w:val="000000"/>
                <w:lang w:eastAsia="ru-RU"/>
              </w:rPr>
              <w:t>бюджет поселения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63404A" w:rsidRPr="0063404A" w:rsidRDefault="0063404A" w:rsidP="0063404A">
            <w:pPr>
              <w:jc w:val="center"/>
              <w:rPr>
                <w:color w:val="000000"/>
                <w:lang w:eastAsia="ru-RU"/>
              </w:rPr>
            </w:pPr>
            <w:r w:rsidRPr="0063404A">
              <w:rPr>
                <w:color w:val="000000"/>
                <w:lang w:eastAsia="ru-RU"/>
              </w:rPr>
              <w:t>260,0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63404A" w:rsidRPr="0063404A" w:rsidRDefault="0063404A" w:rsidP="0063404A">
            <w:pPr>
              <w:jc w:val="center"/>
              <w:rPr>
                <w:color w:val="000000"/>
                <w:lang w:eastAsia="ru-RU"/>
              </w:rPr>
            </w:pPr>
            <w:r w:rsidRPr="0063404A">
              <w:rPr>
                <w:color w:val="000000"/>
                <w:lang w:eastAsia="ru-RU"/>
              </w:rPr>
              <w:t>160,0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63404A" w:rsidRPr="0063404A" w:rsidRDefault="0063404A" w:rsidP="0063404A">
            <w:pPr>
              <w:jc w:val="center"/>
              <w:rPr>
                <w:color w:val="000000"/>
                <w:lang w:eastAsia="ru-RU"/>
              </w:rPr>
            </w:pPr>
            <w:r w:rsidRPr="0063404A">
              <w:rPr>
                <w:color w:val="000000"/>
                <w:lang w:eastAsia="ru-RU"/>
              </w:rPr>
              <w:t>50,0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63404A" w:rsidRPr="0063404A" w:rsidRDefault="0063404A" w:rsidP="0063404A">
            <w:pPr>
              <w:jc w:val="center"/>
              <w:rPr>
                <w:color w:val="000000"/>
                <w:lang w:eastAsia="ru-RU"/>
              </w:rPr>
            </w:pPr>
            <w:r w:rsidRPr="0063404A">
              <w:rPr>
                <w:color w:val="000000"/>
                <w:lang w:eastAsia="ru-RU"/>
              </w:rPr>
              <w:t>50,0</w:t>
            </w:r>
          </w:p>
        </w:tc>
        <w:tc>
          <w:tcPr>
            <w:tcW w:w="20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404A" w:rsidRPr="0063404A" w:rsidRDefault="0063404A" w:rsidP="0063404A">
            <w:pPr>
              <w:jc w:val="left"/>
              <w:rPr>
                <w:color w:val="000000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63404A" w:rsidRPr="0063404A" w:rsidRDefault="0063404A" w:rsidP="0063404A">
            <w:pPr>
              <w:jc w:val="left"/>
              <w:rPr>
                <w:color w:val="000000"/>
                <w:lang w:eastAsia="ru-RU"/>
              </w:rPr>
            </w:pPr>
          </w:p>
        </w:tc>
      </w:tr>
      <w:tr w:rsidR="0063404A" w:rsidRPr="0063404A" w:rsidTr="0063404A">
        <w:trPr>
          <w:trHeight w:val="375"/>
        </w:trPr>
        <w:tc>
          <w:tcPr>
            <w:tcW w:w="5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63404A" w:rsidRPr="0063404A" w:rsidRDefault="0063404A" w:rsidP="0063404A">
            <w:pPr>
              <w:jc w:val="left"/>
              <w:rPr>
                <w:b/>
                <w:bCs/>
                <w:color w:val="000000"/>
                <w:lang w:eastAsia="ru-RU"/>
              </w:rPr>
            </w:pPr>
            <w:r w:rsidRPr="0063404A">
              <w:rPr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55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63404A" w:rsidRPr="0063404A" w:rsidRDefault="0063404A" w:rsidP="0063404A">
            <w:pPr>
              <w:jc w:val="left"/>
              <w:rPr>
                <w:b/>
                <w:bCs/>
                <w:color w:val="000000"/>
                <w:lang w:eastAsia="ru-RU"/>
              </w:rPr>
            </w:pPr>
            <w:r w:rsidRPr="0063404A">
              <w:rPr>
                <w:b/>
                <w:bCs/>
                <w:color w:val="000000"/>
                <w:lang w:eastAsia="ru-RU"/>
              </w:rPr>
              <w:t>ИТОГО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63404A" w:rsidRPr="0063404A" w:rsidRDefault="0063404A" w:rsidP="0063404A">
            <w:pPr>
              <w:jc w:val="center"/>
              <w:rPr>
                <w:b/>
                <w:bCs/>
                <w:color w:val="000000"/>
                <w:lang w:eastAsia="ru-RU"/>
              </w:rPr>
            </w:pPr>
            <w:r w:rsidRPr="0063404A">
              <w:rPr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bottom"/>
            <w:hideMark/>
          </w:tcPr>
          <w:p w:rsidR="0063404A" w:rsidRPr="0063404A" w:rsidRDefault="0063404A" w:rsidP="0063404A">
            <w:pPr>
              <w:jc w:val="center"/>
              <w:rPr>
                <w:b/>
                <w:bCs/>
                <w:color w:val="000000"/>
                <w:lang w:eastAsia="ru-RU"/>
              </w:rPr>
            </w:pPr>
            <w:r w:rsidRPr="0063404A">
              <w:rPr>
                <w:b/>
                <w:bCs/>
                <w:color w:val="000000"/>
                <w:lang w:eastAsia="ru-RU"/>
              </w:rPr>
              <w:t>2363,80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bottom"/>
            <w:hideMark/>
          </w:tcPr>
          <w:p w:rsidR="0063404A" w:rsidRPr="0063404A" w:rsidRDefault="0063404A" w:rsidP="0063404A">
            <w:pPr>
              <w:jc w:val="center"/>
              <w:rPr>
                <w:b/>
                <w:bCs/>
                <w:color w:val="000000"/>
                <w:lang w:eastAsia="ru-RU"/>
              </w:rPr>
            </w:pPr>
            <w:r w:rsidRPr="0063404A">
              <w:rPr>
                <w:b/>
                <w:bCs/>
                <w:color w:val="000000"/>
                <w:lang w:eastAsia="ru-RU"/>
              </w:rPr>
              <w:t>863,80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bottom"/>
            <w:hideMark/>
          </w:tcPr>
          <w:p w:rsidR="0063404A" w:rsidRPr="0063404A" w:rsidRDefault="0063404A" w:rsidP="0063404A">
            <w:pPr>
              <w:jc w:val="center"/>
              <w:rPr>
                <w:b/>
                <w:bCs/>
                <w:color w:val="000000"/>
                <w:lang w:eastAsia="ru-RU"/>
              </w:rPr>
            </w:pPr>
            <w:r w:rsidRPr="0063404A">
              <w:rPr>
                <w:b/>
                <w:bCs/>
                <w:color w:val="000000"/>
                <w:lang w:eastAsia="ru-RU"/>
              </w:rPr>
              <w:t>750,00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bottom"/>
            <w:hideMark/>
          </w:tcPr>
          <w:p w:rsidR="0063404A" w:rsidRPr="0063404A" w:rsidRDefault="0063404A" w:rsidP="0063404A">
            <w:pPr>
              <w:jc w:val="center"/>
              <w:rPr>
                <w:b/>
                <w:bCs/>
                <w:color w:val="000000"/>
                <w:lang w:eastAsia="ru-RU"/>
              </w:rPr>
            </w:pPr>
            <w:r w:rsidRPr="0063404A">
              <w:rPr>
                <w:b/>
                <w:bCs/>
                <w:color w:val="000000"/>
                <w:lang w:eastAsia="ru-RU"/>
              </w:rPr>
              <w:t>750,00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bottom"/>
            <w:hideMark/>
          </w:tcPr>
          <w:p w:rsidR="0063404A" w:rsidRPr="0063404A" w:rsidRDefault="0063404A" w:rsidP="0063404A">
            <w:pPr>
              <w:jc w:val="left"/>
              <w:rPr>
                <w:b/>
                <w:bCs/>
                <w:color w:val="000000"/>
                <w:lang w:eastAsia="ru-RU"/>
              </w:rPr>
            </w:pPr>
            <w:r w:rsidRPr="0063404A">
              <w:rPr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FFFFCC" w:fill="FFFFFF"/>
            <w:vAlign w:val="center"/>
            <w:hideMark/>
          </w:tcPr>
          <w:p w:rsidR="0063404A" w:rsidRPr="0063404A" w:rsidRDefault="0063404A" w:rsidP="0063404A">
            <w:pPr>
              <w:jc w:val="center"/>
              <w:rPr>
                <w:b/>
                <w:bCs/>
                <w:color w:val="000000"/>
                <w:lang w:eastAsia="ru-RU"/>
              </w:rPr>
            </w:pPr>
            <w:r w:rsidRPr="0063404A">
              <w:rPr>
                <w:b/>
                <w:bCs/>
                <w:color w:val="000000"/>
                <w:lang w:eastAsia="ru-RU"/>
              </w:rPr>
              <w:t> </w:t>
            </w:r>
          </w:p>
        </w:tc>
      </w:tr>
    </w:tbl>
    <w:p w:rsidR="0063404A" w:rsidRDefault="0063404A" w:rsidP="0063404A">
      <w:pPr>
        <w:spacing w:after="200"/>
        <w:jc w:val="left"/>
      </w:pPr>
    </w:p>
    <w:p w:rsidR="0063404A" w:rsidRDefault="0063404A" w:rsidP="0063404A">
      <w:pPr>
        <w:jc w:val="left"/>
      </w:pPr>
      <w:r>
        <w:t>Глава Новомихайловского сельского поселения</w:t>
      </w:r>
    </w:p>
    <w:p w:rsidR="0063404A" w:rsidRDefault="0063404A" w:rsidP="0063404A">
      <w:pPr>
        <w:jc w:val="left"/>
      </w:pPr>
      <w:r>
        <w:t xml:space="preserve">Кущевского района                                         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Ю.И. Николенко</w:t>
      </w:r>
      <w:bookmarkEnd w:id="3"/>
    </w:p>
    <w:sectPr w:rsidR="0063404A" w:rsidSect="0063404A">
      <w:pgSz w:w="16838" w:h="11906" w:orient="landscape"/>
      <w:pgMar w:top="567" w:right="1134" w:bottom="1701" w:left="1134" w:header="0" w:footer="0" w:gutter="0"/>
      <w:cols w:space="720"/>
      <w:formProt w:val="0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panose1 w:val="020B0604020202020204"/>
    <w:charset w:val="CC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iberation Mono">
    <w:panose1 w:val="02070409020205020404"/>
    <w:charset w:val="CC"/>
    <w:family w:val="modern"/>
    <w:pitch w:val="fixed"/>
    <w:sig w:usb0="E0000AFF" w:usb1="400078FF" w:usb2="00000001" w:usb3="00000000" w:csb0="000001BF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TimesNewRomanPSMT">
    <w:altName w:val="Arial Unicode MS"/>
    <w:charset w:val="CC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AF02DC">
    <w:pPr>
      <w:pStyle w:val="af9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AF02DC">
    <w:pPr>
      <w:pStyle w:val="af9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AF02DC">
    <w:pPr>
      <w:pStyle w:val="af9"/>
    </w:pP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E5B7A12"/>
    <w:multiLevelType w:val="multilevel"/>
    <w:tmpl w:val="721E4922"/>
    <w:lvl w:ilvl="0">
      <w:start w:val="1"/>
      <w:numFmt w:val="none"/>
      <w:pStyle w:val="Heading1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pStyle w:val="Heading5"/>
      <w:suff w:val="nothing"/>
      <w:lvlText w:val=""/>
      <w:lvlJc w:val="left"/>
      <w:pPr>
        <w:ind w:left="0" w:firstLine="0"/>
      </w:pPr>
    </w:lvl>
    <w:lvl w:ilvl="5">
      <w:start w:val="1"/>
      <w:numFmt w:val="none"/>
      <w:pStyle w:val="Heading6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embedSystemFonts/>
  <w:proofState w:spelling="clean" w:grammar="clean"/>
  <w:defaultTabStop w:val="708"/>
  <w:drawingGridHorizontalSpacing w:val="140"/>
  <w:displayHorizontalDrawingGridEvery w:val="2"/>
  <w:characterSpacingControl w:val="doNotCompress"/>
  <w:compat/>
  <w:rsids>
    <w:rsidRoot w:val="00DE6A66"/>
    <w:rsid w:val="002D7342"/>
    <w:rsid w:val="0063404A"/>
    <w:rsid w:val="00AF02DC"/>
    <w:rsid w:val="00DE6A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uiPriority="0"/>
    <w:lsdException w:name="footer" w:uiPriority="0"/>
    <w:lsdException w:name="caption" w:locked="1" w:uiPriority="0" w:qFormat="1"/>
    <w:lsdException w:name="page number" w:uiPriority="0"/>
    <w:lsdException w:name="List" w:uiPriority="0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uiPriority="0"/>
    <w:lsdException w:name="Body Text Indent" w:uiPriority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uiPriority="0"/>
    <w:lsdException w:name="Balloon Text" w:uiPriority="0"/>
    <w:lsdException w:name="Table Grid" w:locked="1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0AAF"/>
    <w:pPr>
      <w:jc w:val="both"/>
    </w:pPr>
    <w:rPr>
      <w:rFonts w:ascii="Times New Roman" w:eastAsia="Times New Roman" w:hAnsi="Times New Roman"/>
      <w:sz w:val="28"/>
      <w:szCs w:val="28"/>
      <w:lang w:eastAsia="ar-SA"/>
    </w:rPr>
  </w:style>
  <w:style w:type="paragraph" w:styleId="1">
    <w:name w:val="heading 1"/>
    <w:basedOn w:val="a"/>
    <w:next w:val="a"/>
    <w:link w:val="10"/>
    <w:qFormat/>
    <w:locked/>
    <w:rsid w:val="0063404A"/>
    <w:pPr>
      <w:keepNext/>
      <w:widowControl w:val="0"/>
      <w:numPr>
        <w:numId w:val="1"/>
      </w:numPr>
      <w:suppressAutoHyphens/>
      <w:spacing w:line="348" w:lineRule="auto"/>
      <w:outlineLvl w:val="0"/>
    </w:pPr>
    <w:rPr>
      <w:szCs w:val="20"/>
      <w:lang w:eastAsia="zh-CN"/>
    </w:rPr>
  </w:style>
  <w:style w:type="paragraph" w:styleId="2">
    <w:name w:val="heading 2"/>
    <w:basedOn w:val="a"/>
    <w:next w:val="a"/>
    <w:link w:val="20"/>
    <w:qFormat/>
    <w:locked/>
    <w:rsid w:val="0063404A"/>
    <w:pPr>
      <w:keepNext/>
      <w:numPr>
        <w:ilvl w:val="1"/>
        <w:numId w:val="1"/>
      </w:numPr>
      <w:suppressAutoHyphens/>
      <w:ind w:firstLine="851"/>
      <w:jc w:val="left"/>
      <w:outlineLvl w:val="1"/>
    </w:pPr>
    <w:rPr>
      <w:szCs w:val="20"/>
      <w:lang w:eastAsia="zh-CN"/>
    </w:rPr>
  </w:style>
  <w:style w:type="paragraph" w:styleId="3">
    <w:name w:val="heading 3"/>
    <w:basedOn w:val="a"/>
    <w:next w:val="a"/>
    <w:link w:val="30"/>
    <w:qFormat/>
    <w:locked/>
    <w:rsid w:val="0063404A"/>
    <w:pPr>
      <w:widowControl w:val="0"/>
      <w:numPr>
        <w:ilvl w:val="2"/>
        <w:numId w:val="1"/>
      </w:numPr>
      <w:suppressAutoHyphens/>
      <w:spacing w:line="480" w:lineRule="auto"/>
      <w:jc w:val="center"/>
      <w:outlineLvl w:val="2"/>
    </w:pPr>
    <w:rPr>
      <w:b/>
      <w:szCs w:val="20"/>
      <w:lang w:eastAsia="zh-CN"/>
    </w:rPr>
  </w:style>
  <w:style w:type="paragraph" w:styleId="5">
    <w:name w:val="heading 5"/>
    <w:basedOn w:val="a"/>
    <w:next w:val="a"/>
    <w:link w:val="50"/>
    <w:qFormat/>
    <w:locked/>
    <w:rsid w:val="0063404A"/>
    <w:pPr>
      <w:keepNext/>
      <w:numPr>
        <w:ilvl w:val="4"/>
        <w:numId w:val="1"/>
      </w:numPr>
      <w:suppressAutoHyphens/>
      <w:jc w:val="center"/>
      <w:outlineLvl w:val="4"/>
    </w:pPr>
    <w:rPr>
      <w:b/>
      <w:szCs w:val="20"/>
      <w:lang w:eastAsia="zh-CN"/>
    </w:rPr>
  </w:style>
  <w:style w:type="paragraph" w:styleId="6">
    <w:name w:val="heading 6"/>
    <w:basedOn w:val="a"/>
    <w:next w:val="a"/>
    <w:link w:val="60"/>
    <w:qFormat/>
    <w:locked/>
    <w:rsid w:val="0063404A"/>
    <w:pPr>
      <w:keepNext/>
      <w:widowControl w:val="0"/>
      <w:numPr>
        <w:ilvl w:val="5"/>
        <w:numId w:val="1"/>
      </w:numPr>
      <w:suppressAutoHyphens/>
      <w:spacing w:line="360" w:lineRule="auto"/>
      <w:outlineLvl w:val="5"/>
    </w:pPr>
    <w:rPr>
      <w:b/>
      <w:szCs w:val="20"/>
      <w:lang w:eastAsia="zh-CN"/>
    </w:rPr>
  </w:style>
  <w:style w:type="paragraph" w:styleId="8">
    <w:name w:val="heading 8"/>
    <w:basedOn w:val="a"/>
    <w:next w:val="a"/>
    <w:link w:val="80"/>
    <w:qFormat/>
    <w:locked/>
    <w:rsid w:val="0063404A"/>
    <w:pPr>
      <w:keepNext/>
      <w:widowControl w:val="0"/>
      <w:numPr>
        <w:ilvl w:val="7"/>
        <w:numId w:val="1"/>
      </w:numPr>
      <w:suppressAutoHyphens/>
      <w:spacing w:line="360" w:lineRule="auto"/>
      <w:ind w:left="1984" w:hanging="1264"/>
      <w:outlineLvl w:val="7"/>
    </w:pPr>
    <w:rPr>
      <w:b/>
      <w:szCs w:val="20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ing1">
    <w:name w:val="Heading 1"/>
    <w:basedOn w:val="a"/>
    <w:next w:val="a"/>
    <w:qFormat/>
    <w:rsid w:val="00DE6A66"/>
    <w:pPr>
      <w:keepNext/>
      <w:numPr>
        <w:numId w:val="1"/>
      </w:numPr>
      <w:spacing w:line="348" w:lineRule="auto"/>
      <w:outlineLvl w:val="0"/>
    </w:pPr>
  </w:style>
  <w:style w:type="paragraph" w:customStyle="1" w:styleId="Heading5">
    <w:name w:val="Heading 5"/>
    <w:basedOn w:val="a"/>
    <w:next w:val="a"/>
    <w:qFormat/>
    <w:rsid w:val="00DE6A66"/>
    <w:pPr>
      <w:keepNext/>
      <w:numPr>
        <w:ilvl w:val="4"/>
        <w:numId w:val="1"/>
      </w:numPr>
      <w:jc w:val="center"/>
      <w:outlineLvl w:val="4"/>
    </w:pPr>
    <w:rPr>
      <w:b/>
    </w:rPr>
  </w:style>
  <w:style w:type="paragraph" w:customStyle="1" w:styleId="Heading6">
    <w:name w:val="Heading 6"/>
    <w:basedOn w:val="a"/>
    <w:next w:val="a"/>
    <w:qFormat/>
    <w:rsid w:val="00DE6A66"/>
    <w:pPr>
      <w:keepNext/>
      <w:numPr>
        <w:ilvl w:val="5"/>
        <w:numId w:val="1"/>
      </w:numPr>
      <w:spacing w:line="360" w:lineRule="auto"/>
      <w:outlineLvl w:val="5"/>
    </w:pPr>
    <w:rPr>
      <w:b/>
    </w:rPr>
  </w:style>
  <w:style w:type="character" w:customStyle="1" w:styleId="-">
    <w:name w:val="Интернет-ссылка"/>
    <w:basedOn w:val="a0"/>
    <w:uiPriority w:val="99"/>
    <w:rsid w:val="00CE0AAF"/>
    <w:rPr>
      <w:color w:val="0000FF"/>
      <w:sz w:val="28"/>
      <w:szCs w:val="28"/>
      <w:u w:val="single"/>
      <w:lang w:val="ru-RU" w:eastAsia="en-US"/>
    </w:rPr>
  </w:style>
  <w:style w:type="character" w:customStyle="1" w:styleId="a3">
    <w:name w:val="Текст выноски Знак"/>
    <w:basedOn w:val="a0"/>
    <w:link w:val="a4"/>
    <w:qFormat/>
    <w:locked/>
    <w:rsid w:val="00432740"/>
    <w:rPr>
      <w:rFonts w:ascii="Tahoma" w:hAnsi="Tahoma" w:cs="Tahoma"/>
      <w:sz w:val="16"/>
      <w:szCs w:val="16"/>
      <w:lang w:eastAsia="ar-SA" w:bidi="ar-SA"/>
    </w:rPr>
  </w:style>
  <w:style w:type="character" w:customStyle="1" w:styleId="a5">
    <w:name w:val="Гипертекстовая ссылка"/>
    <w:qFormat/>
    <w:rsid w:val="00DE6A66"/>
    <w:rPr>
      <w:rFonts w:cs="Times New Roman"/>
      <w:b w:val="0"/>
      <w:color w:val="106BBE"/>
    </w:rPr>
  </w:style>
  <w:style w:type="character" w:customStyle="1" w:styleId="ListLabel1">
    <w:name w:val="ListLabel 1"/>
    <w:qFormat/>
    <w:rsid w:val="00DE6A66"/>
    <w:rPr>
      <w:rFonts w:ascii="Times New Roman" w:hAnsi="Times New Roman" w:cs="Times New Roman"/>
      <w:color w:val="000000"/>
      <w:sz w:val="28"/>
      <w:szCs w:val="28"/>
      <w:u w:val="none"/>
    </w:rPr>
  </w:style>
  <w:style w:type="character" w:customStyle="1" w:styleId="ListLabel2">
    <w:name w:val="ListLabel 2"/>
    <w:qFormat/>
    <w:rsid w:val="00DE6A66"/>
    <w:rPr>
      <w:color w:val="000000"/>
      <w:sz w:val="28"/>
      <w:szCs w:val="28"/>
      <w:u w:val="none"/>
    </w:rPr>
  </w:style>
  <w:style w:type="character" w:customStyle="1" w:styleId="ListLabel3">
    <w:name w:val="ListLabel 3"/>
    <w:qFormat/>
    <w:rsid w:val="00DE6A66"/>
    <w:rPr>
      <w:rFonts w:ascii="Times New Roman" w:hAnsi="Times New Roman" w:cs="Times New Roman"/>
      <w:color w:val="000000"/>
      <w:sz w:val="28"/>
      <w:szCs w:val="28"/>
      <w:u w:val="none"/>
    </w:rPr>
  </w:style>
  <w:style w:type="character" w:customStyle="1" w:styleId="ListLabel4">
    <w:name w:val="ListLabel 4"/>
    <w:qFormat/>
    <w:rsid w:val="00DE6A66"/>
    <w:rPr>
      <w:color w:val="000000"/>
      <w:sz w:val="28"/>
      <w:szCs w:val="28"/>
      <w:u w:val="none"/>
    </w:rPr>
  </w:style>
  <w:style w:type="character" w:customStyle="1" w:styleId="ListLabel5">
    <w:name w:val="ListLabel 5"/>
    <w:qFormat/>
    <w:rsid w:val="00DE6A66"/>
    <w:rPr>
      <w:rFonts w:ascii="Times New Roman" w:hAnsi="Times New Roman" w:cs="Times New Roman"/>
      <w:color w:val="000000"/>
      <w:sz w:val="28"/>
      <w:szCs w:val="28"/>
      <w:u w:val="none"/>
    </w:rPr>
  </w:style>
  <w:style w:type="character" w:customStyle="1" w:styleId="ListLabel6">
    <w:name w:val="ListLabel 6"/>
    <w:qFormat/>
    <w:rsid w:val="00DE6A66"/>
    <w:rPr>
      <w:rFonts w:ascii="Times New Roman" w:hAnsi="Times New Roman" w:cs="Times New Roman"/>
      <w:color w:val="000000"/>
      <w:sz w:val="28"/>
      <w:szCs w:val="28"/>
      <w:u w:val="none"/>
    </w:rPr>
  </w:style>
  <w:style w:type="character" w:customStyle="1" w:styleId="ListLabel7">
    <w:name w:val="ListLabel 7"/>
    <w:qFormat/>
    <w:rsid w:val="00DE6A66"/>
    <w:rPr>
      <w:rFonts w:ascii="Times New Roman" w:hAnsi="Times New Roman" w:cs="Times New Roman"/>
      <w:color w:val="000000"/>
      <w:sz w:val="28"/>
      <w:szCs w:val="28"/>
      <w:u w:val="none"/>
    </w:rPr>
  </w:style>
  <w:style w:type="paragraph" w:customStyle="1" w:styleId="a6">
    <w:name w:val="Заголовок"/>
    <w:basedOn w:val="a"/>
    <w:next w:val="a7"/>
    <w:qFormat/>
    <w:rsid w:val="00DE6A66"/>
    <w:pPr>
      <w:keepNext/>
      <w:spacing w:before="240" w:after="120"/>
    </w:pPr>
    <w:rPr>
      <w:rFonts w:ascii="Liberation Sans" w:eastAsia="Microsoft YaHei" w:hAnsi="Liberation Sans" w:cs="Arial"/>
    </w:rPr>
  </w:style>
  <w:style w:type="paragraph" w:styleId="a7">
    <w:name w:val="Body Text"/>
    <w:basedOn w:val="a"/>
    <w:link w:val="a8"/>
    <w:rsid w:val="00DE6A66"/>
    <w:pPr>
      <w:spacing w:after="140" w:line="276" w:lineRule="auto"/>
    </w:pPr>
  </w:style>
  <w:style w:type="paragraph" w:styleId="a9">
    <w:name w:val="List"/>
    <w:basedOn w:val="a7"/>
    <w:rsid w:val="00DE6A66"/>
    <w:rPr>
      <w:rFonts w:cs="Arial"/>
    </w:rPr>
  </w:style>
  <w:style w:type="paragraph" w:customStyle="1" w:styleId="Caption">
    <w:name w:val="Caption"/>
    <w:basedOn w:val="a"/>
    <w:qFormat/>
    <w:rsid w:val="00DE6A66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aa">
    <w:name w:val="index heading"/>
    <w:basedOn w:val="a"/>
    <w:qFormat/>
    <w:rsid w:val="00DE6A66"/>
    <w:pPr>
      <w:suppressLineNumbers/>
    </w:pPr>
    <w:rPr>
      <w:rFonts w:cs="Arial"/>
    </w:rPr>
  </w:style>
  <w:style w:type="paragraph" w:styleId="a4">
    <w:name w:val="Balloon Text"/>
    <w:basedOn w:val="a"/>
    <w:link w:val="a3"/>
    <w:qFormat/>
    <w:rsid w:val="00432740"/>
    <w:rPr>
      <w:rFonts w:ascii="Tahoma" w:hAnsi="Tahoma" w:cs="Tahoma"/>
      <w:sz w:val="16"/>
      <w:szCs w:val="16"/>
    </w:rPr>
  </w:style>
  <w:style w:type="paragraph" w:customStyle="1" w:styleId="ab">
    <w:name w:val="Прижатый влево"/>
    <w:basedOn w:val="a"/>
    <w:next w:val="a"/>
    <w:qFormat/>
    <w:rsid w:val="00DE6A66"/>
    <w:rPr>
      <w:rFonts w:ascii="Arial" w:eastAsia="Calibri" w:hAnsi="Arial" w:cs="Arial"/>
    </w:rPr>
  </w:style>
  <w:style w:type="paragraph" w:styleId="ac">
    <w:name w:val="Normal (Web)"/>
    <w:basedOn w:val="a"/>
    <w:qFormat/>
    <w:rsid w:val="00DE6A66"/>
    <w:pPr>
      <w:spacing w:before="100" w:after="100"/>
      <w:jc w:val="left"/>
    </w:pPr>
    <w:rPr>
      <w:sz w:val="24"/>
      <w:szCs w:val="24"/>
    </w:rPr>
  </w:style>
  <w:style w:type="paragraph" w:customStyle="1" w:styleId="ad">
    <w:name w:val="Нормальный (таблица)"/>
    <w:basedOn w:val="a"/>
    <w:next w:val="a"/>
    <w:qFormat/>
    <w:rsid w:val="00DE6A66"/>
    <w:rPr>
      <w:rFonts w:ascii="Arial" w:hAnsi="Arial" w:cs="Arial"/>
      <w:sz w:val="24"/>
      <w:szCs w:val="24"/>
    </w:rPr>
  </w:style>
  <w:style w:type="paragraph" w:customStyle="1" w:styleId="ae">
    <w:name w:val="Содержимое врезки"/>
    <w:basedOn w:val="a"/>
    <w:qFormat/>
    <w:rsid w:val="00DE6A66"/>
  </w:style>
  <w:style w:type="paragraph" w:customStyle="1" w:styleId="af">
    <w:name w:val="Содержимое таблицы"/>
    <w:basedOn w:val="a"/>
    <w:qFormat/>
    <w:rsid w:val="00DE6A66"/>
    <w:pPr>
      <w:suppressLineNumbers/>
    </w:pPr>
  </w:style>
  <w:style w:type="paragraph" w:customStyle="1" w:styleId="af0">
    <w:name w:val="Заголовок таблицы"/>
    <w:basedOn w:val="af"/>
    <w:qFormat/>
    <w:rsid w:val="00DE6A66"/>
    <w:pPr>
      <w:jc w:val="center"/>
    </w:pPr>
    <w:rPr>
      <w:b/>
      <w:bCs/>
    </w:rPr>
  </w:style>
  <w:style w:type="character" w:customStyle="1" w:styleId="10">
    <w:name w:val="Заголовок 1 Знак"/>
    <w:basedOn w:val="a0"/>
    <w:link w:val="1"/>
    <w:rsid w:val="0063404A"/>
    <w:rPr>
      <w:rFonts w:ascii="Times New Roman" w:eastAsia="Times New Roman" w:hAnsi="Times New Roman"/>
      <w:sz w:val="28"/>
      <w:szCs w:val="20"/>
      <w:lang w:eastAsia="zh-CN"/>
    </w:rPr>
  </w:style>
  <w:style w:type="character" w:customStyle="1" w:styleId="20">
    <w:name w:val="Заголовок 2 Знак"/>
    <w:basedOn w:val="a0"/>
    <w:link w:val="2"/>
    <w:rsid w:val="0063404A"/>
    <w:rPr>
      <w:rFonts w:ascii="Times New Roman" w:eastAsia="Times New Roman" w:hAnsi="Times New Roman"/>
      <w:sz w:val="28"/>
      <w:szCs w:val="20"/>
      <w:lang w:eastAsia="zh-CN"/>
    </w:rPr>
  </w:style>
  <w:style w:type="character" w:customStyle="1" w:styleId="30">
    <w:name w:val="Заголовок 3 Знак"/>
    <w:basedOn w:val="a0"/>
    <w:link w:val="3"/>
    <w:rsid w:val="0063404A"/>
    <w:rPr>
      <w:rFonts w:ascii="Times New Roman" w:eastAsia="Times New Roman" w:hAnsi="Times New Roman"/>
      <w:b/>
      <w:sz w:val="28"/>
      <w:szCs w:val="20"/>
      <w:lang w:eastAsia="zh-CN"/>
    </w:rPr>
  </w:style>
  <w:style w:type="character" w:customStyle="1" w:styleId="50">
    <w:name w:val="Заголовок 5 Знак"/>
    <w:basedOn w:val="a0"/>
    <w:link w:val="5"/>
    <w:rsid w:val="0063404A"/>
    <w:rPr>
      <w:rFonts w:ascii="Times New Roman" w:eastAsia="Times New Roman" w:hAnsi="Times New Roman"/>
      <w:b/>
      <w:sz w:val="28"/>
      <w:szCs w:val="20"/>
      <w:lang w:eastAsia="zh-CN"/>
    </w:rPr>
  </w:style>
  <w:style w:type="character" w:customStyle="1" w:styleId="60">
    <w:name w:val="Заголовок 6 Знак"/>
    <w:basedOn w:val="a0"/>
    <w:link w:val="6"/>
    <w:rsid w:val="0063404A"/>
    <w:rPr>
      <w:rFonts w:ascii="Times New Roman" w:eastAsia="Times New Roman" w:hAnsi="Times New Roman"/>
      <w:b/>
      <w:sz w:val="28"/>
      <w:szCs w:val="20"/>
      <w:lang w:eastAsia="zh-CN"/>
    </w:rPr>
  </w:style>
  <w:style w:type="character" w:customStyle="1" w:styleId="80">
    <w:name w:val="Заголовок 8 Знак"/>
    <w:basedOn w:val="a0"/>
    <w:link w:val="8"/>
    <w:rsid w:val="0063404A"/>
    <w:rPr>
      <w:rFonts w:ascii="Times New Roman" w:eastAsia="Times New Roman" w:hAnsi="Times New Roman"/>
      <w:b/>
      <w:sz w:val="28"/>
      <w:szCs w:val="20"/>
      <w:lang w:eastAsia="zh-CN"/>
    </w:rPr>
  </w:style>
  <w:style w:type="character" w:customStyle="1" w:styleId="WW8Num1z0">
    <w:name w:val="WW8Num1z0"/>
    <w:rsid w:val="0063404A"/>
  </w:style>
  <w:style w:type="character" w:customStyle="1" w:styleId="WW8Num1z1">
    <w:name w:val="WW8Num1z1"/>
    <w:rsid w:val="0063404A"/>
  </w:style>
  <w:style w:type="character" w:customStyle="1" w:styleId="WW8Num1z2">
    <w:name w:val="WW8Num1z2"/>
    <w:rsid w:val="0063404A"/>
  </w:style>
  <w:style w:type="character" w:customStyle="1" w:styleId="WW8Num1z3">
    <w:name w:val="WW8Num1z3"/>
    <w:rsid w:val="0063404A"/>
  </w:style>
  <w:style w:type="character" w:customStyle="1" w:styleId="WW8Num1z4">
    <w:name w:val="WW8Num1z4"/>
    <w:rsid w:val="0063404A"/>
  </w:style>
  <w:style w:type="character" w:customStyle="1" w:styleId="WW8Num1z5">
    <w:name w:val="WW8Num1z5"/>
    <w:rsid w:val="0063404A"/>
  </w:style>
  <w:style w:type="character" w:customStyle="1" w:styleId="WW8Num1z6">
    <w:name w:val="WW8Num1z6"/>
    <w:rsid w:val="0063404A"/>
  </w:style>
  <w:style w:type="character" w:customStyle="1" w:styleId="WW8Num1z7">
    <w:name w:val="WW8Num1z7"/>
    <w:rsid w:val="0063404A"/>
  </w:style>
  <w:style w:type="character" w:customStyle="1" w:styleId="WW8Num1z8">
    <w:name w:val="WW8Num1z8"/>
    <w:rsid w:val="0063404A"/>
  </w:style>
  <w:style w:type="character" w:customStyle="1" w:styleId="WW8Num2z0">
    <w:name w:val="WW8Num2z0"/>
    <w:rsid w:val="0063404A"/>
    <w:rPr>
      <w:rFonts w:ascii="Times New Roman" w:hAnsi="Times New Roman" w:cs="Times New Roman"/>
    </w:rPr>
  </w:style>
  <w:style w:type="character" w:customStyle="1" w:styleId="WW8Num3z0">
    <w:name w:val="WW8Num3z0"/>
    <w:rsid w:val="0063404A"/>
  </w:style>
  <w:style w:type="character" w:customStyle="1" w:styleId="WW8Num4z0">
    <w:name w:val="WW8Num4z0"/>
    <w:rsid w:val="0063404A"/>
    <w:rPr>
      <w:rFonts w:ascii="Times New Roman" w:hAnsi="Times New Roman" w:cs="Times New Roman"/>
    </w:rPr>
  </w:style>
  <w:style w:type="character" w:customStyle="1" w:styleId="WW8Num5z0">
    <w:name w:val="WW8Num5z0"/>
    <w:rsid w:val="0063404A"/>
  </w:style>
  <w:style w:type="character" w:customStyle="1" w:styleId="WW8Num5z1">
    <w:name w:val="WW8Num5z1"/>
    <w:rsid w:val="0063404A"/>
  </w:style>
  <w:style w:type="character" w:customStyle="1" w:styleId="WW8Num5z2">
    <w:name w:val="WW8Num5z2"/>
    <w:rsid w:val="0063404A"/>
  </w:style>
  <w:style w:type="character" w:customStyle="1" w:styleId="WW8Num5z3">
    <w:name w:val="WW8Num5z3"/>
    <w:rsid w:val="0063404A"/>
  </w:style>
  <w:style w:type="character" w:customStyle="1" w:styleId="WW8Num5z4">
    <w:name w:val="WW8Num5z4"/>
    <w:rsid w:val="0063404A"/>
  </w:style>
  <w:style w:type="character" w:customStyle="1" w:styleId="WW8Num5z5">
    <w:name w:val="WW8Num5z5"/>
    <w:rsid w:val="0063404A"/>
  </w:style>
  <w:style w:type="character" w:customStyle="1" w:styleId="WW8Num5z6">
    <w:name w:val="WW8Num5z6"/>
    <w:rsid w:val="0063404A"/>
  </w:style>
  <w:style w:type="character" w:customStyle="1" w:styleId="WW8Num5z7">
    <w:name w:val="WW8Num5z7"/>
    <w:rsid w:val="0063404A"/>
  </w:style>
  <w:style w:type="character" w:customStyle="1" w:styleId="WW8Num5z8">
    <w:name w:val="WW8Num5z8"/>
    <w:rsid w:val="0063404A"/>
  </w:style>
  <w:style w:type="character" w:customStyle="1" w:styleId="WW8Num6z0">
    <w:name w:val="WW8Num6z0"/>
    <w:rsid w:val="0063404A"/>
    <w:rPr>
      <w:sz w:val="28"/>
      <w:szCs w:val="28"/>
    </w:rPr>
  </w:style>
  <w:style w:type="character" w:customStyle="1" w:styleId="WW8Num6z1">
    <w:name w:val="WW8Num6z1"/>
    <w:rsid w:val="0063404A"/>
  </w:style>
  <w:style w:type="character" w:customStyle="1" w:styleId="WW8Num6z2">
    <w:name w:val="WW8Num6z2"/>
    <w:rsid w:val="0063404A"/>
  </w:style>
  <w:style w:type="character" w:customStyle="1" w:styleId="WW8Num6z3">
    <w:name w:val="WW8Num6z3"/>
    <w:rsid w:val="0063404A"/>
  </w:style>
  <w:style w:type="character" w:customStyle="1" w:styleId="WW8Num6z4">
    <w:name w:val="WW8Num6z4"/>
    <w:rsid w:val="0063404A"/>
  </w:style>
  <w:style w:type="character" w:customStyle="1" w:styleId="WW8Num6z5">
    <w:name w:val="WW8Num6z5"/>
    <w:rsid w:val="0063404A"/>
  </w:style>
  <w:style w:type="character" w:customStyle="1" w:styleId="WW8Num6z6">
    <w:name w:val="WW8Num6z6"/>
    <w:rsid w:val="0063404A"/>
  </w:style>
  <w:style w:type="character" w:customStyle="1" w:styleId="WW8Num6z7">
    <w:name w:val="WW8Num6z7"/>
    <w:rsid w:val="0063404A"/>
  </w:style>
  <w:style w:type="character" w:customStyle="1" w:styleId="WW8Num6z8">
    <w:name w:val="WW8Num6z8"/>
    <w:rsid w:val="0063404A"/>
  </w:style>
  <w:style w:type="character" w:customStyle="1" w:styleId="WW8Num3z1">
    <w:name w:val="WW8Num3z1"/>
    <w:rsid w:val="0063404A"/>
  </w:style>
  <w:style w:type="character" w:customStyle="1" w:styleId="WW8Num3z2">
    <w:name w:val="WW8Num3z2"/>
    <w:rsid w:val="0063404A"/>
  </w:style>
  <w:style w:type="character" w:customStyle="1" w:styleId="WW8Num3z3">
    <w:name w:val="WW8Num3z3"/>
    <w:rsid w:val="0063404A"/>
  </w:style>
  <w:style w:type="character" w:customStyle="1" w:styleId="WW8Num3z4">
    <w:name w:val="WW8Num3z4"/>
    <w:rsid w:val="0063404A"/>
  </w:style>
  <w:style w:type="character" w:customStyle="1" w:styleId="WW8Num3z5">
    <w:name w:val="WW8Num3z5"/>
    <w:rsid w:val="0063404A"/>
  </w:style>
  <w:style w:type="character" w:customStyle="1" w:styleId="WW8Num3z6">
    <w:name w:val="WW8Num3z6"/>
    <w:rsid w:val="0063404A"/>
  </w:style>
  <w:style w:type="character" w:customStyle="1" w:styleId="WW8Num3z7">
    <w:name w:val="WW8Num3z7"/>
    <w:rsid w:val="0063404A"/>
  </w:style>
  <w:style w:type="character" w:customStyle="1" w:styleId="WW8Num3z8">
    <w:name w:val="WW8Num3z8"/>
    <w:rsid w:val="0063404A"/>
  </w:style>
  <w:style w:type="character" w:customStyle="1" w:styleId="WW8Num4z1">
    <w:name w:val="WW8Num4z1"/>
    <w:rsid w:val="0063404A"/>
    <w:rPr>
      <w:rFonts w:ascii="Courier New" w:hAnsi="Courier New" w:cs="Courier New"/>
      <w:sz w:val="20"/>
    </w:rPr>
  </w:style>
  <w:style w:type="character" w:customStyle="1" w:styleId="WW8Num4z2">
    <w:name w:val="WW8Num4z2"/>
    <w:rsid w:val="0063404A"/>
    <w:rPr>
      <w:rFonts w:ascii="Wingdings" w:hAnsi="Wingdings" w:cs="Wingdings"/>
      <w:sz w:val="20"/>
    </w:rPr>
  </w:style>
  <w:style w:type="character" w:customStyle="1" w:styleId="WW8Num7z0">
    <w:name w:val="WW8Num7z0"/>
    <w:rsid w:val="0063404A"/>
    <w:rPr>
      <w:sz w:val="28"/>
      <w:szCs w:val="28"/>
    </w:rPr>
  </w:style>
  <w:style w:type="character" w:customStyle="1" w:styleId="WW8Num7z1">
    <w:name w:val="WW8Num7z1"/>
    <w:rsid w:val="0063404A"/>
  </w:style>
  <w:style w:type="character" w:customStyle="1" w:styleId="WW8Num7z2">
    <w:name w:val="WW8Num7z2"/>
    <w:rsid w:val="0063404A"/>
  </w:style>
  <w:style w:type="character" w:customStyle="1" w:styleId="WW8Num7z3">
    <w:name w:val="WW8Num7z3"/>
    <w:rsid w:val="0063404A"/>
  </w:style>
  <w:style w:type="character" w:customStyle="1" w:styleId="WW8Num7z4">
    <w:name w:val="WW8Num7z4"/>
    <w:rsid w:val="0063404A"/>
  </w:style>
  <w:style w:type="character" w:customStyle="1" w:styleId="WW8Num7z5">
    <w:name w:val="WW8Num7z5"/>
    <w:rsid w:val="0063404A"/>
  </w:style>
  <w:style w:type="character" w:customStyle="1" w:styleId="WW8Num7z6">
    <w:name w:val="WW8Num7z6"/>
    <w:rsid w:val="0063404A"/>
  </w:style>
  <w:style w:type="character" w:customStyle="1" w:styleId="WW8Num7z7">
    <w:name w:val="WW8Num7z7"/>
    <w:rsid w:val="0063404A"/>
  </w:style>
  <w:style w:type="character" w:customStyle="1" w:styleId="WW8Num7z8">
    <w:name w:val="WW8Num7z8"/>
    <w:rsid w:val="0063404A"/>
  </w:style>
  <w:style w:type="character" w:customStyle="1" w:styleId="WW8Num8z0">
    <w:name w:val="WW8Num8z0"/>
    <w:rsid w:val="0063404A"/>
  </w:style>
  <w:style w:type="character" w:customStyle="1" w:styleId="WW8Num8z1">
    <w:name w:val="WW8Num8z1"/>
    <w:rsid w:val="0063404A"/>
  </w:style>
  <w:style w:type="character" w:customStyle="1" w:styleId="WW8Num8z2">
    <w:name w:val="WW8Num8z2"/>
    <w:rsid w:val="0063404A"/>
  </w:style>
  <w:style w:type="character" w:customStyle="1" w:styleId="WW8Num8z3">
    <w:name w:val="WW8Num8z3"/>
    <w:rsid w:val="0063404A"/>
  </w:style>
  <w:style w:type="character" w:customStyle="1" w:styleId="WW8Num8z4">
    <w:name w:val="WW8Num8z4"/>
    <w:rsid w:val="0063404A"/>
  </w:style>
  <w:style w:type="character" w:customStyle="1" w:styleId="WW8Num8z5">
    <w:name w:val="WW8Num8z5"/>
    <w:rsid w:val="0063404A"/>
  </w:style>
  <w:style w:type="character" w:customStyle="1" w:styleId="WW8Num8z6">
    <w:name w:val="WW8Num8z6"/>
    <w:rsid w:val="0063404A"/>
  </w:style>
  <w:style w:type="character" w:customStyle="1" w:styleId="WW8Num8z7">
    <w:name w:val="WW8Num8z7"/>
    <w:rsid w:val="0063404A"/>
  </w:style>
  <w:style w:type="character" w:customStyle="1" w:styleId="WW8Num8z8">
    <w:name w:val="WW8Num8z8"/>
    <w:rsid w:val="0063404A"/>
  </w:style>
  <w:style w:type="character" w:customStyle="1" w:styleId="WW8Num9z0">
    <w:name w:val="WW8Num9z0"/>
    <w:rsid w:val="0063404A"/>
  </w:style>
  <w:style w:type="character" w:customStyle="1" w:styleId="WW8Num10z0">
    <w:name w:val="WW8Num10z0"/>
    <w:rsid w:val="0063404A"/>
    <w:rPr>
      <w:b w:val="0"/>
      <w:i w:val="0"/>
    </w:rPr>
  </w:style>
  <w:style w:type="character" w:customStyle="1" w:styleId="WW8Num11z0">
    <w:name w:val="WW8Num11z0"/>
    <w:rsid w:val="0063404A"/>
    <w:rPr>
      <w:b/>
    </w:rPr>
  </w:style>
  <w:style w:type="character" w:customStyle="1" w:styleId="WW8Num11z1">
    <w:name w:val="WW8Num11z1"/>
    <w:rsid w:val="0063404A"/>
  </w:style>
  <w:style w:type="character" w:customStyle="1" w:styleId="WW8Num11z2">
    <w:name w:val="WW8Num11z2"/>
    <w:rsid w:val="0063404A"/>
  </w:style>
  <w:style w:type="character" w:customStyle="1" w:styleId="WW8Num11z3">
    <w:name w:val="WW8Num11z3"/>
    <w:rsid w:val="0063404A"/>
  </w:style>
  <w:style w:type="character" w:customStyle="1" w:styleId="WW8Num11z4">
    <w:name w:val="WW8Num11z4"/>
    <w:rsid w:val="0063404A"/>
  </w:style>
  <w:style w:type="character" w:customStyle="1" w:styleId="WW8Num11z5">
    <w:name w:val="WW8Num11z5"/>
    <w:rsid w:val="0063404A"/>
  </w:style>
  <w:style w:type="character" w:customStyle="1" w:styleId="WW8Num11z6">
    <w:name w:val="WW8Num11z6"/>
    <w:rsid w:val="0063404A"/>
  </w:style>
  <w:style w:type="character" w:customStyle="1" w:styleId="WW8Num11z7">
    <w:name w:val="WW8Num11z7"/>
    <w:rsid w:val="0063404A"/>
  </w:style>
  <w:style w:type="character" w:customStyle="1" w:styleId="WW8Num11z8">
    <w:name w:val="WW8Num11z8"/>
    <w:rsid w:val="0063404A"/>
  </w:style>
  <w:style w:type="character" w:customStyle="1" w:styleId="WW8Num12z0">
    <w:name w:val="WW8Num12z0"/>
    <w:rsid w:val="0063404A"/>
  </w:style>
  <w:style w:type="character" w:customStyle="1" w:styleId="WW8Num12z1">
    <w:name w:val="WW8Num12z1"/>
    <w:rsid w:val="0063404A"/>
  </w:style>
  <w:style w:type="character" w:customStyle="1" w:styleId="WW8Num12z2">
    <w:name w:val="WW8Num12z2"/>
    <w:rsid w:val="0063404A"/>
  </w:style>
  <w:style w:type="character" w:customStyle="1" w:styleId="WW8Num12z3">
    <w:name w:val="WW8Num12z3"/>
    <w:rsid w:val="0063404A"/>
  </w:style>
  <w:style w:type="character" w:customStyle="1" w:styleId="WW8Num12z4">
    <w:name w:val="WW8Num12z4"/>
    <w:rsid w:val="0063404A"/>
  </w:style>
  <w:style w:type="character" w:customStyle="1" w:styleId="WW8Num12z5">
    <w:name w:val="WW8Num12z5"/>
    <w:rsid w:val="0063404A"/>
  </w:style>
  <w:style w:type="character" w:customStyle="1" w:styleId="WW8Num12z6">
    <w:name w:val="WW8Num12z6"/>
    <w:rsid w:val="0063404A"/>
  </w:style>
  <w:style w:type="character" w:customStyle="1" w:styleId="WW8Num12z7">
    <w:name w:val="WW8Num12z7"/>
    <w:rsid w:val="0063404A"/>
  </w:style>
  <w:style w:type="character" w:customStyle="1" w:styleId="WW8Num12z8">
    <w:name w:val="WW8Num12z8"/>
    <w:rsid w:val="0063404A"/>
  </w:style>
  <w:style w:type="character" w:customStyle="1" w:styleId="WW8Num13z0">
    <w:name w:val="WW8Num13z0"/>
    <w:rsid w:val="0063404A"/>
  </w:style>
  <w:style w:type="character" w:customStyle="1" w:styleId="WW8Num14z0">
    <w:name w:val="WW8Num14z0"/>
    <w:rsid w:val="0063404A"/>
  </w:style>
  <w:style w:type="character" w:customStyle="1" w:styleId="WW8Num15z0">
    <w:name w:val="WW8Num15z0"/>
    <w:rsid w:val="0063404A"/>
    <w:rPr>
      <w:rFonts w:ascii="Symbol" w:hAnsi="Symbol" w:cs="Symbol"/>
      <w:sz w:val="20"/>
    </w:rPr>
  </w:style>
  <w:style w:type="character" w:customStyle="1" w:styleId="WW8Num15z1">
    <w:name w:val="WW8Num15z1"/>
    <w:rsid w:val="0063404A"/>
    <w:rPr>
      <w:rFonts w:ascii="Courier New" w:hAnsi="Courier New" w:cs="Courier New"/>
      <w:sz w:val="20"/>
    </w:rPr>
  </w:style>
  <w:style w:type="character" w:customStyle="1" w:styleId="WW8Num15z2">
    <w:name w:val="WW8Num15z2"/>
    <w:rsid w:val="0063404A"/>
    <w:rPr>
      <w:rFonts w:ascii="Wingdings" w:hAnsi="Wingdings" w:cs="Wingdings"/>
      <w:sz w:val="20"/>
    </w:rPr>
  </w:style>
  <w:style w:type="character" w:customStyle="1" w:styleId="WW8Num16z0">
    <w:name w:val="WW8Num16z0"/>
    <w:rsid w:val="0063404A"/>
  </w:style>
  <w:style w:type="character" w:customStyle="1" w:styleId="WW8Num16z1">
    <w:name w:val="WW8Num16z1"/>
    <w:rsid w:val="0063404A"/>
  </w:style>
  <w:style w:type="character" w:customStyle="1" w:styleId="WW8Num16z2">
    <w:name w:val="WW8Num16z2"/>
    <w:rsid w:val="0063404A"/>
  </w:style>
  <w:style w:type="character" w:customStyle="1" w:styleId="WW8Num16z3">
    <w:name w:val="WW8Num16z3"/>
    <w:rsid w:val="0063404A"/>
  </w:style>
  <w:style w:type="character" w:customStyle="1" w:styleId="WW8Num16z4">
    <w:name w:val="WW8Num16z4"/>
    <w:rsid w:val="0063404A"/>
  </w:style>
  <w:style w:type="character" w:customStyle="1" w:styleId="WW8Num16z5">
    <w:name w:val="WW8Num16z5"/>
    <w:rsid w:val="0063404A"/>
  </w:style>
  <w:style w:type="character" w:customStyle="1" w:styleId="WW8Num16z6">
    <w:name w:val="WW8Num16z6"/>
    <w:rsid w:val="0063404A"/>
  </w:style>
  <w:style w:type="character" w:customStyle="1" w:styleId="WW8Num16z7">
    <w:name w:val="WW8Num16z7"/>
    <w:rsid w:val="0063404A"/>
  </w:style>
  <w:style w:type="character" w:customStyle="1" w:styleId="WW8Num16z8">
    <w:name w:val="WW8Num16z8"/>
    <w:rsid w:val="0063404A"/>
  </w:style>
  <w:style w:type="character" w:customStyle="1" w:styleId="WW8Num17z0">
    <w:name w:val="WW8Num17z0"/>
    <w:rsid w:val="0063404A"/>
    <w:rPr>
      <w:b/>
    </w:rPr>
  </w:style>
  <w:style w:type="character" w:customStyle="1" w:styleId="WW8Num17z1">
    <w:name w:val="WW8Num17z1"/>
    <w:rsid w:val="0063404A"/>
  </w:style>
  <w:style w:type="character" w:customStyle="1" w:styleId="WW8Num17z2">
    <w:name w:val="WW8Num17z2"/>
    <w:rsid w:val="0063404A"/>
  </w:style>
  <w:style w:type="character" w:customStyle="1" w:styleId="WW8Num17z3">
    <w:name w:val="WW8Num17z3"/>
    <w:rsid w:val="0063404A"/>
  </w:style>
  <w:style w:type="character" w:customStyle="1" w:styleId="WW8Num17z4">
    <w:name w:val="WW8Num17z4"/>
    <w:rsid w:val="0063404A"/>
  </w:style>
  <w:style w:type="character" w:customStyle="1" w:styleId="WW8Num17z5">
    <w:name w:val="WW8Num17z5"/>
    <w:rsid w:val="0063404A"/>
  </w:style>
  <w:style w:type="character" w:customStyle="1" w:styleId="WW8Num17z6">
    <w:name w:val="WW8Num17z6"/>
    <w:rsid w:val="0063404A"/>
  </w:style>
  <w:style w:type="character" w:customStyle="1" w:styleId="WW8Num17z7">
    <w:name w:val="WW8Num17z7"/>
    <w:rsid w:val="0063404A"/>
  </w:style>
  <w:style w:type="character" w:customStyle="1" w:styleId="WW8Num17z8">
    <w:name w:val="WW8Num17z8"/>
    <w:rsid w:val="0063404A"/>
  </w:style>
  <w:style w:type="character" w:customStyle="1" w:styleId="WW8Num18z0">
    <w:name w:val="WW8Num18z0"/>
    <w:rsid w:val="0063404A"/>
  </w:style>
  <w:style w:type="character" w:customStyle="1" w:styleId="WW8Num18z1">
    <w:name w:val="WW8Num18z1"/>
    <w:rsid w:val="0063404A"/>
  </w:style>
  <w:style w:type="character" w:customStyle="1" w:styleId="WW8Num18z2">
    <w:name w:val="WW8Num18z2"/>
    <w:rsid w:val="0063404A"/>
  </w:style>
  <w:style w:type="character" w:customStyle="1" w:styleId="WW8Num18z3">
    <w:name w:val="WW8Num18z3"/>
    <w:rsid w:val="0063404A"/>
  </w:style>
  <w:style w:type="character" w:customStyle="1" w:styleId="WW8Num18z4">
    <w:name w:val="WW8Num18z4"/>
    <w:rsid w:val="0063404A"/>
  </w:style>
  <w:style w:type="character" w:customStyle="1" w:styleId="WW8Num18z5">
    <w:name w:val="WW8Num18z5"/>
    <w:rsid w:val="0063404A"/>
  </w:style>
  <w:style w:type="character" w:customStyle="1" w:styleId="WW8Num18z6">
    <w:name w:val="WW8Num18z6"/>
    <w:rsid w:val="0063404A"/>
  </w:style>
  <w:style w:type="character" w:customStyle="1" w:styleId="WW8Num18z7">
    <w:name w:val="WW8Num18z7"/>
    <w:rsid w:val="0063404A"/>
  </w:style>
  <w:style w:type="character" w:customStyle="1" w:styleId="WW8Num18z8">
    <w:name w:val="WW8Num18z8"/>
    <w:rsid w:val="0063404A"/>
  </w:style>
  <w:style w:type="character" w:customStyle="1" w:styleId="WW8NumSt18z0">
    <w:name w:val="WW8NumSt18z0"/>
    <w:rsid w:val="0063404A"/>
    <w:rPr>
      <w:rFonts w:ascii="Times New Roman" w:hAnsi="Times New Roman" w:cs="Times New Roman"/>
    </w:rPr>
  </w:style>
  <w:style w:type="character" w:customStyle="1" w:styleId="11">
    <w:name w:val="Основной шрифт абзаца1"/>
    <w:rsid w:val="0063404A"/>
  </w:style>
  <w:style w:type="character" w:styleId="af1">
    <w:name w:val="page number"/>
    <w:rsid w:val="0063404A"/>
    <w:rPr>
      <w:rFonts w:ascii="Times New Roman" w:hAnsi="Times New Roman" w:cs="Times New Roman"/>
      <w:sz w:val="28"/>
    </w:rPr>
  </w:style>
  <w:style w:type="character" w:customStyle="1" w:styleId="af2">
    <w:name w:val=" Знак Знак"/>
    <w:rsid w:val="0063404A"/>
    <w:rPr>
      <w:sz w:val="28"/>
    </w:rPr>
  </w:style>
  <w:style w:type="character" w:customStyle="1" w:styleId="FontStyle70">
    <w:name w:val="Font Style70"/>
    <w:rsid w:val="0063404A"/>
    <w:rPr>
      <w:rFonts w:ascii="Times New Roman" w:hAnsi="Times New Roman" w:cs="Times New Roman"/>
      <w:sz w:val="28"/>
      <w:szCs w:val="28"/>
    </w:rPr>
  </w:style>
  <w:style w:type="character" w:customStyle="1" w:styleId="12">
    <w:name w:val=" Знак Знак1"/>
    <w:rsid w:val="0063404A"/>
    <w:rPr>
      <w:sz w:val="28"/>
    </w:rPr>
  </w:style>
  <w:style w:type="character" w:customStyle="1" w:styleId="apple-converted-space">
    <w:name w:val="apple-converted-space"/>
    <w:rsid w:val="0063404A"/>
  </w:style>
  <w:style w:type="character" w:styleId="af3">
    <w:name w:val="Strong"/>
    <w:qFormat/>
    <w:locked/>
    <w:rsid w:val="0063404A"/>
    <w:rPr>
      <w:b/>
      <w:bCs/>
    </w:rPr>
  </w:style>
  <w:style w:type="character" w:customStyle="1" w:styleId="af4">
    <w:name w:val="ВерхКолонтитул Знак Знак"/>
    <w:rsid w:val="0063404A"/>
    <w:rPr>
      <w:sz w:val="28"/>
    </w:rPr>
  </w:style>
  <w:style w:type="character" w:styleId="af5">
    <w:name w:val="Hyperlink"/>
    <w:locked/>
    <w:rsid w:val="0063404A"/>
    <w:rPr>
      <w:color w:val="0000FF"/>
      <w:u w:val="single"/>
    </w:rPr>
  </w:style>
  <w:style w:type="character" w:customStyle="1" w:styleId="a8">
    <w:name w:val="Основной текст Знак"/>
    <w:basedOn w:val="a0"/>
    <w:link w:val="a7"/>
    <w:rsid w:val="0063404A"/>
    <w:rPr>
      <w:rFonts w:ascii="Times New Roman" w:eastAsia="Times New Roman" w:hAnsi="Times New Roman"/>
      <w:sz w:val="28"/>
      <w:szCs w:val="28"/>
      <w:lang w:eastAsia="ar-SA"/>
    </w:rPr>
  </w:style>
  <w:style w:type="paragraph" w:styleId="af6">
    <w:name w:val="caption"/>
    <w:basedOn w:val="a"/>
    <w:qFormat/>
    <w:locked/>
    <w:rsid w:val="0063404A"/>
    <w:pPr>
      <w:widowControl w:val="0"/>
      <w:suppressLineNumbers/>
      <w:suppressAutoHyphens/>
      <w:spacing w:before="120" w:after="120"/>
    </w:pPr>
    <w:rPr>
      <w:rFonts w:cs="Arial"/>
      <w:i/>
      <w:iCs/>
      <w:sz w:val="24"/>
      <w:szCs w:val="24"/>
      <w:lang w:eastAsia="zh-CN"/>
    </w:rPr>
  </w:style>
  <w:style w:type="paragraph" w:customStyle="1" w:styleId="13">
    <w:name w:val="Указатель1"/>
    <w:basedOn w:val="a"/>
    <w:rsid w:val="0063404A"/>
    <w:pPr>
      <w:widowControl w:val="0"/>
      <w:suppressLineNumbers/>
      <w:suppressAutoHyphens/>
    </w:pPr>
    <w:rPr>
      <w:rFonts w:cs="Arial"/>
      <w:szCs w:val="20"/>
      <w:lang w:eastAsia="zh-CN"/>
    </w:rPr>
  </w:style>
  <w:style w:type="paragraph" w:styleId="af7">
    <w:name w:val="Body Text Indent"/>
    <w:basedOn w:val="a"/>
    <w:link w:val="af8"/>
    <w:rsid w:val="0063404A"/>
    <w:pPr>
      <w:suppressAutoHyphens/>
      <w:autoSpaceDE w:val="0"/>
      <w:ind w:firstLine="709"/>
    </w:pPr>
    <w:rPr>
      <w:szCs w:val="20"/>
      <w:lang w:eastAsia="zh-CN"/>
    </w:rPr>
  </w:style>
  <w:style w:type="character" w:customStyle="1" w:styleId="af8">
    <w:name w:val="Основной текст с отступом Знак"/>
    <w:basedOn w:val="a0"/>
    <w:link w:val="af7"/>
    <w:rsid w:val="0063404A"/>
    <w:rPr>
      <w:rFonts w:ascii="Times New Roman" w:eastAsia="Times New Roman" w:hAnsi="Times New Roman"/>
      <w:sz w:val="28"/>
      <w:szCs w:val="20"/>
      <w:lang w:eastAsia="zh-CN"/>
    </w:rPr>
  </w:style>
  <w:style w:type="paragraph" w:customStyle="1" w:styleId="14">
    <w:name w:val="Стиль1"/>
    <w:basedOn w:val="a"/>
    <w:next w:val="21"/>
    <w:rsid w:val="0063404A"/>
    <w:pPr>
      <w:widowControl w:val="0"/>
      <w:suppressAutoHyphens/>
      <w:spacing w:line="360" w:lineRule="auto"/>
      <w:ind w:firstLine="720"/>
    </w:pPr>
    <w:rPr>
      <w:szCs w:val="20"/>
      <w:lang w:eastAsia="zh-CN"/>
    </w:rPr>
  </w:style>
  <w:style w:type="paragraph" w:customStyle="1" w:styleId="21">
    <w:name w:val="Список 21"/>
    <w:basedOn w:val="a"/>
    <w:rsid w:val="0063404A"/>
    <w:pPr>
      <w:widowControl w:val="0"/>
      <w:suppressAutoHyphens/>
      <w:spacing w:line="360" w:lineRule="auto"/>
      <w:ind w:firstLine="709"/>
    </w:pPr>
    <w:rPr>
      <w:szCs w:val="20"/>
      <w:lang w:eastAsia="zh-CN"/>
    </w:rPr>
  </w:style>
  <w:style w:type="paragraph" w:styleId="af9">
    <w:name w:val="footer"/>
    <w:basedOn w:val="a"/>
    <w:link w:val="afa"/>
    <w:rsid w:val="0063404A"/>
    <w:pPr>
      <w:widowControl w:val="0"/>
      <w:tabs>
        <w:tab w:val="center" w:pos="4153"/>
        <w:tab w:val="right" w:pos="8306"/>
      </w:tabs>
      <w:suppressAutoHyphens/>
    </w:pPr>
    <w:rPr>
      <w:szCs w:val="20"/>
      <w:lang w:eastAsia="zh-CN"/>
    </w:rPr>
  </w:style>
  <w:style w:type="character" w:customStyle="1" w:styleId="afa">
    <w:name w:val="Нижний колонтитул Знак"/>
    <w:basedOn w:val="a0"/>
    <w:link w:val="af9"/>
    <w:rsid w:val="0063404A"/>
    <w:rPr>
      <w:rFonts w:ascii="Times New Roman" w:eastAsia="Times New Roman" w:hAnsi="Times New Roman"/>
      <w:sz w:val="28"/>
      <w:szCs w:val="20"/>
      <w:lang w:eastAsia="zh-CN"/>
    </w:rPr>
  </w:style>
  <w:style w:type="paragraph" w:styleId="afb">
    <w:name w:val="header"/>
    <w:basedOn w:val="a"/>
    <w:link w:val="afc"/>
    <w:rsid w:val="0063404A"/>
    <w:pPr>
      <w:widowControl w:val="0"/>
      <w:tabs>
        <w:tab w:val="center" w:pos="4153"/>
        <w:tab w:val="right" w:pos="8306"/>
      </w:tabs>
      <w:suppressAutoHyphens/>
    </w:pPr>
    <w:rPr>
      <w:szCs w:val="20"/>
      <w:lang w:eastAsia="zh-CN"/>
    </w:rPr>
  </w:style>
  <w:style w:type="character" w:customStyle="1" w:styleId="afc">
    <w:name w:val="Верхний колонтитул Знак"/>
    <w:basedOn w:val="a0"/>
    <w:link w:val="afb"/>
    <w:rsid w:val="0063404A"/>
    <w:rPr>
      <w:rFonts w:ascii="Times New Roman" w:eastAsia="Times New Roman" w:hAnsi="Times New Roman"/>
      <w:sz w:val="28"/>
      <w:szCs w:val="20"/>
      <w:lang w:eastAsia="zh-CN"/>
    </w:rPr>
  </w:style>
  <w:style w:type="paragraph" w:customStyle="1" w:styleId="afd">
    <w:name w:val="Следующий абзац"/>
    <w:basedOn w:val="a"/>
    <w:rsid w:val="0063404A"/>
    <w:pPr>
      <w:widowControl w:val="0"/>
      <w:suppressAutoHyphens/>
      <w:ind w:left="1843" w:hanging="1134"/>
    </w:pPr>
    <w:rPr>
      <w:caps/>
      <w:sz w:val="22"/>
      <w:szCs w:val="20"/>
      <w:lang w:eastAsia="zh-CN"/>
    </w:rPr>
  </w:style>
  <w:style w:type="paragraph" w:customStyle="1" w:styleId="afe">
    <w:name w:val="Нормальный"/>
    <w:basedOn w:val="a"/>
    <w:rsid w:val="0063404A"/>
    <w:pPr>
      <w:widowControl w:val="0"/>
      <w:suppressAutoHyphens/>
      <w:spacing w:line="360" w:lineRule="auto"/>
    </w:pPr>
    <w:rPr>
      <w:szCs w:val="20"/>
      <w:lang w:eastAsia="zh-CN"/>
    </w:rPr>
  </w:style>
  <w:style w:type="paragraph" w:customStyle="1" w:styleId="31">
    <w:name w:val="Основной текст с отступом 31"/>
    <w:basedOn w:val="a"/>
    <w:rsid w:val="0063404A"/>
    <w:pPr>
      <w:widowControl w:val="0"/>
      <w:suppressAutoHyphens/>
      <w:spacing w:line="360" w:lineRule="auto"/>
      <w:ind w:firstLine="709"/>
    </w:pPr>
    <w:rPr>
      <w:szCs w:val="20"/>
      <w:lang w:eastAsia="zh-CN"/>
    </w:rPr>
  </w:style>
  <w:style w:type="paragraph" w:customStyle="1" w:styleId="15">
    <w:name w:val="Цитата1"/>
    <w:basedOn w:val="a"/>
    <w:rsid w:val="0063404A"/>
    <w:pPr>
      <w:suppressAutoHyphens/>
      <w:ind w:left="900" w:right="509"/>
    </w:pPr>
    <w:rPr>
      <w:szCs w:val="20"/>
      <w:lang w:eastAsia="zh-CN"/>
    </w:rPr>
  </w:style>
  <w:style w:type="paragraph" w:customStyle="1" w:styleId="310">
    <w:name w:val="Основной текст 31"/>
    <w:basedOn w:val="a"/>
    <w:rsid w:val="0063404A"/>
    <w:pPr>
      <w:suppressAutoHyphens/>
      <w:jc w:val="left"/>
    </w:pPr>
    <w:rPr>
      <w:b/>
      <w:szCs w:val="20"/>
      <w:lang w:eastAsia="zh-CN"/>
    </w:rPr>
  </w:style>
  <w:style w:type="paragraph" w:customStyle="1" w:styleId="BodyText2">
    <w:name w:val="Body Text 2"/>
    <w:basedOn w:val="a"/>
    <w:rsid w:val="0063404A"/>
    <w:pPr>
      <w:suppressAutoHyphens/>
      <w:ind w:firstLine="720"/>
    </w:pPr>
    <w:rPr>
      <w:szCs w:val="20"/>
      <w:lang w:eastAsia="zh-CN"/>
    </w:rPr>
  </w:style>
  <w:style w:type="paragraph" w:customStyle="1" w:styleId="aff">
    <w:name w:val=" Знак Знак Знак Знак Знак Знак Знак"/>
    <w:basedOn w:val="a"/>
    <w:rsid w:val="0063404A"/>
    <w:pPr>
      <w:suppressAutoHyphens/>
      <w:spacing w:before="100" w:after="100"/>
    </w:pPr>
    <w:rPr>
      <w:rFonts w:ascii="Tahoma" w:hAnsi="Tahoma" w:cs="Tahoma"/>
      <w:sz w:val="20"/>
      <w:szCs w:val="20"/>
      <w:lang w:val="en-US" w:eastAsia="zh-CN"/>
    </w:rPr>
  </w:style>
  <w:style w:type="paragraph" w:customStyle="1" w:styleId="aff0">
    <w:name w:val="Заголовок ЭР (правое окно)"/>
    <w:basedOn w:val="a"/>
    <w:next w:val="a"/>
    <w:rsid w:val="0063404A"/>
    <w:pPr>
      <w:widowControl w:val="0"/>
      <w:suppressAutoHyphens/>
      <w:autoSpaceDE w:val="0"/>
      <w:spacing w:before="300"/>
      <w:jc w:val="left"/>
    </w:pPr>
    <w:rPr>
      <w:rFonts w:ascii="Arial" w:hAnsi="Arial" w:cs="Arial"/>
      <w:b/>
      <w:bCs/>
      <w:color w:val="26282F"/>
      <w:sz w:val="26"/>
      <w:szCs w:val="26"/>
      <w:lang w:eastAsia="zh-CN"/>
    </w:rPr>
  </w:style>
  <w:style w:type="paragraph" w:styleId="aff1">
    <w:name w:val="No Spacing"/>
    <w:qFormat/>
    <w:rsid w:val="0063404A"/>
    <w:pPr>
      <w:suppressAutoHyphens/>
    </w:pPr>
    <w:rPr>
      <w:rFonts w:eastAsia="Times New Roman" w:cs="Calibri"/>
      <w:sz w:val="22"/>
      <w:lang w:eastAsia="zh-CN"/>
    </w:rPr>
  </w:style>
  <w:style w:type="paragraph" w:styleId="aff2">
    <w:name w:val="List Paragraph"/>
    <w:basedOn w:val="a"/>
    <w:qFormat/>
    <w:rsid w:val="0063404A"/>
    <w:pPr>
      <w:suppressAutoHyphens/>
      <w:ind w:left="720"/>
      <w:contextualSpacing/>
      <w:jc w:val="left"/>
    </w:pPr>
    <w:rPr>
      <w:sz w:val="24"/>
      <w:szCs w:val="24"/>
      <w:lang w:eastAsia="zh-CN"/>
    </w:rPr>
  </w:style>
  <w:style w:type="paragraph" w:customStyle="1" w:styleId="Default">
    <w:name w:val="Default"/>
    <w:rsid w:val="0063404A"/>
    <w:pPr>
      <w:suppressAutoHyphens/>
      <w:autoSpaceDE w:val="0"/>
    </w:pPr>
    <w:rPr>
      <w:rFonts w:ascii="Times New Roman" w:eastAsia="Times New Roman" w:hAnsi="Times New Roman"/>
      <w:color w:val="000000"/>
      <w:sz w:val="24"/>
      <w:szCs w:val="24"/>
      <w:lang w:eastAsia="zh-CN"/>
    </w:rPr>
  </w:style>
  <w:style w:type="paragraph" w:customStyle="1" w:styleId="ConsPlusNormal">
    <w:name w:val="ConsPlusNormal"/>
    <w:rsid w:val="0063404A"/>
    <w:pPr>
      <w:widowControl w:val="0"/>
      <w:suppressAutoHyphens/>
      <w:autoSpaceDE w:val="0"/>
      <w:ind w:firstLine="720"/>
    </w:pPr>
    <w:rPr>
      <w:rFonts w:ascii="Arial" w:eastAsia="Times New Roman" w:hAnsi="Arial" w:cs="Arial"/>
      <w:szCs w:val="20"/>
      <w:lang w:eastAsia="zh-CN"/>
    </w:rPr>
  </w:style>
  <w:style w:type="paragraph" w:customStyle="1" w:styleId="formattext">
    <w:name w:val="formattext"/>
    <w:basedOn w:val="a"/>
    <w:rsid w:val="0063404A"/>
    <w:pPr>
      <w:suppressAutoHyphens/>
      <w:spacing w:before="100" w:after="100"/>
      <w:jc w:val="left"/>
    </w:pPr>
    <w:rPr>
      <w:sz w:val="24"/>
      <w:szCs w:val="24"/>
      <w:lang w:eastAsia="zh-CN"/>
    </w:rPr>
  </w:style>
  <w:style w:type="paragraph" w:customStyle="1" w:styleId="aff3">
    <w:name w:val="Текст в заданном формате"/>
    <w:basedOn w:val="a"/>
    <w:rsid w:val="0063404A"/>
    <w:pPr>
      <w:widowControl w:val="0"/>
      <w:suppressAutoHyphens/>
    </w:pPr>
    <w:rPr>
      <w:rFonts w:ascii="Liberation Mono" w:eastAsia="NSimSun" w:hAnsi="Liberation Mono" w:cs="Liberation Mono"/>
      <w:sz w:val="20"/>
      <w:szCs w:val="20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0579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garantf1://23800500.170/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garantf1://86367.0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41</Pages>
  <Words>11393</Words>
  <Characters>64946</Characters>
  <Application>Microsoft Office Word</Application>
  <DocSecurity>0</DocSecurity>
  <Lines>541</Lines>
  <Paragraphs>152</Paragraphs>
  <ScaleCrop>false</ScaleCrop>
  <Company>Org</Company>
  <LinksUpToDate>false</LinksUpToDate>
  <CharactersWithSpaces>76187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2021-04-26T11:45:00Z</cp:lastPrinted>
  <dcterms:created xsi:type="dcterms:W3CDTF">2021-04-26T10:46:00Z</dcterms:created>
  <dcterms:modified xsi:type="dcterms:W3CDTF">2021-04-26T10:46:00Z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Org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