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37" w:rsidRDefault="00A95137" w:rsidP="00A95137">
      <w:pPr>
        <w:pStyle w:val="a3"/>
        <w:rPr>
          <w:szCs w:val="24"/>
        </w:rPr>
      </w:pPr>
      <w:r>
        <w:rPr>
          <w:szCs w:val="24"/>
        </w:rPr>
        <w:t>СОВЕТ НАРОДНЫХ ДЕПУТАТОВ</w:t>
      </w:r>
    </w:p>
    <w:p w:rsidR="00A95137" w:rsidRDefault="000940E9" w:rsidP="00A95137">
      <w:pPr>
        <w:jc w:val="center"/>
        <w:rPr>
          <w:b/>
        </w:rPr>
      </w:pPr>
      <w:r>
        <w:rPr>
          <w:b/>
        </w:rPr>
        <w:t>БЕРЕЗОВСКОГО</w:t>
      </w:r>
      <w:r w:rsidR="00A95137">
        <w:rPr>
          <w:b/>
        </w:rPr>
        <w:t xml:space="preserve"> СЕЛЬСКОГО ПОСЕЛЕНИЯ</w:t>
      </w:r>
    </w:p>
    <w:p w:rsidR="00A95137" w:rsidRDefault="00A95137" w:rsidP="00A95137">
      <w:pPr>
        <w:pStyle w:val="a3"/>
        <w:rPr>
          <w:szCs w:val="24"/>
        </w:rPr>
      </w:pPr>
      <w:r>
        <w:rPr>
          <w:szCs w:val="24"/>
        </w:rPr>
        <w:t>ПОДГОРЕНСКОГО  МУНИЦИПАЛЬНОГО РАЙОНА</w:t>
      </w:r>
    </w:p>
    <w:p w:rsidR="00A95137" w:rsidRDefault="00A95137" w:rsidP="00A95137">
      <w:pPr>
        <w:jc w:val="center"/>
        <w:rPr>
          <w:b/>
        </w:rPr>
      </w:pPr>
      <w:r>
        <w:rPr>
          <w:b/>
        </w:rPr>
        <w:t>ВОРОНЕЖСКОЙ ОБЛАСТИ</w:t>
      </w:r>
    </w:p>
    <w:p w:rsidR="00A95137" w:rsidRDefault="00A95137" w:rsidP="00A95137">
      <w:pPr>
        <w:jc w:val="center"/>
        <w:rPr>
          <w:b/>
        </w:rPr>
      </w:pPr>
    </w:p>
    <w:p w:rsidR="00A95137" w:rsidRDefault="00A95137" w:rsidP="00A95137"/>
    <w:p w:rsidR="00A95137" w:rsidRDefault="00A95137" w:rsidP="00A95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95137" w:rsidRDefault="00A95137" w:rsidP="00A95137">
      <w:pPr>
        <w:jc w:val="center"/>
        <w:rPr>
          <w:b/>
          <w:sz w:val="28"/>
          <w:szCs w:val="28"/>
        </w:rPr>
      </w:pPr>
    </w:p>
    <w:p w:rsidR="00A95137" w:rsidRDefault="00A95137" w:rsidP="00A95137">
      <w:pPr>
        <w:jc w:val="center"/>
        <w:rPr>
          <w:b/>
        </w:rPr>
      </w:pPr>
    </w:p>
    <w:p w:rsidR="00A95137" w:rsidRDefault="000940E9" w:rsidP="00A9513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22</w:t>
      </w:r>
      <w:bookmarkStart w:id="0" w:name="_GoBack"/>
      <w:bookmarkEnd w:id="0"/>
      <w:r w:rsidR="00D13BE3">
        <w:rPr>
          <w:sz w:val="28"/>
          <w:szCs w:val="28"/>
          <w:u w:val="single"/>
        </w:rPr>
        <w:t xml:space="preserve"> февраля 2019</w:t>
      </w:r>
      <w:r w:rsidR="00A95137">
        <w:rPr>
          <w:sz w:val="28"/>
          <w:szCs w:val="28"/>
          <w:u w:val="single"/>
        </w:rPr>
        <w:t xml:space="preserve"> года  № 1</w:t>
      </w:r>
    </w:p>
    <w:p w:rsidR="00A95137" w:rsidRPr="00844984" w:rsidRDefault="00844984" w:rsidP="00A95137">
      <w:pPr>
        <w:jc w:val="both"/>
        <w:rPr>
          <w:sz w:val="22"/>
          <w:szCs w:val="22"/>
        </w:rPr>
      </w:pPr>
      <w:proofErr w:type="spellStart"/>
      <w:r w:rsidRPr="00844984">
        <w:rPr>
          <w:sz w:val="22"/>
          <w:szCs w:val="22"/>
        </w:rPr>
        <w:t>п.Сагуны</w:t>
      </w:r>
      <w:proofErr w:type="spellEnd"/>
    </w:p>
    <w:p w:rsidR="00844984" w:rsidRPr="00844984" w:rsidRDefault="00844984" w:rsidP="00A95137">
      <w:pPr>
        <w:jc w:val="both"/>
        <w:rPr>
          <w:b/>
          <w:sz w:val="22"/>
          <w:szCs w:val="22"/>
        </w:rPr>
      </w:pPr>
    </w:p>
    <w:p w:rsidR="00A95137" w:rsidRDefault="000C413D" w:rsidP="00651EB8">
      <w:pPr>
        <w:ind w:right="4820"/>
        <w:rPr>
          <w:sz w:val="28"/>
          <w:szCs w:val="28"/>
        </w:rPr>
      </w:pPr>
      <w:r>
        <w:rPr>
          <w:sz w:val="28"/>
          <w:szCs w:val="28"/>
        </w:rPr>
        <w:t>Об отчёте главы</w:t>
      </w:r>
      <w:r w:rsidR="00A95137">
        <w:rPr>
          <w:sz w:val="28"/>
          <w:szCs w:val="28"/>
        </w:rPr>
        <w:t xml:space="preserve"> Березовского сельского поселения о результатах её деятельности и </w:t>
      </w:r>
      <w:r w:rsidR="00651EB8">
        <w:rPr>
          <w:sz w:val="28"/>
          <w:szCs w:val="28"/>
        </w:rPr>
        <w:t xml:space="preserve">деятельности администрации </w:t>
      </w:r>
      <w:r w:rsidR="00A95137">
        <w:rPr>
          <w:sz w:val="28"/>
          <w:szCs w:val="28"/>
        </w:rPr>
        <w:t>Березовс</w:t>
      </w:r>
      <w:r w:rsidR="00D13BE3">
        <w:rPr>
          <w:sz w:val="28"/>
          <w:szCs w:val="28"/>
        </w:rPr>
        <w:t>кого сельского поселения за 2018</w:t>
      </w:r>
      <w:r w:rsidR="00A95137">
        <w:rPr>
          <w:sz w:val="28"/>
          <w:szCs w:val="28"/>
        </w:rPr>
        <w:t xml:space="preserve"> год.</w:t>
      </w:r>
    </w:p>
    <w:p w:rsidR="00A95137" w:rsidRDefault="00A95137" w:rsidP="00A95137">
      <w:pPr>
        <w:jc w:val="both"/>
        <w:rPr>
          <w:b/>
          <w:sz w:val="28"/>
          <w:szCs w:val="28"/>
        </w:rPr>
      </w:pPr>
    </w:p>
    <w:p w:rsidR="00A95137" w:rsidRDefault="00A95137" w:rsidP="00A951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0C413D">
        <w:rPr>
          <w:sz w:val="28"/>
          <w:szCs w:val="28"/>
        </w:rPr>
        <w:t xml:space="preserve">слушав отчёт главы </w:t>
      </w:r>
      <w:r w:rsidR="00D13BE3">
        <w:rPr>
          <w:sz w:val="28"/>
          <w:szCs w:val="28"/>
        </w:rPr>
        <w:t xml:space="preserve"> Бере</w:t>
      </w:r>
      <w:r>
        <w:rPr>
          <w:sz w:val="28"/>
          <w:szCs w:val="28"/>
        </w:rPr>
        <w:t>зовского сельского поселения о результатах её деятельности и деятельности администрации Березовс</w:t>
      </w:r>
      <w:r w:rsidR="000C413D">
        <w:rPr>
          <w:sz w:val="28"/>
          <w:szCs w:val="28"/>
        </w:rPr>
        <w:t>кого сельского поселения за 2016</w:t>
      </w:r>
      <w:r>
        <w:rPr>
          <w:sz w:val="28"/>
          <w:szCs w:val="28"/>
        </w:rPr>
        <w:t xml:space="preserve"> год, в соответствии с Федеральным законом от 06.10.2003 года № 131-ФЗ «Об общих принципах организации местного самоуправления в Российской Федерации», Уставом Березовского сельского поселения Подгоренского муниципального района, Совет народных депутатов Березовского сельского поселения Подгоренского муниципального района                                            </w:t>
      </w:r>
    </w:p>
    <w:p w:rsidR="00A95137" w:rsidRDefault="00A95137" w:rsidP="00A95137">
      <w:pPr>
        <w:ind w:firstLine="709"/>
        <w:jc w:val="both"/>
        <w:rPr>
          <w:sz w:val="28"/>
          <w:szCs w:val="28"/>
        </w:rPr>
      </w:pPr>
    </w:p>
    <w:p w:rsidR="00A95137" w:rsidRDefault="00A95137" w:rsidP="00A95137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A95137" w:rsidRDefault="00A95137" w:rsidP="00A95137">
      <w:pPr>
        <w:jc w:val="both"/>
        <w:rPr>
          <w:sz w:val="28"/>
          <w:szCs w:val="28"/>
        </w:rPr>
      </w:pPr>
    </w:p>
    <w:p w:rsidR="00A95137" w:rsidRDefault="00A95137" w:rsidP="00A951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0C413D">
        <w:rPr>
          <w:sz w:val="28"/>
          <w:szCs w:val="28"/>
        </w:rPr>
        <w:t xml:space="preserve">ринять отчёт главы </w:t>
      </w:r>
      <w:r>
        <w:rPr>
          <w:sz w:val="28"/>
          <w:szCs w:val="28"/>
        </w:rPr>
        <w:t xml:space="preserve"> Березовского сельского поселения Касьяновой Г.Н. о результатах её деятельности и деятельности администрации Березовс</w:t>
      </w:r>
      <w:r w:rsidR="000C413D">
        <w:rPr>
          <w:sz w:val="28"/>
          <w:szCs w:val="28"/>
        </w:rPr>
        <w:t>кого сельского посе</w:t>
      </w:r>
      <w:r w:rsidR="00D13BE3">
        <w:rPr>
          <w:sz w:val="28"/>
          <w:szCs w:val="28"/>
        </w:rPr>
        <w:t>ления за 2018</w:t>
      </w:r>
      <w:r>
        <w:rPr>
          <w:sz w:val="28"/>
          <w:szCs w:val="28"/>
        </w:rPr>
        <w:t xml:space="preserve"> год, дав указанной деятельности положительную оценку.</w:t>
      </w:r>
    </w:p>
    <w:p w:rsidR="00A95137" w:rsidRDefault="00A95137" w:rsidP="00A95137">
      <w:pPr>
        <w:ind w:firstLine="720"/>
        <w:jc w:val="both"/>
        <w:rPr>
          <w:sz w:val="28"/>
          <w:szCs w:val="28"/>
        </w:rPr>
      </w:pPr>
    </w:p>
    <w:p w:rsidR="00A95137" w:rsidRDefault="00A95137" w:rsidP="00A95137">
      <w:pPr>
        <w:ind w:firstLine="720"/>
        <w:jc w:val="both"/>
        <w:rPr>
          <w:sz w:val="28"/>
          <w:szCs w:val="28"/>
        </w:rPr>
      </w:pPr>
    </w:p>
    <w:p w:rsidR="00A95137" w:rsidRDefault="00A95137" w:rsidP="00A95137">
      <w:pPr>
        <w:jc w:val="both"/>
        <w:rPr>
          <w:sz w:val="28"/>
          <w:szCs w:val="28"/>
        </w:rPr>
      </w:pPr>
    </w:p>
    <w:p w:rsidR="00A95137" w:rsidRDefault="00A95137" w:rsidP="00A95137">
      <w:pPr>
        <w:jc w:val="both"/>
        <w:rPr>
          <w:sz w:val="28"/>
          <w:szCs w:val="28"/>
        </w:rPr>
      </w:pPr>
    </w:p>
    <w:p w:rsidR="00A95137" w:rsidRDefault="00A95137" w:rsidP="00A9513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Березовского сельского поселения</w:t>
      </w:r>
      <w:r>
        <w:rPr>
          <w:sz w:val="28"/>
          <w:szCs w:val="28"/>
        </w:rPr>
        <w:tab/>
        <w:t xml:space="preserve">          </w:t>
      </w:r>
      <w:r w:rsidR="005E0DB1">
        <w:rPr>
          <w:sz w:val="28"/>
          <w:szCs w:val="28"/>
        </w:rPr>
        <w:t xml:space="preserve">                    Г.Н.Касьянова</w:t>
      </w:r>
    </w:p>
    <w:p w:rsidR="00A95137" w:rsidRDefault="00A95137" w:rsidP="00A95137">
      <w:pPr>
        <w:jc w:val="both"/>
        <w:rPr>
          <w:sz w:val="28"/>
          <w:szCs w:val="28"/>
        </w:rPr>
      </w:pPr>
    </w:p>
    <w:p w:rsidR="00A95137" w:rsidRDefault="00A95137" w:rsidP="00A95137">
      <w:pPr>
        <w:jc w:val="both"/>
        <w:rPr>
          <w:sz w:val="28"/>
          <w:szCs w:val="28"/>
        </w:rPr>
      </w:pPr>
    </w:p>
    <w:p w:rsidR="00A95137" w:rsidRDefault="00A95137" w:rsidP="00A95137">
      <w:pPr>
        <w:jc w:val="center"/>
        <w:rPr>
          <w:sz w:val="28"/>
          <w:szCs w:val="28"/>
        </w:rPr>
      </w:pPr>
    </w:p>
    <w:p w:rsidR="00A95137" w:rsidRDefault="00A95137" w:rsidP="00A95137">
      <w:pPr>
        <w:jc w:val="center"/>
        <w:rPr>
          <w:sz w:val="28"/>
          <w:szCs w:val="28"/>
        </w:rPr>
      </w:pPr>
    </w:p>
    <w:p w:rsidR="00A95137" w:rsidRDefault="00A95137" w:rsidP="00A95137">
      <w:pPr>
        <w:jc w:val="center"/>
        <w:rPr>
          <w:sz w:val="28"/>
          <w:szCs w:val="28"/>
        </w:rPr>
      </w:pPr>
    </w:p>
    <w:p w:rsidR="00A95137" w:rsidRDefault="00A95137" w:rsidP="00A95137">
      <w:pPr>
        <w:jc w:val="center"/>
        <w:rPr>
          <w:sz w:val="28"/>
          <w:szCs w:val="28"/>
        </w:rPr>
      </w:pPr>
    </w:p>
    <w:p w:rsidR="00A95137" w:rsidRDefault="00A95137" w:rsidP="00A95137">
      <w:pPr>
        <w:jc w:val="center"/>
        <w:rPr>
          <w:sz w:val="28"/>
          <w:szCs w:val="28"/>
        </w:rPr>
      </w:pPr>
    </w:p>
    <w:p w:rsidR="00A95137" w:rsidRDefault="00A95137" w:rsidP="00A95137">
      <w:pPr>
        <w:rPr>
          <w:b/>
          <w:sz w:val="28"/>
          <w:szCs w:val="28"/>
        </w:rPr>
      </w:pPr>
    </w:p>
    <w:p w:rsidR="00A95137" w:rsidRDefault="00A95137" w:rsidP="00A95137"/>
    <w:p w:rsidR="000940E9" w:rsidRPr="000940E9" w:rsidRDefault="000940E9" w:rsidP="000940E9">
      <w:pPr>
        <w:jc w:val="center"/>
        <w:rPr>
          <w:b/>
          <w:sz w:val="28"/>
          <w:szCs w:val="28"/>
        </w:rPr>
      </w:pPr>
      <w:r w:rsidRPr="000940E9">
        <w:rPr>
          <w:b/>
          <w:sz w:val="28"/>
          <w:szCs w:val="28"/>
        </w:rPr>
        <w:lastRenderedPageBreak/>
        <w:t>Отчёт главы Березовского сельского поселения Подгоренского муниципального района Воронежской области о проделанной работе и о работе администрации Березовского сельского поселения за 2018 год</w:t>
      </w:r>
    </w:p>
    <w:p w:rsidR="000940E9" w:rsidRPr="000940E9" w:rsidRDefault="000940E9" w:rsidP="000940E9">
      <w:pPr>
        <w:rPr>
          <w:sz w:val="28"/>
          <w:szCs w:val="28"/>
        </w:rPr>
      </w:pP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    Уважаемые жители Березовского сельского поселения!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   Вашему вниманию предоставляется отчет о проделанной работе администрации Березовского сельского поселения и Совета народных депутатов Березовского сельского поселения за 2018 год. 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   В состав Березовского сельского поселения входит шесть населенных пунктов</w:t>
      </w:r>
      <w:proofErr w:type="gramStart"/>
      <w:r w:rsidRPr="000940E9">
        <w:rPr>
          <w:sz w:val="28"/>
          <w:szCs w:val="28"/>
        </w:rPr>
        <w:t xml:space="preserve"> :</w:t>
      </w:r>
      <w:proofErr w:type="gramEnd"/>
      <w:r w:rsidRPr="000940E9">
        <w:rPr>
          <w:sz w:val="28"/>
          <w:szCs w:val="28"/>
        </w:rPr>
        <w:t xml:space="preserve"> село Берёзово, хутор Сухая Россошь, посёлок </w:t>
      </w:r>
      <w:proofErr w:type="spellStart"/>
      <w:r w:rsidRPr="000940E9">
        <w:rPr>
          <w:sz w:val="28"/>
          <w:szCs w:val="28"/>
        </w:rPr>
        <w:t>Сагуны</w:t>
      </w:r>
      <w:proofErr w:type="spellEnd"/>
      <w:r w:rsidRPr="000940E9">
        <w:rPr>
          <w:sz w:val="28"/>
          <w:szCs w:val="28"/>
        </w:rPr>
        <w:t xml:space="preserve">, посёлок Красный Восход, хутор Крамарев, хутор </w:t>
      </w:r>
      <w:proofErr w:type="spellStart"/>
      <w:r w:rsidRPr="000940E9">
        <w:rPr>
          <w:sz w:val="28"/>
          <w:szCs w:val="28"/>
        </w:rPr>
        <w:t>Скорынин</w:t>
      </w:r>
      <w:proofErr w:type="spellEnd"/>
      <w:r w:rsidRPr="000940E9">
        <w:rPr>
          <w:sz w:val="28"/>
          <w:szCs w:val="28"/>
        </w:rPr>
        <w:t>. На территории поселения 809 домовладений.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   В настоящее время на территории Березовского сельского поселения проживает 1374 человека. В селе Берёзово проживает 277 человек, в хуторе Сухая Россошь – 197 человек, в посёлке </w:t>
      </w:r>
      <w:proofErr w:type="spellStart"/>
      <w:r w:rsidRPr="000940E9">
        <w:rPr>
          <w:sz w:val="28"/>
          <w:szCs w:val="28"/>
        </w:rPr>
        <w:t>Сагуны</w:t>
      </w:r>
      <w:proofErr w:type="spellEnd"/>
      <w:r w:rsidRPr="000940E9">
        <w:rPr>
          <w:sz w:val="28"/>
          <w:szCs w:val="28"/>
        </w:rPr>
        <w:t xml:space="preserve"> – 213 человек, в посёлке Красный Восход – 677 человек, в хуторе Крамарев – 6 человек, в хуторе </w:t>
      </w:r>
      <w:proofErr w:type="spellStart"/>
      <w:r w:rsidRPr="000940E9">
        <w:rPr>
          <w:sz w:val="28"/>
          <w:szCs w:val="28"/>
        </w:rPr>
        <w:t>Скорынин</w:t>
      </w:r>
      <w:proofErr w:type="spellEnd"/>
      <w:r w:rsidRPr="000940E9">
        <w:rPr>
          <w:sz w:val="28"/>
          <w:szCs w:val="28"/>
        </w:rPr>
        <w:t xml:space="preserve"> – 4 человека. 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    В 2018 году родилось – 11 детей, умерло – 22 жителя. Прибыло и прописалось – 13 человек, выбыло за год – 5 человек.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   Общая площадь земель в границах муниципального образования – </w:t>
      </w:r>
      <w:smartTag w:uri="urn:schemas-microsoft-com:office:smarttags" w:element="metricconverter">
        <w:smartTagPr>
          <w:attr w:name="ProductID" w:val="4978,43 га"/>
        </w:smartTagPr>
        <w:r w:rsidRPr="000940E9">
          <w:rPr>
            <w:sz w:val="28"/>
            <w:szCs w:val="28"/>
          </w:rPr>
          <w:t>4978,43 га</w:t>
        </w:r>
      </w:smartTag>
      <w:r w:rsidRPr="000940E9">
        <w:rPr>
          <w:sz w:val="28"/>
          <w:szCs w:val="28"/>
        </w:rPr>
        <w:t>.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    Градообразующими предприятиями Березовского сельского поселения являются ОАО «Российские железные дороги» и ОАО «Сагуновский мясокомбинат».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    Производством сельскохозяйственной продукции на территории поселения в настоящее время занимаются </w:t>
      </w:r>
      <w:r w:rsidRPr="000940E9">
        <w:rPr>
          <w:sz w:val="28"/>
          <w:szCs w:val="28"/>
          <w:lang w:val="en-US"/>
        </w:rPr>
        <w:t>OOO</w:t>
      </w:r>
      <w:r w:rsidRPr="000940E9">
        <w:rPr>
          <w:sz w:val="28"/>
          <w:szCs w:val="28"/>
        </w:rPr>
        <w:t xml:space="preserve"> «АВАНГАРД – АГРО - Воронеж»,  ООО «Заречное», </w:t>
      </w:r>
      <w:proofErr w:type="gramStart"/>
      <w:r w:rsidRPr="000940E9">
        <w:rPr>
          <w:sz w:val="28"/>
          <w:szCs w:val="28"/>
        </w:rPr>
        <w:t>К(</w:t>
      </w:r>
      <w:proofErr w:type="gramEnd"/>
      <w:r w:rsidRPr="000940E9">
        <w:rPr>
          <w:sz w:val="28"/>
          <w:szCs w:val="28"/>
        </w:rPr>
        <w:t xml:space="preserve">Ф)Х </w:t>
      </w:r>
      <w:proofErr w:type="spellStart"/>
      <w:r w:rsidRPr="000940E9">
        <w:rPr>
          <w:sz w:val="28"/>
          <w:szCs w:val="28"/>
        </w:rPr>
        <w:t>Резанов</w:t>
      </w:r>
      <w:proofErr w:type="spellEnd"/>
      <w:r w:rsidRPr="000940E9">
        <w:rPr>
          <w:sz w:val="28"/>
          <w:szCs w:val="28"/>
        </w:rPr>
        <w:t xml:space="preserve"> и К(Ф)Х Удальцов.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     На территории Березовского сельского поселения расположены два отделения почты России, отделение Сберегательного банка.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     На территории Березовского сельского поселения осуществляет свою деятельность одно образовательные учреждение - МКОУ Березовская СОШ с числом учащихся в п</w:t>
      </w:r>
      <w:proofErr w:type="gramStart"/>
      <w:r w:rsidRPr="000940E9">
        <w:rPr>
          <w:sz w:val="28"/>
          <w:szCs w:val="28"/>
        </w:rPr>
        <w:t>.К</w:t>
      </w:r>
      <w:proofErr w:type="gramEnd"/>
      <w:r w:rsidRPr="000940E9">
        <w:rPr>
          <w:sz w:val="28"/>
          <w:szCs w:val="28"/>
        </w:rPr>
        <w:t>расный Восход 119 человек, в с.Березово 23 человека,  в Березовском детском саде 60 мест.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   Сфера здравоохранения представлена двумя фельдшерско-акушерскими пунктами.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    На территории Березовского сельского поселения функционируют:</w:t>
      </w:r>
    </w:p>
    <w:p w:rsidR="000940E9" w:rsidRPr="000940E9" w:rsidRDefault="000940E9" w:rsidP="000940E9">
      <w:pPr>
        <w:ind w:firstLine="706"/>
        <w:jc w:val="both"/>
        <w:rPr>
          <w:sz w:val="28"/>
          <w:szCs w:val="28"/>
        </w:rPr>
      </w:pPr>
      <w:r w:rsidRPr="000940E9">
        <w:rPr>
          <w:sz w:val="28"/>
          <w:szCs w:val="28"/>
        </w:rPr>
        <w:t>- 2 сельских дома культуры;</w:t>
      </w:r>
    </w:p>
    <w:p w:rsidR="000940E9" w:rsidRPr="000940E9" w:rsidRDefault="000940E9" w:rsidP="000940E9">
      <w:pPr>
        <w:ind w:firstLine="706"/>
        <w:jc w:val="both"/>
        <w:rPr>
          <w:sz w:val="28"/>
          <w:szCs w:val="28"/>
        </w:rPr>
      </w:pPr>
      <w:r w:rsidRPr="000940E9">
        <w:rPr>
          <w:sz w:val="28"/>
          <w:szCs w:val="28"/>
        </w:rPr>
        <w:t>- 1 библиотека;</w:t>
      </w:r>
    </w:p>
    <w:p w:rsidR="000940E9" w:rsidRPr="000940E9" w:rsidRDefault="000940E9" w:rsidP="000940E9">
      <w:pPr>
        <w:ind w:firstLine="706"/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- филиал детской школы искусств. </w:t>
      </w:r>
    </w:p>
    <w:p w:rsidR="000940E9" w:rsidRPr="000940E9" w:rsidRDefault="000940E9" w:rsidP="000940E9">
      <w:pPr>
        <w:ind w:firstLine="706"/>
        <w:jc w:val="both"/>
        <w:rPr>
          <w:sz w:val="28"/>
          <w:szCs w:val="28"/>
        </w:rPr>
      </w:pPr>
      <w:r w:rsidRPr="000940E9">
        <w:rPr>
          <w:sz w:val="28"/>
          <w:szCs w:val="28"/>
        </w:rPr>
        <w:t>В сфере малого бизнеса на территории поселения зарегистрированы 13 индивидуальных  предпринимателей и одно крестьянско-фермерское хозяйство.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         В настоящее время представительный орган Березовского сельского поселения, т.е. Совет народных депутатов, состоит из девяти депутатов.       </w:t>
      </w:r>
      <w:r w:rsidRPr="000940E9">
        <w:rPr>
          <w:sz w:val="28"/>
          <w:szCs w:val="28"/>
        </w:rPr>
        <w:lastRenderedPageBreak/>
        <w:t>Администрация Березовского сельского поселения является исполнительно-распорядительным органом местного самоуправления.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  В штате администрации Березовского сельского поселения четыре человека.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      За 2018 год администрацией поселения было отработано около тысячи различных обращений граждан, в том числе выдано: 463 справки, 8 выписок из </w:t>
      </w:r>
      <w:proofErr w:type="spellStart"/>
      <w:r w:rsidRPr="000940E9">
        <w:rPr>
          <w:sz w:val="28"/>
          <w:szCs w:val="28"/>
        </w:rPr>
        <w:t>похозяйственных</w:t>
      </w:r>
      <w:proofErr w:type="spellEnd"/>
      <w:r w:rsidRPr="000940E9">
        <w:rPr>
          <w:sz w:val="28"/>
          <w:szCs w:val="28"/>
        </w:rPr>
        <w:t xml:space="preserve"> книг для оформления земельных участков и жилых домов, 25 нотариально заверенных документов, выполнено 587 межведомственных запросов в системе гарантированного информационного обмена в электронном виде. Зафиксировано более ста письменных и устных обращений граждан.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     Администрация поселения приняла 37 постановлений, все они носят нормативный характер. Кроме того, издано 90 распоряжений по основной деятельности и 31 распоряжение по личному составу. Выявлено 5 нарушения правил благоустройства Березовского сельского поселения, по ним составлены административные материалы в соответствии с КоАП РФ. Проведены две проверки в рамках осуществления муниципального земельного контроля.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    Советом народных депутатов в 2018 году были проведены 18 заседаний, на них рассмотрено и принято 37 Решений, все они носят нормативно-правовой характер. Все принимаемые нормативно-правовые акты представляются на экспертизу в прокуратуру Подгоренского района и в правовое Управление правительства Воронежской области. Издано 18 номеров «Вестника муниципальных правовых актов Березовского сельского поселения».</w:t>
      </w:r>
      <w:r w:rsidRPr="000940E9">
        <w:rPr>
          <w:color w:val="000000"/>
          <w:sz w:val="28"/>
          <w:szCs w:val="28"/>
        </w:rPr>
        <w:t xml:space="preserve"> При обсуждении и принятии решений депутаты в первую очередь учитывали интересы жителей поселения.</w:t>
      </w:r>
      <w:r w:rsidRPr="000940E9">
        <w:rPr>
          <w:rFonts w:ascii="Arial" w:hAnsi="Arial" w:cs="Arial"/>
          <w:color w:val="1D1D1D"/>
          <w:sz w:val="28"/>
          <w:szCs w:val="28"/>
        </w:rPr>
        <w:t xml:space="preserve"> </w:t>
      </w:r>
      <w:r w:rsidRPr="000940E9">
        <w:rPr>
          <w:color w:val="000000"/>
          <w:sz w:val="28"/>
          <w:szCs w:val="28"/>
        </w:rPr>
        <w:t xml:space="preserve">В 2018 году проводились дни приема граждан председателем общественной приемной Е.А. Николенко, главой поселения, депутатами, представителями департаментов правительства Воронежской области. 13.06.2018 и 12.12.2018 были проведены единые всероссийские дни приема граждан. </w:t>
      </w:r>
      <w:r w:rsidRPr="000940E9">
        <w:rPr>
          <w:rStyle w:val="normaltextrunscx32627041"/>
          <w:rFonts w:cs="Arial"/>
          <w:color w:val="1D1D1D"/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в 2018 году Березовское сельское поселение стало финалистом конкурса «Лучшее муниципальное образование Воронежской области 2018 года» в номинации «Лучшая муниципальная практика взаимодействия со СМИ и  использования информационных технологий в деятельности муниципального образования».</w:t>
      </w:r>
    </w:p>
    <w:p w:rsidR="000940E9" w:rsidRPr="000940E9" w:rsidRDefault="000940E9" w:rsidP="000940E9">
      <w:pPr>
        <w:jc w:val="both"/>
        <w:rPr>
          <w:color w:val="000000"/>
          <w:sz w:val="28"/>
          <w:szCs w:val="28"/>
        </w:rPr>
      </w:pPr>
      <w:r w:rsidRPr="000940E9">
        <w:rPr>
          <w:color w:val="000000"/>
          <w:sz w:val="28"/>
          <w:szCs w:val="28"/>
        </w:rPr>
        <w:t xml:space="preserve">     Администрацией ведется исполнение отдельных государственных полномочий в части ведения воинского учета. В настоящее время на учете состоят 304 гражданина, из них 8 офицеров запаса, 282 прапорщика, сержанта, солдата и матроса, 14 призывников.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    На территории поселения действуют две первичные организации политических партий: «Единая Россия» и КПРФ. Также действуют общественные организации – совет ветеранов и инвалидов, женсовет, первичная организация профсоюзов, избран молодежный лидер, созданы добровольная пожарная дружина и добровольная народная дружина.</w:t>
      </w:r>
    </w:p>
    <w:p w:rsidR="000940E9" w:rsidRPr="000940E9" w:rsidRDefault="000940E9" w:rsidP="000940E9">
      <w:pPr>
        <w:jc w:val="both"/>
        <w:rPr>
          <w:rStyle w:val="normaltextrunscx32627041"/>
          <w:rFonts w:cs="Arial"/>
          <w:bCs/>
          <w:iCs/>
          <w:color w:val="1D1D1D"/>
          <w:sz w:val="28"/>
          <w:szCs w:val="28"/>
        </w:rPr>
      </w:pPr>
      <w:r w:rsidRPr="000940E9">
        <w:rPr>
          <w:rStyle w:val="normaltextrunscx32627041"/>
          <w:rFonts w:cs="Arial"/>
          <w:color w:val="1D1D1D"/>
          <w:sz w:val="28"/>
          <w:szCs w:val="28"/>
        </w:rPr>
        <w:t>   </w:t>
      </w:r>
      <w:r w:rsidRPr="000940E9">
        <w:rPr>
          <w:rStyle w:val="apple-converted-space"/>
          <w:rFonts w:cs="Arial"/>
          <w:color w:val="1D1D1D"/>
          <w:sz w:val="28"/>
          <w:szCs w:val="28"/>
        </w:rPr>
        <w:t> </w:t>
      </w:r>
      <w:r w:rsidRPr="000940E9">
        <w:rPr>
          <w:rStyle w:val="normaltextrunscx32627041"/>
          <w:rFonts w:cs="Arial"/>
          <w:bCs/>
          <w:iCs/>
          <w:color w:val="1D1D1D"/>
          <w:sz w:val="28"/>
          <w:szCs w:val="28"/>
        </w:rPr>
        <w:t>Формирование бюджета</w:t>
      </w:r>
      <w:r w:rsidRPr="000940E9">
        <w:rPr>
          <w:rStyle w:val="apple-converted-space"/>
          <w:rFonts w:cs="Arial"/>
          <w:color w:val="1D1D1D"/>
          <w:sz w:val="28"/>
          <w:szCs w:val="28"/>
        </w:rPr>
        <w:t> </w:t>
      </w:r>
      <w:r w:rsidRPr="000940E9">
        <w:rPr>
          <w:rStyle w:val="normaltextrunscx32627041"/>
          <w:rFonts w:cs="Arial"/>
          <w:color w:val="1D1D1D"/>
          <w:sz w:val="28"/>
          <w:szCs w:val="28"/>
        </w:rPr>
        <w:t xml:space="preserve">– наиболее важный и сложный вопрос  в рамках реализации полномочий  и является главным финансовым инструментом для </w:t>
      </w:r>
      <w:r w:rsidRPr="000940E9">
        <w:rPr>
          <w:rStyle w:val="normaltextrunscx32627041"/>
          <w:rFonts w:cs="Arial"/>
          <w:color w:val="1D1D1D"/>
          <w:sz w:val="28"/>
          <w:szCs w:val="28"/>
        </w:rPr>
        <w:lastRenderedPageBreak/>
        <w:t>достижения стабильности социально-экономического развития поселения и показателей эффективности. Бюджетная политика в сфере расходов бюджета Березовского сельского поселения направлена на решение социальных и экономических задач, на обеспечение эффективности и результативности</w:t>
      </w:r>
      <w:r w:rsidRPr="000940E9">
        <w:rPr>
          <w:rStyle w:val="apple-converted-space"/>
          <w:rFonts w:cs="Arial"/>
          <w:color w:val="1D1D1D"/>
          <w:sz w:val="28"/>
          <w:szCs w:val="28"/>
        </w:rPr>
        <w:t> </w:t>
      </w:r>
      <w:r w:rsidRPr="000940E9">
        <w:rPr>
          <w:rStyle w:val="normaltextrunscx32627041"/>
          <w:rFonts w:cs="Arial"/>
          <w:bCs/>
          <w:iCs/>
          <w:color w:val="1D1D1D"/>
          <w:sz w:val="28"/>
          <w:szCs w:val="28"/>
        </w:rPr>
        <w:t>бюджетных расходов.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>Доходы бюджета поселения в 2018 году составили 9684,4 тыс.руб., в том числе собственные доходы получены в размере 2040,7 тыс.руб. Наибольший удельный вес в структуре собственных доходов занимает земельный налог.</w:t>
      </w:r>
    </w:p>
    <w:p w:rsidR="000940E9" w:rsidRPr="000940E9" w:rsidRDefault="000940E9" w:rsidP="000940E9">
      <w:pPr>
        <w:jc w:val="both"/>
        <w:rPr>
          <w:rStyle w:val="normaltextrunscx32627041"/>
          <w:rFonts w:cs="Arial"/>
          <w:bCs/>
          <w:iCs/>
          <w:color w:val="1D1D1D"/>
          <w:sz w:val="28"/>
          <w:szCs w:val="28"/>
        </w:rPr>
      </w:pPr>
      <w:r w:rsidRPr="000940E9">
        <w:rPr>
          <w:rFonts w:cs="Arial"/>
          <w:color w:val="1D1D1D"/>
          <w:sz w:val="28"/>
          <w:szCs w:val="28"/>
        </w:rPr>
        <w:t xml:space="preserve">    </w:t>
      </w:r>
      <w:r w:rsidRPr="000940E9">
        <w:rPr>
          <w:rStyle w:val="normaltextrunscx32627041"/>
          <w:rFonts w:cs="Arial"/>
          <w:color w:val="1D1D1D"/>
          <w:sz w:val="28"/>
          <w:szCs w:val="28"/>
        </w:rPr>
        <w:t>Для пополнения бюджета проводилась работа по отработке недоимки во все уровни бюджета. Доводились сведения и вручались повторные квитанции налогоплательщикам своевременно не уплативших платеж по определенным видам налогов. Проводились беседы с налогоплательщиками об</w:t>
      </w:r>
      <w:r w:rsidRPr="000940E9">
        <w:rPr>
          <w:rStyle w:val="apple-converted-space"/>
          <w:rFonts w:cs="Arial"/>
          <w:color w:val="1D1D1D"/>
          <w:sz w:val="28"/>
          <w:szCs w:val="28"/>
        </w:rPr>
        <w:t> </w:t>
      </w:r>
      <w:r w:rsidRPr="000940E9">
        <w:rPr>
          <w:rStyle w:val="normaltextrunscx32627041"/>
          <w:rFonts w:cs="Arial"/>
          <w:color w:val="1D1D1D"/>
          <w:sz w:val="28"/>
          <w:szCs w:val="28"/>
        </w:rPr>
        <w:t>обязательном погашении</w:t>
      </w:r>
      <w:r w:rsidRPr="000940E9">
        <w:rPr>
          <w:rStyle w:val="apple-converted-space"/>
          <w:rFonts w:cs="Arial"/>
          <w:color w:val="1D1D1D"/>
          <w:sz w:val="28"/>
          <w:szCs w:val="28"/>
        </w:rPr>
        <w:t> </w:t>
      </w:r>
      <w:r w:rsidRPr="000940E9">
        <w:rPr>
          <w:rStyle w:val="normaltextrunscx32627041"/>
          <w:rFonts w:cs="Arial"/>
          <w:color w:val="1D1D1D"/>
          <w:sz w:val="28"/>
          <w:szCs w:val="28"/>
        </w:rPr>
        <w:t>задолженности в кратчайшие сроки.</w:t>
      </w:r>
    </w:p>
    <w:p w:rsidR="000940E9" w:rsidRPr="000940E9" w:rsidRDefault="000940E9" w:rsidP="000940E9">
      <w:pPr>
        <w:jc w:val="both"/>
        <w:rPr>
          <w:rStyle w:val="normaltextrunscx32627041"/>
          <w:rFonts w:cs="Arial"/>
          <w:color w:val="1D1D1D"/>
          <w:sz w:val="28"/>
          <w:szCs w:val="28"/>
        </w:rPr>
      </w:pPr>
      <w:r w:rsidRPr="000940E9">
        <w:rPr>
          <w:rStyle w:val="normaltextrunscx32627041"/>
          <w:rFonts w:cs="Arial"/>
          <w:color w:val="1D1D1D"/>
          <w:sz w:val="28"/>
          <w:szCs w:val="28"/>
        </w:rPr>
        <w:t xml:space="preserve">     Доходная часть бюджета по видам исполнена следующим образом:</w:t>
      </w:r>
    </w:p>
    <w:p w:rsidR="000940E9" w:rsidRPr="000940E9" w:rsidRDefault="000940E9" w:rsidP="000940E9">
      <w:pPr>
        <w:pStyle w:val="paragraphscx32627041"/>
        <w:shd w:val="clear" w:color="auto" w:fill="FFFFFF"/>
        <w:spacing w:before="0" w:beforeAutospacing="0" w:after="0" w:afterAutospacing="0" w:line="254" w:lineRule="atLeast"/>
        <w:jc w:val="both"/>
        <w:textAlignment w:val="baseline"/>
        <w:rPr>
          <w:rFonts w:cs="Arial"/>
          <w:color w:val="1D1D1D"/>
          <w:sz w:val="28"/>
          <w:szCs w:val="28"/>
        </w:rPr>
      </w:pPr>
      <w:r w:rsidRPr="000940E9">
        <w:rPr>
          <w:rStyle w:val="normaltextrunscx32627041"/>
          <w:rFonts w:ascii="Arial" w:hAnsi="Arial" w:cs="Arial"/>
          <w:color w:val="1D1D1D"/>
          <w:sz w:val="28"/>
          <w:szCs w:val="28"/>
        </w:rPr>
        <w:t xml:space="preserve">      </w:t>
      </w:r>
      <w:r w:rsidRPr="000940E9">
        <w:rPr>
          <w:rStyle w:val="normaltextrunscx32627041"/>
          <w:rFonts w:cs="Arial"/>
          <w:color w:val="1D1D1D"/>
          <w:sz w:val="28"/>
          <w:szCs w:val="28"/>
        </w:rPr>
        <w:t>НДФЛ</w:t>
      </w:r>
      <w:r w:rsidRPr="000940E9">
        <w:rPr>
          <w:rStyle w:val="apple-converted-space"/>
          <w:rFonts w:cs="Arial"/>
          <w:color w:val="1D1D1D"/>
          <w:sz w:val="28"/>
          <w:szCs w:val="28"/>
        </w:rPr>
        <w:t> </w:t>
      </w:r>
      <w:r w:rsidRPr="000940E9">
        <w:rPr>
          <w:rStyle w:val="normaltextrunscx32627041"/>
          <w:rFonts w:cs="Arial"/>
          <w:color w:val="1D1D1D"/>
          <w:sz w:val="28"/>
          <w:szCs w:val="28"/>
        </w:rPr>
        <w:t>–</w:t>
      </w:r>
      <w:r w:rsidRPr="000940E9">
        <w:rPr>
          <w:rStyle w:val="apple-converted-space"/>
          <w:rFonts w:cs="Arial"/>
          <w:color w:val="1D1D1D"/>
          <w:sz w:val="28"/>
          <w:szCs w:val="28"/>
        </w:rPr>
        <w:t> </w:t>
      </w:r>
      <w:r w:rsidRPr="000940E9">
        <w:rPr>
          <w:rStyle w:val="normaltextrunscx32627041"/>
          <w:rFonts w:cs="Arial"/>
          <w:color w:val="1D1D1D"/>
          <w:sz w:val="28"/>
          <w:szCs w:val="28"/>
        </w:rPr>
        <w:t>230,7 т.р.</w:t>
      </w:r>
      <w:r w:rsidRPr="000940E9">
        <w:rPr>
          <w:rStyle w:val="eopscx32627041"/>
          <w:rFonts w:cs="Arial"/>
          <w:color w:val="1D1D1D"/>
          <w:sz w:val="28"/>
          <w:szCs w:val="28"/>
        </w:rPr>
        <w:t> </w:t>
      </w:r>
    </w:p>
    <w:p w:rsidR="000940E9" w:rsidRPr="000940E9" w:rsidRDefault="000940E9" w:rsidP="000940E9">
      <w:pPr>
        <w:pStyle w:val="paragraphscx32627041"/>
        <w:shd w:val="clear" w:color="auto" w:fill="FFFFFF"/>
        <w:spacing w:before="0" w:beforeAutospacing="0" w:after="0" w:afterAutospacing="0" w:line="254" w:lineRule="atLeast"/>
        <w:jc w:val="both"/>
        <w:textAlignment w:val="baseline"/>
        <w:rPr>
          <w:rFonts w:cs="Arial"/>
          <w:color w:val="1D1D1D"/>
          <w:sz w:val="28"/>
          <w:szCs w:val="28"/>
        </w:rPr>
      </w:pPr>
      <w:r w:rsidRPr="000940E9">
        <w:rPr>
          <w:rStyle w:val="normaltextrunscx32627041"/>
          <w:rFonts w:cs="Arial"/>
          <w:color w:val="1D1D1D"/>
          <w:sz w:val="28"/>
          <w:szCs w:val="28"/>
        </w:rPr>
        <w:t>     Налог на имущество физических лиц</w:t>
      </w:r>
      <w:r w:rsidRPr="000940E9">
        <w:rPr>
          <w:rStyle w:val="apple-converted-space"/>
          <w:rFonts w:cs="Arial"/>
          <w:color w:val="1D1D1D"/>
          <w:sz w:val="28"/>
          <w:szCs w:val="28"/>
        </w:rPr>
        <w:t> </w:t>
      </w:r>
      <w:r w:rsidRPr="000940E9">
        <w:rPr>
          <w:rStyle w:val="normaltextrunscx32627041"/>
          <w:rFonts w:cs="Arial"/>
          <w:color w:val="1D1D1D"/>
          <w:sz w:val="28"/>
          <w:szCs w:val="28"/>
        </w:rPr>
        <w:t>–</w:t>
      </w:r>
      <w:r w:rsidRPr="000940E9">
        <w:rPr>
          <w:rStyle w:val="apple-converted-space"/>
          <w:rFonts w:cs="Arial"/>
          <w:color w:val="1D1D1D"/>
          <w:sz w:val="28"/>
          <w:szCs w:val="28"/>
        </w:rPr>
        <w:t> </w:t>
      </w:r>
      <w:r w:rsidRPr="000940E9">
        <w:rPr>
          <w:rStyle w:val="normaltextrunscx32627041"/>
          <w:rFonts w:cs="Arial"/>
          <w:color w:val="1D1D1D"/>
          <w:sz w:val="28"/>
          <w:szCs w:val="28"/>
        </w:rPr>
        <w:t>78,5 т.р.</w:t>
      </w:r>
      <w:r w:rsidRPr="000940E9">
        <w:rPr>
          <w:rStyle w:val="eopscx32627041"/>
          <w:rFonts w:cs="Arial"/>
          <w:color w:val="1D1D1D"/>
          <w:sz w:val="28"/>
          <w:szCs w:val="28"/>
        </w:rPr>
        <w:t> </w:t>
      </w:r>
    </w:p>
    <w:p w:rsidR="000940E9" w:rsidRPr="000940E9" w:rsidRDefault="000940E9" w:rsidP="000940E9">
      <w:pPr>
        <w:pStyle w:val="paragraphscx32627041"/>
        <w:shd w:val="clear" w:color="auto" w:fill="FFFFFF"/>
        <w:spacing w:before="0" w:beforeAutospacing="0" w:after="0" w:afterAutospacing="0" w:line="254" w:lineRule="atLeast"/>
        <w:jc w:val="both"/>
        <w:textAlignment w:val="baseline"/>
        <w:rPr>
          <w:rFonts w:cs="Arial"/>
          <w:color w:val="1D1D1D"/>
          <w:sz w:val="28"/>
          <w:szCs w:val="28"/>
        </w:rPr>
      </w:pPr>
      <w:r w:rsidRPr="000940E9">
        <w:rPr>
          <w:rStyle w:val="normaltextrunscx32627041"/>
          <w:rFonts w:cs="Arial"/>
          <w:color w:val="1D1D1D"/>
          <w:sz w:val="28"/>
          <w:szCs w:val="28"/>
        </w:rPr>
        <w:t>     Земельный налог</w:t>
      </w:r>
      <w:r w:rsidRPr="000940E9">
        <w:rPr>
          <w:rStyle w:val="apple-converted-space"/>
          <w:rFonts w:cs="Arial"/>
          <w:color w:val="1D1D1D"/>
          <w:sz w:val="28"/>
          <w:szCs w:val="28"/>
        </w:rPr>
        <w:t> </w:t>
      </w:r>
      <w:r w:rsidRPr="000940E9">
        <w:rPr>
          <w:rStyle w:val="normaltextrunscx32627041"/>
          <w:rFonts w:cs="Arial"/>
          <w:color w:val="1D1D1D"/>
          <w:sz w:val="28"/>
          <w:szCs w:val="28"/>
        </w:rPr>
        <w:t>- </w:t>
      </w:r>
      <w:r w:rsidRPr="000940E9">
        <w:rPr>
          <w:rStyle w:val="apple-converted-space"/>
          <w:rFonts w:cs="Arial"/>
          <w:color w:val="1D1D1D"/>
          <w:sz w:val="28"/>
          <w:szCs w:val="28"/>
        </w:rPr>
        <w:t> 1482,6</w:t>
      </w:r>
      <w:r w:rsidRPr="000940E9">
        <w:rPr>
          <w:rStyle w:val="normaltextrunscx32627041"/>
          <w:rFonts w:cs="Arial"/>
          <w:color w:val="1D1D1D"/>
          <w:sz w:val="28"/>
          <w:szCs w:val="28"/>
        </w:rPr>
        <w:t xml:space="preserve"> т.р.</w:t>
      </w:r>
      <w:r w:rsidRPr="000940E9">
        <w:rPr>
          <w:rStyle w:val="eopscx32627041"/>
          <w:rFonts w:cs="Arial"/>
          <w:color w:val="1D1D1D"/>
          <w:sz w:val="28"/>
          <w:szCs w:val="28"/>
        </w:rPr>
        <w:t> </w:t>
      </w:r>
    </w:p>
    <w:p w:rsidR="000940E9" w:rsidRPr="000940E9" w:rsidRDefault="000940E9" w:rsidP="000940E9">
      <w:pPr>
        <w:pStyle w:val="paragraphscx32627041"/>
        <w:shd w:val="clear" w:color="auto" w:fill="FFFFFF"/>
        <w:spacing w:before="0" w:beforeAutospacing="0" w:after="0" w:afterAutospacing="0" w:line="254" w:lineRule="atLeast"/>
        <w:jc w:val="both"/>
        <w:textAlignment w:val="baseline"/>
        <w:rPr>
          <w:rFonts w:cs="Arial"/>
          <w:color w:val="1D1D1D"/>
          <w:sz w:val="28"/>
          <w:szCs w:val="28"/>
        </w:rPr>
      </w:pPr>
      <w:r w:rsidRPr="000940E9">
        <w:rPr>
          <w:rStyle w:val="normaltextrunscx32627041"/>
          <w:rFonts w:cs="Arial"/>
          <w:color w:val="1D1D1D"/>
          <w:sz w:val="28"/>
          <w:szCs w:val="28"/>
        </w:rPr>
        <w:t>     Госпошлина </w:t>
      </w:r>
      <w:r w:rsidRPr="000940E9">
        <w:rPr>
          <w:rStyle w:val="apple-converted-space"/>
          <w:rFonts w:cs="Arial"/>
          <w:color w:val="1D1D1D"/>
          <w:sz w:val="28"/>
          <w:szCs w:val="28"/>
        </w:rPr>
        <w:t> </w:t>
      </w:r>
      <w:r w:rsidRPr="000940E9">
        <w:rPr>
          <w:rStyle w:val="normaltextrunscx32627041"/>
          <w:rFonts w:cs="Arial"/>
          <w:color w:val="1D1D1D"/>
          <w:sz w:val="28"/>
          <w:szCs w:val="28"/>
        </w:rPr>
        <w:t>- 4,7 т.р.  </w:t>
      </w:r>
      <w:r w:rsidRPr="000940E9">
        <w:rPr>
          <w:rStyle w:val="eopscx32627041"/>
          <w:rFonts w:cs="Arial"/>
          <w:color w:val="1D1D1D"/>
          <w:sz w:val="28"/>
          <w:szCs w:val="28"/>
        </w:rPr>
        <w:t> </w:t>
      </w:r>
    </w:p>
    <w:p w:rsidR="000940E9" w:rsidRPr="000940E9" w:rsidRDefault="000940E9" w:rsidP="000940E9">
      <w:pPr>
        <w:pStyle w:val="paragraphscx32627041"/>
        <w:shd w:val="clear" w:color="auto" w:fill="FFFFFF"/>
        <w:spacing w:before="0" w:beforeAutospacing="0" w:after="0" w:afterAutospacing="0" w:line="254" w:lineRule="atLeast"/>
        <w:jc w:val="both"/>
        <w:textAlignment w:val="baseline"/>
        <w:rPr>
          <w:rStyle w:val="eopscx32627041"/>
          <w:rFonts w:cs="Arial"/>
          <w:color w:val="1D1D1D"/>
          <w:sz w:val="28"/>
          <w:szCs w:val="28"/>
        </w:rPr>
      </w:pPr>
      <w:r w:rsidRPr="000940E9">
        <w:rPr>
          <w:rStyle w:val="normaltextrunscx32627041"/>
          <w:rFonts w:cs="Arial"/>
          <w:color w:val="1D1D1D"/>
          <w:sz w:val="28"/>
          <w:szCs w:val="28"/>
        </w:rPr>
        <w:t>   </w:t>
      </w:r>
      <w:r w:rsidRPr="000940E9">
        <w:rPr>
          <w:rStyle w:val="apple-converted-space"/>
          <w:rFonts w:cs="Arial"/>
          <w:color w:val="1D1D1D"/>
          <w:sz w:val="28"/>
          <w:szCs w:val="28"/>
        </w:rPr>
        <w:t> </w:t>
      </w:r>
      <w:r w:rsidRPr="000940E9">
        <w:rPr>
          <w:rStyle w:val="normaltextrunscx32627041"/>
          <w:rFonts w:cs="Arial"/>
          <w:color w:val="1D1D1D"/>
          <w:sz w:val="28"/>
          <w:szCs w:val="28"/>
        </w:rPr>
        <w:t>Аренда имущества</w:t>
      </w:r>
      <w:r w:rsidRPr="000940E9">
        <w:rPr>
          <w:rStyle w:val="apple-converted-space"/>
          <w:rFonts w:cs="Arial"/>
          <w:color w:val="1D1D1D"/>
          <w:sz w:val="28"/>
          <w:szCs w:val="28"/>
        </w:rPr>
        <w:t> </w:t>
      </w:r>
      <w:r w:rsidRPr="000940E9">
        <w:rPr>
          <w:rStyle w:val="normaltextrunscx32627041"/>
          <w:rFonts w:cs="Arial"/>
          <w:color w:val="1D1D1D"/>
          <w:sz w:val="28"/>
          <w:szCs w:val="28"/>
        </w:rPr>
        <w:t>– 6,6 т.р.</w:t>
      </w:r>
      <w:r w:rsidRPr="000940E9">
        <w:rPr>
          <w:rStyle w:val="eopscx32627041"/>
          <w:rFonts w:cs="Arial"/>
          <w:color w:val="1D1D1D"/>
          <w:sz w:val="28"/>
          <w:szCs w:val="28"/>
        </w:rPr>
        <w:t> </w:t>
      </w:r>
    </w:p>
    <w:p w:rsidR="000940E9" w:rsidRPr="000940E9" w:rsidRDefault="000940E9" w:rsidP="000940E9">
      <w:pPr>
        <w:pStyle w:val="paragraphscx32627041"/>
        <w:shd w:val="clear" w:color="auto" w:fill="FFFFFF"/>
        <w:spacing w:before="0" w:beforeAutospacing="0" w:after="0" w:afterAutospacing="0" w:line="254" w:lineRule="atLeast"/>
        <w:jc w:val="both"/>
        <w:textAlignment w:val="baseline"/>
        <w:rPr>
          <w:rStyle w:val="eopscx32627041"/>
          <w:rFonts w:cs="Arial"/>
          <w:color w:val="1D1D1D"/>
          <w:sz w:val="28"/>
          <w:szCs w:val="28"/>
        </w:rPr>
      </w:pPr>
      <w:r w:rsidRPr="000940E9">
        <w:rPr>
          <w:rStyle w:val="eopscx32627041"/>
          <w:rFonts w:cs="Arial"/>
          <w:color w:val="1D1D1D"/>
          <w:sz w:val="28"/>
          <w:szCs w:val="28"/>
        </w:rPr>
        <w:t xml:space="preserve">    Аренда земли – 200,7 т.р.</w:t>
      </w:r>
    </w:p>
    <w:p w:rsidR="000940E9" w:rsidRPr="000940E9" w:rsidRDefault="000940E9" w:rsidP="000940E9">
      <w:pPr>
        <w:pStyle w:val="paragraphscx32627041"/>
        <w:shd w:val="clear" w:color="auto" w:fill="FFFFFF"/>
        <w:spacing w:before="0" w:beforeAutospacing="0" w:after="0" w:afterAutospacing="0" w:line="254" w:lineRule="atLeast"/>
        <w:jc w:val="both"/>
        <w:textAlignment w:val="baseline"/>
        <w:rPr>
          <w:rFonts w:cs="Arial"/>
          <w:color w:val="1D1D1D"/>
          <w:sz w:val="28"/>
          <w:szCs w:val="28"/>
        </w:rPr>
      </w:pPr>
      <w:r w:rsidRPr="000940E9">
        <w:rPr>
          <w:rStyle w:val="eopscx32627041"/>
          <w:rFonts w:cs="Arial"/>
          <w:color w:val="1D1D1D"/>
          <w:sz w:val="28"/>
          <w:szCs w:val="28"/>
        </w:rPr>
        <w:t xml:space="preserve">     Поступления от взысканий (штрафы) – 2,0 т.р.</w:t>
      </w:r>
    </w:p>
    <w:p w:rsidR="000940E9" w:rsidRPr="000940E9" w:rsidRDefault="000940E9" w:rsidP="000940E9">
      <w:pPr>
        <w:pStyle w:val="paragraphscx32627041"/>
        <w:shd w:val="clear" w:color="auto" w:fill="FFFFFF"/>
        <w:spacing w:before="0" w:beforeAutospacing="0" w:after="0" w:afterAutospacing="0" w:line="254" w:lineRule="atLeast"/>
        <w:jc w:val="both"/>
        <w:textAlignment w:val="baseline"/>
        <w:rPr>
          <w:rFonts w:cs="Arial"/>
          <w:color w:val="1D1D1D"/>
          <w:sz w:val="28"/>
          <w:szCs w:val="28"/>
        </w:rPr>
      </w:pPr>
      <w:r w:rsidRPr="000940E9">
        <w:rPr>
          <w:rStyle w:val="normaltextrunscx32627041"/>
          <w:rFonts w:cs="Arial"/>
          <w:color w:val="1D1D1D"/>
          <w:sz w:val="28"/>
          <w:szCs w:val="28"/>
        </w:rPr>
        <w:t>     Безвозмездные поступления – 7643,8 т.р.</w:t>
      </w:r>
    </w:p>
    <w:p w:rsidR="000940E9" w:rsidRPr="000940E9" w:rsidRDefault="000940E9" w:rsidP="000940E9">
      <w:pPr>
        <w:jc w:val="both"/>
        <w:rPr>
          <w:color w:val="000000"/>
          <w:sz w:val="28"/>
          <w:szCs w:val="28"/>
        </w:rPr>
      </w:pP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>Расходы бюджета составили 9701,1 тыс.руб.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     На 1января 2018 года кредиторской задолженности по социально-значимым расходам в бюджете Березовского сельского поселения нет. Бюджет поселения носит программно-целевой характер. Все расходы производились строго по целевому назначению в соответствии с реестром расходных обязательств Березовского сельского поселения. 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    На финансирование расходов на содержание органов местного самоуправления израсходовано 1607,51 тыс.руб.;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На расходы в области культуры – 1484,0 тыс.руб.; 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>На услуги связи – 58,7 тыс.руб., транспортные услуги – 144,0 тыс.руб., коммунальные услуги – 170,6 тыс.руб., услуги по содержанию имущества 404,1 тыс.руб.; на уличное освещение 471,5 тыс.руб.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>На приобретение хозяйственных, строительных материалов, запасных частей, канцелярских товаров, горюче-смазочных материалов 229,4 тыс.руб.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>Субвенция на содержание военно-учетного работника составила 75,3 тыс.руб.</w:t>
      </w:r>
    </w:p>
    <w:p w:rsidR="000940E9" w:rsidRPr="000940E9" w:rsidRDefault="000940E9" w:rsidP="000940E9">
      <w:pPr>
        <w:pStyle w:val="a5"/>
        <w:spacing w:after="0"/>
        <w:ind w:left="0" w:firstLine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40E9">
        <w:rPr>
          <w:rFonts w:ascii="Times New Roman" w:hAnsi="Times New Roman"/>
          <w:sz w:val="28"/>
          <w:szCs w:val="28"/>
        </w:rPr>
        <w:t xml:space="preserve">      </w:t>
      </w:r>
      <w:r w:rsidRPr="000940E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В 2018 году на территории поселения осуществлено семь мероприятий в рамках государственных программ:</w:t>
      </w:r>
    </w:p>
    <w:p w:rsidR="000940E9" w:rsidRPr="000940E9" w:rsidRDefault="000940E9" w:rsidP="000940E9">
      <w:pPr>
        <w:pStyle w:val="a5"/>
        <w:spacing w:after="0"/>
        <w:ind w:left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40E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1) В рамках государственной программы «Содействие занятости населения» и распоряжения администрации Подгоренского муниципального района от 27.04.2018 № 121-р о предоставлении иных </w:t>
      </w:r>
      <w:r w:rsidRPr="000940E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межбюджетных трансфертов из бюджета Подгоренского муниципального района бюджету Березовского сельского поселения на организацию проведения оплачиваемых общественных работ, было организовано два рабочих места, сумма средств составила 8425,20 рублей.</w:t>
      </w:r>
    </w:p>
    <w:p w:rsidR="000940E9" w:rsidRPr="000940E9" w:rsidRDefault="000940E9" w:rsidP="000940E9">
      <w:pPr>
        <w:pStyle w:val="a5"/>
        <w:spacing w:after="0"/>
        <w:ind w:left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40E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2) В рамках государственной программы Воронежской области «</w:t>
      </w:r>
      <w:proofErr w:type="spellStart"/>
      <w:r w:rsidRPr="000940E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Энергоэффективность</w:t>
      </w:r>
      <w:proofErr w:type="spellEnd"/>
      <w:r w:rsidRPr="000940E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развитие энергетики» и Соглашения № 82 от 15.09.2018 года о предоставлении субсидии бюджету Березовского сельского поселения Подгоренского района Воронежской области на </w:t>
      </w:r>
      <w:proofErr w:type="spellStart"/>
      <w:r w:rsidRPr="000940E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софинансирование</w:t>
      </w:r>
      <w:proofErr w:type="spellEnd"/>
      <w:r w:rsidRPr="000940E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освещения, получена субсидия на оплату за электроэнергию на уличное освещение в сумме 118396,64 рубля.</w:t>
      </w:r>
    </w:p>
    <w:p w:rsidR="000940E9" w:rsidRPr="000940E9" w:rsidRDefault="000940E9" w:rsidP="000940E9">
      <w:pPr>
        <w:pStyle w:val="a5"/>
        <w:spacing w:after="0"/>
        <w:ind w:left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40E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3) В рамках государственной программы Воронежской области «Развитие транспортной системы» и Соглашения № 6 от 13.02.2018 года о предоставлении субсидии из областного бюджета бюджету Березовского сельского поселения Подгоренского района Воронежской области на капитальный ремонт и ремонт автомобильных дорог общего пользования местного значения получена субсидия на капитальный ремонт автомобильной дороги общего пользования по ул. Филиппа </w:t>
      </w:r>
      <w:proofErr w:type="spellStart"/>
      <w:r w:rsidRPr="000940E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Бичева</w:t>
      </w:r>
      <w:proofErr w:type="spellEnd"/>
      <w:r w:rsidRPr="000940E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с.Березово в сумме 2647237,0 рублей, 2651,0 – средства бюджета поселения.</w:t>
      </w:r>
    </w:p>
    <w:p w:rsidR="000940E9" w:rsidRPr="000940E9" w:rsidRDefault="000940E9" w:rsidP="000940E9">
      <w:pPr>
        <w:pStyle w:val="a5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0940E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4) </w:t>
      </w:r>
      <w:r w:rsidRPr="000940E9">
        <w:rPr>
          <w:rFonts w:ascii="Times New Roman" w:hAnsi="Times New Roman"/>
          <w:sz w:val="28"/>
          <w:szCs w:val="28"/>
        </w:rPr>
        <w:t>В рамках государственной программы Воронежской области «Региональная программа капитального ремонта общего имущества в многоквартирных домах Воронежской области» осуществлено мероприятие по капитальному ремонту кровли жилого многоквартирного дома по адресу п.Красный восход, ул.Заводская, 31, сумма средств составила 2474818,72 рубля.</w:t>
      </w:r>
    </w:p>
    <w:p w:rsidR="000940E9" w:rsidRPr="000940E9" w:rsidRDefault="000940E9" w:rsidP="000940E9">
      <w:pPr>
        <w:pStyle w:val="a5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0940E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5) </w:t>
      </w:r>
      <w:r w:rsidRPr="000940E9">
        <w:rPr>
          <w:rFonts w:ascii="Times New Roman" w:hAnsi="Times New Roman"/>
          <w:sz w:val="28"/>
          <w:szCs w:val="28"/>
        </w:rPr>
        <w:t>В рамках государственной программы Воронежской области «Цифровая школа Воронежской области» осуществлено мероприятие по подключению Березовской основной школы к высокоскоростному Интернету.</w:t>
      </w:r>
    </w:p>
    <w:p w:rsidR="000940E9" w:rsidRPr="000940E9" w:rsidRDefault="000940E9" w:rsidP="000940E9">
      <w:pPr>
        <w:pStyle w:val="a5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0940E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6) </w:t>
      </w:r>
      <w:r w:rsidRPr="000940E9">
        <w:rPr>
          <w:rFonts w:ascii="Times New Roman" w:hAnsi="Times New Roman"/>
          <w:sz w:val="28"/>
          <w:szCs w:val="28"/>
        </w:rPr>
        <w:t xml:space="preserve">В рамках реализации в 2018 году основного мероприятия «Обеспечение жильем молодых семей» государственной программы Воронежской области «Обеспечение доступным и комфортным жильем населения Воронежской области» </w:t>
      </w:r>
      <w:r w:rsidRPr="000940E9">
        <w:rPr>
          <w:rFonts w:ascii="Times New Roman" w:hAnsi="Times New Roman" w:cs="Arial"/>
          <w:bCs/>
          <w:color w:val="000000"/>
          <w:sz w:val="28"/>
          <w:szCs w:val="28"/>
        </w:rPr>
        <w:t>молодой семье Березовского сельского поселения предоставлена социальная выплата на приобретение жилого помещения в размере 504000 рублей.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proofErr w:type="spellStart"/>
      <w:r w:rsidRPr="000940E9">
        <w:rPr>
          <w:sz w:val="28"/>
          <w:szCs w:val="28"/>
        </w:rPr>
        <w:t>Справочно</w:t>
      </w:r>
      <w:proofErr w:type="spellEnd"/>
      <w:r w:rsidRPr="000940E9">
        <w:rPr>
          <w:sz w:val="28"/>
          <w:szCs w:val="28"/>
        </w:rPr>
        <w:t>. На учете по улучшению жилищных условий состоят: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lastRenderedPageBreak/>
        <w:t>молодых семей – 6;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>переселенцев с Севера – 1 семья.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>Трем многодетным семьям нашего поселения безвозмездно предоставлены земельные участки под индивидуальное жилищное строительство.</w:t>
      </w:r>
    </w:p>
    <w:p w:rsidR="000940E9" w:rsidRPr="000940E9" w:rsidRDefault="000940E9" w:rsidP="000940E9">
      <w:pPr>
        <w:pStyle w:val="a4"/>
        <w:shd w:val="clear" w:color="auto" w:fill="FFFFFF"/>
        <w:spacing w:line="120" w:lineRule="atLeast"/>
        <w:ind w:left="284"/>
        <w:jc w:val="both"/>
        <w:rPr>
          <w:sz w:val="28"/>
          <w:szCs w:val="28"/>
        </w:rPr>
      </w:pPr>
      <w:r w:rsidRPr="000940E9">
        <w:rPr>
          <w:sz w:val="28"/>
          <w:szCs w:val="28"/>
        </w:rPr>
        <w:t>7) В рамках государственной программы «Развитие образования» МКОУ «Березовской СОШ» выделен грант в размере 100000 рублей для приобретения вычислительной техники.</w:t>
      </w:r>
    </w:p>
    <w:p w:rsidR="000940E9" w:rsidRPr="000940E9" w:rsidRDefault="000940E9" w:rsidP="000940E9">
      <w:pPr>
        <w:jc w:val="both"/>
        <w:rPr>
          <w:rStyle w:val="apple-converted-space"/>
          <w:sz w:val="28"/>
          <w:szCs w:val="28"/>
        </w:rPr>
      </w:pPr>
      <w:r w:rsidRPr="000940E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За счет средств муниципального дорожного фонда произведено обустройство </w:t>
      </w:r>
      <w:smartTag w:uri="urn:schemas-microsoft-com:office:smarttags" w:element="metricconverter">
        <w:smartTagPr>
          <w:attr w:name="ProductID" w:val="235 м"/>
        </w:smartTagPr>
        <w:r w:rsidRPr="000940E9">
          <w:rPr>
            <w:rStyle w:val="apple-converted-space"/>
            <w:color w:val="000000"/>
            <w:sz w:val="28"/>
            <w:szCs w:val="28"/>
            <w:shd w:val="clear" w:color="auto" w:fill="FFFFFF"/>
          </w:rPr>
          <w:t>235 м</w:t>
        </w:r>
      </w:smartTag>
      <w:r w:rsidRPr="000940E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щебеночного покрытия ул. Садовая села Березово и ремонт </w:t>
      </w:r>
      <w:smartTag w:uri="urn:schemas-microsoft-com:office:smarttags" w:element="metricconverter">
        <w:smartTagPr>
          <w:attr w:name="ProductID" w:val="500 м"/>
        </w:smartTagPr>
        <w:r w:rsidRPr="000940E9">
          <w:rPr>
            <w:rStyle w:val="apple-converted-space"/>
            <w:color w:val="000000"/>
            <w:sz w:val="28"/>
            <w:szCs w:val="28"/>
            <w:shd w:val="clear" w:color="auto" w:fill="FFFFFF"/>
          </w:rPr>
          <w:t>500 м</w:t>
        </w:r>
      </w:smartTag>
      <w:r w:rsidRPr="000940E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тротуара по ул. Генерала Лебедева пос. Красный Восход – расходы 960,0 тыс. руб.</w:t>
      </w:r>
      <w:r w:rsidRPr="000940E9">
        <w:rPr>
          <w:sz w:val="28"/>
          <w:szCs w:val="28"/>
        </w:rPr>
        <w:t xml:space="preserve"> Из-за сложного рельефа и разросшихся деревьев и кустарников по этой улице работы по прокладке трассы для тротуара начались весной, а закончились поздней осенью. Пришлось выпиливать деревья, выкорчевывать пни, убирать и вывозить мусор, также укрепили обочину автодороги, установили знак дорожного перехода, над ливневой канализацией при помощи </w:t>
      </w:r>
      <w:proofErr w:type="spellStart"/>
      <w:r w:rsidRPr="000940E9">
        <w:rPr>
          <w:sz w:val="28"/>
          <w:szCs w:val="28"/>
        </w:rPr>
        <w:t>Сагуновского</w:t>
      </w:r>
      <w:proofErr w:type="spellEnd"/>
      <w:r w:rsidRPr="000940E9">
        <w:rPr>
          <w:sz w:val="28"/>
          <w:szCs w:val="28"/>
        </w:rPr>
        <w:t xml:space="preserve"> мясокомбината уложили плиты.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    Весной традиционно начались работы по благоустройству территории Березовского сельского поселения. По итогам 2017 года Березовское сельское поселение стало финалистом конкурса «Лучшее муниципальное образование Воронежской области»  в номинации «Лучшая муниципальная практика благоустройства сельских населенных пунктов».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В преддверии Дня Победы произвели ремонт братской могилы № 241, расположенной в </w:t>
      </w:r>
      <w:proofErr w:type="spellStart"/>
      <w:r w:rsidRPr="000940E9">
        <w:rPr>
          <w:sz w:val="28"/>
          <w:szCs w:val="28"/>
        </w:rPr>
        <w:t>п.Сагуны</w:t>
      </w:r>
      <w:proofErr w:type="spellEnd"/>
      <w:r w:rsidRPr="000940E9">
        <w:rPr>
          <w:sz w:val="28"/>
          <w:szCs w:val="28"/>
        </w:rPr>
        <w:t>. За зиму под плиткой обрушился грунт, сняли часть плитки, подсыпали землей и песком, утрамбовали и заново положили ту же плитку. Также был проведен косметический ремонт, побелили бордюры, посеяли цветы, убрали территорию вокруг.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    Пьедестал памятника Воинам-Освободителям в с.Березово полностью пришел в негодность, поэтому решили его укрепить и обшить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металл</w:t>
      </w:r>
      <w:r w:rsidRPr="000940E9">
        <w:rPr>
          <w:sz w:val="28"/>
          <w:szCs w:val="28"/>
        </w:rPr>
        <w:t>опрофилем</w:t>
      </w:r>
      <w:proofErr w:type="spellEnd"/>
      <w:r w:rsidRPr="000940E9">
        <w:rPr>
          <w:sz w:val="28"/>
          <w:szCs w:val="28"/>
        </w:rPr>
        <w:t>. Фигуры солдат зачистили, зашпаклевали и покрыли резиновой краской. Перед памятником положили плитку.</w:t>
      </w:r>
    </w:p>
    <w:p w:rsidR="000940E9" w:rsidRPr="000940E9" w:rsidRDefault="000940E9" w:rsidP="000940E9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cs="Arial"/>
          <w:color w:val="333333"/>
          <w:sz w:val="28"/>
          <w:szCs w:val="28"/>
        </w:rPr>
      </w:pPr>
      <w:r w:rsidRPr="000940E9">
        <w:rPr>
          <w:rFonts w:cs="Arial"/>
          <w:color w:val="2F2F2F"/>
          <w:spacing w:val="-2"/>
          <w:sz w:val="28"/>
          <w:szCs w:val="28"/>
        </w:rPr>
        <w:t xml:space="preserve">  11 апреля в  Международный день освобождения узников фашистских концлагерей убрали могилу и почтили память </w:t>
      </w:r>
      <w:proofErr w:type="spellStart"/>
      <w:r w:rsidRPr="000940E9">
        <w:rPr>
          <w:rFonts w:cs="Arial"/>
          <w:color w:val="2F2F2F"/>
          <w:spacing w:val="-2"/>
          <w:sz w:val="28"/>
          <w:szCs w:val="28"/>
        </w:rPr>
        <w:t>Ересько</w:t>
      </w:r>
      <w:proofErr w:type="spellEnd"/>
      <w:r w:rsidRPr="000940E9">
        <w:rPr>
          <w:rFonts w:cs="Arial"/>
          <w:color w:val="2F2F2F"/>
          <w:spacing w:val="-2"/>
          <w:sz w:val="28"/>
          <w:szCs w:val="28"/>
        </w:rPr>
        <w:t xml:space="preserve"> Анатолия Павловича, бывшего узника Бухенвальда, захороненного на кладбище </w:t>
      </w:r>
      <w:proofErr w:type="spellStart"/>
      <w:r w:rsidRPr="000940E9">
        <w:rPr>
          <w:rFonts w:cs="Arial"/>
          <w:color w:val="2F2F2F"/>
          <w:spacing w:val="-2"/>
          <w:sz w:val="28"/>
          <w:szCs w:val="28"/>
        </w:rPr>
        <w:t>хут</w:t>
      </w:r>
      <w:proofErr w:type="spellEnd"/>
      <w:r w:rsidRPr="000940E9">
        <w:rPr>
          <w:rFonts w:cs="Arial"/>
          <w:color w:val="2F2F2F"/>
          <w:spacing w:val="-2"/>
          <w:sz w:val="28"/>
          <w:szCs w:val="28"/>
        </w:rPr>
        <w:t>. Сухая Россошь.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>Проводились субботники на кладбищах, на них был завезен песок.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Была произведена побелка лесополосы в сторону слободы </w:t>
      </w:r>
      <w:proofErr w:type="spellStart"/>
      <w:r w:rsidRPr="000940E9">
        <w:rPr>
          <w:sz w:val="28"/>
          <w:szCs w:val="28"/>
        </w:rPr>
        <w:t>Сагуны</w:t>
      </w:r>
      <w:proofErr w:type="spellEnd"/>
      <w:r w:rsidRPr="000940E9">
        <w:rPr>
          <w:sz w:val="28"/>
          <w:szCs w:val="28"/>
        </w:rPr>
        <w:t>.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>Собирали мусор вдоль обочин автодорог, убирали свалки.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>Вырубали заросли деревьев и кустарников, наводили порядок на бесхозяйных территориях.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>Вывозили мусор, можжевельникам возле памятника постарались придать форму.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В сквере с.Березово </w:t>
      </w:r>
      <w:proofErr w:type="spellStart"/>
      <w:r w:rsidRPr="000940E9">
        <w:rPr>
          <w:sz w:val="28"/>
          <w:szCs w:val="28"/>
        </w:rPr>
        <w:t>кронировали</w:t>
      </w:r>
      <w:proofErr w:type="spellEnd"/>
      <w:r w:rsidRPr="000940E9">
        <w:rPr>
          <w:sz w:val="28"/>
          <w:szCs w:val="28"/>
        </w:rPr>
        <w:t xml:space="preserve"> и выпиливали старые тополя.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lastRenderedPageBreak/>
        <w:t>Установили оборудование для детской площадки в с.Березово, также установили урны и скамейки.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>Установили спортивные элементы возле дома культуры п.Красный Восход.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rFonts w:cs="Tahoma"/>
          <w:sz w:val="28"/>
          <w:szCs w:val="28"/>
        </w:rPr>
        <w:t xml:space="preserve"> В администрации Березовского сельского поселения работают учащиеся школ в дни летних каникул. В этом году на работах по благоустройству территории Березовского сельского поселения были задействованы 12 школьников.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 Произвели ремонт ветровой  и части фундамента дома культуры п</w:t>
      </w:r>
      <w:proofErr w:type="gramStart"/>
      <w:r w:rsidRPr="000940E9">
        <w:rPr>
          <w:sz w:val="28"/>
          <w:szCs w:val="28"/>
        </w:rPr>
        <w:t>.К</w:t>
      </w:r>
      <w:proofErr w:type="gramEnd"/>
      <w:r w:rsidRPr="000940E9">
        <w:rPr>
          <w:sz w:val="28"/>
          <w:szCs w:val="28"/>
        </w:rPr>
        <w:t>расный Восход. Был произведен ремонт задней площадки и двух крылец дома культуры поселка Красный Восход.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На территории </w:t>
      </w:r>
      <w:proofErr w:type="spellStart"/>
      <w:r w:rsidRPr="000940E9">
        <w:rPr>
          <w:sz w:val="28"/>
          <w:szCs w:val="28"/>
        </w:rPr>
        <w:t>ТОСа</w:t>
      </w:r>
      <w:proofErr w:type="spellEnd"/>
      <w:r w:rsidRPr="000940E9">
        <w:rPr>
          <w:sz w:val="28"/>
          <w:szCs w:val="28"/>
        </w:rPr>
        <w:t xml:space="preserve">  «Красный Восход» возле скамеек установили вазоны, убирали мусор и сорняки, высадили уксусные деревья.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>В течение всего года производились ремонты водопроводов.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В школах Березовского сельского поселения были проведены косметические ремонты, в Березовской средней школе, в целях предотвращения террористической угрозы, было установлено ограждение, а в Березовской основной школе залили пешеходные дорожки и </w:t>
      </w:r>
      <w:proofErr w:type="spellStart"/>
      <w:r w:rsidRPr="000940E9">
        <w:rPr>
          <w:sz w:val="28"/>
          <w:szCs w:val="28"/>
        </w:rPr>
        <w:t>отмостку</w:t>
      </w:r>
      <w:proofErr w:type="spellEnd"/>
      <w:r w:rsidRPr="000940E9">
        <w:rPr>
          <w:sz w:val="28"/>
          <w:szCs w:val="28"/>
        </w:rPr>
        <w:t>.</w:t>
      </w:r>
    </w:p>
    <w:p w:rsidR="000940E9" w:rsidRPr="000940E9" w:rsidRDefault="000940E9" w:rsidP="000940E9">
      <w:pPr>
        <w:jc w:val="both"/>
        <w:rPr>
          <w:rFonts w:cs="Tahoma"/>
          <w:sz w:val="28"/>
          <w:szCs w:val="28"/>
        </w:rPr>
      </w:pPr>
      <w:r w:rsidRPr="000940E9">
        <w:rPr>
          <w:rFonts w:cs="Tahoma"/>
          <w:sz w:val="28"/>
          <w:szCs w:val="28"/>
        </w:rPr>
        <w:t xml:space="preserve">  В течение всего года проводились общественно-политические, патриотические, культурно-массовые, спортивные мероприятия, посвященные различным событиям и датам, в которых жители принимали активное участие. 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 В 2018 году были проведены две избирательные кампании: 18 марта состоялись выборы Президента Российской Федерации. </w:t>
      </w:r>
      <w:r w:rsidRPr="000940E9">
        <w:rPr>
          <w:color w:val="333333"/>
          <w:sz w:val="28"/>
          <w:szCs w:val="28"/>
          <w:shd w:val="clear" w:color="auto" w:fill="FFFFFF"/>
        </w:rPr>
        <w:t>Несмотря на сложные погодные условия, на избирательные участки пришли и проголосовали более 80% от всех включенных в списки для голосования, а чтобы доехать до х.Крамарев пришлось использовать снегоход.</w:t>
      </w:r>
      <w:r w:rsidRPr="000940E9">
        <w:rPr>
          <w:sz w:val="28"/>
          <w:szCs w:val="28"/>
        </w:rPr>
        <w:t xml:space="preserve"> Члены участковых избирательных комиссий Березовского сельского поселения были премированы, а шесть человек получили благодарности от председателя Центральной Избирательной Комиссии Эллы Памфиловой.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 xml:space="preserve"> 9 сентября, в единый день голосования, состоялись выборы губернатора Воронежской области, выражаю всем жителям огромную благодарность за неравнодушие к будущему своей страны и области и активную гражданскую позицию.</w:t>
      </w:r>
    </w:p>
    <w:p w:rsidR="000940E9" w:rsidRPr="000940E9" w:rsidRDefault="000940E9" w:rsidP="000940E9">
      <w:pPr>
        <w:jc w:val="both"/>
        <w:rPr>
          <w:rFonts w:cs="Arial"/>
          <w:color w:val="333333"/>
          <w:sz w:val="28"/>
          <w:szCs w:val="28"/>
          <w:shd w:val="clear" w:color="auto" w:fill="FFFFFF"/>
        </w:rPr>
      </w:pPr>
      <w:r w:rsidRPr="000940E9">
        <w:rPr>
          <w:rFonts w:cs="Arial"/>
          <w:color w:val="333333"/>
          <w:sz w:val="28"/>
          <w:szCs w:val="28"/>
          <w:shd w:val="clear" w:color="auto" w:fill="FFFFFF"/>
        </w:rPr>
        <w:t>15 февраля 2018г открыли мемориальную доску кавалеру орденов Мужества Удальцову Андрею Андреевичу на здании Березовской школы.  В мероприятии принимали участие учащиеся школ района, ветераны Вооруженных сил, боевых действий, пограничной службы.</w:t>
      </w:r>
    </w:p>
    <w:p w:rsidR="000940E9" w:rsidRPr="000940E9" w:rsidRDefault="000940E9" w:rsidP="000940E9">
      <w:pPr>
        <w:jc w:val="both"/>
        <w:rPr>
          <w:color w:val="333333"/>
          <w:sz w:val="28"/>
          <w:szCs w:val="28"/>
          <w:shd w:val="clear" w:color="auto" w:fill="FFFFFF"/>
        </w:rPr>
      </w:pPr>
      <w:r w:rsidRPr="000940E9">
        <w:rPr>
          <w:color w:val="333333"/>
          <w:sz w:val="28"/>
          <w:szCs w:val="28"/>
          <w:shd w:val="clear" w:color="auto" w:fill="FFFFFF"/>
        </w:rPr>
        <w:t xml:space="preserve">17 января 2018 года в </w:t>
      </w:r>
      <w:proofErr w:type="spellStart"/>
      <w:r w:rsidRPr="000940E9">
        <w:rPr>
          <w:color w:val="333333"/>
          <w:sz w:val="28"/>
          <w:szCs w:val="28"/>
          <w:shd w:val="clear" w:color="auto" w:fill="FFFFFF"/>
        </w:rPr>
        <w:t>п.Сагуны</w:t>
      </w:r>
      <w:proofErr w:type="spellEnd"/>
      <w:r w:rsidRPr="000940E9">
        <w:rPr>
          <w:color w:val="333333"/>
          <w:sz w:val="28"/>
          <w:szCs w:val="28"/>
          <w:shd w:val="clear" w:color="auto" w:fill="FFFFFF"/>
        </w:rPr>
        <w:t xml:space="preserve"> и с.Березово состоялись митинги, посвященные 75 годовщине со Дня освобождения Подгоренского района от немецко-фашистских захватчиков. </w:t>
      </w:r>
    </w:p>
    <w:p w:rsidR="000940E9" w:rsidRPr="000940E9" w:rsidRDefault="000940E9" w:rsidP="000940E9">
      <w:pPr>
        <w:jc w:val="both"/>
        <w:rPr>
          <w:rStyle w:val="msonormal0"/>
          <w:color w:val="333333"/>
          <w:sz w:val="28"/>
          <w:szCs w:val="28"/>
          <w:shd w:val="clear" w:color="auto" w:fill="FFFFFF"/>
        </w:rPr>
      </w:pPr>
      <w:r w:rsidRPr="000940E9">
        <w:rPr>
          <w:rStyle w:val="msonormal0"/>
          <w:color w:val="333333"/>
          <w:sz w:val="28"/>
          <w:szCs w:val="28"/>
          <w:shd w:val="clear" w:color="auto" w:fill="FFFFFF"/>
        </w:rPr>
        <w:t>19 февраля 2018 года в Березовской средней общеобразовательной школе состоялся смотр строя и песни ко Дню защитника Отечества. Основной целью смотра являлось целенаправленное формирование у учащихся высокой социальной активности и патриотизма, верности своему Отечеству, готовности к защите Родины.</w:t>
      </w:r>
    </w:p>
    <w:p w:rsidR="000940E9" w:rsidRPr="000940E9" w:rsidRDefault="000940E9" w:rsidP="000940E9">
      <w:pPr>
        <w:jc w:val="both"/>
        <w:rPr>
          <w:rFonts w:cs="Arial"/>
          <w:color w:val="333333"/>
          <w:sz w:val="28"/>
          <w:szCs w:val="28"/>
          <w:shd w:val="clear" w:color="auto" w:fill="FFFFFF"/>
        </w:rPr>
      </w:pPr>
      <w:r w:rsidRPr="000940E9">
        <w:rPr>
          <w:rFonts w:cs="Arial"/>
          <w:color w:val="333333"/>
          <w:sz w:val="28"/>
          <w:szCs w:val="28"/>
          <w:shd w:val="clear" w:color="auto" w:fill="FFFFFF"/>
        </w:rPr>
        <w:lastRenderedPageBreak/>
        <w:t xml:space="preserve">7 мая, на Привокзальной площади в райцентре состоялось мероприятие, посвященное вступлению отрядов </w:t>
      </w:r>
      <w:proofErr w:type="spellStart"/>
      <w:r w:rsidRPr="000940E9">
        <w:rPr>
          <w:rFonts w:cs="Arial"/>
          <w:color w:val="333333"/>
          <w:sz w:val="28"/>
          <w:szCs w:val="28"/>
          <w:shd w:val="clear" w:color="auto" w:fill="FFFFFF"/>
        </w:rPr>
        <w:t>подгоренских</w:t>
      </w:r>
      <w:proofErr w:type="spellEnd"/>
      <w:r w:rsidRPr="000940E9">
        <w:rPr>
          <w:rFonts w:cs="Arial"/>
          <w:color w:val="333333"/>
          <w:sz w:val="28"/>
          <w:szCs w:val="28"/>
          <w:shd w:val="clear" w:color="auto" w:fill="FFFFFF"/>
        </w:rPr>
        <w:t xml:space="preserve"> школьников во всероссийское военно-патриотическое общественное движение «ЮНАРМИЯ». В ряды </w:t>
      </w:r>
      <w:proofErr w:type="spellStart"/>
      <w:r w:rsidRPr="000940E9">
        <w:rPr>
          <w:rFonts w:cs="Arial"/>
          <w:color w:val="333333"/>
          <w:sz w:val="28"/>
          <w:szCs w:val="28"/>
          <w:shd w:val="clear" w:color="auto" w:fill="FFFFFF"/>
        </w:rPr>
        <w:t>юноармейцев</w:t>
      </w:r>
      <w:proofErr w:type="spellEnd"/>
      <w:r w:rsidRPr="000940E9">
        <w:rPr>
          <w:rFonts w:cs="Arial"/>
          <w:color w:val="333333"/>
          <w:sz w:val="28"/>
          <w:szCs w:val="28"/>
          <w:shd w:val="clear" w:color="auto" w:fill="FFFFFF"/>
        </w:rPr>
        <w:t xml:space="preserve"> вступил и четвертый класс Березовской средней школы.</w:t>
      </w:r>
    </w:p>
    <w:p w:rsidR="000940E9" w:rsidRPr="000940E9" w:rsidRDefault="000940E9" w:rsidP="000940E9">
      <w:pPr>
        <w:jc w:val="both"/>
        <w:rPr>
          <w:color w:val="333333"/>
          <w:sz w:val="28"/>
          <w:szCs w:val="28"/>
          <w:shd w:val="clear" w:color="auto" w:fill="FFFFFF"/>
        </w:rPr>
      </w:pPr>
      <w:r w:rsidRPr="000940E9">
        <w:rPr>
          <w:color w:val="333333"/>
          <w:sz w:val="28"/>
          <w:szCs w:val="28"/>
          <w:shd w:val="clear" w:color="auto" w:fill="FFFFFF"/>
        </w:rPr>
        <w:t xml:space="preserve">9 мая в </w:t>
      </w:r>
      <w:proofErr w:type="spellStart"/>
      <w:r w:rsidRPr="000940E9">
        <w:rPr>
          <w:color w:val="333333"/>
          <w:sz w:val="28"/>
          <w:szCs w:val="28"/>
          <w:shd w:val="clear" w:color="auto" w:fill="FFFFFF"/>
        </w:rPr>
        <w:t>п</w:t>
      </w:r>
      <w:proofErr w:type="gramStart"/>
      <w:r w:rsidRPr="000940E9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>С</w:t>
      </w:r>
      <w:proofErr w:type="gramEnd"/>
      <w:r>
        <w:rPr>
          <w:color w:val="333333"/>
          <w:sz w:val="28"/>
          <w:szCs w:val="28"/>
          <w:shd w:val="clear" w:color="auto" w:fill="FFFFFF"/>
        </w:rPr>
        <w:t>агуны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и в с.Березово состоялись</w:t>
      </w:r>
      <w:r w:rsidRPr="000940E9">
        <w:rPr>
          <w:color w:val="333333"/>
          <w:sz w:val="28"/>
          <w:szCs w:val="28"/>
          <w:shd w:val="clear" w:color="auto" w:fill="FFFFFF"/>
        </w:rPr>
        <w:t xml:space="preserve"> торжественные митинги, посвященный 73-годовщине Победы в Великой Отечественной войне 1941-1945 годов.. Была проведена акция "Бессмертный полк". После митинга состоялся праздничный концерт в Березовском доме культуры.</w:t>
      </w:r>
    </w:p>
    <w:p w:rsidR="000940E9" w:rsidRPr="000940E9" w:rsidRDefault="000940E9" w:rsidP="000940E9">
      <w:pPr>
        <w:jc w:val="both"/>
        <w:rPr>
          <w:color w:val="333333"/>
          <w:sz w:val="28"/>
          <w:szCs w:val="28"/>
          <w:shd w:val="clear" w:color="auto" w:fill="FFFFFF"/>
        </w:rPr>
      </w:pPr>
      <w:r w:rsidRPr="000940E9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0940E9">
        <w:rPr>
          <w:color w:val="333333"/>
          <w:sz w:val="28"/>
          <w:szCs w:val="28"/>
          <w:shd w:val="clear" w:color="auto" w:fill="FFFFFF"/>
        </w:rPr>
        <w:t>п.Сагуны</w:t>
      </w:r>
      <w:proofErr w:type="spellEnd"/>
      <w:r w:rsidRPr="000940E9">
        <w:rPr>
          <w:color w:val="333333"/>
          <w:sz w:val="28"/>
          <w:szCs w:val="28"/>
          <w:shd w:val="clear" w:color="auto" w:fill="FFFFFF"/>
        </w:rPr>
        <w:t xml:space="preserve"> возле братской могилы был зажжен вечный огонь, выставлен пост №1.</w:t>
      </w:r>
    </w:p>
    <w:p w:rsidR="000940E9" w:rsidRPr="000940E9" w:rsidRDefault="000940E9" w:rsidP="000940E9">
      <w:pPr>
        <w:jc w:val="both"/>
        <w:rPr>
          <w:color w:val="333333"/>
          <w:sz w:val="28"/>
          <w:szCs w:val="28"/>
          <w:shd w:val="clear" w:color="auto" w:fill="FFFFFF"/>
        </w:rPr>
      </w:pPr>
      <w:r w:rsidRPr="000940E9">
        <w:rPr>
          <w:color w:val="333333"/>
          <w:sz w:val="28"/>
          <w:szCs w:val="28"/>
          <w:shd w:val="clear" w:color="auto" w:fill="FFFFFF"/>
        </w:rPr>
        <w:t>Во время митинга в Березовском сельском поселении впервые принимали  участников автопробега «Я помню!».</w:t>
      </w:r>
    </w:p>
    <w:p w:rsidR="000940E9" w:rsidRPr="000940E9" w:rsidRDefault="000940E9" w:rsidP="000940E9">
      <w:pPr>
        <w:jc w:val="both"/>
        <w:rPr>
          <w:rFonts w:cs="Tahoma"/>
          <w:sz w:val="28"/>
          <w:szCs w:val="28"/>
        </w:rPr>
      </w:pPr>
      <w:r w:rsidRPr="000940E9">
        <w:rPr>
          <w:color w:val="333333"/>
          <w:sz w:val="28"/>
          <w:szCs w:val="28"/>
          <w:shd w:val="clear" w:color="auto" w:fill="FFFFFF"/>
        </w:rPr>
        <w:t xml:space="preserve">Летом проводились дни сел, участвовали в праздновании </w:t>
      </w:r>
      <w:r w:rsidR="00B8570B">
        <w:rPr>
          <w:color w:val="333333"/>
          <w:sz w:val="28"/>
          <w:szCs w:val="28"/>
          <w:shd w:val="clear" w:color="auto" w:fill="FFFFFF"/>
        </w:rPr>
        <w:t>90</w:t>
      </w:r>
      <w:r w:rsidRPr="000940E9">
        <w:rPr>
          <w:color w:val="333333"/>
          <w:sz w:val="28"/>
          <w:szCs w:val="28"/>
          <w:shd w:val="clear" w:color="auto" w:fill="FFFFFF"/>
        </w:rPr>
        <w:t>-летней годовщины образования Подгоренского района.</w:t>
      </w:r>
    </w:p>
    <w:p w:rsidR="000940E9" w:rsidRPr="000940E9" w:rsidRDefault="000940E9" w:rsidP="000940E9">
      <w:pPr>
        <w:jc w:val="both"/>
        <w:rPr>
          <w:rFonts w:cs="Tahoma"/>
          <w:sz w:val="28"/>
          <w:szCs w:val="28"/>
        </w:rPr>
      </w:pPr>
      <w:r w:rsidRPr="000940E9">
        <w:rPr>
          <w:rFonts w:cs="Tahoma"/>
          <w:sz w:val="28"/>
          <w:szCs w:val="28"/>
        </w:rPr>
        <w:t xml:space="preserve">Были проведены тематические выставки и благотворительные акции, такие как «Георгиевская лента», «Белый цветок»,  «Час земли», «Покорми птиц зимой», «Первоцвет», «Вкус лета», «Подари книгу библиотеке», «Неделя добра и добрых дел». </w:t>
      </w:r>
    </w:p>
    <w:p w:rsidR="000940E9" w:rsidRPr="000940E9" w:rsidRDefault="000940E9" w:rsidP="000940E9">
      <w:pPr>
        <w:jc w:val="both"/>
        <w:rPr>
          <w:rFonts w:cs="Tahoma"/>
          <w:sz w:val="28"/>
          <w:szCs w:val="28"/>
        </w:rPr>
      </w:pPr>
      <w:r w:rsidRPr="000940E9">
        <w:rPr>
          <w:rFonts w:cs="Arial"/>
          <w:color w:val="333333"/>
          <w:sz w:val="28"/>
          <w:szCs w:val="28"/>
          <w:shd w:val="clear" w:color="auto" w:fill="FFFFFF"/>
        </w:rPr>
        <w:t>Учащиеся школ активно занимаются спортом, в 2018 году они принимали у</w:t>
      </w:r>
      <w:r w:rsidRPr="000940E9">
        <w:rPr>
          <w:sz w:val="28"/>
          <w:szCs w:val="28"/>
        </w:rPr>
        <w:t>частие в официальных физкультурно-оздоровительных спортивных мероприятиях Подгоренского района, где неоднократно занимали призовые места.</w:t>
      </w:r>
      <w:r w:rsidRPr="000940E9">
        <w:rPr>
          <w:rFonts w:cs="Arial"/>
          <w:color w:val="333333"/>
          <w:sz w:val="28"/>
          <w:szCs w:val="28"/>
          <w:shd w:val="clear" w:color="auto" w:fill="FFFFFF"/>
        </w:rPr>
        <w:t xml:space="preserve"> 84 жителя Березовского сельского поселения приняли участие во</w:t>
      </w:r>
      <w:r w:rsidRPr="000940E9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0940E9">
        <w:rPr>
          <w:rFonts w:cs="Arial"/>
          <w:color w:val="333333"/>
          <w:sz w:val="28"/>
          <w:szCs w:val="28"/>
          <w:shd w:val="clear" w:color="auto" w:fill="FFFFFF"/>
          <w:lang w:val="en-US"/>
        </w:rPr>
        <w:t>II</w:t>
      </w:r>
      <w:r w:rsidRPr="000940E9">
        <w:rPr>
          <w:rFonts w:cs="Arial"/>
          <w:color w:val="333333"/>
          <w:sz w:val="28"/>
          <w:szCs w:val="28"/>
          <w:shd w:val="clear" w:color="auto" w:fill="FFFFFF"/>
        </w:rPr>
        <w:t xml:space="preserve"> Спартакиаде Всероссийского физкультурно-спортивного комплекса</w:t>
      </w:r>
      <w:r w:rsidRPr="000940E9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0940E9">
        <w:rPr>
          <w:rFonts w:cs="Arial"/>
          <w:bCs/>
          <w:color w:val="333333"/>
          <w:sz w:val="28"/>
          <w:szCs w:val="28"/>
          <w:shd w:val="clear" w:color="auto" w:fill="FFFFFF"/>
        </w:rPr>
        <w:t>«Готов к труду и обороне»</w:t>
      </w:r>
      <w:r w:rsidRPr="000940E9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.</w:t>
      </w:r>
    </w:p>
    <w:p w:rsidR="000940E9" w:rsidRPr="000940E9" w:rsidRDefault="000940E9" w:rsidP="000940E9">
      <w:pPr>
        <w:pStyle w:val="a4"/>
        <w:spacing w:before="0" w:beforeAutospacing="0" w:after="0" w:afterAutospacing="0" w:line="255" w:lineRule="atLeast"/>
        <w:ind w:firstLine="150"/>
        <w:jc w:val="both"/>
        <w:rPr>
          <w:rFonts w:cs="Tahoma"/>
          <w:sz w:val="28"/>
          <w:szCs w:val="28"/>
        </w:rPr>
      </w:pPr>
      <w:r w:rsidRPr="000940E9">
        <w:rPr>
          <w:rFonts w:cs="Tahoma"/>
          <w:sz w:val="28"/>
          <w:szCs w:val="28"/>
        </w:rPr>
        <w:t>Что касается перспектив развития поселения в 2019 году, то планируется</w:t>
      </w:r>
    </w:p>
    <w:p w:rsidR="000940E9" w:rsidRPr="000940E9" w:rsidRDefault="000940E9" w:rsidP="000940E9">
      <w:pPr>
        <w:pStyle w:val="a4"/>
        <w:spacing w:before="0" w:beforeAutospacing="0" w:after="0" w:afterAutospacing="0" w:line="255" w:lineRule="atLeast"/>
        <w:ind w:firstLine="150"/>
        <w:jc w:val="both"/>
        <w:rPr>
          <w:rFonts w:cs="Tahoma"/>
          <w:sz w:val="28"/>
          <w:szCs w:val="28"/>
        </w:rPr>
      </w:pPr>
      <w:r w:rsidRPr="000940E9">
        <w:rPr>
          <w:rFonts w:cs="Tahoma"/>
          <w:sz w:val="28"/>
          <w:szCs w:val="28"/>
        </w:rPr>
        <w:t>- продолжение обустройства щебеночного покрытия улично-дорожной сети Березовского сельского поселения;</w:t>
      </w:r>
    </w:p>
    <w:p w:rsidR="000940E9" w:rsidRPr="000940E9" w:rsidRDefault="000940E9" w:rsidP="000940E9">
      <w:pPr>
        <w:pStyle w:val="a4"/>
        <w:spacing w:before="0" w:beforeAutospacing="0" w:after="0" w:afterAutospacing="0" w:line="255" w:lineRule="atLeast"/>
        <w:ind w:firstLine="150"/>
        <w:jc w:val="both"/>
        <w:rPr>
          <w:rFonts w:cs="Tahoma"/>
          <w:sz w:val="28"/>
          <w:szCs w:val="28"/>
        </w:rPr>
      </w:pPr>
      <w:r w:rsidRPr="000940E9">
        <w:rPr>
          <w:rFonts w:cs="Tahoma"/>
          <w:sz w:val="28"/>
          <w:szCs w:val="28"/>
        </w:rPr>
        <w:t>- текущие ремонты домов культуры;</w:t>
      </w:r>
    </w:p>
    <w:p w:rsidR="000940E9" w:rsidRPr="000940E9" w:rsidRDefault="000940E9" w:rsidP="000940E9">
      <w:pPr>
        <w:pStyle w:val="a4"/>
        <w:spacing w:before="0" w:beforeAutospacing="0" w:after="0" w:afterAutospacing="0" w:line="255" w:lineRule="atLeast"/>
        <w:ind w:firstLine="150"/>
        <w:jc w:val="both"/>
        <w:rPr>
          <w:rFonts w:cs="Tahoma"/>
          <w:sz w:val="28"/>
          <w:szCs w:val="28"/>
        </w:rPr>
      </w:pPr>
      <w:r w:rsidRPr="000940E9">
        <w:rPr>
          <w:rFonts w:cs="Tahoma"/>
          <w:sz w:val="28"/>
          <w:szCs w:val="28"/>
        </w:rPr>
        <w:t>- поддержка инициатив территориального общественного самоуправления;</w:t>
      </w:r>
    </w:p>
    <w:p w:rsidR="000940E9" w:rsidRPr="000940E9" w:rsidRDefault="000940E9" w:rsidP="000940E9">
      <w:pPr>
        <w:pStyle w:val="a4"/>
        <w:spacing w:before="0" w:beforeAutospacing="0" w:after="0" w:afterAutospacing="0" w:line="255" w:lineRule="atLeast"/>
        <w:ind w:firstLine="150"/>
        <w:jc w:val="both"/>
        <w:rPr>
          <w:rFonts w:cs="Tahoma"/>
          <w:sz w:val="28"/>
          <w:szCs w:val="28"/>
        </w:rPr>
      </w:pPr>
      <w:r w:rsidRPr="000940E9">
        <w:rPr>
          <w:rFonts w:cs="Tahoma"/>
          <w:sz w:val="28"/>
          <w:szCs w:val="28"/>
        </w:rPr>
        <w:t>- организация сбора и вывоза бытовых отходов;</w:t>
      </w:r>
    </w:p>
    <w:p w:rsidR="000940E9" w:rsidRPr="000940E9" w:rsidRDefault="000940E9" w:rsidP="000940E9">
      <w:pPr>
        <w:pStyle w:val="a4"/>
        <w:spacing w:before="0" w:beforeAutospacing="0" w:after="0" w:afterAutospacing="0" w:line="255" w:lineRule="atLeast"/>
        <w:ind w:firstLine="150"/>
        <w:jc w:val="both"/>
        <w:rPr>
          <w:rFonts w:cs="Tahoma"/>
          <w:sz w:val="28"/>
          <w:szCs w:val="28"/>
        </w:rPr>
      </w:pPr>
      <w:r w:rsidRPr="000940E9">
        <w:rPr>
          <w:rFonts w:cs="Tahoma"/>
          <w:sz w:val="28"/>
          <w:szCs w:val="28"/>
        </w:rPr>
        <w:t>- развитие бренда территории, создание благоприятных условий для привлечения инвестиций, развития бизнеса, туризма.</w:t>
      </w:r>
    </w:p>
    <w:p w:rsidR="000940E9" w:rsidRPr="000940E9" w:rsidRDefault="000940E9" w:rsidP="000940E9">
      <w:pPr>
        <w:jc w:val="both"/>
        <w:rPr>
          <w:rFonts w:cs="Tahoma"/>
          <w:sz w:val="28"/>
          <w:szCs w:val="28"/>
        </w:rPr>
      </w:pPr>
      <w:r w:rsidRPr="000940E9">
        <w:rPr>
          <w:rFonts w:cs="Tahoma"/>
          <w:sz w:val="28"/>
          <w:szCs w:val="28"/>
        </w:rPr>
        <w:t xml:space="preserve"> Доклад окончен.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  <w:r w:rsidRPr="000940E9">
        <w:rPr>
          <w:sz w:val="28"/>
          <w:szCs w:val="28"/>
        </w:rPr>
        <w:t>Спасибо всем за внимание.</w:t>
      </w:r>
    </w:p>
    <w:p w:rsidR="000940E9" w:rsidRPr="000940E9" w:rsidRDefault="000940E9" w:rsidP="000940E9">
      <w:pPr>
        <w:jc w:val="both"/>
        <w:rPr>
          <w:sz w:val="28"/>
          <w:szCs w:val="28"/>
        </w:rPr>
      </w:pPr>
    </w:p>
    <w:p w:rsidR="000940E9" w:rsidRPr="000940E9" w:rsidRDefault="000940E9" w:rsidP="000940E9">
      <w:pPr>
        <w:jc w:val="both"/>
        <w:rPr>
          <w:sz w:val="28"/>
          <w:szCs w:val="28"/>
        </w:rPr>
      </w:pPr>
    </w:p>
    <w:p w:rsidR="00E35806" w:rsidRPr="000940E9" w:rsidRDefault="00E35806" w:rsidP="000940E9">
      <w:pPr>
        <w:jc w:val="both"/>
        <w:rPr>
          <w:b/>
          <w:sz w:val="28"/>
          <w:szCs w:val="28"/>
        </w:rPr>
      </w:pPr>
    </w:p>
    <w:p w:rsidR="000C413D" w:rsidRPr="000940E9" w:rsidRDefault="000C413D" w:rsidP="000940E9">
      <w:pPr>
        <w:jc w:val="both"/>
        <w:rPr>
          <w:sz w:val="28"/>
          <w:szCs w:val="28"/>
        </w:rPr>
      </w:pPr>
    </w:p>
    <w:sectPr w:rsidR="000C413D" w:rsidRPr="000940E9" w:rsidSect="00E3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41BF1"/>
    <w:multiLevelType w:val="hybridMultilevel"/>
    <w:tmpl w:val="4D8C8D5A"/>
    <w:lvl w:ilvl="0" w:tplc="5972030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137"/>
    <w:rsid w:val="0000777C"/>
    <w:rsid w:val="000940E9"/>
    <w:rsid w:val="000A668A"/>
    <w:rsid w:val="000C413D"/>
    <w:rsid w:val="001908E3"/>
    <w:rsid w:val="00327340"/>
    <w:rsid w:val="004E7566"/>
    <w:rsid w:val="005E0DB1"/>
    <w:rsid w:val="00651EB8"/>
    <w:rsid w:val="007039CA"/>
    <w:rsid w:val="00844984"/>
    <w:rsid w:val="00912880"/>
    <w:rsid w:val="00A246DE"/>
    <w:rsid w:val="00A95137"/>
    <w:rsid w:val="00B8570B"/>
    <w:rsid w:val="00D13BE3"/>
    <w:rsid w:val="00E3078A"/>
    <w:rsid w:val="00E35806"/>
    <w:rsid w:val="00E83EFD"/>
    <w:rsid w:val="00FC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95137"/>
    <w:pPr>
      <w:jc w:val="center"/>
    </w:pPr>
    <w:rPr>
      <w:b/>
      <w:szCs w:val="20"/>
    </w:rPr>
  </w:style>
  <w:style w:type="paragraph" w:customStyle="1" w:styleId="Standard">
    <w:name w:val="Standard"/>
    <w:rsid w:val="00A951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rsid w:val="005E0D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0DB1"/>
  </w:style>
  <w:style w:type="paragraph" w:styleId="a5">
    <w:name w:val="List Paragraph"/>
    <w:basedOn w:val="a"/>
    <w:qFormat/>
    <w:rsid w:val="000C41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rmaltextrunscx32627041">
    <w:name w:val="normaltextrunscx32627041"/>
    <w:basedOn w:val="a0"/>
    <w:rsid w:val="00E83EFD"/>
  </w:style>
  <w:style w:type="paragraph" w:customStyle="1" w:styleId="paragraphscx32627041">
    <w:name w:val="paragraphscx32627041"/>
    <w:basedOn w:val="a"/>
    <w:rsid w:val="00E83EFD"/>
    <w:pPr>
      <w:spacing w:before="100" w:beforeAutospacing="1" w:after="100" w:afterAutospacing="1"/>
    </w:pPr>
  </w:style>
  <w:style w:type="character" w:customStyle="1" w:styleId="eopscx32627041">
    <w:name w:val="eopscx32627041"/>
    <w:basedOn w:val="a0"/>
    <w:rsid w:val="00E83EFD"/>
  </w:style>
  <w:style w:type="character" w:customStyle="1" w:styleId="msonormal0">
    <w:name w:val="msonormal"/>
    <w:basedOn w:val="a0"/>
    <w:rsid w:val="000940E9"/>
  </w:style>
  <w:style w:type="paragraph" w:styleId="a6">
    <w:name w:val="Balloon Text"/>
    <w:basedOn w:val="a"/>
    <w:link w:val="a7"/>
    <w:uiPriority w:val="99"/>
    <w:semiHidden/>
    <w:unhideWhenUsed/>
    <w:rsid w:val="000940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40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Berezov</dc:creator>
  <cp:lastModifiedBy>User</cp:lastModifiedBy>
  <cp:revision>3</cp:revision>
  <cp:lastPrinted>2019-03-04T08:45:00Z</cp:lastPrinted>
  <dcterms:created xsi:type="dcterms:W3CDTF">2019-03-11T09:53:00Z</dcterms:created>
  <dcterms:modified xsi:type="dcterms:W3CDTF">2019-03-11T10:41:00Z</dcterms:modified>
</cp:coreProperties>
</file>