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5B" w:rsidRPr="00C66B57" w:rsidRDefault="00E86D5B" w:rsidP="00C66B57">
      <w:pPr>
        <w:tabs>
          <w:tab w:val="left" w:pos="142"/>
          <w:tab w:val="left" w:pos="6990"/>
        </w:tabs>
        <w:rPr>
          <w:rFonts w:ascii="Times New Roman" w:hAnsi="Times New Roman"/>
          <w:lang w:eastAsia="ar-SA"/>
        </w:rPr>
      </w:pPr>
    </w:p>
    <w:p w:rsidR="00226DF7" w:rsidRDefault="00226DF7" w:rsidP="00DC5A7E">
      <w:pPr>
        <w:pStyle w:val="af3"/>
        <w:jc w:val="center"/>
      </w:pPr>
      <w:r>
        <w:rPr>
          <w:noProof/>
          <w:lang w:eastAsia="ru-RU"/>
        </w:rPr>
        <w:drawing>
          <wp:inline distT="0" distB="0" distL="0" distR="0">
            <wp:extent cx="647700" cy="762000"/>
            <wp:effectExtent l="1905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DF7" w:rsidRDefault="00226DF7" w:rsidP="00DC5A7E">
      <w:pPr>
        <w:pStyle w:val="af3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Совет народных депутатов</w:t>
      </w:r>
    </w:p>
    <w:p w:rsidR="00226DF7" w:rsidRDefault="00226DF7" w:rsidP="00DC5A7E">
      <w:pPr>
        <w:pStyle w:val="af3"/>
        <w:jc w:val="center"/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Колодеевского</w:t>
      </w:r>
      <w:proofErr w:type="spellEnd"/>
      <w:r>
        <w:rPr>
          <w:b/>
          <w:i/>
          <w:sz w:val="36"/>
          <w:szCs w:val="36"/>
        </w:rPr>
        <w:t xml:space="preserve">  сельского  поселения</w:t>
      </w:r>
    </w:p>
    <w:p w:rsidR="00226DF7" w:rsidRDefault="00226DF7" w:rsidP="00DC5A7E">
      <w:pPr>
        <w:pStyle w:val="af3"/>
        <w:jc w:val="center"/>
        <w:rPr>
          <w:b/>
          <w:bCs/>
          <w:i/>
          <w:iCs/>
          <w:sz w:val="36"/>
          <w:szCs w:val="36"/>
        </w:rPr>
      </w:pPr>
      <w:proofErr w:type="spellStart"/>
      <w:r>
        <w:rPr>
          <w:b/>
          <w:bCs/>
          <w:i/>
          <w:iCs/>
          <w:sz w:val="36"/>
          <w:szCs w:val="36"/>
        </w:rPr>
        <w:t>Бутурлиновского</w:t>
      </w:r>
      <w:proofErr w:type="spellEnd"/>
      <w:r>
        <w:rPr>
          <w:b/>
          <w:bCs/>
          <w:i/>
          <w:iCs/>
          <w:sz w:val="36"/>
          <w:szCs w:val="36"/>
        </w:rPr>
        <w:t xml:space="preserve"> муниципального района</w:t>
      </w:r>
    </w:p>
    <w:p w:rsidR="00DC5A7E" w:rsidRPr="00DC5A7E" w:rsidRDefault="00226DF7" w:rsidP="00DC5A7E">
      <w:pPr>
        <w:pStyle w:val="af3"/>
        <w:jc w:val="center"/>
        <w:rPr>
          <w:b/>
          <w:bCs/>
          <w:i/>
          <w:iCs/>
          <w:sz w:val="36"/>
          <w:szCs w:val="36"/>
          <w:lang w:eastAsia="ar-SA"/>
        </w:rPr>
      </w:pPr>
      <w:r>
        <w:rPr>
          <w:b/>
          <w:bCs/>
          <w:i/>
          <w:iCs/>
          <w:sz w:val="36"/>
          <w:szCs w:val="36"/>
          <w:lang w:eastAsia="ar-SA"/>
        </w:rPr>
        <w:t>Воронежской области</w:t>
      </w:r>
    </w:p>
    <w:p w:rsidR="00226DF7" w:rsidRDefault="00226DF7" w:rsidP="00226DF7">
      <w:pPr>
        <w:keepNext/>
        <w:widowControl w:val="0"/>
        <w:suppressAutoHyphens/>
        <w:spacing w:before="240" w:after="60"/>
        <w:jc w:val="center"/>
        <w:outlineLvl w:val="1"/>
        <w:rPr>
          <w:rFonts w:ascii="Times New Roman" w:eastAsia="Lucida Sans Unicode" w:hAnsi="Times New Roman" w:cs="Times New Roman"/>
          <w:b/>
          <w:i/>
          <w:iCs/>
          <w:kern w:val="2"/>
          <w:sz w:val="36"/>
          <w:szCs w:val="36"/>
          <w:lang w:eastAsia="ru-RU"/>
        </w:rPr>
      </w:pPr>
      <w:r>
        <w:rPr>
          <w:rFonts w:ascii="Times New Roman" w:eastAsia="Lucida Sans Unicode" w:hAnsi="Times New Roman" w:cs="Times New Roman"/>
          <w:b/>
          <w:i/>
          <w:iCs/>
          <w:kern w:val="2"/>
          <w:sz w:val="36"/>
          <w:szCs w:val="36"/>
        </w:rPr>
        <w:t>РЕШЕНИЕ</w:t>
      </w:r>
    </w:p>
    <w:p w:rsidR="00226DF7" w:rsidRPr="00DC5A7E" w:rsidRDefault="00DC5A7E" w:rsidP="00DC5A7E">
      <w:pPr>
        <w:pStyle w:val="af3"/>
        <w:ind w:firstLine="0"/>
        <w:rPr>
          <w:u w:val="single"/>
        </w:rPr>
      </w:pPr>
      <w:r>
        <w:rPr>
          <w:u w:val="single"/>
        </w:rPr>
        <w:t xml:space="preserve">от </w:t>
      </w:r>
      <w:r w:rsidRPr="00DC5A7E">
        <w:rPr>
          <w:u w:val="single"/>
        </w:rPr>
        <w:t>25.08.2017года  №10</w:t>
      </w:r>
      <w:r w:rsidR="009410CD">
        <w:rPr>
          <w:u w:val="single"/>
        </w:rPr>
        <w:t>4</w:t>
      </w:r>
    </w:p>
    <w:p w:rsidR="00E86D5B" w:rsidRDefault="00E86D5B" w:rsidP="00DC5A7E">
      <w:pPr>
        <w:pStyle w:val="af3"/>
        <w:ind w:firstLine="0"/>
        <w:rPr>
          <w:sz w:val="24"/>
        </w:rPr>
      </w:pPr>
      <w:r w:rsidRPr="00DC5A7E">
        <w:rPr>
          <w:sz w:val="24"/>
        </w:rPr>
        <w:t xml:space="preserve"> с.  </w:t>
      </w:r>
      <w:proofErr w:type="spellStart"/>
      <w:r w:rsidRPr="00DC5A7E">
        <w:rPr>
          <w:sz w:val="24"/>
        </w:rPr>
        <w:t>Колодеевка</w:t>
      </w:r>
      <w:proofErr w:type="spellEnd"/>
    </w:p>
    <w:p w:rsidR="00DC5A7E" w:rsidRPr="00DC5A7E" w:rsidRDefault="00DC5A7E" w:rsidP="00DC5A7E">
      <w:pPr>
        <w:pStyle w:val="af3"/>
        <w:ind w:firstLine="0"/>
        <w:rPr>
          <w:sz w:val="24"/>
        </w:rPr>
      </w:pPr>
    </w:p>
    <w:p w:rsidR="00E827FD" w:rsidRPr="00C66B57" w:rsidRDefault="00FB7524" w:rsidP="00E827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 Программы </w:t>
      </w:r>
      <w:proofErr w:type="gramStart"/>
      <w:r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комплексного</w:t>
      </w:r>
      <w:proofErr w:type="gramEnd"/>
    </w:p>
    <w:p w:rsidR="00E827FD" w:rsidRPr="00C66B57" w:rsidRDefault="00FB7524" w:rsidP="00E827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развития </w:t>
      </w:r>
      <w:r w:rsidR="002D7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социальной </w:t>
      </w:r>
      <w:r w:rsidR="002D7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инфраструктуры </w:t>
      </w:r>
    </w:p>
    <w:p w:rsidR="00E827FD" w:rsidRPr="00C66B57" w:rsidRDefault="00E86D5B" w:rsidP="00E827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Колодее</w:t>
      </w:r>
      <w:r w:rsidR="00AC5290"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вского</w:t>
      </w:r>
      <w:proofErr w:type="spellEnd"/>
      <w:r w:rsidR="002D7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AC5290"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7524"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="002D7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FB7524"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</w:p>
    <w:p w:rsidR="002D7DA6" w:rsidRDefault="00E86D5B" w:rsidP="00E827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Бутурлинов</w:t>
      </w:r>
      <w:r w:rsidR="00FB7524"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="00FB7524"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7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7524"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  <w:r w:rsidR="002D7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7524"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:rsidR="00FB7524" w:rsidRPr="00C66B57" w:rsidRDefault="00FB7524" w:rsidP="00E827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 области</w:t>
      </w:r>
      <w:r w:rsidR="002D7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2D7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2017-2026 </w:t>
      </w:r>
      <w:r w:rsidR="002D7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годы</w:t>
      </w: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D5B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2015г. № 1050 «Об утверждении требований к программам комплексного развития социальной инфраструктуры поселений, городских округов», Генеральным планом </w:t>
      </w:r>
      <w:proofErr w:type="spellStart"/>
      <w:r w:rsidR="00E86D5B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Колодее</w:t>
      </w:r>
      <w:r w:rsidR="00AC5290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AC5290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E86D5B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Воронежской  области </w:t>
      </w:r>
      <w:r w:rsidR="00E827FD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6D5B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Колодее</w:t>
      </w:r>
      <w:r w:rsidR="00AC5290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gramEnd"/>
    </w:p>
    <w:p w:rsidR="00E86D5B" w:rsidRPr="00C66B57" w:rsidRDefault="00E86D5B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24" w:rsidRPr="00C66B57" w:rsidRDefault="00E86D5B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E827FD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827FD"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FB7524"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Программу комплексного  развития социальной инфраструктуры </w:t>
      </w:r>
      <w:proofErr w:type="spellStart"/>
      <w:r w:rsidR="00E86D5B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Воронежской  области на 2017-2026 годы.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E827FD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на  официальном сайте администрации в  сети «Интернет» </w:t>
      </w:r>
      <w:r w:rsidR="00A955A6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hyperlink r:id="rId6" w:tgtFrame="_blank" w:history="1">
        <w:r w:rsidR="00E86D5B" w:rsidRPr="00C66B57">
          <w:rPr>
            <w:rStyle w:val="a3"/>
            <w:rFonts w:ascii="Times New Roman" w:hAnsi="Times New Roman" w:cs="Times New Roman"/>
            <w:sz w:val="28"/>
            <w:szCs w:val="28"/>
          </w:rPr>
          <w:t>http://kolodeevskoe.ru/</w:t>
        </w:r>
      </w:hyperlink>
      <w:r w:rsidR="00DC5A7E">
        <w:t>.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E827FD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оставляю за собой.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4.Настоящее </w:t>
      </w:r>
      <w:r w:rsidR="00E827FD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вступает в силу с момента его официального обнародования.</w:t>
      </w: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D2736" w:rsidRPr="00DC5A7E" w:rsidRDefault="00FB7524" w:rsidP="00DC5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E86D5B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Колодеевского</w:t>
      </w:r>
      <w:proofErr w:type="spellEnd"/>
      <w:r w:rsidR="0074025F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5290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86D5B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В.И.Шаров</w:t>
      </w:r>
    </w:p>
    <w:p w:rsidR="000D2736" w:rsidRDefault="000D2736" w:rsidP="00FB752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26DF7" w:rsidRPr="00C66B57" w:rsidRDefault="00E86D5B" w:rsidP="000D2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</w:t>
      </w:r>
      <w:r w:rsidR="00FB7524" w:rsidRPr="00C6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0D2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ерждена</w:t>
      </w:r>
    </w:p>
    <w:p w:rsidR="00FB7524" w:rsidRPr="00C66B57" w:rsidRDefault="00226DF7" w:rsidP="00226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r w:rsidR="00C6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C6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</w:t>
      </w:r>
      <w:r w:rsidR="00FB7524" w:rsidRPr="00C6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нием 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="00FB7524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7BAC" w:rsidRPr="00C66B57" w:rsidRDefault="00226DF7" w:rsidP="00226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 w:rsidR="002F7BAC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Колодееевского</w:t>
      </w:r>
      <w:proofErr w:type="spellEnd"/>
      <w:r w:rsidR="002F7BAC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FB7524" w:rsidRPr="00C66B57" w:rsidRDefault="00E86D5B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</w:t>
      </w:r>
      <w:r w:rsidR="00FB7524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FB7524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</w:t>
      </w:r>
    </w:p>
    <w:p w:rsidR="00DC5A7E" w:rsidRPr="00DC5A7E" w:rsidRDefault="00C04E16" w:rsidP="00DC5A7E">
      <w:pPr>
        <w:pStyle w:val="af3"/>
        <w:ind w:firstLine="0"/>
        <w:rPr>
          <w:u w:val="single"/>
        </w:rPr>
      </w:pPr>
      <w:r w:rsidRPr="00C66B57">
        <w:rPr>
          <w:bCs/>
          <w:szCs w:val="28"/>
          <w:lang w:eastAsia="ru-RU"/>
        </w:rPr>
        <w:t xml:space="preserve">                                                                                           </w:t>
      </w:r>
      <w:r w:rsidR="00DC5A7E" w:rsidRPr="00DC5A7E">
        <w:rPr>
          <w:bCs/>
          <w:szCs w:val="28"/>
          <w:u w:val="single"/>
          <w:lang w:eastAsia="ru-RU"/>
        </w:rPr>
        <w:t>от</w:t>
      </w:r>
      <w:r w:rsidRPr="00DC5A7E">
        <w:rPr>
          <w:bCs/>
          <w:szCs w:val="28"/>
          <w:u w:val="single"/>
          <w:lang w:eastAsia="ru-RU"/>
        </w:rPr>
        <w:t xml:space="preserve"> </w:t>
      </w:r>
      <w:r w:rsidR="00DC5A7E" w:rsidRPr="00DC5A7E">
        <w:rPr>
          <w:u w:val="single"/>
        </w:rPr>
        <w:t>25.08.2017года  №10</w:t>
      </w:r>
      <w:r w:rsidR="009410CD">
        <w:rPr>
          <w:u w:val="single"/>
        </w:rPr>
        <w:t>4</w:t>
      </w:r>
    </w:p>
    <w:p w:rsidR="00FB7524" w:rsidRPr="00C66B57" w:rsidRDefault="00E86D5B" w:rsidP="00C04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524" w:rsidRPr="00C66B57" w:rsidRDefault="00FB7524" w:rsidP="00FB7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</w:t>
      </w:r>
    </w:p>
    <w:p w:rsidR="00FB7524" w:rsidRPr="00C66B57" w:rsidRDefault="00FB7524" w:rsidP="00FB7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КОМПЛЕКСНОГО РАЗВИТИЯ СОЦИАЛЬНОЙ ИНФРАСТРУКТУРЫ </w:t>
      </w:r>
      <w:r w:rsidR="00E86D5B" w:rsidRPr="00C6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КОЛОДЕЕ</w:t>
      </w:r>
      <w:r w:rsidR="00AC5290" w:rsidRPr="00C6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ВСКОГО</w:t>
      </w:r>
      <w:r w:rsidRPr="00C6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="00E86D5B" w:rsidRPr="00C6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БУТУРЛИНОВ</w:t>
      </w:r>
      <w:r w:rsidRPr="00C6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СКОГО МУНИЦИПАЛЬНОГО РАЙОНА ВОРОНЕЖСКОЙ  ОБЛАСТИ НА 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2017-2026 годы</w:t>
      </w: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56"/>
        <w:gridCol w:w="7337"/>
      </w:tblGrid>
      <w:tr w:rsidR="00FB7524" w:rsidRPr="00C66B57" w:rsidTr="00FB7524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C66B57" w:rsidRDefault="00FB7524" w:rsidP="00E86D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комплексного развития социальной инфраструктуры </w:t>
            </w:r>
            <w:proofErr w:type="spellStart"/>
            <w:r w:rsidR="00E86D5B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Колодее</w:t>
            </w:r>
            <w:r w:rsidR="00AC5290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вского</w:t>
            </w:r>
            <w:proofErr w:type="spellEnd"/>
            <w:r w:rsidRPr="00C66B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E86D5B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Бутурлиновск</w:t>
            </w: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 района Воронежской  области на 2017-2026 годы</w:t>
            </w:r>
          </w:p>
        </w:tc>
      </w:tr>
      <w:tr w:rsidR="00FB7524" w:rsidRPr="00C66B57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Основание разработки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C66B57" w:rsidRDefault="00FB7524" w:rsidP="00FB752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Градостроительный Кодекс Российской Федерации, </w:t>
            </w:r>
          </w:p>
          <w:p w:rsidR="00FB7524" w:rsidRPr="00C66B57" w:rsidRDefault="00FB7524" w:rsidP="00FB752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FB7524" w:rsidRPr="00C66B57" w:rsidRDefault="00FB7524" w:rsidP="00FB752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FB7524" w:rsidRPr="00C66B57" w:rsidRDefault="00FB7524" w:rsidP="00FB752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Генеральный план </w:t>
            </w:r>
            <w:proofErr w:type="spellStart"/>
            <w:r w:rsidR="00E86D5B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Колодеев</w:t>
            </w:r>
            <w:r w:rsidR="00AC5290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E86D5B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Бутурлиновс</w:t>
            </w: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proofErr w:type="spellEnd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 района Воронежской  области</w:t>
            </w:r>
          </w:p>
          <w:p w:rsidR="00FB7524" w:rsidRPr="00C66B57" w:rsidRDefault="00FB7524" w:rsidP="00FB7524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proofErr w:type="spellStart"/>
            <w:r w:rsidR="00E86D5B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Колодеев</w:t>
            </w:r>
            <w:r w:rsidR="00AC5290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FB7524" w:rsidRPr="00C66B57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Заказчик программы:</w:t>
            </w:r>
            <w:r w:rsidRPr="00C66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C66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Разработчик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B7524" w:rsidRPr="00C66B57" w:rsidRDefault="00FB7524" w:rsidP="00DC5A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524" w:rsidRPr="00C66B57" w:rsidRDefault="00FB7524" w:rsidP="00DC5A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  </w:t>
            </w:r>
            <w:proofErr w:type="spellStart"/>
            <w:r w:rsidR="00E86D5B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Колодеев</w:t>
            </w:r>
            <w:r w:rsidR="00AC5290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E86D5B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Бутурлиновс</w:t>
            </w: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proofErr w:type="spellEnd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 района </w:t>
            </w:r>
            <w:proofErr w:type="gramStart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Воронежской</w:t>
            </w:r>
            <w:proofErr w:type="gramEnd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FB7524" w:rsidRPr="00C66B57" w:rsidRDefault="00FB7524" w:rsidP="00DC5A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524" w:rsidRPr="00C66B57" w:rsidRDefault="00FB7524" w:rsidP="00DC5A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  </w:t>
            </w:r>
            <w:proofErr w:type="spellStart"/>
            <w:r w:rsidR="00E86D5B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Колодеев</w:t>
            </w:r>
            <w:r w:rsidR="00AC5290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E86D5B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Бутурлиновс</w:t>
            </w: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proofErr w:type="spellEnd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 района </w:t>
            </w:r>
            <w:proofErr w:type="gramStart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Воронежской</w:t>
            </w:r>
            <w:proofErr w:type="gramEnd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FB7524" w:rsidRPr="00C66B57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Основная цель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C66B57" w:rsidRDefault="00FB7524" w:rsidP="00DC5A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социальной инфраструктуры </w:t>
            </w:r>
            <w:proofErr w:type="spellStart"/>
            <w:r w:rsidR="00E86D5B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Колодеев</w:t>
            </w:r>
            <w:r w:rsidR="00AC5290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FB7524" w:rsidRPr="00C66B57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Задачи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C66B57" w:rsidRDefault="00FB7524" w:rsidP="00DC5A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FB7524" w:rsidRPr="00C66B57" w:rsidRDefault="00FB7524" w:rsidP="00DC5A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FB7524" w:rsidRPr="00C66B57" w:rsidRDefault="00FB7524" w:rsidP="00DC5A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FB7524" w:rsidRPr="00C66B57" w:rsidRDefault="00FB7524" w:rsidP="00DC5A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4.Сохранение объектов культуры и активизация культурной деятельности;</w:t>
            </w:r>
          </w:p>
          <w:p w:rsidR="00FB7524" w:rsidRPr="00C66B57" w:rsidRDefault="00FB7524" w:rsidP="00DC5A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Развитие личных подсобных хозяйств;</w:t>
            </w:r>
          </w:p>
          <w:p w:rsidR="00FB7524" w:rsidRPr="00C66B57" w:rsidRDefault="00FB7524" w:rsidP="00DC5A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6.Создание условий для безопасного проживания населения на территории поселения.</w:t>
            </w:r>
          </w:p>
          <w:p w:rsidR="00FB7524" w:rsidRPr="00C66B57" w:rsidRDefault="00FB7524" w:rsidP="00DC5A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FB7524" w:rsidRPr="00C66B57" w:rsidRDefault="00FB7524" w:rsidP="00DC5A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8.Содействие в обеспечении социальной поддержки слабо</w:t>
            </w:r>
            <w:r w:rsidR="00AC5290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защищенным слоям населения:</w:t>
            </w:r>
          </w:p>
        </w:tc>
      </w:tr>
      <w:tr w:rsidR="00FB7524" w:rsidRPr="00C66B57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C66B57" w:rsidRDefault="00FB7524" w:rsidP="00DC5A7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показатели ежегодного сокращения миграционного оттока населения;</w:t>
            </w: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улучшение качества услуг, предоставляемых учреждениями культуры </w:t>
            </w:r>
            <w:proofErr w:type="spellStart"/>
            <w:r w:rsidR="00E86D5B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Колодеев</w:t>
            </w:r>
            <w:r w:rsidR="00AC5290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="00AC5290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FB7524" w:rsidRPr="00C66B57" w:rsidRDefault="00FB7524" w:rsidP="00DC5A7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занятий спортом;</w:t>
            </w: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организация централизованной системы водоснабжения, газоснабжения;</w:t>
            </w:r>
          </w:p>
          <w:p w:rsidR="00FB7524" w:rsidRPr="00C66B57" w:rsidRDefault="00FB7524" w:rsidP="00DC5A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транспортной инфраструктуры.</w:t>
            </w:r>
          </w:p>
        </w:tc>
      </w:tr>
      <w:tr w:rsidR="00FB7524" w:rsidRPr="00C66B57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Укрупненное описание запланированных мероприятий (инвестиционных проектов) по проектированию, </w:t>
            </w:r>
            <w:r w:rsidRPr="00C66B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строительству, реконструкции объектов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B7524" w:rsidRPr="00C66B57" w:rsidRDefault="00F11D2E" w:rsidP="00DC5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Строительство универсальной спортивной площадки;</w:t>
            </w:r>
          </w:p>
          <w:p w:rsidR="00FB7524" w:rsidRPr="00C66B57" w:rsidRDefault="00FB7524" w:rsidP="00DC5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Капитальный ремонт и ремонт автомобильных дорог местного значения;</w:t>
            </w:r>
          </w:p>
          <w:p w:rsidR="00FB7524" w:rsidRPr="00C66B57" w:rsidRDefault="00AC5290" w:rsidP="00DC5A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</w:t>
            </w:r>
            <w:r w:rsidR="00FB7524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еконструкция объектов водоснабжения. </w:t>
            </w:r>
          </w:p>
          <w:p w:rsidR="00FB7524" w:rsidRPr="00C66B57" w:rsidRDefault="00FB7524" w:rsidP="00DC5A7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524" w:rsidRPr="00C66B57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Сроки и этапы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 2017-2026 годы, в 2 этапа</w:t>
            </w:r>
          </w:p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 – с 2017 по 2021годы</w:t>
            </w:r>
          </w:p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этап – с 2022 по 2026 годы</w:t>
            </w:r>
          </w:p>
        </w:tc>
      </w:tr>
      <w:tr w:rsidR="00FB7524" w:rsidRPr="00C66B57" w:rsidTr="00FB7524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подпрограмм и основных мероприятий</w:t>
            </w:r>
          </w:p>
        </w:tc>
      </w:tr>
      <w:tr w:rsidR="00FB7524" w:rsidRPr="00C66B57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исполнители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C66B57" w:rsidRDefault="00FB7524" w:rsidP="00DC5A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Администрация </w:t>
            </w:r>
            <w:proofErr w:type="spellStart"/>
            <w:r w:rsidR="00E86D5B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Колодеев</w:t>
            </w:r>
            <w:r w:rsidR="00AC5290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E86D5B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Бутурлиновс</w:t>
            </w: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proofErr w:type="spellEnd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 района Воронежской</w:t>
            </w:r>
            <w:proofErr w:type="gramStart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,</w:t>
            </w:r>
            <w:proofErr w:type="gramEnd"/>
          </w:p>
          <w:p w:rsidR="00FB7524" w:rsidRPr="00C66B57" w:rsidRDefault="00FB7524" w:rsidP="00DC5A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предприятия, организации, предприниматели </w:t>
            </w:r>
            <w:proofErr w:type="spellStart"/>
            <w:r w:rsidR="00E86D5B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Колодеев</w:t>
            </w:r>
            <w:r w:rsidR="00AC5290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</w:t>
            </w:r>
          </w:p>
          <w:p w:rsidR="00FB7524" w:rsidRPr="00C66B57" w:rsidRDefault="00FB7524" w:rsidP="00DC5A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население </w:t>
            </w:r>
            <w:proofErr w:type="spellStart"/>
            <w:r w:rsidR="00E86D5B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Колодеев</w:t>
            </w:r>
            <w:r w:rsidR="00AC5290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FB7524" w:rsidRPr="00C66B57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финансирования Программы 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C66B57" w:rsidRDefault="00FB7524" w:rsidP="00DC5A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финансируется из местного, районного, областного и федерального бюджетов, предприятий, организаций, предпринимателей</w:t>
            </w:r>
          </w:p>
        </w:tc>
      </w:tr>
      <w:tr w:rsidR="00FB7524" w:rsidRPr="00C66B57" w:rsidTr="00FB7524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Система </w:t>
            </w:r>
            <w:proofErr w:type="gramStart"/>
            <w:r w:rsidRPr="00C66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C66B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исполнением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B7524" w:rsidRPr="00C66B57" w:rsidRDefault="00FB7524" w:rsidP="00DC5A7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представителей </w:t>
            </w:r>
            <w:proofErr w:type="spellStart"/>
            <w:r w:rsidR="00E86D5B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Колодеев</w:t>
            </w:r>
            <w:r w:rsidR="00AC5290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="00DC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</w:tr>
    </w:tbl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Введение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Стратегический план развития </w:t>
      </w:r>
      <w:proofErr w:type="spellStart"/>
      <w:r w:rsidR="00E86D5B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Колодеев</w:t>
      </w:r>
      <w:r w:rsidR="00AC5290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поселение)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proofErr w:type="spellStart"/>
      <w:r w:rsidR="00E86D5B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Колодеев</w:t>
      </w:r>
      <w:r w:rsidR="00AC5290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86D5B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</w:t>
      </w:r>
      <w:r w:rsidR="00AC5290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</w:t>
      </w:r>
      <w:r w:rsidR="00AC5290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ронежской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развития поселения и программные мероприятия, а также необходимые для их реализации ресурсы, обозначенные в Программе,  могут ежегодно 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корректироваться и дополняться в зависимости от складывающейся ситуации, изменения внутренних и внешних условий.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 поселения  - доступные для потенциала территории, адекватные географическому, демогр</w:t>
      </w:r>
      <w:r w:rsidR="00AC5290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афическому, экономическому, соц</w:t>
      </w:r>
      <w:proofErr w:type="gramStart"/>
      <w:r w:rsidR="00AC5290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</w:t>
      </w:r>
      <w:r w:rsidR="00AC5290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муниципальной, межмуниципальной и межрегиональной кооперации.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целью Программы является повышение качества жизни населения, его занятости и само</w:t>
      </w:r>
      <w:r w:rsidR="00A955A6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очередь, это налаживание эффективного управления, рационального использования финансов и собственности. 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поселения.</w:t>
      </w:r>
      <w:bookmarkStart w:id="0" w:name="_Toc125547917"/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Раздел 2. Социально-экономическая ситуация  и потенциал развития  </w:t>
      </w:r>
      <w:proofErr w:type="spellStart"/>
      <w:r w:rsidR="00E86D5B"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Колодеев</w:t>
      </w:r>
      <w:r w:rsidR="00AC5290"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Pr="00C66B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сельского поселения </w:t>
      </w:r>
    </w:p>
    <w:p w:rsidR="00FB7524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Toc132716903"/>
      <w:r w:rsidRPr="00C66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Анализ социального развития сельского поселения</w:t>
      </w:r>
      <w:bookmarkEnd w:id="1"/>
    </w:p>
    <w:p w:rsidR="00DC5A7E" w:rsidRDefault="00DC5A7E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5A7E" w:rsidRDefault="00DC5A7E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C5A7E" w:rsidRPr="00C66B57" w:rsidRDefault="00DC5A7E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</w:t>
      </w:r>
      <w:proofErr w:type="spellStart"/>
      <w:r w:rsidR="00E86D5B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Колодеев</w:t>
      </w:r>
      <w:r w:rsidR="00AC5290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составляет </w:t>
      </w:r>
      <w:r w:rsidR="00E0192F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7437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га. Численность населения по данным на</w:t>
      </w:r>
      <w:r w:rsidR="00AC5290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01.01.2017 года составила  </w:t>
      </w:r>
      <w:r w:rsidR="00E0192F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481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человек. </w:t>
      </w:r>
      <w:bookmarkEnd w:id="0"/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земельных ресурсов </w:t>
      </w:r>
      <w:proofErr w:type="spellStart"/>
      <w:r w:rsidR="00E86D5B"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Колодеев</w:t>
      </w:r>
      <w:r w:rsidR="00AC5290"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="00E86D5B"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Бутурлиновс</w:t>
      </w:r>
      <w:r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</w:t>
      </w:r>
      <w:proofErr w:type="spellEnd"/>
      <w:r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Воронежской области</w:t>
      </w:r>
    </w:p>
    <w:p w:rsidR="00FB7524" w:rsidRPr="00C66B57" w:rsidRDefault="00FB752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Таб.1</w:t>
      </w:r>
    </w:p>
    <w:tbl>
      <w:tblPr>
        <w:tblW w:w="0" w:type="auto"/>
        <w:jc w:val="center"/>
        <w:tblInd w:w="-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86"/>
        <w:gridCol w:w="1843"/>
      </w:tblGrid>
      <w:tr w:rsidR="00FB7524" w:rsidRPr="00C66B57" w:rsidTr="00DC5A7E">
        <w:trPr>
          <w:jc w:val="center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Категории земель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24" w:rsidRPr="00C66B57" w:rsidRDefault="00FB7524" w:rsidP="00DC5A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</w:t>
            </w:r>
            <w:r w:rsidR="00DC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адь,</w:t>
            </w:r>
            <w:r w:rsidR="00DC5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proofErr w:type="gramEnd"/>
          </w:p>
        </w:tc>
      </w:tr>
      <w:tr w:rsidR="00FB7524" w:rsidRPr="00C66B57" w:rsidTr="00DC5A7E">
        <w:trPr>
          <w:jc w:val="center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Земли </w:t>
            </w:r>
            <w:proofErr w:type="spellStart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24" w:rsidRPr="00C66B57" w:rsidRDefault="00B9020E" w:rsidP="00B527D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</w:t>
            </w:r>
            <w:r w:rsidR="00B527DD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proofErr w:type="gramStart"/>
            <w:r w:rsidR="00EA4636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End"/>
            <w:r w:rsidR="00EA4636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</w:t>
            </w:r>
          </w:p>
        </w:tc>
      </w:tr>
      <w:tr w:rsidR="00FB7524" w:rsidRPr="00C66B57" w:rsidTr="00DC5A7E">
        <w:trPr>
          <w:jc w:val="center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24" w:rsidRPr="00C66B57" w:rsidRDefault="00EA4636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B527DD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FB7524" w:rsidRPr="00C66B57" w:rsidTr="00DC5A7E">
        <w:trPr>
          <w:jc w:val="center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промышленности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24" w:rsidRPr="00C66B57" w:rsidRDefault="00EA4636" w:rsidP="00B527D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B527DD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007</w:t>
            </w: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FB7524" w:rsidRPr="00C66B57" w:rsidTr="00DC5A7E">
        <w:trPr>
          <w:jc w:val="center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лесного фонда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24" w:rsidRPr="00C66B57" w:rsidRDefault="00B527DD" w:rsidP="00B527D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0,092</w:t>
            </w:r>
            <w:r w:rsidR="00EA4636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="00EA4636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EA4636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FB7524" w:rsidRPr="00C66B57" w:rsidTr="00DC5A7E">
        <w:trPr>
          <w:jc w:val="center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водного фонда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24" w:rsidRPr="00C66B57" w:rsidRDefault="00EA4636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B7524" w:rsidRPr="00C66B57" w:rsidTr="00DC5A7E">
        <w:trPr>
          <w:jc w:val="center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земель в границах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524" w:rsidRPr="00C66B57" w:rsidRDefault="00B9020E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</w:t>
            </w:r>
            <w:r w:rsidR="00EA4636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тыс.га.</w:t>
            </w:r>
          </w:p>
        </w:tc>
      </w:tr>
    </w:tbl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приведенной таблицы видно, что сельск</w:t>
      </w:r>
      <w:r w:rsidR="00EA4636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охозяйственные угодья занимают </w:t>
      </w:r>
      <w:r w:rsidR="00615AE6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Земли сельскохозяйственного назначения являются экономической основой поселения.</w:t>
      </w: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_Toc55389930"/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</w:t>
      </w:r>
      <w:r w:rsidR="00DC5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66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bookmarkEnd w:id="2"/>
      <w:r w:rsidRPr="00C6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Административное деление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proofErr w:type="spellStart"/>
      <w:r w:rsidR="00E86D5B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Колодеев</w:t>
      </w:r>
      <w:r w:rsidR="00AC5290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вход</w:t>
      </w:r>
      <w:r w:rsidR="00AC5290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proofErr w:type="spellStart"/>
      <w:r w:rsidR="00E0192F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E0192F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E0192F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улучеевка</w:t>
      </w:r>
      <w:proofErr w:type="spellEnd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расстояние от населенного пункта </w:t>
      </w:r>
      <w:r w:rsidR="00651CF7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районного центра  </w:t>
      </w:r>
      <w:r w:rsidR="00E0192F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км.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3" w:name="_Toc132715994"/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</w:t>
      </w:r>
      <w:r w:rsidR="00DC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6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3"/>
      <w:r w:rsidRPr="00C6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Демографическая ситуация</w:t>
      </w: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Общая  численность  населения </w:t>
      </w:r>
      <w:proofErr w:type="spellStart"/>
      <w:r w:rsidR="00E86D5B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Колодеев</w:t>
      </w:r>
      <w:r w:rsidR="00AC5290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01.01.2017 года  составила </w:t>
      </w:r>
      <w:r w:rsidR="00E0192F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481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Численность  трудоспособного  возраста  составляет  человек  </w:t>
      </w:r>
      <w:r w:rsidR="00E95779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293 (61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общей  численности). </w:t>
      </w: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Данные о возрастной структуре населения на 01. 01. 201</w:t>
      </w:r>
      <w:r w:rsidR="00C166F0" w:rsidRPr="00C66B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C66B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</w:t>
      </w:r>
    </w:p>
    <w:p w:rsidR="00FB7524" w:rsidRPr="00C66B57" w:rsidRDefault="00FB752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66B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66B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66B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66B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66B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66B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66B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66B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66B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66B5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C66B57">
        <w:rPr>
          <w:rFonts w:ascii="Times New Roman" w:eastAsia="Calibri" w:hAnsi="Times New Roman" w:cs="Times New Roman"/>
          <w:sz w:val="28"/>
          <w:szCs w:val="28"/>
          <w:lang w:eastAsia="ru-RU"/>
        </w:rPr>
        <w:t>Таб.2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65"/>
        <w:gridCol w:w="1333"/>
        <w:gridCol w:w="1115"/>
        <w:gridCol w:w="1170"/>
        <w:gridCol w:w="2267"/>
        <w:gridCol w:w="1749"/>
      </w:tblGrid>
      <w:tr w:rsidR="00AC5290" w:rsidRPr="00C66B57" w:rsidTr="00FB7524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населенного пункта в составе поселения 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жителей, чел.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от 0 до 7 лет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от 7 до 18лет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трудоспособного возраста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Население пенсионного возраста</w:t>
            </w:r>
          </w:p>
        </w:tc>
      </w:tr>
      <w:tr w:rsidR="00AC5290" w:rsidRPr="00C66B57" w:rsidTr="00FB7524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C66B57" w:rsidRDefault="00DC5A7E" w:rsidP="00AC5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86D5B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E86D5B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олодеев</w:t>
            </w:r>
            <w:r w:rsidR="00AC5290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524" w:rsidRPr="00C66B57" w:rsidRDefault="00615AE6" w:rsidP="00EA463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7524" w:rsidRPr="00C66B57" w:rsidRDefault="00C81663" w:rsidP="00C816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524" w:rsidRPr="00C66B57" w:rsidRDefault="00C81663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524" w:rsidRPr="00C66B57" w:rsidRDefault="00C81663" w:rsidP="00615A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524" w:rsidRPr="00C66B57" w:rsidRDefault="00C81663" w:rsidP="001D62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</w:tr>
      <w:tr w:rsidR="00AC5290" w:rsidRPr="00C66B57" w:rsidTr="00FB7524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C66B57" w:rsidRDefault="00DC5A7E" w:rsidP="00AC529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E0192F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="00E0192F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улучеевка</w:t>
            </w:r>
            <w:proofErr w:type="spellEnd"/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524" w:rsidRPr="00C66B57" w:rsidRDefault="00B9020E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B7524" w:rsidRPr="00C66B57" w:rsidRDefault="00C81663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524" w:rsidRPr="00C66B57" w:rsidRDefault="00C81663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524" w:rsidRPr="00C66B57" w:rsidRDefault="00C81663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7524" w:rsidRPr="00C66B57" w:rsidRDefault="00C81663" w:rsidP="001D62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AC5290" w:rsidRPr="00C66B57" w:rsidTr="00FB7524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Демографическая ситуация в  поселении в 2016 году ухудшилась по сравнению с предыдущими периодами,  число </w:t>
      </w:r>
      <w:proofErr w:type="gramStart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родившихся</w:t>
      </w:r>
      <w:proofErr w:type="gramEnd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превышает число умерших. Баланс  населения  также не  улучшается, из-за превышения числа </w:t>
      </w:r>
      <w:proofErr w:type="gramStart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убывших</w:t>
      </w:r>
      <w:proofErr w:type="gramEnd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числом прибывших на территорию поселения.  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самообеспечения</w:t>
      </w:r>
      <w:proofErr w:type="spellEnd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На показатели рождаемости влияют следующие моменты: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материальное благополучие;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государственные выплаты за рождение второго ребенка;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собственного жилья;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уверенность в будущем подрастающего поколения.</w:t>
      </w: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</w:t>
      </w:r>
      <w:r w:rsidR="00DC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6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 Рынок труда в поселении</w:t>
      </w: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Численность трудоспособного населения </w:t>
      </w:r>
      <w:r w:rsidR="001D622E" w:rsidRPr="00C66B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Pr="00C66B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81663" w:rsidRPr="00C66B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293</w:t>
      </w:r>
      <w:r w:rsidR="001D622E" w:rsidRPr="00C66B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66B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человек. Доля численности населения в трудоспособном возрасте от общей составляет  </w:t>
      </w:r>
      <w:r w:rsidR="00C81663" w:rsidRPr="00C66B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61</w:t>
      </w:r>
      <w:r w:rsidRPr="00C66B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процента. Часть трудоспособного населения вынуждена работать за пределами сельского поселени</w:t>
      </w:r>
      <w:r w:rsidR="00DC5A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(г</w:t>
      </w:r>
      <w:proofErr w:type="gramStart"/>
      <w:r w:rsidR="00DC5A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.В</w:t>
      </w:r>
      <w:proofErr w:type="gramEnd"/>
      <w:r w:rsidR="00DC5A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оронеж, г. Москва.)</w:t>
      </w:r>
      <w:r w:rsidR="00DC5A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DC5A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DC5A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DC5A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DC5A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DC5A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B7524" w:rsidRPr="00C66B57" w:rsidRDefault="00FB752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Таб.3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FB7524" w:rsidRPr="00C66B57" w:rsidTr="00FB752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24" w:rsidRPr="00C66B57" w:rsidRDefault="00E0192F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</w:t>
            </w:r>
          </w:p>
        </w:tc>
      </w:tr>
      <w:tr w:rsidR="00FB7524" w:rsidRPr="00C66B57" w:rsidTr="00FB7524">
        <w:trPr>
          <w:trHeight w:val="287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24" w:rsidRPr="00C66B57" w:rsidRDefault="000367E5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</w:tr>
      <w:tr w:rsidR="00FB7524" w:rsidRPr="00C66B57" w:rsidTr="00FB752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24" w:rsidRPr="00C66B57" w:rsidRDefault="00C21AAE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</w:tr>
      <w:tr w:rsidR="00FB7524" w:rsidRPr="00C66B57" w:rsidTr="00FB7524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24" w:rsidRPr="00C66B57" w:rsidRDefault="00C21AAE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1D622E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B7524" w:rsidRPr="00C66B57" w:rsidTr="00FB7524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24" w:rsidRPr="00C66B57" w:rsidRDefault="00C21AAE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1D622E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FB7524" w:rsidRPr="00C66B57" w:rsidTr="00FB752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24" w:rsidRPr="00C66B57" w:rsidRDefault="00E0192F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</w:t>
            </w:r>
          </w:p>
        </w:tc>
      </w:tr>
      <w:tr w:rsidR="00FB7524" w:rsidRPr="00C66B57" w:rsidTr="00FB7524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двор </w:t>
            </w:r>
            <w:proofErr w:type="gramStart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занимающихся</w:t>
            </w:r>
            <w:proofErr w:type="gramEnd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ЛПХ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24" w:rsidRPr="00C66B57" w:rsidRDefault="00C21AAE" w:rsidP="00C21A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FB7524" w:rsidRPr="00C66B57" w:rsidTr="00FB7524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7524" w:rsidRPr="00C66B57" w:rsidRDefault="000367E5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</w:tr>
    </w:tbl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приведенных данных видно, что лишь </w:t>
      </w:r>
      <w:r w:rsidR="00C21AAE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граждан трудоспособного возраста </w:t>
      </w:r>
      <w:proofErr w:type="gramStart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трудоустроены</w:t>
      </w:r>
      <w:proofErr w:type="gramEnd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Пенсионеры составляют </w:t>
      </w:r>
      <w:r w:rsidR="00F75A74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 населения. В поселении существует серьезная проблема занятости трудоспособного населения. В связи с этим, одной из  главных задач для органов местного самоуправления  в поселении должна стать занятость населения. </w:t>
      </w:r>
      <w:bookmarkStart w:id="4" w:name="_Toc132716908"/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</w:t>
      </w:r>
      <w:r w:rsidR="00DC5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Развитие отраслей социальной сферы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Прогнозом на 2017 год и на период до 2026 года  определены следующие приоритеты социального  развития  поселения: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-повышение уровня жизни населения  поселения, в т.ч. на основе развития социальной инфраструктуры;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жилищной сферы в  поселении;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условий для гармоничного развития подрастающего поколения в  поселении;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-сохранение культурного наследия.</w:t>
      </w: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</w:t>
      </w:r>
      <w:r w:rsidR="00DC5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Культура</w:t>
      </w: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 населению в области культуры в </w:t>
      </w:r>
      <w:proofErr w:type="spellStart"/>
      <w:r w:rsidR="00E86D5B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Колодеев</w:t>
      </w:r>
      <w:r w:rsidR="00F75A74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осуществляют:</w:t>
      </w: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МКУК  </w:t>
      </w:r>
      <w:r w:rsidR="00E0192F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«СКЦ «ИСТОК»»</w:t>
      </w:r>
      <w:r w:rsidR="00A404AA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404AA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A404AA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6D5B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E86D5B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олодеев</w:t>
      </w:r>
      <w:r w:rsidR="00A404AA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="00A404AA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Советская 1</w:t>
      </w:r>
      <w:r w:rsidR="00E0192F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E86D5B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Колодеев</w:t>
      </w:r>
      <w:r w:rsidR="00A404AA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E0192F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A404AA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</w:t>
      </w:r>
      <w:r w:rsidR="00A404AA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E86D5B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Колодеев</w:t>
      </w:r>
      <w:r w:rsidR="00A404AA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="00A404AA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Советская 1</w:t>
      </w:r>
      <w:r w:rsidR="00E0192F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Доме культуры поселения созданы взрослые и детские коллективы, работают кружки для взрослых и детей различных направлений:</w:t>
      </w:r>
      <w:r w:rsidR="00A404AA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кружок рукоделия, 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</w:t>
      </w:r>
      <w:r w:rsidR="00A404AA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</w:t>
      </w:r>
      <w:r w:rsidR="00A404AA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в </w:t>
      </w:r>
      <w:proofErr w:type="spellStart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культурно-досуговых</w:t>
      </w:r>
      <w:proofErr w:type="spellEnd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- вводить инновационные формы организации досуга населения и увеличить процент охвата населения. Проведение этих мероприятий позволит увеличить обеспеченность населения сельского поселения </w:t>
      </w:r>
      <w:proofErr w:type="spellStart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культурно-досуговыми</w:t>
      </w:r>
      <w:proofErr w:type="spellEnd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 и качеством услуг.</w:t>
      </w: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</w:t>
      </w:r>
      <w:r w:rsidR="00DC5A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Физическая культура и спорт</w:t>
      </w:r>
    </w:p>
    <w:p w:rsidR="00FB7524" w:rsidRPr="00C66B57" w:rsidRDefault="00FB752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Таб.4</w:t>
      </w:r>
    </w:p>
    <w:p w:rsidR="00FB7524" w:rsidRPr="00C66B57" w:rsidRDefault="00FB752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3667"/>
        <w:gridCol w:w="2694"/>
        <w:gridCol w:w="1284"/>
        <w:gridCol w:w="2340"/>
      </w:tblGrid>
      <w:tr w:rsidR="00FB7524" w:rsidRPr="00C66B57" w:rsidTr="00FB752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Мощность,</w:t>
            </w:r>
          </w:p>
          <w:p w:rsidR="00FB7524" w:rsidRPr="00C66B57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</w:t>
            </w:r>
            <w:proofErr w:type="spellEnd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FB7524" w:rsidRPr="00C66B57" w:rsidTr="00FB7524">
        <w:trPr>
          <w:trHeight w:val="29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FB7524" w:rsidRPr="00C66B57" w:rsidTr="00FB752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E019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зал МКОУ </w:t>
            </w:r>
            <w:proofErr w:type="spellStart"/>
            <w:r w:rsidR="00E86D5B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Колодеев</w:t>
            </w:r>
            <w:r w:rsidR="00A404AA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</w:t>
            </w:r>
            <w:proofErr w:type="spellEnd"/>
            <w:r w:rsidR="00A404AA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общеобразовательная школа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C66B57" w:rsidRDefault="00A404AA" w:rsidP="00E019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="00E86D5B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Колодеев</w:t>
            </w: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proofErr w:type="spellEnd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r w:rsidR="00E0192F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Советская,118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</w:t>
            </w:r>
          </w:p>
        </w:tc>
      </w:tr>
      <w:tr w:rsidR="00F75A74" w:rsidRPr="00C66B57" w:rsidTr="00FB752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74" w:rsidRPr="00C66B57" w:rsidRDefault="00F75A7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74" w:rsidRPr="00C66B57" w:rsidRDefault="00F75A7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Спортплощадка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4" w:rsidRPr="00C66B57" w:rsidRDefault="00F75A74" w:rsidP="00EA21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Колодеевка</w:t>
            </w:r>
            <w:proofErr w:type="spellEnd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Советская,118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4" w:rsidRPr="00C66B57" w:rsidRDefault="00F75A7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74" w:rsidRPr="00C66B57" w:rsidRDefault="00F75A7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</w:tr>
    </w:tbl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E86D5B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Колодеев</w:t>
      </w:r>
      <w:r w:rsidR="00A404AA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ведется спортивная работа в многочисленных секциях. При школе имеется </w:t>
      </w:r>
      <w:r w:rsidR="00651CF7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спортплощадка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проводятся игры и соревнования по волейболу, футболу, В зимний период любимыми видами спорта среди населения является катание на коньках, на лыжах</w:t>
      </w:r>
      <w:r w:rsidRPr="00C66B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спортивных площадок по занимаемой площади  обеспечивает населения по существующим нормативам на количество населения </w:t>
      </w:r>
      <w:bookmarkEnd w:id="4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поселении.</w:t>
      </w: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2.8</w:t>
      </w:r>
      <w:r w:rsidR="00DC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6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 Образование</w:t>
      </w: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находится </w:t>
      </w:r>
      <w:r w:rsidR="00A404AA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A404AA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B7524" w:rsidRPr="00C66B57" w:rsidRDefault="00FB752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Таб.5</w:t>
      </w: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534"/>
        <w:gridCol w:w="2411"/>
        <w:gridCol w:w="1131"/>
        <w:gridCol w:w="1137"/>
      </w:tblGrid>
      <w:tr w:rsidR="00FB7524" w:rsidRPr="00C66B57" w:rsidTr="009410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Мощность,</w:t>
            </w:r>
          </w:p>
          <w:p w:rsidR="00FB7524" w:rsidRPr="00C66B57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Этажн</w:t>
            </w:r>
            <w:proofErr w:type="spellEnd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B7524" w:rsidRPr="00C66B57" w:rsidTr="009410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75A74" w:rsidRPr="00C66B57" w:rsidTr="009410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74" w:rsidRPr="00C66B57" w:rsidRDefault="00F75A7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74" w:rsidRPr="00C66B57" w:rsidRDefault="00F75A74" w:rsidP="00A404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« </w:t>
            </w:r>
            <w:proofErr w:type="spellStart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Колодеевская</w:t>
            </w:r>
            <w:proofErr w:type="spellEnd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общеобразовательная  школа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4" w:rsidRPr="00C66B57" w:rsidRDefault="00DC5A7E" w:rsidP="00EA21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Колодеевка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75A74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F75A74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оветская,118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4" w:rsidRPr="00C66B57" w:rsidRDefault="00F75A74" w:rsidP="00FB7524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74" w:rsidRPr="00C66B57" w:rsidRDefault="00F75A74" w:rsidP="00CB6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24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общеобразовательных учреждениях трудятся порядка </w:t>
      </w:r>
      <w:r w:rsidR="00F75A74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большая часть из которых имеет высшее профессиональное образование.</w:t>
      </w:r>
    </w:p>
    <w:p w:rsidR="00DC5A7E" w:rsidRPr="00C66B57" w:rsidRDefault="00DC5A7E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_Toc132716909"/>
      <w:r w:rsidRPr="00C66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2.9</w:t>
      </w:r>
      <w:r w:rsidR="00DC5A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66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bookmarkEnd w:id="5"/>
      <w:r w:rsidRPr="00C6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Здравоохранение</w:t>
      </w:r>
      <w:r w:rsidRPr="00C6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На территории поселения находится следующие медучреждения.</w:t>
      </w: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Таб.6</w:t>
      </w: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16" w:type="dxa"/>
        <w:jc w:val="center"/>
        <w:tblInd w:w="-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382"/>
        <w:gridCol w:w="2359"/>
        <w:gridCol w:w="1485"/>
        <w:gridCol w:w="2706"/>
      </w:tblGrid>
      <w:tr w:rsidR="00FB7524" w:rsidRPr="00C66B57" w:rsidTr="00DC5A7E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Мощность место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FB7524" w:rsidRPr="00C66B57" w:rsidTr="00DC5A7E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</w:tr>
      <w:tr w:rsidR="00FB7524" w:rsidRPr="00C66B57" w:rsidTr="00DC5A7E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C66B57" w:rsidRDefault="00A404AA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AA" w:rsidRPr="00C66B57" w:rsidRDefault="00DC5A7E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404AA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E86D5B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Колодеев</w:t>
            </w:r>
            <w:r w:rsidR="00A404AA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proofErr w:type="spellEnd"/>
            <w:r w:rsidR="00A404AA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7524" w:rsidRPr="00C66B57" w:rsidRDefault="00F75A74" w:rsidP="00F75A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 115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C66B57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Удовлетворительное</w:t>
            </w:r>
          </w:p>
        </w:tc>
      </w:tr>
    </w:tbl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132716910"/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высокой заболеваемости населения кроется в т.ч. и в особенностях проживания на селе:</w:t>
      </w: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Symbol" w:hAnsi="Times New Roman" w:cs="Times New Roman"/>
          <w:sz w:val="28"/>
          <w:szCs w:val="28"/>
          <w:lang w:eastAsia="ru-RU"/>
        </w:rPr>
        <w:sym w:font="Arial" w:char="F0B7"/>
      </w:r>
      <w:r w:rsidRPr="00C66B57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  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жизненный уровень, </w:t>
      </w: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Symbol" w:hAnsi="Times New Roman" w:cs="Times New Roman"/>
          <w:sz w:val="28"/>
          <w:szCs w:val="28"/>
          <w:lang w:eastAsia="ru-RU"/>
        </w:rPr>
        <w:sym w:font="Arial" w:char="F0B7"/>
      </w:r>
      <w:r w:rsidRPr="00C66B57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  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средств на приобретение лекарств,</w:t>
      </w: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Symbol" w:hAnsi="Times New Roman" w:cs="Times New Roman"/>
          <w:sz w:val="28"/>
          <w:szCs w:val="28"/>
          <w:lang w:eastAsia="ru-RU"/>
        </w:rPr>
        <w:sym w:font="Arial" w:char="F0B7"/>
      </w:r>
      <w:r w:rsidRPr="00C66B57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  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социальная культура,</w:t>
      </w: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Symbol" w:hAnsi="Times New Roman" w:cs="Times New Roman"/>
          <w:sz w:val="28"/>
          <w:szCs w:val="28"/>
          <w:lang w:eastAsia="ru-RU"/>
        </w:rPr>
        <w:sym w:font="Arial" w:char="F0B7"/>
      </w:r>
      <w:r w:rsidRPr="00C66B57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  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 плотность населения,</w:t>
      </w: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Symbol" w:hAnsi="Times New Roman" w:cs="Times New Roman"/>
          <w:sz w:val="28"/>
          <w:szCs w:val="28"/>
          <w:lang w:eastAsia="ru-RU"/>
        </w:rPr>
        <w:sym w:font="Arial" w:char="F0B7"/>
      </w:r>
      <w:r w:rsidRPr="00C66B57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   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степень алкоголизации населения поселения.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2.10</w:t>
      </w:r>
      <w:r w:rsidR="00DC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6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Социальная защита населения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 поселения осуществляет свою деятельность </w:t>
      </w:r>
      <w:r w:rsidR="00F75A74" w:rsidRPr="00C6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77C2B" w:rsidRPr="00C6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социальны</w:t>
      </w:r>
      <w:r w:rsidR="00F75A74" w:rsidRPr="00C6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F77C2B" w:rsidRPr="00C6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работник</w:t>
      </w:r>
      <w:r w:rsidRPr="00C6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 сегодняшний день социальной службой обслуживается </w:t>
      </w:r>
      <w:r w:rsidR="00A404AA" w:rsidRPr="00C6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</w:t>
      </w:r>
      <w:r w:rsidRPr="00C66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человек.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132716913"/>
      <w:bookmarkEnd w:id="6"/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2.11</w:t>
      </w:r>
      <w:r w:rsidR="00DC5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6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7"/>
      <w:r w:rsidRPr="00C6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Жилищный фонд</w:t>
      </w: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Состояние </w:t>
      </w:r>
      <w:proofErr w:type="spellStart"/>
      <w:proofErr w:type="gramStart"/>
      <w:r w:rsidRPr="00C6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жилищно</w:t>
      </w:r>
      <w:proofErr w:type="spellEnd"/>
      <w:r w:rsidRPr="00C6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коммунальной</w:t>
      </w:r>
      <w:proofErr w:type="gramEnd"/>
      <w:r w:rsidRPr="00C6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сферы сельского поселения</w:t>
      </w: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Данные </w:t>
      </w:r>
      <w:r w:rsidRPr="00C6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существующем жилищном фонде </w:t>
      </w:r>
    </w:p>
    <w:p w:rsidR="00FB7524" w:rsidRPr="00C66B57" w:rsidRDefault="00FB7524" w:rsidP="00FB75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Таб.7</w:t>
      </w:r>
    </w:p>
    <w:tbl>
      <w:tblPr>
        <w:tblW w:w="0" w:type="auto"/>
        <w:jc w:val="center"/>
        <w:tblInd w:w="-6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5997"/>
        <w:gridCol w:w="2435"/>
      </w:tblGrid>
      <w:tr w:rsidR="00FB7524" w:rsidRPr="00C66B57" w:rsidTr="00755CD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B10F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01.01.201</w:t>
            </w:r>
            <w:r w:rsidR="00C166F0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FB7524" w:rsidRPr="00C66B57" w:rsidTr="00755CD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B7524" w:rsidRPr="00C66B57" w:rsidTr="00755CD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размер семьи, чел.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C66B57" w:rsidRDefault="00A404AA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B7524" w:rsidRPr="00C66B57" w:rsidTr="00755CD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жилой фонд, м</w:t>
            </w: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</w:t>
            </w:r>
            <w:proofErr w:type="gramStart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лощади,  в т.ч.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C66B57" w:rsidRDefault="001E5B4F" w:rsidP="001E5B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</w:t>
            </w:r>
          </w:p>
        </w:tc>
      </w:tr>
      <w:tr w:rsidR="00FB7524" w:rsidRPr="00C66B57" w:rsidTr="00755CD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C66B57" w:rsidRDefault="00A404AA" w:rsidP="001E5B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1E5B4F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B7524" w:rsidRPr="00C66B57" w:rsidTr="00755CD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частный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C66B57" w:rsidRDefault="001E5B4F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</w:tr>
      <w:tr w:rsidR="00FB7524" w:rsidRPr="00C66B57" w:rsidTr="00755CD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жилой фонд на 1 жителя, м</w:t>
            </w: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</w:t>
            </w:r>
            <w:proofErr w:type="gramStart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лощади    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524" w:rsidRPr="00C66B57" w:rsidRDefault="00195E12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A404AA"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кв.м.</w:t>
            </w:r>
          </w:p>
        </w:tc>
      </w:tr>
      <w:tr w:rsidR="00FB7524" w:rsidRPr="00C66B57" w:rsidTr="00755CD6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Ветхий жилой фонд, м</w:t>
            </w: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</w:t>
            </w:r>
            <w:proofErr w:type="gramStart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лощади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524" w:rsidRPr="00C66B57" w:rsidRDefault="00FB7524" w:rsidP="00FB752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6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4AA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сельского поселения активно участвуют в различных программах по обеспечению жильем: «Обеспечение жильем молодых семей»</w:t>
      </w:r>
      <w:r w:rsidR="00A404AA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К услугам  ЖКХ,  предоставляемым  в поселении,  относится  водоснабжение населения и вывоз мусора. Практически весь населенный пункт газифицирован</w:t>
      </w:r>
      <w:r w:rsidRPr="00C66B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8" w:name="_Toc132716914"/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9" w:name="_Toc132716915"/>
      <w:bookmarkEnd w:id="8"/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3. Основны</w:t>
      </w:r>
      <w:r w:rsidR="00195E12" w:rsidRPr="00C66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</w:t>
      </w:r>
      <w:r w:rsidRPr="00C66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стратегическими направлениями развития поселения</w:t>
      </w:r>
      <w:bookmarkEnd w:id="9"/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Экономические: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восстановления объектов образования, культуры и спорта, помощь в организации питания школьников на взаимовыгодных условиях.   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C66B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</w:t>
      </w: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Социальные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   Развитие личного подворья граждан, как источника доходов населения.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привлечение льготных кредитов из областного бюджета на развитие личных подсобных хозяйств;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-привлечение средств из районного бюджета  на восстановление пастбищ;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-введение в практику льготной оплаты за воду гражданам, имеющим крупнорогатый скот, </w:t>
      </w:r>
      <w:proofErr w:type="gramStart"/>
      <w:r w:rsidRPr="00C66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сдающих</w:t>
      </w:r>
      <w:proofErr w:type="gramEnd"/>
      <w:r w:rsidRPr="00C66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молоко.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-помощь населению в реализации мяса с личных подсобных хозяйств;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-поддержка предпринимателей осуществляющих закупку продукции с личных подсобных хозяйств на выгодных для населения условиях.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-помощь членам их семей в устройстве на работу;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 Содействие в обеспечении социальной поддержки слабо</w:t>
      </w:r>
      <w:r w:rsidR="00CE4057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защищенным слоям населения: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-консультирование, помощь в получении субсидий, пособий различных льготных выплат;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proofErr w:type="gramStart"/>
      <w:r w:rsidRPr="00C66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санаторно</w:t>
      </w:r>
      <w:proofErr w:type="spellEnd"/>
      <w:r w:rsidRPr="00C66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курортное</w:t>
      </w:r>
      <w:proofErr w:type="gramEnd"/>
      <w:r w:rsidRPr="00C66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лечение);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Привлечение средств из областного и федерального бюджетов на укрепление жилищно-коммунальной сферы: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- на восстановление водопроводов; 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 ремонту и строительству жилья;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поселения.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 Освещение поселения.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Привлечение средств  из областного и федерального бюджетов на строительство и ремонт внутри</w:t>
      </w:r>
      <w:r w:rsidR="00CE4057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поселковых дорог.</w:t>
      </w:r>
    </w:p>
    <w:p w:rsidR="00FB7524" w:rsidRPr="00C66B57" w:rsidRDefault="00FB7524" w:rsidP="00FB752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0" w:name="_Toc132715995"/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Раздел 4. Система основных программных мероприятий по развитию сельского поселения</w:t>
      </w:r>
      <w:bookmarkEnd w:id="10"/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FB7524" w:rsidRPr="00C66B57" w:rsidRDefault="00FB7524" w:rsidP="00941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социального развития  поселения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2017-2026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FB7524" w:rsidRPr="00C66B57" w:rsidRDefault="00FB7524" w:rsidP="00FB752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Цель Программы: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развития социальной инфраструктуры  поселения  для закрепления населения, повышения уровня его жизни.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Задачи Программы: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социальной инфраструктуры </w:t>
      </w:r>
      <w:proofErr w:type="spellStart"/>
      <w:r w:rsidR="00E86D5B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Колодеев</w:t>
      </w:r>
      <w:r w:rsidR="00CE4057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CE4057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путем формирования благоприятного социального климата для обеспечения 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эффективной трудовой деятельности, повышения уровня жизни населения, сокращения миграционного оттока населения.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Программа реализуется в период 2017-2026 годы в 2 этапа.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proofErr w:type="spellStart"/>
      <w:r w:rsidR="00E86D5B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Колодеев</w:t>
      </w:r>
      <w:r w:rsidR="00CE4057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FB7524" w:rsidRPr="00C66B57" w:rsidRDefault="00CE4057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7524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7C2B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B7524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 автомобильных дорог местного значения;</w:t>
      </w:r>
    </w:p>
    <w:p w:rsidR="00FB7524" w:rsidRPr="00C66B57" w:rsidRDefault="00CE4057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7524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Строительство и реконструкция объектов водоснабжения;</w:t>
      </w:r>
    </w:p>
    <w:p w:rsidR="00CE4057" w:rsidRPr="00C66B57" w:rsidRDefault="00CE4057" w:rsidP="00FB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3.Капитальный ремонт  МКУК </w:t>
      </w:r>
      <w:proofErr w:type="spellStart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Досуговый</w:t>
      </w:r>
      <w:proofErr w:type="spellEnd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</w:t>
      </w:r>
      <w:proofErr w:type="spellStart"/>
      <w:r w:rsidR="00E86D5B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Колодеев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B7524" w:rsidRPr="00C66B57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FB7524" w:rsidRPr="00C66B57" w:rsidRDefault="00FB7524" w:rsidP="00FB752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FB7524" w:rsidRPr="00C66B57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входящих в Программу мероприятий осуществляется за счет средств бюджета Воронежской  области, бюджета </w:t>
      </w:r>
      <w:proofErr w:type="spellStart"/>
      <w:r w:rsidR="00E86D5B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бюджета  </w:t>
      </w:r>
      <w:proofErr w:type="spellStart"/>
      <w:r w:rsidR="00E86D5B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Колодеев</w:t>
      </w:r>
      <w:r w:rsidR="00CE4057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FB7524" w:rsidRPr="00C66B57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общий объем финансирования Программы на период 2017-2026</w:t>
      </w:r>
    </w:p>
    <w:p w:rsidR="00FB7524" w:rsidRPr="00C66B57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составляет </w:t>
      </w:r>
      <w:r w:rsidR="00FF357A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52 540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</w:t>
      </w:r>
    </w:p>
    <w:p w:rsidR="00FB7524" w:rsidRPr="00C66B57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-   </w:t>
      </w:r>
      <w:r w:rsidR="00FF357A" w:rsidRPr="00C66B57">
        <w:rPr>
          <w:rFonts w:ascii="Times New Roman" w:hAnsi="Times New Roman" w:cs="Times New Roman"/>
          <w:sz w:val="28"/>
          <w:szCs w:val="28"/>
          <w:u w:val="single"/>
        </w:rPr>
        <w:t>330</w:t>
      </w:r>
      <w:r w:rsidR="000C6102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</w:t>
      </w:r>
    </w:p>
    <w:p w:rsidR="00FB7524" w:rsidRPr="00C66B57" w:rsidRDefault="00CE4057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-    </w:t>
      </w:r>
      <w:r w:rsidR="00FF357A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49 01</w:t>
      </w:r>
      <w:r w:rsidR="00705BE5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B7524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="00FB7524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B7524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ублей; </w:t>
      </w:r>
    </w:p>
    <w:p w:rsidR="00FB7524" w:rsidRPr="00C66B57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-   </w:t>
      </w:r>
      <w:r w:rsidR="00FF357A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ублей;</w:t>
      </w:r>
    </w:p>
    <w:p w:rsidR="00FB7524" w:rsidRPr="00C66B57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-   </w:t>
      </w:r>
      <w:r w:rsidR="00FF357A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A03079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</w:p>
    <w:p w:rsidR="00FB7524" w:rsidRPr="00C66B57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-   </w:t>
      </w:r>
      <w:r w:rsidR="00FF357A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A03079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</w:p>
    <w:p w:rsidR="00FB7524" w:rsidRPr="00C66B57" w:rsidRDefault="00CE4057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2022год -    </w:t>
      </w:r>
      <w:r w:rsidR="00FF357A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A03079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F357A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FB7524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ыс</w:t>
      </w:r>
      <w:proofErr w:type="gramStart"/>
      <w:r w:rsidR="00FB7524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B7524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ублей;</w:t>
      </w:r>
    </w:p>
    <w:p w:rsidR="00FB7524" w:rsidRPr="00C66B57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 -   </w:t>
      </w:r>
      <w:r w:rsidR="00FF357A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A03079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</w:p>
    <w:p w:rsidR="00FB7524" w:rsidRPr="00C66B57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 -   </w:t>
      </w:r>
      <w:r w:rsidR="00FF357A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A03079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</w:p>
    <w:p w:rsidR="00FB7524" w:rsidRPr="00C66B57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год -   </w:t>
      </w:r>
      <w:r w:rsidR="00FF357A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A03079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</w:p>
    <w:p w:rsidR="00FB7524" w:rsidRPr="00C66B57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год -   </w:t>
      </w:r>
      <w:r w:rsidR="00FF357A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A03079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</w:p>
    <w:p w:rsidR="00FB7524" w:rsidRPr="00C66B57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24" w:rsidRPr="00C66B57" w:rsidRDefault="00FB7524" w:rsidP="00FB75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На реализацию мероприятий могут привлекаться также другие источники.</w:t>
      </w:r>
    </w:p>
    <w:p w:rsidR="00FB7524" w:rsidRPr="00C66B57" w:rsidRDefault="00FB7524" w:rsidP="00C66B5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B7524" w:rsidRPr="00C66B57">
          <w:pgSz w:w="11906" w:h="16838"/>
          <w:pgMar w:top="1134" w:right="850" w:bottom="1134" w:left="1701" w:header="708" w:footer="708" w:gutter="0"/>
          <w:cols w:space="720"/>
        </w:sect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tbl>
      <w:tblPr>
        <w:tblW w:w="1531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4"/>
        <w:gridCol w:w="2973"/>
        <w:gridCol w:w="713"/>
        <w:gridCol w:w="1140"/>
        <w:gridCol w:w="1423"/>
        <w:gridCol w:w="1133"/>
        <w:gridCol w:w="992"/>
        <w:gridCol w:w="1275"/>
        <w:gridCol w:w="1274"/>
        <w:gridCol w:w="1698"/>
        <w:gridCol w:w="1700"/>
      </w:tblGrid>
      <w:tr w:rsidR="00FB7524" w:rsidRPr="00FB7524" w:rsidTr="00EA21A0">
        <w:trPr>
          <w:trHeight w:val="287"/>
          <w:tblHeader/>
        </w:trPr>
        <w:tc>
          <w:tcPr>
            <w:tcW w:w="1531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B7524" w:rsidRPr="00FB7524" w:rsidRDefault="00FB7524" w:rsidP="00FB7524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Таблица 8. Объемы и источники финансирования мероприятий Программы</w:t>
            </w:r>
          </w:p>
        </w:tc>
      </w:tr>
      <w:tr w:rsidR="00FB7524" w:rsidRPr="00FB7524" w:rsidTr="00EA21A0">
        <w:trPr>
          <w:trHeight w:val="287"/>
          <w:tblHeader/>
        </w:trPr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609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</w:t>
            </w:r>
            <w:proofErr w:type="gram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</w:tr>
      <w:tr w:rsidR="00FB7524" w:rsidRPr="00FB7524" w:rsidTr="00EA21A0">
        <w:trPr>
          <w:trHeight w:val="255"/>
          <w:tblHeader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524" w:rsidRPr="00FB7524" w:rsidTr="00EA21A0">
        <w:trPr>
          <w:trHeight w:val="285"/>
          <w:tblHeader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524" w:rsidRPr="00FB7524" w:rsidTr="00EA21A0">
        <w:trPr>
          <w:trHeight w:val="315"/>
          <w:tblHeader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B7524" w:rsidRPr="00FB7524" w:rsidTr="00EA21A0">
        <w:trPr>
          <w:trHeight w:val="427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CE4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</w:t>
            </w:r>
            <w:proofErr w:type="spellStart"/>
            <w:r w:rsidR="00E86D5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Колодеев</w:t>
            </w:r>
            <w:r w:rsidR="00CE4057" w:rsidRPr="00CE40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ского</w:t>
            </w:r>
            <w:proofErr w:type="spellEnd"/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E86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Бутурлиновс</w:t>
            </w:r>
            <w:r w:rsidR="00CE4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кого</w:t>
            </w:r>
            <w:proofErr w:type="spellEnd"/>
            <w:r w:rsidR="00CE40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</w:t>
            </w: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 на 2017-2026 годы</w:t>
            </w:r>
          </w:p>
        </w:tc>
      </w:tr>
      <w:tr w:rsidR="00FB7524" w:rsidRPr="00FB7524" w:rsidTr="00EA21A0">
        <w:trPr>
          <w:trHeight w:val="427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3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Цель:  </w:t>
            </w:r>
            <w:r w:rsidRPr="00FB752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proofErr w:type="spellStart"/>
            <w:r w:rsidR="00E86D5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Колодеев</w:t>
            </w:r>
            <w:r w:rsidR="00CE4057" w:rsidRPr="00CE405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ского</w:t>
            </w:r>
            <w:proofErr w:type="spellEnd"/>
            <w:r w:rsidRPr="00FB752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сельского поселения  для закрепления населения, повышения уровня его жизни</w:t>
            </w:r>
          </w:p>
        </w:tc>
      </w:tr>
      <w:tr w:rsidR="00FB7524" w:rsidRPr="00FB7524" w:rsidTr="00EA21A0">
        <w:trPr>
          <w:trHeight w:val="447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EA2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  <w:r w:rsidR="00EA21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Задача: </w:t>
            </w:r>
            <w:r w:rsidRPr="00FB752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</w:t>
            </w:r>
          </w:p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FB7524" w:rsidTr="00EA21A0">
        <w:trPr>
          <w:trHeight w:val="447"/>
        </w:trPr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EA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EA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Плоскостные объекты физкультуры и спорта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11D2E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11D2E" w:rsidRDefault="00064791" w:rsidP="0006479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11D2E" w:rsidRDefault="00064791" w:rsidP="00064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11D2E" w:rsidRDefault="00064791" w:rsidP="0006479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11D2E" w:rsidRDefault="00064791" w:rsidP="00064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64791" w:rsidRDefault="00064791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универсальной спортивной площадки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E86D5B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Колодеев</w:t>
            </w:r>
            <w:r w:rsidR="00E750CF" w:rsidRPr="00E750C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ское</w:t>
            </w:r>
            <w:proofErr w:type="spellEnd"/>
            <w:r w:rsidR="00E750CF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FB7524" w:rsidRPr="00E750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</w:t>
            </w:r>
            <w:r w:rsidR="00FB7524"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Бутурлиновс</w:t>
            </w:r>
            <w:r w:rsidR="00FB7524"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кого</w:t>
            </w:r>
            <w:proofErr w:type="spellEnd"/>
            <w:r w:rsidR="00FB7524"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FB7524" w:rsidRPr="00FB7524" w:rsidTr="00EA21A0">
        <w:trPr>
          <w:trHeight w:val="382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11D2E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11D2E" w:rsidRDefault="00F11D2E" w:rsidP="00FF357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D2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FF35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11D2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11D2E" w:rsidRDefault="00C04E16" w:rsidP="00064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F11D2E" w:rsidRPr="00F11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F11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F11D2E" w:rsidRPr="00F11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11D2E" w:rsidRDefault="00064791" w:rsidP="0006479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11D2E" w:rsidRDefault="00FF357A" w:rsidP="00064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64791" w:rsidRDefault="00064791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4791" w:rsidRPr="00FB7524" w:rsidTr="00A03079">
        <w:trPr>
          <w:trHeight w:val="429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11D2E" w:rsidRDefault="00064791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4791" w:rsidRDefault="00064791" w:rsidP="00064791">
            <w:pPr>
              <w:jc w:val="center"/>
            </w:pPr>
            <w:r w:rsidRPr="00BB7F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BB7F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4791" w:rsidRDefault="00064791" w:rsidP="00064791">
            <w:pPr>
              <w:jc w:val="center"/>
            </w:pPr>
            <w:r w:rsidRPr="00BB7F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BB7F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Pr="00064791" w:rsidRDefault="00064791" w:rsidP="00064791">
            <w:pPr>
              <w:jc w:val="center"/>
            </w:pPr>
            <w:r w:rsidRPr="00064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4791" w:rsidRPr="00FB7524" w:rsidTr="00A03079">
        <w:trPr>
          <w:trHeight w:val="351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11D2E" w:rsidRDefault="00064791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4791" w:rsidRDefault="00064791" w:rsidP="00064791">
            <w:pPr>
              <w:jc w:val="center"/>
            </w:pPr>
            <w:r w:rsidRPr="00BB7F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BB7F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BB7F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BB7F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Pr="00064791" w:rsidRDefault="00064791" w:rsidP="00064791">
            <w:pPr>
              <w:jc w:val="center"/>
            </w:pPr>
            <w:r w:rsidRPr="00064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4791" w:rsidRPr="00FB7524" w:rsidTr="00A03079">
        <w:trPr>
          <w:trHeight w:val="48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11D2E" w:rsidRDefault="00064791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BB7F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BB7F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BB7F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BB7F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Pr="00064791" w:rsidRDefault="00064791" w:rsidP="00064791">
            <w:pPr>
              <w:jc w:val="center"/>
            </w:pPr>
            <w:r w:rsidRPr="00064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4791" w:rsidRPr="00FB7524" w:rsidTr="00A03079">
        <w:trPr>
          <w:trHeight w:val="48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11D2E" w:rsidRDefault="00064791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BB7F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BB7F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BB7F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BB7F3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Pr="00064791" w:rsidRDefault="00064791" w:rsidP="00064791">
            <w:pPr>
              <w:jc w:val="center"/>
            </w:pPr>
            <w:r w:rsidRPr="0006479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FB7524" w:rsidTr="00EA21A0">
        <w:trPr>
          <w:trHeight w:val="48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11D2E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11D2E" w:rsidRDefault="00F11D2E" w:rsidP="00064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  <w:r w:rsidR="00FF3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F11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11D2E" w:rsidRDefault="00F11D2E" w:rsidP="00064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11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  <w:r w:rsid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F11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11D2E" w:rsidRDefault="00064791" w:rsidP="00064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11D2E" w:rsidRDefault="00FF357A" w:rsidP="00064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064791" w:rsidRDefault="00064791" w:rsidP="0006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4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FB7524" w:rsidTr="00EA21A0">
        <w:trPr>
          <w:trHeight w:val="1573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EA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  <w:r w:rsidR="00EA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2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</w:t>
            </w:r>
            <w:r w:rsidRPr="00FB752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</w:t>
            </w:r>
          </w:p>
        </w:tc>
      </w:tr>
      <w:tr w:rsidR="00FB7524" w:rsidRPr="00FB7524" w:rsidTr="00EA21A0">
        <w:trPr>
          <w:trHeight w:val="480"/>
        </w:trPr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EA2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EA2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Текущий ремонт автомобильных дорог местного значения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2E6FFF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2E6FFF" w:rsidRDefault="008C0BD5" w:rsidP="000647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2E6FFF" w:rsidRDefault="00F11D2E" w:rsidP="00064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2E6FFF" w:rsidRDefault="008C0BD5" w:rsidP="008C0BD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11D2E" w:rsidP="00064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11D2E" w:rsidP="0006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дороги местного значения должны отвечать действующим нормам и правилам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E86D5B" w:rsidP="00FB752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Колодеев</w:t>
            </w:r>
            <w:r w:rsidR="00E750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ское</w:t>
            </w:r>
            <w:proofErr w:type="spellEnd"/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="00E86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Бутурлиновс</w:t>
            </w: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кого</w:t>
            </w:r>
            <w:proofErr w:type="spellEnd"/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4791" w:rsidRPr="00FB7524" w:rsidTr="00A03079">
        <w:trPr>
          <w:trHeight w:val="48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2E6FFF" w:rsidRDefault="00064791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791" w:rsidRPr="002E6FFF" w:rsidRDefault="00064791" w:rsidP="00A0307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 w:rsidR="00A03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791" w:rsidRPr="002E6FFF" w:rsidRDefault="00064791" w:rsidP="000647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4773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791" w:rsidRPr="00FB7524" w:rsidRDefault="00064791" w:rsidP="00064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7F7B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4791" w:rsidRPr="00FB7524" w:rsidTr="00A03079">
        <w:trPr>
          <w:trHeight w:val="48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2E6FFF" w:rsidRDefault="00064791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791" w:rsidRPr="002E6FFF" w:rsidRDefault="00064791" w:rsidP="00A0307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A03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791" w:rsidRPr="002E6FFF" w:rsidRDefault="00064791" w:rsidP="00064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4773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791" w:rsidRPr="00FB7524" w:rsidRDefault="00A03079" w:rsidP="00064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64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7F7B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4791" w:rsidRPr="00FB7524" w:rsidTr="00A03079">
        <w:trPr>
          <w:trHeight w:val="48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2E6FFF" w:rsidRDefault="00064791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791" w:rsidRPr="002E6FFF" w:rsidRDefault="00064791" w:rsidP="00A0307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A03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791" w:rsidRPr="002E6FFF" w:rsidRDefault="00064791" w:rsidP="00064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4773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791" w:rsidRPr="00FB7524" w:rsidRDefault="00A03079" w:rsidP="00064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64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7F7B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4791" w:rsidRPr="00FB7524" w:rsidTr="00A03079">
        <w:trPr>
          <w:trHeight w:val="48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2E6FFF" w:rsidRDefault="00064791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791" w:rsidRPr="002E6FFF" w:rsidRDefault="00064791" w:rsidP="00A0307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A03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791" w:rsidRPr="002E6FFF" w:rsidRDefault="00064791" w:rsidP="00064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4773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791" w:rsidRPr="00FB7524" w:rsidRDefault="00A03079" w:rsidP="00A0307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64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7F7B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4791" w:rsidRPr="00FB7524" w:rsidTr="00A03079">
        <w:trPr>
          <w:trHeight w:val="48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2E6FFF" w:rsidRDefault="00064791" w:rsidP="005B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791" w:rsidRPr="002E6FFF" w:rsidRDefault="00064791" w:rsidP="00A0307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A03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791" w:rsidRPr="002E6FFF" w:rsidRDefault="00064791" w:rsidP="00064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4773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791" w:rsidRPr="00FB7524" w:rsidRDefault="00A03079" w:rsidP="00064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64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7F7B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CB2" w:rsidRPr="00FB7524" w:rsidTr="00A03079">
        <w:trPr>
          <w:trHeight w:val="48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CB2" w:rsidRPr="00FB7524" w:rsidRDefault="005B4CB2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CB2" w:rsidRPr="00FB7524" w:rsidRDefault="005B4CB2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CB2" w:rsidRPr="00FB7524" w:rsidRDefault="005B4CB2" w:rsidP="00FB75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CB2" w:rsidRPr="002E6FFF" w:rsidRDefault="005B4CB2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B2" w:rsidRPr="002E6FFF" w:rsidRDefault="005B4CB2" w:rsidP="00A0307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A03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B2" w:rsidRPr="002E6FFF" w:rsidRDefault="005B4CB2" w:rsidP="00A0307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CB2" w:rsidRDefault="005B4CB2" w:rsidP="00A03079">
            <w:pPr>
              <w:jc w:val="center"/>
            </w:pPr>
            <w:r w:rsidRPr="004773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B2" w:rsidRPr="00FB7524" w:rsidRDefault="00A03079" w:rsidP="00A0307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5B4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CB2" w:rsidRDefault="005B4CB2" w:rsidP="00A03079">
            <w:pPr>
              <w:jc w:val="center"/>
            </w:pPr>
            <w:r w:rsidRPr="007F7B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B2" w:rsidRPr="00FB7524" w:rsidRDefault="005B4CB2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B2" w:rsidRPr="00FB7524" w:rsidRDefault="005B4CB2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CB2" w:rsidRPr="00FB7524" w:rsidTr="00A03079">
        <w:trPr>
          <w:trHeight w:val="48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CB2" w:rsidRPr="00FB7524" w:rsidRDefault="005B4CB2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CB2" w:rsidRPr="00FB7524" w:rsidRDefault="005B4CB2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CB2" w:rsidRPr="00FB7524" w:rsidRDefault="005B4CB2" w:rsidP="00FB75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CB2" w:rsidRPr="002E6FFF" w:rsidRDefault="005B4CB2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B2" w:rsidRPr="002E6FFF" w:rsidRDefault="005B4CB2" w:rsidP="00A0307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A03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B2" w:rsidRPr="002E6FFF" w:rsidRDefault="005B4CB2" w:rsidP="00A0307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CB2" w:rsidRDefault="005B4CB2" w:rsidP="00A03079">
            <w:pPr>
              <w:jc w:val="center"/>
            </w:pPr>
            <w:r w:rsidRPr="004773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B2" w:rsidRPr="00FB7524" w:rsidRDefault="00A03079" w:rsidP="00A0307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5B4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CB2" w:rsidRDefault="005B4CB2" w:rsidP="00A03079">
            <w:pPr>
              <w:jc w:val="center"/>
            </w:pPr>
            <w:r w:rsidRPr="007F7B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B2" w:rsidRPr="00FB7524" w:rsidRDefault="005B4CB2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B2" w:rsidRPr="00FB7524" w:rsidRDefault="005B4CB2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CB2" w:rsidRPr="00FB7524" w:rsidTr="00A03079">
        <w:trPr>
          <w:trHeight w:val="48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CB2" w:rsidRPr="00FB7524" w:rsidRDefault="005B4CB2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CB2" w:rsidRPr="00FB7524" w:rsidRDefault="005B4CB2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CB2" w:rsidRPr="00FB7524" w:rsidRDefault="005B4CB2" w:rsidP="00FB75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CB2" w:rsidRPr="002E6FFF" w:rsidRDefault="005B4CB2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B2" w:rsidRPr="002E6FFF" w:rsidRDefault="005B4CB2" w:rsidP="00A0307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A03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B2" w:rsidRPr="002E6FFF" w:rsidRDefault="005B4CB2" w:rsidP="00A0307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CB2" w:rsidRDefault="005B4CB2" w:rsidP="00A03079">
            <w:pPr>
              <w:jc w:val="center"/>
            </w:pPr>
            <w:r w:rsidRPr="004773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B2" w:rsidRPr="00FB7524" w:rsidRDefault="00A03079" w:rsidP="00A0307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5B4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CB2" w:rsidRDefault="005B4CB2" w:rsidP="00A03079">
            <w:pPr>
              <w:jc w:val="center"/>
            </w:pPr>
            <w:r w:rsidRPr="007F7B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B2" w:rsidRPr="00FB7524" w:rsidRDefault="005B4CB2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B2" w:rsidRPr="00FB7524" w:rsidRDefault="005B4CB2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CB2" w:rsidRPr="00FB7524" w:rsidTr="00A03079">
        <w:trPr>
          <w:trHeight w:val="48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CB2" w:rsidRPr="00FB7524" w:rsidRDefault="005B4CB2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CB2" w:rsidRPr="00FB7524" w:rsidRDefault="005B4CB2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CB2" w:rsidRPr="00FB7524" w:rsidRDefault="005B4CB2" w:rsidP="00FB75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CB2" w:rsidRDefault="005B4CB2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B2" w:rsidRPr="002E6FFF" w:rsidRDefault="008C0BD5" w:rsidP="008C0BD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  <w:r w:rsidR="005B4CB2"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B2" w:rsidRPr="002E6FFF" w:rsidRDefault="005B4CB2" w:rsidP="00A0307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CB2" w:rsidRDefault="005B4CB2" w:rsidP="00A03079">
            <w:pPr>
              <w:jc w:val="center"/>
            </w:pPr>
            <w:r w:rsidRPr="004773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B2" w:rsidRPr="00FB7524" w:rsidRDefault="008C0BD5" w:rsidP="00A0307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5B4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CB2" w:rsidRDefault="005B4CB2" w:rsidP="00A03079">
            <w:pPr>
              <w:jc w:val="center"/>
            </w:pPr>
            <w:r w:rsidRPr="007F7B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B2" w:rsidRPr="00FB7524" w:rsidRDefault="005B4CB2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B2" w:rsidRPr="00FB7524" w:rsidRDefault="005B4CB2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91" w:rsidRPr="00FB7524" w:rsidTr="00A03079">
        <w:trPr>
          <w:trHeight w:val="48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2E6FFF" w:rsidRDefault="00064791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791" w:rsidRPr="002E6FFF" w:rsidRDefault="008F76EB" w:rsidP="008C0BD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8C0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791" w:rsidRPr="002E6FFF" w:rsidRDefault="008F76EB" w:rsidP="00064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8F76EB" w:rsidP="00064791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791" w:rsidRPr="00FB7524" w:rsidRDefault="008C0BD5" w:rsidP="00064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  <w:r w:rsidR="008F76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7F7BC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524" w:rsidRPr="00FB7524" w:rsidTr="00EA21A0">
        <w:trPr>
          <w:trHeight w:val="480"/>
        </w:trPr>
        <w:tc>
          <w:tcPr>
            <w:tcW w:w="9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581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58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8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Строительство и реконструкция объектов водоснабжения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2E6FFF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A03079" w:rsidP="008C0BD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8C0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E5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1579FF" w:rsidP="00064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1579FF" w:rsidP="00064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8C0BD5" w:rsidP="00064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E56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7E561B" w:rsidP="0006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Обеспечение надежности систем водоснабжения и бесперебойной подачи воды потребителям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B7524" w:rsidRPr="00FB7524" w:rsidRDefault="00E86D5B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Колодеев</w:t>
            </w:r>
            <w:r w:rsidR="00E750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ское</w:t>
            </w:r>
            <w:proofErr w:type="spellEnd"/>
            <w:r w:rsidR="00E750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B7524"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Бутурлиновс</w:t>
            </w:r>
            <w:r w:rsidR="00FB7524"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кого</w:t>
            </w:r>
            <w:proofErr w:type="spellEnd"/>
            <w:r w:rsidR="00FB7524"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FB7524" w:rsidTr="00EA21A0">
        <w:trPr>
          <w:trHeight w:val="48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2E6FFF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7E561B" w:rsidP="00064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35000,0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7E561B" w:rsidP="00064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1579FF" w:rsidP="00064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1579FF" w:rsidP="00064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1579FF" w:rsidP="0006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4791" w:rsidRPr="00FB7524" w:rsidTr="00A03079">
        <w:trPr>
          <w:trHeight w:val="48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2E6FFF" w:rsidRDefault="00064791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9B2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9B2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9B2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9B2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9B2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4791" w:rsidRPr="00FB7524" w:rsidTr="00A03079">
        <w:trPr>
          <w:trHeight w:val="48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2E6FFF" w:rsidRDefault="00064791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9B2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9B2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9B2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9B2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9B2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4791" w:rsidRPr="00FB7524" w:rsidTr="00A03079">
        <w:trPr>
          <w:trHeight w:val="48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2E6FFF" w:rsidRDefault="00064791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9B2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9B2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9B2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9B2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9B2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4791" w:rsidRPr="00FB7524" w:rsidTr="00A03079">
        <w:trPr>
          <w:trHeight w:val="48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2E6FFF" w:rsidRDefault="00064791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2022-2026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9B2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9B2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9B2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9B2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9B26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B7524" w:rsidRPr="00FB7524" w:rsidTr="00EA21A0">
        <w:trPr>
          <w:trHeight w:val="480"/>
        </w:trPr>
        <w:tc>
          <w:tcPr>
            <w:tcW w:w="9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2E6FFF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2E6FFF" w:rsidP="008C0BD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</w:t>
            </w:r>
            <w:r w:rsidR="008C0B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1579FF" w:rsidP="000647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1579FF" w:rsidP="00064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8C0BD5" w:rsidP="00064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57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1579FF" w:rsidP="0006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64791" w:rsidRPr="00FB7524" w:rsidTr="00A03079">
        <w:trPr>
          <w:trHeight w:val="480"/>
        </w:trPr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791" w:rsidRPr="00FB7524" w:rsidRDefault="00064791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6D751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6D751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6D751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6D751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 w:rsidP="00064791">
            <w:pPr>
              <w:jc w:val="center"/>
            </w:pPr>
            <w:r w:rsidRPr="006D751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524" w:rsidRPr="00FB7524" w:rsidTr="00EA21A0">
        <w:trPr>
          <w:trHeight w:val="411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 по основным мероприятиям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8C0BD5" w:rsidP="008C0BD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</w:t>
            </w:r>
            <w:r w:rsidR="00157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1579FF" w:rsidP="00064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1579FF" w:rsidP="00064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8C0BD5" w:rsidP="00064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  <w:r w:rsidR="00157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9FF" w:rsidRPr="00FB7524" w:rsidRDefault="001579FF" w:rsidP="0006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524" w:rsidRPr="00FB7524" w:rsidTr="00EA21A0">
        <w:trPr>
          <w:trHeight w:val="480"/>
        </w:trPr>
        <w:tc>
          <w:tcPr>
            <w:tcW w:w="9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1579FF" w:rsidRDefault="008C0BD5" w:rsidP="00FF35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FF3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FF3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579FF" w:rsidRPr="00157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1579FF" w:rsidRDefault="001579FF" w:rsidP="00FF357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FF35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157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1579FF" w:rsidRDefault="001579FF" w:rsidP="00064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7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1579FF" w:rsidRDefault="00FF357A" w:rsidP="00064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579FF" w:rsidRPr="00157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24" w:rsidRPr="00FB7524" w:rsidRDefault="001579FF" w:rsidP="00064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91" w:rsidRPr="00FB7524" w:rsidTr="00A03079">
        <w:trPr>
          <w:trHeight w:val="480"/>
        </w:trPr>
        <w:tc>
          <w:tcPr>
            <w:tcW w:w="9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791" w:rsidRPr="002E6FFF" w:rsidRDefault="008C0BD5" w:rsidP="008C0BD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  <w:r w:rsidR="00064791"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791" w:rsidRPr="002E6FFF" w:rsidRDefault="00064791" w:rsidP="00064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>
            <w:r w:rsidRPr="001178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791" w:rsidRPr="00FB7524" w:rsidRDefault="00A03079" w:rsidP="00064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64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791" w:rsidRPr="002E6FFF" w:rsidRDefault="00064791" w:rsidP="000647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91" w:rsidRPr="00FB7524" w:rsidTr="00A03079">
        <w:trPr>
          <w:trHeight w:val="480"/>
        </w:trPr>
        <w:tc>
          <w:tcPr>
            <w:tcW w:w="9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791" w:rsidRPr="002E6FFF" w:rsidRDefault="008C0BD5" w:rsidP="00064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  <w:r w:rsidR="00064791"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791" w:rsidRPr="002E6FFF" w:rsidRDefault="00064791" w:rsidP="00064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>
            <w:r w:rsidRPr="001178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791" w:rsidRPr="00FB7524" w:rsidRDefault="00A03079" w:rsidP="00064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64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Pr="001579FF" w:rsidRDefault="00064791" w:rsidP="00064791">
            <w:pPr>
              <w:jc w:val="center"/>
            </w:pPr>
            <w:r w:rsidRPr="00157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91" w:rsidRPr="00FB7524" w:rsidTr="00A03079">
        <w:trPr>
          <w:trHeight w:val="480"/>
        </w:trPr>
        <w:tc>
          <w:tcPr>
            <w:tcW w:w="9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791" w:rsidRPr="002E6FFF" w:rsidRDefault="008C0BD5" w:rsidP="00064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  <w:r w:rsidR="00064791"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791" w:rsidRPr="002E6FFF" w:rsidRDefault="00064791" w:rsidP="00064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>
            <w:r w:rsidRPr="001178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791" w:rsidRPr="00FB7524" w:rsidRDefault="00A03079" w:rsidP="00064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64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Pr="001579FF" w:rsidRDefault="00064791" w:rsidP="00064791">
            <w:pPr>
              <w:jc w:val="center"/>
            </w:pPr>
            <w:r w:rsidRPr="00157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791" w:rsidRPr="00FB7524" w:rsidTr="00A03079">
        <w:trPr>
          <w:trHeight w:val="480"/>
        </w:trPr>
        <w:tc>
          <w:tcPr>
            <w:tcW w:w="9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5B4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791" w:rsidRPr="002E6FFF" w:rsidRDefault="008C0BD5" w:rsidP="00064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  <w:r w:rsidR="00064791"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791" w:rsidRPr="002E6FFF" w:rsidRDefault="00064791" w:rsidP="00064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Default="00064791">
            <w:r w:rsidRPr="001178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4791" w:rsidRPr="00FB7524" w:rsidRDefault="00A03079" w:rsidP="00064791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64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791" w:rsidRPr="001579FF" w:rsidRDefault="00064791" w:rsidP="00064791">
            <w:pPr>
              <w:jc w:val="center"/>
            </w:pPr>
            <w:r w:rsidRPr="00157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791" w:rsidRPr="00FB7524" w:rsidRDefault="00064791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CB2" w:rsidRPr="00FB7524" w:rsidTr="00A03079">
        <w:trPr>
          <w:trHeight w:val="480"/>
        </w:trPr>
        <w:tc>
          <w:tcPr>
            <w:tcW w:w="9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4CB2" w:rsidRPr="00FB7524" w:rsidRDefault="005B4CB2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4CB2" w:rsidRPr="00FB7524" w:rsidRDefault="005B4CB2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4CB2" w:rsidRPr="00FB7524" w:rsidRDefault="005B4CB2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4CB2" w:rsidRPr="00FB7524" w:rsidRDefault="005B4CB2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B2" w:rsidRPr="002E6FFF" w:rsidRDefault="008C0BD5" w:rsidP="00A0307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  <w:r w:rsidR="005B4CB2"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B2" w:rsidRPr="002E6FFF" w:rsidRDefault="005B4CB2" w:rsidP="00A0307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CB2" w:rsidRDefault="005B4CB2" w:rsidP="00A03079">
            <w:r w:rsidRPr="001178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B2" w:rsidRPr="00FB7524" w:rsidRDefault="00A03079" w:rsidP="00A0307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5B4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CB2" w:rsidRPr="001579FF" w:rsidRDefault="005B4CB2" w:rsidP="000647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5A6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4CB2" w:rsidRPr="00FB7524" w:rsidRDefault="005B4CB2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4CB2" w:rsidRPr="00FB7524" w:rsidRDefault="005B4CB2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CB2" w:rsidRPr="00FB7524" w:rsidTr="00A03079">
        <w:trPr>
          <w:trHeight w:val="480"/>
        </w:trPr>
        <w:tc>
          <w:tcPr>
            <w:tcW w:w="9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4CB2" w:rsidRPr="00FB7524" w:rsidRDefault="005B4CB2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4CB2" w:rsidRPr="00FB7524" w:rsidRDefault="005B4CB2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4CB2" w:rsidRPr="00FB7524" w:rsidRDefault="005B4CB2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4CB2" w:rsidRPr="00AE5A62" w:rsidRDefault="005B4CB2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B2" w:rsidRPr="002E6FFF" w:rsidRDefault="008C0BD5" w:rsidP="00A0307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  <w:r w:rsidR="005B4CB2"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B2" w:rsidRPr="002E6FFF" w:rsidRDefault="005B4CB2" w:rsidP="00A0307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CB2" w:rsidRDefault="005B4CB2" w:rsidP="00A03079">
            <w:r w:rsidRPr="001178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B2" w:rsidRPr="00FB7524" w:rsidRDefault="00A03079" w:rsidP="00A0307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5B4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CB2" w:rsidRPr="00AE5A62" w:rsidRDefault="005B4CB2" w:rsidP="000647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4CB2" w:rsidRPr="00FB7524" w:rsidRDefault="005B4CB2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4CB2" w:rsidRPr="00FB7524" w:rsidRDefault="005B4CB2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CB2" w:rsidRPr="00FB7524" w:rsidTr="00A03079">
        <w:trPr>
          <w:trHeight w:val="480"/>
        </w:trPr>
        <w:tc>
          <w:tcPr>
            <w:tcW w:w="9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4CB2" w:rsidRPr="00FB7524" w:rsidRDefault="005B4CB2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4CB2" w:rsidRPr="00FB7524" w:rsidRDefault="005B4CB2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4CB2" w:rsidRPr="00FB7524" w:rsidRDefault="005B4CB2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4CB2" w:rsidRDefault="005B4CB2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B2" w:rsidRPr="002E6FFF" w:rsidRDefault="008C0BD5" w:rsidP="00A0307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  <w:r w:rsidR="005B4CB2"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B2" w:rsidRPr="002E6FFF" w:rsidRDefault="005B4CB2" w:rsidP="00A0307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CB2" w:rsidRDefault="005B4CB2" w:rsidP="00A03079">
            <w:r w:rsidRPr="001178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B2" w:rsidRPr="00FB7524" w:rsidRDefault="00A03079" w:rsidP="00A0307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5B4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CB2" w:rsidRPr="00AE5A62" w:rsidRDefault="005B4CB2" w:rsidP="000647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4CB2" w:rsidRPr="00FB7524" w:rsidRDefault="005B4CB2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4CB2" w:rsidRPr="00FB7524" w:rsidRDefault="005B4CB2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CB2" w:rsidRPr="00FB7524" w:rsidTr="00A03079">
        <w:trPr>
          <w:trHeight w:val="480"/>
        </w:trPr>
        <w:tc>
          <w:tcPr>
            <w:tcW w:w="9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4CB2" w:rsidRPr="00FB7524" w:rsidRDefault="005B4CB2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4CB2" w:rsidRPr="00FB7524" w:rsidRDefault="005B4CB2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4CB2" w:rsidRPr="00FB7524" w:rsidRDefault="005B4CB2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4CB2" w:rsidRDefault="005B4CB2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B2" w:rsidRPr="002E6FFF" w:rsidRDefault="008C0BD5" w:rsidP="008C0BD5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  <w:r w:rsidR="005B4CB2"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B2" w:rsidRPr="002E6FFF" w:rsidRDefault="005B4CB2" w:rsidP="00A0307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6F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CB2" w:rsidRDefault="005B4CB2" w:rsidP="00A03079">
            <w:r w:rsidRPr="001178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B2" w:rsidRPr="00FB7524" w:rsidRDefault="00A03079" w:rsidP="00A03079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5B4C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CB2" w:rsidRPr="00AE5A62" w:rsidRDefault="005B4CB2" w:rsidP="000647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4CB2" w:rsidRPr="00FB7524" w:rsidRDefault="005B4CB2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4CB2" w:rsidRPr="00FB7524" w:rsidRDefault="005B4CB2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9FF" w:rsidRPr="00FB7524" w:rsidTr="00A03079">
        <w:trPr>
          <w:trHeight w:val="480"/>
        </w:trPr>
        <w:tc>
          <w:tcPr>
            <w:tcW w:w="99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9FF" w:rsidRPr="00FB7524" w:rsidRDefault="001579FF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9FF" w:rsidRPr="00FB7524" w:rsidRDefault="001579FF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9FF" w:rsidRPr="00FB7524" w:rsidRDefault="001579FF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9FF" w:rsidRPr="00FB7524" w:rsidRDefault="001579FF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9FF" w:rsidRDefault="00FF357A" w:rsidP="008C0BD5">
            <w:pPr>
              <w:jc w:val="center"/>
            </w:pPr>
            <w:r>
              <w:t>5254</w:t>
            </w:r>
            <w:r w:rsidR="008C0BD5">
              <w:t>0</w:t>
            </w:r>
            <w:r w:rsidR="008F76EB">
              <w:t>,0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9FF" w:rsidRDefault="00FF357A" w:rsidP="00064791">
            <w:pPr>
              <w:jc w:val="center"/>
            </w:pPr>
            <w:r>
              <w:t>52</w:t>
            </w:r>
            <w:r w:rsidR="005B4CB2">
              <w:t xml:space="preserve">200,0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9FF" w:rsidRDefault="005B4CB2" w:rsidP="00064791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9FF" w:rsidRDefault="008C0BD5" w:rsidP="00FF357A">
            <w:pPr>
              <w:jc w:val="center"/>
            </w:pPr>
            <w:r>
              <w:t>1</w:t>
            </w:r>
            <w:r w:rsidR="00FF357A">
              <w:t>4</w:t>
            </w:r>
            <w:r>
              <w:t>0</w:t>
            </w:r>
            <w:r w:rsidR="005B4CB2">
              <w:t>,0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9FF" w:rsidRDefault="005B4CB2" w:rsidP="00064791">
            <w:pPr>
              <w:jc w:val="center"/>
            </w:pPr>
            <w:r>
              <w:t>200</w:t>
            </w:r>
            <w:r w:rsidR="008F76EB">
              <w:t>,0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9FF" w:rsidRPr="00FB7524" w:rsidRDefault="001579FF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79FF" w:rsidRPr="00FB7524" w:rsidRDefault="001579FF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7524" w:rsidRPr="00FB7524" w:rsidRDefault="00FB7524" w:rsidP="00FB7524">
      <w:pPr>
        <w:spacing w:after="12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B7524" w:rsidRPr="00FB7524" w:rsidRDefault="00FB7524" w:rsidP="00FB7524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sectPr w:rsidR="00FB7524" w:rsidRPr="00FB7524">
          <w:pgSz w:w="16838" w:h="11906" w:orient="landscape"/>
          <w:pgMar w:top="1560" w:right="1134" w:bottom="851" w:left="1134" w:header="709" w:footer="709" w:gutter="0"/>
          <w:cols w:space="720"/>
        </w:sectPr>
      </w:pPr>
    </w:p>
    <w:p w:rsidR="00FB7524" w:rsidRPr="00FB7524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52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lastRenderedPageBreak/>
        <w:t xml:space="preserve">Раздел 7.  </w:t>
      </w:r>
      <w:r w:rsidRPr="00FB7524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FB7524" w:rsidRPr="00FB7524" w:rsidRDefault="00FB7524" w:rsidP="00FB75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2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FB7524" w:rsidRPr="00FB7524" w:rsidRDefault="00FB7524" w:rsidP="00FB7524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524" w:rsidRPr="00FB7524" w:rsidRDefault="00FB7524" w:rsidP="00FB7524">
      <w:pPr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9. Расчет учреждений культурно-бытового обслуживания населения </w:t>
      </w:r>
      <w:proofErr w:type="spellStart"/>
      <w:r w:rsidR="00E86D5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Колодеев</w:t>
      </w:r>
      <w:r w:rsidR="00E750CF" w:rsidRPr="00E750C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ского</w:t>
      </w:r>
      <w:proofErr w:type="spellEnd"/>
      <w:r w:rsidRPr="00E75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7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расчетный срок</w:t>
      </w:r>
    </w:p>
    <w:tbl>
      <w:tblPr>
        <w:tblW w:w="9390" w:type="dxa"/>
        <w:jc w:val="center"/>
        <w:tblInd w:w="93" w:type="dxa"/>
        <w:tblLayout w:type="fixed"/>
        <w:tblLook w:val="04A0"/>
      </w:tblPr>
      <w:tblGrid>
        <w:gridCol w:w="559"/>
        <w:gridCol w:w="2574"/>
        <w:gridCol w:w="1134"/>
        <w:gridCol w:w="2146"/>
        <w:gridCol w:w="1011"/>
        <w:gridCol w:w="850"/>
        <w:gridCol w:w="1116"/>
      </w:tblGrid>
      <w:tr w:rsidR="00FB7524" w:rsidRPr="00FB7524" w:rsidTr="00E750CF">
        <w:trPr>
          <w:trHeight w:val="20"/>
          <w:tblHeader/>
          <w:jc w:val="center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ind w:left="-108" w:right="-8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нормативы (Нормативы градостроительного проектирования Воронежской  области,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2.07.01.89*)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Норма-тивная</w:t>
            </w:r>
            <w:proofErr w:type="spellEnd"/>
            <w:proofErr w:type="gramEnd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потреб-ность</w:t>
            </w:r>
            <w:proofErr w:type="spellEnd"/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FB7524" w:rsidRPr="00FB7524" w:rsidTr="00E750CF">
        <w:trPr>
          <w:trHeight w:val="1405"/>
          <w:tblHeader/>
          <w:jc w:val="center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Сохра-няемая</w:t>
            </w:r>
            <w:proofErr w:type="spellEnd"/>
            <w:proofErr w:type="gram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запроектировать</w:t>
            </w:r>
          </w:p>
        </w:tc>
      </w:tr>
      <w:tr w:rsidR="00FB7524" w:rsidRPr="00FB7524" w:rsidTr="00E750CF">
        <w:trPr>
          <w:trHeight w:val="397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образования</w:t>
            </w:r>
          </w:p>
        </w:tc>
      </w:tr>
      <w:tr w:rsidR="00FB7524" w:rsidRPr="00FB7524" w:rsidTr="00E750CF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 демографии с учетом уровня обеспеченности детей дошкольными учреждениями для ориентировочных расчетов 28 мест на 1 тыс</w:t>
            </w:r>
            <w:proofErr w:type="gram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A4539B" w:rsidRDefault="00A4539B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A4539B" w:rsidRDefault="00A4539B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A4539B" w:rsidRDefault="00A4539B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B7524" w:rsidRPr="00FB7524" w:rsidTr="00E750CF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школы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 демографии с учетом уровня охвата школьников для ориентировочных расчетов 111 мест на 1 тыс</w:t>
            </w:r>
            <w:proofErr w:type="gram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A4539B" w:rsidRDefault="00C166F0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A4539B" w:rsidRDefault="00C166F0" w:rsidP="00E75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A4539B" w:rsidRDefault="00A4539B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B7524" w:rsidRPr="00FB7524" w:rsidTr="00E750CF">
        <w:trPr>
          <w:trHeight w:val="397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B7524" w:rsidRPr="00A4539B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здравоохранения</w:t>
            </w:r>
          </w:p>
        </w:tc>
      </w:tr>
      <w:tr w:rsidR="00FB7524" w:rsidRPr="00FB7524" w:rsidTr="00E750CF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E750CF" w:rsidRDefault="00E750CF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1посещение в смену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 норматив на 1 тыс</w:t>
            </w:r>
            <w:proofErr w:type="gram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A4539B" w:rsidRDefault="00C166F0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A4539B" w:rsidRDefault="00C166F0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A4539B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B7524" w:rsidRPr="00FB7524" w:rsidTr="00E750CF">
        <w:trPr>
          <w:trHeight w:val="397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социального обслуживания населения</w:t>
            </w:r>
          </w:p>
        </w:tc>
      </w:tr>
      <w:tr w:rsidR="00FB7524" w:rsidRPr="00FB7524" w:rsidTr="00E750CF">
        <w:trPr>
          <w:trHeight w:val="397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культуры</w:t>
            </w:r>
          </w:p>
        </w:tc>
      </w:tr>
      <w:tr w:rsidR="00FB7524" w:rsidRPr="00FB7524" w:rsidTr="00E750CF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E750CF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для культурно-массовой, 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воспитательной работы, досуга и любительской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кв</w:t>
            </w:r>
            <w:proofErr w:type="gramStart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A4539B" w:rsidRDefault="00C166F0" w:rsidP="00E75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A4539B" w:rsidRDefault="00C166F0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A4539B" w:rsidRDefault="00A4539B" w:rsidP="00E75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B7524" w:rsidRPr="00FB7524" w:rsidTr="00E750CF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524" w:rsidRPr="00FB7524" w:rsidRDefault="00E750CF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ед. хранения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на 1 тыс. населения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A4539B" w:rsidRDefault="00C166F0" w:rsidP="00E75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A4539B" w:rsidRDefault="00C166F0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A4539B" w:rsidRDefault="00A4539B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B7524" w:rsidRPr="00FB7524" w:rsidTr="00E750CF">
        <w:trPr>
          <w:trHeight w:val="160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сооружения</w:t>
            </w:r>
          </w:p>
        </w:tc>
      </w:tr>
      <w:tr w:rsidR="00FB7524" w:rsidRPr="00195E12" w:rsidTr="00E750CF">
        <w:trPr>
          <w:trHeight w:val="2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524" w:rsidRPr="00FB7524" w:rsidRDefault="00E750CF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плоскостных спортивных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 га на 1 объект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524" w:rsidRPr="00581DE8" w:rsidRDefault="00C166F0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81D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A4539B" w:rsidRDefault="00A4539B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A4539B" w:rsidRDefault="00C166F0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B7524" w:rsidRPr="00FB7524" w:rsidTr="00E750CF">
        <w:trPr>
          <w:trHeight w:val="340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торговли и общественного питания</w:t>
            </w:r>
          </w:p>
        </w:tc>
      </w:tr>
      <w:tr w:rsidR="00FB7524" w:rsidRPr="00FB7524" w:rsidTr="00E750CF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E750CF" w:rsidRDefault="00E750CF" w:rsidP="00E75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E75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Магазины </w:t>
            </w:r>
            <w:r w:rsidR="00E75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смешанных</w:t>
            </w: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</w:t>
            </w:r>
            <w:proofErr w:type="gramStart"/>
            <w:r w:rsidRPr="00FB7524"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ru-RU"/>
              </w:rPr>
              <w:t>2</w:t>
            </w:r>
            <w:proofErr w:type="gramEnd"/>
            <w:r w:rsidRPr="00FB752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торговой площади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A4539B" w:rsidRDefault="00C166F0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A4539B" w:rsidRDefault="00C166F0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A4539B" w:rsidRDefault="00A4539B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B7524" w:rsidRPr="00FB7524" w:rsidTr="00E750CF">
        <w:trPr>
          <w:trHeight w:val="397"/>
          <w:jc w:val="center"/>
        </w:trPr>
        <w:tc>
          <w:tcPr>
            <w:tcW w:w="9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Учреждения и предприятия бытового и коммунального обслуживания</w:t>
            </w:r>
          </w:p>
        </w:tc>
      </w:tr>
      <w:tr w:rsidR="00FB7524" w:rsidRPr="00FB7524" w:rsidTr="00E750CF">
        <w:trPr>
          <w:trHeight w:val="20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E750CF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Кладбище традиционного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 на 1 тыс. 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A4539B" w:rsidRDefault="00C166F0" w:rsidP="00E750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A4539B" w:rsidRDefault="00C166F0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A4539B" w:rsidRDefault="00A4539B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FB7524" w:rsidRPr="00FB7524" w:rsidTr="00E750CF">
        <w:trPr>
          <w:trHeight w:val="340"/>
          <w:jc w:val="center"/>
        </w:trPr>
        <w:tc>
          <w:tcPr>
            <w:tcW w:w="93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FB7524" w:rsidRPr="00A4539B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Административно-деловые и хозяйственные учреждения</w:t>
            </w:r>
          </w:p>
        </w:tc>
      </w:tr>
      <w:tr w:rsidR="00FB7524" w:rsidRPr="00FB7524" w:rsidTr="00E750CF">
        <w:trPr>
          <w:trHeight w:val="270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FB7524" w:rsidRDefault="00FB7524" w:rsidP="00FB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0,5 - 6,0</w:t>
            </w:r>
          </w:p>
          <w:p w:rsidR="00FB7524" w:rsidRPr="00FB7524" w:rsidRDefault="00FB7524" w:rsidP="00FB7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жителей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A4539B" w:rsidRDefault="00C166F0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A4539B" w:rsidRDefault="00C166F0" w:rsidP="00A453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524" w:rsidRPr="00A4539B" w:rsidRDefault="00FB7524" w:rsidP="00FB75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53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FB7524" w:rsidRPr="00FB7524" w:rsidRDefault="00FB7524" w:rsidP="00FB7524">
      <w:pPr>
        <w:spacing w:after="0"/>
        <w:rPr>
          <w:rFonts w:ascii="Calibri" w:eastAsia="Times New Roman" w:hAnsi="Calibri" w:cs="Times New Roman"/>
          <w:lang w:eastAsia="ru-RU"/>
        </w:rPr>
        <w:sectPr w:rsidR="00FB7524" w:rsidRPr="00FB7524">
          <w:pgSz w:w="12240" w:h="15840"/>
          <w:pgMar w:top="1134" w:right="850" w:bottom="1134" w:left="1701" w:header="720" w:footer="720" w:gutter="0"/>
          <w:cols w:space="720"/>
        </w:sectPr>
      </w:pP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 xml:space="preserve">Раздел 8.   </w:t>
      </w:r>
      <w:r w:rsidRPr="00C66B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Оценка эффективности мероприятий Программы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следующих показателей социального развития   поселения  в 2016 году по отношению к 2026 году.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 счет активизации предпринимательской деятельности, увеличатся ежегодный 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9.    Организация  </w:t>
      </w:r>
      <w:proofErr w:type="gramStart"/>
      <w:r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 за</w:t>
      </w:r>
      <w:proofErr w:type="gramEnd"/>
      <w:r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реализацией Программы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Организационная структура управления Программой базируется на существующей схеме исполнительной власти  </w:t>
      </w:r>
      <w:proofErr w:type="spellStart"/>
      <w:r w:rsidR="00E86D5B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Колодеев</w:t>
      </w:r>
      <w:r w:rsidR="00E750CF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E750CF"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Оперативные функции по реализации Программы осуществляют штатные сотрудники администрации  поселения под руководством главы  сельского поселения. 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поселения осуществляет следующие действия: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-рассматривает и утверждает план мероприятий, объемы их финансирования и сроки реализации;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-взаимодействует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годового плана действий и подготовка отчетов о его выполнении;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-осуществляет руководство </w:t>
      </w:r>
      <w:proofErr w:type="gramStart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реализации мероприятий Программы поселения.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  Специалист администрации поселения осуществляет следующие функции: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проектов программ поселения по приоритетным направлениям Программы;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-формирование бюджетных заявок на выделение средств из муниципального бюджета поселения; 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10</w:t>
      </w:r>
      <w:r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  Механизм обновления Программы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Программы производится: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выявлении новых, необходимых к реализации мероприятий,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появлении новых инвестиционных проектов, особо значимых для территории;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Раздел 11. Заключение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  <w:proofErr w:type="gramEnd"/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Проведение уличного освещения обеспечит устойчивое энергоснабжение поселения;  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  Улучшение </w:t>
      </w:r>
      <w:proofErr w:type="spellStart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культурно-досуговой</w:t>
      </w:r>
      <w:proofErr w:type="spellEnd"/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Привлечения внебюджетных инвестиций в экономику поселения;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Повышения благоустройства поселения;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Формирования современного привлекательного имиджа поселения;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Устойчивое развитие социальной инфраструктуры поселения.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позволит: 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повысить качество жизни жителей  сельского поселения; 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 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к управлению 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B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FB7524" w:rsidRPr="00C66B57" w:rsidRDefault="00FB7524" w:rsidP="00FB7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44E" w:rsidRPr="00C66B57" w:rsidRDefault="0065044E">
      <w:pPr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sectPr w:rsidR="0065044E" w:rsidRPr="00C66B57" w:rsidSect="000C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2B9"/>
    <w:rsid w:val="00014BE9"/>
    <w:rsid w:val="000367E5"/>
    <w:rsid w:val="00055729"/>
    <w:rsid w:val="00064791"/>
    <w:rsid w:val="00070ACE"/>
    <w:rsid w:val="000A7D2B"/>
    <w:rsid w:val="000C3766"/>
    <w:rsid w:val="000C422D"/>
    <w:rsid w:val="000C4A7A"/>
    <w:rsid w:val="000C6102"/>
    <w:rsid w:val="000D2736"/>
    <w:rsid w:val="001579FF"/>
    <w:rsid w:val="00195E12"/>
    <w:rsid w:val="001D09BF"/>
    <w:rsid w:val="001D234D"/>
    <w:rsid w:val="001D2F70"/>
    <w:rsid w:val="001D622E"/>
    <w:rsid w:val="001E5B4F"/>
    <w:rsid w:val="00226DF7"/>
    <w:rsid w:val="002434A2"/>
    <w:rsid w:val="002D7DA6"/>
    <w:rsid w:val="002E6FFF"/>
    <w:rsid w:val="002E7D62"/>
    <w:rsid w:val="002F7BAC"/>
    <w:rsid w:val="00344E9F"/>
    <w:rsid w:val="003739D9"/>
    <w:rsid w:val="003C5AEA"/>
    <w:rsid w:val="00454FCB"/>
    <w:rsid w:val="0046723D"/>
    <w:rsid w:val="004840F9"/>
    <w:rsid w:val="004922B9"/>
    <w:rsid w:val="004D00C4"/>
    <w:rsid w:val="00563D0D"/>
    <w:rsid w:val="00581DE8"/>
    <w:rsid w:val="005B4CB2"/>
    <w:rsid w:val="00615AE6"/>
    <w:rsid w:val="0065044E"/>
    <w:rsid w:val="00651CF7"/>
    <w:rsid w:val="006868CA"/>
    <w:rsid w:val="00695E44"/>
    <w:rsid w:val="006A0130"/>
    <w:rsid w:val="006E71FC"/>
    <w:rsid w:val="00705BE5"/>
    <w:rsid w:val="00727A86"/>
    <w:rsid w:val="0074025F"/>
    <w:rsid w:val="00755CD6"/>
    <w:rsid w:val="007C15D0"/>
    <w:rsid w:val="007E561B"/>
    <w:rsid w:val="008C0BD5"/>
    <w:rsid w:val="008E2538"/>
    <w:rsid w:val="008F76EB"/>
    <w:rsid w:val="009410CD"/>
    <w:rsid w:val="00965F08"/>
    <w:rsid w:val="009C48B0"/>
    <w:rsid w:val="00A03079"/>
    <w:rsid w:val="00A238B9"/>
    <w:rsid w:val="00A331CD"/>
    <w:rsid w:val="00A404AA"/>
    <w:rsid w:val="00A4539B"/>
    <w:rsid w:val="00A955A6"/>
    <w:rsid w:val="00AA3D7F"/>
    <w:rsid w:val="00AB73FA"/>
    <w:rsid w:val="00AC5290"/>
    <w:rsid w:val="00B10FC7"/>
    <w:rsid w:val="00B527DD"/>
    <w:rsid w:val="00B9020E"/>
    <w:rsid w:val="00BD28BD"/>
    <w:rsid w:val="00C04E16"/>
    <w:rsid w:val="00C166F0"/>
    <w:rsid w:val="00C21AAE"/>
    <w:rsid w:val="00C3581A"/>
    <w:rsid w:val="00C66B57"/>
    <w:rsid w:val="00C81663"/>
    <w:rsid w:val="00CB1FDE"/>
    <w:rsid w:val="00CB6C83"/>
    <w:rsid w:val="00CE4057"/>
    <w:rsid w:val="00CF3170"/>
    <w:rsid w:val="00D236B7"/>
    <w:rsid w:val="00D56E8B"/>
    <w:rsid w:val="00DC5A7E"/>
    <w:rsid w:val="00E0192F"/>
    <w:rsid w:val="00E7478B"/>
    <w:rsid w:val="00E750CF"/>
    <w:rsid w:val="00E827FD"/>
    <w:rsid w:val="00E85EB0"/>
    <w:rsid w:val="00E86D5B"/>
    <w:rsid w:val="00E95779"/>
    <w:rsid w:val="00EA21A0"/>
    <w:rsid w:val="00EA4636"/>
    <w:rsid w:val="00F11D2E"/>
    <w:rsid w:val="00F24412"/>
    <w:rsid w:val="00F26791"/>
    <w:rsid w:val="00F71226"/>
    <w:rsid w:val="00F75A74"/>
    <w:rsid w:val="00F77C2B"/>
    <w:rsid w:val="00FB45D2"/>
    <w:rsid w:val="00FB7524"/>
    <w:rsid w:val="00FF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66"/>
  </w:style>
  <w:style w:type="paragraph" w:styleId="1">
    <w:name w:val="heading 1"/>
    <w:basedOn w:val="a"/>
    <w:link w:val="10"/>
    <w:uiPriority w:val="9"/>
    <w:qFormat/>
    <w:rsid w:val="00FB7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B7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B7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B75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semiHidden/>
    <w:unhideWhenUsed/>
    <w:qFormat/>
    <w:rsid w:val="00FB7524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7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B75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75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7524"/>
  </w:style>
  <w:style w:type="character" w:styleId="a3">
    <w:name w:val="Hyperlink"/>
    <w:basedOn w:val="a0"/>
    <w:uiPriority w:val="99"/>
    <w:unhideWhenUsed/>
    <w:rsid w:val="00FB7524"/>
    <w:rPr>
      <w:color w:val="000000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FB7524"/>
    <w:rPr>
      <w:color w:val="8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B752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B752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B752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B7524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uiPriority w:val="11"/>
    <w:qFormat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B75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B752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FB75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FB75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Стиль ПМД Знак"/>
    <w:link w:val="af3"/>
    <w:locked/>
    <w:rsid w:val="00FB7524"/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name w:val="Стиль ПМД"/>
    <w:basedOn w:val="21"/>
    <w:link w:val="af2"/>
    <w:qFormat/>
    <w:rsid w:val="00FB7524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  <w:lang w:eastAsia="en-US"/>
    </w:rPr>
  </w:style>
  <w:style w:type="paragraph" w:customStyle="1" w:styleId="Style4">
    <w:name w:val="Style4"/>
    <w:basedOn w:val="a"/>
    <w:uiPriority w:val="99"/>
    <w:rsid w:val="00FB7524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B7524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B752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B752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B7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FB7524"/>
  </w:style>
  <w:style w:type="character" w:customStyle="1" w:styleId="13">
    <w:name w:val="Основной текст с отступом Знак1"/>
    <w:basedOn w:val="a0"/>
    <w:uiPriority w:val="99"/>
    <w:semiHidden/>
    <w:rsid w:val="00FB7524"/>
  </w:style>
  <w:style w:type="character" w:customStyle="1" w:styleId="14">
    <w:name w:val="Подзаголовок Знак1"/>
    <w:basedOn w:val="a0"/>
    <w:uiPriority w:val="11"/>
    <w:rsid w:val="00FB7524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15">
    <w:name w:val="Основной текст Знак1"/>
    <w:basedOn w:val="a0"/>
    <w:uiPriority w:val="99"/>
    <w:semiHidden/>
    <w:rsid w:val="00FB7524"/>
  </w:style>
  <w:style w:type="character" w:customStyle="1" w:styleId="211">
    <w:name w:val="Основной текст 2 Знак1"/>
    <w:basedOn w:val="a0"/>
    <w:uiPriority w:val="99"/>
    <w:semiHidden/>
    <w:rsid w:val="00FB7524"/>
  </w:style>
  <w:style w:type="character" w:customStyle="1" w:styleId="FontStyle14">
    <w:name w:val="Font Style14"/>
    <w:basedOn w:val="a0"/>
    <w:uiPriority w:val="99"/>
    <w:rsid w:val="00FB752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2">
    <w:name w:val="Font Style12"/>
    <w:basedOn w:val="a0"/>
    <w:uiPriority w:val="99"/>
    <w:rsid w:val="00FB7524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1">
    <w:name w:val="Font Style11"/>
    <w:basedOn w:val="a0"/>
    <w:uiPriority w:val="99"/>
    <w:rsid w:val="00FB7524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FB7524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5">
    <w:name w:val="Font Style15"/>
    <w:basedOn w:val="a0"/>
    <w:uiPriority w:val="99"/>
    <w:rsid w:val="00FB7524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FB7524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7">
    <w:name w:val="Font Style17"/>
    <w:basedOn w:val="a0"/>
    <w:uiPriority w:val="99"/>
    <w:rsid w:val="00FB7524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FB7524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FB7524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FB7524"/>
  </w:style>
  <w:style w:type="character" w:styleId="af4">
    <w:name w:val="FollowedHyperlink"/>
    <w:basedOn w:val="a0"/>
    <w:uiPriority w:val="99"/>
    <w:semiHidden/>
    <w:unhideWhenUsed/>
    <w:rsid w:val="00FB7524"/>
    <w:rPr>
      <w:color w:val="800080" w:themeColor="followedHyperlink"/>
      <w:u w:val="single"/>
    </w:rPr>
  </w:style>
  <w:style w:type="character" w:styleId="af5">
    <w:name w:val="Emphasis"/>
    <w:basedOn w:val="a0"/>
    <w:qFormat/>
    <w:rsid w:val="00226DF7"/>
    <w:rPr>
      <w:i/>
      <w:iCs/>
    </w:rPr>
  </w:style>
  <w:style w:type="paragraph" w:customStyle="1" w:styleId="FR1">
    <w:name w:val="FR1"/>
    <w:rsid w:val="00E827FD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6">
    <w:name w:val="Без интервала1"/>
    <w:rsid w:val="00E827F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lodee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23</Pages>
  <Words>5457</Words>
  <Characters>31105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36490</CharactersWithSpaces>
  <SharedDoc>false</SharedDoc>
  <HLinks>
    <vt:vector size="6" baseType="variant">
      <vt:variant>
        <vt:i4>524372</vt:i4>
      </vt:variant>
      <vt:variant>
        <vt:i4>0</vt:i4>
      </vt:variant>
      <vt:variant>
        <vt:i4>0</vt:i4>
      </vt:variant>
      <vt:variant>
        <vt:i4>5</vt:i4>
      </vt:variant>
      <vt:variant>
        <vt:lpwstr>http://_samodurovskoe.ru_____________/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Пользователь</cp:lastModifiedBy>
  <cp:revision>32</cp:revision>
  <dcterms:created xsi:type="dcterms:W3CDTF">2017-03-14T12:34:00Z</dcterms:created>
  <dcterms:modified xsi:type="dcterms:W3CDTF">2017-08-31T12:35:00Z</dcterms:modified>
</cp:coreProperties>
</file>