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0E" w:rsidRDefault="00E03E0E" w:rsidP="00F5317C">
      <w:pPr>
        <w:tabs>
          <w:tab w:val="left" w:pos="2595"/>
        </w:tabs>
        <w:jc w:val="both"/>
      </w:pPr>
    </w:p>
    <w:p w:rsidR="00CF1A0E" w:rsidRPr="00CF1A0E" w:rsidRDefault="00A031D8" w:rsidP="00A73DB0">
      <w:pPr>
        <w:jc w:val="center"/>
        <w:rPr>
          <w:b/>
          <w:sz w:val="32"/>
          <w:szCs w:val="32"/>
        </w:rPr>
      </w:pPr>
      <w:r>
        <w:rPr>
          <w:b/>
          <w:bCs/>
          <w:color w:val="000000"/>
          <w:w w:val="150"/>
          <w:sz w:val="32"/>
          <w:szCs w:val="32"/>
        </w:rPr>
        <w:t xml:space="preserve">                  </w:t>
      </w:r>
      <w:r w:rsidR="00CF1A0E" w:rsidRPr="00CF1A0E">
        <w:rPr>
          <w:b/>
          <w:bCs/>
          <w:color w:val="000000"/>
          <w:w w:val="150"/>
          <w:sz w:val="32"/>
          <w:szCs w:val="32"/>
        </w:rPr>
        <w:t>АДМИНИСТРАЦИЯ</w:t>
      </w:r>
      <w:r>
        <w:rPr>
          <w:b/>
          <w:bCs/>
          <w:color w:val="000000"/>
          <w:w w:val="150"/>
          <w:sz w:val="32"/>
          <w:szCs w:val="32"/>
        </w:rPr>
        <w:t xml:space="preserve">      Проект</w:t>
      </w:r>
    </w:p>
    <w:p w:rsidR="00CF1A0E" w:rsidRPr="00CF1A0E" w:rsidRDefault="00CF1A0E" w:rsidP="00A73DB0">
      <w:pPr>
        <w:numPr>
          <w:ilvl w:val="0"/>
          <w:numId w:val="41"/>
        </w:numPr>
        <w:suppressAutoHyphens/>
        <w:ind w:left="0" w:firstLine="0"/>
        <w:jc w:val="center"/>
        <w:rPr>
          <w:b/>
          <w:sz w:val="36"/>
          <w:szCs w:val="36"/>
        </w:rPr>
      </w:pPr>
      <w:r w:rsidRPr="00CF1A0E">
        <w:rPr>
          <w:b/>
          <w:sz w:val="36"/>
          <w:szCs w:val="36"/>
        </w:rPr>
        <w:t>сельского поселения Летниково</w:t>
      </w:r>
    </w:p>
    <w:p w:rsidR="00CF1A0E" w:rsidRPr="00CF1A0E" w:rsidRDefault="00CF1A0E" w:rsidP="00A73DB0">
      <w:pPr>
        <w:keepNext/>
        <w:numPr>
          <w:ilvl w:val="0"/>
          <w:numId w:val="41"/>
        </w:numPr>
        <w:suppressAutoHyphens/>
        <w:ind w:left="0" w:firstLine="0"/>
        <w:jc w:val="center"/>
        <w:rPr>
          <w:b/>
          <w:sz w:val="36"/>
          <w:szCs w:val="36"/>
        </w:rPr>
      </w:pPr>
      <w:r w:rsidRPr="00CF1A0E">
        <w:rPr>
          <w:b/>
          <w:sz w:val="36"/>
          <w:szCs w:val="36"/>
        </w:rPr>
        <w:t>муниципального района Алексеевский</w:t>
      </w:r>
    </w:p>
    <w:p w:rsidR="00CF1A0E" w:rsidRPr="00CF1A0E" w:rsidRDefault="00CF1A0E" w:rsidP="00A73DB0">
      <w:pPr>
        <w:keepNext/>
        <w:numPr>
          <w:ilvl w:val="0"/>
          <w:numId w:val="41"/>
        </w:numPr>
        <w:suppressAutoHyphens/>
        <w:ind w:left="0" w:firstLine="0"/>
        <w:jc w:val="center"/>
        <w:rPr>
          <w:color w:val="000000"/>
          <w:sz w:val="36"/>
          <w:szCs w:val="36"/>
        </w:rPr>
      </w:pPr>
      <w:r w:rsidRPr="00CF1A0E">
        <w:rPr>
          <w:b/>
          <w:sz w:val="36"/>
          <w:szCs w:val="36"/>
        </w:rPr>
        <w:t>Самарской области</w:t>
      </w:r>
    </w:p>
    <w:p w:rsidR="00CF1A0E" w:rsidRPr="00CF1A0E" w:rsidRDefault="00CF1A0E" w:rsidP="00A73DB0">
      <w:pPr>
        <w:numPr>
          <w:ilvl w:val="0"/>
          <w:numId w:val="41"/>
        </w:numPr>
        <w:suppressAutoHyphens/>
        <w:ind w:left="0" w:firstLine="0"/>
        <w:jc w:val="center"/>
        <w:rPr>
          <w:b/>
          <w:bCs/>
          <w:color w:val="000000"/>
          <w:sz w:val="20"/>
          <w:szCs w:val="20"/>
        </w:rPr>
      </w:pPr>
      <w:r w:rsidRPr="00CF1A0E">
        <w:rPr>
          <w:color w:val="000000"/>
          <w:sz w:val="20"/>
          <w:szCs w:val="20"/>
        </w:rPr>
        <w:t>Россия, 446650 Самарская область, Алексеевский район, с. Летниково, пер. Центральный, д. 15</w:t>
      </w:r>
    </w:p>
    <w:p w:rsidR="00CF1A0E" w:rsidRPr="00CF1A0E" w:rsidRDefault="00CF1A0E" w:rsidP="00A73DB0">
      <w:pPr>
        <w:numPr>
          <w:ilvl w:val="0"/>
          <w:numId w:val="41"/>
        </w:numPr>
        <w:pBdr>
          <w:bottom w:val="single" w:sz="8" w:space="2" w:color="000000"/>
        </w:pBdr>
        <w:suppressAutoHyphens/>
        <w:autoSpaceDE w:val="0"/>
        <w:ind w:left="0" w:firstLine="0"/>
        <w:jc w:val="center"/>
        <w:rPr>
          <w:b/>
          <w:sz w:val="20"/>
          <w:szCs w:val="20"/>
        </w:rPr>
      </w:pPr>
      <w:r w:rsidRPr="00CF1A0E">
        <w:rPr>
          <w:b/>
          <w:bCs/>
          <w:color w:val="000000"/>
          <w:sz w:val="20"/>
          <w:szCs w:val="20"/>
        </w:rPr>
        <w:t xml:space="preserve">т. (84671) 4-71-31; факс 4-71-35, </w:t>
      </w:r>
      <w:r w:rsidRPr="00CF1A0E">
        <w:rPr>
          <w:b/>
          <w:bCs/>
          <w:sz w:val="20"/>
          <w:szCs w:val="20"/>
        </w:rPr>
        <w:t xml:space="preserve">E-mail: </w:t>
      </w:r>
      <w:r w:rsidRPr="00CF1A0E">
        <w:rPr>
          <w:b/>
          <w:bCs/>
          <w:color w:val="244061"/>
          <w:sz w:val="20"/>
          <w:szCs w:val="20"/>
          <w:u w:val="single"/>
          <w:lang w:val="en-US"/>
        </w:rPr>
        <w:t>letnikovo</w:t>
      </w:r>
      <w:r w:rsidRPr="00CF1A0E">
        <w:rPr>
          <w:b/>
          <w:bCs/>
          <w:color w:val="244061"/>
          <w:sz w:val="20"/>
          <w:szCs w:val="20"/>
          <w:u w:val="single"/>
        </w:rPr>
        <w:t>2010</w:t>
      </w:r>
      <w:hyperlink r:id="rId8" w:history="1">
        <w:r w:rsidRPr="00CF1A0E">
          <w:rPr>
            <w:color w:val="244061"/>
            <w:sz w:val="20"/>
            <w:szCs w:val="20"/>
            <w:u w:val="single"/>
          </w:rPr>
          <w:t>@</w:t>
        </w:r>
        <w:r w:rsidRPr="00CF1A0E">
          <w:rPr>
            <w:color w:val="244061"/>
            <w:sz w:val="20"/>
            <w:szCs w:val="20"/>
            <w:u w:val="single"/>
            <w:lang w:val="en-US"/>
          </w:rPr>
          <w:t>yandex</w:t>
        </w:r>
        <w:r w:rsidRPr="00CF1A0E">
          <w:rPr>
            <w:color w:val="244061"/>
            <w:sz w:val="20"/>
            <w:szCs w:val="20"/>
            <w:u w:val="single"/>
          </w:rPr>
          <w:t>.ru</w:t>
        </w:r>
      </w:hyperlink>
      <w:r w:rsidRPr="00CF1A0E">
        <w:rPr>
          <w:b/>
          <w:bCs/>
          <w:sz w:val="20"/>
          <w:szCs w:val="20"/>
        </w:rPr>
        <w:t xml:space="preserve">; сайт: </w:t>
      </w:r>
      <w:r w:rsidRPr="00CF1A0E">
        <w:rPr>
          <w:b/>
          <w:bCs/>
          <w:sz w:val="20"/>
          <w:szCs w:val="20"/>
          <w:lang w:val="en-US"/>
        </w:rPr>
        <w:t>letnikovo</w:t>
      </w:r>
      <w:r w:rsidRPr="00CF1A0E">
        <w:rPr>
          <w:b/>
          <w:bCs/>
          <w:sz w:val="20"/>
          <w:szCs w:val="20"/>
        </w:rPr>
        <w:t>.</w:t>
      </w:r>
      <w:r w:rsidRPr="00CF1A0E">
        <w:rPr>
          <w:b/>
          <w:bCs/>
          <w:sz w:val="20"/>
          <w:szCs w:val="20"/>
          <w:lang w:val="en-US"/>
        </w:rPr>
        <w:t>ru</w:t>
      </w:r>
    </w:p>
    <w:p w:rsidR="00CF1A0E" w:rsidRPr="00CF1A0E" w:rsidRDefault="00CF1A0E" w:rsidP="00A73DB0">
      <w:pPr>
        <w:spacing w:line="240" w:lineRule="exact"/>
        <w:ind w:firstLine="851"/>
        <w:jc w:val="center"/>
        <w:rPr>
          <w:b/>
          <w:bCs/>
          <w:sz w:val="28"/>
          <w:lang w:eastAsia="ar-SA"/>
        </w:rPr>
      </w:pPr>
    </w:p>
    <w:p w:rsidR="00CF1A0E" w:rsidRPr="00CF1A0E" w:rsidRDefault="00CF1A0E" w:rsidP="00A73DB0">
      <w:pPr>
        <w:suppressAutoHyphens/>
        <w:jc w:val="center"/>
        <w:rPr>
          <w:b/>
          <w:bCs/>
          <w:sz w:val="28"/>
          <w:lang w:eastAsia="ar-SA"/>
        </w:rPr>
      </w:pPr>
      <w:r w:rsidRPr="00CF1A0E">
        <w:rPr>
          <w:b/>
          <w:bCs/>
          <w:sz w:val="28"/>
          <w:lang w:eastAsia="ar-SA"/>
        </w:rPr>
        <w:t>ПОСТАНОВЛЕНИЕ</w:t>
      </w:r>
    </w:p>
    <w:p w:rsidR="00A57FAD" w:rsidRDefault="00A57FAD" w:rsidP="00A73DB0">
      <w:pPr>
        <w:suppressAutoHyphens/>
        <w:jc w:val="center"/>
        <w:rPr>
          <w:b/>
          <w:sz w:val="28"/>
          <w:szCs w:val="28"/>
        </w:rPr>
      </w:pPr>
    </w:p>
    <w:p w:rsidR="00E82529" w:rsidRDefault="00A57FAD" w:rsidP="00A73DB0">
      <w:pPr>
        <w:suppressAutoHyphens/>
        <w:jc w:val="center"/>
        <w:rPr>
          <w:b/>
          <w:sz w:val="28"/>
          <w:szCs w:val="28"/>
        </w:rPr>
      </w:pPr>
      <w:r>
        <w:rPr>
          <w:b/>
          <w:sz w:val="28"/>
          <w:szCs w:val="28"/>
        </w:rPr>
        <w:t xml:space="preserve">от </w:t>
      </w:r>
      <w:r w:rsidR="00A031D8">
        <w:rPr>
          <w:b/>
          <w:sz w:val="28"/>
          <w:szCs w:val="28"/>
        </w:rPr>
        <w:t>______</w:t>
      </w:r>
      <w:r>
        <w:rPr>
          <w:b/>
          <w:sz w:val="28"/>
          <w:szCs w:val="28"/>
        </w:rPr>
        <w:t xml:space="preserve"> 2021 года № </w:t>
      </w:r>
      <w:r w:rsidR="00A031D8">
        <w:rPr>
          <w:b/>
          <w:sz w:val="28"/>
          <w:szCs w:val="28"/>
        </w:rPr>
        <w:t>___</w:t>
      </w:r>
    </w:p>
    <w:p w:rsidR="00E82529" w:rsidRPr="00E82529" w:rsidRDefault="00E82529" w:rsidP="00A73DB0">
      <w:pPr>
        <w:suppressAutoHyphens/>
        <w:jc w:val="center"/>
        <w:rPr>
          <w:b/>
          <w:sz w:val="28"/>
          <w:szCs w:val="28"/>
        </w:rPr>
      </w:pPr>
    </w:p>
    <w:p w:rsidR="00D54A89" w:rsidRPr="00E82529" w:rsidRDefault="005B2DE2" w:rsidP="00A73DB0">
      <w:pPr>
        <w:widowControl w:val="0"/>
        <w:jc w:val="center"/>
        <w:rPr>
          <w:b/>
          <w:sz w:val="28"/>
          <w:szCs w:val="28"/>
        </w:rPr>
      </w:pPr>
      <w:r w:rsidRPr="00E82529">
        <w:rPr>
          <w:b/>
          <w:sz w:val="28"/>
          <w:szCs w:val="28"/>
        </w:rPr>
        <w:t xml:space="preserve"> О внесении </w:t>
      </w:r>
      <w:r w:rsidR="0020027A" w:rsidRPr="00E82529">
        <w:rPr>
          <w:b/>
          <w:sz w:val="28"/>
          <w:szCs w:val="28"/>
        </w:rPr>
        <w:t xml:space="preserve">изменений </w:t>
      </w:r>
      <w:r w:rsidR="00A57FAD">
        <w:rPr>
          <w:b/>
          <w:sz w:val="28"/>
          <w:szCs w:val="28"/>
        </w:rPr>
        <w:t xml:space="preserve">и дополнений </w:t>
      </w:r>
      <w:r w:rsidR="0020027A" w:rsidRPr="00E82529">
        <w:rPr>
          <w:b/>
          <w:sz w:val="28"/>
          <w:szCs w:val="28"/>
        </w:rPr>
        <w:t>в</w:t>
      </w:r>
      <w:r w:rsidRPr="00E82529">
        <w:rPr>
          <w:b/>
          <w:sz w:val="28"/>
          <w:szCs w:val="28"/>
        </w:rPr>
        <w:t xml:space="preserve"> </w:t>
      </w:r>
      <w:r w:rsidR="0020027A" w:rsidRPr="00E82529">
        <w:rPr>
          <w:b/>
          <w:sz w:val="28"/>
          <w:szCs w:val="28"/>
        </w:rPr>
        <w:t>постановление Администрации</w:t>
      </w:r>
      <w:r w:rsidRPr="00E82529">
        <w:rPr>
          <w:b/>
          <w:sz w:val="28"/>
          <w:szCs w:val="28"/>
        </w:rPr>
        <w:t xml:space="preserve"> сельского поселения </w:t>
      </w:r>
      <w:r w:rsidR="00E82529" w:rsidRPr="00E82529">
        <w:rPr>
          <w:b/>
          <w:sz w:val="28"/>
          <w:szCs w:val="28"/>
        </w:rPr>
        <w:t>Летниково</w:t>
      </w:r>
      <w:r w:rsidRPr="00E82529">
        <w:rPr>
          <w:b/>
          <w:sz w:val="28"/>
          <w:szCs w:val="28"/>
        </w:rPr>
        <w:t xml:space="preserve"> муниципального района Алексеевский </w:t>
      </w:r>
      <w:r w:rsidR="00A57FAD">
        <w:rPr>
          <w:b/>
          <w:sz w:val="28"/>
          <w:szCs w:val="28"/>
        </w:rPr>
        <w:t>Самарской области от 16 декабря 2019</w:t>
      </w:r>
      <w:r w:rsidRPr="00E82529">
        <w:rPr>
          <w:b/>
          <w:sz w:val="28"/>
          <w:szCs w:val="28"/>
        </w:rPr>
        <w:t xml:space="preserve"> </w:t>
      </w:r>
      <w:r w:rsidR="00A57FAD">
        <w:rPr>
          <w:b/>
          <w:sz w:val="28"/>
          <w:szCs w:val="28"/>
        </w:rPr>
        <w:t>года № 62</w:t>
      </w:r>
      <w:r w:rsidRPr="00E82529">
        <w:rPr>
          <w:b/>
          <w:sz w:val="28"/>
          <w:szCs w:val="28"/>
        </w:rPr>
        <w:t xml:space="preserve"> «</w:t>
      </w:r>
      <w:r w:rsidR="00A57FAD" w:rsidRPr="00A57FAD">
        <w:rPr>
          <w:b/>
          <w:sz w:val="28"/>
          <w:szCs w:val="28"/>
        </w:rPr>
        <w:t xml:space="preserve">Об утверждении Порядка подготовки документации по </w:t>
      </w:r>
      <w:r w:rsidR="00A57FAD">
        <w:rPr>
          <w:b/>
          <w:sz w:val="28"/>
          <w:szCs w:val="28"/>
        </w:rPr>
        <w:t xml:space="preserve">планировке </w:t>
      </w:r>
      <w:r w:rsidR="00A57FAD" w:rsidRPr="00A57FAD">
        <w:rPr>
          <w:b/>
          <w:sz w:val="28"/>
          <w:szCs w:val="28"/>
        </w:rPr>
        <w:t>территории, разраб</w:t>
      </w:r>
      <w:r w:rsidR="00A57FAD">
        <w:rPr>
          <w:b/>
          <w:sz w:val="28"/>
          <w:szCs w:val="28"/>
        </w:rPr>
        <w:t>атываемой на основании решений А</w:t>
      </w:r>
      <w:r w:rsidR="00A57FAD" w:rsidRPr="00A57FAD">
        <w:rPr>
          <w:b/>
          <w:sz w:val="28"/>
          <w:szCs w:val="28"/>
        </w:rPr>
        <w:t>дминистрации сельского поселения Летниково муниципального района Алексеевский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A73DB0">
        <w:rPr>
          <w:b/>
          <w:sz w:val="28"/>
          <w:szCs w:val="28"/>
        </w:rPr>
        <w:t xml:space="preserve"> в соответствии </w:t>
      </w:r>
      <w:r w:rsidR="00A57FAD" w:rsidRPr="00A57FAD">
        <w:rPr>
          <w:b/>
          <w:sz w:val="28"/>
          <w:szCs w:val="28"/>
        </w:rPr>
        <w:t>с Градостроительным кодексом Российской Федерации</w:t>
      </w:r>
      <w:r w:rsidR="007457CC" w:rsidRPr="00E82529">
        <w:rPr>
          <w:b/>
          <w:sz w:val="28"/>
          <w:szCs w:val="28"/>
        </w:rPr>
        <w:t>»</w:t>
      </w:r>
    </w:p>
    <w:p w:rsidR="00D54A89" w:rsidRPr="00E82529" w:rsidRDefault="00D54A89" w:rsidP="00F5317C">
      <w:pPr>
        <w:widowControl w:val="0"/>
        <w:ind w:firstLine="851"/>
        <w:jc w:val="both"/>
        <w:rPr>
          <w:sz w:val="28"/>
          <w:szCs w:val="28"/>
        </w:rPr>
      </w:pPr>
    </w:p>
    <w:p w:rsidR="00F64B39" w:rsidRPr="00F64B39" w:rsidRDefault="00EF36E1" w:rsidP="00F5317C">
      <w:pPr>
        <w:widowControl w:val="0"/>
        <w:ind w:firstLine="851"/>
        <w:contextualSpacing/>
        <w:jc w:val="both"/>
        <w:rPr>
          <w:sz w:val="28"/>
          <w:szCs w:val="28"/>
        </w:rPr>
      </w:pPr>
      <w:r w:rsidRPr="00E82529">
        <w:rPr>
          <w:sz w:val="28"/>
          <w:szCs w:val="28"/>
        </w:rPr>
        <w:t>Руководствуясь Предписанием от 30.04.2021 № 3 министерства строительства Самарской области об устранении нарушений законодательства о градостроительной деятельности</w:t>
      </w:r>
      <w:r w:rsidR="00A57FAD">
        <w:rPr>
          <w:sz w:val="28"/>
          <w:szCs w:val="28"/>
        </w:rPr>
        <w:t>,</w:t>
      </w:r>
      <w:r w:rsidR="00997CB1" w:rsidRPr="00E82529">
        <w:rPr>
          <w:sz w:val="28"/>
          <w:szCs w:val="28"/>
        </w:rPr>
        <w:t xml:space="preserve"> Уст</w:t>
      </w:r>
      <w:r w:rsidR="00DA771F" w:rsidRPr="00E82529">
        <w:rPr>
          <w:sz w:val="28"/>
          <w:szCs w:val="28"/>
        </w:rPr>
        <w:t xml:space="preserve">авом </w:t>
      </w:r>
      <w:r w:rsidR="00945226" w:rsidRPr="00E82529">
        <w:rPr>
          <w:sz w:val="28"/>
          <w:szCs w:val="28"/>
        </w:rPr>
        <w:t>сельского поселени</w:t>
      </w:r>
      <w:r w:rsidR="00945226" w:rsidRPr="00A57FAD">
        <w:rPr>
          <w:sz w:val="28"/>
          <w:szCs w:val="28"/>
        </w:rPr>
        <w:t>я</w:t>
      </w:r>
      <w:r w:rsidR="00F64B39" w:rsidRPr="00A57FAD">
        <w:rPr>
          <w:sz w:val="28"/>
          <w:szCs w:val="28"/>
        </w:rPr>
        <w:t xml:space="preserve"> </w:t>
      </w:r>
      <w:r w:rsidR="00F64B39" w:rsidRPr="00F64B39">
        <w:rPr>
          <w:sz w:val="28"/>
          <w:szCs w:val="28"/>
        </w:rPr>
        <w:t>Летниково</w:t>
      </w:r>
      <w:r w:rsidR="00F64B39">
        <w:rPr>
          <w:sz w:val="28"/>
          <w:szCs w:val="28"/>
        </w:rPr>
        <w:t xml:space="preserve"> муниципального района Алексеевский Самарской области</w:t>
      </w:r>
      <w:r w:rsidR="00997CB1" w:rsidRPr="00E82529">
        <w:rPr>
          <w:sz w:val="28"/>
          <w:szCs w:val="28"/>
        </w:rPr>
        <w:t xml:space="preserve">, </w:t>
      </w:r>
      <w:r w:rsidR="005D4A76" w:rsidRPr="00F64B39">
        <w:rPr>
          <w:sz w:val="28"/>
          <w:szCs w:val="28"/>
        </w:rPr>
        <w:t xml:space="preserve">Администрация </w:t>
      </w:r>
      <w:r w:rsidR="00945226" w:rsidRPr="00F64B39">
        <w:rPr>
          <w:sz w:val="28"/>
          <w:szCs w:val="28"/>
        </w:rPr>
        <w:t xml:space="preserve">сельского поселения </w:t>
      </w:r>
      <w:r w:rsidR="00F64B39" w:rsidRPr="00F64B39">
        <w:rPr>
          <w:sz w:val="28"/>
          <w:szCs w:val="28"/>
        </w:rPr>
        <w:t>Летниково</w:t>
      </w:r>
    </w:p>
    <w:p w:rsidR="00314240" w:rsidRPr="00E82529" w:rsidRDefault="00EF36E1" w:rsidP="00881331">
      <w:pPr>
        <w:widowControl w:val="0"/>
        <w:contextualSpacing/>
        <w:jc w:val="center"/>
        <w:rPr>
          <w:sz w:val="28"/>
          <w:szCs w:val="28"/>
        </w:rPr>
      </w:pPr>
      <w:r w:rsidRPr="00E82529">
        <w:rPr>
          <w:b/>
          <w:sz w:val="28"/>
          <w:szCs w:val="28"/>
        </w:rPr>
        <w:t>ПОСТАНОВЛЯЕТ</w:t>
      </w:r>
      <w:r w:rsidRPr="00E82529">
        <w:rPr>
          <w:sz w:val="28"/>
          <w:szCs w:val="28"/>
        </w:rPr>
        <w:t>:</w:t>
      </w:r>
    </w:p>
    <w:p w:rsidR="00A57FAD" w:rsidRPr="00A57FAD" w:rsidRDefault="00A57FAD" w:rsidP="00F5317C">
      <w:pPr>
        <w:widowControl w:val="0"/>
        <w:autoSpaceDE w:val="0"/>
        <w:autoSpaceDN w:val="0"/>
        <w:adjustRightInd w:val="0"/>
        <w:spacing w:line="276" w:lineRule="auto"/>
        <w:ind w:firstLine="851"/>
        <w:jc w:val="both"/>
        <w:rPr>
          <w:rFonts w:eastAsiaTheme="minorEastAsia"/>
          <w:sz w:val="28"/>
          <w:szCs w:val="28"/>
        </w:rPr>
      </w:pPr>
      <w:r w:rsidRPr="00A57FAD">
        <w:rPr>
          <w:rFonts w:eastAsiaTheme="minorEastAsia"/>
          <w:sz w:val="28"/>
          <w:szCs w:val="28"/>
        </w:rPr>
        <w:t xml:space="preserve">1. Внести в постановление Администрации  сельского поселения </w:t>
      </w:r>
      <w:r w:rsidR="00540FF0" w:rsidRPr="00540FF0">
        <w:rPr>
          <w:rFonts w:eastAsiaTheme="minorEastAsia"/>
          <w:sz w:val="28"/>
          <w:szCs w:val="28"/>
        </w:rPr>
        <w:t xml:space="preserve">Летниково </w:t>
      </w:r>
      <w:r w:rsidRPr="00A57FAD">
        <w:rPr>
          <w:rFonts w:eastAsiaTheme="minorEastAsia"/>
          <w:sz w:val="28"/>
          <w:szCs w:val="28"/>
        </w:rPr>
        <w:t xml:space="preserve">муниципального района Алексеевский Самарской области от </w:t>
      </w:r>
      <w:r w:rsidR="00540FF0" w:rsidRPr="00803AD8">
        <w:rPr>
          <w:rFonts w:eastAsiaTheme="minorEastAsia"/>
          <w:sz w:val="28"/>
          <w:szCs w:val="28"/>
        </w:rPr>
        <w:t>16 декабря 2019</w:t>
      </w:r>
      <w:r w:rsidRPr="00A57FAD">
        <w:rPr>
          <w:rFonts w:eastAsiaTheme="minorEastAsia"/>
          <w:sz w:val="28"/>
          <w:szCs w:val="28"/>
        </w:rPr>
        <w:t xml:space="preserve"> № </w:t>
      </w:r>
      <w:r w:rsidR="00540FF0" w:rsidRPr="00803AD8">
        <w:rPr>
          <w:rFonts w:eastAsiaTheme="minorEastAsia"/>
          <w:sz w:val="28"/>
          <w:szCs w:val="28"/>
        </w:rPr>
        <w:t>62</w:t>
      </w:r>
      <w:r w:rsidRPr="00A57FAD">
        <w:rPr>
          <w:rFonts w:eastAsiaTheme="minorEastAsia"/>
          <w:sz w:val="28"/>
          <w:szCs w:val="28"/>
        </w:rPr>
        <w:t xml:space="preserve"> «</w:t>
      </w:r>
      <w:r w:rsidR="00540FF0" w:rsidRPr="00540FF0">
        <w:rPr>
          <w:rFonts w:eastAsiaTheme="minorEastAsia"/>
          <w:sz w:val="28"/>
          <w:szCs w:val="28"/>
        </w:rPr>
        <w:t>Об утверждении Порядка подготовки документации по планировке территории, разрабатываемой на основании решений Администрации сельского поселения Летниково муниципального района Алексеевский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w:t>
      </w:r>
      <w:r w:rsidR="00540FF0">
        <w:rPr>
          <w:rFonts w:eastAsiaTheme="minorEastAsia"/>
          <w:sz w:val="28"/>
          <w:szCs w:val="28"/>
        </w:rPr>
        <w:t xml:space="preserve">щими применению в соответствии </w:t>
      </w:r>
      <w:r w:rsidR="00540FF0" w:rsidRPr="00540FF0">
        <w:rPr>
          <w:rFonts w:eastAsiaTheme="minorEastAsia"/>
          <w:sz w:val="28"/>
          <w:szCs w:val="28"/>
        </w:rPr>
        <w:t>с Градостроительным кодексом Российской Федерации</w:t>
      </w:r>
      <w:r w:rsidRPr="00A57FAD">
        <w:rPr>
          <w:rFonts w:eastAsiaTheme="minorEastAsia"/>
          <w:sz w:val="28"/>
          <w:szCs w:val="28"/>
        </w:rPr>
        <w:t>» следующие изменения и дополнения:</w:t>
      </w:r>
    </w:p>
    <w:p w:rsidR="00A57FAD" w:rsidRPr="00A57FAD" w:rsidRDefault="00A57FAD" w:rsidP="00F5317C">
      <w:pPr>
        <w:widowControl w:val="0"/>
        <w:autoSpaceDE w:val="0"/>
        <w:autoSpaceDN w:val="0"/>
        <w:adjustRightInd w:val="0"/>
        <w:spacing w:line="276" w:lineRule="auto"/>
        <w:ind w:firstLine="851"/>
        <w:jc w:val="both"/>
        <w:rPr>
          <w:rFonts w:eastAsiaTheme="minorEastAsia"/>
          <w:sz w:val="28"/>
          <w:szCs w:val="28"/>
        </w:rPr>
      </w:pPr>
      <w:r w:rsidRPr="00A57FAD">
        <w:rPr>
          <w:rFonts w:eastAsiaTheme="minorEastAsia"/>
          <w:sz w:val="28"/>
          <w:szCs w:val="28"/>
        </w:rPr>
        <w:t>1.1.  п.п. «б» п. 12 Порядка дополнить словами:</w:t>
      </w:r>
    </w:p>
    <w:p w:rsidR="00A57FAD" w:rsidRPr="00A57FAD" w:rsidRDefault="00A57FAD" w:rsidP="00F5317C">
      <w:pPr>
        <w:widowControl w:val="0"/>
        <w:autoSpaceDE w:val="0"/>
        <w:autoSpaceDN w:val="0"/>
        <w:adjustRightInd w:val="0"/>
        <w:spacing w:line="276" w:lineRule="auto"/>
        <w:ind w:firstLine="851"/>
        <w:jc w:val="both"/>
        <w:rPr>
          <w:rFonts w:eastAsiaTheme="minorEastAsia"/>
          <w:sz w:val="28"/>
          <w:szCs w:val="28"/>
        </w:rPr>
      </w:pPr>
      <w:r w:rsidRPr="00A57FAD">
        <w:rPr>
          <w:rFonts w:eastAsiaTheme="minorEastAsia"/>
          <w:sz w:val="28"/>
          <w:szCs w:val="28"/>
        </w:rPr>
        <w:t xml:space="preserve">«за исключением случая, предусмотренного п. 26.1 настоящего </w:t>
      </w:r>
      <w:r w:rsidRPr="00A57FAD">
        <w:rPr>
          <w:rFonts w:eastAsiaTheme="minorEastAsia"/>
          <w:sz w:val="28"/>
          <w:szCs w:val="28"/>
        </w:rPr>
        <w:lastRenderedPageBreak/>
        <w:t>Порядка»;</w:t>
      </w:r>
    </w:p>
    <w:p w:rsidR="00A57FAD" w:rsidRPr="00A57FAD" w:rsidRDefault="00A57FAD" w:rsidP="00F5317C">
      <w:pPr>
        <w:widowControl w:val="0"/>
        <w:autoSpaceDE w:val="0"/>
        <w:autoSpaceDN w:val="0"/>
        <w:adjustRightInd w:val="0"/>
        <w:spacing w:line="276" w:lineRule="auto"/>
        <w:ind w:firstLine="851"/>
        <w:jc w:val="both"/>
        <w:rPr>
          <w:rFonts w:eastAsiaTheme="minorEastAsia"/>
          <w:sz w:val="28"/>
          <w:szCs w:val="28"/>
        </w:rPr>
      </w:pPr>
      <w:r w:rsidRPr="00A57FAD">
        <w:rPr>
          <w:rFonts w:eastAsiaTheme="minorEastAsia"/>
          <w:sz w:val="28"/>
          <w:szCs w:val="28"/>
        </w:rPr>
        <w:t>1.2. п.12 Порядка дополнить подпунктом «ж» следующего содержания:</w:t>
      </w:r>
    </w:p>
    <w:p w:rsidR="00A57FAD" w:rsidRPr="00A57FAD" w:rsidRDefault="00A57FAD" w:rsidP="00F5317C">
      <w:pPr>
        <w:widowControl w:val="0"/>
        <w:autoSpaceDE w:val="0"/>
        <w:autoSpaceDN w:val="0"/>
        <w:adjustRightInd w:val="0"/>
        <w:spacing w:line="276" w:lineRule="auto"/>
        <w:ind w:firstLine="851"/>
        <w:jc w:val="both"/>
        <w:rPr>
          <w:rFonts w:ascii="Times New Roman CYR" w:eastAsiaTheme="minorEastAsia" w:hAnsi="Times New Roman CYR" w:cs="Times New Roman CYR"/>
          <w:sz w:val="28"/>
          <w:szCs w:val="28"/>
        </w:rPr>
      </w:pPr>
      <w:r w:rsidRPr="00A57FAD">
        <w:rPr>
          <w:rFonts w:eastAsiaTheme="minorEastAsia"/>
          <w:sz w:val="28"/>
          <w:szCs w:val="28"/>
        </w:rPr>
        <w:t xml:space="preserve">«е) </w:t>
      </w:r>
      <w:r w:rsidRPr="00A57FAD">
        <w:rPr>
          <w:rFonts w:ascii="Times New Roman CYR" w:eastAsiaTheme="minorEastAsia" w:hAnsi="Times New Roman CYR" w:cs="Times New Roman CYR"/>
          <w:sz w:val="28"/>
          <w:szCs w:val="28"/>
        </w:rPr>
        <w:t>в</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орган</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государственной</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власти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или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орган</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местного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самоуправления,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уполномоченные</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на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утверждение</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проекта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планировки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территории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существующих</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или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линейных</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объектов,</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подлежащих</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реконструкции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в</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связи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с</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планируемыми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строительством,</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реконструкцией</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федерального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значения,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регионального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значения,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67"/>
          <w:sz w:val="28"/>
          <w:szCs w:val="28"/>
        </w:rPr>
        <w:t xml:space="preserve"> </w:t>
      </w:r>
      <w:r w:rsidRPr="00A57FAD">
        <w:rPr>
          <w:rFonts w:ascii="Times New Roman CYR" w:eastAsiaTheme="minorEastAsia" w:hAnsi="Times New Roman CYR" w:cs="Times New Roman CYR"/>
          <w:sz w:val="28"/>
          <w:szCs w:val="28"/>
        </w:rPr>
        <w:t>местного</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значения,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если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реконструкция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существующих</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или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линейных</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объектов</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может</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осуществляться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на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основании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утвержденного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проекта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планировки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территории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в</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целях</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планируемых</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строительства,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реконструкции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федерального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значения,</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67"/>
          <w:sz w:val="28"/>
          <w:szCs w:val="28"/>
        </w:rPr>
        <w:t xml:space="preserve"> </w:t>
      </w:r>
      <w:r w:rsidRPr="00A57FAD">
        <w:rPr>
          <w:rFonts w:ascii="Times New Roman CYR" w:eastAsiaTheme="minorEastAsia" w:hAnsi="Times New Roman CYR" w:cs="Times New Roman CYR"/>
          <w:sz w:val="28"/>
          <w:szCs w:val="28"/>
        </w:rPr>
        <w:t>регионального</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значения,</w:t>
      </w:r>
      <w:r w:rsidRPr="00A57FAD">
        <w:rPr>
          <w:rFonts w:ascii="Times New Roman CYR" w:eastAsiaTheme="minorEastAsia" w:hAnsi="Times New Roman CYR" w:cs="Times New Roman CYR"/>
          <w:spacing w:val="67"/>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67"/>
          <w:sz w:val="28"/>
          <w:szCs w:val="28"/>
        </w:rPr>
        <w:t xml:space="preserve"> </w:t>
      </w:r>
      <w:r w:rsidRPr="00A57FAD">
        <w:rPr>
          <w:rFonts w:ascii="Times New Roman CYR" w:eastAsiaTheme="minorEastAsia" w:hAnsi="Times New Roman CYR" w:cs="Times New Roman CYR"/>
          <w:sz w:val="28"/>
          <w:szCs w:val="28"/>
        </w:rPr>
        <w:t>местного</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значения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(за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исключением</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случая,</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если</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для</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реконструкции</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существующих</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или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линейных</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объектов</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не</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требуется</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подготовка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проекта</w:t>
      </w:r>
      <w:r w:rsidRPr="00A57FAD">
        <w:rPr>
          <w:rFonts w:ascii="Times New Roman CYR" w:eastAsiaTheme="minorEastAsia" w:hAnsi="Times New Roman CYR" w:cs="Times New Roman CYR"/>
          <w:spacing w:val="23"/>
          <w:sz w:val="28"/>
          <w:szCs w:val="28"/>
        </w:rPr>
        <w:t xml:space="preserve"> </w:t>
      </w:r>
      <w:r w:rsidRPr="00A57FAD">
        <w:rPr>
          <w:rFonts w:ascii="Times New Roman CYR" w:eastAsiaTheme="minorEastAsia" w:hAnsi="Times New Roman CYR" w:cs="Times New Roman CYR"/>
          <w:sz w:val="28"/>
          <w:szCs w:val="28"/>
        </w:rPr>
        <w:t>планировки</w:t>
      </w:r>
      <w:r w:rsidRPr="00A57FAD">
        <w:rPr>
          <w:rFonts w:ascii="Times New Roman CYR" w:eastAsiaTheme="minorEastAsia" w:hAnsi="Times New Roman CYR" w:cs="Times New Roman CYR"/>
          <w:spacing w:val="32"/>
          <w:sz w:val="28"/>
          <w:szCs w:val="28"/>
        </w:rPr>
        <w:t xml:space="preserve"> </w:t>
      </w:r>
      <w:r w:rsidRPr="00A57FAD">
        <w:rPr>
          <w:rFonts w:ascii="Times New Roman CYR" w:eastAsiaTheme="minorEastAsia" w:hAnsi="Times New Roman CYR" w:cs="Times New Roman CYR"/>
          <w:sz w:val="28"/>
          <w:szCs w:val="28"/>
        </w:rPr>
        <w:t>территории)».</w:t>
      </w:r>
    </w:p>
    <w:p w:rsidR="00A57FAD" w:rsidRPr="00A57FAD" w:rsidRDefault="00A57FAD" w:rsidP="00F5317C">
      <w:pPr>
        <w:widowControl w:val="0"/>
        <w:autoSpaceDE w:val="0"/>
        <w:autoSpaceDN w:val="0"/>
        <w:adjustRightInd w:val="0"/>
        <w:spacing w:line="276" w:lineRule="auto"/>
        <w:ind w:firstLine="851"/>
        <w:jc w:val="both"/>
        <w:rPr>
          <w:rFonts w:ascii="Times New Roman CYR" w:eastAsiaTheme="minorEastAsia" w:hAnsi="Times New Roman CYR" w:cs="Times New Roman CYR"/>
          <w:sz w:val="28"/>
          <w:szCs w:val="28"/>
        </w:rPr>
      </w:pPr>
      <w:r w:rsidRPr="00A57FAD">
        <w:rPr>
          <w:rFonts w:ascii="Times New Roman CYR" w:eastAsiaTheme="minorEastAsia" w:hAnsi="Times New Roman CYR" w:cs="Times New Roman CYR"/>
          <w:sz w:val="28"/>
          <w:szCs w:val="28"/>
        </w:rPr>
        <w:t>1.3. в п. 16 слова «указанной в подпункте «д» пункта 12 настоящего порядка» исключить;</w:t>
      </w:r>
    </w:p>
    <w:p w:rsidR="00A57FAD" w:rsidRPr="00A57FAD" w:rsidRDefault="00A57FAD" w:rsidP="00F5317C">
      <w:pPr>
        <w:widowControl w:val="0"/>
        <w:autoSpaceDE w:val="0"/>
        <w:autoSpaceDN w:val="0"/>
        <w:adjustRightInd w:val="0"/>
        <w:spacing w:line="276" w:lineRule="auto"/>
        <w:ind w:firstLine="851"/>
        <w:jc w:val="both"/>
        <w:rPr>
          <w:rFonts w:ascii="Times New Roman CYR" w:eastAsiaTheme="minorEastAsia" w:hAnsi="Times New Roman CYR" w:cs="Times New Roman CYR"/>
          <w:sz w:val="28"/>
          <w:szCs w:val="28"/>
        </w:rPr>
      </w:pPr>
      <w:r w:rsidRPr="00A57FAD">
        <w:rPr>
          <w:rFonts w:ascii="Times New Roman CYR" w:eastAsiaTheme="minorEastAsia" w:hAnsi="Times New Roman CYR" w:cs="Times New Roman CYR"/>
          <w:sz w:val="28"/>
          <w:szCs w:val="28"/>
        </w:rPr>
        <w:t>1.4.</w:t>
      </w:r>
      <w:r w:rsidR="005D5C10">
        <w:rPr>
          <w:rFonts w:ascii="Times New Roman CYR" w:eastAsiaTheme="minorEastAsia" w:hAnsi="Times New Roman CYR" w:cs="Times New Roman CYR"/>
          <w:sz w:val="28"/>
          <w:szCs w:val="28"/>
        </w:rPr>
        <w:t xml:space="preserve"> </w:t>
      </w:r>
      <w:r w:rsidRPr="00A57FAD">
        <w:rPr>
          <w:rFonts w:ascii="Times New Roman CYR" w:eastAsiaTheme="minorEastAsia" w:hAnsi="Times New Roman CYR" w:cs="Times New Roman CYR"/>
          <w:sz w:val="28"/>
          <w:szCs w:val="28"/>
        </w:rPr>
        <w:t>в п. 16 после слов «с владельцем автомобильной дороги» дополнить словами «указанным в подпункте «д» пункта 12 настоящего Порядка»;</w:t>
      </w:r>
    </w:p>
    <w:p w:rsidR="00A57FAD" w:rsidRPr="00A57FAD" w:rsidRDefault="00A57FAD" w:rsidP="00F5317C">
      <w:pPr>
        <w:widowControl w:val="0"/>
        <w:autoSpaceDE w:val="0"/>
        <w:autoSpaceDN w:val="0"/>
        <w:adjustRightInd w:val="0"/>
        <w:spacing w:line="276" w:lineRule="auto"/>
        <w:ind w:firstLine="851"/>
        <w:jc w:val="both"/>
        <w:rPr>
          <w:rFonts w:ascii="Times New Roman CYR" w:eastAsiaTheme="minorEastAsia" w:hAnsi="Times New Roman CYR" w:cs="Times New Roman CYR"/>
          <w:sz w:val="28"/>
          <w:szCs w:val="28"/>
        </w:rPr>
      </w:pPr>
      <w:r w:rsidRPr="00A57FAD">
        <w:rPr>
          <w:rFonts w:ascii="Times New Roman CYR" w:eastAsiaTheme="minorEastAsia" w:hAnsi="Times New Roman CYR" w:cs="Times New Roman CYR"/>
          <w:sz w:val="28"/>
          <w:szCs w:val="28"/>
        </w:rPr>
        <w:t>1.5. дополнить Порядок п. 16.1. следующего содержания:</w:t>
      </w:r>
    </w:p>
    <w:p w:rsidR="00A57FAD" w:rsidRPr="00A57FAD" w:rsidRDefault="00A57FAD" w:rsidP="00F5317C">
      <w:pPr>
        <w:widowControl w:val="0"/>
        <w:autoSpaceDE w:val="0"/>
        <w:autoSpaceDN w:val="0"/>
        <w:adjustRightInd w:val="0"/>
        <w:spacing w:line="276" w:lineRule="auto"/>
        <w:ind w:firstLine="851"/>
        <w:jc w:val="both"/>
        <w:rPr>
          <w:rFonts w:ascii="Times New Roman CYR" w:eastAsiaTheme="minorEastAsia" w:hAnsi="Times New Roman CYR" w:cs="Times New Roman CYR"/>
          <w:sz w:val="28"/>
          <w:szCs w:val="28"/>
        </w:rPr>
      </w:pPr>
      <w:r w:rsidRPr="00A57FAD">
        <w:rPr>
          <w:rFonts w:ascii="Times New Roman CYR" w:eastAsiaTheme="minorEastAsia" w:hAnsi="Times New Roman CYR" w:cs="Times New Roman CYR"/>
          <w:sz w:val="28"/>
          <w:szCs w:val="28"/>
        </w:rPr>
        <w:t>«16.1. Предметом     согласования     проекта    планировки    территории</w:t>
      </w:r>
      <w:r w:rsidRPr="00A57FAD">
        <w:rPr>
          <w:rFonts w:ascii="Times New Roman CYR" w:eastAsiaTheme="minorEastAsia" w:hAnsi="Times New Roman CYR" w:cs="Times New Roman CYR"/>
          <w:spacing w:val="-65"/>
          <w:sz w:val="28"/>
          <w:szCs w:val="28"/>
        </w:rPr>
        <w:t xml:space="preserve"> </w:t>
      </w:r>
      <w:r w:rsidRPr="00A57FAD">
        <w:rPr>
          <w:rFonts w:ascii="Times New Roman CYR" w:eastAsiaTheme="minorEastAsia" w:hAnsi="Times New Roman CYR" w:cs="Times New Roman CYR"/>
          <w:sz w:val="28"/>
          <w:szCs w:val="28"/>
        </w:rPr>
        <w:t>с органом государственной власти или органом местного самоуправления,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указанными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в</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подпункте "ж"</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пункта 12</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настоящего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Порядка,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являются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предусмотренные</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проектом</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планировки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территории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границы</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зон</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планируемого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размещения</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существующих</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или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линейных</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объектов, подлежащих</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реконструкции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в связи с планируемыми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строительством,</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реконструкцией</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федерального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значения,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регионального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значения,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местного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значения.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Орган</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государственной</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власти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или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орган</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местного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самоуправления, указанные в подпункте "ж" пункта 12 настоящего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Порядка,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отказывают</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в</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согласовании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проекта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планировки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территории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в</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случае</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несоответствия границ</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зон</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планируемого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размещения</w:t>
      </w:r>
      <w:r w:rsidRPr="00A57FAD">
        <w:rPr>
          <w:rFonts w:ascii="Times New Roman CYR" w:eastAsiaTheme="minorEastAsia" w:hAnsi="Times New Roman CYR" w:cs="Times New Roman CYR"/>
          <w:spacing w:val="67"/>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68"/>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или     линейных      объектов,      подлежащих      реконструкции      в     связи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с</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планируемыми</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строительством,</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реконструкцией</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федерального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значения,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объекта</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регионального</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значения,</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линейного объекта местного</w:t>
      </w:r>
      <w:r w:rsidRPr="00A57FAD">
        <w:rPr>
          <w:rFonts w:ascii="Times New Roman CYR" w:eastAsiaTheme="minorEastAsia" w:hAnsi="Times New Roman CYR" w:cs="Times New Roman CYR"/>
          <w:b/>
          <w:sz w:val="28"/>
          <w:szCs w:val="28"/>
        </w:rPr>
        <w:t xml:space="preserve"> </w:t>
      </w:r>
      <w:r w:rsidRPr="00A57FAD">
        <w:rPr>
          <w:rFonts w:ascii="Times New Roman CYR" w:eastAsiaTheme="minorEastAsia" w:hAnsi="Times New Roman CYR" w:cs="Times New Roman CYR"/>
          <w:sz w:val="28"/>
          <w:szCs w:val="28"/>
        </w:rPr>
        <w:t>значения, требованиям</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к установлению таких</w:t>
      </w:r>
      <w:r w:rsidRPr="00A57FAD">
        <w:rPr>
          <w:rFonts w:ascii="Times New Roman CYR" w:eastAsiaTheme="minorEastAsia" w:hAnsi="Times New Roman CYR" w:cs="Times New Roman CYR"/>
          <w:spacing w:val="1"/>
          <w:sz w:val="28"/>
          <w:szCs w:val="28"/>
        </w:rPr>
        <w:t xml:space="preserve"> </w:t>
      </w:r>
      <w:r w:rsidRPr="00A57FAD">
        <w:rPr>
          <w:rFonts w:ascii="Times New Roman CYR" w:eastAsiaTheme="minorEastAsia" w:hAnsi="Times New Roman CYR" w:cs="Times New Roman CYR"/>
          <w:sz w:val="28"/>
          <w:szCs w:val="28"/>
        </w:rPr>
        <w:t>зон,</w:t>
      </w:r>
      <w:r w:rsidRPr="00A57FAD">
        <w:rPr>
          <w:rFonts w:ascii="Times New Roman CYR" w:eastAsiaTheme="minorEastAsia" w:hAnsi="Times New Roman CYR" w:cs="Times New Roman CYR"/>
          <w:spacing w:val="19"/>
          <w:sz w:val="28"/>
          <w:szCs w:val="28"/>
        </w:rPr>
        <w:t xml:space="preserve"> </w:t>
      </w:r>
      <w:r w:rsidRPr="00A57FAD">
        <w:rPr>
          <w:rFonts w:ascii="Times New Roman CYR" w:eastAsiaTheme="minorEastAsia" w:hAnsi="Times New Roman CYR" w:cs="Times New Roman CYR"/>
          <w:sz w:val="28"/>
          <w:szCs w:val="28"/>
        </w:rPr>
        <w:t>предусмотренным</w:t>
      </w:r>
      <w:r w:rsidRPr="00A57FAD">
        <w:rPr>
          <w:rFonts w:ascii="Times New Roman CYR" w:eastAsiaTheme="minorEastAsia" w:hAnsi="Times New Roman CYR" w:cs="Times New Roman CYR"/>
          <w:spacing w:val="17"/>
          <w:sz w:val="28"/>
          <w:szCs w:val="28"/>
        </w:rPr>
        <w:t xml:space="preserve"> </w:t>
      </w:r>
      <w:r w:rsidRPr="00A57FAD">
        <w:rPr>
          <w:rFonts w:ascii="Times New Roman CYR" w:eastAsiaTheme="minorEastAsia" w:hAnsi="Times New Roman CYR" w:cs="Times New Roman CYR"/>
          <w:sz w:val="28"/>
          <w:szCs w:val="28"/>
        </w:rPr>
        <w:lastRenderedPageBreak/>
        <w:t>законодательством</w:t>
      </w:r>
      <w:r w:rsidRPr="00A57FAD">
        <w:rPr>
          <w:rFonts w:ascii="Times New Roman CYR" w:eastAsiaTheme="minorEastAsia" w:hAnsi="Times New Roman CYR" w:cs="Times New Roman CYR"/>
          <w:spacing w:val="26"/>
          <w:sz w:val="28"/>
          <w:szCs w:val="28"/>
        </w:rPr>
        <w:t xml:space="preserve"> </w:t>
      </w:r>
      <w:r w:rsidRPr="00A57FAD">
        <w:rPr>
          <w:rFonts w:ascii="Times New Roman CYR" w:eastAsiaTheme="minorEastAsia" w:hAnsi="Times New Roman CYR" w:cs="Times New Roman CYR"/>
          <w:sz w:val="28"/>
          <w:szCs w:val="28"/>
        </w:rPr>
        <w:t>Российской</w:t>
      </w:r>
      <w:r w:rsidRPr="00A57FAD">
        <w:rPr>
          <w:rFonts w:ascii="Times New Roman CYR" w:eastAsiaTheme="minorEastAsia" w:hAnsi="Times New Roman CYR" w:cs="Times New Roman CYR"/>
          <w:spacing w:val="40"/>
          <w:sz w:val="28"/>
          <w:szCs w:val="28"/>
        </w:rPr>
        <w:t xml:space="preserve"> </w:t>
      </w:r>
      <w:r w:rsidRPr="00A57FAD">
        <w:rPr>
          <w:rFonts w:ascii="Times New Roman CYR" w:eastAsiaTheme="minorEastAsia" w:hAnsi="Times New Roman CYR" w:cs="Times New Roman CYR"/>
          <w:sz w:val="28"/>
          <w:szCs w:val="28"/>
        </w:rPr>
        <w:t>Федерации".</w:t>
      </w:r>
    </w:p>
    <w:p w:rsidR="00A57FAD" w:rsidRPr="00A57FAD" w:rsidRDefault="00A57FAD" w:rsidP="00F5317C">
      <w:pPr>
        <w:widowControl w:val="0"/>
        <w:autoSpaceDE w:val="0"/>
        <w:autoSpaceDN w:val="0"/>
        <w:adjustRightInd w:val="0"/>
        <w:spacing w:line="276" w:lineRule="auto"/>
        <w:ind w:firstLine="851"/>
        <w:jc w:val="both"/>
        <w:rPr>
          <w:rFonts w:ascii="Times New Roman CYR" w:eastAsiaTheme="minorEastAsia" w:hAnsi="Times New Roman CYR" w:cs="Times New Roman CYR"/>
          <w:sz w:val="28"/>
          <w:szCs w:val="28"/>
        </w:rPr>
      </w:pPr>
      <w:r w:rsidRPr="00A57FAD">
        <w:rPr>
          <w:rFonts w:ascii="Times New Roman CYR" w:eastAsiaTheme="minorEastAsia" w:hAnsi="Times New Roman CYR" w:cs="Times New Roman CYR"/>
          <w:sz w:val="28"/>
          <w:szCs w:val="28"/>
        </w:rPr>
        <w:t>1.6. дополнить Порядок п. 26.1. следующего содержания:</w:t>
      </w:r>
    </w:p>
    <w:p w:rsidR="00A57FAD" w:rsidRPr="00A57FAD" w:rsidRDefault="00A57FAD" w:rsidP="00F5317C">
      <w:pPr>
        <w:widowControl w:val="0"/>
        <w:autoSpaceDE w:val="0"/>
        <w:autoSpaceDN w:val="0"/>
        <w:adjustRightInd w:val="0"/>
        <w:spacing w:line="276" w:lineRule="auto"/>
        <w:ind w:firstLine="851"/>
        <w:jc w:val="both"/>
        <w:rPr>
          <w:rFonts w:ascii="Times New Roman CYR" w:eastAsiaTheme="minorEastAsia" w:hAnsi="Times New Roman CYR" w:cs="Times New Roman CYR"/>
          <w:sz w:val="28"/>
          <w:szCs w:val="28"/>
        </w:rPr>
      </w:pPr>
      <w:r w:rsidRPr="00A57FAD">
        <w:rPr>
          <w:rFonts w:eastAsiaTheme="minorEastAsia"/>
          <w:color w:val="000000" w:themeColor="text1"/>
          <w:sz w:val="28"/>
          <w:szCs w:val="28"/>
        </w:rPr>
        <w:t xml:space="preserve">26.1 </w:t>
      </w:r>
      <w:r w:rsidRPr="00A57FAD">
        <w:rPr>
          <w:rFonts w:ascii="YS Text" w:hAnsi="YS Text"/>
          <w:color w:val="000000"/>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подпунктом «в» пункта 12 и подпунктом «е» пункта 12 настоящего Порядка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подпунктом «б» пункта 12 настоящего Порядка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57FAD" w:rsidRPr="00A57FAD" w:rsidRDefault="00A57FAD" w:rsidP="00F5317C">
      <w:pPr>
        <w:widowControl w:val="0"/>
        <w:autoSpaceDE w:val="0"/>
        <w:autoSpaceDN w:val="0"/>
        <w:adjustRightInd w:val="0"/>
        <w:spacing w:line="276" w:lineRule="auto"/>
        <w:ind w:firstLine="851"/>
        <w:jc w:val="both"/>
        <w:rPr>
          <w:rFonts w:eastAsiaTheme="minorEastAsia"/>
          <w:sz w:val="28"/>
          <w:szCs w:val="28"/>
        </w:rPr>
      </w:pPr>
      <w:bookmarkStart w:id="0" w:name="sub_4"/>
      <w:r w:rsidRPr="00A57FAD">
        <w:rPr>
          <w:rFonts w:eastAsiaTheme="minorEastAsia"/>
          <w:sz w:val="28"/>
          <w:szCs w:val="28"/>
        </w:rPr>
        <w:t xml:space="preserve">2. Довести настоящее постановление до сведения заинтересованных должностных и юридических лиц, </w:t>
      </w:r>
      <w:hyperlink r:id="rId9" w:history="1">
        <w:r w:rsidRPr="00A57FAD">
          <w:rPr>
            <w:rFonts w:eastAsiaTheme="minorEastAsia"/>
            <w:sz w:val="28"/>
            <w:szCs w:val="28"/>
          </w:rPr>
          <w:t>опубликовать</w:t>
        </w:r>
      </w:hyperlink>
      <w:r w:rsidRPr="00A57FAD">
        <w:rPr>
          <w:rFonts w:eastAsiaTheme="minorEastAsia"/>
          <w:sz w:val="28"/>
          <w:szCs w:val="28"/>
        </w:rPr>
        <w:t xml:space="preserve"> настоящее постановление в средствах массовой информации путём размещения его на официальном сайте Администрации </w:t>
      </w:r>
      <w:r w:rsidR="000C1F11" w:rsidRPr="000C1F11">
        <w:rPr>
          <w:rFonts w:eastAsiaTheme="minorEastAsia"/>
          <w:sz w:val="28"/>
          <w:szCs w:val="28"/>
        </w:rPr>
        <w:t xml:space="preserve">сельского поселения Летниково </w:t>
      </w:r>
      <w:r w:rsidRPr="00A57FAD">
        <w:rPr>
          <w:rFonts w:eastAsiaTheme="minorEastAsia"/>
          <w:sz w:val="28"/>
          <w:szCs w:val="28"/>
        </w:rPr>
        <w:t>муниципального района Алексеевский Самарской области в информационно-телекоммуникационной сети "Интернет", раздел «Официальное опубликование», раздел «Градостроительство», подраздел «Документация по планировке территории».</w:t>
      </w:r>
    </w:p>
    <w:bookmarkEnd w:id="0"/>
    <w:p w:rsidR="007563DD" w:rsidRPr="00E82529" w:rsidRDefault="007563DD" w:rsidP="00F5317C">
      <w:pPr>
        <w:pStyle w:val="af3"/>
        <w:spacing w:line="240" w:lineRule="auto"/>
        <w:ind w:firstLine="851"/>
      </w:pPr>
      <w:r w:rsidRPr="00E82529">
        <w:t>3.</w:t>
      </w:r>
      <w:r w:rsidR="00D50A08">
        <w:t xml:space="preserve">  </w:t>
      </w:r>
      <w:r w:rsidRPr="00E82529">
        <w:t>Контроль за выполнением настоящего постановления оставляю за собой.</w:t>
      </w:r>
    </w:p>
    <w:p w:rsidR="00D6433A" w:rsidRDefault="007563DD" w:rsidP="00F5317C">
      <w:pPr>
        <w:widowControl w:val="0"/>
        <w:ind w:firstLine="851"/>
        <w:jc w:val="both"/>
        <w:rPr>
          <w:sz w:val="28"/>
          <w:szCs w:val="28"/>
        </w:rPr>
      </w:pPr>
      <w:r w:rsidRPr="00E82529">
        <w:rPr>
          <w:sz w:val="28"/>
          <w:szCs w:val="28"/>
        </w:rPr>
        <w:t>4.</w:t>
      </w:r>
      <w:r w:rsidR="00D50A08">
        <w:rPr>
          <w:sz w:val="28"/>
          <w:szCs w:val="28"/>
        </w:rPr>
        <w:t xml:space="preserve"> </w:t>
      </w:r>
      <w:r w:rsidRPr="00E82529">
        <w:rPr>
          <w:sz w:val="28"/>
          <w:szCs w:val="28"/>
        </w:rPr>
        <w:t>Настоящее постановление вступает в силу со дня его официального опубликования.</w:t>
      </w:r>
    </w:p>
    <w:p w:rsidR="000C1F11" w:rsidRDefault="000C1F11" w:rsidP="00F5317C">
      <w:pPr>
        <w:widowControl w:val="0"/>
        <w:ind w:firstLine="851"/>
        <w:jc w:val="both"/>
        <w:rPr>
          <w:sz w:val="28"/>
          <w:szCs w:val="28"/>
        </w:rPr>
      </w:pPr>
    </w:p>
    <w:p w:rsidR="000C1F11" w:rsidRDefault="000C1F11" w:rsidP="00F5317C">
      <w:pPr>
        <w:widowControl w:val="0"/>
        <w:ind w:firstLine="851"/>
        <w:jc w:val="both"/>
        <w:rPr>
          <w:sz w:val="28"/>
          <w:szCs w:val="28"/>
        </w:rPr>
      </w:pPr>
    </w:p>
    <w:p w:rsidR="000C1F11" w:rsidRPr="00E82529" w:rsidRDefault="000C1F11" w:rsidP="00F5317C">
      <w:pPr>
        <w:widowControl w:val="0"/>
        <w:ind w:firstLine="851"/>
        <w:jc w:val="both"/>
        <w:rPr>
          <w:rFonts w:eastAsia="Calibri"/>
          <w:sz w:val="28"/>
          <w:szCs w:val="28"/>
          <w:lang w:eastAsia="en-US"/>
        </w:rPr>
      </w:pPr>
    </w:p>
    <w:p w:rsidR="00324C11" w:rsidRPr="00E82529" w:rsidRDefault="00F64B39" w:rsidP="00F5317C">
      <w:pPr>
        <w:widowControl w:val="0"/>
        <w:tabs>
          <w:tab w:val="right" w:pos="10206"/>
        </w:tabs>
        <w:ind w:firstLine="851"/>
        <w:jc w:val="both"/>
        <w:rPr>
          <w:rFonts w:eastAsia="Calibri"/>
          <w:color w:val="FF0000"/>
          <w:lang w:eastAsia="en-US"/>
        </w:rPr>
        <w:sectPr w:rsidR="00324C11" w:rsidRPr="00E82529" w:rsidSect="00F5317C">
          <w:pgSz w:w="11906" w:h="16838" w:code="9"/>
          <w:pgMar w:top="851" w:right="851" w:bottom="1077" w:left="1701" w:header="720" w:footer="720" w:gutter="0"/>
          <w:cols w:space="720"/>
          <w:docGrid w:linePitch="360"/>
        </w:sectPr>
      </w:pPr>
      <w:r w:rsidRPr="00F64B39">
        <w:rPr>
          <w:sz w:val="28"/>
          <w:szCs w:val="28"/>
        </w:rPr>
        <w:t xml:space="preserve">Глава сельского поселения Летниково            </w:t>
      </w:r>
      <w:r w:rsidR="008576AF">
        <w:rPr>
          <w:sz w:val="28"/>
          <w:szCs w:val="28"/>
        </w:rPr>
        <w:t xml:space="preserve">          Д.А. Щавеле</w:t>
      </w:r>
      <w:r w:rsidR="007C5816">
        <w:rPr>
          <w:sz w:val="28"/>
          <w:szCs w:val="28"/>
        </w:rPr>
        <w:t>в</w:t>
      </w:r>
    </w:p>
    <w:p w:rsidR="008576AF" w:rsidRPr="008576AF" w:rsidRDefault="008576AF" w:rsidP="00F5317C">
      <w:pPr>
        <w:spacing w:line="276" w:lineRule="auto"/>
        <w:ind w:firstLine="851"/>
        <w:jc w:val="both"/>
        <w:rPr>
          <w:sz w:val="28"/>
          <w:szCs w:val="28"/>
        </w:rPr>
      </w:pPr>
      <w:r w:rsidRPr="008576AF">
        <w:rPr>
          <w:sz w:val="28"/>
          <w:szCs w:val="28"/>
        </w:rPr>
        <w:lastRenderedPageBreak/>
        <w:t xml:space="preserve">                                    </w:t>
      </w:r>
      <w:r>
        <w:rPr>
          <w:sz w:val="28"/>
          <w:szCs w:val="28"/>
        </w:rPr>
        <w:t xml:space="preserve">                              </w:t>
      </w:r>
    </w:p>
    <w:p w:rsidR="008576AF" w:rsidRPr="008576AF" w:rsidRDefault="008576AF" w:rsidP="00F5317C">
      <w:pPr>
        <w:ind w:firstLine="851"/>
        <w:jc w:val="right"/>
        <w:rPr>
          <w:sz w:val="22"/>
          <w:szCs w:val="22"/>
        </w:rPr>
      </w:pPr>
      <w:r w:rsidRPr="008576AF">
        <w:rPr>
          <w:bCs/>
          <w:sz w:val="22"/>
          <w:szCs w:val="22"/>
        </w:rPr>
        <w:t xml:space="preserve">Утвержден постановлением </w:t>
      </w:r>
      <w:r w:rsidRPr="008576AF">
        <w:rPr>
          <w:bCs/>
          <w:sz w:val="22"/>
          <w:szCs w:val="22"/>
        </w:rPr>
        <w:br/>
        <w:t xml:space="preserve">                                                                </w:t>
      </w:r>
      <w:r>
        <w:rPr>
          <w:bCs/>
          <w:sz w:val="22"/>
          <w:szCs w:val="22"/>
        </w:rPr>
        <w:t>А</w:t>
      </w:r>
      <w:r w:rsidRPr="008576AF">
        <w:rPr>
          <w:bCs/>
          <w:sz w:val="22"/>
          <w:szCs w:val="22"/>
        </w:rPr>
        <w:t xml:space="preserve">дминистрации сельского </w:t>
      </w:r>
    </w:p>
    <w:p w:rsidR="008576AF" w:rsidRPr="008576AF" w:rsidRDefault="008576AF" w:rsidP="00F5317C">
      <w:pPr>
        <w:ind w:firstLine="851"/>
        <w:jc w:val="right"/>
        <w:rPr>
          <w:bCs/>
          <w:sz w:val="22"/>
          <w:szCs w:val="22"/>
        </w:rPr>
      </w:pPr>
      <w:r w:rsidRPr="008576AF">
        <w:rPr>
          <w:bCs/>
          <w:sz w:val="22"/>
          <w:szCs w:val="22"/>
        </w:rPr>
        <w:t xml:space="preserve">                                                                поселения Летниково</w:t>
      </w:r>
    </w:p>
    <w:p w:rsidR="008576AF" w:rsidRPr="008576AF" w:rsidRDefault="008576AF" w:rsidP="00F5317C">
      <w:pPr>
        <w:widowControl w:val="0"/>
        <w:autoSpaceDE w:val="0"/>
        <w:autoSpaceDN w:val="0"/>
        <w:adjustRightInd w:val="0"/>
        <w:ind w:firstLine="851"/>
        <w:jc w:val="right"/>
        <w:rPr>
          <w:sz w:val="22"/>
          <w:szCs w:val="22"/>
        </w:rPr>
      </w:pPr>
      <w:r w:rsidRPr="008576AF">
        <w:rPr>
          <w:sz w:val="22"/>
          <w:szCs w:val="22"/>
        </w:rPr>
        <w:t xml:space="preserve">муниципального района </w:t>
      </w:r>
    </w:p>
    <w:p w:rsidR="008576AF" w:rsidRPr="008576AF" w:rsidRDefault="008576AF" w:rsidP="00F5317C">
      <w:pPr>
        <w:widowControl w:val="0"/>
        <w:autoSpaceDE w:val="0"/>
        <w:autoSpaceDN w:val="0"/>
        <w:adjustRightInd w:val="0"/>
        <w:ind w:firstLine="851"/>
        <w:jc w:val="right"/>
        <w:rPr>
          <w:sz w:val="22"/>
          <w:szCs w:val="22"/>
        </w:rPr>
      </w:pPr>
      <w:r w:rsidRPr="008576AF">
        <w:rPr>
          <w:sz w:val="22"/>
          <w:szCs w:val="22"/>
        </w:rPr>
        <w:t>Алексеевский Самарской области</w:t>
      </w:r>
    </w:p>
    <w:p w:rsidR="008576AF" w:rsidRDefault="008576AF" w:rsidP="00F5317C">
      <w:pPr>
        <w:widowControl w:val="0"/>
        <w:autoSpaceDE w:val="0"/>
        <w:autoSpaceDN w:val="0"/>
        <w:adjustRightInd w:val="0"/>
        <w:ind w:firstLine="851"/>
        <w:jc w:val="right"/>
        <w:rPr>
          <w:bCs/>
          <w:sz w:val="22"/>
          <w:szCs w:val="22"/>
        </w:rPr>
      </w:pPr>
      <w:r w:rsidRPr="008576AF">
        <w:rPr>
          <w:bCs/>
          <w:sz w:val="22"/>
          <w:szCs w:val="22"/>
        </w:rPr>
        <w:t xml:space="preserve">от </w:t>
      </w:r>
      <w:r>
        <w:rPr>
          <w:bCs/>
          <w:sz w:val="22"/>
          <w:szCs w:val="22"/>
        </w:rPr>
        <w:t xml:space="preserve">«16» декабря </w:t>
      </w:r>
      <w:r w:rsidRPr="008576AF">
        <w:rPr>
          <w:bCs/>
          <w:sz w:val="22"/>
          <w:szCs w:val="22"/>
        </w:rPr>
        <w:t>2019 г. № 62</w:t>
      </w:r>
    </w:p>
    <w:p w:rsidR="008576AF" w:rsidRPr="00E03E0E" w:rsidRDefault="008576AF" w:rsidP="00F5317C">
      <w:pPr>
        <w:widowControl w:val="0"/>
        <w:autoSpaceDE w:val="0"/>
        <w:autoSpaceDN w:val="0"/>
        <w:adjustRightInd w:val="0"/>
        <w:ind w:firstLine="851"/>
        <w:jc w:val="right"/>
      </w:pPr>
      <w:r>
        <w:t>(</w:t>
      </w:r>
      <w:r>
        <w:rPr>
          <w:i/>
          <w:sz w:val="18"/>
          <w:szCs w:val="18"/>
        </w:rPr>
        <w:t>в ред. от «</w:t>
      </w:r>
      <w:r w:rsidR="00A031D8">
        <w:rPr>
          <w:i/>
          <w:sz w:val="18"/>
          <w:szCs w:val="18"/>
        </w:rPr>
        <w:t>__</w:t>
      </w:r>
      <w:r>
        <w:rPr>
          <w:i/>
          <w:sz w:val="18"/>
          <w:szCs w:val="18"/>
        </w:rPr>
        <w:t>»</w:t>
      </w:r>
      <w:r w:rsidR="002E44A8">
        <w:rPr>
          <w:i/>
          <w:sz w:val="18"/>
          <w:szCs w:val="18"/>
        </w:rPr>
        <w:t xml:space="preserve"> </w:t>
      </w:r>
      <w:r w:rsidR="00A031D8">
        <w:rPr>
          <w:i/>
          <w:sz w:val="18"/>
          <w:szCs w:val="18"/>
        </w:rPr>
        <w:t>__</w:t>
      </w:r>
      <w:r w:rsidR="002E44A8">
        <w:rPr>
          <w:i/>
          <w:sz w:val="18"/>
          <w:szCs w:val="18"/>
        </w:rPr>
        <w:t xml:space="preserve"> 2021</w:t>
      </w:r>
      <w:r>
        <w:rPr>
          <w:i/>
          <w:sz w:val="18"/>
          <w:szCs w:val="18"/>
        </w:rPr>
        <w:t xml:space="preserve"> </w:t>
      </w:r>
      <w:r w:rsidR="002E44A8">
        <w:rPr>
          <w:i/>
          <w:sz w:val="18"/>
          <w:szCs w:val="18"/>
        </w:rPr>
        <w:t xml:space="preserve">г. </w:t>
      </w:r>
      <w:r>
        <w:rPr>
          <w:i/>
          <w:sz w:val="18"/>
          <w:szCs w:val="18"/>
        </w:rPr>
        <w:t xml:space="preserve">№ </w:t>
      </w:r>
      <w:r w:rsidR="00A031D8">
        <w:rPr>
          <w:i/>
          <w:sz w:val="18"/>
          <w:szCs w:val="18"/>
        </w:rPr>
        <w:t>__</w:t>
      </w:r>
      <w:bookmarkStart w:id="1" w:name="_GoBack"/>
      <w:bookmarkEnd w:id="1"/>
      <w:r w:rsidRPr="007563DD">
        <w:rPr>
          <w:i/>
          <w:sz w:val="18"/>
          <w:szCs w:val="18"/>
        </w:rPr>
        <w:t>)</w:t>
      </w:r>
    </w:p>
    <w:p w:rsidR="008576AF" w:rsidRPr="008576AF" w:rsidRDefault="008576AF" w:rsidP="00F5317C">
      <w:pPr>
        <w:widowControl w:val="0"/>
        <w:autoSpaceDE w:val="0"/>
        <w:autoSpaceDN w:val="0"/>
        <w:adjustRightInd w:val="0"/>
        <w:ind w:firstLine="851"/>
        <w:jc w:val="right"/>
        <w:rPr>
          <w:bCs/>
          <w:sz w:val="22"/>
          <w:szCs w:val="22"/>
        </w:rPr>
      </w:pPr>
    </w:p>
    <w:p w:rsidR="008576AF" w:rsidRPr="008576AF" w:rsidRDefault="008576AF" w:rsidP="00F5317C">
      <w:pPr>
        <w:widowControl w:val="0"/>
        <w:autoSpaceDE w:val="0"/>
        <w:autoSpaceDN w:val="0"/>
        <w:adjustRightInd w:val="0"/>
        <w:ind w:firstLine="851"/>
        <w:jc w:val="right"/>
        <w:rPr>
          <w:bCs/>
          <w:color w:val="26282F"/>
          <w:sz w:val="26"/>
          <w:szCs w:val="26"/>
        </w:rPr>
      </w:pPr>
    </w:p>
    <w:p w:rsidR="008576AF" w:rsidRPr="008576AF" w:rsidRDefault="008576AF" w:rsidP="00F5317C">
      <w:pPr>
        <w:widowControl w:val="0"/>
        <w:autoSpaceDE w:val="0"/>
        <w:autoSpaceDN w:val="0"/>
        <w:adjustRightInd w:val="0"/>
        <w:ind w:firstLine="851"/>
        <w:jc w:val="center"/>
        <w:rPr>
          <w:sz w:val="26"/>
          <w:szCs w:val="26"/>
        </w:rPr>
      </w:pPr>
      <w:r w:rsidRPr="008576AF">
        <w:rPr>
          <w:sz w:val="26"/>
          <w:szCs w:val="26"/>
        </w:rPr>
        <w:t xml:space="preserve">Порядок подготовки документации по планировке территории, разрабатываемой на основании решений </w:t>
      </w:r>
      <w:r w:rsidR="00021049">
        <w:rPr>
          <w:sz w:val="26"/>
          <w:szCs w:val="26"/>
        </w:rPr>
        <w:t xml:space="preserve">Администрации </w:t>
      </w:r>
      <w:r w:rsidRPr="008576AF">
        <w:rPr>
          <w:sz w:val="26"/>
          <w:szCs w:val="26"/>
        </w:rPr>
        <w:t xml:space="preserve">сельского поселения Летниково муниципального района Алексеевский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8576AF" w:rsidRPr="008576AF" w:rsidRDefault="008576AF" w:rsidP="00F5317C">
      <w:pPr>
        <w:widowControl w:val="0"/>
        <w:autoSpaceDE w:val="0"/>
        <w:autoSpaceDN w:val="0"/>
        <w:adjustRightInd w:val="0"/>
        <w:spacing w:after="120"/>
        <w:ind w:firstLine="851"/>
        <w:jc w:val="center"/>
        <w:rPr>
          <w:sz w:val="26"/>
          <w:szCs w:val="26"/>
        </w:rPr>
      </w:pP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bookmarkStart w:id="2" w:name="sub_1"/>
      <w:r w:rsidRPr="008576AF">
        <w:rPr>
          <w:sz w:val="26"/>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w:t>
      </w:r>
      <w:r w:rsidR="004D4607">
        <w:rPr>
          <w:sz w:val="26"/>
          <w:szCs w:val="26"/>
        </w:rPr>
        <w:t>решений А</w:t>
      </w:r>
      <w:r w:rsidRPr="008576AF">
        <w:rPr>
          <w:sz w:val="26"/>
          <w:szCs w:val="26"/>
        </w:rPr>
        <w:t xml:space="preserve">дминистрации сельского поселения Летниково </w:t>
      </w:r>
      <w:r w:rsidR="004D4607" w:rsidRPr="008576AF">
        <w:rPr>
          <w:sz w:val="26"/>
          <w:szCs w:val="26"/>
        </w:rPr>
        <w:t xml:space="preserve">муниципального района Алексеевский </w:t>
      </w:r>
      <w:r w:rsidRPr="008576AF">
        <w:rPr>
          <w:sz w:val="26"/>
          <w:szCs w:val="26"/>
        </w:rPr>
        <w:t>Самарской области</w:t>
      </w:r>
      <w:r w:rsidRPr="008576AF">
        <w:rPr>
          <w:sz w:val="28"/>
          <w:szCs w:val="26"/>
        </w:rPr>
        <w:t>,</w:t>
      </w:r>
      <w:r w:rsidR="004D4607">
        <w:rPr>
          <w:sz w:val="26"/>
          <w:szCs w:val="26"/>
        </w:rPr>
        <w:t xml:space="preserve"> и принятия решения А</w:t>
      </w:r>
      <w:r w:rsidRPr="008576AF">
        <w:rPr>
          <w:sz w:val="26"/>
          <w:szCs w:val="26"/>
        </w:rPr>
        <w:t xml:space="preserve">дминистрацией сельского поселения Летниково </w:t>
      </w:r>
      <w:r w:rsidR="004D4607" w:rsidRPr="008576AF">
        <w:rPr>
          <w:sz w:val="26"/>
          <w:szCs w:val="26"/>
        </w:rPr>
        <w:t xml:space="preserve">муниципального района Алексеевский </w:t>
      </w:r>
      <w:r w:rsidRPr="008576AF">
        <w:rPr>
          <w:sz w:val="26"/>
          <w:szCs w:val="26"/>
        </w:rPr>
        <w:t xml:space="preserve">Самарской области </w:t>
      </w:r>
      <w:r w:rsidRPr="008576AF">
        <w:rPr>
          <w:i/>
          <w:color w:val="FF0000"/>
          <w:sz w:val="26"/>
          <w:szCs w:val="26"/>
        </w:rPr>
        <w:t xml:space="preserve"> </w:t>
      </w:r>
      <w:r w:rsidRPr="008576AF">
        <w:rPr>
          <w:sz w:val="26"/>
          <w:szCs w:val="26"/>
        </w:rPr>
        <w:t xml:space="preserve">об утверждении документации по планировке территории, </w:t>
      </w:r>
      <w:r w:rsidRPr="008576AF">
        <w:rPr>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8576AF">
        <w:rPr>
          <w:sz w:val="26"/>
          <w:szCs w:val="26"/>
        </w:rPr>
        <w:t xml:space="preserve"> для размещения объек</w:t>
      </w:r>
      <w:r w:rsidR="004D4607">
        <w:rPr>
          <w:sz w:val="26"/>
          <w:szCs w:val="26"/>
        </w:rPr>
        <w:t xml:space="preserve">тов местного значения </w:t>
      </w:r>
      <w:r w:rsidRPr="008576AF">
        <w:rPr>
          <w:sz w:val="26"/>
          <w:szCs w:val="26"/>
        </w:rPr>
        <w:t>сельского поселения Летниково и иных объектов капитального строительства, размещение которых п</w:t>
      </w:r>
      <w:r w:rsidR="004D4607">
        <w:rPr>
          <w:sz w:val="26"/>
          <w:szCs w:val="26"/>
        </w:rPr>
        <w:t xml:space="preserve">ланируется в границах </w:t>
      </w:r>
      <w:r w:rsidRPr="008576AF">
        <w:rPr>
          <w:sz w:val="26"/>
          <w:szCs w:val="26"/>
        </w:rPr>
        <w:t>сельского поселения Летниково (далее соответственно – уполномоченный орган, документация по планировке территории).</w:t>
      </w: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r w:rsidRPr="008576AF">
        <w:rPr>
          <w:color w:val="000000"/>
          <w:sz w:val="26"/>
          <w:szCs w:val="26"/>
        </w:rPr>
        <w:t>Уполномоченный орган</w:t>
      </w:r>
      <w:r w:rsidRPr="008576AF">
        <w:rPr>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sz w:val="26"/>
          <w:szCs w:val="26"/>
        </w:rPr>
        <w:t>а) об</w:t>
      </w:r>
      <w:r w:rsidR="00021049">
        <w:rPr>
          <w:sz w:val="26"/>
          <w:szCs w:val="26"/>
        </w:rPr>
        <w:t xml:space="preserve">ъектов местного значения </w:t>
      </w:r>
      <w:r w:rsidRPr="008576AF">
        <w:rPr>
          <w:sz w:val="26"/>
          <w:szCs w:val="26"/>
        </w:rPr>
        <w:t>сельского поселения Летниково в границах поселения (далее – объекты местного значения поселения);</w:t>
      </w:r>
    </w:p>
    <w:p w:rsidR="008576AF" w:rsidRPr="008576AF" w:rsidRDefault="008576AF" w:rsidP="00F5317C">
      <w:pPr>
        <w:widowControl w:val="0"/>
        <w:tabs>
          <w:tab w:val="left" w:pos="1134"/>
        </w:tabs>
        <w:autoSpaceDE w:val="0"/>
        <w:autoSpaceDN w:val="0"/>
        <w:adjustRightInd w:val="0"/>
        <w:ind w:firstLine="851"/>
        <w:jc w:val="both"/>
        <w:rPr>
          <w:color w:val="000000"/>
          <w:sz w:val="26"/>
          <w:szCs w:val="26"/>
        </w:rPr>
      </w:pPr>
      <w:r w:rsidRPr="008576AF">
        <w:rPr>
          <w:color w:val="000000"/>
          <w:sz w:val="26"/>
          <w:szCs w:val="26"/>
        </w:rPr>
        <w:t xml:space="preserve">б) иных объектов капитального строительства в границах </w:t>
      </w:r>
      <w:r w:rsidRPr="008576AF">
        <w:rPr>
          <w:sz w:val="26"/>
          <w:szCs w:val="26"/>
        </w:rPr>
        <w:t xml:space="preserve">поселения, </w:t>
      </w:r>
      <w:r w:rsidRPr="008576AF">
        <w:rPr>
          <w:color w:val="000000"/>
          <w:sz w:val="26"/>
          <w:szCs w:val="26"/>
        </w:rPr>
        <w:t xml:space="preserve">за исключением случаев, указанных в </w:t>
      </w:r>
      <w:hyperlink w:anchor="sub_4602" w:history="1">
        <w:r w:rsidRPr="008576AF">
          <w:rPr>
            <w:color w:val="000000"/>
            <w:sz w:val="26"/>
            <w:szCs w:val="26"/>
          </w:rPr>
          <w:t>частях 2 - 4.2</w:t>
        </w:r>
      </w:hyperlink>
      <w:r w:rsidRPr="008576AF">
        <w:rPr>
          <w:color w:val="000000"/>
          <w:sz w:val="26"/>
          <w:szCs w:val="26"/>
        </w:rPr>
        <w:t xml:space="preserve">, </w:t>
      </w:r>
      <w:hyperlink w:anchor="sub_45052" w:history="1">
        <w:r w:rsidRPr="008576AF">
          <w:rPr>
            <w:color w:val="000000"/>
            <w:sz w:val="26"/>
            <w:szCs w:val="26"/>
          </w:rPr>
          <w:t>5.2 статьи 45</w:t>
        </w:r>
      </w:hyperlink>
      <w:r w:rsidRPr="008576AF">
        <w:rPr>
          <w:color w:val="000000"/>
          <w:sz w:val="26"/>
          <w:szCs w:val="26"/>
        </w:rPr>
        <w:t xml:space="preserve"> Градостроительного кодекса </w:t>
      </w:r>
      <w:r w:rsidRPr="008576AF">
        <w:rPr>
          <w:sz w:val="26"/>
          <w:szCs w:val="26"/>
        </w:rPr>
        <w:t>Российской Федерации</w:t>
      </w:r>
      <w:r w:rsidRPr="008576AF">
        <w:rPr>
          <w:color w:val="000000"/>
          <w:sz w:val="26"/>
          <w:szCs w:val="26"/>
        </w:rPr>
        <w:t>;</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sz w:val="26"/>
          <w:szCs w:val="26"/>
        </w:rPr>
        <w:t>в) объекта местного значения поселения, финансирование строительства, реконструкции которого осуществляется полностью за счет с</w:t>
      </w:r>
      <w:r w:rsidR="00021049">
        <w:rPr>
          <w:sz w:val="26"/>
          <w:szCs w:val="26"/>
        </w:rPr>
        <w:t xml:space="preserve">редств местного бюджета </w:t>
      </w:r>
      <w:r w:rsidRPr="008576AF">
        <w:rPr>
          <w:sz w:val="26"/>
          <w:szCs w:val="26"/>
        </w:rPr>
        <w:t>сельского поселения Летниково муниципального района Алексеевский Самарской области и размещение которого планируется на территории двух и более поселений, имеющих общую границу, в границах муниципального района Алексеевский Самарской области.</w:t>
      </w: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r w:rsidRPr="008576AF">
        <w:rPr>
          <w:color w:val="000000"/>
          <w:sz w:val="26"/>
          <w:szCs w:val="26"/>
        </w:rPr>
        <w:t>Уполномоченный орган</w:t>
      </w:r>
      <w:r w:rsidRPr="008576AF">
        <w:rPr>
          <w:sz w:val="26"/>
          <w:szCs w:val="26"/>
        </w:rPr>
        <w:t xml:space="preserve"> принимает решение об утверждении документации по планировке территории, подготовленной в том числе лицами, указанными в части </w:t>
      </w:r>
      <w:r w:rsidR="00021049" w:rsidRPr="008576AF">
        <w:rPr>
          <w:sz w:val="26"/>
          <w:szCs w:val="26"/>
        </w:rPr>
        <w:t>1.1 статьи</w:t>
      </w:r>
      <w:r w:rsidRPr="008576AF">
        <w:rPr>
          <w:sz w:val="26"/>
          <w:szCs w:val="26"/>
        </w:rPr>
        <w:t xml:space="preserve"> 45 Градостроительного кодекса Российской Федерации, предусматривающей размещение:</w:t>
      </w:r>
    </w:p>
    <w:p w:rsidR="008576AF" w:rsidRPr="008576AF" w:rsidRDefault="002E44A8" w:rsidP="00F5317C">
      <w:pPr>
        <w:widowControl w:val="0"/>
        <w:tabs>
          <w:tab w:val="left" w:pos="1134"/>
        </w:tabs>
        <w:autoSpaceDE w:val="0"/>
        <w:autoSpaceDN w:val="0"/>
        <w:adjustRightInd w:val="0"/>
        <w:ind w:firstLine="851"/>
        <w:jc w:val="both"/>
        <w:rPr>
          <w:sz w:val="26"/>
          <w:szCs w:val="26"/>
        </w:rPr>
      </w:pPr>
      <w:r w:rsidRPr="008576AF">
        <w:rPr>
          <w:sz w:val="26"/>
          <w:szCs w:val="26"/>
        </w:rPr>
        <w:lastRenderedPageBreak/>
        <w:t xml:space="preserve">а) </w:t>
      </w:r>
      <w:r>
        <w:rPr>
          <w:sz w:val="26"/>
          <w:szCs w:val="26"/>
        </w:rPr>
        <w:t xml:space="preserve"> объектов</w:t>
      </w:r>
      <w:r w:rsidR="008576AF" w:rsidRPr="008576AF">
        <w:rPr>
          <w:sz w:val="26"/>
          <w:szCs w:val="26"/>
        </w:rPr>
        <w:t xml:space="preserve"> местного значения поселения в границах поселения;</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color w:val="000000"/>
          <w:sz w:val="26"/>
          <w:szCs w:val="26"/>
        </w:rPr>
        <w:t xml:space="preserve">б) иных объектов капитального строительства в границах </w:t>
      </w:r>
      <w:r w:rsidRPr="008576AF">
        <w:rPr>
          <w:sz w:val="26"/>
          <w:szCs w:val="26"/>
        </w:rPr>
        <w:t xml:space="preserve">поселения, </w:t>
      </w:r>
      <w:r w:rsidRPr="008576AF">
        <w:rPr>
          <w:color w:val="000000"/>
          <w:sz w:val="26"/>
          <w:szCs w:val="26"/>
        </w:rPr>
        <w:t xml:space="preserve">за исключением случаев, указанных в </w:t>
      </w:r>
      <w:hyperlink w:anchor="sub_4602" w:history="1">
        <w:r w:rsidRPr="008576AF">
          <w:rPr>
            <w:color w:val="000000"/>
            <w:sz w:val="26"/>
            <w:szCs w:val="26"/>
          </w:rPr>
          <w:t>частях 2 - 4.2</w:t>
        </w:r>
      </w:hyperlink>
      <w:r w:rsidRPr="008576AF">
        <w:rPr>
          <w:color w:val="000000"/>
          <w:sz w:val="26"/>
          <w:szCs w:val="26"/>
        </w:rPr>
        <w:t xml:space="preserve">, </w:t>
      </w:r>
      <w:hyperlink w:anchor="sub_45052" w:history="1">
        <w:r w:rsidRPr="008576AF">
          <w:rPr>
            <w:color w:val="000000"/>
            <w:sz w:val="26"/>
            <w:szCs w:val="26"/>
          </w:rPr>
          <w:t>5.2 статьи 45</w:t>
        </w:r>
      </w:hyperlink>
      <w:r w:rsidRPr="008576AF">
        <w:rPr>
          <w:color w:val="000000"/>
          <w:sz w:val="26"/>
          <w:szCs w:val="26"/>
        </w:rPr>
        <w:t xml:space="preserve"> Градостроительного кодекса </w:t>
      </w:r>
      <w:r w:rsidRPr="008576AF">
        <w:rPr>
          <w:sz w:val="26"/>
          <w:szCs w:val="26"/>
        </w:rPr>
        <w:t>Российской Федерации</w:t>
      </w:r>
      <w:r w:rsidRPr="008576AF">
        <w:rPr>
          <w:color w:val="000000"/>
          <w:sz w:val="26"/>
          <w:szCs w:val="26"/>
        </w:rPr>
        <w:t>, с учетом особенностей, указанных в части 5.1 статьи 45 Градостроительного кодекса Российской Федерации.</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sz w:val="26"/>
          <w:szCs w:val="26"/>
        </w:rPr>
        <w:t>в) объекта местного значения поселения, финансирование строительства, реконструкции которого осуществляется полностью за счет с</w:t>
      </w:r>
      <w:r w:rsidR="00021049">
        <w:rPr>
          <w:sz w:val="26"/>
          <w:szCs w:val="26"/>
        </w:rPr>
        <w:t xml:space="preserve">редств местного бюджета </w:t>
      </w:r>
      <w:r w:rsidRPr="008576AF">
        <w:rPr>
          <w:sz w:val="26"/>
          <w:szCs w:val="26"/>
        </w:rPr>
        <w:t>сельского поселения Летниково муниципального района Алексеевский Самарской области и размещение которого планируется на территории двух и более поселений, имеющих общую границу, в границах муниципального района Алексеевский Самарской области.</w:t>
      </w: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r w:rsidRPr="008576AF">
        <w:rPr>
          <w:sz w:val="26"/>
          <w:szCs w:val="26"/>
        </w:rPr>
        <w:t xml:space="preserve">Решение о подготовке документации по планировке территории принимается </w:t>
      </w:r>
      <w:r w:rsidRPr="008576AF">
        <w:rPr>
          <w:color w:val="000000"/>
          <w:sz w:val="26"/>
          <w:szCs w:val="26"/>
        </w:rPr>
        <w:t>уполномоченным органом по</w:t>
      </w:r>
      <w:r w:rsidRPr="008576AF">
        <w:rPr>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bookmarkStart w:id="3" w:name="sub_6"/>
      <w:r w:rsidRPr="008576AF">
        <w:rPr>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w:t>
      </w:r>
      <w:r w:rsidR="00AE1F09">
        <w:rPr>
          <w:sz w:val="26"/>
          <w:szCs w:val="26"/>
        </w:rPr>
        <w:t xml:space="preserve">енерных изысканий предусмотрена </w:t>
      </w:r>
      <w:r w:rsidRPr="008576AF">
        <w:rPr>
          <w:sz w:val="26"/>
          <w:szCs w:val="26"/>
        </w:rPr>
        <w:t>постановлением Правительства Российской Федерации от 31 марта 2017 г.  № 402 «Об утверждении Правил выполнения инженерных изысканий, необходимых</w:t>
      </w:r>
      <w:r w:rsidR="00323FD4">
        <w:rPr>
          <w:sz w:val="26"/>
          <w:szCs w:val="26"/>
        </w:rPr>
        <w:t xml:space="preserve"> </w:t>
      </w:r>
      <w:r w:rsidRPr="008576AF">
        <w:rPr>
          <w:sz w:val="26"/>
          <w:szCs w:val="26"/>
        </w:rPr>
        <w:t xml:space="preserve">для подготовки документации по планировке территории, перечня видов инженерных изысканий, необходимых для подготовки документации по планировке </w:t>
      </w:r>
      <w:r w:rsidR="00323FD4">
        <w:rPr>
          <w:sz w:val="26"/>
          <w:szCs w:val="26"/>
        </w:rPr>
        <w:t xml:space="preserve">территории, </w:t>
      </w:r>
      <w:r w:rsidRPr="008576AF">
        <w:rPr>
          <w:sz w:val="26"/>
          <w:szCs w:val="26"/>
        </w:rPr>
        <w:t>и о внесении изменений в постановление Пра</w:t>
      </w:r>
      <w:r w:rsidR="00323FD4">
        <w:rPr>
          <w:sz w:val="26"/>
          <w:szCs w:val="26"/>
        </w:rPr>
        <w:t>вительства Российской Федерации</w:t>
      </w:r>
      <w:r w:rsidRPr="008576AF">
        <w:rPr>
          <w:sz w:val="26"/>
          <w:szCs w:val="26"/>
        </w:rPr>
        <w:t xml:space="preserve"> от 19 января 2006 г. № 20».</w:t>
      </w:r>
      <w:bookmarkStart w:id="4" w:name="sub_44"/>
    </w:p>
    <w:p w:rsidR="008576AF" w:rsidRPr="008576AF" w:rsidRDefault="008576AF" w:rsidP="00F5317C">
      <w:pPr>
        <w:widowControl w:val="0"/>
        <w:tabs>
          <w:tab w:val="left" w:pos="993"/>
        </w:tabs>
        <w:autoSpaceDE w:val="0"/>
        <w:autoSpaceDN w:val="0"/>
        <w:adjustRightInd w:val="0"/>
        <w:ind w:firstLine="851"/>
        <w:jc w:val="both"/>
        <w:rPr>
          <w:sz w:val="26"/>
          <w:szCs w:val="26"/>
        </w:rPr>
      </w:pPr>
      <w:r w:rsidRPr="008576AF">
        <w:rPr>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w:t>
      </w:r>
      <w:r w:rsidR="002E44A8">
        <w:rPr>
          <w:sz w:val="26"/>
          <w:szCs w:val="26"/>
        </w:rPr>
        <w:t xml:space="preserve"> направляет </w:t>
      </w:r>
      <w:r w:rsidRPr="008576AF">
        <w:rPr>
          <w:sz w:val="26"/>
          <w:szCs w:val="26"/>
        </w:rPr>
        <w:t>в уполномоченный орган пояснительную записку, содержащую обоснование отсутствия такой необходимости.</w:t>
      </w:r>
    </w:p>
    <w:p w:rsidR="008576AF" w:rsidRPr="008576AF" w:rsidRDefault="008576AF" w:rsidP="00F5317C">
      <w:pPr>
        <w:widowControl w:val="0"/>
        <w:tabs>
          <w:tab w:val="left" w:pos="993"/>
        </w:tabs>
        <w:autoSpaceDE w:val="0"/>
        <w:autoSpaceDN w:val="0"/>
        <w:adjustRightInd w:val="0"/>
        <w:ind w:firstLine="851"/>
        <w:jc w:val="both"/>
        <w:rPr>
          <w:color w:val="000000"/>
          <w:sz w:val="26"/>
          <w:szCs w:val="26"/>
        </w:rPr>
      </w:pPr>
      <w:r w:rsidRPr="008576AF">
        <w:rPr>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8576AF" w:rsidRPr="008576AF" w:rsidRDefault="008576AF" w:rsidP="00F5317C">
      <w:pPr>
        <w:widowControl w:val="0"/>
        <w:tabs>
          <w:tab w:val="left" w:pos="993"/>
        </w:tabs>
        <w:autoSpaceDE w:val="0"/>
        <w:autoSpaceDN w:val="0"/>
        <w:adjustRightInd w:val="0"/>
        <w:ind w:firstLine="851"/>
        <w:jc w:val="both"/>
        <w:rPr>
          <w:color w:val="000000"/>
          <w:sz w:val="26"/>
          <w:szCs w:val="26"/>
        </w:rPr>
      </w:pPr>
      <w:r w:rsidRPr="008576AF">
        <w:rPr>
          <w:color w:val="000000"/>
          <w:sz w:val="26"/>
          <w:szCs w:val="26"/>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3"/>
    <w:bookmarkEnd w:id="4"/>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r w:rsidRPr="008576AF">
        <w:rPr>
          <w:sz w:val="26"/>
          <w:szCs w:val="26"/>
        </w:rPr>
        <w:t>В заявлении указывается следующая информация:</w:t>
      </w:r>
    </w:p>
    <w:p w:rsidR="008576AF" w:rsidRPr="008576AF" w:rsidRDefault="008576AF" w:rsidP="00F5317C">
      <w:pPr>
        <w:widowControl w:val="0"/>
        <w:tabs>
          <w:tab w:val="left" w:pos="993"/>
        </w:tabs>
        <w:autoSpaceDE w:val="0"/>
        <w:autoSpaceDN w:val="0"/>
        <w:adjustRightInd w:val="0"/>
        <w:ind w:firstLine="851"/>
        <w:jc w:val="both"/>
        <w:rPr>
          <w:sz w:val="26"/>
          <w:szCs w:val="26"/>
        </w:rPr>
      </w:pPr>
      <w:bookmarkStart w:id="5" w:name="sub_8"/>
      <w:r w:rsidRPr="008576AF">
        <w:rPr>
          <w:sz w:val="26"/>
          <w:szCs w:val="26"/>
        </w:rPr>
        <w:t>а) вид разрабатываемой документации по планировке территории;</w:t>
      </w:r>
    </w:p>
    <w:p w:rsidR="008576AF" w:rsidRPr="008576AF" w:rsidRDefault="008576AF" w:rsidP="00F5317C">
      <w:pPr>
        <w:widowControl w:val="0"/>
        <w:autoSpaceDE w:val="0"/>
        <w:autoSpaceDN w:val="0"/>
        <w:adjustRightInd w:val="0"/>
        <w:ind w:firstLine="851"/>
        <w:jc w:val="both"/>
        <w:rPr>
          <w:sz w:val="26"/>
          <w:szCs w:val="26"/>
        </w:rPr>
      </w:pPr>
      <w:r w:rsidRPr="008576AF">
        <w:rPr>
          <w:sz w:val="26"/>
          <w:szCs w:val="26"/>
        </w:rPr>
        <w:t>б) вид и наименование объекта капитального строительства;</w:t>
      </w:r>
    </w:p>
    <w:p w:rsidR="008576AF" w:rsidRPr="008576AF" w:rsidRDefault="008576AF" w:rsidP="00F5317C">
      <w:pPr>
        <w:widowControl w:val="0"/>
        <w:autoSpaceDE w:val="0"/>
        <w:autoSpaceDN w:val="0"/>
        <w:adjustRightInd w:val="0"/>
        <w:ind w:firstLine="851"/>
        <w:jc w:val="both"/>
        <w:rPr>
          <w:sz w:val="26"/>
          <w:szCs w:val="26"/>
        </w:rPr>
      </w:pPr>
      <w:r w:rsidRPr="008576AF">
        <w:rPr>
          <w:sz w:val="26"/>
          <w:szCs w:val="26"/>
        </w:rPr>
        <w:t xml:space="preserve">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w:t>
      </w:r>
      <w:r w:rsidRPr="008576AF">
        <w:rPr>
          <w:sz w:val="26"/>
          <w:szCs w:val="26"/>
        </w:rPr>
        <w:lastRenderedPageBreak/>
        <w:t>такой зоны требуется в связи с размещением данного объекта;</w:t>
      </w:r>
    </w:p>
    <w:p w:rsidR="008576AF" w:rsidRPr="008576AF" w:rsidRDefault="008576AF" w:rsidP="00F5317C">
      <w:pPr>
        <w:widowControl w:val="0"/>
        <w:autoSpaceDE w:val="0"/>
        <w:autoSpaceDN w:val="0"/>
        <w:adjustRightInd w:val="0"/>
        <w:ind w:firstLine="851"/>
        <w:jc w:val="both"/>
        <w:rPr>
          <w:sz w:val="26"/>
          <w:szCs w:val="26"/>
        </w:rPr>
      </w:pPr>
      <w:r w:rsidRPr="008576AF">
        <w:rPr>
          <w:sz w:val="26"/>
          <w:szCs w:val="26"/>
        </w:rPr>
        <w:t>г) источник финансирования работ по подготовке документации по планировке территории;</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r w:rsidR="00AE1F09">
        <w:rPr>
          <w:sz w:val="26"/>
          <w:szCs w:val="26"/>
        </w:rPr>
        <w:t>.</w:t>
      </w: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r w:rsidRPr="008576AF">
        <w:rPr>
          <w:sz w:val="26"/>
          <w:szCs w:val="26"/>
        </w:rPr>
        <w:t>Проект задания на разработку документации по планировке территории содержит следующие сведения:</w:t>
      </w:r>
      <w:bookmarkStart w:id="6" w:name="sub_49"/>
      <w:bookmarkEnd w:id="5"/>
    </w:p>
    <w:p w:rsidR="008576AF" w:rsidRPr="008576AF" w:rsidRDefault="008576AF" w:rsidP="00F5317C">
      <w:pPr>
        <w:widowControl w:val="0"/>
        <w:tabs>
          <w:tab w:val="left" w:pos="993"/>
        </w:tabs>
        <w:autoSpaceDE w:val="0"/>
        <w:autoSpaceDN w:val="0"/>
        <w:adjustRightInd w:val="0"/>
        <w:ind w:firstLine="851"/>
        <w:jc w:val="both"/>
        <w:rPr>
          <w:sz w:val="26"/>
          <w:szCs w:val="26"/>
        </w:rPr>
      </w:pPr>
      <w:bookmarkStart w:id="7" w:name="sub_54"/>
      <w:bookmarkEnd w:id="6"/>
      <w:r w:rsidRPr="008576AF">
        <w:rPr>
          <w:sz w:val="26"/>
          <w:szCs w:val="26"/>
        </w:rPr>
        <w:t>а)</w:t>
      </w:r>
      <w:r w:rsidR="00AE1F09">
        <w:rPr>
          <w:sz w:val="26"/>
          <w:szCs w:val="26"/>
        </w:rPr>
        <w:t xml:space="preserve">  </w:t>
      </w:r>
      <w:r w:rsidRPr="008576AF">
        <w:rPr>
          <w:sz w:val="26"/>
          <w:szCs w:val="26"/>
        </w:rPr>
        <w:t xml:space="preserve"> вид разрабатываемой документации по планировке территории;</w:t>
      </w:r>
      <w:bookmarkStart w:id="8" w:name="sub_50"/>
    </w:p>
    <w:p w:rsidR="008576AF" w:rsidRPr="008576AF" w:rsidRDefault="008576AF" w:rsidP="00F5317C">
      <w:pPr>
        <w:widowControl w:val="0"/>
        <w:tabs>
          <w:tab w:val="left" w:pos="993"/>
        </w:tabs>
        <w:autoSpaceDE w:val="0"/>
        <w:autoSpaceDN w:val="0"/>
        <w:adjustRightInd w:val="0"/>
        <w:ind w:firstLine="851"/>
        <w:jc w:val="both"/>
        <w:rPr>
          <w:sz w:val="26"/>
          <w:szCs w:val="26"/>
        </w:rPr>
      </w:pPr>
      <w:r w:rsidRPr="008576AF">
        <w:rPr>
          <w:sz w:val="26"/>
          <w:szCs w:val="26"/>
        </w:rPr>
        <w:t xml:space="preserve">б) </w:t>
      </w:r>
      <w:r w:rsidR="00AE1F09">
        <w:rPr>
          <w:sz w:val="26"/>
          <w:szCs w:val="26"/>
        </w:rPr>
        <w:t xml:space="preserve">  </w:t>
      </w:r>
      <w:r w:rsidRPr="008576AF">
        <w:rPr>
          <w:sz w:val="26"/>
          <w:szCs w:val="26"/>
        </w:rPr>
        <w:t>информация об инициаторе;</w:t>
      </w:r>
      <w:bookmarkStart w:id="9" w:name="sub_51"/>
      <w:bookmarkEnd w:id="8"/>
    </w:p>
    <w:p w:rsidR="008576AF" w:rsidRPr="008576AF" w:rsidRDefault="00AE1F09" w:rsidP="00F5317C">
      <w:pPr>
        <w:widowControl w:val="0"/>
        <w:tabs>
          <w:tab w:val="left" w:pos="993"/>
        </w:tabs>
        <w:autoSpaceDE w:val="0"/>
        <w:autoSpaceDN w:val="0"/>
        <w:adjustRightInd w:val="0"/>
        <w:ind w:firstLine="851"/>
        <w:jc w:val="both"/>
        <w:rPr>
          <w:sz w:val="26"/>
          <w:szCs w:val="26"/>
        </w:rPr>
      </w:pPr>
      <w:r>
        <w:rPr>
          <w:sz w:val="26"/>
          <w:szCs w:val="26"/>
        </w:rPr>
        <w:t xml:space="preserve">в) </w:t>
      </w:r>
      <w:r w:rsidR="008576AF" w:rsidRPr="008576AF">
        <w:rPr>
          <w:sz w:val="26"/>
          <w:szCs w:val="26"/>
        </w:rPr>
        <w:t>источник финансирования работ по подготовке документации по планировке территории;</w:t>
      </w:r>
      <w:bookmarkStart w:id="10" w:name="sub_52"/>
      <w:bookmarkEnd w:id="9"/>
    </w:p>
    <w:p w:rsidR="008576AF" w:rsidRPr="008576AF" w:rsidRDefault="008576AF" w:rsidP="00F5317C">
      <w:pPr>
        <w:widowControl w:val="0"/>
        <w:tabs>
          <w:tab w:val="left" w:pos="993"/>
        </w:tabs>
        <w:autoSpaceDE w:val="0"/>
        <w:autoSpaceDN w:val="0"/>
        <w:adjustRightInd w:val="0"/>
        <w:ind w:firstLine="851"/>
        <w:jc w:val="both"/>
        <w:rPr>
          <w:sz w:val="26"/>
          <w:szCs w:val="26"/>
        </w:rPr>
      </w:pPr>
      <w:r w:rsidRPr="008576AF">
        <w:rPr>
          <w:sz w:val="26"/>
          <w:szCs w:val="26"/>
        </w:rPr>
        <w:t xml:space="preserve">г) </w:t>
      </w:r>
      <w:r w:rsidR="00AE1F09">
        <w:rPr>
          <w:sz w:val="26"/>
          <w:szCs w:val="26"/>
        </w:rPr>
        <w:t xml:space="preserve">   </w:t>
      </w:r>
      <w:r w:rsidRPr="008576AF">
        <w:rPr>
          <w:sz w:val="26"/>
          <w:szCs w:val="26"/>
        </w:rPr>
        <w:t>состав документации по планировке территории;</w:t>
      </w:r>
      <w:bookmarkStart w:id="11" w:name="sub_53"/>
      <w:bookmarkEnd w:id="10"/>
    </w:p>
    <w:p w:rsidR="008576AF" w:rsidRPr="008576AF" w:rsidRDefault="008576AF" w:rsidP="00F5317C">
      <w:pPr>
        <w:widowControl w:val="0"/>
        <w:tabs>
          <w:tab w:val="left" w:pos="993"/>
        </w:tabs>
        <w:autoSpaceDE w:val="0"/>
        <w:autoSpaceDN w:val="0"/>
        <w:adjustRightInd w:val="0"/>
        <w:ind w:firstLine="851"/>
        <w:jc w:val="both"/>
        <w:rPr>
          <w:sz w:val="26"/>
          <w:szCs w:val="26"/>
        </w:rPr>
      </w:pPr>
      <w:r w:rsidRPr="008576AF">
        <w:rPr>
          <w:sz w:val="26"/>
          <w:szCs w:val="26"/>
        </w:rPr>
        <w:t xml:space="preserve">д) </w:t>
      </w:r>
      <w:r w:rsidR="00AE1F09">
        <w:rPr>
          <w:sz w:val="26"/>
          <w:szCs w:val="26"/>
        </w:rPr>
        <w:t xml:space="preserve">  </w:t>
      </w:r>
      <w:r w:rsidRPr="008576AF">
        <w:rPr>
          <w:sz w:val="26"/>
          <w:szCs w:val="26"/>
        </w:rPr>
        <w:t>вид и наименование планируемого к размещению объекта капитального строительства, его основные характеристики;</w:t>
      </w:r>
      <w:bookmarkEnd w:id="11"/>
    </w:p>
    <w:p w:rsidR="008576AF" w:rsidRPr="008576AF" w:rsidRDefault="008576AF" w:rsidP="00F5317C">
      <w:pPr>
        <w:widowControl w:val="0"/>
        <w:tabs>
          <w:tab w:val="left" w:pos="993"/>
        </w:tabs>
        <w:autoSpaceDE w:val="0"/>
        <w:autoSpaceDN w:val="0"/>
        <w:adjustRightInd w:val="0"/>
        <w:ind w:firstLine="851"/>
        <w:jc w:val="both"/>
        <w:rPr>
          <w:sz w:val="26"/>
          <w:szCs w:val="26"/>
        </w:rPr>
      </w:pPr>
      <w:r w:rsidRPr="008576AF">
        <w:rPr>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bookmarkStart w:id="12" w:name="sub_9"/>
      <w:bookmarkEnd w:id="7"/>
      <w:r w:rsidRPr="008576AF">
        <w:rPr>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Летниково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Летниково.</w:t>
      </w:r>
    </w:p>
    <w:bookmarkEnd w:id="12"/>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r w:rsidRPr="008576AF">
        <w:rPr>
          <w:sz w:val="26"/>
          <w:szCs w:val="26"/>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576AF" w:rsidRPr="008576AF" w:rsidRDefault="008576AF" w:rsidP="00F5317C">
      <w:pPr>
        <w:widowControl w:val="0"/>
        <w:tabs>
          <w:tab w:val="left" w:pos="709"/>
        </w:tabs>
        <w:autoSpaceDE w:val="0"/>
        <w:autoSpaceDN w:val="0"/>
        <w:adjustRightInd w:val="0"/>
        <w:ind w:firstLine="851"/>
        <w:jc w:val="both"/>
        <w:rPr>
          <w:color w:val="000000"/>
          <w:sz w:val="26"/>
          <w:szCs w:val="26"/>
        </w:rPr>
      </w:pPr>
      <w:r w:rsidRPr="008576AF">
        <w:rPr>
          <w:sz w:val="26"/>
          <w:szCs w:val="26"/>
        </w:rPr>
        <w:t>Решение о подготовке документации по планировке территории представляет собой распорядительный акт уполномоченного органа, утверждающий</w:t>
      </w:r>
      <w:r w:rsidR="002E44A8">
        <w:rPr>
          <w:sz w:val="26"/>
          <w:szCs w:val="26"/>
        </w:rPr>
        <w:t xml:space="preserve"> задание</w:t>
      </w:r>
      <w:r w:rsidRPr="008576AF">
        <w:rPr>
          <w:sz w:val="26"/>
          <w:szCs w:val="26"/>
        </w:rPr>
        <w:t xml:space="preserve"> на разработку документации по планировке территории. Задание на выполнение инженерных изысканий, необходимых </w:t>
      </w:r>
      <w:r w:rsidRPr="008576AF">
        <w:rPr>
          <w:color w:val="000000"/>
          <w:sz w:val="26"/>
          <w:szCs w:val="26"/>
        </w:rPr>
        <w:t xml:space="preserve">для подготовки документации по планировке территории, утверждается уполномоченным органом одновременно с </w:t>
      </w:r>
      <w:r w:rsidR="002E44A8">
        <w:rPr>
          <w:color w:val="000000"/>
          <w:sz w:val="26"/>
          <w:szCs w:val="26"/>
        </w:rPr>
        <w:t>принятием решения</w:t>
      </w:r>
      <w:r w:rsidRPr="008576AF">
        <w:rPr>
          <w:color w:val="000000"/>
          <w:sz w:val="26"/>
          <w:szCs w:val="26"/>
        </w:rPr>
        <w:t xml:space="preserve"> о подготовке документации по планировке территории. </w:t>
      </w:r>
    </w:p>
    <w:p w:rsidR="008576AF" w:rsidRPr="008576AF" w:rsidRDefault="008576AF" w:rsidP="00F5317C">
      <w:pPr>
        <w:widowControl w:val="0"/>
        <w:tabs>
          <w:tab w:val="left" w:pos="709"/>
        </w:tabs>
        <w:autoSpaceDE w:val="0"/>
        <w:autoSpaceDN w:val="0"/>
        <w:adjustRightInd w:val="0"/>
        <w:ind w:firstLine="851"/>
        <w:jc w:val="both"/>
        <w:rPr>
          <w:sz w:val="26"/>
          <w:szCs w:val="26"/>
        </w:rPr>
      </w:pPr>
      <w:r w:rsidRPr="008576AF">
        <w:rPr>
          <w:sz w:val="26"/>
          <w:szCs w:val="26"/>
        </w:rPr>
        <w:t>Решение о подготовке документации по планировке территории содержит сведения:</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sz w:val="26"/>
          <w:szCs w:val="26"/>
        </w:rPr>
        <w:t xml:space="preserve">а) </w:t>
      </w:r>
      <w:r w:rsidR="002E44A8">
        <w:rPr>
          <w:sz w:val="26"/>
          <w:szCs w:val="26"/>
        </w:rPr>
        <w:t xml:space="preserve"> </w:t>
      </w:r>
      <w:r w:rsidRPr="008576AF">
        <w:rPr>
          <w:sz w:val="26"/>
          <w:szCs w:val="26"/>
        </w:rPr>
        <w:t>о виде документации по планировке территории;</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sz w:val="26"/>
          <w:szCs w:val="26"/>
        </w:rPr>
        <w:t>б) о местонахождении территории в отношении которой принято решение                     о подготовке документации по планировке территории;</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sz w:val="26"/>
          <w:szCs w:val="26"/>
        </w:rPr>
        <w:t xml:space="preserve">в) о порядке подачи заинтересованными лицами предложений по проекту </w:t>
      </w:r>
      <w:r w:rsidRPr="008576AF">
        <w:rPr>
          <w:sz w:val="26"/>
          <w:szCs w:val="26"/>
        </w:rPr>
        <w:lastRenderedPageBreak/>
        <w:t>документации по планировке территории (дата начала и окончания подачи предложений, уполномоченный орган, его местонахождение, режим работы).</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8576AF" w:rsidRPr="008576AF" w:rsidRDefault="008576AF" w:rsidP="00F5317C">
      <w:pPr>
        <w:widowControl w:val="0"/>
        <w:tabs>
          <w:tab w:val="left" w:pos="1134"/>
        </w:tabs>
        <w:autoSpaceDE w:val="0"/>
        <w:autoSpaceDN w:val="0"/>
        <w:adjustRightInd w:val="0"/>
        <w:ind w:firstLine="851"/>
        <w:jc w:val="both"/>
        <w:rPr>
          <w:color w:val="FF0000"/>
          <w:sz w:val="26"/>
          <w:szCs w:val="26"/>
        </w:rPr>
      </w:pPr>
      <w:r w:rsidRPr="008576AF">
        <w:rPr>
          <w:sz w:val="26"/>
          <w:szCs w:val="26"/>
        </w:rPr>
        <w:t>Решение о подготовке документации по планировке территории</w:t>
      </w:r>
      <w:r w:rsidRPr="008576AF">
        <w:rPr>
          <w:color w:val="000000"/>
          <w:sz w:val="26"/>
          <w:szCs w:val="26"/>
        </w:rPr>
        <w:t xml:space="preserve"> подлежит официальному опубликованию в газете </w:t>
      </w:r>
      <w:r w:rsidR="005373D9" w:rsidRPr="008576AF">
        <w:rPr>
          <w:color w:val="000000"/>
          <w:sz w:val="26"/>
          <w:szCs w:val="26"/>
        </w:rPr>
        <w:t>«Летниковский</w:t>
      </w:r>
      <w:r w:rsidRPr="008576AF">
        <w:rPr>
          <w:color w:val="000000"/>
          <w:sz w:val="26"/>
          <w:szCs w:val="26"/>
        </w:rPr>
        <w:t xml:space="preserve"> вестник» в течение </w:t>
      </w:r>
      <w:r w:rsidRPr="008576AF">
        <w:rPr>
          <w:sz w:val="26"/>
          <w:szCs w:val="26"/>
        </w:rPr>
        <w:t>трех дней</w:t>
      </w:r>
      <w:r w:rsidRPr="008576AF">
        <w:rPr>
          <w:color w:val="000000"/>
          <w:sz w:val="26"/>
          <w:szCs w:val="26"/>
        </w:rPr>
        <w:t xml:space="preserve"> со дня принятия такого решения и размещается на официальном сайте уполномоченного органа в сети «Интернет» (далее – официальный сайт)</w:t>
      </w:r>
      <w:r w:rsidRPr="008576AF">
        <w:rPr>
          <w:sz w:val="26"/>
          <w:szCs w:val="26"/>
        </w:rPr>
        <w:t xml:space="preserve"> в разделе «Градостроительство» подразделе «Документация по планировке территории».</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8576AF" w:rsidRPr="008576AF" w:rsidRDefault="008576AF" w:rsidP="00F5317C">
      <w:pPr>
        <w:widowControl w:val="0"/>
        <w:numPr>
          <w:ilvl w:val="0"/>
          <w:numId w:val="42"/>
        </w:numPr>
        <w:tabs>
          <w:tab w:val="left" w:pos="1134"/>
        </w:tabs>
        <w:autoSpaceDE w:val="0"/>
        <w:autoSpaceDN w:val="0"/>
        <w:adjustRightInd w:val="0"/>
        <w:ind w:left="0" w:firstLine="851"/>
        <w:contextualSpacing/>
        <w:jc w:val="both"/>
        <w:rPr>
          <w:sz w:val="26"/>
          <w:szCs w:val="26"/>
        </w:rPr>
      </w:pPr>
      <w:r w:rsidRPr="008576AF">
        <w:rPr>
          <w:sz w:val="26"/>
          <w:szCs w:val="26"/>
        </w:rPr>
        <w:t>Уполномоченный орган принимает решение об отказе в подготовке документации по планировке территории в случае, если:</w:t>
      </w:r>
    </w:p>
    <w:p w:rsidR="008576AF" w:rsidRPr="008576AF" w:rsidRDefault="008576AF" w:rsidP="00F5317C">
      <w:pPr>
        <w:widowControl w:val="0"/>
        <w:tabs>
          <w:tab w:val="left" w:pos="1134"/>
        </w:tabs>
        <w:autoSpaceDE w:val="0"/>
        <w:autoSpaceDN w:val="0"/>
        <w:adjustRightInd w:val="0"/>
        <w:ind w:firstLine="851"/>
        <w:contextualSpacing/>
        <w:jc w:val="both"/>
        <w:rPr>
          <w:sz w:val="26"/>
          <w:szCs w:val="26"/>
        </w:rPr>
      </w:pPr>
      <w:r w:rsidRPr="008576AF">
        <w:rPr>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8576AF" w:rsidRPr="008576AF" w:rsidRDefault="008576AF" w:rsidP="00F5317C">
      <w:pPr>
        <w:widowControl w:val="0"/>
        <w:tabs>
          <w:tab w:val="left" w:pos="1134"/>
        </w:tabs>
        <w:autoSpaceDE w:val="0"/>
        <w:autoSpaceDN w:val="0"/>
        <w:adjustRightInd w:val="0"/>
        <w:ind w:firstLine="851"/>
        <w:contextualSpacing/>
        <w:jc w:val="both"/>
        <w:rPr>
          <w:sz w:val="26"/>
          <w:szCs w:val="26"/>
        </w:rPr>
      </w:pPr>
      <w:r w:rsidRPr="008576AF">
        <w:rPr>
          <w:sz w:val="26"/>
          <w:szCs w:val="26"/>
        </w:rPr>
        <w:t>б) планируемый к размещению объект капитального строительства н</w:t>
      </w:r>
      <w:r w:rsidR="002E44A8">
        <w:rPr>
          <w:sz w:val="26"/>
          <w:szCs w:val="26"/>
        </w:rPr>
        <w:t>е относится</w:t>
      </w:r>
      <w:r w:rsidRPr="008576AF">
        <w:rPr>
          <w:sz w:val="26"/>
          <w:szCs w:val="26"/>
        </w:rPr>
        <w:t xml:space="preserve"> к объектам, предусмотренным </w:t>
      </w:r>
      <w:hyperlink w:anchor="sub_3" w:history="1">
        <w:r w:rsidRPr="008576AF">
          <w:rPr>
            <w:sz w:val="26"/>
            <w:szCs w:val="26"/>
          </w:rPr>
          <w:t>пунктом 2</w:t>
        </w:r>
      </w:hyperlink>
      <w:r w:rsidRPr="008576AF">
        <w:rPr>
          <w:sz w:val="26"/>
          <w:szCs w:val="26"/>
        </w:rPr>
        <w:t xml:space="preserve"> настоящего порядка;</w:t>
      </w:r>
    </w:p>
    <w:p w:rsidR="008576AF" w:rsidRPr="008576AF" w:rsidRDefault="008576AF" w:rsidP="00F5317C">
      <w:pPr>
        <w:widowControl w:val="0"/>
        <w:tabs>
          <w:tab w:val="left" w:pos="1134"/>
        </w:tabs>
        <w:autoSpaceDE w:val="0"/>
        <w:autoSpaceDN w:val="0"/>
        <w:adjustRightInd w:val="0"/>
        <w:ind w:firstLine="851"/>
        <w:contextualSpacing/>
        <w:jc w:val="both"/>
        <w:rPr>
          <w:sz w:val="26"/>
          <w:szCs w:val="26"/>
        </w:rPr>
      </w:pPr>
      <w:r w:rsidRPr="008576AF">
        <w:rPr>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8576AF" w:rsidRPr="008576AF" w:rsidRDefault="008576AF" w:rsidP="00F5317C">
      <w:pPr>
        <w:widowControl w:val="0"/>
        <w:tabs>
          <w:tab w:val="left" w:pos="1134"/>
        </w:tabs>
        <w:autoSpaceDE w:val="0"/>
        <w:autoSpaceDN w:val="0"/>
        <w:adjustRightInd w:val="0"/>
        <w:ind w:firstLine="851"/>
        <w:contextualSpacing/>
        <w:jc w:val="both"/>
        <w:rPr>
          <w:sz w:val="26"/>
          <w:szCs w:val="26"/>
        </w:rPr>
      </w:pPr>
      <w:r w:rsidRPr="008576AF">
        <w:rPr>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8576AF" w:rsidRPr="008576AF" w:rsidRDefault="008576AF" w:rsidP="00F5317C">
      <w:pPr>
        <w:widowControl w:val="0"/>
        <w:tabs>
          <w:tab w:val="left" w:pos="1134"/>
        </w:tabs>
        <w:autoSpaceDE w:val="0"/>
        <w:autoSpaceDN w:val="0"/>
        <w:adjustRightInd w:val="0"/>
        <w:ind w:firstLine="851"/>
        <w:contextualSpacing/>
        <w:jc w:val="both"/>
        <w:rPr>
          <w:sz w:val="26"/>
          <w:szCs w:val="26"/>
        </w:rPr>
      </w:pPr>
      <w:r w:rsidRPr="008576AF">
        <w:rPr>
          <w:sz w:val="26"/>
          <w:szCs w:val="26"/>
        </w:rPr>
        <w:t>д) в генеральном плане сельского поселения Летниково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8576AF" w:rsidRPr="008576AF" w:rsidRDefault="008576AF" w:rsidP="00F5317C">
      <w:pPr>
        <w:widowControl w:val="0"/>
        <w:tabs>
          <w:tab w:val="left" w:pos="1134"/>
        </w:tabs>
        <w:autoSpaceDE w:val="0"/>
        <w:autoSpaceDN w:val="0"/>
        <w:adjustRightInd w:val="0"/>
        <w:ind w:firstLine="851"/>
        <w:contextualSpacing/>
        <w:jc w:val="both"/>
        <w:rPr>
          <w:sz w:val="26"/>
          <w:szCs w:val="26"/>
        </w:rPr>
      </w:pPr>
      <w:r w:rsidRPr="008576AF">
        <w:rPr>
          <w:sz w:val="26"/>
          <w:szCs w:val="26"/>
        </w:rPr>
        <w:t xml:space="preserve">е) полное </w:t>
      </w:r>
      <w:r w:rsidRPr="008576AF">
        <w:rPr>
          <w:color w:val="000000"/>
          <w:sz w:val="26"/>
          <w:szCs w:val="26"/>
        </w:rPr>
        <w:t xml:space="preserve">или частичное совпадение </w:t>
      </w:r>
      <w:r w:rsidRPr="008576AF">
        <w:rPr>
          <w:sz w:val="26"/>
          <w:szCs w:val="26"/>
        </w:rPr>
        <w:t>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8576AF" w:rsidRPr="008576AF" w:rsidRDefault="008576AF" w:rsidP="00F5317C">
      <w:pPr>
        <w:widowControl w:val="0"/>
        <w:tabs>
          <w:tab w:val="left" w:pos="1134"/>
        </w:tabs>
        <w:autoSpaceDE w:val="0"/>
        <w:autoSpaceDN w:val="0"/>
        <w:adjustRightInd w:val="0"/>
        <w:ind w:firstLine="851"/>
        <w:contextualSpacing/>
        <w:jc w:val="both"/>
        <w:rPr>
          <w:sz w:val="26"/>
          <w:szCs w:val="26"/>
        </w:rPr>
      </w:pPr>
      <w:r w:rsidRPr="008576AF">
        <w:rPr>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576AF" w:rsidRPr="008576AF" w:rsidRDefault="008576AF" w:rsidP="00F5317C">
      <w:pPr>
        <w:widowControl w:val="0"/>
        <w:tabs>
          <w:tab w:val="left" w:pos="1134"/>
        </w:tabs>
        <w:autoSpaceDE w:val="0"/>
        <w:autoSpaceDN w:val="0"/>
        <w:adjustRightInd w:val="0"/>
        <w:ind w:firstLine="851"/>
        <w:contextualSpacing/>
        <w:jc w:val="both"/>
        <w:rPr>
          <w:sz w:val="26"/>
          <w:szCs w:val="26"/>
        </w:rPr>
      </w:pPr>
      <w:r w:rsidRPr="008576AF">
        <w:rPr>
          <w:sz w:val="26"/>
          <w:szCs w:val="26"/>
        </w:rPr>
        <w:t>з) в иных случаях, установленных федеральным законодательством.</w:t>
      </w:r>
    </w:p>
    <w:p w:rsidR="008576AF" w:rsidRPr="008576AF" w:rsidRDefault="008576AF" w:rsidP="00F5317C">
      <w:pPr>
        <w:widowControl w:val="0"/>
        <w:numPr>
          <w:ilvl w:val="0"/>
          <w:numId w:val="42"/>
        </w:numPr>
        <w:tabs>
          <w:tab w:val="left" w:pos="1134"/>
        </w:tabs>
        <w:autoSpaceDE w:val="0"/>
        <w:autoSpaceDN w:val="0"/>
        <w:adjustRightInd w:val="0"/>
        <w:ind w:left="0" w:firstLine="851"/>
        <w:contextualSpacing/>
        <w:jc w:val="both"/>
        <w:rPr>
          <w:sz w:val="26"/>
          <w:szCs w:val="26"/>
        </w:rPr>
      </w:pPr>
      <w:r w:rsidRPr="008576AF">
        <w:rPr>
          <w:sz w:val="26"/>
          <w:szCs w:val="26"/>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8576AF" w:rsidRPr="008576AF" w:rsidRDefault="008576AF" w:rsidP="00F5317C">
      <w:pPr>
        <w:widowControl w:val="0"/>
        <w:numPr>
          <w:ilvl w:val="0"/>
          <w:numId w:val="42"/>
        </w:numPr>
        <w:tabs>
          <w:tab w:val="left" w:pos="1134"/>
        </w:tabs>
        <w:autoSpaceDE w:val="0"/>
        <w:autoSpaceDN w:val="0"/>
        <w:adjustRightInd w:val="0"/>
        <w:ind w:left="0" w:firstLine="851"/>
        <w:contextualSpacing/>
        <w:jc w:val="both"/>
        <w:rPr>
          <w:sz w:val="26"/>
          <w:szCs w:val="26"/>
        </w:rPr>
      </w:pPr>
      <w:r w:rsidRPr="008576AF">
        <w:rPr>
          <w:sz w:val="26"/>
          <w:szCs w:val="26"/>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sidR="002E44A8">
        <w:rPr>
          <w:sz w:val="26"/>
          <w:szCs w:val="26"/>
        </w:rPr>
        <w:t>нным органом</w:t>
      </w:r>
      <w:r w:rsidRPr="008576AF">
        <w:rPr>
          <w:sz w:val="26"/>
          <w:szCs w:val="26"/>
        </w:rPr>
        <w:t xml:space="preserve"> (в случае принятия уполномоченным органом решения о подгото</w:t>
      </w:r>
      <w:r w:rsidR="002E44A8">
        <w:rPr>
          <w:sz w:val="26"/>
          <w:szCs w:val="26"/>
        </w:rPr>
        <w:t>вке документации</w:t>
      </w:r>
      <w:r w:rsidRPr="008576AF">
        <w:rPr>
          <w:sz w:val="26"/>
          <w:szCs w:val="26"/>
        </w:rPr>
        <w:t xml:space="preserve"> по планировке территории по собственной инициативе), </w:t>
      </w:r>
      <w:r w:rsidRPr="008576AF">
        <w:rPr>
          <w:sz w:val="26"/>
          <w:szCs w:val="26"/>
        </w:rPr>
        <w:lastRenderedPageBreak/>
        <w:t xml:space="preserve">инициатором или лицом, указанным в </w:t>
      </w:r>
      <w:hyperlink r:id="rId10" w:history="1">
        <w:r w:rsidRPr="008576AF">
          <w:rPr>
            <w:sz w:val="26"/>
            <w:szCs w:val="26"/>
          </w:rPr>
          <w:t>части 1.1 статьи 45 Градостроительного кодекса Российской Федерации</w:t>
        </w:r>
      </w:hyperlink>
      <w:r w:rsidR="00AE1F09">
        <w:rPr>
          <w:sz w:val="26"/>
          <w:szCs w:val="26"/>
        </w:rPr>
        <w:t>,</w:t>
      </w:r>
      <w:r w:rsidRPr="008576AF">
        <w:rPr>
          <w:sz w:val="26"/>
          <w:szCs w:val="26"/>
        </w:rPr>
        <w:t xml:space="preserve"> в электронном виде или посредством почтового отправления на согласование с учетом соблюдения требований </w:t>
      </w:r>
      <w:hyperlink r:id="rId11" w:history="1">
        <w:r w:rsidRPr="008576AF">
          <w:rPr>
            <w:sz w:val="26"/>
            <w:szCs w:val="26"/>
          </w:rPr>
          <w:t>законодательства</w:t>
        </w:r>
      </w:hyperlink>
      <w:r w:rsidRPr="008576AF">
        <w:rPr>
          <w:sz w:val="26"/>
          <w:szCs w:val="26"/>
        </w:rPr>
        <w:t xml:space="preserve"> Российской Федерации о государственной тайне:</w:t>
      </w:r>
    </w:p>
    <w:p w:rsidR="008576AF" w:rsidRPr="008576AF" w:rsidRDefault="008576AF" w:rsidP="00F5317C">
      <w:pPr>
        <w:autoSpaceDE w:val="0"/>
        <w:autoSpaceDN w:val="0"/>
        <w:adjustRightInd w:val="0"/>
        <w:ind w:firstLine="851"/>
        <w:contextualSpacing/>
        <w:jc w:val="both"/>
        <w:rPr>
          <w:sz w:val="26"/>
          <w:szCs w:val="26"/>
        </w:rPr>
      </w:pPr>
      <w:r w:rsidRPr="008576AF">
        <w:rPr>
          <w:sz w:val="26"/>
          <w:szCs w:val="26"/>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576AF" w:rsidRPr="008576AF" w:rsidRDefault="008576AF" w:rsidP="00F5317C">
      <w:pPr>
        <w:autoSpaceDE w:val="0"/>
        <w:autoSpaceDN w:val="0"/>
        <w:adjustRightInd w:val="0"/>
        <w:ind w:firstLine="851"/>
        <w:contextualSpacing/>
        <w:jc w:val="both"/>
        <w:rPr>
          <w:sz w:val="26"/>
          <w:szCs w:val="26"/>
        </w:rPr>
      </w:pPr>
      <w:r w:rsidRPr="008576AF">
        <w:rPr>
          <w:sz w:val="26"/>
          <w:szCs w:val="26"/>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005373D9" w:rsidRPr="005373D9">
        <w:rPr>
          <w:sz w:val="26"/>
          <w:szCs w:val="26"/>
        </w:rPr>
        <w:t xml:space="preserve"> за исключением случая, предусмотренного пунктом 26.1 настоящего порядка;</w:t>
      </w:r>
    </w:p>
    <w:p w:rsidR="008576AF" w:rsidRPr="008576AF" w:rsidRDefault="008576AF" w:rsidP="00F5317C">
      <w:pPr>
        <w:autoSpaceDE w:val="0"/>
        <w:autoSpaceDN w:val="0"/>
        <w:adjustRightInd w:val="0"/>
        <w:ind w:firstLine="851"/>
        <w:contextualSpacing/>
        <w:jc w:val="both"/>
        <w:rPr>
          <w:sz w:val="26"/>
          <w:szCs w:val="26"/>
        </w:rPr>
      </w:pPr>
      <w:r w:rsidRPr="008576AF">
        <w:rPr>
          <w:sz w:val="26"/>
          <w:szCs w:val="26"/>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8576AF" w:rsidRPr="008576AF" w:rsidRDefault="008576AF" w:rsidP="00F5317C">
      <w:pPr>
        <w:autoSpaceDE w:val="0"/>
        <w:autoSpaceDN w:val="0"/>
        <w:adjustRightInd w:val="0"/>
        <w:ind w:firstLine="851"/>
        <w:contextualSpacing/>
        <w:jc w:val="both"/>
        <w:rPr>
          <w:sz w:val="26"/>
          <w:szCs w:val="26"/>
        </w:rPr>
      </w:pPr>
      <w:r w:rsidRPr="008576AF">
        <w:rPr>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8576AF" w:rsidRDefault="008576AF" w:rsidP="00F5317C">
      <w:pPr>
        <w:widowControl w:val="0"/>
        <w:tabs>
          <w:tab w:val="left" w:pos="1134"/>
        </w:tabs>
        <w:autoSpaceDE w:val="0"/>
        <w:autoSpaceDN w:val="0"/>
        <w:adjustRightInd w:val="0"/>
        <w:ind w:firstLine="851"/>
        <w:contextualSpacing/>
        <w:jc w:val="both"/>
        <w:rPr>
          <w:sz w:val="26"/>
          <w:szCs w:val="26"/>
        </w:rPr>
      </w:pPr>
      <w:r w:rsidRPr="008576AF">
        <w:rPr>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525469" w:rsidRPr="008576AF" w:rsidRDefault="00525469" w:rsidP="00F5317C">
      <w:pPr>
        <w:widowControl w:val="0"/>
        <w:tabs>
          <w:tab w:val="left" w:pos="1134"/>
        </w:tabs>
        <w:autoSpaceDE w:val="0"/>
        <w:autoSpaceDN w:val="0"/>
        <w:adjustRightInd w:val="0"/>
        <w:ind w:firstLine="851"/>
        <w:jc w:val="both"/>
        <w:rPr>
          <w:rFonts w:eastAsiaTheme="minorEastAsia"/>
          <w:sz w:val="26"/>
          <w:szCs w:val="26"/>
        </w:rPr>
      </w:pPr>
      <w:r w:rsidRPr="00525469">
        <w:rPr>
          <w:rFonts w:eastAsiaTheme="minorEastAsia"/>
          <w:sz w:val="26"/>
          <w:szCs w:val="26"/>
        </w:rPr>
        <w:t xml:space="preserve">е)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 за исключением случая, </w:t>
      </w:r>
      <w:r w:rsidR="005D5C10" w:rsidRPr="00525469">
        <w:rPr>
          <w:rFonts w:eastAsiaTheme="minorEastAsia"/>
          <w:sz w:val="26"/>
          <w:szCs w:val="26"/>
        </w:rPr>
        <w:t>предусмотренного пунктом</w:t>
      </w:r>
      <w:r w:rsidRPr="00525469">
        <w:rPr>
          <w:rFonts w:eastAsiaTheme="minorEastAsia"/>
          <w:sz w:val="26"/>
          <w:szCs w:val="26"/>
        </w:rPr>
        <w:t xml:space="preserve"> 26.1. настоящего Порядка.</w:t>
      </w:r>
    </w:p>
    <w:p w:rsidR="008576AF" w:rsidRPr="008576AF" w:rsidRDefault="008576AF" w:rsidP="00F5317C">
      <w:pPr>
        <w:widowControl w:val="0"/>
        <w:numPr>
          <w:ilvl w:val="0"/>
          <w:numId w:val="42"/>
        </w:numPr>
        <w:tabs>
          <w:tab w:val="left" w:pos="1134"/>
        </w:tabs>
        <w:autoSpaceDE w:val="0"/>
        <w:autoSpaceDN w:val="0"/>
        <w:adjustRightInd w:val="0"/>
        <w:ind w:left="0" w:firstLine="851"/>
        <w:contextualSpacing/>
        <w:jc w:val="both"/>
        <w:rPr>
          <w:sz w:val="26"/>
          <w:szCs w:val="26"/>
        </w:rPr>
      </w:pPr>
      <w:r w:rsidRPr="008576AF">
        <w:rPr>
          <w:sz w:val="26"/>
          <w:szCs w:val="26"/>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w:t>
      </w:r>
      <w:r w:rsidRPr="008576AF">
        <w:rPr>
          <w:sz w:val="26"/>
          <w:szCs w:val="26"/>
        </w:rPr>
        <w:lastRenderedPageBreak/>
        <w:t>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8576AF" w:rsidRPr="008576AF" w:rsidRDefault="008576AF" w:rsidP="00F5317C">
      <w:pPr>
        <w:autoSpaceDE w:val="0"/>
        <w:autoSpaceDN w:val="0"/>
        <w:adjustRightInd w:val="0"/>
        <w:ind w:firstLine="851"/>
        <w:contextualSpacing/>
        <w:jc w:val="both"/>
        <w:rPr>
          <w:sz w:val="26"/>
          <w:szCs w:val="26"/>
        </w:rPr>
      </w:pPr>
      <w:r w:rsidRPr="008576AF">
        <w:rPr>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8576AF" w:rsidRPr="008576AF" w:rsidRDefault="008576AF" w:rsidP="00F5317C">
      <w:pPr>
        <w:autoSpaceDE w:val="0"/>
        <w:autoSpaceDN w:val="0"/>
        <w:adjustRightInd w:val="0"/>
        <w:ind w:firstLine="851"/>
        <w:contextualSpacing/>
        <w:jc w:val="both"/>
        <w:rPr>
          <w:sz w:val="26"/>
          <w:szCs w:val="26"/>
        </w:rPr>
      </w:pPr>
      <w:r w:rsidRPr="008576AF">
        <w:rPr>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8576AF" w:rsidRPr="008576AF" w:rsidRDefault="008576AF" w:rsidP="00F5317C">
      <w:pPr>
        <w:autoSpaceDE w:val="0"/>
        <w:autoSpaceDN w:val="0"/>
        <w:adjustRightInd w:val="0"/>
        <w:ind w:firstLine="851"/>
        <w:contextualSpacing/>
        <w:jc w:val="both"/>
        <w:rPr>
          <w:sz w:val="26"/>
          <w:szCs w:val="26"/>
        </w:rPr>
      </w:pPr>
      <w:r w:rsidRPr="008576AF">
        <w:rPr>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w:t>
      </w:r>
      <w:r w:rsidR="00257A3C">
        <w:rPr>
          <w:sz w:val="26"/>
          <w:szCs w:val="26"/>
        </w:rPr>
        <w:t>д не допускается в соответствии</w:t>
      </w:r>
      <w:r w:rsidRPr="008576AF">
        <w:rPr>
          <w:sz w:val="26"/>
          <w:szCs w:val="26"/>
        </w:rPr>
        <w:t xml:space="preserve"> с законодательством Российской Федерации.</w:t>
      </w: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r w:rsidRPr="008576AF">
        <w:rPr>
          <w:color w:val="000000"/>
          <w:sz w:val="26"/>
          <w:szCs w:val="26"/>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8576AF" w:rsidRPr="008576AF" w:rsidRDefault="008576AF" w:rsidP="00F5317C">
      <w:pPr>
        <w:widowControl w:val="0"/>
        <w:shd w:val="clear" w:color="auto" w:fill="FFFFFF"/>
        <w:autoSpaceDE w:val="0"/>
        <w:autoSpaceDN w:val="0"/>
        <w:adjustRightInd w:val="0"/>
        <w:ind w:firstLine="851"/>
        <w:jc w:val="both"/>
        <w:rPr>
          <w:color w:val="000000"/>
          <w:sz w:val="26"/>
          <w:szCs w:val="26"/>
        </w:rPr>
      </w:pPr>
      <w:r w:rsidRPr="008576AF">
        <w:rPr>
          <w:color w:val="000000"/>
          <w:sz w:val="26"/>
          <w:szCs w:val="26"/>
        </w:rPr>
        <w:t>Уполномоченный орган отказывает в согласовании документации по планировке территории по следующим основаниям:</w:t>
      </w:r>
    </w:p>
    <w:p w:rsidR="008576AF" w:rsidRPr="008576AF" w:rsidRDefault="008576AF" w:rsidP="00F5317C">
      <w:pPr>
        <w:widowControl w:val="0"/>
        <w:shd w:val="clear" w:color="auto" w:fill="FFFFFF"/>
        <w:tabs>
          <w:tab w:val="left" w:pos="1134"/>
        </w:tabs>
        <w:autoSpaceDE w:val="0"/>
        <w:autoSpaceDN w:val="0"/>
        <w:adjustRightInd w:val="0"/>
        <w:ind w:firstLine="851"/>
        <w:jc w:val="both"/>
        <w:rPr>
          <w:color w:val="000000"/>
          <w:sz w:val="26"/>
          <w:szCs w:val="26"/>
        </w:rPr>
      </w:pPr>
      <w:r w:rsidRPr="008576AF">
        <w:rPr>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576AF" w:rsidRPr="008576AF" w:rsidRDefault="008576AF" w:rsidP="00F5317C">
      <w:pPr>
        <w:widowControl w:val="0"/>
        <w:shd w:val="clear" w:color="auto" w:fill="FFFFFF"/>
        <w:tabs>
          <w:tab w:val="left" w:pos="1134"/>
        </w:tabs>
        <w:autoSpaceDE w:val="0"/>
        <w:autoSpaceDN w:val="0"/>
        <w:adjustRightInd w:val="0"/>
        <w:ind w:firstLine="851"/>
        <w:jc w:val="both"/>
        <w:rPr>
          <w:color w:val="000000"/>
          <w:sz w:val="26"/>
          <w:szCs w:val="26"/>
        </w:rPr>
      </w:pPr>
      <w:r w:rsidRPr="008576AF">
        <w:rPr>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8576AF" w:rsidRPr="008576AF" w:rsidRDefault="008576AF" w:rsidP="00F5317C">
      <w:pPr>
        <w:widowControl w:val="0"/>
        <w:shd w:val="clear" w:color="auto" w:fill="FFFFFF"/>
        <w:tabs>
          <w:tab w:val="left" w:pos="1134"/>
        </w:tabs>
        <w:autoSpaceDE w:val="0"/>
        <w:autoSpaceDN w:val="0"/>
        <w:adjustRightInd w:val="0"/>
        <w:ind w:firstLine="851"/>
        <w:jc w:val="both"/>
        <w:rPr>
          <w:color w:val="000000"/>
          <w:sz w:val="26"/>
          <w:szCs w:val="26"/>
        </w:rPr>
      </w:pPr>
      <w:r w:rsidRPr="008576AF">
        <w:rPr>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r w:rsidRPr="008576AF">
        <w:rPr>
          <w:color w:val="000000"/>
          <w:sz w:val="26"/>
          <w:szCs w:val="26"/>
        </w:rPr>
        <w:t xml:space="preserve">Предметами согласования документации по планировке территории с главой поселения, указанным в </w:t>
      </w:r>
      <w:hyperlink r:id="rId12" w:history="1">
        <w:r w:rsidRPr="008576AF">
          <w:rPr>
            <w:color w:val="000000"/>
            <w:sz w:val="26"/>
            <w:szCs w:val="26"/>
          </w:rPr>
          <w:t>подпункте «в» пункта 1</w:t>
        </w:r>
      </w:hyperlink>
      <w:r w:rsidRPr="008576AF">
        <w:rPr>
          <w:rFonts w:ascii="Times New Roman CYR" w:hAnsi="Times New Roman CYR" w:cs="Times New Roman CYR"/>
        </w:rPr>
        <w:t>2</w:t>
      </w:r>
      <w:r w:rsidRPr="008576AF">
        <w:rPr>
          <w:color w:val="000000"/>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8576AF">
        <w:rPr>
          <w:color w:val="000000"/>
          <w:sz w:val="26"/>
          <w:szCs w:val="26"/>
        </w:rPr>
        <w:lastRenderedPageBreak/>
        <w:t>территориальной доступности указанных объектов для населения.</w:t>
      </w:r>
    </w:p>
    <w:p w:rsidR="008576AF" w:rsidRPr="008576AF" w:rsidRDefault="008576AF" w:rsidP="00F5317C">
      <w:pPr>
        <w:autoSpaceDE w:val="0"/>
        <w:autoSpaceDN w:val="0"/>
        <w:adjustRightInd w:val="0"/>
        <w:ind w:firstLine="851"/>
        <w:jc w:val="both"/>
        <w:rPr>
          <w:color w:val="000000"/>
          <w:sz w:val="26"/>
          <w:szCs w:val="26"/>
        </w:rPr>
      </w:pPr>
      <w:r w:rsidRPr="008576AF">
        <w:rPr>
          <w:color w:val="000000"/>
          <w:sz w:val="26"/>
          <w:szCs w:val="26"/>
        </w:rPr>
        <w:t>Глава поселения отказывает в согласовании документации по планировке территории по следующим основаниям:</w:t>
      </w:r>
    </w:p>
    <w:p w:rsidR="008576AF" w:rsidRPr="008576AF" w:rsidRDefault="008576AF" w:rsidP="00F5317C">
      <w:pPr>
        <w:autoSpaceDE w:val="0"/>
        <w:autoSpaceDN w:val="0"/>
        <w:adjustRightInd w:val="0"/>
        <w:ind w:firstLine="851"/>
        <w:jc w:val="both"/>
        <w:rPr>
          <w:color w:val="000000"/>
          <w:sz w:val="26"/>
          <w:szCs w:val="26"/>
        </w:rPr>
      </w:pPr>
      <w:r w:rsidRPr="008576AF">
        <w:rPr>
          <w:color w:val="000000"/>
          <w:sz w:val="26"/>
          <w:szCs w:val="26"/>
        </w:rPr>
        <w:t>а) несоответствие планируемого к размещению объекта капитального с</w:t>
      </w:r>
      <w:r w:rsidR="00257A3C">
        <w:rPr>
          <w:color w:val="000000"/>
          <w:sz w:val="26"/>
          <w:szCs w:val="26"/>
        </w:rPr>
        <w:t xml:space="preserve">троительства градостроительному </w:t>
      </w:r>
      <w:r w:rsidRPr="008576AF">
        <w:rPr>
          <w:color w:val="000000"/>
          <w:sz w:val="26"/>
          <w:szCs w:val="26"/>
        </w:rPr>
        <w:t>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color w:val="000000"/>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r w:rsidRPr="008576AF">
        <w:rPr>
          <w:sz w:val="26"/>
          <w:szCs w:val="26"/>
        </w:rPr>
        <w:t>Предметом согласования документации по планировке территории</w:t>
      </w:r>
      <w:r w:rsidR="005D5C10">
        <w:rPr>
          <w:sz w:val="26"/>
          <w:szCs w:val="26"/>
        </w:rPr>
        <w:t xml:space="preserve"> </w:t>
      </w:r>
      <w:r w:rsidRPr="008576AF">
        <w:rPr>
          <w:sz w:val="26"/>
          <w:szCs w:val="26"/>
        </w:rPr>
        <w:t>с владельцем автомобильной дороги</w:t>
      </w:r>
      <w:r w:rsidR="005D5C10">
        <w:rPr>
          <w:sz w:val="26"/>
          <w:szCs w:val="26"/>
        </w:rPr>
        <w:t>,</w:t>
      </w:r>
      <w:r w:rsidRPr="008576AF">
        <w:rPr>
          <w:sz w:val="26"/>
          <w:szCs w:val="26"/>
        </w:rPr>
        <w:t xml:space="preserve"> </w:t>
      </w:r>
      <w:r w:rsidR="005D5C10" w:rsidRPr="005D5C10">
        <w:rPr>
          <w:sz w:val="26"/>
          <w:szCs w:val="26"/>
        </w:rPr>
        <w:t>указанным в подпункте «д» пункта 12 настоящего Порядка,</w:t>
      </w:r>
      <w:r w:rsidR="005D5C10">
        <w:rPr>
          <w:sz w:val="26"/>
          <w:szCs w:val="26"/>
        </w:rPr>
        <w:t xml:space="preserve"> </w:t>
      </w:r>
      <w:r w:rsidRPr="008576AF">
        <w:rPr>
          <w:sz w:val="26"/>
          <w:szCs w:val="26"/>
        </w:rPr>
        <w:t>является обеспечение неухудшения видимости на автомобильной дороге и других условий безопасности дорожного движения, сохранение возможнос</w:t>
      </w:r>
      <w:r w:rsidR="00257A3C">
        <w:rPr>
          <w:sz w:val="26"/>
          <w:szCs w:val="26"/>
        </w:rPr>
        <w:t xml:space="preserve">ти проведения работ </w:t>
      </w:r>
      <w:r w:rsidRPr="008576AF">
        <w:rPr>
          <w:sz w:val="26"/>
          <w:szCs w:val="26"/>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576AF" w:rsidRPr="008576AF" w:rsidRDefault="008576AF" w:rsidP="00F5317C">
      <w:pPr>
        <w:autoSpaceDE w:val="0"/>
        <w:autoSpaceDN w:val="0"/>
        <w:adjustRightInd w:val="0"/>
        <w:ind w:firstLine="851"/>
        <w:jc w:val="both"/>
        <w:rPr>
          <w:sz w:val="26"/>
          <w:szCs w:val="26"/>
        </w:rPr>
      </w:pPr>
      <w:r w:rsidRPr="008576AF">
        <w:rPr>
          <w:sz w:val="26"/>
          <w:szCs w:val="26"/>
        </w:rPr>
        <w:t>Владельцы автомобильной дороги отказывают в согласовании документации                      по планировке территории по следующим основаниям:</w:t>
      </w:r>
    </w:p>
    <w:p w:rsidR="008576AF" w:rsidRPr="008576AF" w:rsidRDefault="008576AF" w:rsidP="00F5317C">
      <w:pPr>
        <w:autoSpaceDE w:val="0"/>
        <w:autoSpaceDN w:val="0"/>
        <w:adjustRightInd w:val="0"/>
        <w:ind w:firstLine="851"/>
        <w:jc w:val="both"/>
        <w:rPr>
          <w:sz w:val="26"/>
          <w:szCs w:val="26"/>
        </w:rPr>
      </w:pPr>
      <w:r w:rsidRPr="008576AF">
        <w:rPr>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8576AF" w:rsidRPr="008576AF" w:rsidRDefault="008576AF" w:rsidP="00F5317C">
      <w:pPr>
        <w:autoSpaceDE w:val="0"/>
        <w:autoSpaceDN w:val="0"/>
        <w:adjustRightInd w:val="0"/>
        <w:ind w:firstLine="851"/>
        <w:jc w:val="both"/>
        <w:rPr>
          <w:sz w:val="26"/>
          <w:szCs w:val="26"/>
        </w:rPr>
      </w:pPr>
      <w:r w:rsidRPr="008576AF">
        <w:rPr>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8576AF" w:rsidRDefault="008576AF" w:rsidP="00F5317C">
      <w:pPr>
        <w:widowControl w:val="0"/>
        <w:tabs>
          <w:tab w:val="left" w:pos="1134"/>
        </w:tabs>
        <w:autoSpaceDE w:val="0"/>
        <w:autoSpaceDN w:val="0"/>
        <w:adjustRightInd w:val="0"/>
        <w:ind w:firstLine="851"/>
        <w:jc w:val="both"/>
        <w:rPr>
          <w:sz w:val="26"/>
          <w:szCs w:val="26"/>
        </w:rPr>
      </w:pPr>
      <w:r w:rsidRPr="008576AF">
        <w:rPr>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860A3" w:rsidRPr="008576AF" w:rsidRDefault="003860A3" w:rsidP="00F5317C">
      <w:pPr>
        <w:widowControl w:val="0"/>
        <w:tabs>
          <w:tab w:val="left" w:pos="1134"/>
        </w:tabs>
        <w:autoSpaceDE w:val="0"/>
        <w:autoSpaceDN w:val="0"/>
        <w:adjustRightInd w:val="0"/>
        <w:ind w:firstLine="851"/>
        <w:jc w:val="both"/>
        <w:rPr>
          <w:sz w:val="26"/>
          <w:szCs w:val="26"/>
        </w:rPr>
      </w:pPr>
      <w:r w:rsidRPr="003860A3">
        <w:rPr>
          <w:sz w:val="26"/>
          <w:szCs w:val="26"/>
        </w:rPr>
        <w:t>16.1.</w:t>
      </w:r>
      <w:r w:rsidRPr="003860A3">
        <w:rPr>
          <w:shd w:val="clear" w:color="auto" w:fill="FFFFFF"/>
        </w:rPr>
        <w:t xml:space="preserve"> </w:t>
      </w:r>
      <w:r w:rsidRPr="003860A3">
        <w:rPr>
          <w:sz w:val="26"/>
          <w:szCs w:val="26"/>
          <w:shd w:val="clear" w:color="auto" w:fill="FFFFFF"/>
        </w:rPr>
        <w:t>Предметом согласования проекта планировки территории с органом государственной власти или органом местного самоуправления, указанными в подпункте "ж" пункта 12 настоящих Правил,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Орган государственной власти или орган местного самоуправления, указанные в подпункте "ж" пункта 12 настоящих Правил,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требованиям к установлению таких зон, предусмотренным законодательством Российской Федерации.</w:t>
      </w: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r w:rsidRPr="008576AF">
        <w:rPr>
          <w:sz w:val="26"/>
          <w:szCs w:val="26"/>
        </w:rPr>
        <w:lastRenderedPageBreak/>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sz w:val="26"/>
          <w:szCs w:val="26"/>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8576AF">
        <w:rPr>
          <w:color w:val="000000"/>
          <w:sz w:val="26"/>
          <w:szCs w:val="26"/>
        </w:rPr>
        <w:t xml:space="preserve"> двадцати рабочих дней со дня ее получения</w:t>
      </w:r>
      <w:r w:rsidRPr="008576AF">
        <w:rPr>
          <w:sz w:val="26"/>
          <w:szCs w:val="26"/>
        </w:rPr>
        <w:t>.</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sz w:val="26"/>
          <w:szCs w:val="26"/>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8576AF" w:rsidRPr="008576AF" w:rsidRDefault="008576AF" w:rsidP="00F5317C">
      <w:pPr>
        <w:widowControl w:val="0"/>
        <w:numPr>
          <w:ilvl w:val="0"/>
          <w:numId w:val="42"/>
        </w:numPr>
        <w:shd w:val="clear" w:color="auto" w:fill="FFFFFF"/>
        <w:tabs>
          <w:tab w:val="left" w:pos="1134"/>
        </w:tabs>
        <w:autoSpaceDE w:val="0"/>
        <w:autoSpaceDN w:val="0"/>
        <w:adjustRightInd w:val="0"/>
        <w:ind w:left="0" w:firstLine="851"/>
        <w:jc w:val="both"/>
        <w:rPr>
          <w:sz w:val="26"/>
          <w:szCs w:val="26"/>
        </w:rPr>
      </w:pPr>
      <w:r w:rsidRPr="008576AF">
        <w:rPr>
          <w:sz w:val="26"/>
          <w:szCs w:val="26"/>
        </w:rPr>
        <w:t>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w:t>
      </w:r>
      <w:r w:rsidR="00257A3C">
        <w:rPr>
          <w:sz w:val="26"/>
          <w:szCs w:val="26"/>
        </w:rPr>
        <w:t>я</w:t>
      </w:r>
      <w:r w:rsidRPr="008576AF">
        <w:rPr>
          <w:sz w:val="26"/>
          <w:szCs w:val="26"/>
        </w:rPr>
        <w:t xml:space="preserve"> о подготовке документации по планировке территории по собственной инициативе), инициатор или лицо, указанное </w:t>
      </w:r>
      <w:hyperlink r:id="rId13" w:history="1">
        <w:r w:rsidRPr="008576AF">
          <w:rPr>
            <w:sz w:val="26"/>
            <w:szCs w:val="26"/>
          </w:rPr>
          <w:t>части</w:t>
        </w:r>
      </w:hyperlink>
      <w:r w:rsidRPr="008576AF">
        <w:rPr>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8576AF" w:rsidRPr="008576AF" w:rsidRDefault="008576AF" w:rsidP="00F5317C">
      <w:pPr>
        <w:widowControl w:val="0"/>
        <w:shd w:val="clear" w:color="auto" w:fill="FFFFFF"/>
        <w:tabs>
          <w:tab w:val="left" w:pos="1134"/>
        </w:tabs>
        <w:autoSpaceDE w:val="0"/>
        <w:autoSpaceDN w:val="0"/>
        <w:adjustRightInd w:val="0"/>
        <w:ind w:firstLine="851"/>
        <w:jc w:val="both"/>
        <w:rPr>
          <w:sz w:val="26"/>
          <w:szCs w:val="26"/>
        </w:rPr>
      </w:pPr>
      <w:r w:rsidRPr="008576AF">
        <w:rPr>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8576AF" w:rsidRPr="008576AF" w:rsidRDefault="008576AF" w:rsidP="00F5317C">
      <w:pPr>
        <w:widowControl w:val="0"/>
        <w:shd w:val="clear" w:color="auto" w:fill="FFFFFF"/>
        <w:tabs>
          <w:tab w:val="left" w:pos="1134"/>
        </w:tabs>
        <w:autoSpaceDE w:val="0"/>
        <w:autoSpaceDN w:val="0"/>
        <w:adjustRightInd w:val="0"/>
        <w:ind w:firstLine="851"/>
        <w:jc w:val="both"/>
        <w:rPr>
          <w:sz w:val="26"/>
          <w:szCs w:val="26"/>
        </w:rPr>
      </w:pPr>
      <w:r w:rsidRPr="008576AF">
        <w:rPr>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8576AF" w:rsidRPr="008576AF" w:rsidRDefault="008576AF" w:rsidP="00F5317C">
      <w:pPr>
        <w:widowControl w:val="0"/>
        <w:numPr>
          <w:ilvl w:val="0"/>
          <w:numId w:val="42"/>
        </w:numPr>
        <w:shd w:val="clear" w:color="auto" w:fill="FFFFFF"/>
        <w:tabs>
          <w:tab w:val="left" w:pos="1134"/>
        </w:tabs>
        <w:autoSpaceDE w:val="0"/>
        <w:autoSpaceDN w:val="0"/>
        <w:adjustRightInd w:val="0"/>
        <w:ind w:left="0" w:firstLine="851"/>
        <w:jc w:val="both"/>
        <w:rPr>
          <w:sz w:val="26"/>
          <w:szCs w:val="26"/>
        </w:rPr>
      </w:pPr>
      <w:r w:rsidRPr="008576AF">
        <w:rPr>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8576AF">
        <w:rPr>
          <w:rFonts w:ascii="Times New Roman CYR" w:hAnsi="Times New Roman CYR" w:cs="Times New Roman CYR"/>
          <w:sz w:val="26"/>
          <w:szCs w:val="26"/>
        </w:rPr>
        <w:t>части 1.1 статьи 45</w:t>
      </w:r>
      <w:r w:rsidRPr="008576AF">
        <w:rPr>
          <w:sz w:val="26"/>
          <w:szCs w:val="26"/>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8576AF" w:rsidRPr="008576AF" w:rsidRDefault="008576AF" w:rsidP="00F5317C">
      <w:pPr>
        <w:shd w:val="clear" w:color="auto" w:fill="FFFFFF"/>
        <w:tabs>
          <w:tab w:val="left" w:pos="1134"/>
        </w:tabs>
        <w:autoSpaceDE w:val="0"/>
        <w:autoSpaceDN w:val="0"/>
        <w:adjustRightInd w:val="0"/>
        <w:ind w:firstLine="851"/>
        <w:jc w:val="both"/>
        <w:rPr>
          <w:sz w:val="26"/>
          <w:szCs w:val="26"/>
        </w:rPr>
      </w:pPr>
      <w:r w:rsidRPr="008576AF">
        <w:rPr>
          <w:sz w:val="26"/>
          <w:szCs w:val="26"/>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w:t>
      </w:r>
      <w:r w:rsidRPr="008576AF">
        <w:rPr>
          <w:sz w:val="26"/>
          <w:szCs w:val="26"/>
        </w:rPr>
        <w:lastRenderedPageBreak/>
        <w:t>орган направляет в администрацию муниципального района Алексеевский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Алексеевский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8576AF" w:rsidRPr="008576AF" w:rsidRDefault="008576AF" w:rsidP="00F5317C">
      <w:pPr>
        <w:widowControl w:val="0"/>
        <w:numPr>
          <w:ilvl w:val="0"/>
          <w:numId w:val="42"/>
        </w:numPr>
        <w:shd w:val="clear" w:color="auto" w:fill="FFFFFF"/>
        <w:tabs>
          <w:tab w:val="left" w:pos="1134"/>
        </w:tabs>
        <w:autoSpaceDE w:val="0"/>
        <w:autoSpaceDN w:val="0"/>
        <w:adjustRightInd w:val="0"/>
        <w:ind w:left="0" w:firstLine="851"/>
        <w:jc w:val="both"/>
        <w:rPr>
          <w:sz w:val="26"/>
          <w:szCs w:val="26"/>
        </w:rPr>
      </w:pPr>
      <w:r w:rsidRPr="008576AF">
        <w:rPr>
          <w:color w:val="000000"/>
          <w:sz w:val="26"/>
          <w:szCs w:val="26"/>
        </w:rPr>
        <w:t xml:space="preserve">Согласованная документация по планировке территории направляется инициатором или лицом, указанным в </w:t>
      </w:r>
      <w:r w:rsidRPr="008576AF">
        <w:rPr>
          <w:rFonts w:ascii="Times New Roman CYR" w:hAnsi="Times New Roman CYR" w:cs="Times New Roman CYR"/>
          <w:sz w:val="26"/>
          <w:szCs w:val="26"/>
        </w:rPr>
        <w:t>части 1.1 статьи 45</w:t>
      </w:r>
      <w:r w:rsidRPr="008576AF">
        <w:rPr>
          <w:color w:val="000000"/>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8576AF" w:rsidRPr="008576AF" w:rsidRDefault="008576AF" w:rsidP="00F5317C">
      <w:pPr>
        <w:shd w:val="clear" w:color="auto" w:fill="FFFFFF"/>
        <w:tabs>
          <w:tab w:val="left" w:pos="1134"/>
        </w:tabs>
        <w:autoSpaceDE w:val="0"/>
        <w:autoSpaceDN w:val="0"/>
        <w:adjustRightInd w:val="0"/>
        <w:spacing w:after="120"/>
        <w:ind w:firstLine="851"/>
        <w:contextualSpacing/>
        <w:jc w:val="both"/>
        <w:rPr>
          <w:color w:val="000000"/>
          <w:sz w:val="26"/>
          <w:szCs w:val="26"/>
        </w:rPr>
      </w:pPr>
      <w:r w:rsidRPr="008576AF">
        <w:rPr>
          <w:color w:val="000000"/>
          <w:sz w:val="26"/>
          <w:szCs w:val="26"/>
        </w:rPr>
        <w:t>Документация по планировке территории, согласование которой в соот</w:t>
      </w:r>
      <w:r w:rsidR="00257A3C">
        <w:rPr>
          <w:color w:val="000000"/>
          <w:sz w:val="26"/>
          <w:szCs w:val="26"/>
        </w:rPr>
        <w:t>ветствии</w:t>
      </w:r>
      <w:r w:rsidRPr="008576AF">
        <w:rPr>
          <w:color w:val="000000"/>
          <w:sz w:val="26"/>
          <w:szCs w:val="26"/>
        </w:rPr>
        <w:t xml:space="preserve">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8576AF" w:rsidRPr="008576AF" w:rsidRDefault="008576AF" w:rsidP="00F5317C">
      <w:pPr>
        <w:shd w:val="clear" w:color="auto" w:fill="FFFFFF"/>
        <w:tabs>
          <w:tab w:val="left" w:pos="1134"/>
        </w:tabs>
        <w:autoSpaceDE w:val="0"/>
        <w:autoSpaceDN w:val="0"/>
        <w:adjustRightInd w:val="0"/>
        <w:spacing w:after="120"/>
        <w:ind w:firstLine="851"/>
        <w:contextualSpacing/>
        <w:jc w:val="both"/>
        <w:rPr>
          <w:color w:val="000000"/>
          <w:sz w:val="26"/>
          <w:szCs w:val="26"/>
        </w:rPr>
      </w:pPr>
      <w:r w:rsidRPr="008576AF">
        <w:rPr>
          <w:color w:val="000000"/>
          <w:sz w:val="26"/>
          <w:szCs w:val="26"/>
        </w:rPr>
        <w:t xml:space="preserve">Документация по планировке территории направляется инициатором или лицом, указанным в </w:t>
      </w:r>
      <w:r w:rsidRPr="008576AF">
        <w:rPr>
          <w:rFonts w:ascii="Times New Roman CYR" w:hAnsi="Times New Roman CYR" w:cs="Times New Roman CYR"/>
        </w:rPr>
        <w:t>части 1.1 статьи 45</w:t>
      </w:r>
      <w:r w:rsidRPr="008576AF">
        <w:rPr>
          <w:color w:val="000000"/>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8576AF" w:rsidRPr="008576AF" w:rsidRDefault="008576AF" w:rsidP="00F5317C">
      <w:pPr>
        <w:shd w:val="clear" w:color="auto" w:fill="FFFFFF"/>
        <w:tabs>
          <w:tab w:val="left" w:pos="1134"/>
        </w:tabs>
        <w:autoSpaceDE w:val="0"/>
        <w:autoSpaceDN w:val="0"/>
        <w:adjustRightInd w:val="0"/>
        <w:spacing w:after="120"/>
        <w:ind w:firstLine="851"/>
        <w:contextualSpacing/>
        <w:jc w:val="both"/>
        <w:rPr>
          <w:color w:val="000000"/>
          <w:sz w:val="26"/>
          <w:szCs w:val="26"/>
        </w:rPr>
      </w:pPr>
      <w:r w:rsidRPr="008576AF">
        <w:rPr>
          <w:color w:val="000000"/>
          <w:sz w:val="26"/>
          <w:szCs w:val="26"/>
        </w:rPr>
        <w:t>Документация по планировке территории направляется в уполном</w:t>
      </w:r>
      <w:r w:rsidR="00873DA1">
        <w:rPr>
          <w:color w:val="000000"/>
          <w:sz w:val="26"/>
          <w:szCs w:val="26"/>
        </w:rPr>
        <w:t>оченный орган</w:t>
      </w:r>
      <w:r w:rsidRPr="008576AF">
        <w:rPr>
          <w:color w:val="000000"/>
          <w:sz w:val="26"/>
          <w:szCs w:val="26"/>
        </w:rPr>
        <w:t xml:space="preserve"> на электронном носителе в формате, позволяющем осуществить ее размещ</w:t>
      </w:r>
      <w:r w:rsidR="00873DA1">
        <w:rPr>
          <w:color w:val="000000"/>
          <w:sz w:val="26"/>
          <w:szCs w:val="26"/>
        </w:rPr>
        <w:t>ение</w:t>
      </w:r>
      <w:r w:rsidRPr="008576AF">
        <w:rPr>
          <w:color w:val="000000"/>
          <w:sz w:val="26"/>
          <w:szCs w:val="26"/>
        </w:rPr>
        <w:t xml:space="preserve"> в государственных информационных системах обеспечения градостроительной деятельности.</w:t>
      </w:r>
    </w:p>
    <w:p w:rsidR="008576AF" w:rsidRPr="008576AF" w:rsidRDefault="008576AF" w:rsidP="00F5317C">
      <w:pPr>
        <w:autoSpaceDE w:val="0"/>
        <w:autoSpaceDN w:val="0"/>
        <w:adjustRightInd w:val="0"/>
        <w:ind w:firstLine="851"/>
        <w:jc w:val="both"/>
        <w:rPr>
          <w:color w:val="000000"/>
          <w:sz w:val="26"/>
          <w:szCs w:val="26"/>
        </w:rPr>
      </w:pPr>
      <w:r w:rsidRPr="008576AF">
        <w:rPr>
          <w:color w:val="000000"/>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8576AF" w:rsidRPr="008576AF" w:rsidRDefault="008576AF" w:rsidP="00F5317C">
      <w:pPr>
        <w:widowControl w:val="0"/>
        <w:numPr>
          <w:ilvl w:val="0"/>
          <w:numId w:val="42"/>
        </w:numPr>
        <w:shd w:val="clear" w:color="auto" w:fill="FFFFFF"/>
        <w:tabs>
          <w:tab w:val="left" w:pos="1134"/>
        </w:tabs>
        <w:autoSpaceDE w:val="0"/>
        <w:autoSpaceDN w:val="0"/>
        <w:adjustRightInd w:val="0"/>
        <w:ind w:left="0" w:firstLine="851"/>
        <w:jc w:val="both"/>
        <w:rPr>
          <w:sz w:val="26"/>
          <w:szCs w:val="26"/>
        </w:rPr>
      </w:pPr>
      <w:r w:rsidRPr="008576AF">
        <w:rPr>
          <w:color w:val="000000"/>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8576AF">
          <w:rPr>
            <w:color w:val="000000"/>
            <w:sz w:val="26"/>
            <w:szCs w:val="26"/>
          </w:rPr>
          <w:t>части 10 статьи 45</w:t>
        </w:r>
      </w:hyperlink>
      <w:r w:rsidRPr="008576AF">
        <w:rPr>
          <w:color w:val="000000"/>
          <w:sz w:val="26"/>
          <w:szCs w:val="26"/>
        </w:rPr>
        <w:t xml:space="preserve"> Градостроительного кодекса Российской Федерации, в течение двадцати рабочих дней со дня поступления такой документации</w:t>
      </w:r>
      <w:r w:rsidRPr="008576AF">
        <w:rPr>
          <w:sz w:val="26"/>
          <w:szCs w:val="26"/>
        </w:rPr>
        <w:t>.</w:t>
      </w:r>
    </w:p>
    <w:p w:rsidR="008576AF" w:rsidRPr="008576AF" w:rsidRDefault="008576AF" w:rsidP="00F5317C">
      <w:pPr>
        <w:autoSpaceDE w:val="0"/>
        <w:autoSpaceDN w:val="0"/>
        <w:adjustRightInd w:val="0"/>
        <w:ind w:firstLine="851"/>
        <w:jc w:val="both"/>
        <w:rPr>
          <w:color w:val="000000"/>
          <w:sz w:val="26"/>
          <w:szCs w:val="26"/>
        </w:rPr>
      </w:pPr>
      <w:r w:rsidRPr="008576AF">
        <w:rPr>
          <w:color w:val="000000"/>
          <w:sz w:val="26"/>
          <w:szCs w:val="26"/>
        </w:rPr>
        <w:t>По результатам проверки уполномоченный орган принимает решение:</w:t>
      </w:r>
    </w:p>
    <w:p w:rsidR="008576AF" w:rsidRPr="008576AF" w:rsidRDefault="008576AF" w:rsidP="00F5317C">
      <w:pPr>
        <w:autoSpaceDE w:val="0"/>
        <w:autoSpaceDN w:val="0"/>
        <w:adjustRightInd w:val="0"/>
        <w:ind w:firstLine="851"/>
        <w:jc w:val="both"/>
        <w:rPr>
          <w:color w:val="000000"/>
          <w:sz w:val="26"/>
          <w:szCs w:val="26"/>
        </w:rPr>
      </w:pPr>
      <w:r w:rsidRPr="008576AF">
        <w:rPr>
          <w:color w:val="000000"/>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8576AF" w:rsidRPr="008576AF" w:rsidRDefault="008576AF" w:rsidP="00F5317C">
      <w:pPr>
        <w:autoSpaceDE w:val="0"/>
        <w:autoSpaceDN w:val="0"/>
        <w:adjustRightInd w:val="0"/>
        <w:ind w:firstLine="851"/>
        <w:jc w:val="both"/>
        <w:rPr>
          <w:color w:val="000000"/>
          <w:sz w:val="26"/>
          <w:szCs w:val="26"/>
        </w:rPr>
      </w:pPr>
      <w:r w:rsidRPr="008576AF">
        <w:rPr>
          <w:color w:val="000000"/>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8576AF" w:rsidRPr="008576AF" w:rsidRDefault="008576AF" w:rsidP="00F5317C">
      <w:pPr>
        <w:autoSpaceDE w:val="0"/>
        <w:autoSpaceDN w:val="0"/>
        <w:adjustRightInd w:val="0"/>
        <w:ind w:firstLine="851"/>
        <w:jc w:val="both"/>
        <w:rPr>
          <w:color w:val="000000"/>
          <w:sz w:val="26"/>
          <w:szCs w:val="26"/>
        </w:rPr>
      </w:pPr>
      <w:r w:rsidRPr="008576AF">
        <w:rPr>
          <w:color w:val="000000"/>
          <w:sz w:val="26"/>
          <w:szCs w:val="26"/>
        </w:rPr>
        <w:lastRenderedPageBreak/>
        <w:t xml:space="preserve">По результатам проверки документации по планировке территории, </w:t>
      </w:r>
      <w:r w:rsidR="00873DA1">
        <w:rPr>
          <w:color w:val="000000"/>
          <w:sz w:val="26"/>
          <w:szCs w:val="26"/>
        </w:rPr>
        <w:t>указанной</w:t>
      </w:r>
      <w:r w:rsidRPr="008576AF">
        <w:rPr>
          <w:color w:val="000000"/>
          <w:sz w:val="26"/>
          <w:szCs w:val="26"/>
        </w:rPr>
        <w:t xml:space="preserve"> в части 5.1 статьи 46 Градостроительного кодекса Российской Федерации, принимает решение:</w:t>
      </w:r>
    </w:p>
    <w:p w:rsidR="008576AF" w:rsidRPr="008576AF" w:rsidRDefault="008576AF" w:rsidP="00F5317C">
      <w:pPr>
        <w:autoSpaceDE w:val="0"/>
        <w:autoSpaceDN w:val="0"/>
        <w:adjustRightInd w:val="0"/>
        <w:ind w:firstLine="851"/>
        <w:jc w:val="both"/>
        <w:rPr>
          <w:color w:val="000000"/>
          <w:sz w:val="26"/>
          <w:szCs w:val="26"/>
        </w:rPr>
      </w:pPr>
      <w:r w:rsidRPr="008576AF">
        <w:rPr>
          <w:color w:val="000000"/>
          <w:sz w:val="26"/>
          <w:szCs w:val="26"/>
        </w:rPr>
        <w:t>об утверждении документации по планировке территории;</w:t>
      </w:r>
    </w:p>
    <w:p w:rsidR="008576AF" w:rsidRPr="008576AF" w:rsidRDefault="008576AF" w:rsidP="00F5317C">
      <w:pPr>
        <w:autoSpaceDE w:val="0"/>
        <w:autoSpaceDN w:val="0"/>
        <w:adjustRightInd w:val="0"/>
        <w:ind w:firstLine="851"/>
        <w:jc w:val="both"/>
        <w:rPr>
          <w:color w:val="000000"/>
          <w:sz w:val="26"/>
          <w:szCs w:val="26"/>
        </w:rPr>
      </w:pPr>
      <w:r w:rsidRPr="008576AF">
        <w:rPr>
          <w:color w:val="000000"/>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8576AF" w:rsidRPr="008576AF" w:rsidRDefault="008576AF" w:rsidP="00F5317C">
      <w:pPr>
        <w:autoSpaceDE w:val="0"/>
        <w:autoSpaceDN w:val="0"/>
        <w:adjustRightInd w:val="0"/>
        <w:ind w:firstLine="851"/>
        <w:jc w:val="both"/>
        <w:rPr>
          <w:color w:val="000000"/>
          <w:sz w:val="26"/>
          <w:szCs w:val="26"/>
        </w:rPr>
      </w:pPr>
      <w:r w:rsidRPr="008576AF">
        <w:rPr>
          <w:sz w:val="26"/>
          <w:szCs w:val="26"/>
        </w:rPr>
        <w:t xml:space="preserve">Основанием для отклонения документации по планировке территории, подготовленной лицами, указанными в </w:t>
      </w:r>
      <w:r w:rsidRPr="008576AF">
        <w:rPr>
          <w:color w:val="000000"/>
          <w:sz w:val="26"/>
          <w:szCs w:val="26"/>
        </w:rPr>
        <w:t>части 1.1 статьи 45 Градостроительного кодекса Российской Федерации</w:t>
      </w:r>
      <w:r w:rsidRPr="008576AF">
        <w:rPr>
          <w:sz w:val="26"/>
          <w:szCs w:val="26"/>
        </w:rPr>
        <w:t xml:space="preserve">, и направления ее на доработку является несоответствие такой документации требованиям, указанным в </w:t>
      </w:r>
      <w:r w:rsidRPr="008576AF">
        <w:rPr>
          <w:color w:val="000000"/>
          <w:sz w:val="26"/>
          <w:szCs w:val="26"/>
        </w:rPr>
        <w:t>части 10 статьи 45 Градостроительного кодекса Российской Федерации</w:t>
      </w:r>
      <w:r w:rsidRPr="008576AF">
        <w:rPr>
          <w:sz w:val="26"/>
          <w:szCs w:val="26"/>
        </w:rPr>
        <w:t>. В иных случаях отклонение представленной такими лицами документации по планировке территории не допускается.</w:t>
      </w:r>
    </w:p>
    <w:p w:rsidR="008576AF" w:rsidRPr="008576AF" w:rsidRDefault="008576AF" w:rsidP="00F5317C">
      <w:pPr>
        <w:widowControl w:val="0"/>
        <w:numPr>
          <w:ilvl w:val="0"/>
          <w:numId w:val="42"/>
        </w:numPr>
        <w:shd w:val="clear" w:color="auto" w:fill="FFFFFF"/>
        <w:tabs>
          <w:tab w:val="left" w:pos="1134"/>
        </w:tabs>
        <w:autoSpaceDE w:val="0"/>
        <w:autoSpaceDN w:val="0"/>
        <w:adjustRightInd w:val="0"/>
        <w:ind w:left="0" w:firstLine="851"/>
        <w:jc w:val="both"/>
        <w:rPr>
          <w:sz w:val="26"/>
          <w:szCs w:val="26"/>
        </w:rPr>
      </w:pPr>
      <w:r w:rsidRPr="008576AF">
        <w:rPr>
          <w:color w:val="000000"/>
          <w:sz w:val="26"/>
          <w:szCs w:val="26"/>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Ле</w:t>
      </w:r>
      <w:r w:rsidR="00873DA1">
        <w:rPr>
          <w:color w:val="000000"/>
          <w:sz w:val="26"/>
          <w:szCs w:val="26"/>
        </w:rPr>
        <w:t>тниково от 09 декабря 2019 года</w:t>
      </w:r>
      <w:r w:rsidRPr="008576AF">
        <w:rPr>
          <w:color w:val="000000"/>
          <w:sz w:val="26"/>
          <w:szCs w:val="26"/>
        </w:rPr>
        <w:t xml:space="preserve"> № 135 с учетом требований статьи 5.1, части 11 статьи 46 Градостроительного кодекса Российской Федерации.</w:t>
      </w:r>
    </w:p>
    <w:p w:rsidR="008576AF" w:rsidRPr="008576AF" w:rsidRDefault="008576AF" w:rsidP="00F5317C">
      <w:pPr>
        <w:widowControl w:val="0"/>
        <w:numPr>
          <w:ilvl w:val="0"/>
          <w:numId w:val="42"/>
        </w:numPr>
        <w:shd w:val="clear" w:color="auto" w:fill="FFFFFF"/>
        <w:tabs>
          <w:tab w:val="left" w:pos="1134"/>
        </w:tabs>
        <w:autoSpaceDE w:val="0"/>
        <w:autoSpaceDN w:val="0"/>
        <w:adjustRightInd w:val="0"/>
        <w:ind w:left="0" w:firstLine="851"/>
        <w:jc w:val="both"/>
        <w:rPr>
          <w:sz w:val="26"/>
          <w:szCs w:val="26"/>
        </w:rPr>
      </w:pPr>
      <w:r w:rsidRPr="008576AF">
        <w:rPr>
          <w:color w:val="000000"/>
          <w:sz w:val="26"/>
          <w:szCs w:val="26"/>
        </w:rPr>
        <w:t>Уполномоченный орган с учетом протокола общественных обсуждений или публичных слушаний по проекту документации по планировк</w:t>
      </w:r>
      <w:r w:rsidR="00873DA1">
        <w:rPr>
          <w:color w:val="000000"/>
          <w:sz w:val="26"/>
          <w:szCs w:val="26"/>
        </w:rPr>
        <w:t>е территории и заключения</w:t>
      </w:r>
      <w:r w:rsidRPr="008576AF">
        <w:rPr>
          <w:color w:val="000000"/>
          <w:sz w:val="26"/>
          <w:szCs w:val="26"/>
        </w:rPr>
        <w:t xml:space="preserve"> о результатах общественных обсуждений или публичных слушаний </w:t>
      </w:r>
      <w:r w:rsidRPr="008576AF">
        <w:rPr>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8576AF">
        <w:rPr>
          <w:color w:val="000000"/>
          <w:sz w:val="26"/>
          <w:szCs w:val="26"/>
        </w:rPr>
        <w:t xml:space="preserve"> не позднее чем через</w:t>
      </w:r>
      <w:r w:rsidRPr="008576AF">
        <w:rPr>
          <w:sz w:val="26"/>
          <w:szCs w:val="26"/>
        </w:rPr>
        <w:t xml:space="preserve"> двадцать рабочих дней со дня опубликования заключения о </w:t>
      </w:r>
      <w:r w:rsidRPr="008576AF">
        <w:rPr>
          <w:color w:val="000000"/>
          <w:sz w:val="26"/>
          <w:szCs w:val="26"/>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8576AF" w:rsidRPr="008576AF" w:rsidRDefault="008576AF" w:rsidP="00F5317C">
      <w:pPr>
        <w:autoSpaceDE w:val="0"/>
        <w:autoSpaceDN w:val="0"/>
        <w:adjustRightInd w:val="0"/>
        <w:ind w:firstLine="851"/>
        <w:jc w:val="both"/>
        <w:rPr>
          <w:color w:val="000000"/>
          <w:sz w:val="26"/>
          <w:szCs w:val="26"/>
        </w:rPr>
      </w:pPr>
      <w:r w:rsidRPr="008576AF">
        <w:rPr>
          <w:color w:val="000000"/>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8576AF" w:rsidRPr="008576AF" w:rsidRDefault="008576AF" w:rsidP="00F5317C">
      <w:pPr>
        <w:shd w:val="clear" w:color="auto" w:fill="FFFFFF"/>
        <w:tabs>
          <w:tab w:val="left" w:pos="1134"/>
        </w:tabs>
        <w:autoSpaceDE w:val="0"/>
        <w:autoSpaceDN w:val="0"/>
        <w:adjustRightInd w:val="0"/>
        <w:spacing w:after="120"/>
        <w:ind w:firstLine="851"/>
        <w:contextualSpacing/>
        <w:jc w:val="both"/>
        <w:rPr>
          <w:color w:val="000000"/>
          <w:sz w:val="26"/>
          <w:szCs w:val="26"/>
        </w:rPr>
      </w:pPr>
      <w:r w:rsidRPr="008576AF">
        <w:rPr>
          <w:color w:val="000000"/>
          <w:sz w:val="26"/>
          <w:szCs w:val="26"/>
        </w:rPr>
        <w:t>У</w:t>
      </w:r>
      <w:r w:rsidRPr="008576AF">
        <w:rPr>
          <w:sz w:val="26"/>
          <w:szCs w:val="26"/>
        </w:rPr>
        <w:t xml:space="preserve">твержденная документация по планировке территории подлежит </w:t>
      </w:r>
      <w:r w:rsidRPr="008576AF">
        <w:rPr>
          <w:color w:val="000000"/>
          <w:sz w:val="26"/>
          <w:szCs w:val="26"/>
        </w:rPr>
        <w:t>официальному опубликованию в газете «Летниковский вестник»</w:t>
      </w:r>
      <w:r w:rsidRPr="008576AF">
        <w:rPr>
          <w:sz w:val="26"/>
          <w:szCs w:val="26"/>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8576AF" w:rsidRPr="008576AF" w:rsidRDefault="008576AF" w:rsidP="00F5317C">
      <w:pPr>
        <w:shd w:val="clear" w:color="auto" w:fill="FFFFFF"/>
        <w:tabs>
          <w:tab w:val="left" w:pos="1134"/>
        </w:tabs>
        <w:autoSpaceDE w:val="0"/>
        <w:autoSpaceDN w:val="0"/>
        <w:adjustRightInd w:val="0"/>
        <w:spacing w:after="120"/>
        <w:ind w:firstLine="851"/>
        <w:contextualSpacing/>
        <w:jc w:val="both"/>
        <w:rPr>
          <w:sz w:val="26"/>
          <w:szCs w:val="26"/>
        </w:rPr>
      </w:pPr>
      <w:r w:rsidRPr="008576AF">
        <w:rPr>
          <w:color w:val="000000"/>
          <w:sz w:val="26"/>
          <w:szCs w:val="26"/>
        </w:rPr>
        <w:t xml:space="preserve">Уполномоченный орган в течение семи дней со дня утверждения документации по планировке территории </w:t>
      </w:r>
      <w:r w:rsidRPr="008576AF">
        <w:rPr>
          <w:sz w:val="26"/>
          <w:szCs w:val="26"/>
        </w:rPr>
        <w:t>направляет</w:t>
      </w:r>
      <w:r w:rsidRPr="008576AF">
        <w:rPr>
          <w:color w:val="000000"/>
          <w:sz w:val="26"/>
          <w:szCs w:val="26"/>
        </w:rPr>
        <w:t xml:space="preserve"> ее</w:t>
      </w:r>
      <w:r w:rsidRPr="008576AF">
        <w:rPr>
          <w:sz w:val="26"/>
          <w:szCs w:val="26"/>
        </w:rPr>
        <w:t xml:space="preserve">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Алексеевский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8576AF" w:rsidRPr="008576AF" w:rsidRDefault="008576AF" w:rsidP="00F5317C">
      <w:pPr>
        <w:shd w:val="clear" w:color="auto" w:fill="FFFFFF"/>
        <w:tabs>
          <w:tab w:val="left" w:pos="1134"/>
        </w:tabs>
        <w:autoSpaceDE w:val="0"/>
        <w:autoSpaceDN w:val="0"/>
        <w:adjustRightInd w:val="0"/>
        <w:spacing w:after="120"/>
        <w:ind w:firstLine="851"/>
        <w:contextualSpacing/>
        <w:jc w:val="both"/>
        <w:rPr>
          <w:color w:val="000000"/>
          <w:sz w:val="26"/>
          <w:szCs w:val="26"/>
        </w:rPr>
      </w:pPr>
      <w:r w:rsidRPr="008576AF">
        <w:rPr>
          <w:color w:val="000000"/>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8576AF" w:rsidRPr="008576AF" w:rsidRDefault="008576AF" w:rsidP="00F5317C">
      <w:pPr>
        <w:shd w:val="clear" w:color="auto" w:fill="FFFFFF"/>
        <w:tabs>
          <w:tab w:val="left" w:pos="1134"/>
        </w:tabs>
        <w:autoSpaceDE w:val="0"/>
        <w:autoSpaceDN w:val="0"/>
        <w:adjustRightInd w:val="0"/>
        <w:spacing w:after="120"/>
        <w:ind w:firstLine="851"/>
        <w:contextualSpacing/>
        <w:jc w:val="both"/>
        <w:rPr>
          <w:color w:val="000000"/>
          <w:sz w:val="26"/>
          <w:szCs w:val="26"/>
        </w:rPr>
      </w:pPr>
      <w:r w:rsidRPr="008576AF">
        <w:rPr>
          <w:color w:val="000000"/>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8576AF" w:rsidRPr="008576AF" w:rsidRDefault="008576AF" w:rsidP="00F5317C">
      <w:pPr>
        <w:autoSpaceDE w:val="0"/>
        <w:autoSpaceDN w:val="0"/>
        <w:adjustRightInd w:val="0"/>
        <w:ind w:firstLine="851"/>
        <w:jc w:val="both"/>
        <w:rPr>
          <w:color w:val="000000"/>
          <w:sz w:val="26"/>
          <w:szCs w:val="26"/>
        </w:rPr>
      </w:pPr>
      <w:r w:rsidRPr="008576AF">
        <w:rPr>
          <w:color w:val="000000"/>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r w:rsidRPr="008576AF">
        <w:rPr>
          <w:color w:val="000000"/>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8576AF" w:rsidRPr="008576AF" w:rsidRDefault="008576AF" w:rsidP="00F5317C">
      <w:pPr>
        <w:autoSpaceDE w:val="0"/>
        <w:autoSpaceDN w:val="0"/>
        <w:adjustRightInd w:val="0"/>
        <w:ind w:firstLine="851"/>
        <w:jc w:val="both"/>
        <w:rPr>
          <w:color w:val="000000"/>
          <w:sz w:val="26"/>
          <w:szCs w:val="26"/>
        </w:rPr>
      </w:pPr>
      <w:r w:rsidRPr="008576AF">
        <w:rPr>
          <w:color w:val="000000"/>
          <w:sz w:val="26"/>
          <w:szCs w:val="26"/>
        </w:rPr>
        <w:t>Согласование документации по планировке территории осуществляется применительно к утверждаемым частям.</w:t>
      </w:r>
    </w:p>
    <w:p w:rsidR="008576AF" w:rsidRPr="008576AF" w:rsidRDefault="008576AF" w:rsidP="00F5317C">
      <w:pPr>
        <w:autoSpaceDE w:val="0"/>
        <w:autoSpaceDN w:val="0"/>
        <w:adjustRightInd w:val="0"/>
        <w:ind w:firstLine="851"/>
        <w:jc w:val="both"/>
        <w:rPr>
          <w:color w:val="000000"/>
          <w:sz w:val="26"/>
          <w:szCs w:val="26"/>
        </w:rPr>
      </w:pPr>
      <w:r w:rsidRPr="008576AF">
        <w:rPr>
          <w:sz w:val="26"/>
          <w:szCs w:val="26"/>
        </w:rPr>
        <w:t>Общественные обсуждения или публичные слушания проводятся применительно к утверждаемым частям.</w:t>
      </w:r>
    </w:p>
    <w:p w:rsidR="008576AF" w:rsidRPr="008576AF" w:rsidRDefault="008576AF" w:rsidP="00F5317C">
      <w:pPr>
        <w:widowControl w:val="0"/>
        <w:tabs>
          <w:tab w:val="left" w:pos="1134"/>
        </w:tabs>
        <w:autoSpaceDE w:val="0"/>
        <w:autoSpaceDN w:val="0"/>
        <w:adjustRightInd w:val="0"/>
        <w:ind w:firstLine="851"/>
        <w:jc w:val="both"/>
        <w:rPr>
          <w:sz w:val="26"/>
          <w:szCs w:val="26"/>
        </w:rPr>
      </w:pPr>
      <w:r w:rsidRPr="008576AF">
        <w:rPr>
          <w:color w:val="000000"/>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r w:rsidRPr="008576AF">
        <w:rPr>
          <w:color w:val="000000"/>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8576AF">
        <w:rPr>
          <w:sz w:val="26"/>
          <w:szCs w:val="26"/>
        </w:rPr>
        <w:t>.</w:t>
      </w:r>
    </w:p>
    <w:p w:rsidR="008576AF" w:rsidRPr="008576AF" w:rsidRDefault="008576AF" w:rsidP="00F5317C">
      <w:pPr>
        <w:widowControl w:val="0"/>
        <w:numPr>
          <w:ilvl w:val="0"/>
          <w:numId w:val="42"/>
        </w:numPr>
        <w:tabs>
          <w:tab w:val="left" w:pos="1134"/>
        </w:tabs>
        <w:autoSpaceDE w:val="0"/>
        <w:autoSpaceDN w:val="0"/>
        <w:adjustRightInd w:val="0"/>
        <w:ind w:left="0" w:firstLine="851"/>
        <w:jc w:val="both"/>
        <w:rPr>
          <w:sz w:val="26"/>
          <w:szCs w:val="26"/>
        </w:rPr>
      </w:pPr>
      <w:r w:rsidRPr="008576AF">
        <w:rPr>
          <w:color w:val="000000"/>
          <w:sz w:val="26"/>
          <w:szCs w:val="26"/>
        </w:rPr>
        <w:t xml:space="preserve">В случае если </w:t>
      </w:r>
      <w:r w:rsidRPr="008576AF">
        <w:rPr>
          <w:sz w:val="26"/>
          <w:szCs w:val="26"/>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8576AF" w:rsidRPr="008576AF" w:rsidRDefault="008576AF" w:rsidP="00F5317C">
      <w:pPr>
        <w:autoSpaceDE w:val="0"/>
        <w:autoSpaceDN w:val="0"/>
        <w:adjustRightInd w:val="0"/>
        <w:ind w:firstLine="851"/>
        <w:jc w:val="both"/>
        <w:rPr>
          <w:sz w:val="26"/>
          <w:szCs w:val="26"/>
        </w:rPr>
      </w:pPr>
      <w:bookmarkStart w:id="13" w:name="sub_1014"/>
      <w:r w:rsidRPr="008576AF">
        <w:rPr>
          <w:sz w:val="26"/>
          <w:szCs w:val="26"/>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8576AF" w:rsidRPr="008576AF" w:rsidRDefault="008576AF" w:rsidP="00F5317C">
      <w:pPr>
        <w:autoSpaceDE w:val="0"/>
        <w:autoSpaceDN w:val="0"/>
        <w:adjustRightInd w:val="0"/>
        <w:spacing w:after="120"/>
        <w:ind w:firstLine="851"/>
        <w:contextualSpacing/>
        <w:jc w:val="both"/>
        <w:rPr>
          <w:color w:val="000000"/>
          <w:sz w:val="26"/>
          <w:szCs w:val="26"/>
        </w:rPr>
      </w:pPr>
      <w:r w:rsidRPr="008576AF">
        <w:rPr>
          <w:color w:val="000000"/>
          <w:sz w:val="26"/>
          <w:szCs w:val="26"/>
        </w:rPr>
        <w:t>В случае, если уполномоченным органом в соответствии со статьей 48 Федерального закона от 06.10.2003 № 131-ФЗ «Об общих принципах местного самоупра</w:t>
      </w:r>
      <w:r w:rsidR="00873DA1">
        <w:rPr>
          <w:color w:val="000000"/>
          <w:sz w:val="26"/>
          <w:szCs w:val="26"/>
        </w:rPr>
        <w:t>вления</w:t>
      </w:r>
      <w:r w:rsidRPr="008576AF">
        <w:rPr>
          <w:color w:val="000000"/>
          <w:sz w:val="26"/>
          <w:szCs w:val="26"/>
        </w:rPr>
        <w:t xml:space="preserve"> в Российской Федерации» установлено, что документация</w:t>
      </w:r>
      <w:r w:rsidR="00006690">
        <w:rPr>
          <w:color w:val="000000"/>
          <w:sz w:val="26"/>
          <w:szCs w:val="26"/>
        </w:rPr>
        <w:t xml:space="preserve"> по планировке территории</w:t>
      </w:r>
      <w:r w:rsidRPr="008576AF">
        <w:rPr>
          <w:color w:val="000000"/>
          <w:sz w:val="26"/>
          <w:szCs w:val="26"/>
        </w:rPr>
        <w:t xml:space="preserve">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8576AF" w:rsidRPr="008576AF" w:rsidRDefault="008576AF" w:rsidP="00F5317C">
      <w:pPr>
        <w:autoSpaceDE w:val="0"/>
        <w:autoSpaceDN w:val="0"/>
        <w:adjustRightInd w:val="0"/>
        <w:spacing w:after="120"/>
        <w:ind w:firstLine="851"/>
        <w:contextualSpacing/>
        <w:jc w:val="both"/>
        <w:rPr>
          <w:color w:val="000000"/>
          <w:sz w:val="26"/>
          <w:szCs w:val="26"/>
        </w:rPr>
      </w:pPr>
      <w:r w:rsidRPr="008576AF">
        <w:rPr>
          <w:color w:val="000000"/>
          <w:sz w:val="26"/>
          <w:szCs w:val="26"/>
        </w:rPr>
        <w:lastRenderedPageBreak/>
        <w:t xml:space="preserve">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«Летниковский вестник» в течение </w:t>
      </w:r>
      <w:r w:rsidRPr="008576AF">
        <w:rPr>
          <w:sz w:val="26"/>
          <w:szCs w:val="26"/>
        </w:rPr>
        <w:t>трех дней</w:t>
      </w:r>
      <w:r w:rsidRPr="008576AF">
        <w:rPr>
          <w:color w:val="000000"/>
          <w:sz w:val="26"/>
          <w:szCs w:val="26"/>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8576AF" w:rsidRPr="008576AF" w:rsidRDefault="008576AF" w:rsidP="00F5317C">
      <w:pPr>
        <w:shd w:val="clear" w:color="auto" w:fill="FFFFFF"/>
        <w:tabs>
          <w:tab w:val="left" w:pos="1134"/>
        </w:tabs>
        <w:autoSpaceDE w:val="0"/>
        <w:autoSpaceDN w:val="0"/>
        <w:adjustRightInd w:val="0"/>
        <w:spacing w:after="120"/>
        <w:ind w:firstLine="851"/>
        <w:contextualSpacing/>
        <w:jc w:val="both"/>
        <w:rPr>
          <w:sz w:val="26"/>
          <w:szCs w:val="26"/>
        </w:rPr>
      </w:pPr>
      <w:r w:rsidRPr="008576AF">
        <w:rPr>
          <w:color w:val="000000"/>
          <w:sz w:val="26"/>
          <w:szCs w:val="26"/>
        </w:rPr>
        <w:t xml:space="preserve">Уполномоченный орган в течение семи дней со дня принятия решения </w:t>
      </w:r>
      <w:r w:rsidRPr="008576AF">
        <w:rPr>
          <w:sz w:val="26"/>
          <w:szCs w:val="26"/>
        </w:rPr>
        <w:t>направляет</w:t>
      </w:r>
      <w:r w:rsidRPr="008576AF">
        <w:rPr>
          <w:color w:val="000000"/>
          <w:sz w:val="26"/>
          <w:szCs w:val="26"/>
        </w:rPr>
        <w:t xml:space="preserve"> указанное решение</w:t>
      </w:r>
      <w:r w:rsidRPr="008576AF">
        <w:rPr>
          <w:sz w:val="26"/>
          <w:szCs w:val="26"/>
        </w:rPr>
        <w:t xml:space="preserve">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Алексеевский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7D57DD" w:rsidRPr="007D57DD" w:rsidRDefault="008576AF" w:rsidP="00F5317C">
      <w:pPr>
        <w:autoSpaceDE w:val="0"/>
        <w:autoSpaceDN w:val="0"/>
        <w:adjustRightInd w:val="0"/>
        <w:ind w:firstLine="851"/>
        <w:jc w:val="both"/>
        <w:rPr>
          <w:color w:val="000000"/>
          <w:sz w:val="26"/>
          <w:szCs w:val="26"/>
        </w:rPr>
      </w:pPr>
      <w:r w:rsidRPr="008576AF">
        <w:rPr>
          <w:color w:val="000000"/>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w:t>
      </w:r>
      <w:r w:rsidR="00006690">
        <w:rPr>
          <w:color w:val="000000"/>
          <w:sz w:val="26"/>
          <w:szCs w:val="26"/>
        </w:rPr>
        <w:t xml:space="preserve"> указанное</w:t>
      </w:r>
      <w:r w:rsidRPr="008576AF">
        <w:rPr>
          <w:color w:val="000000"/>
          <w:sz w:val="26"/>
          <w:szCs w:val="26"/>
        </w:rPr>
        <w:t xml:space="preserve"> в части 1.1 статьи 45 Градостроительного кодекса Российской Федерации, и направляет ему копию соответствующего распорядительного акта.</w:t>
      </w:r>
      <w:bookmarkEnd w:id="2"/>
      <w:bookmarkEnd w:id="13"/>
    </w:p>
    <w:p w:rsidR="008576AF" w:rsidRPr="008576AF" w:rsidRDefault="007D57DD" w:rsidP="00F5317C">
      <w:pPr>
        <w:autoSpaceDE w:val="0"/>
        <w:autoSpaceDN w:val="0"/>
        <w:adjustRightInd w:val="0"/>
        <w:ind w:firstLine="851"/>
        <w:jc w:val="both"/>
        <w:rPr>
          <w:rFonts w:ascii="Times New Roman CYR" w:hAnsi="Times New Roman CYR" w:cs="Times New Roman CYR"/>
          <w:color w:val="FF0000"/>
          <w:sz w:val="26"/>
          <w:szCs w:val="26"/>
        </w:rPr>
      </w:pPr>
      <w:r w:rsidRPr="007D57DD">
        <w:rPr>
          <w:color w:val="000000" w:themeColor="text1"/>
          <w:sz w:val="26"/>
          <w:szCs w:val="26"/>
        </w:rPr>
        <w:t xml:space="preserve">26.1 </w:t>
      </w:r>
      <w:r w:rsidRPr="007D57DD">
        <w:rPr>
          <w:rFonts w:ascii="YS Text" w:hAnsi="YS Text"/>
          <w:color w:val="000000"/>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подпунктом «в» пункта 12 и подпунктом «е» пункта 12 настоящего Порядка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подпунктом «б» пункта 12 настоящего Порядка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w:t>
      </w:r>
      <w:r>
        <w:rPr>
          <w:rFonts w:ascii="YS Text" w:hAnsi="YS Text"/>
          <w:color w:val="000000"/>
          <w:sz w:val="26"/>
          <w:szCs w:val="26"/>
        </w:rPr>
        <w:t>венных или муниципальных нужд.</w:t>
      </w:r>
      <w:r w:rsidR="008576AF" w:rsidRPr="008576AF">
        <w:rPr>
          <w:sz w:val="26"/>
          <w:szCs w:val="26"/>
        </w:rPr>
        <w:br w:type="page"/>
      </w:r>
    </w:p>
    <w:p w:rsidR="00A73DB0" w:rsidRPr="00A73DB0" w:rsidRDefault="00A73DB0" w:rsidP="00A73DB0">
      <w:pPr>
        <w:widowControl w:val="0"/>
        <w:autoSpaceDE w:val="0"/>
        <w:autoSpaceDN w:val="0"/>
        <w:adjustRightInd w:val="0"/>
        <w:ind w:left="5103" w:right="-48"/>
        <w:jc w:val="center"/>
        <w:rPr>
          <w:rFonts w:eastAsiaTheme="minorEastAsia"/>
          <w:b/>
          <w:bCs/>
          <w:color w:val="26282F"/>
        </w:rPr>
      </w:pPr>
      <w:bookmarkStart w:id="14" w:name="sub_70"/>
      <w:r w:rsidRPr="00A73DB0">
        <w:rPr>
          <w:rFonts w:eastAsiaTheme="minorEastAsia"/>
          <w:bCs/>
          <w:color w:val="26282F"/>
          <w:sz w:val="26"/>
          <w:szCs w:val="26"/>
        </w:rPr>
        <w:lastRenderedPageBreak/>
        <w:t>ПРИЛОЖЕНИЕ № 1</w:t>
      </w:r>
      <w:r w:rsidRPr="00A73DB0">
        <w:rPr>
          <w:rFonts w:eastAsiaTheme="minorEastAsia"/>
          <w:bCs/>
          <w:color w:val="26282F"/>
          <w:sz w:val="26"/>
          <w:szCs w:val="26"/>
        </w:rPr>
        <w:br/>
      </w:r>
      <w:r w:rsidRPr="00A73DB0">
        <w:rPr>
          <w:rFonts w:eastAsiaTheme="minorEastAsia"/>
          <w:bCs/>
          <w:color w:val="26282F"/>
        </w:rPr>
        <w:t xml:space="preserve">к </w:t>
      </w:r>
      <w:r w:rsidRPr="00A73DB0">
        <w:rPr>
          <w:rFonts w:eastAsiaTheme="minorEastAsia"/>
        </w:rPr>
        <w:t xml:space="preserve">Порядку подготовки документации по планировке территории, разрабатываемой на основании решений </w:t>
      </w:r>
      <w:r>
        <w:rPr>
          <w:rFonts w:eastAsiaTheme="minorEastAsia"/>
        </w:rPr>
        <w:t>А</w:t>
      </w:r>
      <w:r w:rsidRPr="00A73DB0">
        <w:rPr>
          <w:rFonts w:eastAsiaTheme="minorEastAsia"/>
        </w:rPr>
        <w:t>дминистра</w:t>
      </w:r>
      <w:r>
        <w:rPr>
          <w:rFonts w:eastAsiaTheme="minorEastAsia"/>
        </w:rPr>
        <w:t>ции сельского поселения Летниково</w:t>
      </w:r>
      <w:r w:rsidRPr="00A73DB0">
        <w:rPr>
          <w:rFonts w:eastAsiaTheme="minorEastAsia"/>
        </w:rPr>
        <w:t xml:space="preserve"> муниципального района Алексеевский Самарской области, и принятия решений об утверждении документации по планировке территории, </w:t>
      </w:r>
      <w:r w:rsidRPr="00A73DB0">
        <w:rPr>
          <w:rFonts w:eastAsiaTheme="minorEastAsia"/>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73DB0">
        <w:rPr>
          <w:rFonts w:eastAsiaTheme="minorEastAsia"/>
        </w:rPr>
        <w:t xml:space="preserve"> в соответствии с Градостроительным кодексом Российской Федерации</w:t>
      </w:r>
    </w:p>
    <w:bookmarkEnd w:id="14"/>
    <w:p w:rsidR="008576AF" w:rsidRPr="008576AF" w:rsidRDefault="008576AF" w:rsidP="00F5317C">
      <w:pPr>
        <w:widowControl w:val="0"/>
        <w:autoSpaceDE w:val="0"/>
        <w:autoSpaceDN w:val="0"/>
        <w:adjustRightInd w:val="0"/>
        <w:ind w:firstLine="851"/>
        <w:jc w:val="both"/>
      </w:pPr>
    </w:p>
    <w:p w:rsidR="005800FF" w:rsidRPr="005800FF" w:rsidRDefault="005800FF" w:rsidP="005800FF">
      <w:pPr>
        <w:widowControl w:val="0"/>
        <w:autoSpaceDE w:val="0"/>
        <w:autoSpaceDN w:val="0"/>
        <w:adjustRightInd w:val="0"/>
        <w:ind w:firstLine="720"/>
        <w:jc w:val="right"/>
        <w:rPr>
          <w:rFonts w:eastAsiaTheme="minorEastAsia"/>
          <w:b/>
          <w:bCs/>
          <w:color w:val="26282F"/>
        </w:rPr>
      </w:pPr>
      <w:r w:rsidRPr="005800FF">
        <w:rPr>
          <w:rFonts w:eastAsiaTheme="minorEastAsia"/>
          <w:b/>
          <w:bCs/>
          <w:color w:val="26282F"/>
        </w:rPr>
        <w:t>(форма)</w:t>
      </w:r>
    </w:p>
    <w:p w:rsidR="005800FF" w:rsidRPr="005800FF" w:rsidRDefault="005800FF" w:rsidP="005800FF">
      <w:pPr>
        <w:widowControl w:val="0"/>
        <w:autoSpaceDE w:val="0"/>
        <w:autoSpaceDN w:val="0"/>
        <w:adjustRightInd w:val="0"/>
        <w:ind w:firstLine="720"/>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1320"/>
      </w:tblGrid>
      <w:tr w:rsidR="005800FF" w:rsidRPr="005800FF" w:rsidTr="005800FF">
        <w:tc>
          <w:tcPr>
            <w:tcW w:w="2866" w:type="dxa"/>
            <w:tcBorders>
              <w:top w:val="nil"/>
              <w:left w:val="nil"/>
              <w:bottom w:val="nil"/>
              <w:right w:val="nil"/>
            </w:tcBorders>
          </w:tcPr>
          <w:p w:rsidR="005800FF" w:rsidRPr="005800FF" w:rsidRDefault="005800FF" w:rsidP="005800FF">
            <w:pPr>
              <w:widowControl w:val="0"/>
              <w:autoSpaceDE w:val="0"/>
              <w:autoSpaceDN w:val="0"/>
              <w:adjustRightInd w:val="0"/>
              <w:jc w:val="both"/>
              <w:rPr>
                <w:rFonts w:eastAsiaTheme="minorEastAsia"/>
              </w:rPr>
            </w:pPr>
          </w:p>
        </w:tc>
        <w:tc>
          <w:tcPr>
            <w:tcW w:w="6490" w:type="dxa"/>
            <w:gridSpan w:val="3"/>
            <w:tcBorders>
              <w:top w:val="nil"/>
              <w:left w:val="nil"/>
              <w:bottom w:val="single" w:sz="4" w:space="0" w:color="auto"/>
              <w:right w:val="nil"/>
            </w:tcBorders>
          </w:tcPr>
          <w:p w:rsidR="005800FF" w:rsidRPr="005800FF" w:rsidRDefault="005800FF" w:rsidP="005800FF">
            <w:pPr>
              <w:widowControl w:val="0"/>
              <w:autoSpaceDE w:val="0"/>
              <w:autoSpaceDN w:val="0"/>
              <w:adjustRightInd w:val="0"/>
              <w:jc w:val="right"/>
              <w:rPr>
                <w:rFonts w:eastAsiaTheme="minorEastAsia"/>
              </w:rPr>
            </w:pPr>
            <w:r w:rsidRPr="005800FF">
              <w:rPr>
                <w:rFonts w:eastAsiaTheme="minorEastAsia"/>
              </w:rPr>
              <w:t>УТВЕРЖДЕНО</w:t>
            </w:r>
          </w:p>
          <w:p w:rsidR="005800FF" w:rsidRPr="005800FF" w:rsidRDefault="005800FF" w:rsidP="005800FF">
            <w:pPr>
              <w:widowControl w:val="0"/>
              <w:autoSpaceDE w:val="0"/>
              <w:autoSpaceDN w:val="0"/>
              <w:adjustRightInd w:val="0"/>
              <w:ind w:firstLine="720"/>
              <w:jc w:val="both"/>
              <w:rPr>
                <w:rFonts w:ascii="Times New Roman CYR" w:eastAsiaTheme="minorEastAsia" w:hAnsi="Times New Roman CYR" w:cs="Times New Roman CYR"/>
              </w:rPr>
            </w:pPr>
          </w:p>
        </w:tc>
      </w:tr>
      <w:tr w:rsidR="005800FF" w:rsidRPr="005800FF" w:rsidTr="005800FF">
        <w:tc>
          <w:tcPr>
            <w:tcW w:w="2866" w:type="dxa"/>
            <w:tcBorders>
              <w:top w:val="nil"/>
              <w:left w:val="nil"/>
              <w:bottom w:val="nil"/>
              <w:right w:val="nil"/>
            </w:tcBorders>
          </w:tcPr>
          <w:p w:rsidR="005800FF" w:rsidRPr="005800FF" w:rsidRDefault="005800FF" w:rsidP="005800FF">
            <w:pPr>
              <w:widowControl w:val="0"/>
              <w:autoSpaceDE w:val="0"/>
              <w:autoSpaceDN w:val="0"/>
              <w:adjustRightInd w:val="0"/>
              <w:jc w:val="both"/>
              <w:rPr>
                <w:rFonts w:eastAsiaTheme="minorEastAsia"/>
              </w:rPr>
            </w:pPr>
          </w:p>
        </w:tc>
        <w:tc>
          <w:tcPr>
            <w:tcW w:w="6490" w:type="dxa"/>
            <w:gridSpan w:val="3"/>
            <w:tcBorders>
              <w:top w:val="single" w:sz="4" w:space="0" w:color="auto"/>
              <w:left w:val="nil"/>
              <w:bottom w:val="nil"/>
              <w:right w:val="nil"/>
            </w:tcBorders>
          </w:tcPr>
          <w:p w:rsidR="005800FF" w:rsidRPr="005800FF" w:rsidRDefault="005800FF" w:rsidP="005800FF">
            <w:pPr>
              <w:widowControl w:val="0"/>
              <w:autoSpaceDE w:val="0"/>
              <w:autoSpaceDN w:val="0"/>
              <w:adjustRightInd w:val="0"/>
              <w:jc w:val="center"/>
              <w:rPr>
                <w:rFonts w:eastAsiaTheme="minorEastAsia"/>
                <w:sz w:val="18"/>
                <w:szCs w:val="18"/>
              </w:rPr>
            </w:pPr>
            <w:r w:rsidRPr="005800FF">
              <w:rPr>
                <w:rFonts w:eastAsiaTheme="minorEastAsia"/>
                <w:sz w:val="18"/>
                <w:szCs w:val="18"/>
              </w:rPr>
              <w:t>(вид документа органа, уполномоченного на принятие решения о подготовке документации по планировке территории)</w:t>
            </w:r>
          </w:p>
        </w:tc>
      </w:tr>
      <w:tr w:rsidR="005800FF" w:rsidRPr="005800FF" w:rsidTr="005800FF">
        <w:tc>
          <w:tcPr>
            <w:tcW w:w="2866" w:type="dxa"/>
            <w:tcBorders>
              <w:top w:val="nil"/>
              <w:left w:val="nil"/>
              <w:bottom w:val="nil"/>
              <w:right w:val="nil"/>
            </w:tcBorders>
          </w:tcPr>
          <w:p w:rsidR="005800FF" w:rsidRPr="005800FF" w:rsidRDefault="005800FF" w:rsidP="005800FF">
            <w:pPr>
              <w:widowControl w:val="0"/>
              <w:autoSpaceDE w:val="0"/>
              <w:autoSpaceDN w:val="0"/>
              <w:adjustRightInd w:val="0"/>
              <w:jc w:val="both"/>
              <w:rPr>
                <w:rFonts w:eastAsiaTheme="minorEastAsia"/>
              </w:rPr>
            </w:pPr>
          </w:p>
        </w:tc>
        <w:tc>
          <w:tcPr>
            <w:tcW w:w="6490" w:type="dxa"/>
            <w:gridSpan w:val="3"/>
            <w:tcBorders>
              <w:top w:val="nil"/>
              <w:left w:val="nil"/>
              <w:bottom w:val="single" w:sz="4" w:space="0" w:color="auto"/>
              <w:right w:val="nil"/>
            </w:tcBorders>
          </w:tcPr>
          <w:p w:rsidR="005800FF" w:rsidRPr="005800FF" w:rsidRDefault="005800FF" w:rsidP="005800FF">
            <w:pPr>
              <w:widowControl w:val="0"/>
              <w:autoSpaceDE w:val="0"/>
              <w:autoSpaceDN w:val="0"/>
              <w:adjustRightInd w:val="0"/>
              <w:jc w:val="center"/>
              <w:rPr>
                <w:rFonts w:eastAsiaTheme="minorEastAsia"/>
              </w:rPr>
            </w:pPr>
            <w:r w:rsidRPr="005800FF">
              <w:rPr>
                <w:rFonts w:eastAsiaTheme="minorEastAsia"/>
              </w:rPr>
              <w:t>от "__" __________________________20__ г. N ____</w:t>
            </w:r>
          </w:p>
          <w:p w:rsidR="005800FF" w:rsidRPr="005800FF" w:rsidRDefault="005800FF" w:rsidP="005800FF">
            <w:pPr>
              <w:widowControl w:val="0"/>
              <w:autoSpaceDE w:val="0"/>
              <w:autoSpaceDN w:val="0"/>
              <w:adjustRightInd w:val="0"/>
              <w:jc w:val="center"/>
              <w:rPr>
                <w:rFonts w:eastAsiaTheme="minorEastAsia"/>
                <w:sz w:val="18"/>
                <w:szCs w:val="18"/>
              </w:rPr>
            </w:pPr>
            <w:r w:rsidRPr="005800FF">
              <w:rPr>
                <w:rFonts w:eastAsiaTheme="minorEastAsia"/>
                <w:sz w:val="18"/>
                <w:szCs w:val="18"/>
              </w:rPr>
              <w:t>(дата и номер документа о принятии решения о подготовке документации по планировке территории)</w:t>
            </w:r>
          </w:p>
          <w:p w:rsidR="005800FF" w:rsidRPr="005800FF" w:rsidRDefault="005800FF" w:rsidP="005800FF">
            <w:pPr>
              <w:widowControl w:val="0"/>
              <w:autoSpaceDE w:val="0"/>
              <w:autoSpaceDN w:val="0"/>
              <w:adjustRightInd w:val="0"/>
              <w:ind w:firstLine="720"/>
              <w:jc w:val="both"/>
              <w:rPr>
                <w:rFonts w:ascii="Times New Roman CYR" w:eastAsiaTheme="minorEastAsia" w:hAnsi="Times New Roman CYR" w:cs="Times New Roman CYR"/>
              </w:rPr>
            </w:pPr>
          </w:p>
        </w:tc>
      </w:tr>
      <w:tr w:rsidR="005800FF" w:rsidRPr="005800FF" w:rsidTr="005800FF">
        <w:tc>
          <w:tcPr>
            <w:tcW w:w="2866" w:type="dxa"/>
            <w:tcBorders>
              <w:top w:val="nil"/>
              <w:left w:val="nil"/>
              <w:bottom w:val="nil"/>
              <w:right w:val="nil"/>
            </w:tcBorders>
          </w:tcPr>
          <w:p w:rsidR="005800FF" w:rsidRPr="005800FF" w:rsidRDefault="005800FF" w:rsidP="005800FF">
            <w:pPr>
              <w:widowControl w:val="0"/>
              <w:autoSpaceDE w:val="0"/>
              <w:autoSpaceDN w:val="0"/>
              <w:adjustRightInd w:val="0"/>
              <w:jc w:val="both"/>
              <w:rPr>
                <w:rFonts w:eastAsiaTheme="minorEastAsia"/>
              </w:rPr>
            </w:pPr>
          </w:p>
        </w:tc>
        <w:tc>
          <w:tcPr>
            <w:tcW w:w="6490" w:type="dxa"/>
            <w:gridSpan w:val="3"/>
            <w:tcBorders>
              <w:top w:val="single" w:sz="4" w:space="0" w:color="auto"/>
              <w:left w:val="nil"/>
              <w:bottom w:val="nil"/>
              <w:right w:val="nil"/>
            </w:tcBorders>
          </w:tcPr>
          <w:p w:rsidR="005800FF" w:rsidRPr="005800FF" w:rsidRDefault="005800FF" w:rsidP="005800FF">
            <w:pPr>
              <w:widowControl w:val="0"/>
              <w:autoSpaceDE w:val="0"/>
              <w:autoSpaceDN w:val="0"/>
              <w:adjustRightInd w:val="0"/>
              <w:jc w:val="center"/>
              <w:rPr>
                <w:rFonts w:eastAsiaTheme="minorEastAsia"/>
                <w:sz w:val="18"/>
                <w:szCs w:val="18"/>
              </w:rPr>
            </w:pPr>
            <w:r w:rsidRPr="005800FF">
              <w:rPr>
                <w:rFonts w:eastAsiaTheme="minorEastAsia"/>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5800FF" w:rsidRPr="005800FF" w:rsidRDefault="005800FF" w:rsidP="005800FF">
            <w:pPr>
              <w:widowControl w:val="0"/>
              <w:autoSpaceDE w:val="0"/>
              <w:autoSpaceDN w:val="0"/>
              <w:adjustRightInd w:val="0"/>
              <w:ind w:firstLine="720"/>
              <w:jc w:val="both"/>
              <w:rPr>
                <w:rFonts w:ascii="Times New Roman CYR" w:eastAsiaTheme="minorEastAsia" w:hAnsi="Times New Roman CYR" w:cs="Times New Roman CYR"/>
              </w:rPr>
            </w:pPr>
          </w:p>
        </w:tc>
      </w:tr>
      <w:tr w:rsidR="005800FF" w:rsidRPr="005800FF" w:rsidTr="005800FF">
        <w:tc>
          <w:tcPr>
            <w:tcW w:w="2866" w:type="dxa"/>
            <w:tcBorders>
              <w:top w:val="nil"/>
              <w:left w:val="nil"/>
              <w:bottom w:val="nil"/>
              <w:right w:val="nil"/>
            </w:tcBorders>
          </w:tcPr>
          <w:p w:rsidR="005800FF" w:rsidRPr="005800FF" w:rsidRDefault="005800FF" w:rsidP="005800FF">
            <w:pPr>
              <w:widowControl w:val="0"/>
              <w:autoSpaceDE w:val="0"/>
              <w:autoSpaceDN w:val="0"/>
              <w:adjustRightInd w:val="0"/>
              <w:jc w:val="both"/>
              <w:rPr>
                <w:rFonts w:eastAsiaTheme="minorEastAsia"/>
              </w:rPr>
            </w:pPr>
          </w:p>
        </w:tc>
        <w:tc>
          <w:tcPr>
            <w:tcW w:w="4900" w:type="dxa"/>
            <w:tcBorders>
              <w:top w:val="single" w:sz="4" w:space="0" w:color="auto"/>
              <w:left w:val="nil"/>
              <w:bottom w:val="nil"/>
              <w:right w:val="nil"/>
            </w:tcBorders>
          </w:tcPr>
          <w:p w:rsidR="005800FF" w:rsidRPr="005800FF" w:rsidRDefault="005800FF" w:rsidP="005800FF">
            <w:pPr>
              <w:widowControl w:val="0"/>
              <w:autoSpaceDE w:val="0"/>
              <w:autoSpaceDN w:val="0"/>
              <w:adjustRightInd w:val="0"/>
              <w:jc w:val="center"/>
              <w:rPr>
                <w:rFonts w:eastAsiaTheme="minorEastAsia"/>
                <w:sz w:val="18"/>
                <w:szCs w:val="18"/>
              </w:rPr>
            </w:pPr>
            <w:r w:rsidRPr="005800FF">
              <w:rPr>
                <w:rFonts w:eastAsiaTheme="minorEastAsia"/>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5800FF" w:rsidRPr="005800FF" w:rsidRDefault="005800FF" w:rsidP="005800FF">
            <w:pPr>
              <w:widowControl w:val="0"/>
              <w:autoSpaceDE w:val="0"/>
              <w:autoSpaceDN w:val="0"/>
              <w:adjustRightInd w:val="0"/>
              <w:jc w:val="center"/>
              <w:rPr>
                <w:rFonts w:eastAsiaTheme="minorEastAsia"/>
              </w:rPr>
            </w:pPr>
            <w:r w:rsidRPr="005800FF">
              <w:rPr>
                <w:rFonts w:eastAsiaTheme="minorEastAsia"/>
                <w:sz w:val="18"/>
                <w:szCs w:val="18"/>
              </w:rPr>
              <w:t>М.П.</w:t>
            </w:r>
          </w:p>
        </w:tc>
        <w:tc>
          <w:tcPr>
            <w:tcW w:w="270" w:type="dxa"/>
            <w:tcBorders>
              <w:top w:val="nil"/>
              <w:left w:val="nil"/>
              <w:bottom w:val="nil"/>
              <w:right w:val="nil"/>
            </w:tcBorders>
          </w:tcPr>
          <w:p w:rsidR="005800FF" w:rsidRPr="005800FF" w:rsidRDefault="005800FF" w:rsidP="005800FF">
            <w:pPr>
              <w:widowControl w:val="0"/>
              <w:autoSpaceDE w:val="0"/>
              <w:autoSpaceDN w:val="0"/>
              <w:adjustRightInd w:val="0"/>
              <w:jc w:val="both"/>
              <w:rPr>
                <w:rFonts w:eastAsiaTheme="minorEastAsia"/>
              </w:rPr>
            </w:pPr>
          </w:p>
        </w:tc>
        <w:tc>
          <w:tcPr>
            <w:tcW w:w="1320" w:type="dxa"/>
            <w:tcBorders>
              <w:top w:val="single" w:sz="4" w:space="0" w:color="auto"/>
              <w:left w:val="nil"/>
              <w:bottom w:val="nil"/>
              <w:right w:val="nil"/>
            </w:tcBorders>
          </w:tcPr>
          <w:p w:rsidR="005800FF" w:rsidRPr="005800FF" w:rsidRDefault="005800FF" w:rsidP="005800FF">
            <w:pPr>
              <w:widowControl w:val="0"/>
              <w:autoSpaceDE w:val="0"/>
              <w:autoSpaceDN w:val="0"/>
              <w:adjustRightInd w:val="0"/>
              <w:jc w:val="center"/>
              <w:rPr>
                <w:rFonts w:eastAsiaTheme="minorEastAsia"/>
                <w:sz w:val="18"/>
                <w:szCs w:val="18"/>
              </w:rPr>
            </w:pPr>
            <w:r w:rsidRPr="005800FF">
              <w:rPr>
                <w:rFonts w:eastAsiaTheme="minorEastAsia"/>
                <w:sz w:val="18"/>
                <w:szCs w:val="18"/>
              </w:rPr>
              <w:t>(расшифровка подписи)</w:t>
            </w:r>
          </w:p>
        </w:tc>
      </w:tr>
    </w:tbl>
    <w:p w:rsidR="00857D75" w:rsidRPr="00857D75" w:rsidRDefault="00857D75" w:rsidP="00F5317C">
      <w:pPr>
        <w:widowControl w:val="0"/>
        <w:autoSpaceDE w:val="0"/>
        <w:autoSpaceDN w:val="0"/>
        <w:adjustRightInd w:val="0"/>
        <w:ind w:firstLine="851"/>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857D75" w:rsidRPr="00857D75" w:rsidTr="00857D75">
        <w:tc>
          <w:tcPr>
            <w:tcW w:w="9356" w:type="dxa"/>
            <w:tcBorders>
              <w:top w:val="nil"/>
              <w:left w:val="nil"/>
              <w:bottom w:val="single" w:sz="4" w:space="0" w:color="auto"/>
              <w:right w:val="nil"/>
            </w:tcBorders>
          </w:tcPr>
          <w:p w:rsidR="00857D75" w:rsidRPr="00857D75" w:rsidRDefault="00857D75" w:rsidP="00F5317C">
            <w:pPr>
              <w:widowControl w:val="0"/>
              <w:autoSpaceDE w:val="0"/>
              <w:autoSpaceDN w:val="0"/>
              <w:adjustRightInd w:val="0"/>
              <w:spacing w:before="108" w:after="108"/>
              <w:ind w:firstLine="851"/>
              <w:jc w:val="center"/>
              <w:outlineLvl w:val="0"/>
              <w:rPr>
                <w:rFonts w:eastAsiaTheme="minorEastAsia"/>
                <w:b/>
                <w:bCs/>
                <w:color w:val="26282F"/>
              </w:rPr>
            </w:pPr>
            <w:r w:rsidRPr="00857D75">
              <w:rPr>
                <w:rFonts w:eastAsiaTheme="minorEastAsia"/>
                <w:b/>
                <w:bCs/>
                <w:color w:val="26282F"/>
              </w:rPr>
              <w:t>ЗАДАНИЕ</w:t>
            </w:r>
            <w:r w:rsidRPr="00857D75">
              <w:rPr>
                <w:rFonts w:eastAsiaTheme="minorEastAsia"/>
                <w:b/>
                <w:bCs/>
                <w:color w:val="26282F"/>
              </w:rPr>
              <w:br/>
              <w:t>на разработку документации по планировке территории</w:t>
            </w:r>
          </w:p>
          <w:p w:rsidR="00857D75" w:rsidRPr="00857D75" w:rsidRDefault="00857D75" w:rsidP="00F5317C">
            <w:pPr>
              <w:widowControl w:val="0"/>
              <w:autoSpaceDE w:val="0"/>
              <w:autoSpaceDN w:val="0"/>
              <w:adjustRightInd w:val="0"/>
              <w:ind w:firstLine="851"/>
              <w:jc w:val="both"/>
              <w:rPr>
                <w:rFonts w:eastAsiaTheme="minorEastAsia"/>
              </w:rPr>
            </w:pPr>
          </w:p>
        </w:tc>
      </w:tr>
      <w:tr w:rsidR="00857D75" w:rsidRPr="00857D75" w:rsidTr="00857D75">
        <w:tc>
          <w:tcPr>
            <w:tcW w:w="9356" w:type="dxa"/>
            <w:tcBorders>
              <w:top w:val="single" w:sz="4" w:space="0" w:color="auto"/>
              <w:left w:val="nil"/>
              <w:bottom w:val="single" w:sz="4" w:space="0" w:color="auto"/>
              <w:right w:val="nil"/>
            </w:tcBorders>
          </w:tcPr>
          <w:p w:rsidR="00857D75" w:rsidRPr="00857D75" w:rsidRDefault="00857D75" w:rsidP="00F5317C">
            <w:pPr>
              <w:widowControl w:val="0"/>
              <w:autoSpaceDE w:val="0"/>
              <w:autoSpaceDN w:val="0"/>
              <w:adjustRightInd w:val="0"/>
              <w:ind w:firstLine="851"/>
              <w:jc w:val="center"/>
              <w:rPr>
                <w:rFonts w:eastAsiaTheme="minorEastAsia"/>
                <w:sz w:val="18"/>
                <w:szCs w:val="18"/>
              </w:rPr>
            </w:pPr>
            <w:r w:rsidRPr="00857D75">
              <w:rPr>
                <w:rFonts w:eastAsiaTheme="minorEastAsia"/>
                <w:sz w:val="18"/>
                <w:szCs w:val="18"/>
              </w:rPr>
              <w:t>(наименование территории, наименование объекта (объектов) капитального строительства, для размещения которого (которых)</w:t>
            </w:r>
          </w:p>
          <w:p w:rsidR="00857D75" w:rsidRPr="00857D75" w:rsidRDefault="00857D75" w:rsidP="00F5317C">
            <w:pPr>
              <w:widowControl w:val="0"/>
              <w:autoSpaceDE w:val="0"/>
              <w:autoSpaceDN w:val="0"/>
              <w:adjustRightInd w:val="0"/>
              <w:ind w:firstLine="851"/>
              <w:jc w:val="both"/>
              <w:rPr>
                <w:rFonts w:ascii="Times New Roman CYR" w:eastAsiaTheme="minorEastAsia" w:hAnsi="Times New Roman CYR" w:cs="Times New Roman CYR"/>
              </w:rPr>
            </w:pPr>
          </w:p>
        </w:tc>
      </w:tr>
      <w:tr w:rsidR="00857D75" w:rsidRPr="00857D75" w:rsidTr="00857D75">
        <w:tc>
          <w:tcPr>
            <w:tcW w:w="9356" w:type="dxa"/>
            <w:tcBorders>
              <w:top w:val="single" w:sz="4" w:space="0" w:color="auto"/>
              <w:left w:val="nil"/>
              <w:bottom w:val="nil"/>
              <w:right w:val="nil"/>
            </w:tcBorders>
          </w:tcPr>
          <w:p w:rsidR="00857D75" w:rsidRPr="00857D75" w:rsidRDefault="00857D75" w:rsidP="00F5317C">
            <w:pPr>
              <w:widowControl w:val="0"/>
              <w:autoSpaceDE w:val="0"/>
              <w:autoSpaceDN w:val="0"/>
              <w:adjustRightInd w:val="0"/>
              <w:ind w:firstLine="851"/>
              <w:jc w:val="center"/>
              <w:rPr>
                <w:rFonts w:eastAsiaTheme="minorEastAsia"/>
                <w:sz w:val="18"/>
                <w:szCs w:val="18"/>
              </w:rPr>
            </w:pPr>
            <w:r w:rsidRPr="00857D75">
              <w:rPr>
                <w:rFonts w:eastAsiaTheme="minorEastAsia"/>
                <w:sz w:val="18"/>
                <w:szCs w:val="18"/>
              </w:rPr>
              <w:t>подготавливается документация по планировке территории)</w:t>
            </w:r>
          </w:p>
        </w:tc>
      </w:tr>
    </w:tbl>
    <w:p w:rsidR="00857D75" w:rsidRPr="00857D75" w:rsidRDefault="00857D75" w:rsidP="00F5317C">
      <w:pPr>
        <w:widowControl w:val="0"/>
        <w:autoSpaceDE w:val="0"/>
        <w:autoSpaceDN w:val="0"/>
        <w:adjustRightInd w:val="0"/>
        <w:ind w:firstLine="851"/>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069"/>
      </w:tblGrid>
      <w:tr w:rsidR="00857D75" w:rsidRPr="00857D75" w:rsidTr="00857D75">
        <w:tc>
          <w:tcPr>
            <w:tcW w:w="426"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jc w:val="both"/>
              <w:rPr>
                <w:rFonts w:eastAsiaTheme="minorEastAsia"/>
              </w:rPr>
            </w:pPr>
          </w:p>
        </w:tc>
        <w:tc>
          <w:tcPr>
            <w:tcW w:w="4861"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rPr>
                <w:rFonts w:eastAsiaTheme="minorEastAsia"/>
              </w:rPr>
            </w:pPr>
            <w:r w:rsidRPr="00857D75">
              <w:rPr>
                <w:rFonts w:eastAsiaTheme="minorEastAsia"/>
              </w:rPr>
              <w:t>Наименование позиции</w:t>
            </w:r>
          </w:p>
        </w:tc>
        <w:tc>
          <w:tcPr>
            <w:tcW w:w="4069"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rPr>
                <w:rFonts w:eastAsiaTheme="minorEastAsia"/>
              </w:rPr>
            </w:pPr>
            <w:r w:rsidRPr="00857D75">
              <w:rPr>
                <w:rFonts w:eastAsiaTheme="minorEastAsia"/>
              </w:rPr>
              <w:t>Содержание</w:t>
            </w:r>
          </w:p>
        </w:tc>
      </w:tr>
      <w:tr w:rsidR="00857D75" w:rsidRPr="00857D75" w:rsidTr="00857D75">
        <w:tc>
          <w:tcPr>
            <w:tcW w:w="426" w:type="dxa"/>
            <w:tcBorders>
              <w:top w:val="single" w:sz="4" w:space="0" w:color="auto"/>
              <w:left w:val="single" w:sz="4" w:space="0" w:color="auto"/>
              <w:bottom w:val="single" w:sz="4" w:space="0" w:color="auto"/>
              <w:right w:val="single" w:sz="4" w:space="0" w:color="auto"/>
            </w:tcBorders>
          </w:tcPr>
          <w:p w:rsidR="00857D75" w:rsidRPr="00857D75" w:rsidRDefault="00857D75" w:rsidP="005800FF">
            <w:pPr>
              <w:widowControl w:val="0"/>
              <w:autoSpaceDE w:val="0"/>
              <w:autoSpaceDN w:val="0"/>
              <w:adjustRightInd w:val="0"/>
              <w:ind w:left="-108" w:right="-108" w:firstLine="959"/>
              <w:jc w:val="center"/>
              <w:rPr>
                <w:rFonts w:eastAsiaTheme="minorEastAsia"/>
              </w:rPr>
            </w:pPr>
            <w:bookmarkStart w:id="15" w:name="sub_24"/>
            <w:r w:rsidRPr="00857D75">
              <w:rPr>
                <w:rFonts w:eastAsiaTheme="minorEastAsia"/>
              </w:rPr>
              <w:t>1</w:t>
            </w:r>
            <w:r w:rsidR="005800FF">
              <w:rPr>
                <w:rFonts w:eastAsiaTheme="minorEastAsia"/>
              </w:rPr>
              <w:t>1</w:t>
            </w:r>
            <w:r w:rsidRPr="00857D75">
              <w:rPr>
                <w:rFonts w:eastAsiaTheme="minorEastAsia"/>
              </w:rPr>
              <w:t>.</w:t>
            </w:r>
            <w:bookmarkEnd w:id="15"/>
          </w:p>
        </w:tc>
        <w:tc>
          <w:tcPr>
            <w:tcW w:w="4861" w:type="dxa"/>
            <w:tcBorders>
              <w:top w:val="single" w:sz="4" w:space="0" w:color="auto"/>
              <w:left w:val="single" w:sz="4" w:space="0" w:color="auto"/>
              <w:bottom w:val="single" w:sz="4" w:space="0" w:color="auto"/>
              <w:right w:val="single" w:sz="4" w:space="0" w:color="auto"/>
            </w:tcBorders>
          </w:tcPr>
          <w:p w:rsidR="00857D75" w:rsidRPr="00857D75" w:rsidRDefault="00857D75" w:rsidP="005800FF">
            <w:pPr>
              <w:widowControl w:val="0"/>
              <w:autoSpaceDE w:val="0"/>
              <w:autoSpaceDN w:val="0"/>
              <w:adjustRightInd w:val="0"/>
              <w:rPr>
                <w:rFonts w:eastAsiaTheme="minorEastAsia"/>
              </w:rPr>
            </w:pPr>
            <w:r w:rsidRPr="00857D75">
              <w:rPr>
                <w:rFonts w:eastAsiaTheme="minorEastAsia"/>
              </w:rPr>
              <w:t>Вид разрабатываемой документации по планировке территории</w:t>
            </w:r>
          </w:p>
        </w:tc>
        <w:tc>
          <w:tcPr>
            <w:tcW w:w="4069"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jc w:val="both"/>
              <w:rPr>
                <w:rFonts w:eastAsiaTheme="minorEastAsia"/>
              </w:rPr>
            </w:pPr>
          </w:p>
        </w:tc>
      </w:tr>
      <w:tr w:rsidR="00857D75" w:rsidRPr="00857D75" w:rsidTr="00857D75">
        <w:tc>
          <w:tcPr>
            <w:tcW w:w="426"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jc w:val="center"/>
              <w:rPr>
                <w:rFonts w:eastAsiaTheme="minorEastAsia"/>
              </w:rPr>
            </w:pPr>
            <w:bookmarkStart w:id="16" w:name="sub_25"/>
            <w:r w:rsidRPr="00857D75">
              <w:rPr>
                <w:rFonts w:eastAsiaTheme="minorEastAsia"/>
              </w:rPr>
              <w:t>2</w:t>
            </w:r>
            <w:r w:rsidR="005800FF">
              <w:rPr>
                <w:rFonts w:eastAsiaTheme="minorEastAsia"/>
              </w:rPr>
              <w:t>2</w:t>
            </w:r>
            <w:r w:rsidRPr="00857D75">
              <w:rPr>
                <w:rFonts w:eastAsiaTheme="minorEastAsia"/>
              </w:rPr>
              <w:t>.</w:t>
            </w:r>
            <w:bookmarkEnd w:id="16"/>
          </w:p>
        </w:tc>
        <w:tc>
          <w:tcPr>
            <w:tcW w:w="4861" w:type="dxa"/>
            <w:tcBorders>
              <w:top w:val="single" w:sz="4" w:space="0" w:color="auto"/>
              <w:left w:val="single" w:sz="4" w:space="0" w:color="auto"/>
              <w:bottom w:val="single" w:sz="4" w:space="0" w:color="auto"/>
              <w:right w:val="single" w:sz="4" w:space="0" w:color="auto"/>
            </w:tcBorders>
          </w:tcPr>
          <w:p w:rsidR="00857D75" w:rsidRPr="00857D75" w:rsidRDefault="00857D75" w:rsidP="005800FF">
            <w:pPr>
              <w:widowControl w:val="0"/>
              <w:autoSpaceDE w:val="0"/>
              <w:autoSpaceDN w:val="0"/>
              <w:adjustRightInd w:val="0"/>
              <w:ind w:firstLine="33"/>
              <w:rPr>
                <w:rFonts w:eastAsiaTheme="minorEastAsia"/>
              </w:rPr>
            </w:pPr>
            <w:r w:rsidRPr="00857D75">
              <w:rPr>
                <w:rFonts w:eastAsiaTheme="minorEastAsia"/>
              </w:rPr>
              <w:t>Инициатор подготовки документации по планировке территории</w:t>
            </w:r>
          </w:p>
        </w:tc>
        <w:tc>
          <w:tcPr>
            <w:tcW w:w="4069"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jc w:val="both"/>
              <w:rPr>
                <w:rFonts w:eastAsiaTheme="minorEastAsia"/>
              </w:rPr>
            </w:pPr>
          </w:p>
        </w:tc>
      </w:tr>
      <w:tr w:rsidR="00857D75" w:rsidRPr="00857D75" w:rsidTr="00857D75">
        <w:tc>
          <w:tcPr>
            <w:tcW w:w="426"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jc w:val="center"/>
              <w:rPr>
                <w:rFonts w:eastAsiaTheme="minorEastAsia"/>
              </w:rPr>
            </w:pPr>
            <w:bookmarkStart w:id="17" w:name="sub_26"/>
            <w:r w:rsidRPr="00857D75">
              <w:rPr>
                <w:rFonts w:eastAsiaTheme="minorEastAsia"/>
              </w:rPr>
              <w:t>3</w:t>
            </w:r>
            <w:r w:rsidR="005800FF">
              <w:rPr>
                <w:rFonts w:eastAsiaTheme="minorEastAsia"/>
              </w:rPr>
              <w:t>3</w:t>
            </w:r>
            <w:r w:rsidRPr="00857D75">
              <w:rPr>
                <w:rFonts w:eastAsiaTheme="minorEastAsia"/>
              </w:rPr>
              <w:t>.</w:t>
            </w:r>
            <w:bookmarkEnd w:id="17"/>
          </w:p>
        </w:tc>
        <w:tc>
          <w:tcPr>
            <w:tcW w:w="4861" w:type="dxa"/>
            <w:tcBorders>
              <w:top w:val="single" w:sz="4" w:space="0" w:color="auto"/>
              <w:left w:val="single" w:sz="4" w:space="0" w:color="auto"/>
              <w:bottom w:val="single" w:sz="4" w:space="0" w:color="auto"/>
              <w:right w:val="single" w:sz="4" w:space="0" w:color="auto"/>
            </w:tcBorders>
          </w:tcPr>
          <w:p w:rsidR="00857D75" w:rsidRPr="00857D75" w:rsidRDefault="00857D75" w:rsidP="005800FF">
            <w:pPr>
              <w:widowControl w:val="0"/>
              <w:autoSpaceDE w:val="0"/>
              <w:autoSpaceDN w:val="0"/>
              <w:adjustRightInd w:val="0"/>
              <w:ind w:firstLine="33"/>
              <w:rPr>
                <w:rFonts w:eastAsiaTheme="minorEastAsia"/>
              </w:rPr>
            </w:pPr>
            <w:r w:rsidRPr="00857D75">
              <w:rPr>
                <w:rFonts w:eastAsiaTheme="minorEastAsia"/>
              </w:rPr>
              <w:t>Источник финансирования работ по подготовке документации по планировке территории</w:t>
            </w:r>
          </w:p>
        </w:tc>
        <w:tc>
          <w:tcPr>
            <w:tcW w:w="4069"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jc w:val="both"/>
              <w:rPr>
                <w:rFonts w:eastAsiaTheme="minorEastAsia"/>
              </w:rPr>
            </w:pPr>
          </w:p>
        </w:tc>
      </w:tr>
      <w:tr w:rsidR="00857D75" w:rsidRPr="00857D75" w:rsidTr="00857D75">
        <w:tc>
          <w:tcPr>
            <w:tcW w:w="426"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jc w:val="center"/>
              <w:rPr>
                <w:rFonts w:eastAsiaTheme="minorEastAsia"/>
              </w:rPr>
            </w:pPr>
            <w:bookmarkStart w:id="18" w:name="sub_27"/>
            <w:r w:rsidRPr="00857D75">
              <w:rPr>
                <w:rFonts w:eastAsiaTheme="minorEastAsia"/>
              </w:rPr>
              <w:t>4</w:t>
            </w:r>
            <w:r w:rsidR="005800FF">
              <w:rPr>
                <w:rFonts w:eastAsiaTheme="minorEastAsia"/>
              </w:rPr>
              <w:t>4</w:t>
            </w:r>
            <w:r w:rsidRPr="00857D75">
              <w:rPr>
                <w:rFonts w:eastAsiaTheme="minorEastAsia"/>
              </w:rPr>
              <w:t>.</w:t>
            </w:r>
            <w:bookmarkEnd w:id="18"/>
          </w:p>
        </w:tc>
        <w:tc>
          <w:tcPr>
            <w:tcW w:w="4861" w:type="dxa"/>
            <w:tcBorders>
              <w:top w:val="single" w:sz="4" w:space="0" w:color="auto"/>
              <w:left w:val="single" w:sz="4" w:space="0" w:color="auto"/>
              <w:bottom w:val="single" w:sz="4" w:space="0" w:color="auto"/>
              <w:right w:val="single" w:sz="4" w:space="0" w:color="auto"/>
            </w:tcBorders>
          </w:tcPr>
          <w:p w:rsidR="00857D75" w:rsidRPr="00857D75" w:rsidRDefault="00857D75" w:rsidP="005800FF">
            <w:pPr>
              <w:widowControl w:val="0"/>
              <w:autoSpaceDE w:val="0"/>
              <w:autoSpaceDN w:val="0"/>
              <w:adjustRightInd w:val="0"/>
              <w:ind w:firstLine="33"/>
              <w:rPr>
                <w:rFonts w:eastAsiaTheme="minorEastAsia"/>
              </w:rPr>
            </w:pPr>
            <w:r w:rsidRPr="00857D75">
              <w:rPr>
                <w:rFonts w:eastAsiaTheme="minorEastAsia"/>
              </w:rPr>
              <w:t>Вид и наименование планируемого к размещению объекта капитального строительства, его основные характеристики</w:t>
            </w:r>
          </w:p>
        </w:tc>
        <w:tc>
          <w:tcPr>
            <w:tcW w:w="4069"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jc w:val="both"/>
              <w:rPr>
                <w:rFonts w:eastAsiaTheme="minorEastAsia"/>
              </w:rPr>
            </w:pPr>
          </w:p>
        </w:tc>
      </w:tr>
      <w:tr w:rsidR="00857D75" w:rsidRPr="00857D75" w:rsidTr="00857D75">
        <w:tc>
          <w:tcPr>
            <w:tcW w:w="426"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jc w:val="center"/>
              <w:rPr>
                <w:rFonts w:eastAsiaTheme="minorEastAsia"/>
              </w:rPr>
            </w:pPr>
            <w:bookmarkStart w:id="19" w:name="sub_28"/>
            <w:r w:rsidRPr="00857D75">
              <w:rPr>
                <w:rFonts w:eastAsiaTheme="minorEastAsia"/>
              </w:rPr>
              <w:t>5</w:t>
            </w:r>
            <w:r w:rsidR="005800FF">
              <w:rPr>
                <w:rFonts w:eastAsiaTheme="minorEastAsia"/>
              </w:rPr>
              <w:t>5</w:t>
            </w:r>
            <w:r w:rsidRPr="00857D75">
              <w:rPr>
                <w:rFonts w:eastAsiaTheme="minorEastAsia"/>
              </w:rPr>
              <w:t>.</w:t>
            </w:r>
            <w:bookmarkEnd w:id="19"/>
          </w:p>
        </w:tc>
        <w:tc>
          <w:tcPr>
            <w:tcW w:w="4861" w:type="dxa"/>
            <w:tcBorders>
              <w:top w:val="single" w:sz="4" w:space="0" w:color="auto"/>
              <w:left w:val="single" w:sz="4" w:space="0" w:color="auto"/>
              <w:bottom w:val="single" w:sz="4" w:space="0" w:color="auto"/>
              <w:right w:val="single" w:sz="4" w:space="0" w:color="auto"/>
            </w:tcBorders>
          </w:tcPr>
          <w:p w:rsidR="00857D75" w:rsidRPr="00857D75" w:rsidRDefault="00857D75" w:rsidP="005800FF">
            <w:pPr>
              <w:widowControl w:val="0"/>
              <w:autoSpaceDE w:val="0"/>
              <w:autoSpaceDN w:val="0"/>
              <w:adjustRightInd w:val="0"/>
              <w:ind w:firstLine="33"/>
              <w:rPr>
                <w:rFonts w:eastAsiaTheme="minorEastAsia"/>
              </w:rPr>
            </w:pPr>
            <w:r w:rsidRPr="00857D75">
              <w:rPr>
                <w:rFonts w:eastAsiaTheme="minorEastAsia"/>
              </w:rPr>
              <w:t xml:space="preserve">Населенные пункты, поселения, городские округа, муниципальные районы, в </w:t>
            </w:r>
            <w:r w:rsidRPr="00857D75">
              <w:rPr>
                <w:rFonts w:eastAsiaTheme="minorEastAsia"/>
              </w:rPr>
              <w:lastRenderedPageBreak/>
              <w:t>отношении территорий которых осуществляется подготовка документации по планировке территории</w:t>
            </w:r>
          </w:p>
        </w:tc>
        <w:tc>
          <w:tcPr>
            <w:tcW w:w="4069"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jc w:val="both"/>
              <w:rPr>
                <w:rFonts w:eastAsiaTheme="minorEastAsia"/>
              </w:rPr>
            </w:pPr>
          </w:p>
        </w:tc>
      </w:tr>
      <w:tr w:rsidR="00857D75" w:rsidRPr="00857D75" w:rsidTr="00857D75">
        <w:tc>
          <w:tcPr>
            <w:tcW w:w="426"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jc w:val="center"/>
              <w:rPr>
                <w:rFonts w:eastAsiaTheme="minorEastAsia"/>
              </w:rPr>
            </w:pPr>
            <w:bookmarkStart w:id="20" w:name="sub_29"/>
            <w:r w:rsidRPr="00857D75">
              <w:rPr>
                <w:rFonts w:eastAsiaTheme="minorEastAsia"/>
              </w:rPr>
              <w:t>6</w:t>
            </w:r>
            <w:r w:rsidR="005800FF">
              <w:rPr>
                <w:rFonts w:eastAsiaTheme="minorEastAsia"/>
              </w:rPr>
              <w:t>6</w:t>
            </w:r>
            <w:r w:rsidRPr="00857D75">
              <w:rPr>
                <w:rFonts w:eastAsiaTheme="minorEastAsia"/>
              </w:rPr>
              <w:t>.</w:t>
            </w:r>
            <w:bookmarkEnd w:id="20"/>
          </w:p>
        </w:tc>
        <w:tc>
          <w:tcPr>
            <w:tcW w:w="4861" w:type="dxa"/>
            <w:tcBorders>
              <w:top w:val="single" w:sz="4" w:space="0" w:color="auto"/>
              <w:left w:val="single" w:sz="4" w:space="0" w:color="auto"/>
              <w:bottom w:val="single" w:sz="4" w:space="0" w:color="auto"/>
              <w:right w:val="single" w:sz="4" w:space="0" w:color="auto"/>
            </w:tcBorders>
          </w:tcPr>
          <w:p w:rsidR="00857D75" w:rsidRPr="00857D75" w:rsidRDefault="00857D75" w:rsidP="005800FF">
            <w:pPr>
              <w:widowControl w:val="0"/>
              <w:autoSpaceDE w:val="0"/>
              <w:autoSpaceDN w:val="0"/>
              <w:adjustRightInd w:val="0"/>
              <w:rPr>
                <w:rFonts w:eastAsiaTheme="minorEastAsia"/>
              </w:rPr>
            </w:pPr>
            <w:r w:rsidRPr="00857D75">
              <w:rPr>
                <w:rFonts w:eastAsiaTheme="minorEastAsia"/>
              </w:rPr>
              <w:t>Состав документации по планировке территории</w:t>
            </w:r>
          </w:p>
        </w:tc>
        <w:tc>
          <w:tcPr>
            <w:tcW w:w="4069" w:type="dxa"/>
            <w:tcBorders>
              <w:top w:val="single" w:sz="4" w:space="0" w:color="auto"/>
              <w:left w:val="single" w:sz="4" w:space="0" w:color="auto"/>
              <w:bottom w:val="single" w:sz="4" w:space="0" w:color="auto"/>
              <w:right w:val="single" w:sz="4" w:space="0" w:color="auto"/>
            </w:tcBorders>
          </w:tcPr>
          <w:p w:rsidR="00857D75" w:rsidRPr="00857D75" w:rsidRDefault="00857D75" w:rsidP="00F5317C">
            <w:pPr>
              <w:widowControl w:val="0"/>
              <w:autoSpaceDE w:val="0"/>
              <w:autoSpaceDN w:val="0"/>
              <w:adjustRightInd w:val="0"/>
              <w:ind w:firstLine="851"/>
              <w:jc w:val="both"/>
              <w:rPr>
                <w:rFonts w:eastAsiaTheme="minorEastAsia"/>
              </w:rPr>
            </w:pPr>
          </w:p>
        </w:tc>
      </w:tr>
    </w:tbl>
    <w:p w:rsidR="008576AF" w:rsidRPr="008576AF" w:rsidRDefault="008576AF" w:rsidP="00F5317C">
      <w:pPr>
        <w:shd w:val="clear" w:color="auto" w:fill="FFFFFF"/>
        <w:spacing w:before="100" w:beforeAutospacing="1" w:after="100" w:afterAutospacing="1"/>
        <w:ind w:firstLine="851"/>
        <w:rPr>
          <w:rFonts w:ascii="Tahoma" w:hAnsi="Tahoma" w:cs="Tahoma"/>
          <w:color w:val="000000"/>
          <w:sz w:val="16"/>
          <w:szCs w:val="16"/>
        </w:rPr>
      </w:pPr>
    </w:p>
    <w:p w:rsidR="008576AF" w:rsidRPr="008576AF" w:rsidRDefault="008576AF" w:rsidP="00A73DB0">
      <w:pPr>
        <w:ind w:left="5103" w:right="-48"/>
        <w:jc w:val="center"/>
        <w:rPr>
          <w:rFonts w:eastAsiaTheme="minorEastAsia"/>
          <w:b/>
          <w:bCs/>
          <w:color w:val="26282F"/>
        </w:rPr>
      </w:pPr>
      <w:r w:rsidRPr="008576AF">
        <w:rPr>
          <w:rFonts w:ascii="Tahoma" w:hAnsi="Tahoma" w:cs="Tahoma"/>
          <w:color w:val="000000"/>
          <w:sz w:val="16"/>
          <w:szCs w:val="16"/>
        </w:rPr>
        <w:br w:type="page"/>
      </w:r>
      <w:r w:rsidR="00A73DB0" w:rsidRPr="00A73DB0">
        <w:rPr>
          <w:rFonts w:eastAsiaTheme="minorEastAsia"/>
          <w:bCs/>
          <w:color w:val="26282F"/>
        </w:rPr>
        <w:lastRenderedPageBreak/>
        <w:t>ПРИЛОЖЕНИЕ № 2</w:t>
      </w:r>
      <w:r w:rsidR="00A73DB0" w:rsidRPr="00A73DB0">
        <w:rPr>
          <w:rFonts w:eastAsiaTheme="minorEastAsia"/>
          <w:bCs/>
          <w:color w:val="26282F"/>
        </w:rPr>
        <w:br/>
        <w:t xml:space="preserve">к </w:t>
      </w:r>
      <w:r w:rsidR="00A73DB0" w:rsidRPr="00A73DB0">
        <w:rPr>
          <w:rFonts w:eastAsiaTheme="minorEastAsia"/>
        </w:rPr>
        <w:t xml:space="preserve">Порядку подготовки документации по планировке территории, разрабатываемой на основании решений </w:t>
      </w:r>
      <w:r w:rsidR="00A73DB0">
        <w:rPr>
          <w:rFonts w:eastAsiaTheme="minorEastAsia"/>
        </w:rPr>
        <w:t>А</w:t>
      </w:r>
      <w:r w:rsidR="00A73DB0" w:rsidRPr="00A73DB0">
        <w:rPr>
          <w:rFonts w:eastAsiaTheme="minorEastAsia"/>
        </w:rPr>
        <w:t>дминистра</w:t>
      </w:r>
      <w:r w:rsidR="00A73DB0">
        <w:rPr>
          <w:rFonts w:eastAsiaTheme="minorEastAsia"/>
        </w:rPr>
        <w:t>ции сельского поселения Летниково</w:t>
      </w:r>
      <w:r w:rsidR="00A73DB0" w:rsidRPr="00A73DB0">
        <w:rPr>
          <w:rFonts w:eastAsiaTheme="minorEastAsia"/>
        </w:rPr>
        <w:t xml:space="preserve"> муниципального района Алексеевский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8576AF" w:rsidRPr="008576AF" w:rsidRDefault="008576AF" w:rsidP="00F5317C">
      <w:pPr>
        <w:shd w:val="clear" w:color="auto" w:fill="FFFFFF"/>
        <w:spacing w:before="100" w:beforeAutospacing="1" w:after="100" w:afterAutospacing="1"/>
        <w:ind w:firstLine="851"/>
        <w:rPr>
          <w:rFonts w:ascii="Tahoma" w:hAnsi="Tahoma" w:cs="Tahoma"/>
          <w:color w:val="000000"/>
          <w:sz w:val="16"/>
          <w:szCs w:val="16"/>
        </w:rPr>
      </w:pPr>
    </w:p>
    <w:p w:rsidR="008576AF" w:rsidRPr="008576AF" w:rsidRDefault="008576AF" w:rsidP="00F5317C">
      <w:pPr>
        <w:shd w:val="clear" w:color="auto" w:fill="FFFFFF"/>
        <w:ind w:firstLine="851"/>
        <w:contextualSpacing/>
        <w:jc w:val="center"/>
        <w:rPr>
          <w:color w:val="000000"/>
        </w:rPr>
      </w:pPr>
      <w:r w:rsidRPr="008576AF">
        <w:rPr>
          <w:color w:val="000000"/>
        </w:rPr>
        <w:t>Правила</w:t>
      </w:r>
    </w:p>
    <w:p w:rsidR="008576AF" w:rsidRPr="008576AF" w:rsidRDefault="008576AF" w:rsidP="00F5317C">
      <w:pPr>
        <w:shd w:val="clear" w:color="auto" w:fill="FFFFFF"/>
        <w:ind w:firstLine="851"/>
        <w:contextualSpacing/>
        <w:jc w:val="center"/>
        <w:rPr>
          <w:color w:val="000000"/>
        </w:rPr>
      </w:pPr>
      <w:r w:rsidRPr="008576AF">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8576AF" w:rsidRPr="008576AF" w:rsidRDefault="008576AF" w:rsidP="00F5317C">
      <w:pPr>
        <w:shd w:val="clear" w:color="auto" w:fill="FFFFFF"/>
        <w:ind w:firstLine="851"/>
        <w:contextualSpacing/>
        <w:jc w:val="both"/>
        <w:rPr>
          <w:color w:val="000000"/>
        </w:rPr>
      </w:pPr>
    </w:p>
    <w:p w:rsidR="008576AF" w:rsidRPr="008576AF" w:rsidRDefault="008576AF" w:rsidP="00F5317C">
      <w:pPr>
        <w:shd w:val="clear" w:color="auto" w:fill="FFFFFF"/>
        <w:ind w:firstLine="851"/>
        <w:contextualSpacing/>
        <w:jc w:val="both"/>
        <w:rPr>
          <w:color w:val="000000"/>
        </w:rPr>
      </w:pPr>
      <w:r w:rsidRPr="008576AF">
        <w:rPr>
          <w:color w:val="000000"/>
        </w:rPr>
        <w:t xml:space="preserve">1. В </w:t>
      </w:r>
      <w:hyperlink r:id="rId15" w:anchor="/document/71733116/entry/24" w:history="1">
        <w:r w:rsidRPr="00857D75">
          <w:rPr>
            <w:color w:val="000000"/>
          </w:rPr>
          <w:t>позиции</w:t>
        </w:r>
      </w:hyperlink>
      <w:r w:rsidRPr="008576AF">
        <w:rPr>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8576AF" w:rsidRPr="008576AF" w:rsidRDefault="008576AF" w:rsidP="00F5317C">
      <w:pPr>
        <w:shd w:val="clear" w:color="auto" w:fill="FFFFFF"/>
        <w:ind w:firstLine="851"/>
        <w:contextualSpacing/>
        <w:jc w:val="both"/>
        <w:rPr>
          <w:color w:val="000000"/>
        </w:rPr>
      </w:pPr>
      <w:r w:rsidRPr="008576AF">
        <w:rPr>
          <w:color w:val="000000"/>
        </w:rPr>
        <w:t>а) проект планировки территории;</w:t>
      </w:r>
    </w:p>
    <w:p w:rsidR="008576AF" w:rsidRPr="008576AF" w:rsidRDefault="008576AF" w:rsidP="00F5317C">
      <w:pPr>
        <w:shd w:val="clear" w:color="auto" w:fill="FFFFFF"/>
        <w:ind w:firstLine="851"/>
        <w:contextualSpacing/>
        <w:jc w:val="both"/>
        <w:rPr>
          <w:color w:val="000000"/>
        </w:rPr>
      </w:pPr>
      <w:r w:rsidRPr="008576AF">
        <w:rPr>
          <w:color w:val="000000"/>
        </w:rPr>
        <w:t>б) проект планировки территории, содержащий проект межевания территории;</w:t>
      </w:r>
    </w:p>
    <w:p w:rsidR="008576AF" w:rsidRPr="008576AF" w:rsidRDefault="008576AF" w:rsidP="00F5317C">
      <w:pPr>
        <w:shd w:val="clear" w:color="auto" w:fill="FFFFFF"/>
        <w:ind w:firstLine="851"/>
        <w:contextualSpacing/>
        <w:jc w:val="both"/>
        <w:rPr>
          <w:color w:val="000000"/>
        </w:rPr>
      </w:pPr>
      <w:r w:rsidRPr="008576AF">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8576AF" w:rsidRPr="008576AF" w:rsidRDefault="008576AF" w:rsidP="00F5317C">
      <w:pPr>
        <w:shd w:val="clear" w:color="auto" w:fill="FFFFFF"/>
        <w:ind w:firstLine="851"/>
        <w:contextualSpacing/>
        <w:jc w:val="both"/>
        <w:rPr>
          <w:color w:val="000000"/>
        </w:rPr>
      </w:pPr>
      <w:r w:rsidRPr="008576AF">
        <w:rPr>
          <w:color w:val="000000"/>
        </w:rPr>
        <w:t>г) проект межевания территории в виде отдельного документа.</w:t>
      </w:r>
    </w:p>
    <w:p w:rsidR="008576AF" w:rsidRPr="008576AF" w:rsidRDefault="008576AF" w:rsidP="00F5317C">
      <w:pPr>
        <w:shd w:val="clear" w:color="auto" w:fill="FFFFFF"/>
        <w:ind w:firstLine="851"/>
        <w:contextualSpacing/>
        <w:jc w:val="both"/>
        <w:rPr>
          <w:color w:val="000000"/>
        </w:rPr>
      </w:pPr>
      <w:r w:rsidRPr="008576AF">
        <w:rPr>
          <w:color w:val="000000"/>
        </w:rPr>
        <w:t xml:space="preserve">2. В </w:t>
      </w:r>
      <w:hyperlink r:id="rId16" w:anchor="/document/71733116/entry/25" w:history="1">
        <w:r w:rsidRPr="00857D75">
          <w:rPr>
            <w:color w:val="000000"/>
          </w:rPr>
          <w:t>позиции</w:t>
        </w:r>
      </w:hyperlink>
      <w:r w:rsidRPr="008576AF">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8576AF" w:rsidRPr="008576AF" w:rsidRDefault="008576AF" w:rsidP="00F5317C">
      <w:pPr>
        <w:shd w:val="clear" w:color="auto" w:fill="FFFFFF"/>
        <w:ind w:firstLine="851"/>
        <w:contextualSpacing/>
        <w:jc w:val="both"/>
        <w:rPr>
          <w:color w:val="000000"/>
        </w:rPr>
      </w:pPr>
      <w:r w:rsidRPr="008576AF">
        <w:rPr>
          <w:color w:val="000000"/>
        </w:rPr>
        <w:t>а) полное наименование федерального органа исполнительной власти;</w:t>
      </w:r>
    </w:p>
    <w:p w:rsidR="008576AF" w:rsidRPr="008576AF" w:rsidRDefault="008576AF" w:rsidP="00F5317C">
      <w:pPr>
        <w:shd w:val="clear" w:color="auto" w:fill="FFFFFF"/>
        <w:ind w:firstLine="851"/>
        <w:contextualSpacing/>
        <w:jc w:val="both"/>
        <w:rPr>
          <w:color w:val="000000"/>
        </w:rPr>
      </w:pPr>
      <w:r w:rsidRPr="008576AF">
        <w:rPr>
          <w:color w:val="000000"/>
        </w:rPr>
        <w:t>б) полное наименование органа исполнительной власти субъекта Российской Федерации;</w:t>
      </w:r>
    </w:p>
    <w:p w:rsidR="008576AF" w:rsidRPr="008576AF" w:rsidRDefault="008576AF" w:rsidP="00F5317C">
      <w:pPr>
        <w:shd w:val="clear" w:color="auto" w:fill="FFFFFF"/>
        <w:ind w:firstLine="851"/>
        <w:contextualSpacing/>
        <w:jc w:val="both"/>
        <w:rPr>
          <w:color w:val="000000"/>
        </w:rPr>
      </w:pPr>
      <w:r w:rsidRPr="008576AF">
        <w:rPr>
          <w:color w:val="000000"/>
        </w:rPr>
        <w:t>в) полное наименование органа местного самоуправления;</w:t>
      </w:r>
    </w:p>
    <w:p w:rsidR="008576AF" w:rsidRPr="008576AF" w:rsidRDefault="008576AF" w:rsidP="00F5317C">
      <w:pPr>
        <w:shd w:val="clear" w:color="auto" w:fill="FFFFFF"/>
        <w:ind w:firstLine="851"/>
        <w:contextualSpacing/>
        <w:jc w:val="both"/>
        <w:rPr>
          <w:color w:val="000000"/>
        </w:rPr>
      </w:pPr>
      <w:r w:rsidRPr="008576AF">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8576AF" w:rsidRPr="008576AF" w:rsidRDefault="008576AF" w:rsidP="00F5317C">
      <w:pPr>
        <w:shd w:val="clear" w:color="auto" w:fill="FFFFFF"/>
        <w:ind w:firstLine="851"/>
        <w:contextualSpacing/>
        <w:jc w:val="both"/>
        <w:rPr>
          <w:color w:val="000000"/>
        </w:rPr>
      </w:pPr>
      <w:r w:rsidRPr="008576AF">
        <w:rPr>
          <w:color w:val="000000"/>
        </w:rPr>
        <w:t>д) фамилия, имя, отчество, адрес места регистрации и паспортные данные физического лица.</w:t>
      </w:r>
    </w:p>
    <w:p w:rsidR="008576AF" w:rsidRPr="008576AF" w:rsidRDefault="008576AF" w:rsidP="00F5317C">
      <w:pPr>
        <w:shd w:val="clear" w:color="auto" w:fill="FFFFFF"/>
        <w:ind w:firstLine="851"/>
        <w:contextualSpacing/>
        <w:jc w:val="both"/>
        <w:rPr>
          <w:color w:val="000000"/>
        </w:rPr>
      </w:pPr>
      <w:r w:rsidRPr="008576AF">
        <w:rPr>
          <w:color w:val="000000"/>
        </w:rPr>
        <w:t xml:space="preserve">3. В </w:t>
      </w:r>
      <w:hyperlink r:id="rId17" w:anchor="/document/71733116/entry/26" w:history="1">
        <w:r w:rsidRPr="00857D75">
          <w:rPr>
            <w:color w:val="000000"/>
          </w:rPr>
          <w:t>позиции</w:t>
        </w:r>
      </w:hyperlink>
      <w:r w:rsidRPr="008576AF">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8576AF" w:rsidRPr="008576AF" w:rsidRDefault="008576AF" w:rsidP="00F5317C">
      <w:pPr>
        <w:shd w:val="clear" w:color="auto" w:fill="FFFFFF"/>
        <w:ind w:firstLine="851"/>
        <w:contextualSpacing/>
        <w:jc w:val="both"/>
        <w:rPr>
          <w:color w:val="000000"/>
        </w:rPr>
      </w:pPr>
      <w:r w:rsidRPr="008576AF">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857D75">
          <w:rPr>
            <w:color w:val="000000"/>
          </w:rPr>
          <w:t>законодательством</w:t>
        </w:r>
      </w:hyperlink>
      <w:r w:rsidRPr="008576AF">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8576AF" w:rsidRPr="008576AF" w:rsidRDefault="008576AF" w:rsidP="00F5317C">
      <w:pPr>
        <w:shd w:val="clear" w:color="auto" w:fill="FFFFFF"/>
        <w:ind w:firstLine="851"/>
        <w:contextualSpacing/>
        <w:jc w:val="both"/>
        <w:rPr>
          <w:color w:val="000000"/>
        </w:rPr>
      </w:pPr>
      <w:r w:rsidRPr="008576AF">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8576AF" w:rsidRPr="008576AF" w:rsidRDefault="008576AF" w:rsidP="00F5317C">
      <w:pPr>
        <w:shd w:val="clear" w:color="auto" w:fill="FFFFFF"/>
        <w:ind w:firstLine="851"/>
        <w:contextualSpacing/>
        <w:jc w:val="both"/>
        <w:rPr>
          <w:color w:val="000000"/>
        </w:rPr>
      </w:pPr>
      <w:r w:rsidRPr="008576AF">
        <w:rPr>
          <w:color w:val="000000"/>
        </w:rPr>
        <w:lastRenderedPageBreak/>
        <w:t xml:space="preserve">4. В </w:t>
      </w:r>
      <w:hyperlink r:id="rId19" w:anchor="/document/71733116/entry/27" w:history="1">
        <w:r w:rsidRPr="00857D75">
          <w:rPr>
            <w:color w:val="000000"/>
          </w:rPr>
          <w:t>позиции</w:t>
        </w:r>
      </w:hyperlink>
      <w:r w:rsidRPr="008576AF">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8576AF" w:rsidRPr="008576AF" w:rsidRDefault="008576AF" w:rsidP="00F5317C">
      <w:pPr>
        <w:shd w:val="clear" w:color="auto" w:fill="FFFFFF"/>
        <w:ind w:firstLine="851"/>
        <w:contextualSpacing/>
        <w:jc w:val="both"/>
        <w:rPr>
          <w:color w:val="000000"/>
        </w:rPr>
      </w:pPr>
      <w:r w:rsidRPr="008576AF">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8576AF" w:rsidRPr="008576AF" w:rsidRDefault="008576AF" w:rsidP="00F5317C">
      <w:pPr>
        <w:shd w:val="clear" w:color="auto" w:fill="FFFFFF"/>
        <w:ind w:firstLine="851"/>
        <w:contextualSpacing/>
        <w:jc w:val="both"/>
        <w:rPr>
          <w:color w:val="000000"/>
        </w:rPr>
      </w:pPr>
      <w:r w:rsidRPr="008576AF">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8576AF" w:rsidRPr="008576AF" w:rsidRDefault="008576AF" w:rsidP="00F5317C">
      <w:pPr>
        <w:shd w:val="clear" w:color="auto" w:fill="FFFFFF"/>
        <w:ind w:firstLine="851"/>
        <w:contextualSpacing/>
        <w:jc w:val="both"/>
        <w:rPr>
          <w:color w:val="000000"/>
        </w:rPr>
      </w:pPr>
      <w:r w:rsidRPr="008576AF">
        <w:rPr>
          <w:color w:val="000000"/>
        </w:rPr>
        <w:t xml:space="preserve">5. В </w:t>
      </w:r>
      <w:hyperlink r:id="rId20" w:anchor="/document/71733116/entry/28" w:history="1">
        <w:r w:rsidRPr="00857D75">
          <w:rPr>
            <w:color w:val="000000"/>
          </w:rPr>
          <w:t>позиции</w:t>
        </w:r>
      </w:hyperlink>
      <w:r w:rsidRPr="008576AF">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8576AF" w:rsidRPr="008576AF" w:rsidRDefault="008576AF" w:rsidP="00F5317C">
      <w:pPr>
        <w:shd w:val="clear" w:color="auto" w:fill="FFFFFF"/>
        <w:ind w:firstLine="851"/>
        <w:contextualSpacing/>
        <w:jc w:val="both"/>
        <w:rPr>
          <w:color w:val="000000"/>
        </w:rPr>
      </w:pPr>
      <w:r w:rsidRPr="008576AF">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8576AF" w:rsidRPr="008576AF" w:rsidRDefault="008576AF" w:rsidP="00F5317C">
      <w:pPr>
        <w:shd w:val="clear" w:color="auto" w:fill="FFFFFF"/>
        <w:ind w:firstLine="851"/>
        <w:contextualSpacing/>
        <w:jc w:val="both"/>
        <w:rPr>
          <w:color w:val="000000"/>
        </w:rPr>
      </w:pPr>
      <w:r w:rsidRPr="008576AF">
        <w:rPr>
          <w:color w:val="000000"/>
        </w:rPr>
        <w:t xml:space="preserve">6. В </w:t>
      </w:r>
      <w:hyperlink r:id="rId21" w:anchor="/document/71733116/entry/29" w:history="1">
        <w:r w:rsidRPr="00857D75">
          <w:rPr>
            <w:color w:val="000000"/>
          </w:rPr>
          <w:t>позиции</w:t>
        </w:r>
      </w:hyperlink>
      <w:r w:rsidRPr="008576AF">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2" w:anchor="/document/12138258/entry/42" w:history="1">
        <w:r w:rsidRPr="00857D75">
          <w:rPr>
            <w:color w:val="000000"/>
          </w:rPr>
          <w:t>Градостроительного кодекса</w:t>
        </w:r>
      </w:hyperlink>
      <w:r w:rsidRPr="008576AF">
        <w:rPr>
          <w:color w:val="000000"/>
        </w:rPr>
        <w:t xml:space="preserve"> Российской Федерации и положениям </w:t>
      </w:r>
      <w:hyperlink r:id="rId23" w:anchor="/document/71674578/entry/1000" w:history="1">
        <w:r w:rsidRPr="00857D75">
          <w:rPr>
            <w:color w:val="000000"/>
          </w:rPr>
          <w:t>нормативных правовых актов</w:t>
        </w:r>
      </w:hyperlink>
      <w:r w:rsidRPr="008576AF">
        <w:rPr>
          <w:color w:val="000000"/>
        </w:rPr>
        <w:t xml:space="preserve"> Российской Федерации, определяющих требования к составу и содержанию проектов планировки территории.</w:t>
      </w:r>
    </w:p>
    <w:p w:rsidR="008576AF" w:rsidRPr="008576AF" w:rsidRDefault="008576AF" w:rsidP="00F5317C">
      <w:pPr>
        <w:widowControl w:val="0"/>
        <w:autoSpaceDE w:val="0"/>
        <w:autoSpaceDN w:val="0"/>
        <w:adjustRightInd w:val="0"/>
        <w:spacing w:after="120"/>
        <w:ind w:firstLine="851"/>
        <w:jc w:val="both"/>
        <w:rPr>
          <w:sz w:val="26"/>
          <w:szCs w:val="26"/>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p w:rsidR="00FB310D" w:rsidRDefault="00FB310D" w:rsidP="00F5317C">
      <w:pPr>
        <w:autoSpaceDE w:val="0"/>
        <w:autoSpaceDN w:val="0"/>
        <w:adjustRightInd w:val="0"/>
        <w:spacing w:line="276" w:lineRule="auto"/>
        <w:ind w:firstLine="851"/>
        <w:jc w:val="both"/>
        <w:outlineLvl w:val="2"/>
        <w:rPr>
          <w:rFonts w:eastAsia="Calibri"/>
        </w:rPr>
      </w:pPr>
    </w:p>
    <w:sectPr w:rsidR="00FB310D" w:rsidSect="002E44A8">
      <w:pgSz w:w="11906" w:h="16838" w:code="9"/>
      <w:pgMar w:top="851"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A3F" w:rsidRDefault="00566A3F" w:rsidP="005F4656">
      <w:r>
        <w:separator/>
      </w:r>
    </w:p>
  </w:endnote>
  <w:endnote w:type="continuationSeparator" w:id="0">
    <w:p w:rsidR="00566A3F" w:rsidRDefault="00566A3F" w:rsidP="005F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A3F" w:rsidRDefault="00566A3F" w:rsidP="005F4656">
      <w:r>
        <w:separator/>
      </w:r>
    </w:p>
  </w:footnote>
  <w:footnote w:type="continuationSeparator" w:id="0">
    <w:p w:rsidR="00566A3F" w:rsidRDefault="00566A3F" w:rsidP="005F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65B82"/>
    <w:multiLevelType w:val="hybridMultilevel"/>
    <w:tmpl w:val="875E9434"/>
    <w:lvl w:ilvl="0" w:tplc="163C40D8">
      <w:start w:val="1"/>
      <w:numFmt w:val="decimal"/>
      <w:lvlText w:val="%1."/>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3" w15:restartNumberingAfterBreak="0">
    <w:nsid w:val="02214B74"/>
    <w:multiLevelType w:val="multilevel"/>
    <w:tmpl w:val="CC9AA7F0"/>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color w:val="auto"/>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F61A0A"/>
    <w:multiLevelType w:val="hybridMultilevel"/>
    <w:tmpl w:val="6C5A3E32"/>
    <w:lvl w:ilvl="0" w:tplc="7D74697A">
      <w:start w:val="1"/>
      <w:numFmt w:val="bullet"/>
      <w:lvlText w:val=""/>
      <w:lvlJc w:val="left"/>
      <w:pPr>
        <w:ind w:left="4046" w:hanging="360"/>
      </w:pPr>
      <w:rPr>
        <w:rFonts w:ascii="Symbol" w:hAnsi="Symbol"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6" w15:restartNumberingAfterBreak="0">
    <w:nsid w:val="102471FE"/>
    <w:multiLevelType w:val="multilevel"/>
    <w:tmpl w:val="D01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A0593"/>
    <w:multiLevelType w:val="hybridMultilevel"/>
    <w:tmpl w:val="D8864CB0"/>
    <w:lvl w:ilvl="0" w:tplc="8F646602">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AA75B9"/>
    <w:multiLevelType w:val="multilevel"/>
    <w:tmpl w:val="F46210A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11" w15:restartNumberingAfterBreak="0">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3" w15:restartNumberingAfterBreak="0">
    <w:nsid w:val="29E20FEA"/>
    <w:multiLevelType w:val="hybridMultilevel"/>
    <w:tmpl w:val="73482DDE"/>
    <w:lvl w:ilvl="0" w:tplc="CF242B3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5" w15:restartNumberingAfterBreak="0">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15:restartNumberingAfterBreak="0">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9" w15:restartNumberingAfterBreak="0">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3" w15:restartNumberingAfterBreak="0">
    <w:nsid w:val="418C5A00"/>
    <w:multiLevelType w:val="hybridMultilevel"/>
    <w:tmpl w:val="68CAA0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27951B2"/>
    <w:multiLevelType w:val="hybridMultilevel"/>
    <w:tmpl w:val="B628BD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180FBB"/>
    <w:multiLevelType w:val="hybridMultilevel"/>
    <w:tmpl w:val="821AA8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15:restartNumberingAfterBreak="0">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6DB66EC"/>
    <w:multiLevelType w:val="hybridMultilevel"/>
    <w:tmpl w:val="0D68A956"/>
    <w:lvl w:ilvl="0" w:tplc="CF242B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8395CD9"/>
    <w:multiLevelType w:val="multilevel"/>
    <w:tmpl w:val="244CCF9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A913EC5"/>
    <w:multiLevelType w:val="hybridMultilevel"/>
    <w:tmpl w:val="D4788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D0147C0"/>
    <w:multiLevelType w:val="hybridMultilevel"/>
    <w:tmpl w:val="048A83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6" w15:restartNumberingAfterBreak="0">
    <w:nsid w:val="65C459E1"/>
    <w:multiLevelType w:val="multilevel"/>
    <w:tmpl w:val="C75A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38" w15:restartNumberingAfterBreak="0">
    <w:nsid w:val="78EC4F1E"/>
    <w:multiLevelType w:val="multilevel"/>
    <w:tmpl w:val="FC340582"/>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i w:val="0"/>
        <w:color w:val="auto"/>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36"/>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7"/>
  </w:num>
  <w:num w:numId="6">
    <w:abstractNumId w:val="32"/>
  </w:num>
  <w:num w:numId="7">
    <w:abstractNumId w:val="30"/>
  </w:num>
  <w:num w:numId="8">
    <w:abstractNumId w:val="13"/>
  </w:num>
  <w:num w:numId="9">
    <w:abstractNumId w:val="31"/>
  </w:num>
  <w:num w:numId="10">
    <w:abstractNumId w:val="4"/>
  </w:num>
  <w:num w:numId="11">
    <w:abstractNumId w:val="5"/>
  </w:num>
  <w:num w:numId="12">
    <w:abstractNumId w:val="21"/>
  </w:num>
  <w:num w:numId="13">
    <w:abstractNumId w:val="29"/>
  </w:num>
  <w:num w:numId="14">
    <w:abstractNumId w:val="15"/>
  </w:num>
  <w:num w:numId="15">
    <w:abstractNumId w:val="19"/>
  </w:num>
  <w:num w:numId="16">
    <w:abstractNumId w:val="14"/>
  </w:num>
  <w:num w:numId="17">
    <w:abstractNumId w:val="18"/>
  </w:num>
  <w:num w:numId="18">
    <w:abstractNumId w:val="17"/>
  </w:num>
  <w:num w:numId="19">
    <w:abstractNumId w:val="34"/>
  </w:num>
  <w:num w:numId="20">
    <w:abstractNumId w:val="3"/>
  </w:num>
  <w:num w:numId="21">
    <w:abstractNumId w:val="22"/>
  </w:num>
  <w:num w:numId="22">
    <w:abstractNumId w:val="27"/>
  </w:num>
  <w:num w:numId="23">
    <w:abstractNumId w:val="16"/>
  </w:num>
  <w:num w:numId="24">
    <w:abstractNumId w:val="37"/>
  </w:num>
  <w:num w:numId="25">
    <w:abstractNumId w:val="9"/>
  </w:num>
  <w:num w:numId="26">
    <w:abstractNumId w:val="38"/>
  </w:num>
  <w:num w:numId="27">
    <w:abstractNumId w:val="28"/>
  </w:num>
  <w:num w:numId="28">
    <w:abstractNumId w:val="35"/>
  </w:num>
  <w:num w:numId="29">
    <w:abstractNumId w:val="39"/>
  </w:num>
  <w:num w:numId="30">
    <w:abstractNumId w:val="2"/>
  </w:num>
  <w:num w:numId="31">
    <w:abstractNumId w:val="25"/>
  </w:num>
  <w:num w:numId="32">
    <w:abstractNumId w:val="11"/>
  </w:num>
  <w:num w:numId="33">
    <w:abstractNumId w:val="20"/>
  </w:num>
  <w:num w:numId="34">
    <w:abstractNumId w:val="10"/>
  </w:num>
  <w:num w:numId="35">
    <w:abstractNumId w:val="26"/>
  </w:num>
  <w:num w:numId="36">
    <w:abstractNumId w:val="8"/>
  </w:num>
  <w:num w:numId="37">
    <w:abstractNumId w:val="23"/>
  </w:num>
  <w:num w:numId="38">
    <w:abstractNumId w:val="33"/>
  </w:num>
  <w:num w:numId="39">
    <w:abstractNumId w:val="24"/>
  </w:num>
  <w:num w:numId="40">
    <w:abstractNumId w:val="1"/>
  </w:num>
  <w:num w:numId="41">
    <w:abstractNumId w:val="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Rzw3bGHfnsQ4UiDvkOJwe1X/lBwgoCcklogwv3eH1JuSWFKFZo/T51ot4vU3LwNxVOwLz2RXWLyRSw5/s8TWCw==" w:salt="Z6ZyQKUHKqXHK26zrcHZb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9"/>
    <w:rsid w:val="00000799"/>
    <w:rsid w:val="0000149E"/>
    <w:rsid w:val="00001585"/>
    <w:rsid w:val="0000162E"/>
    <w:rsid w:val="00001BCF"/>
    <w:rsid w:val="00001E92"/>
    <w:rsid w:val="00001F78"/>
    <w:rsid w:val="0000261B"/>
    <w:rsid w:val="00002EF2"/>
    <w:rsid w:val="00002F60"/>
    <w:rsid w:val="000041E6"/>
    <w:rsid w:val="000042EE"/>
    <w:rsid w:val="00004564"/>
    <w:rsid w:val="00004846"/>
    <w:rsid w:val="00004B35"/>
    <w:rsid w:val="00005524"/>
    <w:rsid w:val="000055A0"/>
    <w:rsid w:val="0000567A"/>
    <w:rsid w:val="00005898"/>
    <w:rsid w:val="00005F34"/>
    <w:rsid w:val="0000609A"/>
    <w:rsid w:val="00006690"/>
    <w:rsid w:val="00006859"/>
    <w:rsid w:val="00006B35"/>
    <w:rsid w:val="00006E9D"/>
    <w:rsid w:val="0000700D"/>
    <w:rsid w:val="0000716F"/>
    <w:rsid w:val="0000791E"/>
    <w:rsid w:val="000079A2"/>
    <w:rsid w:val="00007B98"/>
    <w:rsid w:val="00007BB3"/>
    <w:rsid w:val="00007E36"/>
    <w:rsid w:val="00007EF7"/>
    <w:rsid w:val="00007FB0"/>
    <w:rsid w:val="00010582"/>
    <w:rsid w:val="00010C27"/>
    <w:rsid w:val="00010CA2"/>
    <w:rsid w:val="00011103"/>
    <w:rsid w:val="00011BF5"/>
    <w:rsid w:val="00011CED"/>
    <w:rsid w:val="00011FC8"/>
    <w:rsid w:val="000129E1"/>
    <w:rsid w:val="00012D1F"/>
    <w:rsid w:val="00012D50"/>
    <w:rsid w:val="000132B6"/>
    <w:rsid w:val="00013703"/>
    <w:rsid w:val="00013857"/>
    <w:rsid w:val="00013B13"/>
    <w:rsid w:val="00013B1A"/>
    <w:rsid w:val="00013B9E"/>
    <w:rsid w:val="0001438D"/>
    <w:rsid w:val="00014772"/>
    <w:rsid w:val="00014AC1"/>
    <w:rsid w:val="00014AC9"/>
    <w:rsid w:val="00014ACB"/>
    <w:rsid w:val="00014F0D"/>
    <w:rsid w:val="00015556"/>
    <w:rsid w:val="00015913"/>
    <w:rsid w:val="0001618C"/>
    <w:rsid w:val="000164E8"/>
    <w:rsid w:val="000169E1"/>
    <w:rsid w:val="00017004"/>
    <w:rsid w:val="000173A3"/>
    <w:rsid w:val="00017B07"/>
    <w:rsid w:val="00017D09"/>
    <w:rsid w:val="00017D10"/>
    <w:rsid w:val="0002039C"/>
    <w:rsid w:val="00020521"/>
    <w:rsid w:val="00020F8F"/>
    <w:rsid w:val="00021049"/>
    <w:rsid w:val="000210C8"/>
    <w:rsid w:val="0002150B"/>
    <w:rsid w:val="000216A1"/>
    <w:rsid w:val="0002172E"/>
    <w:rsid w:val="00022824"/>
    <w:rsid w:val="00022B63"/>
    <w:rsid w:val="00022F63"/>
    <w:rsid w:val="000232FE"/>
    <w:rsid w:val="000238B7"/>
    <w:rsid w:val="00023B98"/>
    <w:rsid w:val="00023ECE"/>
    <w:rsid w:val="00023FC8"/>
    <w:rsid w:val="00024420"/>
    <w:rsid w:val="00024844"/>
    <w:rsid w:val="00024A08"/>
    <w:rsid w:val="000257CC"/>
    <w:rsid w:val="000257ED"/>
    <w:rsid w:val="00025D80"/>
    <w:rsid w:val="000265C1"/>
    <w:rsid w:val="00026A36"/>
    <w:rsid w:val="00026C0C"/>
    <w:rsid w:val="00026C10"/>
    <w:rsid w:val="00026C22"/>
    <w:rsid w:val="0002702D"/>
    <w:rsid w:val="00027105"/>
    <w:rsid w:val="0002734A"/>
    <w:rsid w:val="00027F65"/>
    <w:rsid w:val="0003078B"/>
    <w:rsid w:val="000309BB"/>
    <w:rsid w:val="000312DE"/>
    <w:rsid w:val="00031F14"/>
    <w:rsid w:val="00032246"/>
    <w:rsid w:val="00032C80"/>
    <w:rsid w:val="00032D1F"/>
    <w:rsid w:val="00032FBC"/>
    <w:rsid w:val="00033665"/>
    <w:rsid w:val="00034CE7"/>
    <w:rsid w:val="0003519D"/>
    <w:rsid w:val="00035430"/>
    <w:rsid w:val="000359C6"/>
    <w:rsid w:val="00035CF0"/>
    <w:rsid w:val="000365CE"/>
    <w:rsid w:val="00036CF6"/>
    <w:rsid w:val="000371BE"/>
    <w:rsid w:val="0003723A"/>
    <w:rsid w:val="000379B2"/>
    <w:rsid w:val="000403DA"/>
    <w:rsid w:val="000405D2"/>
    <w:rsid w:val="0004060E"/>
    <w:rsid w:val="00040D59"/>
    <w:rsid w:val="00041236"/>
    <w:rsid w:val="000413FA"/>
    <w:rsid w:val="0004159E"/>
    <w:rsid w:val="00041737"/>
    <w:rsid w:val="00041CDB"/>
    <w:rsid w:val="00041F0C"/>
    <w:rsid w:val="0004237F"/>
    <w:rsid w:val="00042654"/>
    <w:rsid w:val="000430EB"/>
    <w:rsid w:val="0004338D"/>
    <w:rsid w:val="000434C8"/>
    <w:rsid w:val="000434DD"/>
    <w:rsid w:val="000435FD"/>
    <w:rsid w:val="0004372E"/>
    <w:rsid w:val="00043A4F"/>
    <w:rsid w:val="00043FAC"/>
    <w:rsid w:val="00044699"/>
    <w:rsid w:val="0004474F"/>
    <w:rsid w:val="00045261"/>
    <w:rsid w:val="0004543E"/>
    <w:rsid w:val="00045AD8"/>
    <w:rsid w:val="000462E4"/>
    <w:rsid w:val="00046BAB"/>
    <w:rsid w:val="00046D68"/>
    <w:rsid w:val="00047318"/>
    <w:rsid w:val="00047E49"/>
    <w:rsid w:val="0005001E"/>
    <w:rsid w:val="00050505"/>
    <w:rsid w:val="000507E8"/>
    <w:rsid w:val="000510AE"/>
    <w:rsid w:val="0005151A"/>
    <w:rsid w:val="00051C13"/>
    <w:rsid w:val="00051C36"/>
    <w:rsid w:val="00051DB0"/>
    <w:rsid w:val="00051DD8"/>
    <w:rsid w:val="00051F8F"/>
    <w:rsid w:val="00052362"/>
    <w:rsid w:val="00052C85"/>
    <w:rsid w:val="00052F12"/>
    <w:rsid w:val="00052F91"/>
    <w:rsid w:val="00053017"/>
    <w:rsid w:val="0005386A"/>
    <w:rsid w:val="00053CE0"/>
    <w:rsid w:val="00053F28"/>
    <w:rsid w:val="00054508"/>
    <w:rsid w:val="00054726"/>
    <w:rsid w:val="0005489B"/>
    <w:rsid w:val="000549B9"/>
    <w:rsid w:val="00054ACC"/>
    <w:rsid w:val="00054BA0"/>
    <w:rsid w:val="00054CEA"/>
    <w:rsid w:val="000561C3"/>
    <w:rsid w:val="00056284"/>
    <w:rsid w:val="00056AE2"/>
    <w:rsid w:val="00056FD3"/>
    <w:rsid w:val="000575DD"/>
    <w:rsid w:val="000603A9"/>
    <w:rsid w:val="000612C4"/>
    <w:rsid w:val="00061A60"/>
    <w:rsid w:val="00061A7F"/>
    <w:rsid w:val="00061A88"/>
    <w:rsid w:val="00062919"/>
    <w:rsid w:val="0006323C"/>
    <w:rsid w:val="000635CB"/>
    <w:rsid w:val="00063F01"/>
    <w:rsid w:val="00064979"/>
    <w:rsid w:val="00064B03"/>
    <w:rsid w:val="00064BE8"/>
    <w:rsid w:val="0006605E"/>
    <w:rsid w:val="00066713"/>
    <w:rsid w:val="00066D0E"/>
    <w:rsid w:val="00066FA6"/>
    <w:rsid w:val="00067232"/>
    <w:rsid w:val="0006753A"/>
    <w:rsid w:val="00067EE9"/>
    <w:rsid w:val="00070006"/>
    <w:rsid w:val="000702AA"/>
    <w:rsid w:val="0007044C"/>
    <w:rsid w:val="00070ACF"/>
    <w:rsid w:val="00070F1B"/>
    <w:rsid w:val="0007120D"/>
    <w:rsid w:val="000716CE"/>
    <w:rsid w:val="0007175A"/>
    <w:rsid w:val="00071860"/>
    <w:rsid w:val="000719E5"/>
    <w:rsid w:val="00071DC7"/>
    <w:rsid w:val="00071F87"/>
    <w:rsid w:val="00072437"/>
    <w:rsid w:val="000724C2"/>
    <w:rsid w:val="000727FA"/>
    <w:rsid w:val="00072B8F"/>
    <w:rsid w:val="00072FD3"/>
    <w:rsid w:val="00073CA9"/>
    <w:rsid w:val="0007428F"/>
    <w:rsid w:val="000744F8"/>
    <w:rsid w:val="000749CB"/>
    <w:rsid w:val="00075336"/>
    <w:rsid w:val="00075464"/>
    <w:rsid w:val="000755DE"/>
    <w:rsid w:val="000758A1"/>
    <w:rsid w:val="00075A5D"/>
    <w:rsid w:val="000764B4"/>
    <w:rsid w:val="00076D2E"/>
    <w:rsid w:val="000778F1"/>
    <w:rsid w:val="00077C79"/>
    <w:rsid w:val="00080339"/>
    <w:rsid w:val="00080483"/>
    <w:rsid w:val="00081D86"/>
    <w:rsid w:val="000824FB"/>
    <w:rsid w:val="00082885"/>
    <w:rsid w:val="000829DD"/>
    <w:rsid w:val="00082A97"/>
    <w:rsid w:val="00082D5E"/>
    <w:rsid w:val="00083A6D"/>
    <w:rsid w:val="00083E73"/>
    <w:rsid w:val="000840F8"/>
    <w:rsid w:val="0008458B"/>
    <w:rsid w:val="000846BC"/>
    <w:rsid w:val="00084D70"/>
    <w:rsid w:val="00085735"/>
    <w:rsid w:val="00085B31"/>
    <w:rsid w:val="00085C7A"/>
    <w:rsid w:val="0008655F"/>
    <w:rsid w:val="00086722"/>
    <w:rsid w:val="0008672D"/>
    <w:rsid w:val="000867C8"/>
    <w:rsid w:val="00087BE2"/>
    <w:rsid w:val="000907BA"/>
    <w:rsid w:val="000907C3"/>
    <w:rsid w:val="00090CD7"/>
    <w:rsid w:val="00090D05"/>
    <w:rsid w:val="00090DF0"/>
    <w:rsid w:val="00090FDC"/>
    <w:rsid w:val="0009178A"/>
    <w:rsid w:val="0009185E"/>
    <w:rsid w:val="00091874"/>
    <w:rsid w:val="00091FAC"/>
    <w:rsid w:val="00092161"/>
    <w:rsid w:val="00092345"/>
    <w:rsid w:val="00092DF8"/>
    <w:rsid w:val="00093697"/>
    <w:rsid w:val="00093724"/>
    <w:rsid w:val="000947D5"/>
    <w:rsid w:val="00094811"/>
    <w:rsid w:val="00094A7E"/>
    <w:rsid w:val="00094B35"/>
    <w:rsid w:val="000957AA"/>
    <w:rsid w:val="00095A3A"/>
    <w:rsid w:val="00095D6A"/>
    <w:rsid w:val="00095D8B"/>
    <w:rsid w:val="0009613E"/>
    <w:rsid w:val="00096388"/>
    <w:rsid w:val="000963D6"/>
    <w:rsid w:val="000966DB"/>
    <w:rsid w:val="00097037"/>
    <w:rsid w:val="00097903"/>
    <w:rsid w:val="00097B9D"/>
    <w:rsid w:val="00097BA6"/>
    <w:rsid w:val="00097E55"/>
    <w:rsid w:val="00097F34"/>
    <w:rsid w:val="000A0104"/>
    <w:rsid w:val="000A1169"/>
    <w:rsid w:val="000A11E2"/>
    <w:rsid w:val="000A1668"/>
    <w:rsid w:val="000A1937"/>
    <w:rsid w:val="000A1AB9"/>
    <w:rsid w:val="000A1FE5"/>
    <w:rsid w:val="000A2052"/>
    <w:rsid w:val="000A2232"/>
    <w:rsid w:val="000A2B39"/>
    <w:rsid w:val="000A30F9"/>
    <w:rsid w:val="000A3852"/>
    <w:rsid w:val="000A3C5F"/>
    <w:rsid w:val="000A44D1"/>
    <w:rsid w:val="000A4579"/>
    <w:rsid w:val="000A46FA"/>
    <w:rsid w:val="000A4BEE"/>
    <w:rsid w:val="000A500E"/>
    <w:rsid w:val="000A5609"/>
    <w:rsid w:val="000A5705"/>
    <w:rsid w:val="000A58A4"/>
    <w:rsid w:val="000A63EB"/>
    <w:rsid w:val="000A65AB"/>
    <w:rsid w:val="000A68B1"/>
    <w:rsid w:val="000A69EA"/>
    <w:rsid w:val="000A6D33"/>
    <w:rsid w:val="000A6F66"/>
    <w:rsid w:val="000A6FC7"/>
    <w:rsid w:val="000A7590"/>
    <w:rsid w:val="000A79E5"/>
    <w:rsid w:val="000B01AC"/>
    <w:rsid w:val="000B07E3"/>
    <w:rsid w:val="000B0998"/>
    <w:rsid w:val="000B0C7B"/>
    <w:rsid w:val="000B0DF2"/>
    <w:rsid w:val="000B11DC"/>
    <w:rsid w:val="000B1BFC"/>
    <w:rsid w:val="000B1CCD"/>
    <w:rsid w:val="000B1E57"/>
    <w:rsid w:val="000B210D"/>
    <w:rsid w:val="000B23B3"/>
    <w:rsid w:val="000B2699"/>
    <w:rsid w:val="000B2CE1"/>
    <w:rsid w:val="000B31FF"/>
    <w:rsid w:val="000B346B"/>
    <w:rsid w:val="000B38D2"/>
    <w:rsid w:val="000B3F4E"/>
    <w:rsid w:val="000B406D"/>
    <w:rsid w:val="000B449A"/>
    <w:rsid w:val="000B4E80"/>
    <w:rsid w:val="000B55E7"/>
    <w:rsid w:val="000B55EC"/>
    <w:rsid w:val="000B5804"/>
    <w:rsid w:val="000B5DF4"/>
    <w:rsid w:val="000B6609"/>
    <w:rsid w:val="000B6718"/>
    <w:rsid w:val="000B6AEF"/>
    <w:rsid w:val="000B6C8D"/>
    <w:rsid w:val="000B6FF1"/>
    <w:rsid w:val="000B79EA"/>
    <w:rsid w:val="000B7BBE"/>
    <w:rsid w:val="000B7F12"/>
    <w:rsid w:val="000C04EA"/>
    <w:rsid w:val="000C0501"/>
    <w:rsid w:val="000C0506"/>
    <w:rsid w:val="000C0D6F"/>
    <w:rsid w:val="000C1057"/>
    <w:rsid w:val="000C13E5"/>
    <w:rsid w:val="000C17AB"/>
    <w:rsid w:val="000C1F11"/>
    <w:rsid w:val="000C268F"/>
    <w:rsid w:val="000C27F9"/>
    <w:rsid w:val="000C2B6F"/>
    <w:rsid w:val="000C2D22"/>
    <w:rsid w:val="000C386D"/>
    <w:rsid w:val="000C39C6"/>
    <w:rsid w:val="000C42F6"/>
    <w:rsid w:val="000C44C4"/>
    <w:rsid w:val="000C46A5"/>
    <w:rsid w:val="000C4AD3"/>
    <w:rsid w:val="000C4BCC"/>
    <w:rsid w:val="000C5C0A"/>
    <w:rsid w:val="000C67FC"/>
    <w:rsid w:val="000C6B74"/>
    <w:rsid w:val="000C6CAE"/>
    <w:rsid w:val="000C6F0C"/>
    <w:rsid w:val="000C7959"/>
    <w:rsid w:val="000C7C5C"/>
    <w:rsid w:val="000C7EF4"/>
    <w:rsid w:val="000D040E"/>
    <w:rsid w:val="000D0546"/>
    <w:rsid w:val="000D06C9"/>
    <w:rsid w:val="000D08A2"/>
    <w:rsid w:val="000D0930"/>
    <w:rsid w:val="000D0A13"/>
    <w:rsid w:val="000D0A85"/>
    <w:rsid w:val="000D0BC5"/>
    <w:rsid w:val="000D0E90"/>
    <w:rsid w:val="000D0FC4"/>
    <w:rsid w:val="000D1269"/>
    <w:rsid w:val="000D148A"/>
    <w:rsid w:val="000D1706"/>
    <w:rsid w:val="000D1B9A"/>
    <w:rsid w:val="000D1EDD"/>
    <w:rsid w:val="000D2059"/>
    <w:rsid w:val="000D20D6"/>
    <w:rsid w:val="000D3079"/>
    <w:rsid w:val="000D321A"/>
    <w:rsid w:val="000D3268"/>
    <w:rsid w:val="000D380E"/>
    <w:rsid w:val="000D3BF3"/>
    <w:rsid w:val="000D3D3E"/>
    <w:rsid w:val="000D426B"/>
    <w:rsid w:val="000D4624"/>
    <w:rsid w:val="000D4F47"/>
    <w:rsid w:val="000D4FC7"/>
    <w:rsid w:val="000D5131"/>
    <w:rsid w:val="000D5190"/>
    <w:rsid w:val="000D63AB"/>
    <w:rsid w:val="000D642E"/>
    <w:rsid w:val="000D6595"/>
    <w:rsid w:val="000D737B"/>
    <w:rsid w:val="000D76D7"/>
    <w:rsid w:val="000D7743"/>
    <w:rsid w:val="000D77D6"/>
    <w:rsid w:val="000D7977"/>
    <w:rsid w:val="000E0B77"/>
    <w:rsid w:val="000E0FB1"/>
    <w:rsid w:val="000E1122"/>
    <w:rsid w:val="000E1448"/>
    <w:rsid w:val="000E1A3F"/>
    <w:rsid w:val="000E2313"/>
    <w:rsid w:val="000E2451"/>
    <w:rsid w:val="000E2D28"/>
    <w:rsid w:val="000E2FB8"/>
    <w:rsid w:val="000E3194"/>
    <w:rsid w:val="000E343A"/>
    <w:rsid w:val="000E3AB9"/>
    <w:rsid w:val="000E3C91"/>
    <w:rsid w:val="000E3E56"/>
    <w:rsid w:val="000E3FF8"/>
    <w:rsid w:val="000E4611"/>
    <w:rsid w:val="000E5D54"/>
    <w:rsid w:val="000E6332"/>
    <w:rsid w:val="000E6781"/>
    <w:rsid w:val="000E68F2"/>
    <w:rsid w:val="000E69BC"/>
    <w:rsid w:val="000E6D9D"/>
    <w:rsid w:val="000E6E8C"/>
    <w:rsid w:val="000E728D"/>
    <w:rsid w:val="000E7B09"/>
    <w:rsid w:val="000E7D54"/>
    <w:rsid w:val="000F1275"/>
    <w:rsid w:val="000F226B"/>
    <w:rsid w:val="000F2F16"/>
    <w:rsid w:val="000F30B8"/>
    <w:rsid w:val="000F32A2"/>
    <w:rsid w:val="000F368D"/>
    <w:rsid w:val="000F39CE"/>
    <w:rsid w:val="000F3A11"/>
    <w:rsid w:val="000F3BFA"/>
    <w:rsid w:val="000F473A"/>
    <w:rsid w:val="000F4C64"/>
    <w:rsid w:val="000F4D36"/>
    <w:rsid w:val="000F4DE9"/>
    <w:rsid w:val="000F520B"/>
    <w:rsid w:val="000F5E6D"/>
    <w:rsid w:val="000F64D0"/>
    <w:rsid w:val="000F6678"/>
    <w:rsid w:val="000F672E"/>
    <w:rsid w:val="000F679D"/>
    <w:rsid w:val="000F6BCF"/>
    <w:rsid w:val="000F7850"/>
    <w:rsid w:val="001002AD"/>
    <w:rsid w:val="00100AAA"/>
    <w:rsid w:val="00100AE0"/>
    <w:rsid w:val="00100BCE"/>
    <w:rsid w:val="00101534"/>
    <w:rsid w:val="00101F78"/>
    <w:rsid w:val="00102564"/>
    <w:rsid w:val="00102A0F"/>
    <w:rsid w:val="00102AF1"/>
    <w:rsid w:val="00102D3D"/>
    <w:rsid w:val="0010347E"/>
    <w:rsid w:val="001037BE"/>
    <w:rsid w:val="00103A0D"/>
    <w:rsid w:val="00103DBC"/>
    <w:rsid w:val="00103FB3"/>
    <w:rsid w:val="00104036"/>
    <w:rsid w:val="00104FA5"/>
    <w:rsid w:val="00105331"/>
    <w:rsid w:val="00105537"/>
    <w:rsid w:val="00105835"/>
    <w:rsid w:val="00105C2D"/>
    <w:rsid w:val="00105D17"/>
    <w:rsid w:val="001063DB"/>
    <w:rsid w:val="00106630"/>
    <w:rsid w:val="00106B58"/>
    <w:rsid w:val="0010735F"/>
    <w:rsid w:val="001074ED"/>
    <w:rsid w:val="00107662"/>
    <w:rsid w:val="00107E06"/>
    <w:rsid w:val="00110108"/>
    <w:rsid w:val="00110662"/>
    <w:rsid w:val="001108C9"/>
    <w:rsid w:val="001108EA"/>
    <w:rsid w:val="00110937"/>
    <w:rsid w:val="00110D92"/>
    <w:rsid w:val="00110F18"/>
    <w:rsid w:val="00110FFE"/>
    <w:rsid w:val="001115ED"/>
    <w:rsid w:val="001117D5"/>
    <w:rsid w:val="00111A29"/>
    <w:rsid w:val="001131A3"/>
    <w:rsid w:val="00113207"/>
    <w:rsid w:val="00113341"/>
    <w:rsid w:val="00113A71"/>
    <w:rsid w:val="00113A80"/>
    <w:rsid w:val="00113AB3"/>
    <w:rsid w:val="001141D8"/>
    <w:rsid w:val="00114A20"/>
    <w:rsid w:val="00114C5E"/>
    <w:rsid w:val="00114E32"/>
    <w:rsid w:val="00115051"/>
    <w:rsid w:val="0011545A"/>
    <w:rsid w:val="001155B3"/>
    <w:rsid w:val="001158DA"/>
    <w:rsid w:val="00115B07"/>
    <w:rsid w:val="00116331"/>
    <w:rsid w:val="00116B52"/>
    <w:rsid w:val="00117EA2"/>
    <w:rsid w:val="00117F02"/>
    <w:rsid w:val="00120D45"/>
    <w:rsid w:val="00121037"/>
    <w:rsid w:val="001210DB"/>
    <w:rsid w:val="001213BB"/>
    <w:rsid w:val="001213E0"/>
    <w:rsid w:val="001213E3"/>
    <w:rsid w:val="0012146B"/>
    <w:rsid w:val="001214A8"/>
    <w:rsid w:val="0012164E"/>
    <w:rsid w:val="00121A52"/>
    <w:rsid w:val="00122D4E"/>
    <w:rsid w:val="001230BE"/>
    <w:rsid w:val="00123574"/>
    <w:rsid w:val="00123693"/>
    <w:rsid w:val="001237A3"/>
    <w:rsid w:val="001249B9"/>
    <w:rsid w:val="00124B4C"/>
    <w:rsid w:val="00124EF2"/>
    <w:rsid w:val="00125313"/>
    <w:rsid w:val="00125FFE"/>
    <w:rsid w:val="001261DF"/>
    <w:rsid w:val="0012709E"/>
    <w:rsid w:val="0012724E"/>
    <w:rsid w:val="001272B1"/>
    <w:rsid w:val="00127492"/>
    <w:rsid w:val="001274B6"/>
    <w:rsid w:val="00127739"/>
    <w:rsid w:val="00127A1E"/>
    <w:rsid w:val="00130190"/>
    <w:rsid w:val="0013081E"/>
    <w:rsid w:val="00130C48"/>
    <w:rsid w:val="00130FF6"/>
    <w:rsid w:val="001324FE"/>
    <w:rsid w:val="00132914"/>
    <w:rsid w:val="00132B64"/>
    <w:rsid w:val="00132DCB"/>
    <w:rsid w:val="00132DFC"/>
    <w:rsid w:val="00133385"/>
    <w:rsid w:val="0013339C"/>
    <w:rsid w:val="00133C07"/>
    <w:rsid w:val="00134126"/>
    <w:rsid w:val="001343A6"/>
    <w:rsid w:val="00134517"/>
    <w:rsid w:val="00134537"/>
    <w:rsid w:val="001348C8"/>
    <w:rsid w:val="001349BD"/>
    <w:rsid w:val="00134A7A"/>
    <w:rsid w:val="0013569B"/>
    <w:rsid w:val="00135A63"/>
    <w:rsid w:val="00135DB1"/>
    <w:rsid w:val="00135DCF"/>
    <w:rsid w:val="00135DFE"/>
    <w:rsid w:val="00136A14"/>
    <w:rsid w:val="00137338"/>
    <w:rsid w:val="001375D8"/>
    <w:rsid w:val="001378B8"/>
    <w:rsid w:val="00137F3D"/>
    <w:rsid w:val="00137F73"/>
    <w:rsid w:val="0014008F"/>
    <w:rsid w:val="001407C6"/>
    <w:rsid w:val="001412EC"/>
    <w:rsid w:val="00141387"/>
    <w:rsid w:val="0014140C"/>
    <w:rsid w:val="0014238B"/>
    <w:rsid w:val="00142588"/>
    <w:rsid w:val="00142701"/>
    <w:rsid w:val="0014274F"/>
    <w:rsid w:val="001428C3"/>
    <w:rsid w:val="00142963"/>
    <w:rsid w:val="00142D59"/>
    <w:rsid w:val="00142E88"/>
    <w:rsid w:val="00143424"/>
    <w:rsid w:val="00143887"/>
    <w:rsid w:val="00143F16"/>
    <w:rsid w:val="00143FA3"/>
    <w:rsid w:val="00143FB7"/>
    <w:rsid w:val="00143FDD"/>
    <w:rsid w:val="00144093"/>
    <w:rsid w:val="0014449D"/>
    <w:rsid w:val="00144B02"/>
    <w:rsid w:val="00144C21"/>
    <w:rsid w:val="0014590E"/>
    <w:rsid w:val="00145D34"/>
    <w:rsid w:val="00146761"/>
    <w:rsid w:val="00146EFC"/>
    <w:rsid w:val="0014700D"/>
    <w:rsid w:val="00147114"/>
    <w:rsid w:val="001478F4"/>
    <w:rsid w:val="001506AC"/>
    <w:rsid w:val="00150D2B"/>
    <w:rsid w:val="0015121A"/>
    <w:rsid w:val="0015141A"/>
    <w:rsid w:val="001514B7"/>
    <w:rsid w:val="001514D2"/>
    <w:rsid w:val="00151760"/>
    <w:rsid w:val="001523E3"/>
    <w:rsid w:val="0015287C"/>
    <w:rsid w:val="00152F90"/>
    <w:rsid w:val="001532AC"/>
    <w:rsid w:val="001537AF"/>
    <w:rsid w:val="00153B93"/>
    <w:rsid w:val="00153F75"/>
    <w:rsid w:val="00154046"/>
    <w:rsid w:val="00154162"/>
    <w:rsid w:val="001541BE"/>
    <w:rsid w:val="00154932"/>
    <w:rsid w:val="001549A1"/>
    <w:rsid w:val="00154FF0"/>
    <w:rsid w:val="001551CE"/>
    <w:rsid w:val="001553E6"/>
    <w:rsid w:val="00155458"/>
    <w:rsid w:val="0015554B"/>
    <w:rsid w:val="001559DE"/>
    <w:rsid w:val="00155B9B"/>
    <w:rsid w:val="00155CCA"/>
    <w:rsid w:val="00155D7B"/>
    <w:rsid w:val="00155E10"/>
    <w:rsid w:val="00155FD0"/>
    <w:rsid w:val="001564CA"/>
    <w:rsid w:val="00156A6A"/>
    <w:rsid w:val="00156BC3"/>
    <w:rsid w:val="001571D5"/>
    <w:rsid w:val="001574B1"/>
    <w:rsid w:val="00157C04"/>
    <w:rsid w:val="00160D32"/>
    <w:rsid w:val="00161772"/>
    <w:rsid w:val="001617A7"/>
    <w:rsid w:val="00161A95"/>
    <w:rsid w:val="00161BDC"/>
    <w:rsid w:val="001620EA"/>
    <w:rsid w:val="001625FD"/>
    <w:rsid w:val="00163C62"/>
    <w:rsid w:val="001640A5"/>
    <w:rsid w:val="0016439C"/>
    <w:rsid w:val="0016477C"/>
    <w:rsid w:val="001647C7"/>
    <w:rsid w:val="0016498C"/>
    <w:rsid w:val="001654F5"/>
    <w:rsid w:val="00165B2F"/>
    <w:rsid w:val="00165B61"/>
    <w:rsid w:val="00166490"/>
    <w:rsid w:val="001664D3"/>
    <w:rsid w:val="001668F8"/>
    <w:rsid w:val="00166ED0"/>
    <w:rsid w:val="00167241"/>
    <w:rsid w:val="001674EB"/>
    <w:rsid w:val="00167637"/>
    <w:rsid w:val="0016767D"/>
    <w:rsid w:val="001676AC"/>
    <w:rsid w:val="00167B39"/>
    <w:rsid w:val="00167B45"/>
    <w:rsid w:val="00167FF5"/>
    <w:rsid w:val="0017054D"/>
    <w:rsid w:val="00170ADC"/>
    <w:rsid w:val="0017107F"/>
    <w:rsid w:val="001714BD"/>
    <w:rsid w:val="00171673"/>
    <w:rsid w:val="00171CCB"/>
    <w:rsid w:val="00171E03"/>
    <w:rsid w:val="00171EBB"/>
    <w:rsid w:val="0017225F"/>
    <w:rsid w:val="00172425"/>
    <w:rsid w:val="001728A1"/>
    <w:rsid w:val="00172B34"/>
    <w:rsid w:val="00172BEF"/>
    <w:rsid w:val="00172C0D"/>
    <w:rsid w:val="001732C5"/>
    <w:rsid w:val="00173A32"/>
    <w:rsid w:val="00174C64"/>
    <w:rsid w:val="00175621"/>
    <w:rsid w:val="00175AC2"/>
    <w:rsid w:val="00175B3C"/>
    <w:rsid w:val="00175E05"/>
    <w:rsid w:val="00176258"/>
    <w:rsid w:val="001764BE"/>
    <w:rsid w:val="00176B4D"/>
    <w:rsid w:val="00176E4A"/>
    <w:rsid w:val="001772B5"/>
    <w:rsid w:val="001774BB"/>
    <w:rsid w:val="00177924"/>
    <w:rsid w:val="00180346"/>
    <w:rsid w:val="001807C1"/>
    <w:rsid w:val="00180CFB"/>
    <w:rsid w:val="00180EDB"/>
    <w:rsid w:val="001815E3"/>
    <w:rsid w:val="00181D65"/>
    <w:rsid w:val="00181FD3"/>
    <w:rsid w:val="00182284"/>
    <w:rsid w:val="0018253D"/>
    <w:rsid w:val="00182875"/>
    <w:rsid w:val="00182FCF"/>
    <w:rsid w:val="001830C4"/>
    <w:rsid w:val="00183364"/>
    <w:rsid w:val="00183579"/>
    <w:rsid w:val="00184289"/>
    <w:rsid w:val="001842CD"/>
    <w:rsid w:val="0018430C"/>
    <w:rsid w:val="00184378"/>
    <w:rsid w:val="001843BA"/>
    <w:rsid w:val="00184CEA"/>
    <w:rsid w:val="00184E19"/>
    <w:rsid w:val="00184EA2"/>
    <w:rsid w:val="0018545B"/>
    <w:rsid w:val="00185531"/>
    <w:rsid w:val="0018592A"/>
    <w:rsid w:val="00185C6E"/>
    <w:rsid w:val="00185FA4"/>
    <w:rsid w:val="00186429"/>
    <w:rsid w:val="00186A66"/>
    <w:rsid w:val="00186BAA"/>
    <w:rsid w:val="00186E10"/>
    <w:rsid w:val="00186EF4"/>
    <w:rsid w:val="00187048"/>
    <w:rsid w:val="00187302"/>
    <w:rsid w:val="00187494"/>
    <w:rsid w:val="00187873"/>
    <w:rsid w:val="00187A61"/>
    <w:rsid w:val="00187FDB"/>
    <w:rsid w:val="00190281"/>
    <w:rsid w:val="001902CD"/>
    <w:rsid w:val="001903F0"/>
    <w:rsid w:val="00190684"/>
    <w:rsid w:val="00190CC7"/>
    <w:rsid w:val="00190E67"/>
    <w:rsid w:val="001910DC"/>
    <w:rsid w:val="0019143F"/>
    <w:rsid w:val="001914FD"/>
    <w:rsid w:val="00192480"/>
    <w:rsid w:val="00192E9F"/>
    <w:rsid w:val="00193235"/>
    <w:rsid w:val="00193430"/>
    <w:rsid w:val="00193EC3"/>
    <w:rsid w:val="00193FBC"/>
    <w:rsid w:val="00193FC3"/>
    <w:rsid w:val="001942D8"/>
    <w:rsid w:val="0019434D"/>
    <w:rsid w:val="00194471"/>
    <w:rsid w:val="00194B59"/>
    <w:rsid w:val="001952F0"/>
    <w:rsid w:val="00195558"/>
    <w:rsid w:val="0019594F"/>
    <w:rsid w:val="00196EC6"/>
    <w:rsid w:val="001974F1"/>
    <w:rsid w:val="00197518"/>
    <w:rsid w:val="001975B9"/>
    <w:rsid w:val="001977FC"/>
    <w:rsid w:val="00197AE6"/>
    <w:rsid w:val="00197FE6"/>
    <w:rsid w:val="001A0550"/>
    <w:rsid w:val="001A0565"/>
    <w:rsid w:val="001A05C4"/>
    <w:rsid w:val="001A0B7A"/>
    <w:rsid w:val="001A146D"/>
    <w:rsid w:val="001A1707"/>
    <w:rsid w:val="001A19D7"/>
    <w:rsid w:val="001A1C91"/>
    <w:rsid w:val="001A1D80"/>
    <w:rsid w:val="001A1E84"/>
    <w:rsid w:val="001A2035"/>
    <w:rsid w:val="001A2374"/>
    <w:rsid w:val="001A247C"/>
    <w:rsid w:val="001A2492"/>
    <w:rsid w:val="001A25CB"/>
    <w:rsid w:val="001A2630"/>
    <w:rsid w:val="001A28DE"/>
    <w:rsid w:val="001A2C39"/>
    <w:rsid w:val="001A2D4D"/>
    <w:rsid w:val="001A2D75"/>
    <w:rsid w:val="001A2F13"/>
    <w:rsid w:val="001A2FA1"/>
    <w:rsid w:val="001A340C"/>
    <w:rsid w:val="001A36BE"/>
    <w:rsid w:val="001A3DC3"/>
    <w:rsid w:val="001A4DFC"/>
    <w:rsid w:val="001A518E"/>
    <w:rsid w:val="001A5651"/>
    <w:rsid w:val="001A59E0"/>
    <w:rsid w:val="001A5E5B"/>
    <w:rsid w:val="001A6606"/>
    <w:rsid w:val="001A662C"/>
    <w:rsid w:val="001A7362"/>
    <w:rsid w:val="001A7A85"/>
    <w:rsid w:val="001A7C43"/>
    <w:rsid w:val="001B00AF"/>
    <w:rsid w:val="001B03E5"/>
    <w:rsid w:val="001B1526"/>
    <w:rsid w:val="001B1A53"/>
    <w:rsid w:val="001B1C30"/>
    <w:rsid w:val="001B1D17"/>
    <w:rsid w:val="001B23D2"/>
    <w:rsid w:val="001B24AA"/>
    <w:rsid w:val="001B251F"/>
    <w:rsid w:val="001B29A2"/>
    <w:rsid w:val="001B2BF6"/>
    <w:rsid w:val="001B3818"/>
    <w:rsid w:val="001B3E83"/>
    <w:rsid w:val="001B42D2"/>
    <w:rsid w:val="001B4392"/>
    <w:rsid w:val="001B498F"/>
    <w:rsid w:val="001B4B0C"/>
    <w:rsid w:val="001B4FAB"/>
    <w:rsid w:val="001B5446"/>
    <w:rsid w:val="001B56B1"/>
    <w:rsid w:val="001B56C6"/>
    <w:rsid w:val="001B59E5"/>
    <w:rsid w:val="001B59FD"/>
    <w:rsid w:val="001B63BB"/>
    <w:rsid w:val="001B689B"/>
    <w:rsid w:val="001B6E52"/>
    <w:rsid w:val="001B74C6"/>
    <w:rsid w:val="001B7D83"/>
    <w:rsid w:val="001B7E7F"/>
    <w:rsid w:val="001C037C"/>
    <w:rsid w:val="001C04AD"/>
    <w:rsid w:val="001C05F2"/>
    <w:rsid w:val="001C0854"/>
    <w:rsid w:val="001C0A15"/>
    <w:rsid w:val="001C0B42"/>
    <w:rsid w:val="001C0CD4"/>
    <w:rsid w:val="001C1112"/>
    <w:rsid w:val="001C1316"/>
    <w:rsid w:val="001C140F"/>
    <w:rsid w:val="001C19C1"/>
    <w:rsid w:val="001C234D"/>
    <w:rsid w:val="001C295F"/>
    <w:rsid w:val="001C2B75"/>
    <w:rsid w:val="001C3416"/>
    <w:rsid w:val="001C38C9"/>
    <w:rsid w:val="001C3936"/>
    <w:rsid w:val="001C3D2F"/>
    <w:rsid w:val="001C406A"/>
    <w:rsid w:val="001C4C69"/>
    <w:rsid w:val="001C4DC1"/>
    <w:rsid w:val="001C4EBF"/>
    <w:rsid w:val="001C6ED2"/>
    <w:rsid w:val="001C6FC6"/>
    <w:rsid w:val="001C7449"/>
    <w:rsid w:val="001C76F5"/>
    <w:rsid w:val="001C79BD"/>
    <w:rsid w:val="001C7CC7"/>
    <w:rsid w:val="001C7DEB"/>
    <w:rsid w:val="001D0023"/>
    <w:rsid w:val="001D027F"/>
    <w:rsid w:val="001D0AEA"/>
    <w:rsid w:val="001D11E7"/>
    <w:rsid w:val="001D1564"/>
    <w:rsid w:val="001D1BC4"/>
    <w:rsid w:val="001D203D"/>
    <w:rsid w:val="001D2326"/>
    <w:rsid w:val="001D2628"/>
    <w:rsid w:val="001D269F"/>
    <w:rsid w:val="001D288A"/>
    <w:rsid w:val="001D2A1A"/>
    <w:rsid w:val="001D2ACE"/>
    <w:rsid w:val="001D2DDD"/>
    <w:rsid w:val="001D2FBE"/>
    <w:rsid w:val="001D329A"/>
    <w:rsid w:val="001D32EB"/>
    <w:rsid w:val="001D3311"/>
    <w:rsid w:val="001D333D"/>
    <w:rsid w:val="001D38D3"/>
    <w:rsid w:val="001D3A69"/>
    <w:rsid w:val="001D3AC2"/>
    <w:rsid w:val="001D3D11"/>
    <w:rsid w:val="001D3E29"/>
    <w:rsid w:val="001D3E36"/>
    <w:rsid w:val="001D4335"/>
    <w:rsid w:val="001D4360"/>
    <w:rsid w:val="001D5094"/>
    <w:rsid w:val="001D51DB"/>
    <w:rsid w:val="001D5254"/>
    <w:rsid w:val="001D574F"/>
    <w:rsid w:val="001D6111"/>
    <w:rsid w:val="001D641A"/>
    <w:rsid w:val="001D6BE3"/>
    <w:rsid w:val="001D6EF2"/>
    <w:rsid w:val="001D7F97"/>
    <w:rsid w:val="001E00F1"/>
    <w:rsid w:val="001E0221"/>
    <w:rsid w:val="001E06C5"/>
    <w:rsid w:val="001E0CC3"/>
    <w:rsid w:val="001E1456"/>
    <w:rsid w:val="001E16B6"/>
    <w:rsid w:val="001E1C78"/>
    <w:rsid w:val="001E2032"/>
    <w:rsid w:val="001E22B1"/>
    <w:rsid w:val="001E2A84"/>
    <w:rsid w:val="001E30EF"/>
    <w:rsid w:val="001E339C"/>
    <w:rsid w:val="001E378D"/>
    <w:rsid w:val="001E4392"/>
    <w:rsid w:val="001E49D2"/>
    <w:rsid w:val="001E4B64"/>
    <w:rsid w:val="001E4DB0"/>
    <w:rsid w:val="001E511B"/>
    <w:rsid w:val="001E5818"/>
    <w:rsid w:val="001E58F0"/>
    <w:rsid w:val="001E613D"/>
    <w:rsid w:val="001E63E8"/>
    <w:rsid w:val="001E6BBA"/>
    <w:rsid w:val="001E73BA"/>
    <w:rsid w:val="001F0446"/>
    <w:rsid w:val="001F055B"/>
    <w:rsid w:val="001F07B5"/>
    <w:rsid w:val="001F0E5C"/>
    <w:rsid w:val="001F0EC0"/>
    <w:rsid w:val="001F0F2D"/>
    <w:rsid w:val="001F12AF"/>
    <w:rsid w:val="001F1B38"/>
    <w:rsid w:val="001F1F97"/>
    <w:rsid w:val="001F23A0"/>
    <w:rsid w:val="001F2777"/>
    <w:rsid w:val="001F27EE"/>
    <w:rsid w:val="001F2A48"/>
    <w:rsid w:val="001F348D"/>
    <w:rsid w:val="001F35B5"/>
    <w:rsid w:val="001F37A6"/>
    <w:rsid w:val="001F37C8"/>
    <w:rsid w:val="001F380E"/>
    <w:rsid w:val="001F3CE2"/>
    <w:rsid w:val="001F4A0E"/>
    <w:rsid w:val="001F5DB0"/>
    <w:rsid w:val="001F656A"/>
    <w:rsid w:val="001F6646"/>
    <w:rsid w:val="001F66A2"/>
    <w:rsid w:val="001F6D74"/>
    <w:rsid w:val="001F6FB6"/>
    <w:rsid w:val="001F7612"/>
    <w:rsid w:val="001F7C6F"/>
    <w:rsid w:val="0020027A"/>
    <w:rsid w:val="00200994"/>
    <w:rsid w:val="00200A23"/>
    <w:rsid w:val="00200B6E"/>
    <w:rsid w:val="00200C09"/>
    <w:rsid w:val="002010F9"/>
    <w:rsid w:val="00201712"/>
    <w:rsid w:val="00201E01"/>
    <w:rsid w:val="00202675"/>
    <w:rsid w:val="00202C0D"/>
    <w:rsid w:val="00202C60"/>
    <w:rsid w:val="00202ED6"/>
    <w:rsid w:val="00202EFF"/>
    <w:rsid w:val="002031C9"/>
    <w:rsid w:val="00203446"/>
    <w:rsid w:val="002037BF"/>
    <w:rsid w:val="00203830"/>
    <w:rsid w:val="00203B2E"/>
    <w:rsid w:val="00205C9A"/>
    <w:rsid w:val="00206162"/>
    <w:rsid w:val="002061E1"/>
    <w:rsid w:val="00206296"/>
    <w:rsid w:val="00206E78"/>
    <w:rsid w:val="0020716C"/>
    <w:rsid w:val="00207290"/>
    <w:rsid w:val="002076FD"/>
    <w:rsid w:val="00207A19"/>
    <w:rsid w:val="00207BA5"/>
    <w:rsid w:val="00207E48"/>
    <w:rsid w:val="002101B0"/>
    <w:rsid w:val="00210513"/>
    <w:rsid w:val="002106CE"/>
    <w:rsid w:val="002109C0"/>
    <w:rsid w:val="00210AF0"/>
    <w:rsid w:val="00211926"/>
    <w:rsid w:val="00212AC4"/>
    <w:rsid w:val="00212BB8"/>
    <w:rsid w:val="00212BD2"/>
    <w:rsid w:val="0021359D"/>
    <w:rsid w:val="002135F9"/>
    <w:rsid w:val="00214277"/>
    <w:rsid w:val="002146BC"/>
    <w:rsid w:val="00216749"/>
    <w:rsid w:val="00217A12"/>
    <w:rsid w:val="002205DA"/>
    <w:rsid w:val="00221B40"/>
    <w:rsid w:val="0022254A"/>
    <w:rsid w:val="00222C2C"/>
    <w:rsid w:val="00222C66"/>
    <w:rsid w:val="002230FE"/>
    <w:rsid w:val="002231FC"/>
    <w:rsid w:val="00223200"/>
    <w:rsid w:val="002239E2"/>
    <w:rsid w:val="00223A24"/>
    <w:rsid w:val="00224C85"/>
    <w:rsid w:val="002252A4"/>
    <w:rsid w:val="002252BE"/>
    <w:rsid w:val="002255E1"/>
    <w:rsid w:val="0022592B"/>
    <w:rsid w:val="00226424"/>
    <w:rsid w:val="002267DF"/>
    <w:rsid w:val="00226FAF"/>
    <w:rsid w:val="002275B7"/>
    <w:rsid w:val="00227D05"/>
    <w:rsid w:val="002317D8"/>
    <w:rsid w:val="00231978"/>
    <w:rsid w:val="00231A3F"/>
    <w:rsid w:val="002324B4"/>
    <w:rsid w:val="0023283D"/>
    <w:rsid w:val="00232845"/>
    <w:rsid w:val="00232A87"/>
    <w:rsid w:val="00232C24"/>
    <w:rsid w:val="00233360"/>
    <w:rsid w:val="0023373E"/>
    <w:rsid w:val="002347EB"/>
    <w:rsid w:val="00235BA8"/>
    <w:rsid w:val="00236616"/>
    <w:rsid w:val="00236898"/>
    <w:rsid w:val="002368BC"/>
    <w:rsid w:val="00236909"/>
    <w:rsid w:val="00236F19"/>
    <w:rsid w:val="00237E8D"/>
    <w:rsid w:val="00240489"/>
    <w:rsid w:val="00240944"/>
    <w:rsid w:val="00240ADD"/>
    <w:rsid w:val="00240AF9"/>
    <w:rsid w:val="0024162C"/>
    <w:rsid w:val="00241CD2"/>
    <w:rsid w:val="00241F00"/>
    <w:rsid w:val="0024255C"/>
    <w:rsid w:val="002426D6"/>
    <w:rsid w:val="00242B25"/>
    <w:rsid w:val="00242E7D"/>
    <w:rsid w:val="00242FE4"/>
    <w:rsid w:val="002430A4"/>
    <w:rsid w:val="002444BC"/>
    <w:rsid w:val="00244D81"/>
    <w:rsid w:val="002452AA"/>
    <w:rsid w:val="002454F2"/>
    <w:rsid w:val="0024587C"/>
    <w:rsid w:val="00245BAF"/>
    <w:rsid w:val="00245CB4"/>
    <w:rsid w:val="0024628F"/>
    <w:rsid w:val="002467C1"/>
    <w:rsid w:val="00246B99"/>
    <w:rsid w:val="00246E1D"/>
    <w:rsid w:val="0024748B"/>
    <w:rsid w:val="00247BBF"/>
    <w:rsid w:val="00250056"/>
    <w:rsid w:val="002503DF"/>
    <w:rsid w:val="002504D2"/>
    <w:rsid w:val="002506F6"/>
    <w:rsid w:val="00250866"/>
    <w:rsid w:val="00250D40"/>
    <w:rsid w:val="00250EC5"/>
    <w:rsid w:val="002518B3"/>
    <w:rsid w:val="00251D9A"/>
    <w:rsid w:val="00253484"/>
    <w:rsid w:val="00253546"/>
    <w:rsid w:val="002536A1"/>
    <w:rsid w:val="00253B81"/>
    <w:rsid w:val="0025487F"/>
    <w:rsid w:val="00254B20"/>
    <w:rsid w:val="00254DE8"/>
    <w:rsid w:val="00254EB6"/>
    <w:rsid w:val="00254FC0"/>
    <w:rsid w:val="002551EC"/>
    <w:rsid w:val="002555D6"/>
    <w:rsid w:val="00255AEE"/>
    <w:rsid w:val="00255F66"/>
    <w:rsid w:val="00255FEB"/>
    <w:rsid w:val="00256A52"/>
    <w:rsid w:val="00256C5C"/>
    <w:rsid w:val="00256F7A"/>
    <w:rsid w:val="00256F88"/>
    <w:rsid w:val="00257103"/>
    <w:rsid w:val="00257A3C"/>
    <w:rsid w:val="00257B45"/>
    <w:rsid w:val="00257B7C"/>
    <w:rsid w:val="002603CF"/>
    <w:rsid w:val="00260BB4"/>
    <w:rsid w:val="00260C04"/>
    <w:rsid w:val="00261137"/>
    <w:rsid w:val="00261148"/>
    <w:rsid w:val="002615B0"/>
    <w:rsid w:val="00261771"/>
    <w:rsid w:val="00262021"/>
    <w:rsid w:val="002620CD"/>
    <w:rsid w:val="00262C28"/>
    <w:rsid w:val="00262C39"/>
    <w:rsid w:val="00262D09"/>
    <w:rsid w:val="00262D72"/>
    <w:rsid w:val="00263652"/>
    <w:rsid w:val="00263CCF"/>
    <w:rsid w:val="00263EBD"/>
    <w:rsid w:val="00264099"/>
    <w:rsid w:val="00264B7C"/>
    <w:rsid w:val="00264BBA"/>
    <w:rsid w:val="00265252"/>
    <w:rsid w:val="0026535C"/>
    <w:rsid w:val="00265E06"/>
    <w:rsid w:val="0026606B"/>
    <w:rsid w:val="00266688"/>
    <w:rsid w:val="002666C3"/>
    <w:rsid w:val="00267213"/>
    <w:rsid w:val="0026755B"/>
    <w:rsid w:val="0026761B"/>
    <w:rsid w:val="00267C70"/>
    <w:rsid w:val="0027092F"/>
    <w:rsid w:val="00270BEA"/>
    <w:rsid w:val="00270C40"/>
    <w:rsid w:val="00271069"/>
    <w:rsid w:val="0027117A"/>
    <w:rsid w:val="002715FD"/>
    <w:rsid w:val="00271692"/>
    <w:rsid w:val="00271F35"/>
    <w:rsid w:val="00272543"/>
    <w:rsid w:val="002729DA"/>
    <w:rsid w:val="00272B77"/>
    <w:rsid w:val="00272C0F"/>
    <w:rsid w:val="00272F27"/>
    <w:rsid w:val="00273055"/>
    <w:rsid w:val="002733A2"/>
    <w:rsid w:val="0027360A"/>
    <w:rsid w:val="0027397E"/>
    <w:rsid w:val="00274176"/>
    <w:rsid w:val="00274A7A"/>
    <w:rsid w:val="00274FB7"/>
    <w:rsid w:val="0027546D"/>
    <w:rsid w:val="00275CD5"/>
    <w:rsid w:val="00275ED5"/>
    <w:rsid w:val="00275F3A"/>
    <w:rsid w:val="002761C5"/>
    <w:rsid w:val="00276B2F"/>
    <w:rsid w:val="00276BF3"/>
    <w:rsid w:val="00276F0A"/>
    <w:rsid w:val="00276F59"/>
    <w:rsid w:val="002775F8"/>
    <w:rsid w:val="00277A5C"/>
    <w:rsid w:val="00277B41"/>
    <w:rsid w:val="00277FC9"/>
    <w:rsid w:val="00280259"/>
    <w:rsid w:val="002802E6"/>
    <w:rsid w:val="00280484"/>
    <w:rsid w:val="00280564"/>
    <w:rsid w:val="002805F5"/>
    <w:rsid w:val="00280C4F"/>
    <w:rsid w:val="0028125A"/>
    <w:rsid w:val="002813EB"/>
    <w:rsid w:val="00281C7A"/>
    <w:rsid w:val="00282667"/>
    <w:rsid w:val="00282ADD"/>
    <w:rsid w:val="00282C06"/>
    <w:rsid w:val="00282D1B"/>
    <w:rsid w:val="00283493"/>
    <w:rsid w:val="0028380B"/>
    <w:rsid w:val="002839DB"/>
    <w:rsid w:val="00283BA7"/>
    <w:rsid w:val="00283F95"/>
    <w:rsid w:val="00284340"/>
    <w:rsid w:val="002846A8"/>
    <w:rsid w:val="00284C8B"/>
    <w:rsid w:val="002850F4"/>
    <w:rsid w:val="0028549D"/>
    <w:rsid w:val="00286319"/>
    <w:rsid w:val="00286406"/>
    <w:rsid w:val="0028649E"/>
    <w:rsid w:val="00286A68"/>
    <w:rsid w:val="00286D79"/>
    <w:rsid w:val="00286DD0"/>
    <w:rsid w:val="00287DC7"/>
    <w:rsid w:val="00290983"/>
    <w:rsid w:val="00290995"/>
    <w:rsid w:val="002909C0"/>
    <w:rsid w:val="00290C55"/>
    <w:rsid w:val="00290D36"/>
    <w:rsid w:val="0029123B"/>
    <w:rsid w:val="002917BB"/>
    <w:rsid w:val="002920DD"/>
    <w:rsid w:val="00292895"/>
    <w:rsid w:val="002928B0"/>
    <w:rsid w:val="00292A58"/>
    <w:rsid w:val="00292C20"/>
    <w:rsid w:val="00292DE0"/>
    <w:rsid w:val="00292FA1"/>
    <w:rsid w:val="00293ED0"/>
    <w:rsid w:val="0029430D"/>
    <w:rsid w:val="00294419"/>
    <w:rsid w:val="00294562"/>
    <w:rsid w:val="00294627"/>
    <w:rsid w:val="002959E0"/>
    <w:rsid w:val="00295B09"/>
    <w:rsid w:val="00296434"/>
    <w:rsid w:val="00296A01"/>
    <w:rsid w:val="00296A1C"/>
    <w:rsid w:val="00296E50"/>
    <w:rsid w:val="00297248"/>
    <w:rsid w:val="002974C8"/>
    <w:rsid w:val="0029783C"/>
    <w:rsid w:val="002A024B"/>
    <w:rsid w:val="002A0D03"/>
    <w:rsid w:val="002A1668"/>
    <w:rsid w:val="002A18A8"/>
    <w:rsid w:val="002A1E11"/>
    <w:rsid w:val="002A28A7"/>
    <w:rsid w:val="002A2929"/>
    <w:rsid w:val="002A2B67"/>
    <w:rsid w:val="002A2D19"/>
    <w:rsid w:val="002A2D97"/>
    <w:rsid w:val="002A2D9C"/>
    <w:rsid w:val="002A2F81"/>
    <w:rsid w:val="002A35CE"/>
    <w:rsid w:val="002A39EA"/>
    <w:rsid w:val="002A3C8C"/>
    <w:rsid w:val="002A4B64"/>
    <w:rsid w:val="002A4E68"/>
    <w:rsid w:val="002A4F6C"/>
    <w:rsid w:val="002A535D"/>
    <w:rsid w:val="002A59A8"/>
    <w:rsid w:val="002A5D07"/>
    <w:rsid w:val="002A5D38"/>
    <w:rsid w:val="002A661F"/>
    <w:rsid w:val="002A6A27"/>
    <w:rsid w:val="002A6D54"/>
    <w:rsid w:val="002A6F31"/>
    <w:rsid w:val="002A7005"/>
    <w:rsid w:val="002A716C"/>
    <w:rsid w:val="002A73F2"/>
    <w:rsid w:val="002A7B39"/>
    <w:rsid w:val="002B0392"/>
    <w:rsid w:val="002B04A0"/>
    <w:rsid w:val="002B094F"/>
    <w:rsid w:val="002B0AB3"/>
    <w:rsid w:val="002B1639"/>
    <w:rsid w:val="002B20F2"/>
    <w:rsid w:val="002B22B3"/>
    <w:rsid w:val="002B254D"/>
    <w:rsid w:val="002B25AD"/>
    <w:rsid w:val="002B2B36"/>
    <w:rsid w:val="002B2D56"/>
    <w:rsid w:val="002B2E05"/>
    <w:rsid w:val="002B31D3"/>
    <w:rsid w:val="002B325D"/>
    <w:rsid w:val="002B325F"/>
    <w:rsid w:val="002B36C3"/>
    <w:rsid w:val="002B407D"/>
    <w:rsid w:val="002B47D8"/>
    <w:rsid w:val="002B4CD6"/>
    <w:rsid w:val="002B516F"/>
    <w:rsid w:val="002B5BF7"/>
    <w:rsid w:val="002B5E17"/>
    <w:rsid w:val="002B6085"/>
    <w:rsid w:val="002B6A7D"/>
    <w:rsid w:val="002B6C64"/>
    <w:rsid w:val="002B6D01"/>
    <w:rsid w:val="002B72F5"/>
    <w:rsid w:val="002B73A9"/>
    <w:rsid w:val="002B7592"/>
    <w:rsid w:val="002B77F1"/>
    <w:rsid w:val="002B7A29"/>
    <w:rsid w:val="002B7BD5"/>
    <w:rsid w:val="002B7D75"/>
    <w:rsid w:val="002C012E"/>
    <w:rsid w:val="002C0354"/>
    <w:rsid w:val="002C0524"/>
    <w:rsid w:val="002C0554"/>
    <w:rsid w:val="002C085B"/>
    <w:rsid w:val="002C10D4"/>
    <w:rsid w:val="002C16CF"/>
    <w:rsid w:val="002C19B6"/>
    <w:rsid w:val="002C1C25"/>
    <w:rsid w:val="002C2375"/>
    <w:rsid w:val="002C2451"/>
    <w:rsid w:val="002C2F0E"/>
    <w:rsid w:val="002C2FBB"/>
    <w:rsid w:val="002C3309"/>
    <w:rsid w:val="002C35D4"/>
    <w:rsid w:val="002C3BBE"/>
    <w:rsid w:val="002C3BF3"/>
    <w:rsid w:val="002C3CBA"/>
    <w:rsid w:val="002C3D0B"/>
    <w:rsid w:val="002C48C5"/>
    <w:rsid w:val="002C4CB1"/>
    <w:rsid w:val="002C5206"/>
    <w:rsid w:val="002C53D6"/>
    <w:rsid w:val="002C546C"/>
    <w:rsid w:val="002C5933"/>
    <w:rsid w:val="002C601D"/>
    <w:rsid w:val="002C63E1"/>
    <w:rsid w:val="002C651C"/>
    <w:rsid w:val="002C68FD"/>
    <w:rsid w:val="002C6985"/>
    <w:rsid w:val="002C6FFF"/>
    <w:rsid w:val="002C793D"/>
    <w:rsid w:val="002C7F63"/>
    <w:rsid w:val="002D0140"/>
    <w:rsid w:val="002D01F0"/>
    <w:rsid w:val="002D0601"/>
    <w:rsid w:val="002D0FAA"/>
    <w:rsid w:val="002D1650"/>
    <w:rsid w:val="002D1C20"/>
    <w:rsid w:val="002D1D1A"/>
    <w:rsid w:val="002D2378"/>
    <w:rsid w:val="002D26D6"/>
    <w:rsid w:val="002D284B"/>
    <w:rsid w:val="002D28BE"/>
    <w:rsid w:val="002D3A8C"/>
    <w:rsid w:val="002D3D43"/>
    <w:rsid w:val="002D42A9"/>
    <w:rsid w:val="002D45E5"/>
    <w:rsid w:val="002D472D"/>
    <w:rsid w:val="002D48DD"/>
    <w:rsid w:val="002D4999"/>
    <w:rsid w:val="002D4AEB"/>
    <w:rsid w:val="002D4BC9"/>
    <w:rsid w:val="002D4C7B"/>
    <w:rsid w:val="002D54DD"/>
    <w:rsid w:val="002D58D7"/>
    <w:rsid w:val="002D59CD"/>
    <w:rsid w:val="002D5D07"/>
    <w:rsid w:val="002D60A9"/>
    <w:rsid w:val="002D62F9"/>
    <w:rsid w:val="002D635F"/>
    <w:rsid w:val="002D67F5"/>
    <w:rsid w:val="002D68E7"/>
    <w:rsid w:val="002D6D26"/>
    <w:rsid w:val="002D738D"/>
    <w:rsid w:val="002D79BE"/>
    <w:rsid w:val="002E00CA"/>
    <w:rsid w:val="002E03CC"/>
    <w:rsid w:val="002E059E"/>
    <w:rsid w:val="002E0610"/>
    <w:rsid w:val="002E0E26"/>
    <w:rsid w:val="002E0EBE"/>
    <w:rsid w:val="002E1331"/>
    <w:rsid w:val="002E1894"/>
    <w:rsid w:val="002E1B5F"/>
    <w:rsid w:val="002E23D4"/>
    <w:rsid w:val="002E2526"/>
    <w:rsid w:val="002E2668"/>
    <w:rsid w:val="002E276B"/>
    <w:rsid w:val="002E2B86"/>
    <w:rsid w:val="002E37DC"/>
    <w:rsid w:val="002E3A4D"/>
    <w:rsid w:val="002E3C64"/>
    <w:rsid w:val="002E3E3F"/>
    <w:rsid w:val="002E3FE9"/>
    <w:rsid w:val="002E448B"/>
    <w:rsid w:val="002E44A8"/>
    <w:rsid w:val="002E4599"/>
    <w:rsid w:val="002E4A9B"/>
    <w:rsid w:val="002E4C32"/>
    <w:rsid w:val="002E4F9B"/>
    <w:rsid w:val="002E4FFF"/>
    <w:rsid w:val="002E5655"/>
    <w:rsid w:val="002E590B"/>
    <w:rsid w:val="002E5D30"/>
    <w:rsid w:val="002E6780"/>
    <w:rsid w:val="002E697B"/>
    <w:rsid w:val="002E6AE1"/>
    <w:rsid w:val="002E6C77"/>
    <w:rsid w:val="002E6FB1"/>
    <w:rsid w:val="002E7004"/>
    <w:rsid w:val="002E7B20"/>
    <w:rsid w:val="002E7EC5"/>
    <w:rsid w:val="002F0B4A"/>
    <w:rsid w:val="002F0FF9"/>
    <w:rsid w:val="002F1734"/>
    <w:rsid w:val="002F1AB0"/>
    <w:rsid w:val="002F1BE4"/>
    <w:rsid w:val="002F1E5F"/>
    <w:rsid w:val="002F2708"/>
    <w:rsid w:val="002F2843"/>
    <w:rsid w:val="002F2D13"/>
    <w:rsid w:val="002F2D42"/>
    <w:rsid w:val="002F33E2"/>
    <w:rsid w:val="002F3CDE"/>
    <w:rsid w:val="002F4245"/>
    <w:rsid w:val="002F446D"/>
    <w:rsid w:val="002F4AB5"/>
    <w:rsid w:val="002F4C8E"/>
    <w:rsid w:val="002F4F43"/>
    <w:rsid w:val="002F6213"/>
    <w:rsid w:val="002F63CB"/>
    <w:rsid w:val="002F6987"/>
    <w:rsid w:val="002F6EE0"/>
    <w:rsid w:val="002F716D"/>
    <w:rsid w:val="002F7239"/>
    <w:rsid w:val="002F7971"/>
    <w:rsid w:val="002F7B8D"/>
    <w:rsid w:val="002F7D36"/>
    <w:rsid w:val="00300194"/>
    <w:rsid w:val="00300317"/>
    <w:rsid w:val="003003EF"/>
    <w:rsid w:val="003009F4"/>
    <w:rsid w:val="00300A77"/>
    <w:rsid w:val="00300C3B"/>
    <w:rsid w:val="00300FBA"/>
    <w:rsid w:val="00301394"/>
    <w:rsid w:val="00301396"/>
    <w:rsid w:val="003014E7"/>
    <w:rsid w:val="003015AC"/>
    <w:rsid w:val="003015EC"/>
    <w:rsid w:val="0030234F"/>
    <w:rsid w:val="00303443"/>
    <w:rsid w:val="0030379F"/>
    <w:rsid w:val="00303B1A"/>
    <w:rsid w:val="00303CE0"/>
    <w:rsid w:val="00304919"/>
    <w:rsid w:val="00304939"/>
    <w:rsid w:val="0030546D"/>
    <w:rsid w:val="00305B36"/>
    <w:rsid w:val="00305BB3"/>
    <w:rsid w:val="00305C12"/>
    <w:rsid w:val="00305CB1"/>
    <w:rsid w:val="00305D6E"/>
    <w:rsid w:val="00306020"/>
    <w:rsid w:val="0030603B"/>
    <w:rsid w:val="003060C8"/>
    <w:rsid w:val="0030675D"/>
    <w:rsid w:val="003074FB"/>
    <w:rsid w:val="00307614"/>
    <w:rsid w:val="00307994"/>
    <w:rsid w:val="00307B7D"/>
    <w:rsid w:val="00311F57"/>
    <w:rsid w:val="0031200F"/>
    <w:rsid w:val="00312081"/>
    <w:rsid w:val="00313C27"/>
    <w:rsid w:val="00313D73"/>
    <w:rsid w:val="00314198"/>
    <w:rsid w:val="00314240"/>
    <w:rsid w:val="003145ED"/>
    <w:rsid w:val="00314BFD"/>
    <w:rsid w:val="00315426"/>
    <w:rsid w:val="00315674"/>
    <w:rsid w:val="00315D09"/>
    <w:rsid w:val="00315EEB"/>
    <w:rsid w:val="0031674D"/>
    <w:rsid w:val="00316783"/>
    <w:rsid w:val="003169C7"/>
    <w:rsid w:val="00316F40"/>
    <w:rsid w:val="00317901"/>
    <w:rsid w:val="00317B4E"/>
    <w:rsid w:val="00317CBD"/>
    <w:rsid w:val="00320661"/>
    <w:rsid w:val="003208C5"/>
    <w:rsid w:val="00320D10"/>
    <w:rsid w:val="00320F7F"/>
    <w:rsid w:val="003210F5"/>
    <w:rsid w:val="003214CD"/>
    <w:rsid w:val="00321782"/>
    <w:rsid w:val="00321957"/>
    <w:rsid w:val="00321AA6"/>
    <w:rsid w:val="00321D37"/>
    <w:rsid w:val="00321DFC"/>
    <w:rsid w:val="00322C78"/>
    <w:rsid w:val="0032323B"/>
    <w:rsid w:val="003232DB"/>
    <w:rsid w:val="0032369B"/>
    <w:rsid w:val="00323739"/>
    <w:rsid w:val="00323C00"/>
    <w:rsid w:val="00323F23"/>
    <w:rsid w:val="00323FD4"/>
    <w:rsid w:val="003246B9"/>
    <w:rsid w:val="003246E2"/>
    <w:rsid w:val="0032483A"/>
    <w:rsid w:val="00324C11"/>
    <w:rsid w:val="00324C3E"/>
    <w:rsid w:val="003250A3"/>
    <w:rsid w:val="003258E2"/>
    <w:rsid w:val="00326070"/>
    <w:rsid w:val="00326345"/>
    <w:rsid w:val="003266BD"/>
    <w:rsid w:val="00326722"/>
    <w:rsid w:val="003268AC"/>
    <w:rsid w:val="00326ACF"/>
    <w:rsid w:val="0032723A"/>
    <w:rsid w:val="003274CF"/>
    <w:rsid w:val="00327739"/>
    <w:rsid w:val="00327BC5"/>
    <w:rsid w:val="00327E66"/>
    <w:rsid w:val="00330340"/>
    <w:rsid w:val="003311E9"/>
    <w:rsid w:val="0033149A"/>
    <w:rsid w:val="003318E2"/>
    <w:rsid w:val="00331900"/>
    <w:rsid w:val="00332B86"/>
    <w:rsid w:val="00332D81"/>
    <w:rsid w:val="00333388"/>
    <w:rsid w:val="003333D1"/>
    <w:rsid w:val="00333D4F"/>
    <w:rsid w:val="00333D8C"/>
    <w:rsid w:val="00333F23"/>
    <w:rsid w:val="00334494"/>
    <w:rsid w:val="00334AE6"/>
    <w:rsid w:val="00334B94"/>
    <w:rsid w:val="0033519B"/>
    <w:rsid w:val="003353EC"/>
    <w:rsid w:val="003359E5"/>
    <w:rsid w:val="00335A7D"/>
    <w:rsid w:val="003360AB"/>
    <w:rsid w:val="00336B61"/>
    <w:rsid w:val="00337031"/>
    <w:rsid w:val="00337A5E"/>
    <w:rsid w:val="00341C20"/>
    <w:rsid w:val="00341FB9"/>
    <w:rsid w:val="0034269E"/>
    <w:rsid w:val="00342A1C"/>
    <w:rsid w:val="00342AEF"/>
    <w:rsid w:val="00342BAA"/>
    <w:rsid w:val="00342CFA"/>
    <w:rsid w:val="00342FCE"/>
    <w:rsid w:val="00343257"/>
    <w:rsid w:val="00343A73"/>
    <w:rsid w:val="00343DCB"/>
    <w:rsid w:val="00343E39"/>
    <w:rsid w:val="00344514"/>
    <w:rsid w:val="0034476B"/>
    <w:rsid w:val="00344BC3"/>
    <w:rsid w:val="0034583F"/>
    <w:rsid w:val="00345A1A"/>
    <w:rsid w:val="00345A8F"/>
    <w:rsid w:val="00345CFD"/>
    <w:rsid w:val="0034683C"/>
    <w:rsid w:val="00346E20"/>
    <w:rsid w:val="00347500"/>
    <w:rsid w:val="003475F9"/>
    <w:rsid w:val="00347807"/>
    <w:rsid w:val="003479B5"/>
    <w:rsid w:val="003479E3"/>
    <w:rsid w:val="00347BDF"/>
    <w:rsid w:val="00347E6F"/>
    <w:rsid w:val="0035047D"/>
    <w:rsid w:val="003514E9"/>
    <w:rsid w:val="0035159F"/>
    <w:rsid w:val="0035189E"/>
    <w:rsid w:val="00351B9E"/>
    <w:rsid w:val="00351F47"/>
    <w:rsid w:val="00352350"/>
    <w:rsid w:val="003524CE"/>
    <w:rsid w:val="003524FE"/>
    <w:rsid w:val="0035276E"/>
    <w:rsid w:val="00352F24"/>
    <w:rsid w:val="00353097"/>
    <w:rsid w:val="003534DF"/>
    <w:rsid w:val="0035392F"/>
    <w:rsid w:val="003540DC"/>
    <w:rsid w:val="0035469C"/>
    <w:rsid w:val="00354782"/>
    <w:rsid w:val="00354848"/>
    <w:rsid w:val="00355671"/>
    <w:rsid w:val="00355F88"/>
    <w:rsid w:val="00356278"/>
    <w:rsid w:val="00356F0C"/>
    <w:rsid w:val="00357884"/>
    <w:rsid w:val="00357E9A"/>
    <w:rsid w:val="00357FF5"/>
    <w:rsid w:val="0036007F"/>
    <w:rsid w:val="00360136"/>
    <w:rsid w:val="00360D51"/>
    <w:rsid w:val="00360EB1"/>
    <w:rsid w:val="00361108"/>
    <w:rsid w:val="003611DD"/>
    <w:rsid w:val="003613A5"/>
    <w:rsid w:val="00361915"/>
    <w:rsid w:val="00361AD9"/>
    <w:rsid w:val="00361D88"/>
    <w:rsid w:val="00362039"/>
    <w:rsid w:val="0036247F"/>
    <w:rsid w:val="00362E6B"/>
    <w:rsid w:val="003639CD"/>
    <w:rsid w:val="00363AF8"/>
    <w:rsid w:val="0036402F"/>
    <w:rsid w:val="0036410F"/>
    <w:rsid w:val="003641A1"/>
    <w:rsid w:val="00364616"/>
    <w:rsid w:val="003646DE"/>
    <w:rsid w:val="00364C36"/>
    <w:rsid w:val="00364CB8"/>
    <w:rsid w:val="00364D94"/>
    <w:rsid w:val="00364F7D"/>
    <w:rsid w:val="0036501F"/>
    <w:rsid w:val="003658DB"/>
    <w:rsid w:val="003659BF"/>
    <w:rsid w:val="0036648F"/>
    <w:rsid w:val="00366A22"/>
    <w:rsid w:val="00366C5D"/>
    <w:rsid w:val="00367140"/>
    <w:rsid w:val="00367335"/>
    <w:rsid w:val="00367C8E"/>
    <w:rsid w:val="0037030F"/>
    <w:rsid w:val="003703B2"/>
    <w:rsid w:val="003708B7"/>
    <w:rsid w:val="0037102F"/>
    <w:rsid w:val="003712BF"/>
    <w:rsid w:val="003716B1"/>
    <w:rsid w:val="003716CA"/>
    <w:rsid w:val="00371C77"/>
    <w:rsid w:val="003721B1"/>
    <w:rsid w:val="00372491"/>
    <w:rsid w:val="003727D0"/>
    <w:rsid w:val="003728C6"/>
    <w:rsid w:val="00372FB7"/>
    <w:rsid w:val="0037377C"/>
    <w:rsid w:val="00374216"/>
    <w:rsid w:val="003746FF"/>
    <w:rsid w:val="00374C6D"/>
    <w:rsid w:val="00374E83"/>
    <w:rsid w:val="003750A3"/>
    <w:rsid w:val="003753E8"/>
    <w:rsid w:val="003754D3"/>
    <w:rsid w:val="003757CB"/>
    <w:rsid w:val="00377BF9"/>
    <w:rsid w:val="003801D2"/>
    <w:rsid w:val="00380ED8"/>
    <w:rsid w:val="00381140"/>
    <w:rsid w:val="0038149B"/>
    <w:rsid w:val="003815B0"/>
    <w:rsid w:val="003824B2"/>
    <w:rsid w:val="003827AF"/>
    <w:rsid w:val="003828CE"/>
    <w:rsid w:val="003828D8"/>
    <w:rsid w:val="003829F9"/>
    <w:rsid w:val="00382B84"/>
    <w:rsid w:val="0038315D"/>
    <w:rsid w:val="00383278"/>
    <w:rsid w:val="003832FE"/>
    <w:rsid w:val="00383591"/>
    <w:rsid w:val="003842E7"/>
    <w:rsid w:val="00384403"/>
    <w:rsid w:val="00384408"/>
    <w:rsid w:val="0038446A"/>
    <w:rsid w:val="003847B1"/>
    <w:rsid w:val="00384DDD"/>
    <w:rsid w:val="00385207"/>
    <w:rsid w:val="003852DB"/>
    <w:rsid w:val="0038554F"/>
    <w:rsid w:val="00385988"/>
    <w:rsid w:val="003860A3"/>
    <w:rsid w:val="00386EBD"/>
    <w:rsid w:val="003870E5"/>
    <w:rsid w:val="00387216"/>
    <w:rsid w:val="0038771C"/>
    <w:rsid w:val="00387D1B"/>
    <w:rsid w:val="00390E55"/>
    <w:rsid w:val="003910C5"/>
    <w:rsid w:val="003912C4"/>
    <w:rsid w:val="003918A8"/>
    <w:rsid w:val="003921CD"/>
    <w:rsid w:val="00392902"/>
    <w:rsid w:val="00392EF2"/>
    <w:rsid w:val="0039304D"/>
    <w:rsid w:val="00393349"/>
    <w:rsid w:val="00393635"/>
    <w:rsid w:val="0039385F"/>
    <w:rsid w:val="0039394A"/>
    <w:rsid w:val="00393D0A"/>
    <w:rsid w:val="00394C25"/>
    <w:rsid w:val="003950B5"/>
    <w:rsid w:val="003953DB"/>
    <w:rsid w:val="00395929"/>
    <w:rsid w:val="00395935"/>
    <w:rsid w:val="00395E2D"/>
    <w:rsid w:val="0039601B"/>
    <w:rsid w:val="0039636A"/>
    <w:rsid w:val="0039638E"/>
    <w:rsid w:val="00396567"/>
    <w:rsid w:val="00396CEC"/>
    <w:rsid w:val="00397598"/>
    <w:rsid w:val="003975CA"/>
    <w:rsid w:val="00397897"/>
    <w:rsid w:val="003A00B0"/>
    <w:rsid w:val="003A0196"/>
    <w:rsid w:val="003A0F44"/>
    <w:rsid w:val="003A16CA"/>
    <w:rsid w:val="003A1972"/>
    <w:rsid w:val="003A269F"/>
    <w:rsid w:val="003A2B30"/>
    <w:rsid w:val="003A2E6D"/>
    <w:rsid w:val="003A2FEC"/>
    <w:rsid w:val="003A316E"/>
    <w:rsid w:val="003A3495"/>
    <w:rsid w:val="003A3A43"/>
    <w:rsid w:val="003A4055"/>
    <w:rsid w:val="003A430C"/>
    <w:rsid w:val="003A4B24"/>
    <w:rsid w:val="003A4F97"/>
    <w:rsid w:val="003A4FBD"/>
    <w:rsid w:val="003A5289"/>
    <w:rsid w:val="003A52AB"/>
    <w:rsid w:val="003A5702"/>
    <w:rsid w:val="003A5D83"/>
    <w:rsid w:val="003A5D8D"/>
    <w:rsid w:val="003A5DC5"/>
    <w:rsid w:val="003A5F1D"/>
    <w:rsid w:val="003A63C3"/>
    <w:rsid w:val="003A6D6B"/>
    <w:rsid w:val="003A6EDE"/>
    <w:rsid w:val="003A7532"/>
    <w:rsid w:val="003A7BEE"/>
    <w:rsid w:val="003B0001"/>
    <w:rsid w:val="003B0225"/>
    <w:rsid w:val="003B0B9A"/>
    <w:rsid w:val="003B0E75"/>
    <w:rsid w:val="003B10CA"/>
    <w:rsid w:val="003B19EA"/>
    <w:rsid w:val="003B1A9A"/>
    <w:rsid w:val="003B1CF2"/>
    <w:rsid w:val="003B1DA0"/>
    <w:rsid w:val="003B1E7C"/>
    <w:rsid w:val="003B2019"/>
    <w:rsid w:val="003B2023"/>
    <w:rsid w:val="003B37B4"/>
    <w:rsid w:val="003B3BD3"/>
    <w:rsid w:val="003B3F30"/>
    <w:rsid w:val="003B4016"/>
    <w:rsid w:val="003B4262"/>
    <w:rsid w:val="003B42A0"/>
    <w:rsid w:val="003B461B"/>
    <w:rsid w:val="003B49E1"/>
    <w:rsid w:val="003B4EFD"/>
    <w:rsid w:val="003B5B8C"/>
    <w:rsid w:val="003B6140"/>
    <w:rsid w:val="003B61C6"/>
    <w:rsid w:val="003B659A"/>
    <w:rsid w:val="003B757B"/>
    <w:rsid w:val="003B7D71"/>
    <w:rsid w:val="003C059E"/>
    <w:rsid w:val="003C05D1"/>
    <w:rsid w:val="003C05E8"/>
    <w:rsid w:val="003C06DD"/>
    <w:rsid w:val="003C07DC"/>
    <w:rsid w:val="003C0AC8"/>
    <w:rsid w:val="003C0F03"/>
    <w:rsid w:val="003C15CD"/>
    <w:rsid w:val="003C1C98"/>
    <w:rsid w:val="003C22DE"/>
    <w:rsid w:val="003C23CC"/>
    <w:rsid w:val="003C29D8"/>
    <w:rsid w:val="003C2EE8"/>
    <w:rsid w:val="003C3082"/>
    <w:rsid w:val="003C3299"/>
    <w:rsid w:val="003C35B8"/>
    <w:rsid w:val="003C3F03"/>
    <w:rsid w:val="003C3FAD"/>
    <w:rsid w:val="003C4087"/>
    <w:rsid w:val="003C4872"/>
    <w:rsid w:val="003C4E35"/>
    <w:rsid w:val="003C4E41"/>
    <w:rsid w:val="003C4F0F"/>
    <w:rsid w:val="003C514A"/>
    <w:rsid w:val="003C536A"/>
    <w:rsid w:val="003C5912"/>
    <w:rsid w:val="003C5EB9"/>
    <w:rsid w:val="003C67E3"/>
    <w:rsid w:val="003C6960"/>
    <w:rsid w:val="003C6972"/>
    <w:rsid w:val="003C6D87"/>
    <w:rsid w:val="003C7080"/>
    <w:rsid w:val="003C7217"/>
    <w:rsid w:val="003C7292"/>
    <w:rsid w:val="003C7D1F"/>
    <w:rsid w:val="003C7DC5"/>
    <w:rsid w:val="003C7EDC"/>
    <w:rsid w:val="003D154A"/>
    <w:rsid w:val="003D172B"/>
    <w:rsid w:val="003D23A6"/>
    <w:rsid w:val="003D26F7"/>
    <w:rsid w:val="003D2C10"/>
    <w:rsid w:val="003D2CD0"/>
    <w:rsid w:val="003D3012"/>
    <w:rsid w:val="003D39CE"/>
    <w:rsid w:val="003D3CF6"/>
    <w:rsid w:val="003D422A"/>
    <w:rsid w:val="003D49EA"/>
    <w:rsid w:val="003D4A63"/>
    <w:rsid w:val="003D4B74"/>
    <w:rsid w:val="003D4CE4"/>
    <w:rsid w:val="003D4D79"/>
    <w:rsid w:val="003D516B"/>
    <w:rsid w:val="003D5555"/>
    <w:rsid w:val="003D55BD"/>
    <w:rsid w:val="003D590E"/>
    <w:rsid w:val="003D5949"/>
    <w:rsid w:val="003D61CF"/>
    <w:rsid w:val="003D65C2"/>
    <w:rsid w:val="003D66CE"/>
    <w:rsid w:val="003D73A6"/>
    <w:rsid w:val="003D7908"/>
    <w:rsid w:val="003D7A07"/>
    <w:rsid w:val="003E0052"/>
    <w:rsid w:val="003E021A"/>
    <w:rsid w:val="003E0488"/>
    <w:rsid w:val="003E04E3"/>
    <w:rsid w:val="003E0A2A"/>
    <w:rsid w:val="003E0C4F"/>
    <w:rsid w:val="003E0CA6"/>
    <w:rsid w:val="003E0CE8"/>
    <w:rsid w:val="003E0E38"/>
    <w:rsid w:val="003E173E"/>
    <w:rsid w:val="003E1B79"/>
    <w:rsid w:val="003E1C83"/>
    <w:rsid w:val="003E2021"/>
    <w:rsid w:val="003E23FB"/>
    <w:rsid w:val="003E28F7"/>
    <w:rsid w:val="003E2BD9"/>
    <w:rsid w:val="003E2D01"/>
    <w:rsid w:val="003E2EF3"/>
    <w:rsid w:val="003E3042"/>
    <w:rsid w:val="003E30BC"/>
    <w:rsid w:val="003E311A"/>
    <w:rsid w:val="003E3472"/>
    <w:rsid w:val="003E352D"/>
    <w:rsid w:val="003E361F"/>
    <w:rsid w:val="003E38DD"/>
    <w:rsid w:val="003E3F58"/>
    <w:rsid w:val="003E4245"/>
    <w:rsid w:val="003E47D5"/>
    <w:rsid w:val="003E4901"/>
    <w:rsid w:val="003E4910"/>
    <w:rsid w:val="003E493F"/>
    <w:rsid w:val="003E4ADE"/>
    <w:rsid w:val="003E5585"/>
    <w:rsid w:val="003E5731"/>
    <w:rsid w:val="003E5D54"/>
    <w:rsid w:val="003E6070"/>
    <w:rsid w:val="003E63EC"/>
    <w:rsid w:val="003E6A69"/>
    <w:rsid w:val="003E6BA4"/>
    <w:rsid w:val="003E6D5E"/>
    <w:rsid w:val="003E71FB"/>
    <w:rsid w:val="003E7268"/>
    <w:rsid w:val="003E7D93"/>
    <w:rsid w:val="003E7E17"/>
    <w:rsid w:val="003F0027"/>
    <w:rsid w:val="003F036C"/>
    <w:rsid w:val="003F04BD"/>
    <w:rsid w:val="003F07AD"/>
    <w:rsid w:val="003F08B9"/>
    <w:rsid w:val="003F0984"/>
    <w:rsid w:val="003F1928"/>
    <w:rsid w:val="003F3495"/>
    <w:rsid w:val="003F3634"/>
    <w:rsid w:val="003F3669"/>
    <w:rsid w:val="003F39BB"/>
    <w:rsid w:val="003F3C9D"/>
    <w:rsid w:val="003F4603"/>
    <w:rsid w:val="003F47C3"/>
    <w:rsid w:val="003F5018"/>
    <w:rsid w:val="003F5125"/>
    <w:rsid w:val="003F523B"/>
    <w:rsid w:val="003F56C1"/>
    <w:rsid w:val="003F58D7"/>
    <w:rsid w:val="003F60F8"/>
    <w:rsid w:val="003F643E"/>
    <w:rsid w:val="003F6655"/>
    <w:rsid w:val="003F66DD"/>
    <w:rsid w:val="003F6B09"/>
    <w:rsid w:val="003F71AE"/>
    <w:rsid w:val="003F7DEC"/>
    <w:rsid w:val="00400009"/>
    <w:rsid w:val="0040037B"/>
    <w:rsid w:val="004003E4"/>
    <w:rsid w:val="004004C7"/>
    <w:rsid w:val="0040075E"/>
    <w:rsid w:val="00400780"/>
    <w:rsid w:val="00400A42"/>
    <w:rsid w:val="00400AA9"/>
    <w:rsid w:val="00400FE3"/>
    <w:rsid w:val="00401644"/>
    <w:rsid w:val="0040168F"/>
    <w:rsid w:val="00401B07"/>
    <w:rsid w:val="00401B64"/>
    <w:rsid w:val="00401C47"/>
    <w:rsid w:val="00401C7F"/>
    <w:rsid w:val="00401D34"/>
    <w:rsid w:val="004022C0"/>
    <w:rsid w:val="004024E5"/>
    <w:rsid w:val="004024FE"/>
    <w:rsid w:val="0040264A"/>
    <w:rsid w:val="00402AB9"/>
    <w:rsid w:val="00402B62"/>
    <w:rsid w:val="00402B7B"/>
    <w:rsid w:val="00402D7A"/>
    <w:rsid w:val="00403658"/>
    <w:rsid w:val="004037C1"/>
    <w:rsid w:val="004037E7"/>
    <w:rsid w:val="0040399E"/>
    <w:rsid w:val="00403B53"/>
    <w:rsid w:val="00403CCA"/>
    <w:rsid w:val="0040400B"/>
    <w:rsid w:val="004046E4"/>
    <w:rsid w:val="004049FD"/>
    <w:rsid w:val="00404D9D"/>
    <w:rsid w:val="004058EF"/>
    <w:rsid w:val="00405B2D"/>
    <w:rsid w:val="00405F4F"/>
    <w:rsid w:val="0040607C"/>
    <w:rsid w:val="00406518"/>
    <w:rsid w:val="004066B7"/>
    <w:rsid w:val="0040687A"/>
    <w:rsid w:val="00406947"/>
    <w:rsid w:val="00406BD4"/>
    <w:rsid w:val="00406CF7"/>
    <w:rsid w:val="00406DC3"/>
    <w:rsid w:val="004070DA"/>
    <w:rsid w:val="004071DF"/>
    <w:rsid w:val="00407CDA"/>
    <w:rsid w:val="004101B6"/>
    <w:rsid w:val="00410C6C"/>
    <w:rsid w:val="00410E8A"/>
    <w:rsid w:val="00411147"/>
    <w:rsid w:val="00411301"/>
    <w:rsid w:val="00411696"/>
    <w:rsid w:val="00411A15"/>
    <w:rsid w:val="00411E44"/>
    <w:rsid w:val="004120EC"/>
    <w:rsid w:val="00412428"/>
    <w:rsid w:val="00412734"/>
    <w:rsid w:val="00412DB9"/>
    <w:rsid w:val="00412E47"/>
    <w:rsid w:val="00412E87"/>
    <w:rsid w:val="00413527"/>
    <w:rsid w:val="00413617"/>
    <w:rsid w:val="00413735"/>
    <w:rsid w:val="00413915"/>
    <w:rsid w:val="004139ED"/>
    <w:rsid w:val="00413B74"/>
    <w:rsid w:val="00413C22"/>
    <w:rsid w:val="00414008"/>
    <w:rsid w:val="0041433B"/>
    <w:rsid w:val="00414702"/>
    <w:rsid w:val="004148F1"/>
    <w:rsid w:val="00415370"/>
    <w:rsid w:val="00415BD1"/>
    <w:rsid w:val="00415CBE"/>
    <w:rsid w:val="00416404"/>
    <w:rsid w:val="004164E2"/>
    <w:rsid w:val="00416538"/>
    <w:rsid w:val="004166A2"/>
    <w:rsid w:val="00416F78"/>
    <w:rsid w:val="00417602"/>
    <w:rsid w:val="004178FE"/>
    <w:rsid w:val="00420278"/>
    <w:rsid w:val="0042055C"/>
    <w:rsid w:val="00420858"/>
    <w:rsid w:val="00420F57"/>
    <w:rsid w:val="00421128"/>
    <w:rsid w:val="0042117E"/>
    <w:rsid w:val="00421507"/>
    <w:rsid w:val="004215F7"/>
    <w:rsid w:val="00421AE3"/>
    <w:rsid w:val="00421B85"/>
    <w:rsid w:val="00421CAB"/>
    <w:rsid w:val="00422918"/>
    <w:rsid w:val="00423122"/>
    <w:rsid w:val="00423686"/>
    <w:rsid w:val="00423D36"/>
    <w:rsid w:val="00424592"/>
    <w:rsid w:val="00424DF9"/>
    <w:rsid w:val="004251D4"/>
    <w:rsid w:val="0042586C"/>
    <w:rsid w:val="00425932"/>
    <w:rsid w:val="00425EEC"/>
    <w:rsid w:val="00426039"/>
    <w:rsid w:val="00427C5B"/>
    <w:rsid w:val="00427F0D"/>
    <w:rsid w:val="0043126E"/>
    <w:rsid w:val="004314A2"/>
    <w:rsid w:val="0043189F"/>
    <w:rsid w:val="00431E94"/>
    <w:rsid w:val="00432A24"/>
    <w:rsid w:val="00432EE0"/>
    <w:rsid w:val="004330A2"/>
    <w:rsid w:val="0043318D"/>
    <w:rsid w:val="00433194"/>
    <w:rsid w:val="004332E1"/>
    <w:rsid w:val="004338A5"/>
    <w:rsid w:val="004346C7"/>
    <w:rsid w:val="00434FB7"/>
    <w:rsid w:val="004355EF"/>
    <w:rsid w:val="00435605"/>
    <w:rsid w:val="0043583B"/>
    <w:rsid w:val="00435D12"/>
    <w:rsid w:val="00435D9F"/>
    <w:rsid w:val="00436260"/>
    <w:rsid w:val="00436568"/>
    <w:rsid w:val="00436569"/>
    <w:rsid w:val="00436859"/>
    <w:rsid w:val="00436F00"/>
    <w:rsid w:val="00437412"/>
    <w:rsid w:val="004378F7"/>
    <w:rsid w:val="00437990"/>
    <w:rsid w:val="004379B1"/>
    <w:rsid w:val="00437A70"/>
    <w:rsid w:val="00437B2C"/>
    <w:rsid w:val="00437EC8"/>
    <w:rsid w:val="00440974"/>
    <w:rsid w:val="00440C12"/>
    <w:rsid w:val="00440C58"/>
    <w:rsid w:val="004415C1"/>
    <w:rsid w:val="004415C7"/>
    <w:rsid w:val="0044173D"/>
    <w:rsid w:val="004423E2"/>
    <w:rsid w:val="004427B6"/>
    <w:rsid w:val="00442A19"/>
    <w:rsid w:val="00442B4E"/>
    <w:rsid w:val="00442C7C"/>
    <w:rsid w:val="00443859"/>
    <w:rsid w:val="00443D77"/>
    <w:rsid w:val="00443E75"/>
    <w:rsid w:val="00444276"/>
    <w:rsid w:val="004443D8"/>
    <w:rsid w:val="004449B5"/>
    <w:rsid w:val="00444A34"/>
    <w:rsid w:val="00444BC5"/>
    <w:rsid w:val="00444F89"/>
    <w:rsid w:val="004452B7"/>
    <w:rsid w:val="004455AF"/>
    <w:rsid w:val="00445947"/>
    <w:rsid w:val="00445A42"/>
    <w:rsid w:val="00445C66"/>
    <w:rsid w:val="00446CF1"/>
    <w:rsid w:val="0044712F"/>
    <w:rsid w:val="0044742E"/>
    <w:rsid w:val="00447774"/>
    <w:rsid w:val="004478C6"/>
    <w:rsid w:val="004506BA"/>
    <w:rsid w:val="00450851"/>
    <w:rsid w:val="00450C06"/>
    <w:rsid w:val="00451829"/>
    <w:rsid w:val="00451B2E"/>
    <w:rsid w:val="00451C54"/>
    <w:rsid w:val="00451D9B"/>
    <w:rsid w:val="00451E43"/>
    <w:rsid w:val="00452589"/>
    <w:rsid w:val="00452696"/>
    <w:rsid w:val="00452781"/>
    <w:rsid w:val="00452B90"/>
    <w:rsid w:val="00452D74"/>
    <w:rsid w:val="00452F73"/>
    <w:rsid w:val="00453472"/>
    <w:rsid w:val="0045348B"/>
    <w:rsid w:val="00453C0B"/>
    <w:rsid w:val="004540B4"/>
    <w:rsid w:val="00454471"/>
    <w:rsid w:val="00454949"/>
    <w:rsid w:val="00455704"/>
    <w:rsid w:val="0045571F"/>
    <w:rsid w:val="0045576D"/>
    <w:rsid w:val="00455A23"/>
    <w:rsid w:val="00455A72"/>
    <w:rsid w:val="00455E2E"/>
    <w:rsid w:val="00455E8C"/>
    <w:rsid w:val="00455F1A"/>
    <w:rsid w:val="004560BB"/>
    <w:rsid w:val="004563E9"/>
    <w:rsid w:val="00456CD9"/>
    <w:rsid w:val="00457130"/>
    <w:rsid w:val="00457462"/>
    <w:rsid w:val="004576AB"/>
    <w:rsid w:val="004576D0"/>
    <w:rsid w:val="0045786A"/>
    <w:rsid w:val="00457B21"/>
    <w:rsid w:val="00457BBC"/>
    <w:rsid w:val="0046021B"/>
    <w:rsid w:val="00460C43"/>
    <w:rsid w:val="00461268"/>
    <w:rsid w:val="00461805"/>
    <w:rsid w:val="00461889"/>
    <w:rsid w:val="0046189E"/>
    <w:rsid w:val="00461A56"/>
    <w:rsid w:val="00461E27"/>
    <w:rsid w:val="00461FC2"/>
    <w:rsid w:val="004620EA"/>
    <w:rsid w:val="004627F0"/>
    <w:rsid w:val="00462A90"/>
    <w:rsid w:val="00462F3B"/>
    <w:rsid w:val="004630C9"/>
    <w:rsid w:val="00463207"/>
    <w:rsid w:val="0046328A"/>
    <w:rsid w:val="00463315"/>
    <w:rsid w:val="004639C3"/>
    <w:rsid w:val="0046417B"/>
    <w:rsid w:val="00464556"/>
    <w:rsid w:val="004649E8"/>
    <w:rsid w:val="00465110"/>
    <w:rsid w:val="004655C2"/>
    <w:rsid w:val="0046587C"/>
    <w:rsid w:val="00465B0D"/>
    <w:rsid w:val="00465B29"/>
    <w:rsid w:val="00465CC2"/>
    <w:rsid w:val="00465F39"/>
    <w:rsid w:val="00466B04"/>
    <w:rsid w:val="00466D56"/>
    <w:rsid w:val="00467A3D"/>
    <w:rsid w:val="00467A8D"/>
    <w:rsid w:val="00467C4C"/>
    <w:rsid w:val="00467DE8"/>
    <w:rsid w:val="00467E98"/>
    <w:rsid w:val="00470042"/>
    <w:rsid w:val="0047054B"/>
    <w:rsid w:val="00470555"/>
    <w:rsid w:val="004705EE"/>
    <w:rsid w:val="00470FA8"/>
    <w:rsid w:val="004715B2"/>
    <w:rsid w:val="00471EFA"/>
    <w:rsid w:val="004729C9"/>
    <w:rsid w:val="00472EBD"/>
    <w:rsid w:val="00473702"/>
    <w:rsid w:val="00473834"/>
    <w:rsid w:val="00473BC3"/>
    <w:rsid w:val="00474089"/>
    <w:rsid w:val="00474236"/>
    <w:rsid w:val="0047468B"/>
    <w:rsid w:val="004746E4"/>
    <w:rsid w:val="00474BB5"/>
    <w:rsid w:val="00474CFF"/>
    <w:rsid w:val="00475088"/>
    <w:rsid w:val="00475113"/>
    <w:rsid w:val="00475363"/>
    <w:rsid w:val="004755E8"/>
    <w:rsid w:val="004758DE"/>
    <w:rsid w:val="00475C23"/>
    <w:rsid w:val="00475FD6"/>
    <w:rsid w:val="0047682B"/>
    <w:rsid w:val="00476D06"/>
    <w:rsid w:val="00477427"/>
    <w:rsid w:val="004777F0"/>
    <w:rsid w:val="00477BEA"/>
    <w:rsid w:val="00477C88"/>
    <w:rsid w:val="00480153"/>
    <w:rsid w:val="00480423"/>
    <w:rsid w:val="00480451"/>
    <w:rsid w:val="00480629"/>
    <w:rsid w:val="00480903"/>
    <w:rsid w:val="00480AFB"/>
    <w:rsid w:val="00480B0E"/>
    <w:rsid w:val="00480B69"/>
    <w:rsid w:val="00480FDC"/>
    <w:rsid w:val="004814A3"/>
    <w:rsid w:val="00481C01"/>
    <w:rsid w:val="00481D36"/>
    <w:rsid w:val="00481DA2"/>
    <w:rsid w:val="00481E81"/>
    <w:rsid w:val="004820D7"/>
    <w:rsid w:val="004826A5"/>
    <w:rsid w:val="00482BE0"/>
    <w:rsid w:val="00482CE1"/>
    <w:rsid w:val="00482D67"/>
    <w:rsid w:val="004831AE"/>
    <w:rsid w:val="00483337"/>
    <w:rsid w:val="00483890"/>
    <w:rsid w:val="00483920"/>
    <w:rsid w:val="00483A94"/>
    <w:rsid w:val="00484227"/>
    <w:rsid w:val="00484242"/>
    <w:rsid w:val="00484549"/>
    <w:rsid w:val="00484C4C"/>
    <w:rsid w:val="0048580A"/>
    <w:rsid w:val="00486109"/>
    <w:rsid w:val="00486612"/>
    <w:rsid w:val="004866E7"/>
    <w:rsid w:val="00486951"/>
    <w:rsid w:val="00486B34"/>
    <w:rsid w:val="00486EA9"/>
    <w:rsid w:val="00486F33"/>
    <w:rsid w:val="0048719D"/>
    <w:rsid w:val="00490673"/>
    <w:rsid w:val="00490CB9"/>
    <w:rsid w:val="00490FEC"/>
    <w:rsid w:val="004912C5"/>
    <w:rsid w:val="0049144D"/>
    <w:rsid w:val="0049192B"/>
    <w:rsid w:val="004919AE"/>
    <w:rsid w:val="00492167"/>
    <w:rsid w:val="004924D2"/>
    <w:rsid w:val="004925EF"/>
    <w:rsid w:val="00492BA8"/>
    <w:rsid w:val="00493BC9"/>
    <w:rsid w:val="00493F28"/>
    <w:rsid w:val="0049464A"/>
    <w:rsid w:val="0049470A"/>
    <w:rsid w:val="00494E82"/>
    <w:rsid w:val="004954DA"/>
    <w:rsid w:val="004955AE"/>
    <w:rsid w:val="00495975"/>
    <w:rsid w:val="00495ACA"/>
    <w:rsid w:val="00496025"/>
    <w:rsid w:val="0049664B"/>
    <w:rsid w:val="00496C42"/>
    <w:rsid w:val="00497CB9"/>
    <w:rsid w:val="004A000D"/>
    <w:rsid w:val="004A08A9"/>
    <w:rsid w:val="004A0C16"/>
    <w:rsid w:val="004A11E7"/>
    <w:rsid w:val="004A127A"/>
    <w:rsid w:val="004A14CD"/>
    <w:rsid w:val="004A1871"/>
    <w:rsid w:val="004A1D07"/>
    <w:rsid w:val="004A20CC"/>
    <w:rsid w:val="004A2973"/>
    <w:rsid w:val="004A3B1A"/>
    <w:rsid w:val="004A3B45"/>
    <w:rsid w:val="004A4331"/>
    <w:rsid w:val="004A45C0"/>
    <w:rsid w:val="004A464C"/>
    <w:rsid w:val="004A4817"/>
    <w:rsid w:val="004A4F95"/>
    <w:rsid w:val="004A4FD1"/>
    <w:rsid w:val="004A5282"/>
    <w:rsid w:val="004A5D85"/>
    <w:rsid w:val="004A5F03"/>
    <w:rsid w:val="004A60A0"/>
    <w:rsid w:val="004A7026"/>
    <w:rsid w:val="004A73D0"/>
    <w:rsid w:val="004A7614"/>
    <w:rsid w:val="004A77F2"/>
    <w:rsid w:val="004A79CF"/>
    <w:rsid w:val="004B04BB"/>
    <w:rsid w:val="004B0524"/>
    <w:rsid w:val="004B080A"/>
    <w:rsid w:val="004B17A5"/>
    <w:rsid w:val="004B18D2"/>
    <w:rsid w:val="004B1C05"/>
    <w:rsid w:val="004B1F44"/>
    <w:rsid w:val="004B1FDC"/>
    <w:rsid w:val="004B21D6"/>
    <w:rsid w:val="004B289C"/>
    <w:rsid w:val="004B2C4A"/>
    <w:rsid w:val="004B3037"/>
    <w:rsid w:val="004B32CB"/>
    <w:rsid w:val="004B32D4"/>
    <w:rsid w:val="004B34E7"/>
    <w:rsid w:val="004B38E5"/>
    <w:rsid w:val="004B3EF7"/>
    <w:rsid w:val="004B45A5"/>
    <w:rsid w:val="004B47D0"/>
    <w:rsid w:val="004B4DB0"/>
    <w:rsid w:val="004B4DE0"/>
    <w:rsid w:val="004B4E6C"/>
    <w:rsid w:val="004B5390"/>
    <w:rsid w:val="004B552F"/>
    <w:rsid w:val="004B59CA"/>
    <w:rsid w:val="004B669E"/>
    <w:rsid w:val="004B6E4E"/>
    <w:rsid w:val="004B7DCD"/>
    <w:rsid w:val="004B7E66"/>
    <w:rsid w:val="004C01BC"/>
    <w:rsid w:val="004C065E"/>
    <w:rsid w:val="004C0B66"/>
    <w:rsid w:val="004C0E55"/>
    <w:rsid w:val="004C1270"/>
    <w:rsid w:val="004C1384"/>
    <w:rsid w:val="004C1C7C"/>
    <w:rsid w:val="004C20C3"/>
    <w:rsid w:val="004C218F"/>
    <w:rsid w:val="004C230B"/>
    <w:rsid w:val="004C271C"/>
    <w:rsid w:val="004C3B5E"/>
    <w:rsid w:val="004C3CB7"/>
    <w:rsid w:val="004C3D5B"/>
    <w:rsid w:val="004C3D98"/>
    <w:rsid w:val="004C3F80"/>
    <w:rsid w:val="004C4213"/>
    <w:rsid w:val="004C46A2"/>
    <w:rsid w:val="004C4C73"/>
    <w:rsid w:val="004C5A59"/>
    <w:rsid w:val="004C5CB9"/>
    <w:rsid w:val="004C5F82"/>
    <w:rsid w:val="004C6C55"/>
    <w:rsid w:val="004C6C65"/>
    <w:rsid w:val="004C6FE2"/>
    <w:rsid w:val="004C7491"/>
    <w:rsid w:val="004C7C3B"/>
    <w:rsid w:val="004C7D11"/>
    <w:rsid w:val="004D0082"/>
    <w:rsid w:val="004D09C0"/>
    <w:rsid w:val="004D1531"/>
    <w:rsid w:val="004D20B9"/>
    <w:rsid w:val="004D2467"/>
    <w:rsid w:val="004D293F"/>
    <w:rsid w:val="004D2B2E"/>
    <w:rsid w:val="004D2D3C"/>
    <w:rsid w:val="004D3771"/>
    <w:rsid w:val="004D3D92"/>
    <w:rsid w:val="004D4074"/>
    <w:rsid w:val="004D40E3"/>
    <w:rsid w:val="004D4607"/>
    <w:rsid w:val="004D482D"/>
    <w:rsid w:val="004D6FC8"/>
    <w:rsid w:val="004D7476"/>
    <w:rsid w:val="004D7543"/>
    <w:rsid w:val="004D7945"/>
    <w:rsid w:val="004D7B60"/>
    <w:rsid w:val="004D7E37"/>
    <w:rsid w:val="004E0316"/>
    <w:rsid w:val="004E03D6"/>
    <w:rsid w:val="004E0CC8"/>
    <w:rsid w:val="004E1152"/>
    <w:rsid w:val="004E124D"/>
    <w:rsid w:val="004E12CF"/>
    <w:rsid w:val="004E1F7D"/>
    <w:rsid w:val="004E2205"/>
    <w:rsid w:val="004E28FC"/>
    <w:rsid w:val="004E3116"/>
    <w:rsid w:val="004E3654"/>
    <w:rsid w:val="004E3D28"/>
    <w:rsid w:val="004E3EAD"/>
    <w:rsid w:val="004E401E"/>
    <w:rsid w:val="004E476B"/>
    <w:rsid w:val="004E47C3"/>
    <w:rsid w:val="004E50A4"/>
    <w:rsid w:val="004E5178"/>
    <w:rsid w:val="004E5254"/>
    <w:rsid w:val="004E5464"/>
    <w:rsid w:val="004E549E"/>
    <w:rsid w:val="004E585E"/>
    <w:rsid w:val="004E5C21"/>
    <w:rsid w:val="004E6340"/>
    <w:rsid w:val="004E6876"/>
    <w:rsid w:val="004E7178"/>
    <w:rsid w:val="004E7B34"/>
    <w:rsid w:val="004F01D9"/>
    <w:rsid w:val="004F029C"/>
    <w:rsid w:val="004F02D0"/>
    <w:rsid w:val="004F0456"/>
    <w:rsid w:val="004F0AFC"/>
    <w:rsid w:val="004F174C"/>
    <w:rsid w:val="004F180E"/>
    <w:rsid w:val="004F1941"/>
    <w:rsid w:val="004F1A93"/>
    <w:rsid w:val="004F2069"/>
    <w:rsid w:val="004F2192"/>
    <w:rsid w:val="004F24E1"/>
    <w:rsid w:val="004F263F"/>
    <w:rsid w:val="004F2950"/>
    <w:rsid w:val="004F2A24"/>
    <w:rsid w:val="004F3104"/>
    <w:rsid w:val="004F332C"/>
    <w:rsid w:val="004F3352"/>
    <w:rsid w:val="004F3985"/>
    <w:rsid w:val="004F4067"/>
    <w:rsid w:val="004F4184"/>
    <w:rsid w:val="004F41BE"/>
    <w:rsid w:val="004F4761"/>
    <w:rsid w:val="004F4F1C"/>
    <w:rsid w:val="004F5CDF"/>
    <w:rsid w:val="004F5DBD"/>
    <w:rsid w:val="004F5E60"/>
    <w:rsid w:val="004F5ECD"/>
    <w:rsid w:val="004F6D9B"/>
    <w:rsid w:val="004F6FDE"/>
    <w:rsid w:val="004F7047"/>
    <w:rsid w:val="004F7683"/>
    <w:rsid w:val="00500109"/>
    <w:rsid w:val="00500488"/>
    <w:rsid w:val="00501A36"/>
    <w:rsid w:val="00501EB6"/>
    <w:rsid w:val="00501ED9"/>
    <w:rsid w:val="00502040"/>
    <w:rsid w:val="005024B8"/>
    <w:rsid w:val="005024F5"/>
    <w:rsid w:val="0050268B"/>
    <w:rsid w:val="00502973"/>
    <w:rsid w:val="0050297C"/>
    <w:rsid w:val="00502D85"/>
    <w:rsid w:val="00502F38"/>
    <w:rsid w:val="005030AB"/>
    <w:rsid w:val="0050332A"/>
    <w:rsid w:val="00503445"/>
    <w:rsid w:val="00503625"/>
    <w:rsid w:val="0050374E"/>
    <w:rsid w:val="005039DD"/>
    <w:rsid w:val="00503A52"/>
    <w:rsid w:val="00503D4F"/>
    <w:rsid w:val="005040CB"/>
    <w:rsid w:val="005046DF"/>
    <w:rsid w:val="00505116"/>
    <w:rsid w:val="00505F4D"/>
    <w:rsid w:val="00505FED"/>
    <w:rsid w:val="0050707F"/>
    <w:rsid w:val="0050730E"/>
    <w:rsid w:val="00510853"/>
    <w:rsid w:val="005109A9"/>
    <w:rsid w:val="005109C9"/>
    <w:rsid w:val="00510A6C"/>
    <w:rsid w:val="00510CA1"/>
    <w:rsid w:val="00510D30"/>
    <w:rsid w:val="005113C5"/>
    <w:rsid w:val="0051157E"/>
    <w:rsid w:val="0051163A"/>
    <w:rsid w:val="005122BA"/>
    <w:rsid w:val="00512D14"/>
    <w:rsid w:val="00513131"/>
    <w:rsid w:val="00513224"/>
    <w:rsid w:val="005133F0"/>
    <w:rsid w:val="0051342B"/>
    <w:rsid w:val="005136A9"/>
    <w:rsid w:val="00513EF1"/>
    <w:rsid w:val="0051460D"/>
    <w:rsid w:val="005146F3"/>
    <w:rsid w:val="00514A83"/>
    <w:rsid w:val="00514E0D"/>
    <w:rsid w:val="00514E40"/>
    <w:rsid w:val="00515123"/>
    <w:rsid w:val="00515E1C"/>
    <w:rsid w:val="00516644"/>
    <w:rsid w:val="005167A9"/>
    <w:rsid w:val="00516C56"/>
    <w:rsid w:val="0051757A"/>
    <w:rsid w:val="0051781A"/>
    <w:rsid w:val="005178C0"/>
    <w:rsid w:val="00517C40"/>
    <w:rsid w:val="00517E27"/>
    <w:rsid w:val="00520089"/>
    <w:rsid w:val="0052089B"/>
    <w:rsid w:val="005208EE"/>
    <w:rsid w:val="00520CC4"/>
    <w:rsid w:val="00520DDD"/>
    <w:rsid w:val="0052121C"/>
    <w:rsid w:val="0052176F"/>
    <w:rsid w:val="00521D71"/>
    <w:rsid w:val="005225DC"/>
    <w:rsid w:val="0052263B"/>
    <w:rsid w:val="0052270B"/>
    <w:rsid w:val="00522FB3"/>
    <w:rsid w:val="0052395C"/>
    <w:rsid w:val="00523EA6"/>
    <w:rsid w:val="005240DB"/>
    <w:rsid w:val="005245F3"/>
    <w:rsid w:val="00524C69"/>
    <w:rsid w:val="00524CC0"/>
    <w:rsid w:val="00524FFE"/>
    <w:rsid w:val="00525019"/>
    <w:rsid w:val="00525248"/>
    <w:rsid w:val="0052544F"/>
    <w:rsid w:val="00525469"/>
    <w:rsid w:val="00525494"/>
    <w:rsid w:val="0052557E"/>
    <w:rsid w:val="0052579A"/>
    <w:rsid w:val="00525A75"/>
    <w:rsid w:val="00525F10"/>
    <w:rsid w:val="00527743"/>
    <w:rsid w:val="005278E3"/>
    <w:rsid w:val="00527B25"/>
    <w:rsid w:val="00530068"/>
    <w:rsid w:val="005300DB"/>
    <w:rsid w:val="005305CC"/>
    <w:rsid w:val="00530626"/>
    <w:rsid w:val="005307FF"/>
    <w:rsid w:val="005312E6"/>
    <w:rsid w:val="00531E68"/>
    <w:rsid w:val="005322FB"/>
    <w:rsid w:val="00532B14"/>
    <w:rsid w:val="00532D9D"/>
    <w:rsid w:val="0053322C"/>
    <w:rsid w:val="00533992"/>
    <w:rsid w:val="00533B59"/>
    <w:rsid w:val="00533DE4"/>
    <w:rsid w:val="00533F8E"/>
    <w:rsid w:val="00534A37"/>
    <w:rsid w:val="00534AD6"/>
    <w:rsid w:val="00534CAC"/>
    <w:rsid w:val="00534CF1"/>
    <w:rsid w:val="005354BF"/>
    <w:rsid w:val="00535E06"/>
    <w:rsid w:val="00536A61"/>
    <w:rsid w:val="00536DED"/>
    <w:rsid w:val="005371CE"/>
    <w:rsid w:val="00537286"/>
    <w:rsid w:val="005373D9"/>
    <w:rsid w:val="00537A34"/>
    <w:rsid w:val="00537E64"/>
    <w:rsid w:val="005405C9"/>
    <w:rsid w:val="005406A7"/>
    <w:rsid w:val="0054076F"/>
    <w:rsid w:val="00540ED6"/>
    <w:rsid w:val="00540F9C"/>
    <w:rsid w:val="00540FF0"/>
    <w:rsid w:val="005414C5"/>
    <w:rsid w:val="005415CB"/>
    <w:rsid w:val="005416CB"/>
    <w:rsid w:val="00541757"/>
    <w:rsid w:val="0054201C"/>
    <w:rsid w:val="0054264A"/>
    <w:rsid w:val="00542FB6"/>
    <w:rsid w:val="00543400"/>
    <w:rsid w:val="00543419"/>
    <w:rsid w:val="00543B0D"/>
    <w:rsid w:val="00543EC6"/>
    <w:rsid w:val="00544082"/>
    <w:rsid w:val="00544228"/>
    <w:rsid w:val="00544613"/>
    <w:rsid w:val="00544D26"/>
    <w:rsid w:val="0054566C"/>
    <w:rsid w:val="005459AB"/>
    <w:rsid w:val="00545CC7"/>
    <w:rsid w:val="00546185"/>
    <w:rsid w:val="00546962"/>
    <w:rsid w:val="00546F9C"/>
    <w:rsid w:val="005472CE"/>
    <w:rsid w:val="005502F8"/>
    <w:rsid w:val="00550B55"/>
    <w:rsid w:val="00551320"/>
    <w:rsid w:val="005518A8"/>
    <w:rsid w:val="00551A8F"/>
    <w:rsid w:val="00552578"/>
    <w:rsid w:val="005526DE"/>
    <w:rsid w:val="0055280D"/>
    <w:rsid w:val="00553C4B"/>
    <w:rsid w:val="00553CC4"/>
    <w:rsid w:val="00553F79"/>
    <w:rsid w:val="00554A25"/>
    <w:rsid w:val="00554EC7"/>
    <w:rsid w:val="00556040"/>
    <w:rsid w:val="0055638B"/>
    <w:rsid w:val="00556679"/>
    <w:rsid w:val="0055684A"/>
    <w:rsid w:val="00556874"/>
    <w:rsid w:val="00556962"/>
    <w:rsid w:val="00557067"/>
    <w:rsid w:val="00557098"/>
    <w:rsid w:val="005577B0"/>
    <w:rsid w:val="00557B49"/>
    <w:rsid w:val="00557B82"/>
    <w:rsid w:val="00557C6B"/>
    <w:rsid w:val="00560069"/>
    <w:rsid w:val="00560232"/>
    <w:rsid w:val="00560AA3"/>
    <w:rsid w:val="00560E7F"/>
    <w:rsid w:val="00561039"/>
    <w:rsid w:val="005611DF"/>
    <w:rsid w:val="00561891"/>
    <w:rsid w:val="005618AF"/>
    <w:rsid w:val="0056196B"/>
    <w:rsid w:val="005619E0"/>
    <w:rsid w:val="00561A42"/>
    <w:rsid w:val="00561C7D"/>
    <w:rsid w:val="00561FB8"/>
    <w:rsid w:val="00562F3A"/>
    <w:rsid w:val="005630A0"/>
    <w:rsid w:val="00563195"/>
    <w:rsid w:val="005633E3"/>
    <w:rsid w:val="00563AA4"/>
    <w:rsid w:val="00563B74"/>
    <w:rsid w:val="00564ED2"/>
    <w:rsid w:val="00564F91"/>
    <w:rsid w:val="00565431"/>
    <w:rsid w:val="005665BE"/>
    <w:rsid w:val="00566614"/>
    <w:rsid w:val="00566898"/>
    <w:rsid w:val="00566A3F"/>
    <w:rsid w:val="00566A8C"/>
    <w:rsid w:val="00567329"/>
    <w:rsid w:val="00567609"/>
    <w:rsid w:val="00567E93"/>
    <w:rsid w:val="0057048D"/>
    <w:rsid w:val="00570FBF"/>
    <w:rsid w:val="00571688"/>
    <w:rsid w:val="00571A2A"/>
    <w:rsid w:val="00572032"/>
    <w:rsid w:val="00572509"/>
    <w:rsid w:val="005729A6"/>
    <w:rsid w:val="00572C1D"/>
    <w:rsid w:val="005738B0"/>
    <w:rsid w:val="005749BA"/>
    <w:rsid w:val="00574C7C"/>
    <w:rsid w:val="00574D5D"/>
    <w:rsid w:val="00575225"/>
    <w:rsid w:val="005757A3"/>
    <w:rsid w:val="00575A98"/>
    <w:rsid w:val="00576238"/>
    <w:rsid w:val="00576B3C"/>
    <w:rsid w:val="00576EDD"/>
    <w:rsid w:val="00577710"/>
    <w:rsid w:val="005777C4"/>
    <w:rsid w:val="00577CE4"/>
    <w:rsid w:val="00577D15"/>
    <w:rsid w:val="00577FC8"/>
    <w:rsid w:val="005800FF"/>
    <w:rsid w:val="005808A4"/>
    <w:rsid w:val="00580D45"/>
    <w:rsid w:val="0058172B"/>
    <w:rsid w:val="005818C6"/>
    <w:rsid w:val="00581FD4"/>
    <w:rsid w:val="00582404"/>
    <w:rsid w:val="005825EB"/>
    <w:rsid w:val="005828CA"/>
    <w:rsid w:val="00582B12"/>
    <w:rsid w:val="00583183"/>
    <w:rsid w:val="00583187"/>
    <w:rsid w:val="005831BD"/>
    <w:rsid w:val="00583275"/>
    <w:rsid w:val="0058335B"/>
    <w:rsid w:val="00583428"/>
    <w:rsid w:val="005834AD"/>
    <w:rsid w:val="00583C02"/>
    <w:rsid w:val="00584014"/>
    <w:rsid w:val="005840D8"/>
    <w:rsid w:val="00584BE2"/>
    <w:rsid w:val="00584BF0"/>
    <w:rsid w:val="00585227"/>
    <w:rsid w:val="00585416"/>
    <w:rsid w:val="005862A0"/>
    <w:rsid w:val="0058634A"/>
    <w:rsid w:val="00586AA5"/>
    <w:rsid w:val="00586C57"/>
    <w:rsid w:val="00586D91"/>
    <w:rsid w:val="00586EDF"/>
    <w:rsid w:val="0058719F"/>
    <w:rsid w:val="00587227"/>
    <w:rsid w:val="0058727D"/>
    <w:rsid w:val="00587C54"/>
    <w:rsid w:val="005901D7"/>
    <w:rsid w:val="005902A2"/>
    <w:rsid w:val="005904F2"/>
    <w:rsid w:val="0059060B"/>
    <w:rsid w:val="00590B9D"/>
    <w:rsid w:val="0059100D"/>
    <w:rsid w:val="00591117"/>
    <w:rsid w:val="00591598"/>
    <w:rsid w:val="0059200C"/>
    <w:rsid w:val="0059220F"/>
    <w:rsid w:val="00592895"/>
    <w:rsid w:val="005929ED"/>
    <w:rsid w:val="00592A1F"/>
    <w:rsid w:val="00592A49"/>
    <w:rsid w:val="00592D42"/>
    <w:rsid w:val="00592E26"/>
    <w:rsid w:val="00592F3A"/>
    <w:rsid w:val="00592F89"/>
    <w:rsid w:val="00593172"/>
    <w:rsid w:val="005932FC"/>
    <w:rsid w:val="0059334F"/>
    <w:rsid w:val="00593BF4"/>
    <w:rsid w:val="00593E5C"/>
    <w:rsid w:val="00593E99"/>
    <w:rsid w:val="0059413F"/>
    <w:rsid w:val="0059476D"/>
    <w:rsid w:val="00594C63"/>
    <w:rsid w:val="00594D6A"/>
    <w:rsid w:val="00595AA5"/>
    <w:rsid w:val="00595C3B"/>
    <w:rsid w:val="00596193"/>
    <w:rsid w:val="00596555"/>
    <w:rsid w:val="005967C9"/>
    <w:rsid w:val="00596B27"/>
    <w:rsid w:val="00596BEE"/>
    <w:rsid w:val="00596D54"/>
    <w:rsid w:val="005974EE"/>
    <w:rsid w:val="005A04C1"/>
    <w:rsid w:val="005A0766"/>
    <w:rsid w:val="005A0B62"/>
    <w:rsid w:val="005A0B7A"/>
    <w:rsid w:val="005A0CD1"/>
    <w:rsid w:val="005A0F60"/>
    <w:rsid w:val="005A15F3"/>
    <w:rsid w:val="005A1854"/>
    <w:rsid w:val="005A1886"/>
    <w:rsid w:val="005A194C"/>
    <w:rsid w:val="005A1A57"/>
    <w:rsid w:val="005A2511"/>
    <w:rsid w:val="005A2A5F"/>
    <w:rsid w:val="005A2F9E"/>
    <w:rsid w:val="005A3388"/>
    <w:rsid w:val="005A3DD0"/>
    <w:rsid w:val="005A3F58"/>
    <w:rsid w:val="005A3FD7"/>
    <w:rsid w:val="005A402C"/>
    <w:rsid w:val="005A458C"/>
    <w:rsid w:val="005A4706"/>
    <w:rsid w:val="005A4972"/>
    <w:rsid w:val="005A4BE4"/>
    <w:rsid w:val="005A50CD"/>
    <w:rsid w:val="005A532C"/>
    <w:rsid w:val="005A53E8"/>
    <w:rsid w:val="005A573A"/>
    <w:rsid w:val="005A591E"/>
    <w:rsid w:val="005A5D02"/>
    <w:rsid w:val="005A623A"/>
    <w:rsid w:val="005A6AEC"/>
    <w:rsid w:val="005A6B4F"/>
    <w:rsid w:val="005A6B5E"/>
    <w:rsid w:val="005A6C51"/>
    <w:rsid w:val="005A7026"/>
    <w:rsid w:val="005A7221"/>
    <w:rsid w:val="005B012A"/>
    <w:rsid w:val="005B068E"/>
    <w:rsid w:val="005B0BA0"/>
    <w:rsid w:val="005B0C95"/>
    <w:rsid w:val="005B0EDB"/>
    <w:rsid w:val="005B0F9F"/>
    <w:rsid w:val="005B170D"/>
    <w:rsid w:val="005B194C"/>
    <w:rsid w:val="005B20EF"/>
    <w:rsid w:val="005B2467"/>
    <w:rsid w:val="005B2745"/>
    <w:rsid w:val="005B277A"/>
    <w:rsid w:val="005B2D0B"/>
    <w:rsid w:val="005B2DE2"/>
    <w:rsid w:val="005B3CF5"/>
    <w:rsid w:val="005B42DF"/>
    <w:rsid w:val="005B4366"/>
    <w:rsid w:val="005B45EA"/>
    <w:rsid w:val="005B5751"/>
    <w:rsid w:val="005B585D"/>
    <w:rsid w:val="005B5D73"/>
    <w:rsid w:val="005B69CA"/>
    <w:rsid w:val="005B6B01"/>
    <w:rsid w:val="005B6B33"/>
    <w:rsid w:val="005B7061"/>
    <w:rsid w:val="005B7127"/>
    <w:rsid w:val="005B71E6"/>
    <w:rsid w:val="005B7B2D"/>
    <w:rsid w:val="005B7D55"/>
    <w:rsid w:val="005C1373"/>
    <w:rsid w:val="005C13AF"/>
    <w:rsid w:val="005C159A"/>
    <w:rsid w:val="005C19A4"/>
    <w:rsid w:val="005C1C4F"/>
    <w:rsid w:val="005C20C2"/>
    <w:rsid w:val="005C2208"/>
    <w:rsid w:val="005C2986"/>
    <w:rsid w:val="005C2CED"/>
    <w:rsid w:val="005C3413"/>
    <w:rsid w:val="005C41D9"/>
    <w:rsid w:val="005C42BD"/>
    <w:rsid w:val="005C431D"/>
    <w:rsid w:val="005C5513"/>
    <w:rsid w:val="005C5618"/>
    <w:rsid w:val="005C56DD"/>
    <w:rsid w:val="005C5ACF"/>
    <w:rsid w:val="005C60FC"/>
    <w:rsid w:val="005C65B2"/>
    <w:rsid w:val="005C68F7"/>
    <w:rsid w:val="005C6B48"/>
    <w:rsid w:val="005C71B6"/>
    <w:rsid w:val="005C7B17"/>
    <w:rsid w:val="005C7E3D"/>
    <w:rsid w:val="005D0968"/>
    <w:rsid w:val="005D1225"/>
    <w:rsid w:val="005D1F95"/>
    <w:rsid w:val="005D2110"/>
    <w:rsid w:val="005D2CF7"/>
    <w:rsid w:val="005D3E2B"/>
    <w:rsid w:val="005D4088"/>
    <w:rsid w:val="005D4927"/>
    <w:rsid w:val="005D4A76"/>
    <w:rsid w:val="005D4D64"/>
    <w:rsid w:val="005D5122"/>
    <w:rsid w:val="005D5AEC"/>
    <w:rsid w:val="005D5C10"/>
    <w:rsid w:val="005D5C1D"/>
    <w:rsid w:val="005D5EE6"/>
    <w:rsid w:val="005D6304"/>
    <w:rsid w:val="005D6332"/>
    <w:rsid w:val="005D6398"/>
    <w:rsid w:val="005D6B95"/>
    <w:rsid w:val="005D72E8"/>
    <w:rsid w:val="005D7685"/>
    <w:rsid w:val="005D7919"/>
    <w:rsid w:val="005D7D6A"/>
    <w:rsid w:val="005D7DA7"/>
    <w:rsid w:val="005E0172"/>
    <w:rsid w:val="005E08FC"/>
    <w:rsid w:val="005E0C5B"/>
    <w:rsid w:val="005E0FB3"/>
    <w:rsid w:val="005E17A0"/>
    <w:rsid w:val="005E1867"/>
    <w:rsid w:val="005E197A"/>
    <w:rsid w:val="005E1B4A"/>
    <w:rsid w:val="005E1F23"/>
    <w:rsid w:val="005E25F2"/>
    <w:rsid w:val="005E2CCC"/>
    <w:rsid w:val="005E2E19"/>
    <w:rsid w:val="005E2F90"/>
    <w:rsid w:val="005E35F2"/>
    <w:rsid w:val="005E3A9A"/>
    <w:rsid w:val="005E3CCA"/>
    <w:rsid w:val="005E419B"/>
    <w:rsid w:val="005E46D0"/>
    <w:rsid w:val="005E4702"/>
    <w:rsid w:val="005E4B03"/>
    <w:rsid w:val="005E5193"/>
    <w:rsid w:val="005E574C"/>
    <w:rsid w:val="005E59E7"/>
    <w:rsid w:val="005E5A17"/>
    <w:rsid w:val="005E5B75"/>
    <w:rsid w:val="005E5EC4"/>
    <w:rsid w:val="005E5F02"/>
    <w:rsid w:val="005E6C45"/>
    <w:rsid w:val="005E73CA"/>
    <w:rsid w:val="005E74AB"/>
    <w:rsid w:val="005F007B"/>
    <w:rsid w:val="005F1067"/>
    <w:rsid w:val="005F1154"/>
    <w:rsid w:val="005F1458"/>
    <w:rsid w:val="005F1AD9"/>
    <w:rsid w:val="005F1ECD"/>
    <w:rsid w:val="005F281F"/>
    <w:rsid w:val="005F2CEB"/>
    <w:rsid w:val="005F2E74"/>
    <w:rsid w:val="005F30D8"/>
    <w:rsid w:val="005F3186"/>
    <w:rsid w:val="005F32DC"/>
    <w:rsid w:val="005F36DA"/>
    <w:rsid w:val="005F38DE"/>
    <w:rsid w:val="005F3E93"/>
    <w:rsid w:val="005F43A5"/>
    <w:rsid w:val="005F4656"/>
    <w:rsid w:val="005F4B9C"/>
    <w:rsid w:val="005F524F"/>
    <w:rsid w:val="005F5992"/>
    <w:rsid w:val="005F5B46"/>
    <w:rsid w:val="005F647E"/>
    <w:rsid w:val="005F672E"/>
    <w:rsid w:val="005F6C87"/>
    <w:rsid w:val="005F7295"/>
    <w:rsid w:val="005F73A4"/>
    <w:rsid w:val="005F7DB4"/>
    <w:rsid w:val="00600850"/>
    <w:rsid w:val="006009C1"/>
    <w:rsid w:val="00600B07"/>
    <w:rsid w:val="00601237"/>
    <w:rsid w:val="00601A4D"/>
    <w:rsid w:val="00601B31"/>
    <w:rsid w:val="00601CE5"/>
    <w:rsid w:val="00602073"/>
    <w:rsid w:val="006023C9"/>
    <w:rsid w:val="0060259D"/>
    <w:rsid w:val="006036DD"/>
    <w:rsid w:val="00603768"/>
    <w:rsid w:val="00603843"/>
    <w:rsid w:val="00603EFB"/>
    <w:rsid w:val="00603FFA"/>
    <w:rsid w:val="006042C7"/>
    <w:rsid w:val="006042D1"/>
    <w:rsid w:val="0060438F"/>
    <w:rsid w:val="006044D7"/>
    <w:rsid w:val="00604664"/>
    <w:rsid w:val="006046C6"/>
    <w:rsid w:val="006046F8"/>
    <w:rsid w:val="00604BCD"/>
    <w:rsid w:val="00604C40"/>
    <w:rsid w:val="00604CD9"/>
    <w:rsid w:val="0060520D"/>
    <w:rsid w:val="00605244"/>
    <w:rsid w:val="00605789"/>
    <w:rsid w:val="006058FE"/>
    <w:rsid w:val="006060DA"/>
    <w:rsid w:val="006061C3"/>
    <w:rsid w:val="006062BC"/>
    <w:rsid w:val="006066DF"/>
    <w:rsid w:val="006066FF"/>
    <w:rsid w:val="00606741"/>
    <w:rsid w:val="00606837"/>
    <w:rsid w:val="00606BB2"/>
    <w:rsid w:val="00606C25"/>
    <w:rsid w:val="00607217"/>
    <w:rsid w:val="006076E5"/>
    <w:rsid w:val="00607A2E"/>
    <w:rsid w:val="00607D90"/>
    <w:rsid w:val="00610255"/>
    <w:rsid w:val="006106CF"/>
    <w:rsid w:val="00610AC3"/>
    <w:rsid w:val="00610CED"/>
    <w:rsid w:val="00610D33"/>
    <w:rsid w:val="00610E9D"/>
    <w:rsid w:val="00610F6A"/>
    <w:rsid w:val="0061163B"/>
    <w:rsid w:val="00611ADB"/>
    <w:rsid w:val="0061458C"/>
    <w:rsid w:val="006145B5"/>
    <w:rsid w:val="006146F0"/>
    <w:rsid w:val="0061510B"/>
    <w:rsid w:val="0061539F"/>
    <w:rsid w:val="006153DB"/>
    <w:rsid w:val="00615517"/>
    <w:rsid w:val="006156F7"/>
    <w:rsid w:val="00615703"/>
    <w:rsid w:val="0061595E"/>
    <w:rsid w:val="00616086"/>
    <w:rsid w:val="006160F3"/>
    <w:rsid w:val="00616628"/>
    <w:rsid w:val="00616DAC"/>
    <w:rsid w:val="00617090"/>
    <w:rsid w:val="006170F6"/>
    <w:rsid w:val="00617269"/>
    <w:rsid w:val="00617563"/>
    <w:rsid w:val="0061774B"/>
    <w:rsid w:val="00617AAF"/>
    <w:rsid w:val="00620257"/>
    <w:rsid w:val="006202A8"/>
    <w:rsid w:val="00620616"/>
    <w:rsid w:val="00620933"/>
    <w:rsid w:val="00621C99"/>
    <w:rsid w:val="0062213C"/>
    <w:rsid w:val="00622BBA"/>
    <w:rsid w:val="00622BFD"/>
    <w:rsid w:val="00622FD5"/>
    <w:rsid w:val="00623547"/>
    <w:rsid w:val="00623A80"/>
    <w:rsid w:val="00623AA6"/>
    <w:rsid w:val="00623C38"/>
    <w:rsid w:val="006245FC"/>
    <w:rsid w:val="00624B95"/>
    <w:rsid w:val="00624C23"/>
    <w:rsid w:val="00624D17"/>
    <w:rsid w:val="00625146"/>
    <w:rsid w:val="00625B9F"/>
    <w:rsid w:val="00625BE8"/>
    <w:rsid w:val="00625DBC"/>
    <w:rsid w:val="00625E64"/>
    <w:rsid w:val="0062664D"/>
    <w:rsid w:val="00626B48"/>
    <w:rsid w:val="006279D3"/>
    <w:rsid w:val="00630019"/>
    <w:rsid w:val="0063018C"/>
    <w:rsid w:val="006305CB"/>
    <w:rsid w:val="00630BE4"/>
    <w:rsid w:val="00630D59"/>
    <w:rsid w:val="00630F4F"/>
    <w:rsid w:val="00631144"/>
    <w:rsid w:val="00631146"/>
    <w:rsid w:val="00631446"/>
    <w:rsid w:val="0063157F"/>
    <w:rsid w:val="00631B29"/>
    <w:rsid w:val="00632336"/>
    <w:rsid w:val="00632752"/>
    <w:rsid w:val="00632949"/>
    <w:rsid w:val="00632BEC"/>
    <w:rsid w:val="00632C9B"/>
    <w:rsid w:val="00633703"/>
    <w:rsid w:val="006339EB"/>
    <w:rsid w:val="00633C80"/>
    <w:rsid w:val="0063407F"/>
    <w:rsid w:val="00634396"/>
    <w:rsid w:val="006348E9"/>
    <w:rsid w:val="00634921"/>
    <w:rsid w:val="006351D6"/>
    <w:rsid w:val="00635327"/>
    <w:rsid w:val="0063542A"/>
    <w:rsid w:val="00635912"/>
    <w:rsid w:val="00635D34"/>
    <w:rsid w:val="00635F68"/>
    <w:rsid w:val="006360D6"/>
    <w:rsid w:val="006363CA"/>
    <w:rsid w:val="0063651F"/>
    <w:rsid w:val="00636A8C"/>
    <w:rsid w:val="00636AAF"/>
    <w:rsid w:val="00636CBD"/>
    <w:rsid w:val="00636D53"/>
    <w:rsid w:val="006374EF"/>
    <w:rsid w:val="006377A4"/>
    <w:rsid w:val="006379E6"/>
    <w:rsid w:val="00637C44"/>
    <w:rsid w:val="00637FB2"/>
    <w:rsid w:val="00640C9C"/>
    <w:rsid w:val="00641A57"/>
    <w:rsid w:val="00641DD7"/>
    <w:rsid w:val="00641E99"/>
    <w:rsid w:val="00641F49"/>
    <w:rsid w:val="00641FC9"/>
    <w:rsid w:val="006421A1"/>
    <w:rsid w:val="006421CE"/>
    <w:rsid w:val="006423A8"/>
    <w:rsid w:val="00642B78"/>
    <w:rsid w:val="00642C8A"/>
    <w:rsid w:val="00642EE1"/>
    <w:rsid w:val="00643337"/>
    <w:rsid w:val="00643365"/>
    <w:rsid w:val="006435CD"/>
    <w:rsid w:val="006436BA"/>
    <w:rsid w:val="006443A5"/>
    <w:rsid w:val="006446A4"/>
    <w:rsid w:val="00644AB7"/>
    <w:rsid w:val="00644E91"/>
    <w:rsid w:val="0064553E"/>
    <w:rsid w:val="00645618"/>
    <w:rsid w:val="006457F1"/>
    <w:rsid w:val="00645BDD"/>
    <w:rsid w:val="00645C5F"/>
    <w:rsid w:val="00645FD1"/>
    <w:rsid w:val="006461B0"/>
    <w:rsid w:val="006461F5"/>
    <w:rsid w:val="00646324"/>
    <w:rsid w:val="00646E83"/>
    <w:rsid w:val="006470C7"/>
    <w:rsid w:val="00647568"/>
    <w:rsid w:val="006477E4"/>
    <w:rsid w:val="0064793C"/>
    <w:rsid w:val="00647E14"/>
    <w:rsid w:val="00650D30"/>
    <w:rsid w:val="006511E2"/>
    <w:rsid w:val="0065129D"/>
    <w:rsid w:val="00651B67"/>
    <w:rsid w:val="00651FE1"/>
    <w:rsid w:val="006524E2"/>
    <w:rsid w:val="0065268F"/>
    <w:rsid w:val="006529FA"/>
    <w:rsid w:val="00652DE1"/>
    <w:rsid w:val="00653068"/>
    <w:rsid w:val="0065354C"/>
    <w:rsid w:val="00653BD0"/>
    <w:rsid w:val="00653D50"/>
    <w:rsid w:val="00653DB8"/>
    <w:rsid w:val="006549BE"/>
    <w:rsid w:val="00654AB3"/>
    <w:rsid w:val="00654E48"/>
    <w:rsid w:val="00655983"/>
    <w:rsid w:val="00655B4E"/>
    <w:rsid w:val="00655FF9"/>
    <w:rsid w:val="0065676E"/>
    <w:rsid w:val="00656DE6"/>
    <w:rsid w:val="00657154"/>
    <w:rsid w:val="00657BDB"/>
    <w:rsid w:val="00657C4A"/>
    <w:rsid w:val="006600FE"/>
    <w:rsid w:val="00660272"/>
    <w:rsid w:val="00660471"/>
    <w:rsid w:val="00660653"/>
    <w:rsid w:val="00660752"/>
    <w:rsid w:val="0066088D"/>
    <w:rsid w:val="006609CA"/>
    <w:rsid w:val="00660C2C"/>
    <w:rsid w:val="00661239"/>
    <w:rsid w:val="00661395"/>
    <w:rsid w:val="006614D6"/>
    <w:rsid w:val="006615F3"/>
    <w:rsid w:val="0066171B"/>
    <w:rsid w:val="006617AE"/>
    <w:rsid w:val="0066180C"/>
    <w:rsid w:val="00661CB4"/>
    <w:rsid w:val="00661E9E"/>
    <w:rsid w:val="00661FB1"/>
    <w:rsid w:val="00662762"/>
    <w:rsid w:val="006627C7"/>
    <w:rsid w:val="00662993"/>
    <w:rsid w:val="00662A35"/>
    <w:rsid w:val="00663010"/>
    <w:rsid w:val="00663AE7"/>
    <w:rsid w:val="00663C36"/>
    <w:rsid w:val="00664484"/>
    <w:rsid w:val="00664842"/>
    <w:rsid w:val="00665058"/>
    <w:rsid w:val="0066514E"/>
    <w:rsid w:val="006654BD"/>
    <w:rsid w:val="00665ABA"/>
    <w:rsid w:val="00665BAE"/>
    <w:rsid w:val="00665F59"/>
    <w:rsid w:val="0066693D"/>
    <w:rsid w:val="00666C09"/>
    <w:rsid w:val="00666D8C"/>
    <w:rsid w:val="006672E8"/>
    <w:rsid w:val="006675E9"/>
    <w:rsid w:val="006676F4"/>
    <w:rsid w:val="00667823"/>
    <w:rsid w:val="00667DCF"/>
    <w:rsid w:val="0067039A"/>
    <w:rsid w:val="00670A18"/>
    <w:rsid w:val="00671386"/>
    <w:rsid w:val="006715DB"/>
    <w:rsid w:val="00671F13"/>
    <w:rsid w:val="00672192"/>
    <w:rsid w:val="00672AA2"/>
    <w:rsid w:val="00672B51"/>
    <w:rsid w:val="00672DA5"/>
    <w:rsid w:val="00673057"/>
    <w:rsid w:val="00673070"/>
    <w:rsid w:val="006731A4"/>
    <w:rsid w:val="0067322C"/>
    <w:rsid w:val="00673317"/>
    <w:rsid w:val="00673563"/>
    <w:rsid w:val="00673623"/>
    <w:rsid w:val="0067364A"/>
    <w:rsid w:val="00673A62"/>
    <w:rsid w:val="00673C4F"/>
    <w:rsid w:val="0067401E"/>
    <w:rsid w:val="00674100"/>
    <w:rsid w:val="0067410F"/>
    <w:rsid w:val="00674535"/>
    <w:rsid w:val="00674773"/>
    <w:rsid w:val="00674C01"/>
    <w:rsid w:val="00674E41"/>
    <w:rsid w:val="00675138"/>
    <w:rsid w:val="0067521D"/>
    <w:rsid w:val="00675558"/>
    <w:rsid w:val="00676278"/>
    <w:rsid w:val="00676E05"/>
    <w:rsid w:val="00677058"/>
    <w:rsid w:val="00677845"/>
    <w:rsid w:val="0067787D"/>
    <w:rsid w:val="006779FE"/>
    <w:rsid w:val="0068068B"/>
    <w:rsid w:val="00680A65"/>
    <w:rsid w:val="00680FBD"/>
    <w:rsid w:val="0068193A"/>
    <w:rsid w:val="006822E5"/>
    <w:rsid w:val="00682590"/>
    <w:rsid w:val="006826CB"/>
    <w:rsid w:val="00682949"/>
    <w:rsid w:val="00683428"/>
    <w:rsid w:val="00683C17"/>
    <w:rsid w:val="00684FF2"/>
    <w:rsid w:val="006853B4"/>
    <w:rsid w:val="00685618"/>
    <w:rsid w:val="006856CA"/>
    <w:rsid w:val="006862F9"/>
    <w:rsid w:val="006875C7"/>
    <w:rsid w:val="0068789B"/>
    <w:rsid w:val="006878A5"/>
    <w:rsid w:val="00690104"/>
    <w:rsid w:val="00690164"/>
    <w:rsid w:val="0069031E"/>
    <w:rsid w:val="006904C8"/>
    <w:rsid w:val="006905E3"/>
    <w:rsid w:val="006908C8"/>
    <w:rsid w:val="00690B9A"/>
    <w:rsid w:val="00690DBD"/>
    <w:rsid w:val="00690EA5"/>
    <w:rsid w:val="00690F8B"/>
    <w:rsid w:val="006915D1"/>
    <w:rsid w:val="00691774"/>
    <w:rsid w:val="00691883"/>
    <w:rsid w:val="00691B20"/>
    <w:rsid w:val="00691B35"/>
    <w:rsid w:val="00692396"/>
    <w:rsid w:val="0069298D"/>
    <w:rsid w:val="00692B83"/>
    <w:rsid w:val="00692F89"/>
    <w:rsid w:val="00693234"/>
    <w:rsid w:val="006933BD"/>
    <w:rsid w:val="00693961"/>
    <w:rsid w:val="00694226"/>
    <w:rsid w:val="00694284"/>
    <w:rsid w:val="00694CF3"/>
    <w:rsid w:val="00695118"/>
    <w:rsid w:val="00695629"/>
    <w:rsid w:val="006959E3"/>
    <w:rsid w:val="00696033"/>
    <w:rsid w:val="006963D6"/>
    <w:rsid w:val="00696EAC"/>
    <w:rsid w:val="00697102"/>
    <w:rsid w:val="00697589"/>
    <w:rsid w:val="0069795F"/>
    <w:rsid w:val="006A00A4"/>
    <w:rsid w:val="006A0829"/>
    <w:rsid w:val="006A085D"/>
    <w:rsid w:val="006A0BFC"/>
    <w:rsid w:val="006A11D6"/>
    <w:rsid w:val="006A1ADA"/>
    <w:rsid w:val="006A20C8"/>
    <w:rsid w:val="006A223A"/>
    <w:rsid w:val="006A2CD4"/>
    <w:rsid w:val="006A3040"/>
    <w:rsid w:val="006A4102"/>
    <w:rsid w:val="006A423E"/>
    <w:rsid w:val="006A4A7D"/>
    <w:rsid w:val="006A4C45"/>
    <w:rsid w:val="006A50DE"/>
    <w:rsid w:val="006A559B"/>
    <w:rsid w:val="006A6003"/>
    <w:rsid w:val="006A6159"/>
    <w:rsid w:val="006A6A2B"/>
    <w:rsid w:val="006A6BCB"/>
    <w:rsid w:val="006A6CC7"/>
    <w:rsid w:val="006A6F48"/>
    <w:rsid w:val="006A77D5"/>
    <w:rsid w:val="006A77DC"/>
    <w:rsid w:val="006A7BCB"/>
    <w:rsid w:val="006A7F3F"/>
    <w:rsid w:val="006B002E"/>
    <w:rsid w:val="006B048B"/>
    <w:rsid w:val="006B0746"/>
    <w:rsid w:val="006B07C2"/>
    <w:rsid w:val="006B0AC2"/>
    <w:rsid w:val="006B0BA1"/>
    <w:rsid w:val="006B10D2"/>
    <w:rsid w:val="006B117D"/>
    <w:rsid w:val="006B15D3"/>
    <w:rsid w:val="006B169B"/>
    <w:rsid w:val="006B2221"/>
    <w:rsid w:val="006B22A5"/>
    <w:rsid w:val="006B29ED"/>
    <w:rsid w:val="006B304B"/>
    <w:rsid w:val="006B3852"/>
    <w:rsid w:val="006B3A0C"/>
    <w:rsid w:val="006B3C06"/>
    <w:rsid w:val="006B3C0A"/>
    <w:rsid w:val="006B46F0"/>
    <w:rsid w:val="006B4742"/>
    <w:rsid w:val="006B4FDB"/>
    <w:rsid w:val="006B5F3E"/>
    <w:rsid w:val="006B60B3"/>
    <w:rsid w:val="006B60D3"/>
    <w:rsid w:val="006B63A7"/>
    <w:rsid w:val="006B6A9C"/>
    <w:rsid w:val="006B6CDC"/>
    <w:rsid w:val="006B6E89"/>
    <w:rsid w:val="006B76FB"/>
    <w:rsid w:val="006B78BA"/>
    <w:rsid w:val="006B7C5A"/>
    <w:rsid w:val="006B7EAF"/>
    <w:rsid w:val="006B7FE4"/>
    <w:rsid w:val="006C0011"/>
    <w:rsid w:val="006C08BA"/>
    <w:rsid w:val="006C0998"/>
    <w:rsid w:val="006C0E6B"/>
    <w:rsid w:val="006C28FA"/>
    <w:rsid w:val="006C2C96"/>
    <w:rsid w:val="006C2D90"/>
    <w:rsid w:val="006C3637"/>
    <w:rsid w:val="006C3B9A"/>
    <w:rsid w:val="006C3CB5"/>
    <w:rsid w:val="006C3F9C"/>
    <w:rsid w:val="006C3FA4"/>
    <w:rsid w:val="006C408E"/>
    <w:rsid w:val="006C409B"/>
    <w:rsid w:val="006C4358"/>
    <w:rsid w:val="006C49EC"/>
    <w:rsid w:val="006C4CA1"/>
    <w:rsid w:val="006C4DE3"/>
    <w:rsid w:val="006C4EAE"/>
    <w:rsid w:val="006C5CFA"/>
    <w:rsid w:val="006C5DA2"/>
    <w:rsid w:val="006C5E71"/>
    <w:rsid w:val="006C63FA"/>
    <w:rsid w:val="006C6683"/>
    <w:rsid w:val="006C6AC8"/>
    <w:rsid w:val="006C6B3A"/>
    <w:rsid w:val="006C79E9"/>
    <w:rsid w:val="006C7D2B"/>
    <w:rsid w:val="006D030D"/>
    <w:rsid w:val="006D0ACA"/>
    <w:rsid w:val="006D0D25"/>
    <w:rsid w:val="006D0DBD"/>
    <w:rsid w:val="006D19A5"/>
    <w:rsid w:val="006D1EAD"/>
    <w:rsid w:val="006D221A"/>
    <w:rsid w:val="006D2904"/>
    <w:rsid w:val="006D2CB2"/>
    <w:rsid w:val="006D2EC6"/>
    <w:rsid w:val="006D369D"/>
    <w:rsid w:val="006D38EE"/>
    <w:rsid w:val="006D3B79"/>
    <w:rsid w:val="006D3E4B"/>
    <w:rsid w:val="006D3FCD"/>
    <w:rsid w:val="006D403C"/>
    <w:rsid w:val="006D45D9"/>
    <w:rsid w:val="006D49AF"/>
    <w:rsid w:val="006D5187"/>
    <w:rsid w:val="006D51FF"/>
    <w:rsid w:val="006D6274"/>
    <w:rsid w:val="006D62F3"/>
    <w:rsid w:val="006D63EB"/>
    <w:rsid w:val="006D68AC"/>
    <w:rsid w:val="006D6A4B"/>
    <w:rsid w:val="006D6DE6"/>
    <w:rsid w:val="006D719D"/>
    <w:rsid w:val="006D7901"/>
    <w:rsid w:val="006D7B7D"/>
    <w:rsid w:val="006D7C81"/>
    <w:rsid w:val="006D7D40"/>
    <w:rsid w:val="006E02C0"/>
    <w:rsid w:val="006E206C"/>
    <w:rsid w:val="006E21FF"/>
    <w:rsid w:val="006E229A"/>
    <w:rsid w:val="006E2A5C"/>
    <w:rsid w:val="006E2B8D"/>
    <w:rsid w:val="006E3001"/>
    <w:rsid w:val="006E3229"/>
    <w:rsid w:val="006E364D"/>
    <w:rsid w:val="006E38BC"/>
    <w:rsid w:val="006E3A62"/>
    <w:rsid w:val="006E3CDC"/>
    <w:rsid w:val="006E454F"/>
    <w:rsid w:val="006E46A3"/>
    <w:rsid w:val="006E46FE"/>
    <w:rsid w:val="006E4DC2"/>
    <w:rsid w:val="006E509D"/>
    <w:rsid w:val="006E5391"/>
    <w:rsid w:val="006E5729"/>
    <w:rsid w:val="006E59FF"/>
    <w:rsid w:val="006E5C71"/>
    <w:rsid w:val="006E617D"/>
    <w:rsid w:val="006E64F0"/>
    <w:rsid w:val="006E6722"/>
    <w:rsid w:val="006E67BC"/>
    <w:rsid w:val="006E68CA"/>
    <w:rsid w:val="006E6994"/>
    <w:rsid w:val="006E6D19"/>
    <w:rsid w:val="006E6DFB"/>
    <w:rsid w:val="006E72B8"/>
    <w:rsid w:val="006E744B"/>
    <w:rsid w:val="006E751D"/>
    <w:rsid w:val="006E7B0E"/>
    <w:rsid w:val="006E7B56"/>
    <w:rsid w:val="006E7F83"/>
    <w:rsid w:val="006F044A"/>
    <w:rsid w:val="006F0CCD"/>
    <w:rsid w:val="006F0E3E"/>
    <w:rsid w:val="006F0EB0"/>
    <w:rsid w:val="006F12AE"/>
    <w:rsid w:val="006F1D2F"/>
    <w:rsid w:val="006F1DB7"/>
    <w:rsid w:val="006F270A"/>
    <w:rsid w:val="006F30AF"/>
    <w:rsid w:val="006F3368"/>
    <w:rsid w:val="006F3A87"/>
    <w:rsid w:val="006F42FE"/>
    <w:rsid w:val="006F457D"/>
    <w:rsid w:val="006F4E4F"/>
    <w:rsid w:val="006F500F"/>
    <w:rsid w:val="006F51CD"/>
    <w:rsid w:val="006F589C"/>
    <w:rsid w:val="006F5F9F"/>
    <w:rsid w:val="006F6221"/>
    <w:rsid w:val="006F6747"/>
    <w:rsid w:val="006F723D"/>
    <w:rsid w:val="006F7295"/>
    <w:rsid w:val="0070059C"/>
    <w:rsid w:val="0070093D"/>
    <w:rsid w:val="00701040"/>
    <w:rsid w:val="00701367"/>
    <w:rsid w:val="007013C4"/>
    <w:rsid w:val="007016EE"/>
    <w:rsid w:val="00701BCE"/>
    <w:rsid w:val="00701E23"/>
    <w:rsid w:val="00702191"/>
    <w:rsid w:val="007026AD"/>
    <w:rsid w:val="0070315D"/>
    <w:rsid w:val="0070324B"/>
    <w:rsid w:val="007039C3"/>
    <w:rsid w:val="00703D6E"/>
    <w:rsid w:val="00703E99"/>
    <w:rsid w:val="00704127"/>
    <w:rsid w:val="0070445D"/>
    <w:rsid w:val="00704BCB"/>
    <w:rsid w:val="00704C4E"/>
    <w:rsid w:val="00705182"/>
    <w:rsid w:val="00705325"/>
    <w:rsid w:val="0070580F"/>
    <w:rsid w:val="00705A6D"/>
    <w:rsid w:val="0070648E"/>
    <w:rsid w:val="00706756"/>
    <w:rsid w:val="007067AD"/>
    <w:rsid w:val="007068D1"/>
    <w:rsid w:val="00707314"/>
    <w:rsid w:val="00707F39"/>
    <w:rsid w:val="00707F82"/>
    <w:rsid w:val="007104E6"/>
    <w:rsid w:val="007108EA"/>
    <w:rsid w:val="00710945"/>
    <w:rsid w:val="0071098A"/>
    <w:rsid w:val="00710996"/>
    <w:rsid w:val="00710DDD"/>
    <w:rsid w:val="00711044"/>
    <w:rsid w:val="007113FD"/>
    <w:rsid w:val="00711547"/>
    <w:rsid w:val="007115D2"/>
    <w:rsid w:val="00711BED"/>
    <w:rsid w:val="007120F9"/>
    <w:rsid w:val="007124AB"/>
    <w:rsid w:val="00712901"/>
    <w:rsid w:val="00712B17"/>
    <w:rsid w:val="00712E66"/>
    <w:rsid w:val="00713115"/>
    <w:rsid w:val="00713207"/>
    <w:rsid w:val="007133EF"/>
    <w:rsid w:val="0071395A"/>
    <w:rsid w:val="00713D5B"/>
    <w:rsid w:val="007147F0"/>
    <w:rsid w:val="00714979"/>
    <w:rsid w:val="00714FC2"/>
    <w:rsid w:val="00715361"/>
    <w:rsid w:val="00715649"/>
    <w:rsid w:val="007156B4"/>
    <w:rsid w:val="00715F94"/>
    <w:rsid w:val="007167E9"/>
    <w:rsid w:val="007167F0"/>
    <w:rsid w:val="00716E32"/>
    <w:rsid w:val="007175ED"/>
    <w:rsid w:val="0071769D"/>
    <w:rsid w:val="00717DF6"/>
    <w:rsid w:val="00717F44"/>
    <w:rsid w:val="007200AF"/>
    <w:rsid w:val="007207F2"/>
    <w:rsid w:val="0072083D"/>
    <w:rsid w:val="007208C2"/>
    <w:rsid w:val="00720D18"/>
    <w:rsid w:val="007211B7"/>
    <w:rsid w:val="00721442"/>
    <w:rsid w:val="007217B6"/>
    <w:rsid w:val="00721BBD"/>
    <w:rsid w:val="00721CA7"/>
    <w:rsid w:val="00721F22"/>
    <w:rsid w:val="00722165"/>
    <w:rsid w:val="007224FA"/>
    <w:rsid w:val="007225BC"/>
    <w:rsid w:val="007225C6"/>
    <w:rsid w:val="0072296A"/>
    <w:rsid w:val="00722D31"/>
    <w:rsid w:val="00722DC3"/>
    <w:rsid w:val="00722E5E"/>
    <w:rsid w:val="00723930"/>
    <w:rsid w:val="00723A1C"/>
    <w:rsid w:val="00723A5B"/>
    <w:rsid w:val="00723BAF"/>
    <w:rsid w:val="00723F2F"/>
    <w:rsid w:val="0072417D"/>
    <w:rsid w:val="00724987"/>
    <w:rsid w:val="00724C34"/>
    <w:rsid w:val="007252C6"/>
    <w:rsid w:val="007252DF"/>
    <w:rsid w:val="007254B6"/>
    <w:rsid w:val="0072550C"/>
    <w:rsid w:val="00725652"/>
    <w:rsid w:val="00725C3A"/>
    <w:rsid w:val="00725D37"/>
    <w:rsid w:val="00725E9D"/>
    <w:rsid w:val="00726856"/>
    <w:rsid w:val="00727196"/>
    <w:rsid w:val="007271A4"/>
    <w:rsid w:val="007271E6"/>
    <w:rsid w:val="007277D7"/>
    <w:rsid w:val="00727DC2"/>
    <w:rsid w:val="00727E37"/>
    <w:rsid w:val="00727FFB"/>
    <w:rsid w:val="00730185"/>
    <w:rsid w:val="0073035D"/>
    <w:rsid w:val="00730899"/>
    <w:rsid w:val="007308C6"/>
    <w:rsid w:val="0073098C"/>
    <w:rsid w:val="00730BD5"/>
    <w:rsid w:val="00730BE2"/>
    <w:rsid w:val="00730E5C"/>
    <w:rsid w:val="00730E87"/>
    <w:rsid w:val="00730F6A"/>
    <w:rsid w:val="0073135D"/>
    <w:rsid w:val="0073156B"/>
    <w:rsid w:val="0073181D"/>
    <w:rsid w:val="007321A5"/>
    <w:rsid w:val="007322FB"/>
    <w:rsid w:val="0073253C"/>
    <w:rsid w:val="0073255C"/>
    <w:rsid w:val="0073274F"/>
    <w:rsid w:val="00732B16"/>
    <w:rsid w:val="0073302A"/>
    <w:rsid w:val="007330C1"/>
    <w:rsid w:val="0073341F"/>
    <w:rsid w:val="00734DA0"/>
    <w:rsid w:val="0073505C"/>
    <w:rsid w:val="00735163"/>
    <w:rsid w:val="007352DD"/>
    <w:rsid w:val="00735339"/>
    <w:rsid w:val="00735672"/>
    <w:rsid w:val="00735EAD"/>
    <w:rsid w:val="00736460"/>
    <w:rsid w:val="007368DA"/>
    <w:rsid w:val="007370E6"/>
    <w:rsid w:val="00737242"/>
    <w:rsid w:val="007376B8"/>
    <w:rsid w:val="00737DB1"/>
    <w:rsid w:val="00740115"/>
    <w:rsid w:val="007405E5"/>
    <w:rsid w:val="00740868"/>
    <w:rsid w:val="007411D3"/>
    <w:rsid w:val="00741700"/>
    <w:rsid w:val="00741769"/>
    <w:rsid w:val="007419EA"/>
    <w:rsid w:val="00741DAB"/>
    <w:rsid w:val="0074277F"/>
    <w:rsid w:val="00742B5A"/>
    <w:rsid w:val="00743025"/>
    <w:rsid w:val="00743473"/>
    <w:rsid w:val="00743721"/>
    <w:rsid w:val="00743A8B"/>
    <w:rsid w:val="0074408B"/>
    <w:rsid w:val="00744197"/>
    <w:rsid w:val="00744816"/>
    <w:rsid w:val="0074496C"/>
    <w:rsid w:val="007449DF"/>
    <w:rsid w:val="00744DD0"/>
    <w:rsid w:val="00745015"/>
    <w:rsid w:val="00745035"/>
    <w:rsid w:val="00745434"/>
    <w:rsid w:val="007457CC"/>
    <w:rsid w:val="007458BC"/>
    <w:rsid w:val="00745E88"/>
    <w:rsid w:val="00746500"/>
    <w:rsid w:val="00746604"/>
    <w:rsid w:val="00746868"/>
    <w:rsid w:val="0074688D"/>
    <w:rsid w:val="00746B7E"/>
    <w:rsid w:val="00746C4F"/>
    <w:rsid w:val="00746F7B"/>
    <w:rsid w:val="007475C4"/>
    <w:rsid w:val="00747AE5"/>
    <w:rsid w:val="00747D63"/>
    <w:rsid w:val="00747D6C"/>
    <w:rsid w:val="00747E99"/>
    <w:rsid w:val="00747FAC"/>
    <w:rsid w:val="0075003C"/>
    <w:rsid w:val="00750043"/>
    <w:rsid w:val="00750582"/>
    <w:rsid w:val="00750B46"/>
    <w:rsid w:val="00750C2B"/>
    <w:rsid w:val="00751062"/>
    <w:rsid w:val="00751847"/>
    <w:rsid w:val="00751ECA"/>
    <w:rsid w:val="00752067"/>
    <w:rsid w:val="0075271F"/>
    <w:rsid w:val="00752A6D"/>
    <w:rsid w:val="00752A72"/>
    <w:rsid w:val="00753303"/>
    <w:rsid w:val="00753331"/>
    <w:rsid w:val="007538A0"/>
    <w:rsid w:val="00753AB0"/>
    <w:rsid w:val="00753F4F"/>
    <w:rsid w:val="00753FD0"/>
    <w:rsid w:val="0075415E"/>
    <w:rsid w:val="007543E7"/>
    <w:rsid w:val="007543FE"/>
    <w:rsid w:val="0075453C"/>
    <w:rsid w:val="00754A5C"/>
    <w:rsid w:val="00754B02"/>
    <w:rsid w:val="00754B60"/>
    <w:rsid w:val="00754DB3"/>
    <w:rsid w:val="00754FFF"/>
    <w:rsid w:val="0075585A"/>
    <w:rsid w:val="00755A62"/>
    <w:rsid w:val="00756319"/>
    <w:rsid w:val="007563DD"/>
    <w:rsid w:val="00756B16"/>
    <w:rsid w:val="00756F7C"/>
    <w:rsid w:val="007575B1"/>
    <w:rsid w:val="007578A6"/>
    <w:rsid w:val="0075795E"/>
    <w:rsid w:val="00757E66"/>
    <w:rsid w:val="00757F06"/>
    <w:rsid w:val="00760165"/>
    <w:rsid w:val="0076022A"/>
    <w:rsid w:val="0076042C"/>
    <w:rsid w:val="0076067F"/>
    <w:rsid w:val="00760784"/>
    <w:rsid w:val="00761207"/>
    <w:rsid w:val="007613E9"/>
    <w:rsid w:val="0076148B"/>
    <w:rsid w:val="00761A22"/>
    <w:rsid w:val="00761AC1"/>
    <w:rsid w:val="00761D6B"/>
    <w:rsid w:val="0076240E"/>
    <w:rsid w:val="0076284B"/>
    <w:rsid w:val="007631B5"/>
    <w:rsid w:val="007637C2"/>
    <w:rsid w:val="00763A59"/>
    <w:rsid w:val="00763C41"/>
    <w:rsid w:val="00763EB2"/>
    <w:rsid w:val="00764039"/>
    <w:rsid w:val="0076407E"/>
    <w:rsid w:val="00764134"/>
    <w:rsid w:val="007645C9"/>
    <w:rsid w:val="00764A9C"/>
    <w:rsid w:val="00764CD9"/>
    <w:rsid w:val="007655F6"/>
    <w:rsid w:val="007658F4"/>
    <w:rsid w:val="00766598"/>
    <w:rsid w:val="00766E2E"/>
    <w:rsid w:val="0076714D"/>
    <w:rsid w:val="00767972"/>
    <w:rsid w:val="00770295"/>
    <w:rsid w:val="0077091A"/>
    <w:rsid w:val="00770CC9"/>
    <w:rsid w:val="00770DBA"/>
    <w:rsid w:val="00770E47"/>
    <w:rsid w:val="00771195"/>
    <w:rsid w:val="007712B0"/>
    <w:rsid w:val="00771623"/>
    <w:rsid w:val="00772041"/>
    <w:rsid w:val="007727F0"/>
    <w:rsid w:val="0077284C"/>
    <w:rsid w:val="00772C7D"/>
    <w:rsid w:val="00773980"/>
    <w:rsid w:val="00774874"/>
    <w:rsid w:val="00774937"/>
    <w:rsid w:val="00774D08"/>
    <w:rsid w:val="00774D2C"/>
    <w:rsid w:val="00774E32"/>
    <w:rsid w:val="007755BA"/>
    <w:rsid w:val="00775E66"/>
    <w:rsid w:val="007762D8"/>
    <w:rsid w:val="0077633A"/>
    <w:rsid w:val="007765A5"/>
    <w:rsid w:val="00776759"/>
    <w:rsid w:val="0077699B"/>
    <w:rsid w:val="00776D48"/>
    <w:rsid w:val="00777AED"/>
    <w:rsid w:val="00777AF3"/>
    <w:rsid w:val="00777EC7"/>
    <w:rsid w:val="00780E64"/>
    <w:rsid w:val="00780EFE"/>
    <w:rsid w:val="007811AC"/>
    <w:rsid w:val="00781295"/>
    <w:rsid w:val="0078131C"/>
    <w:rsid w:val="007817DF"/>
    <w:rsid w:val="0078189A"/>
    <w:rsid w:val="00781DB4"/>
    <w:rsid w:val="00781FC8"/>
    <w:rsid w:val="007820D2"/>
    <w:rsid w:val="007822B8"/>
    <w:rsid w:val="00782411"/>
    <w:rsid w:val="0078274C"/>
    <w:rsid w:val="00782767"/>
    <w:rsid w:val="00782A19"/>
    <w:rsid w:val="00782F7A"/>
    <w:rsid w:val="0078304F"/>
    <w:rsid w:val="00784055"/>
    <w:rsid w:val="0078431B"/>
    <w:rsid w:val="00784626"/>
    <w:rsid w:val="007849B9"/>
    <w:rsid w:val="00784B49"/>
    <w:rsid w:val="00784E2A"/>
    <w:rsid w:val="00785300"/>
    <w:rsid w:val="00785376"/>
    <w:rsid w:val="00785392"/>
    <w:rsid w:val="007853E1"/>
    <w:rsid w:val="007858B7"/>
    <w:rsid w:val="00786514"/>
    <w:rsid w:val="00786956"/>
    <w:rsid w:val="00786DA1"/>
    <w:rsid w:val="00786E09"/>
    <w:rsid w:val="007871F2"/>
    <w:rsid w:val="0078759A"/>
    <w:rsid w:val="007875C7"/>
    <w:rsid w:val="00787752"/>
    <w:rsid w:val="00787818"/>
    <w:rsid w:val="00787ABF"/>
    <w:rsid w:val="00790372"/>
    <w:rsid w:val="00790A36"/>
    <w:rsid w:val="00790AE2"/>
    <w:rsid w:val="00790CBF"/>
    <w:rsid w:val="00791519"/>
    <w:rsid w:val="007915F0"/>
    <w:rsid w:val="00792338"/>
    <w:rsid w:val="0079275D"/>
    <w:rsid w:val="00792EDA"/>
    <w:rsid w:val="00792F2C"/>
    <w:rsid w:val="00793403"/>
    <w:rsid w:val="007934A1"/>
    <w:rsid w:val="00793988"/>
    <w:rsid w:val="00793E20"/>
    <w:rsid w:val="00794440"/>
    <w:rsid w:val="007946AE"/>
    <w:rsid w:val="007946E4"/>
    <w:rsid w:val="007947A6"/>
    <w:rsid w:val="007948CE"/>
    <w:rsid w:val="007950A1"/>
    <w:rsid w:val="007956EF"/>
    <w:rsid w:val="00795776"/>
    <w:rsid w:val="007958A4"/>
    <w:rsid w:val="00795C9D"/>
    <w:rsid w:val="00795FB2"/>
    <w:rsid w:val="007966B1"/>
    <w:rsid w:val="007967DA"/>
    <w:rsid w:val="007976C7"/>
    <w:rsid w:val="00797960"/>
    <w:rsid w:val="00797CEC"/>
    <w:rsid w:val="00797D10"/>
    <w:rsid w:val="00797F92"/>
    <w:rsid w:val="007A028B"/>
    <w:rsid w:val="007A0AC1"/>
    <w:rsid w:val="007A16D8"/>
    <w:rsid w:val="007A2CD3"/>
    <w:rsid w:val="007A2E99"/>
    <w:rsid w:val="007A2ED5"/>
    <w:rsid w:val="007A3105"/>
    <w:rsid w:val="007A3B05"/>
    <w:rsid w:val="007A421B"/>
    <w:rsid w:val="007A435E"/>
    <w:rsid w:val="007A4725"/>
    <w:rsid w:val="007A52F2"/>
    <w:rsid w:val="007A5551"/>
    <w:rsid w:val="007A5605"/>
    <w:rsid w:val="007A560F"/>
    <w:rsid w:val="007A5618"/>
    <w:rsid w:val="007A571F"/>
    <w:rsid w:val="007A57B2"/>
    <w:rsid w:val="007A640C"/>
    <w:rsid w:val="007A699A"/>
    <w:rsid w:val="007A69F6"/>
    <w:rsid w:val="007A6F47"/>
    <w:rsid w:val="007A72E0"/>
    <w:rsid w:val="007A7B5D"/>
    <w:rsid w:val="007A7F77"/>
    <w:rsid w:val="007B0275"/>
    <w:rsid w:val="007B09FC"/>
    <w:rsid w:val="007B0EF0"/>
    <w:rsid w:val="007B148A"/>
    <w:rsid w:val="007B250D"/>
    <w:rsid w:val="007B2614"/>
    <w:rsid w:val="007B2A5F"/>
    <w:rsid w:val="007B3180"/>
    <w:rsid w:val="007B3286"/>
    <w:rsid w:val="007B373D"/>
    <w:rsid w:val="007B4512"/>
    <w:rsid w:val="007B4718"/>
    <w:rsid w:val="007B5190"/>
    <w:rsid w:val="007B5790"/>
    <w:rsid w:val="007B5BB6"/>
    <w:rsid w:val="007B610F"/>
    <w:rsid w:val="007B6450"/>
    <w:rsid w:val="007B657A"/>
    <w:rsid w:val="007B6D4E"/>
    <w:rsid w:val="007B707B"/>
    <w:rsid w:val="007B754D"/>
    <w:rsid w:val="007B7556"/>
    <w:rsid w:val="007B7869"/>
    <w:rsid w:val="007B7926"/>
    <w:rsid w:val="007B7C0A"/>
    <w:rsid w:val="007C0175"/>
    <w:rsid w:val="007C0274"/>
    <w:rsid w:val="007C08B2"/>
    <w:rsid w:val="007C0BDE"/>
    <w:rsid w:val="007C0BDF"/>
    <w:rsid w:val="007C1329"/>
    <w:rsid w:val="007C1D04"/>
    <w:rsid w:val="007C1E00"/>
    <w:rsid w:val="007C1FF9"/>
    <w:rsid w:val="007C2618"/>
    <w:rsid w:val="007C33C9"/>
    <w:rsid w:val="007C349F"/>
    <w:rsid w:val="007C355E"/>
    <w:rsid w:val="007C3802"/>
    <w:rsid w:val="007C3ADD"/>
    <w:rsid w:val="007C3EF1"/>
    <w:rsid w:val="007C40A6"/>
    <w:rsid w:val="007C4170"/>
    <w:rsid w:val="007C4342"/>
    <w:rsid w:val="007C48A4"/>
    <w:rsid w:val="007C4AC4"/>
    <w:rsid w:val="007C4B9E"/>
    <w:rsid w:val="007C4F27"/>
    <w:rsid w:val="007C5088"/>
    <w:rsid w:val="007C50A6"/>
    <w:rsid w:val="007C5816"/>
    <w:rsid w:val="007C648D"/>
    <w:rsid w:val="007C689D"/>
    <w:rsid w:val="007C6A09"/>
    <w:rsid w:val="007C6E2A"/>
    <w:rsid w:val="007C72A2"/>
    <w:rsid w:val="007C72F2"/>
    <w:rsid w:val="007C7B97"/>
    <w:rsid w:val="007C7FF7"/>
    <w:rsid w:val="007D063E"/>
    <w:rsid w:val="007D0792"/>
    <w:rsid w:val="007D07B1"/>
    <w:rsid w:val="007D0C33"/>
    <w:rsid w:val="007D12C9"/>
    <w:rsid w:val="007D1945"/>
    <w:rsid w:val="007D1A8B"/>
    <w:rsid w:val="007D1ED1"/>
    <w:rsid w:val="007D2675"/>
    <w:rsid w:val="007D26DC"/>
    <w:rsid w:val="007D2CB1"/>
    <w:rsid w:val="007D3A8D"/>
    <w:rsid w:val="007D3B66"/>
    <w:rsid w:val="007D40D0"/>
    <w:rsid w:val="007D42E9"/>
    <w:rsid w:val="007D42EE"/>
    <w:rsid w:val="007D4DEE"/>
    <w:rsid w:val="007D5001"/>
    <w:rsid w:val="007D57DD"/>
    <w:rsid w:val="007D652C"/>
    <w:rsid w:val="007D67F0"/>
    <w:rsid w:val="007D6D6B"/>
    <w:rsid w:val="007D7504"/>
    <w:rsid w:val="007D78A0"/>
    <w:rsid w:val="007D7BD4"/>
    <w:rsid w:val="007D7CF3"/>
    <w:rsid w:val="007D7D2C"/>
    <w:rsid w:val="007E0447"/>
    <w:rsid w:val="007E05C0"/>
    <w:rsid w:val="007E13D2"/>
    <w:rsid w:val="007E15D9"/>
    <w:rsid w:val="007E1B9F"/>
    <w:rsid w:val="007E1CE8"/>
    <w:rsid w:val="007E20BC"/>
    <w:rsid w:val="007E215F"/>
    <w:rsid w:val="007E2897"/>
    <w:rsid w:val="007E32B6"/>
    <w:rsid w:val="007E3FB6"/>
    <w:rsid w:val="007E407D"/>
    <w:rsid w:val="007E43A2"/>
    <w:rsid w:val="007E43C4"/>
    <w:rsid w:val="007E4472"/>
    <w:rsid w:val="007E494F"/>
    <w:rsid w:val="007E51D2"/>
    <w:rsid w:val="007E5597"/>
    <w:rsid w:val="007E5A12"/>
    <w:rsid w:val="007E5D33"/>
    <w:rsid w:val="007E5D5C"/>
    <w:rsid w:val="007E6283"/>
    <w:rsid w:val="007E6320"/>
    <w:rsid w:val="007E6752"/>
    <w:rsid w:val="007E6C95"/>
    <w:rsid w:val="007E6D4D"/>
    <w:rsid w:val="007E73FB"/>
    <w:rsid w:val="007E7A0F"/>
    <w:rsid w:val="007F0652"/>
    <w:rsid w:val="007F097B"/>
    <w:rsid w:val="007F0B7B"/>
    <w:rsid w:val="007F1790"/>
    <w:rsid w:val="007F1A71"/>
    <w:rsid w:val="007F1F64"/>
    <w:rsid w:val="007F2372"/>
    <w:rsid w:val="007F3117"/>
    <w:rsid w:val="007F354A"/>
    <w:rsid w:val="007F35F6"/>
    <w:rsid w:val="007F3D80"/>
    <w:rsid w:val="007F3E6F"/>
    <w:rsid w:val="007F4578"/>
    <w:rsid w:val="007F4872"/>
    <w:rsid w:val="007F4C08"/>
    <w:rsid w:val="007F4F67"/>
    <w:rsid w:val="007F50D9"/>
    <w:rsid w:val="007F53F3"/>
    <w:rsid w:val="007F56D6"/>
    <w:rsid w:val="007F5F3E"/>
    <w:rsid w:val="007F66FC"/>
    <w:rsid w:val="007F68CC"/>
    <w:rsid w:val="007F6C12"/>
    <w:rsid w:val="007F70F6"/>
    <w:rsid w:val="007F71B2"/>
    <w:rsid w:val="007F7384"/>
    <w:rsid w:val="007F73C3"/>
    <w:rsid w:val="007F755E"/>
    <w:rsid w:val="007F7667"/>
    <w:rsid w:val="007F7AEC"/>
    <w:rsid w:val="007F7D25"/>
    <w:rsid w:val="007F7E0A"/>
    <w:rsid w:val="007F7EC0"/>
    <w:rsid w:val="008009C0"/>
    <w:rsid w:val="00801B59"/>
    <w:rsid w:val="00801E93"/>
    <w:rsid w:val="0080212C"/>
    <w:rsid w:val="00802209"/>
    <w:rsid w:val="0080243F"/>
    <w:rsid w:val="00802556"/>
    <w:rsid w:val="00802BE2"/>
    <w:rsid w:val="00802C35"/>
    <w:rsid w:val="00802C38"/>
    <w:rsid w:val="00802F36"/>
    <w:rsid w:val="008034FD"/>
    <w:rsid w:val="0080384C"/>
    <w:rsid w:val="00803AD8"/>
    <w:rsid w:val="00804220"/>
    <w:rsid w:val="00804533"/>
    <w:rsid w:val="008047C7"/>
    <w:rsid w:val="00804A19"/>
    <w:rsid w:val="00804C86"/>
    <w:rsid w:val="00804CB1"/>
    <w:rsid w:val="008051AD"/>
    <w:rsid w:val="008053C4"/>
    <w:rsid w:val="00805629"/>
    <w:rsid w:val="0080576C"/>
    <w:rsid w:val="008058FB"/>
    <w:rsid w:val="00805ACB"/>
    <w:rsid w:val="00805B6C"/>
    <w:rsid w:val="00805FD8"/>
    <w:rsid w:val="00806635"/>
    <w:rsid w:val="0080680C"/>
    <w:rsid w:val="00806F9E"/>
    <w:rsid w:val="00807002"/>
    <w:rsid w:val="00807C72"/>
    <w:rsid w:val="00807E0A"/>
    <w:rsid w:val="00810BC6"/>
    <w:rsid w:val="00810EF7"/>
    <w:rsid w:val="00811140"/>
    <w:rsid w:val="0081153C"/>
    <w:rsid w:val="008117BB"/>
    <w:rsid w:val="0081188E"/>
    <w:rsid w:val="00811891"/>
    <w:rsid w:val="00811F2A"/>
    <w:rsid w:val="008124CD"/>
    <w:rsid w:val="0081263D"/>
    <w:rsid w:val="00812666"/>
    <w:rsid w:val="00812E54"/>
    <w:rsid w:val="00813858"/>
    <w:rsid w:val="008138B4"/>
    <w:rsid w:val="00813C33"/>
    <w:rsid w:val="00813F9B"/>
    <w:rsid w:val="00814293"/>
    <w:rsid w:val="00814343"/>
    <w:rsid w:val="008146D4"/>
    <w:rsid w:val="00814D44"/>
    <w:rsid w:val="00814E30"/>
    <w:rsid w:val="00815060"/>
    <w:rsid w:val="008154CA"/>
    <w:rsid w:val="00815503"/>
    <w:rsid w:val="008157E7"/>
    <w:rsid w:val="00815DF1"/>
    <w:rsid w:val="0081656F"/>
    <w:rsid w:val="008165D9"/>
    <w:rsid w:val="008170D2"/>
    <w:rsid w:val="00817AE2"/>
    <w:rsid w:val="00817E77"/>
    <w:rsid w:val="00817EED"/>
    <w:rsid w:val="00820186"/>
    <w:rsid w:val="0082042D"/>
    <w:rsid w:val="00820615"/>
    <w:rsid w:val="008207D0"/>
    <w:rsid w:val="00820BF4"/>
    <w:rsid w:val="00820CB1"/>
    <w:rsid w:val="008213B9"/>
    <w:rsid w:val="008213CB"/>
    <w:rsid w:val="00821824"/>
    <w:rsid w:val="00821CF4"/>
    <w:rsid w:val="0082203E"/>
    <w:rsid w:val="008220DF"/>
    <w:rsid w:val="008221FD"/>
    <w:rsid w:val="008222E8"/>
    <w:rsid w:val="0082244A"/>
    <w:rsid w:val="00822490"/>
    <w:rsid w:val="00822837"/>
    <w:rsid w:val="00822A70"/>
    <w:rsid w:val="00822D4B"/>
    <w:rsid w:val="00822E8B"/>
    <w:rsid w:val="00823559"/>
    <w:rsid w:val="008238F2"/>
    <w:rsid w:val="008240CA"/>
    <w:rsid w:val="00824164"/>
    <w:rsid w:val="0082418A"/>
    <w:rsid w:val="008245FD"/>
    <w:rsid w:val="008249F8"/>
    <w:rsid w:val="0082532B"/>
    <w:rsid w:val="00825526"/>
    <w:rsid w:val="0082587D"/>
    <w:rsid w:val="00825FE7"/>
    <w:rsid w:val="00827249"/>
    <w:rsid w:val="00827309"/>
    <w:rsid w:val="00827386"/>
    <w:rsid w:val="0082745F"/>
    <w:rsid w:val="00827479"/>
    <w:rsid w:val="00830086"/>
    <w:rsid w:val="008305B4"/>
    <w:rsid w:val="0083073A"/>
    <w:rsid w:val="008308A3"/>
    <w:rsid w:val="00830A5D"/>
    <w:rsid w:val="00830E28"/>
    <w:rsid w:val="00830F15"/>
    <w:rsid w:val="00831596"/>
    <w:rsid w:val="00831A2F"/>
    <w:rsid w:val="00831EE8"/>
    <w:rsid w:val="008324BE"/>
    <w:rsid w:val="00832B00"/>
    <w:rsid w:val="00832BA7"/>
    <w:rsid w:val="00832D69"/>
    <w:rsid w:val="00833029"/>
    <w:rsid w:val="008337AE"/>
    <w:rsid w:val="00833D0E"/>
    <w:rsid w:val="00833D8A"/>
    <w:rsid w:val="00834247"/>
    <w:rsid w:val="008344A1"/>
    <w:rsid w:val="008346E2"/>
    <w:rsid w:val="00834D11"/>
    <w:rsid w:val="00835BCC"/>
    <w:rsid w:val="00836010"/>
    <w:rsid w:val="0083652B"/>
    <w:rsid w:val="0083658D"/>
    <w:rsid w:val="00836803"/>
    <w:rsid w:val="00836C13"/>
    <w:rsid w:val="00836C1B"/>
    <w:rsid w:val="00837445"/>
    <w:rsid w:val="00837563"/>
    <w:rsid w:val="00837943"/>
    <w:rsid w:val="00837A5A"/>
    <w:rsid w:val="00837CAA"/>
    <w:rsid w:val="00840132"/>
    <w:rsid w:val="00840409"/>
    <w:rsid w:val="00840902"/>
    <w:rsid w:val="00840954"/>
    <w:rsid w:val="00840961"/>
    <w:rsid w:val="00840C2D"/>
    <w:rsid w:val="00840F01"/>
    <w:rsid w:val="0084111B"/>
    <w:rsid w:val="008412D7"/>
    <w:rsid w:val="0084134D"/>
    <w:rsid w:val="00841776"/>
    <w:rsid w:val="008418EC"/>
    <w:rsid w:val="00841966"/>
    <w:rsid w:val="00842150"/>
    <w:rsid w:val="0084352C"/>
    <w:rsid w:val="00843C54"/>
    <w:rsid w:val="00843D87"/>
    <w:rsid w:val="00843F0E"/>
    <w:rsid w:val="008441B5"/>
    <w:rsid w:val="00845268"/>
    <w:rsid w:val="0084531D"/>
    <w:rsid w:val="00845778"/>
    <w:rsid w:val="0084590A"/>
    <w:rsid w:val="00845A1D"/>
    <w:rsid w:val="0084716E"/>
    <w:rsid w:val="008473E0"/>
    <w:rsid w:val="008474BD"/>
    <w:rsid w:val="0084766D"/>
    <w:rsid w:val="00847AF5"/>
    <w:rsid w:val="008507E8"/>
    <w:rsid w:val="0085087C"/>
    <w:rsid w:val="00850FBD"/>
    <w:rsid w:val="00851495"/>
    <w:rsid w:val="00852067"/>
    <w:rsid w:val="00852149"/>
    <w:rsid w:val="00852F71"/>
    <w:rsid w:val="008536C0"/>
    <w:rsid w:val="008538D0"/>
    <w:rsid w:val="008539BA"/>
    <w:rsid w:val="008543F1"/>
    <w:rsid w:val="008551F7"/>
    <w:rsid w:val="008554ED"/>
    <w:rsid w:val="0085552A"/>
    <w:rsid w:val="00855ABE"/>
    <w:rsid w:val="00855CC9"/>
    <w:rsid w:val="00855D95"/>
    <w:rsid w:val="00856172"/>
    <w:rsid w:val="0085622D"/>
    <w:rsid w:val="00856B79"/>
    <w:rsid w:val="00856C53"/>
    <w:rsid w:val="00856E73"/>
    <w:rsid w:val="0085755C"/>
    <w:rsid w:val="008576AF"/>
    <w:rsid w:val="00857A47"/>
    <w:rsid w:val="00857D75"/>
    <w:rsid w:val="00860043"/>
    <w:rsid w:val="00860648"/>
    <w:rsid w:val="0086242A"/>
    <w:rsid w:val="008630ED"/>
    <w:rsid w:val="00863294"/>
    <w:rsid w:val="00863654"/>
    <w:rsid w:val="00864FCE"/>
    <w:rsid w:val="00865661"/>
    <w:rsid w:val="008657DD"/>
    <w:rsid w:val="00865C33"/>
    <w:rsid w:val="00865D77"/>
    <w:rsid w:val="00867014"/>
    <w:rsid w:val="0086745D"/>
    <w:rsid w:val="008702D5"/>
    <w:rsid w:val="008705C0"/>
    <w:rsid w:val="00870AA2"/>
    <w:rsid w:val="00871049"/>
    <w:rsid w:val="008710D7"/>
    <w:rsid w:val="00871153"/>
    <w:rsid w:val="0087126A"/>
    <w:rsid w:val="00871351"/>
    <w:rsid w:val="0087177E"/>
    <w:rsid w:val="008721BE"/>
    <w:rsid w:val="00872219"/>
    <w:rsid w:val="00872AB5"/>
    <w:rsid w:val="00872BD5"/>
    <w:rsid w:val="00872DE4"/>
    <w:rsid w:val="008730B2"/>
    <w:rsid w:val="00873701"/>
    <w:rsid w:val="00873C80"/>
    <w:rsid w:val="00873DA1"/>
    <w:rsid w:val="00873E77"/>
    <w:rsid w:val="0087415C"/>
    <w:rsid w:val="008745A3"/>
    <w:rsid w:val="00874821"/>
    <w:rsid w:val="0087497E"/>
    <w:rsid w:val="00875222"/>
    <w:rsid w:val="00875345"/>
    <w:rsid w:val="008754AB"/>
    <w:rsid w:val="0087559D"/>
    <w:rsid w:val="008759CA"/>
    <w:rsid w:val="00875E8A"/>
    <w:rsid w:val="00875F4F"/>
    <w:rsid w:val="00876987"/>
    <w:rsid w:val="00876F97"/>
    <w:rsid w:val="0087740D"/>
    <w:rsid w:val="00877BDE"/>
    <w:rsid w:val="0088020B"/>
    <w:rsid w:val="00880E94"/>
    <w:rsid w:val="00881331"/>
    <w:rsid w:val="008816E1"/>
    <w:rsid w:val="008819BA"/>
    <w:rsid w:val="00881E93"/>
    <w:rsid w:val="00882209"/>
    <w:rsid w:val="0088275F"/>
    <w:rsid w:val="0088296C"/>
    <w:rsid w:val="00882A5E"/>
    <w:rsid w:val="00882AB9"/>
    <w:rsid w:val="0088361F"/>
    <w:rsid w:val="008836E5"/>
    <w:rsid w:val="00883C86"/>
    <w:rsid w:val="00883D59"/>
    <w:rsid w:val="008842FF"/>
    <w:rsid w:val="008848F8"/>
    <w:rsid w:val="00884B0B"/>
    <w:rsid w:val="00884B6D"/>
    <w:rsid w:val="00884CFC"/>
    <w:rsid w:val="0088508B"/>
    <w:rsid w:val="008853A1"/>
    <w:rsid w:val="00885645"/>
    <w:rsid w:val="00885D89"/>
    <w:rsid w:val="00886257"/>
    <w:rsid w:val="008864C5"/>
    <w:rsid w:val="0088673F"/>
    <w:rsid w:val="008868CD"/>
    <w:rsid w:val="008869C8"/>
    <w:rsid w:val="00886C7A"/>
    <w:rsid w:val="008872DB"/>
    <w:rsid w:val="00887BA4"/>
    <w:rsid w:val="00887BE1"/>
    <w:rsid w:val="00890081"/>
    <w:rsid w:val="00890388"/>
    <w:rsid w:val="0089116E"/>
    <w:rsid w:val="00891256"/>
    <w:rsid w:val="008912C8"/>
    <w:rsid w:val="008917D1"/>
    <w:rsid w:val="00891D9F"/>
    <w:rsid w:val="00891E22"/>
    <w:rsid w:val="00892030"/>
    <w:rsid w:val="008923F3"/>
    <w:rsid w:val="008926CC"/>
    <w:rsid w:val="00892B5B"/>
    <w:rsid w:val="00892F27"/>
    <w:rsid w:val="0089315A"/>
    <w:rsid w:val="0089338F"/>
    <w:rsid w:val="008935B8"/>
    <w:rsid w:val="00893FF9"/>
    <w:rsid w:val="00894779"/>
    <w:rsid w:val="00894D7E"/>
    <w:rsid w:val="00894FFA"/>
    <w:rsid w:val="0089542C"/>
    <w:rsid w:val="00895661"/>
    <w:rsid w:val="00895849"/>
    <w:rsid w:val="008959DA"/>
    <w:rsid w:val="00896781"/>
    <w:rsid w:val="0089690B"/>
    <w:rsid w:val="00896A70"/>
    <w:rsid w:val="008972C1"/>
    <w:rsid w:val="0089764C"/>
    <w:rsid w:val="00897A2F"/>
    <w:rsid w:val="00897ADD"/>
    <w:rsid w:val="00897BB3"/>
    <w:rsid w:val="008A05DD"/>
    <w:rsid w:val="008A0722"/>
    <w:rsid w:val="008A07B8"/>
    <w:rsid w:val="008A0899"/>
    <w:rsid w:val="008A0C18"/>
    <w:rsid w:val="008A1343"/>
    <w:rsid w:val="008A19C2"/>
    <w:rsid w:val="008A1C4F"/>
    <w:rsid w:val="008A1DB4"/>
    <w:rsid w:val="008A1FFD"/>
    <w:rsid w:val="008A22D4"/>
    <w:rsid w:val="008A2772"/>
    <w:rsid w:val="008A27F7"/>
    <w:rsid w:val="008A2F23"/>
    <w:rsid w:val="008A3234"/>
    <w:rsid w:val="008A3D98"/>
    <w:rsid w:val="008A47C4"/>
    <w:rsid w:val="008A4A26"/>
    <w:rsid w:val="008A4BC2"/>
    <w:rsid w:val="008A4D78"/>
    <w:rsid w:val="008A5917"/>
    <w:rsid w:val="008A59EE"/>
    <w:rsid w:val="008A6289"/>
    <w:rsid w:val="008A63A7"/>
    <w:rsid w:val="008A65EA"/>
    <w:rsid w:val="008A6D8B"/>
    <w:rsid w:val="008A6DC2"/>
    <w:rsid w:val="008A6E40"/>
    <w:rsid w:val="008A70A1"/>
    <w:rsid w:val="008B04B6"/>
    <w:rsid w:val="008B0C90"/>
    <w:rsid w:val="008B0ECA"/>
    <w:rsid w:val="008B1446"/>
    <w:rsid w:val="008B1496"/>
    <w:rsid w:val="008B168E"/>
    <w:rsid w:val="008B21E7"/>
    <w:rsid w:val="008B2527"/>
    <w:rsid w:val="008B260A"/>
    <w:rsid w:val="008B2ED8"/>
    <w:rsid w:val="008B31A4"/>
    <w:rsid w:val="008B3CFB"/>
    <w:rsid w:val="008B3D9F"/>
    <w:rsid w:val="008B3F24"/>
    <w:rsid w:val="008B461F"/>
    <w:rsid w:val="008B4624"/>
    <w:rsid w:val="008B4A3A"/>
    <w:rsid w:val="008B4AAA"/>
    <w:rsid w:val="008B4AB2"/>
    <w:rsid w:val="008B520F"/>
    <w:rsid w:val="008B532A"/>
    <w:rsid w:val="008B573C"/>
    <w:rsid w:val="008B58F9"/>
    <w:rsid w:val="008B6D50"/>
    <w:rsid w:val="008B733B"/>
    <w:rsid w:val="008C08E8"/>
    <w:rsid w:val="008C17B5"/>
    <w:rsid w:val="008C1CE2"/>
    <w:rsid w:val="008C1ECF"/>
    <w:rsid w:val="008C2375"/>
    <w:rsid w:val="008C2D3B"/>
    <w:rsid w:val="008C3445"/>
    <w:rsid w:val="008C36C6"/>
    <w:rsid w:val="008C3937"/>
    <w:rsid w:val="008C3ADB"/>
    <w:rsid w:val="008C3B20"/>
    <w:rsid w:val="008C3E86"/>
    <w:rsid w:val="008C3F90"/>
    <w:rsid w:val="008C3FB9"/>
    <w:rsid w:val="008C450D"/>
    <w:rsid w:val="008C4829"/>
    <w:rsid w:val="008C4897"/>
    <w:rsid w:val="008C4965"/>
    <w:rsid w:val="008C4E89"/>
    <w:rsid w:val="008C505E"/>
    <w:rsid w:val="008C50E7"/>
    <w:rsid w:val="008C5843"/>
    <w:rsid w:val="008C5AD1"/>
    <w:rsid w:val="008C63C4"/>
    <w:rsid w:val="008C6444"/>
    <w:rsid w:val="008C6B98"/>
    <w:rsid w:val="008C6C46"/>
    <w:rsid w:val="008C6FFA"/>
    <w:rsid w:val="008C71FA"/>
    <w:rsid w:val="008C79B5"/>
    <w:rsid w:val="008C7B95"/>
    <w:rsid w:val="008C7CC4"/>
    <w:rsid w:val="008C7F22"/>
    <w:rsid w:val="008D00C6"/>
    <w:rsid w:val="008D015C"/>
    <w:rsid w:val="008D029F"/>
    <w:rsid w:val="008D03CB"/>
    <w:rsid w:val="008D0704"/>
    <w:rsid w:val="008D0990"/>
    <w:rsid w:val="008D10E1"/>
    <w:rsid w:val="008D11BC"/>
    <w:rsid w:val="008D222F"/>
    <w:rsid w:val="008D27B1"/>
    <w:rsid w:val="008D323D"/>
    <w:rsid w:val="008D3AFE"/>
    <w:rsid w:val="008D3BC6"/>
    <w:rsid w:val="008D3BDE"/>
    <w:rsid w:val="008D3CD2"/>
    <w:rsid w:val="008D3D80"/>
    <w:rsid w:val="008D4167"/>
    <w:rsid w:val="008D4613"/>
    <w:rsid w:val="008D472A"/>
    <w:rsid w:val="008D47B4"/>
    <w:rsid w:val="008D4C11"/>
    <w:rsid w:val="008D4DD6"/>
    <w:rsid w:val="008D4F86"/>
    <w:rsid w:val="008D50C6"/>
    <w:rsid w:val="008D51B0"/>
    <w:rsid w:val="008D5420"/>
    <w:rsid w:val="008D5B29"/>
    <w:rsid w:val="008D6290"/>
    <w:rsid w:val="008D6305"/>
    <w:rsid w:val="008D6811"/>
    <w:rsid w:val="008D6842"/>
    <w:rsid w:val="008D68EB"/>
    <w:rsid w:val="008D68EE"/>
    <w:rsid w:val="008D6DC4"/>
    <w:rsid w:val="008D6DCB"/>
    <w:rsid w:val="008D6E30"/>
    <w:rsid w:val="008D6F5B"/>
    <w:rsid w:val="008D7396"/>
    <w:rsid w:val="008D73A3"/>
    <w:rsid w:val="008D763B"/>
    <w:rsid w:val="008D7F9C"/>
    <w:rsid w:val="008E0721"/>
    <w:rsid w:val="008E0E15"/>
    <w:rsid w:val="008E1012"/>
    <w:rsid w:val="008E11A7"/>
    <w:rsid w:val="008E2030"/>
    <w:rsid w:val="008E20E7"/>
    <w:rsid w:val="008E29E5"/>
    <w:rsid w:val="008E2A6F"/>
    <w:rsid w:val="008E2B54"/>
    <w:rsid w:val="008E2BAB"/>
    <w:rsid w:val="008E3059"/>
    <w:rsid w:val="008E40D9"/>
    <w:rsid w:val="008E447A"/>
    <w:rsid w:val="008E48E9"/>
    <w:rsid w:val="008E5885"/>
    <w:rsid w:val="008E5B6C"/>
    <w:rsid w:val="008E652C"/>
    <w:rsid w:val="008E66C6"/>
    <w:rsid w:val="008E6C43"/>
    <w:rsid w:val="008E71D1"/>
    <w:rsid w:val="008E773E"/>
    <w:rsid w:val="008E7AF5"/>
    <w:rsid w:val="008E7B36"/>
    <w:rsid w:val="008E7D25"/>
    <w:rsid w:val="008F0326"/>
    <w:rsid w:val="008F0468"/>
    <w:rsid w:val="008F0605"/>
    <w:rsid w:val="008F101F"/>
    <w:rsid w:val="008F105F"/>
    <w:rsid w:val="008F11AF"/>
    <w:rsid w:val="008F128D"/>
    <w:rsid w:val="008F13E6"/>
    <w:rsid w:val="008F1B9E"/>
    <w:rsid w:val="008F1C47"/>
    <w:rsid w:val="008F2211"/>
    <w:rsid w:val="008F242F"/>
    <w:rsid w:val="008F25F0"/>
    <w:rsid w:val="008F2C1F"/>
    <w:rsid w:val="008F2D05"/>
    <w:rsid w:val="008F3855"/>
    <w:rsid w:val="008F38AA"/>
    <w:rsid w:val="008F395E"/>
    <w:rsid w:val="008F3B2F"/>
    <w:rsid w:val="008F3B8A"/>
    <w:rsid w:val="008F40F1"/>
    <w:rsid w:val="008F42EE"/>
    <w:rsid w:val="008F4503"/>
    <w:rsid w:val="008F4904"/>
    <w:rsid w:val="008F49FE"/>
    <w:rsid w:val="008F4D52"/>
    <w:rsid w:val="008F4DE2"/>
    <w:rsid w:val="008F5061"/>
    <w:rsid w:val="008F537B"/>
    <w:rsid w:val="008F5425"/>
    <w:rsid w:val="008F54F1"/>
    <w:rsid w:val="008F56C7"/>
    <w:rsid w:val="008F5DE3"/>
    <w:rsid w:val="008F600F"/>
    <w:rsid w:val="008F641E"/>
    <w:rsid w:val="008F6EA3"/>
    <w:rsid w:val="008F7072"/>
    <w:rsid w:val="008F713E"/>
    <w:rsid w:val="008F76A2"/>
    <w:rsid w:val="008F782B"/>
    <w:rsid w:val="008F790D"/>
    <w:rsid w:val="008F7FAD"/>
    <w:rsid w:val="008F7FF7"/>
    <w:rsid w:val="009000D0"/>
    <w:rsid w:val="009003C1"/>
    <w:rsid w:val="0090044B"/>
    <w:rsid w:val="00900711"/>
    <w:rsid w:val="00900884"/>
    <w:rsid w:val="0090133E"/>
    <w:rsid w:val="009016EA"/>
    <w:rsid w:val="00901723"/>
    <w:rsid w:val="00901A19"/>
    <w:rsid w:val="00901A6F"/>
    <w:rsid w:val="00901C22"/>
    <w:rsid w:val="00901D13"/>
    <w:rsid w:val="00902366"/>
    <w:rsid w:val="009027C9"/>
    <w:rsid w:val="00902B82"/>
    <w:rsid w:val="00902F81"/>
    <w:rsid w:val="00903374"/>
    <w:rsid w:val="00903AF8"/>
    <w:rsid w:val="00904328"/>
    <w:rsid w:val="00904669"/>
    <w:rsid w:val="00904A40"/>
    <w:rsid w:val="00904DBA"/>
    <w:rsid w:val="00905175"/>
    <w:rsid w:val="009055CF"/>
    <w:rsid w:val="009057E6"/>
    <w:rsid w:val="00905D2E"/>
    <w:rsid w:val="00905D94"/>
    <w:rsid w:val="0090609F"/>
    <w:rsid w:val="00906323"/>
    <w:rsid w:val="00906685"/>
    <w:rsid w:val="00906F35"/>
    <w:rsid w:val="00907037"/>
    <w:rsid w:val="009076FB"/>
    <w:rsid w:val="00907CD0"/>
    <w:rsid w:val="00907E60"/>
    <w:rsid w:val="0091035C"/>
    <w:rsid w:val="0091075E"/>
    <w:rsid w:val="00910991"/>
    <w:rsid w:val="00910F4D"/>
    <w:rsid w:val="00911187"/>
    <w:rsid w:val="009113E6"/>
    <w:rsid w:val="00911433"/>
    <w:rsid w:val="009114A7"/>
    <w:rsid w:val="0091163D"/>
    <w:rsid w:val="00911761"/>
    <w:rsid w:val="00912130"/>
    <w:rsid w:val="009123D6"/>
    <w:rsid w:val="00912485"/>
    <w:rsid w:val="0091259A"/>
    <w:rsid w:val="009126D8"/>
    <w:rsid w:val="0091288C"/>
    <w:rsid w:val="00912D37"/>
    <w:rsid w:val="00913199"/>
    <w:rsid w:val="0091320B"/>
    <w:rsid w:val="0091329C"/>
    <w:rsid w:val="00913478"/>
    <w:rsid w:val="009134A4"/>
    <w:rsid w:val="009136EC"/>
    <w:rsid w:val="00913793"/>
    <w:rsid w:val="00914430"/>
    <w:rsid w:val="00914A5E"/>
    <w:rsid w:val="00914B15"/>
    <w:rsid w:val="00914B96"/>
    <w:rsid w:val="00915002"/>
    <w:rsid w:val="0091502B"/>
    <w:rsid w:val="009152F6"/>
    <w:rsid w:val="009154ED"/>
    <w:rsid w:val="00915601"/>
    <w:rsid w:val="009158DA"/>
    <w:rsid w:val="00915B95"/>
    <w:rsid w:val="00916CC2"/>
    <w:rsid w:val="0091719C"/>
    <w:rsid w:val="009172CA"/>
    <w:rsid w:val="00917FE6"/>
    <w:rsid w:val="009203DA"/>
    <w:rsid w:val="00920E3C"/>
    <w:rsid w:val="00922936"/>
    <w:rsid w:val="00923160"/>
    <w:rsid w:val="00923987"/>
    <w:rsid w:val="00923F0C"/>
    <w:rsid w:val="0092404E"/>
    <w:rsid w:val="009245CE"/>
    <w:rsid w:val="0092482A"/>
    <w:rsid w:val="00924B6E"/>
    <w:rsid w:val="00924D31"/>
    <w:rsid w:val="009250DC"/>
    <w:rsid w:val="009253AA"/>
    <w:rsid w:val="0092548A"/>
    <w:rsid w:val="009256EB"/>
    <w:rsid w:val="00925707"/>
    <w:rsid w:val="00925757"/>
    <w:rsid w:val="00925B32"/>
    <w:rsid w:val="00925C5C"/>
    <w:rsid w:val="00925DE0"/>
    <w:rsid w:val="00925E7C"/>
    <w:rsid w:val="009268FC"/>
    <w:rsid w:val="00926D4F"/>
    <w:rsid w:val="009272A7"/>
    <w:rsid w:val="009279B0"/>
    <w:rsid w:val="009302CD"/>
    <w:rsid w:val="009309D6"/>
    <w:rsid w:val="00930F52"/>
    <w:rsid w:val="00931039"/>
    <w:rsid w:val="009310DA"/>
    <w:rsid w:val="00931A37"/>
    <w:rsid w:val="00932255"/>
    <w:rsid w:val="0093257E"/>
    <w:rsid w:val="00932B20"/>
    <w:rsid w:val="00932D84"/>
    <w:rsid w:val="00932DC9"/>
    <w:rsid w:val="009334D9"/>
    <w:rsid w:val="00933E86"/>
    <w:rsid w:val="0093421D"/>
    <w:rsid w:val="009343B4"/>
    <w:rsid w:val="009345F9"/>
    <w:rsid w:val="00934C9F"/>
    <w:rsid w:val="00934E67"/>
    <w:rsid w:val="00935013"/>
    <w:rsid w:val="009350F4"/>
    <w:rsid w:val="009357FC"/>
    <w:rsid w:val="009358E6"/>
    <w:rsid w:val="00935AD6"/>
    <w:rsid w:val="00936137"/>
    <w:rsid w:val="0093663C"/>
    <w:rsid w:val="00936902"/>
    <w:rsid w:val="00936E95"/>
    <w:rsid w:val="00936F54"/>
    <w:rsid w:val="0093733C"/>
    <w:rsid w:val="0093759E"/>
    <w:rsid w:val="00940606"/>
    <w:rsid w:val="009411B2"/>
    <w:rsid w:val="00941FF9"/>
    <w:rsid w:val="00942BE9"/>
    <w:rsid w:val="00942BF7"/>
    <w:rsid w:val="009431EC"/>
    <w:rsid w:val="009433B4"/>
    <w:rsid w:val="009440E0"/>
    <w:rsid w:val="00944473"/>
    <w:rsid w:val="009444BA"/>
    <w:rsid w:val="00944722"/>
    <w:rsid w:val="0094493D"/>
    <w:rsid w:val="00944BD3"/>
    <w:rsid w:val="00944BFA"/>
    <w:rsid w:val="00944DF8"/>
    <w:rsid w:val="00944E61"/>
    <w:rsid w:val="00945226"/>
    <w:rsid w:val="009458BE"/>
    <w:rsid w:val="009462B4"/>
    <w:rsid w:val="00946E5A"/>
    <w:rsid w:val="00946E66"/>
    <w:rsid w:val="0094704C"/>
    <w:rsid w:val="009472CC"/>
    <w:rsid w:val="00947414"/>
    <w:rsid w:val="00947B9B"/>
    <w:rsid w:val="00950109"/>
    <w:rsid w:val="0095015F"/>
    <w:rsid w:val="00950A4E"/>
    <w:rsid w:val="00950BF1"/>
    <w:rsid w:val="00950DE1"/>
    <w:rsid w:val="00951474"/>
    <w:rsid w:val="009519D3"/>
    <w:rsid w:val="00951D71"/>
    <w:rsid w:val="009521A8"/>
    <w:rsid w:val="009525DF"/>
    <w:rsid w:val="0095298B"/>
    <w:rsid w:val="00953125"/>
    <w:rsid w:val="00953AB0"/>
    <w:rsid w:val="00953CB0"/>
    <w:rsid w:val="00953E91"/>
    <w:rsid w:val="0095431B"/>
    <w:rsid w:val="009543CA"/>
    <w:rsid w:val="009546E8"/>
    <w:rsid w:val="0095482F"/>
    <w:rsid w:val="00954D65"/>
    <w:rsid w:val="00954F66"/>
    <w:rsid w:val="00955BF3"/>
    <w:rsid w:val="00955DC9"/>
    <w:rsid w:val="0095669D"/>
    <w:rsid w:val="009571F2"/>
    <w:rsid w:val="009576E4"/>
    <w:rsid w:val="00957983"/>
    <w:rsid w:val="00957CC2"/>
    <w:rsid w:val="009604DF"/>
    <w:rsid w:val="00960626"/>
    <w:rsid w:val="009608CA"/>
    <w:rsid w:val="00960C76"/>
    <w:rsid w:val="00960E26"/>
    <w:rsid w:val="009612E9"/>
    <w:rsid w:val="00961404"/>
    <w:rsid w:val="0096152A"/>
    <w:rsid w:val="0096162B"/>
    <w:rsid w:val="00961793"/>
    <w:rsid w:val="009618CB"/>
    <w:rsid w:val="00961BA1"/>
    <w:rsid w:val="00961F75"/>
    <w:rsid w:val="0096201A"/>
    <w:rsid w:val="00962074"/>
    <w:rsid w:val="009622CC"/>
    <w:rsid w:val="0096251D"/>
    <w:rsid w:val="009627F2"/>
    <w:rsid w:val="00962868"/>
    <w:rsid w:val="00963968"/>
    <w:rsid w:val="00963B6F"/>
    <w:rsid w:val="00963E0E"/>
    <w:rsid w:val="00963EE8"/>
    <w:rsid w:val="009643CF"/>
    <w:rsid w:val="009644C4"/>
    <w:rsid w:val="009644E9"/>
    <w:rsid w:val="009645E5"/>
    <w:rsid w:val="00965143"/>
    <w:rsid w:val="0096531A"/>
    <w:rsid w:val="00965647"/>
    <w:rsid w:val="0096585D"/>
    <w:rsid w:val="00965CC1"/>
    <w:rsid w:val="00965E66"/>
    <w:rsid w:val="00965E70"/>
    <w:rsid w:val="00965E97"/>
    <w:rsid w:val="009660B6"/>
    <w:rsid w:val="009660D4"/>
    <w:rsid w:val="009660E1"/>
    <w:rsid w:val="00966BDD"/>
    <w:rsid w:val="00966EED"/>
    <w:rsid w:val="009679D0"/>
    <w:rsid w:val="00967F16"/>
    <w:rsid w:val="00970197"/>
    <w:rsid w:val="00970324"/>
    <w:rsid w:val="00970365"/>
    <w:rsid w:val="0097055F"/>
    <w:rsid w:val="00970691"/>
    <w:rsid w:val="009709E0"/>
    <w:rsid w:val="00970C5A"/>
    <w:rsid w:val="00971A70"/>
    <w:rsid w:val="00971E92"/>
    <w:rsid w:val="0097206F"/>
    <w:rsid w:val="009720D0"/>
    <w:rsid w:val="00972149"/>
    <w:rsid w:val="00972389"/>
    <w:rsid w:val="00972B6C"/>
    <w:rsid w:val="00972D59"/>
    <w:rsid w:val="0097300B"/>
    <w:rsid w:val="009732EE"/>
    <w:rsid w:val="009734DD"/>
    <w:rsid w:val="009736D3"/>
    <w:rsid w:val="009738F2"/>
    <w:rsid w:val="0097391A"/>
    <w:rsid w:val="0097417A"/>
    <w:rsid w:val="00974712"/>
    <w:rsid w:val="009749D9"/>
    <w:rsid w:val="00974E95"/>
    <w:rsid w:val="00975128"/>
    <w:rsid w:val="009751D9"/>
    <w:rsid w:val="009752BB"/>
    <w:rsid w:val="0097541C"/>
    <w:rsid w:val="009757FB"/>
    <w:rsid w:val="00975A56"/>
    <w:rsid w:val="00975BAC"/>
    <w:rsid w:val="00975F05"/>
    <w:rsid w:val="009762B8"/>
    <w:rsid w:val="0097634F"/>
    <w:rsid w:val="009767C2"/>
    <w:rsid w:val="00976A39"/>
    <w:rsid w:val="00976B41"/>
    <w:rsid w:val="00976BA7"/>
    <w:rsid w:val="0097748C"/>
    <w:rsid w:val="00977CBA"/>
    <w:rsid w:val="00977D82"/>
    <w:rsid w:val="00980124"/>
    <w:rsid w:val="009808EB"/>
    <w:rsid w:val="00980AA7"/>
    <w:rsid w:val="00980F1E"/>
    <w:rsid w:val="00981290"/>
    <w:rsid w:val="00981453"/>
    <w:rsid w:val="009816DA"/>
    <w:rsid w:val="00981943"/>
    <w:rsid w:val="00981A53"/>
    <w:rsid w:val="00981BAC"/>
    <w:rsid w:val="00981D08"/>
    <w:rsid w:val="00982759"/>
    <w:rsid w:val="00982961"/>
    <w:rsid w:val="00982D64"/>
    <w:rsid w:val="00982DD4"/>
    <w:rsid w:val="00983005"/>
    <w:rsid w:val="00983691"/>
    <w:rsid w:val="00983963"/>
    <w:rsid w:val="00983C97"/>
    <w:rsid w:val="00983DCA"/>
    <w:rsid w:val="00984544"/>
    <w:rsid w:val="00984660"/>
    <w:rsid w:val="00984674"/>
    <w:rsid w:val="0098467F"/>
    <w:rsid w:val="00984A1A"/>
    <w:rsid w:val="00984CA0"/>
    <w:rsid w:val="00984ED2"/>
    <w:rsid w:val="00985259"/>
    <w:rsid w:val="00985340"/>
    <w:rsid w:val="00985429"/>
    <w:rsid w:val="00985F59"/>
    <w:rsid w:val="00985F79"/>
    <w:rsid w:val="009865A7"/>
    <w:rsid w:val="009867CB"/>
    <w:rsid w:val="00987572"/>
    <w:rsid w:val="00987A57"/>
    <w:rsid w:val="00987AF9"/>
    <w:rsid w:val="00990068"/>
    <w:rsid w:val="0099031C"/>
    <w:rsid w:val="009906B2"/>
    <w:rsid w:val="00990793"/>
    <w:rsid w:val="009908CC"/>
    <w:rsid w:val="00990D79"/>
    <w:rsid w:val="00990F23"/>
    <w:rsid w:val="009910F6"/>
    <w:rsid w:val="00991513"/>
    <w:rsid w:val="0099153E"/>
    <w:rsid w:val="009919AA"/>
    <w:rsid w:val="00991DED"/>
    <w:rsid w:val="00992057"/>
    <w:rsid w:val="00992428"/>
    <w:rsid w:val="009924C0"/>
    <w:rsid w:val="0099280B"/>
    <w:rsid w:val="00993A84"/>
    <w:rsid w:val="00993BC6"/>
    <w:rsid w:val="009941FF"/>
    <w:rsid w:val="009944BE"/>
    <w:rsid w:val="00994527"/>
    <w:rsid w:val="00994571"/>
    <w:rsid w:val="0099458E"/>
    <w:rsid w:val="0099489E"/>
    <w:rsid w:val="00994AD2"/>
    <w:rsid w:val="00994B78"/>
    <w:rsid w:val="00994DE6"/>
    <w:rsid w:val="00995499"/>
    <w:rsid w:val="009955F7"/>
    <w:rsid w:val="009957CA"/>
    <w:rsid w:val="00995CB1"/>
    <w:rsid w:val="009961AD"/>
    <w:rsid w:val="00996889"/>
    <w:rsid w:val="00997692"/>
    <w:rsid w:val="009976EE"/>
    <w:rsid w:val="00997CB1"/>
    <w:rsid w:val="00997E5E"/>
    <w:rsid w:val="009A0476"/>
    <w:rsid w:val="009A06E9"/>
    <w:rsid w:val="009A0797"/>
    <w:rsid w:val="009A0801"/>
    <w:rsid w:val="009A08CB"/>
    <w:rsid w:val="009A10AE"/>
    <w:rsid w:val="009A10CC"/>
    <w:rsid w:val="009A16BA"/>
    <w:rsid w:val="009A170A"/>
    <w:rsid w:val="009A1E32"/>
    <w:rsid w:val="009A230E"/>
    <w:rsid w:val="009A235F"/>
    <w:rsid w:val="009A2B4F"/>
    <w:rsid w:val="009A2BD5"/>
    <w:rsid w:val="009A3058"/>
    <w:rsid w:val="009A312C"/>
    <w:rsid w:val="009A3432"/>
    <w:rsid w:val="009A4914"/>
    <w:rsid w:val="009A4F17"/>
    <w:rsid w:val="009A4F3A"/>
    <w:rsid w:val="009A52BA"/>
    <w:rsid w:val="009A594A"/>
    <w:rsid w:val="009A60B2"/>
    <w:rsid w:val="009A6347"/>
    <w:rsid w:val="009A7BC5"/>
    <w:rsid w:val="009B01AF"/>
    <w:rsid w:val="009B111E"/>
    <w:rsid w:val="009B1386"/>
    <w:rsid w:val="009B1954"/>
    <w:rsid w:val="009B1A82"/>
    <w:rsid w:val="009B1E21"/>
    <w:rsid w:val="009B29B5"/>
    <w:rsid w:val="009B2B87"/>
    <w:rsid w:val="009B37F9"/>
    <w:rsid w:val="009B3BF3"/>
    <w:rsid w:val="009B41A1"/>
    <w:rsid w:val="009B449F"/>
    <w:rsid w:val="009B53F5"/>
    <w:rsid w:val="009B5613"/>
    <w:rsid w:val="009B563C"/>
    <w:rsid w:val="009B5679"/>
    <w:rsid w:val="009B6803"/>
    <w:rsid w:val="009B6CEB"/>
    <w:rsid w:val="009B7008"/>
    <w:rsid w:val="009B716D"/>
    <w:rsid w:val="009B74EA"/>
    <w:rsid w:val="009B7ACE"/>
    <w:rsid w:val="009C0124"/>
    <w:rsid w:val="009C02C0"/>
    <w:rsid w:val="009C0A74"/>
    <w:rsid w:val="009C0C7F"/>
    <w:rsid w:val="009C0EB5"/>
    <w:rsid w:val="009C1025"/>
    <w:rsid w:val="009C12A2"/>
    <w:rsid w:val="009C167F"/>
    <w:rsid w:val="009C1CCB"/>
    <w:rsid w:val="009C269B"/>
    <w:rsid w:val="009C281C"/>
    <w:rsid w:val="009C2878"/>
    <w:rsid w:val="009C2B37"/>
    <w:rsid w:val="009C30D0"/>
    <w:rsid w:val="009C362A"/>
    <w:rsid w:val="009C3772"/>
    <w:rsid w:val="009C3809"/>
    <w:rsid w:val="009C4472"/>
    <w:rsid w:val="009C4822"/>
    <w:rsid w:val="009C4C8B"/>
    <w:rsid w:val="009C4F5C"/>
    <w:rsid w:val="009C4FE6"/>
    <w:rsid w:val="009C57B7"/>
    <w:rsid w:val="009C58C5"/>
    <w:rsid w:val="009C6394"/>
    <w:rsid w:val="009C641B"/>
    <w:rsid w:val="009C654F"/>
    <w:rsid w:val="009C6994"/>
    <w:rsid w:val="009C6D7E"/>
    <w:rsid w:val="009C6EC5"/>
    <w:rsid w:val="009C7708"/>
    <w:rsid w:val="009C7AC0"/>
    <w:rsid w:val="009C7F16"/>
    <w:rsid w:val="009D0025"/>
    <w:rsid w:val="009D1090"/>
    <w:rsid w:val="009D1130"/>
    <w:rsid w:val="009D115B"/>
    <w:rsid w:val="009D2257"/>
    <w:rsid w:val="009D2A6F"/>
    <w:rsid w:val="009D3185"/>
    <w:rsid w:val="009D3189"/>
    <w:rsid w:val="009D321A"/>
    <w:rsid w:val="009D32EB"/>
    <w:rsid w:val="009D3794"/>
    <w:rsid w:val="009D3AA8"/>
    <w:rsid w:val="009D3CBF"/>
    <w:rsid w:val="009D3D93"/>
    <w:rsid w:val="009D3E3B"/>
    <w:rsid w:val="009D400E"/>
    <w:rsid w:val="009D47C1"/>
    <w:rsid w:val="009D4AB0"/>
    <w:rsid w:val="009D56A7"/>
    <w:rsid w:val="009D5C72"/>
    <w:rsid w:val="009D5CAA"/>
    <w:rsid w:val="009D615E"/>
    <w:rsid w:val="009D6246"/>
    <w:rsid w:val="009D6496"/>
    <w:rsid w:val="009D6673"/>
    <w:rsid w:val="009D6D73"/>
    <w:rsid w:val="009D6F2C"/>
    <w:rsid w:val="009D7112"/>
    <w:rsid w:val="009D74F4"/>
    <w:rsid w:val="009D7AE6"/>
    <w:rsid w:val="009E089B"/>
    <w:rsid w:val="009E08D2"/>
    <w:rsid w:val="009E0C0A"/>
    <w:rsid w:val="009E0CCF"/>
    <w:rsid w:val="009E0D17"/>
    <w:rsid w:val="009E11FA"/>
    <w:rsid w:val="009E18E8"/>
    <w:rsid w:val="009E2046"/>
    <w:rsid w:val="009E2087"/>
    <w:rsid w:val="009E2113"/>
    <w:rsid w:val="009E211E"/>
    <w:rsid w:val="009E2B69"/>
    <w:rsid w:val="009E3327"/>
    <w:rsid w:val="009E35E6"/>
    <w:rsid w:val="009E3687"/>
    <w:rsid w:val="009E3CE4"/>
    <w:rsid w:val="009E3E19"/>
    <w:rsid w:val="009E3E96"/>
    <w:rsid w:val="009E4248"/>
    <w:rsid w:val="009E44F3"/>
    <w:rsid w:val="009E5405"/>
    <w:rsid w:val="009E55B8"/>
    <w:rsid w:val="009E5F07"/>
    <w:rsid w:val="009E5F77"/>
    <w:rsid w:val="009E5F95"/>
    <w:rsid w:val="009E631B"/>
    <w:rsid w:val="009E68CE"/>
    <w:rsid w:val="009E6EC4"/>
    <w:rsid w:val="009E7364"/>
    <w:rsid w:val="009E7494"/>
    <w:rsid w:val="009E7807"/>
    <w:rsid w:val="009F1289"/>
    <w:rsid w:val="009F15C1"/>
    <w:rsid w:val="009F1784"/>
    <w:rsid w:val="009F1AC6"/>
    <w:rsid w:val="009F1FD5"/>
    <w:rsid w:val="009F20EE"/>
    <w:rsid w:val="009F2221"/>
    <w:rsid w:val="009F2461"/>
    <w:rsid w:val="009F2632"/>
    <w:rsid w:val="009F2BBF"/>
    <w:rsid w:val="009F350D"/>
    <w:rsid w:val="009F35A9"/>
    <w:rsid w:val="009F38F8"/>
    <w:rsid w:val="009F4017"/>
    <w:rsid w:val="009F4C7D"/>
    <w:rsid w:val="009F54F3"/>
    <w:rsid w:val="009F5655"/>
    <w:rsid w:val="009F583D"/>
    <w:rsid w:val="009F58FE"/>
    <w:rsid w:val="009F59F8"/>
    <w:rsid w:val="009F5C9E"/>
    <w:rsid w:val="009F5EDA"/>
    <w:rsid w:val="009F6242"/>
    <w:rsid w:val="009F62AA"/>
    <w:rsid w:val="009F68CC"/>
    <w:rsid w:val="009F6F66"/>
    <w:rsid w:val="009F7E3E"/>
    <w:rsid w:val="00A001CD"/>
    <w:rsid w:val="00A00225"/>
    <w:rsid w:val="00A008AA"/>
    <w:rsid w:val="00A00BAB"/>
    <w:rsid w:val="00A00EB2"/>
    <w:rsid w:val="00A00FFB"/>
    <w:rsid w:val="00A018D7"/>
    <w:rsid w:val="00A01BD7"/>
    <w:rsid w:val="00A031D8"/>
    <w:rsid w:val="00A03326"/>
    <w:rsid w:val="00A040E7"/>
    <w:rsid w:val="00A04FFA"/>
    <w:rsid w:val="00A05006"/>
    <w:rsid w:val="00A060F8"/>
    <w:rsid w:val="00A065D2"/>
    <w:rsid w:val="00A06ACA"/>
    <w:rsid w:val="00A06DFC"/>
    <w:rsid w:val="00A0712C"/>
    <w:rsid w:val="00A07153"/>
    <w:rsid w:val="00A071B4"/>
    <w:rsid w:val="00A071D7"/>
    <w:rsid w:val="00A072F6"/>
    <w:rsid w:val="00A0743B"/>
    <w:rsid w:val="00A079F7"/>
    <w:rsid w:val="00A07A34"/>
    <w:rsid w:val="00A07B1D"/>
    <w:rsid w:val="00A102D0"/>
    <w:rsid w:val="00A1127D"/>
    <w:rsid w:val="00A11933"/>
    <w:rsid w:val="00A11B8C"/>
    <w:rsid w:val="00A12208"/>
    <w:rsid w:val="00A12888"/>
    <w:rsid w:val="00A12D5C"/>
    <w:rsid w:val="00A12D6F"/>
    <w:rsid w:val="00A13063"/>
    <w:rsid w:val="00A131BE"/>
    <w:rsid w:val="00A13C3C"/>
    <w:rsid w:val="00A13F9B"/>
    <w:rsid w:val="00A140FC"/>
    <w:rsid w:val="00A1481D"/>
    <w:rsid w:val="00A1507D"/>
    <w:rsid w:val="00A15338"/>
    <w:rsid w:val="00A153DE"/>
    <w:rsid w:val="00A15787"/>
    <w:rsid w:val="00A159E0"/>
    <w:rsid w:val="00A174A2"/>
    <w:rsid w:val="00A17941"/>
    <w:rsid w:val="00A17E4C"/>
    <w:rsid w:val="00A20332"/>
    <w:rsid w:val="00A203E0"/>
    <w:rsid w:val="00A20A14"/>
    <w:rsid w:val="00A20E16"/>
    <w:rsid w:val="00A21F25"/>
    <w:rsid w:val="00A22535"/>
    <w:rsid w:val="00A225E4"/>
    <w:rsid w:val="00A22724"/>
    <w:rsid w:val="00A227BE"/>
    <w:rsid w:val="00A22C70"/>
    <w:rsid w:val="00A240BF"/>
    <w:rsid w:val="00A24430"/>
    <w:rsid w:val="00A2479A"/>
    <w:rsid w:val="00A252E2"/>
    <w:rsid w:val="00A25580"/>
    <w:rsid w:val="00A257A6"/>
    <w:rsid w:val="00A25D1E"/>
    <w:rsid w:val="00A26005"/>
    <w:rsid w:val="00A261A5"/>
    <w:rsid w:val="00A26934"/>
    <w:rsid w:val="00A26DF4"/>
    <w:rsid w:val="00A27B22"/>
    <w:rsid w:val="00A27CD2"/>
    <w:rsid w:val="00A27DB1"/>
    <w:rsid w:val="00A27FD4"/>
    <w:rsid w:val="00A30449"/>
    <w:rsid w:val="00A30815"/>
    <w:rsid w:val="00A309F3"/>
    <w:rsid w:val="00A30A37"/>
    <w:rsid w:val="00A30C21"/>
    <w:rsid w:val="00A30F74"/>
    <w:rsid w:val="00A31312"/>
    <w:rsid w:val="00A3160C"/>
    <w:rsid w:val="00A31921"/>
    <w:rsid w:val="00A32994"/>
    <w:rsid w:val="00A32A82"/>
    <w:rsid w:val="00A32AEE"/>
    <w:rsid w:val="00A3391A"/>
    <w:rsid w:val="00A33E90"/>
    <w:rsid w:val="00A3464C"/>
    <w:rsid w:val="00A34B15"/>
    <w:rsid w:val="00A34D17"/>
    <w:rsid w:val="00A35AAE"/>
    <w:rsid w:val="00A35EBC"/>
    <w:rsid w:val="00A35EBE"/>
    <w:rsid w:val="00A36036"/>
    <w:rsid w:val="00A3628A"/>
    <w:rsid w:val="00A367DC"/>
    <w:rsid w:val="00A36A0E"/>
    <w:rsid w:val="00A36C3A"/>
    <w:rsid w:val="00A37144"/>
    <w:rsid w:val="00A375FE"/>
    <w:rsid w:val="00A37931"/>
    <w:rsid w:val="00A37DEB"/>
    <w:rsid w:val="00A403A5"/>
    <w:rsid w:val="00A404D7"/>
    <w:rsid w:val="00A40A1A"/>
    <w:rsid w:val="00A41232"/>
    <w:rsid w:val="00A4162E"/>
    <w:rsid w:val="00A417FF"/>
    <w:rsid w:val="00A41A3D"/>
    <w:rsid w:val="00A41D3E"/>
    <w:rsid w:val="00A42502"/>
    <w:rsid w:val="00A42610"/>
    <w:rsid w:val="00A4265F"/>
    <w:rsid w:val="00A42901"/>
    <w:rsid w:val="00A42999"/>
    <w:rsid w:val="00A42A9B"/>
    <w:rsid w:val="00A42C73"/>
    <w:rsid w:val="00A446F9"/>
    <w:rsid w:val="00A447CD"/>
    <w:rsid w:val="00A44986"/>
    <w:rsid w:val="00A44BC8"/>
    <w:rsid w:val="00A45344"/>
    <w:rsid w:val="00A453DA"/>
    <w:rsid w:val="00A46009"/>
    <w:rsid w:val="00A462E1"/>
    <w:rsid w:val="00A4636D"/>
    <w:rsid w:val="00A46C5A"/>
    <w:rsid w:val="00A46F43"/>
    <w:rsid w:val="00A47427"/>
    <w:rsid w:val="00A47EB5"/>
    <w:rsid w:val="00A503FC"/>
    <w:rsid w:val="00A504EF"/>
    <w:rsid w:val="00A50E9A"/>
    <w:rsid w:val="00A51E9B"/>
    <w:rsid w:val="00A520E4"/>
    <w:rsid w:val="00A5263F"/>
    <w:rsid w:val="00A5268C"/>
    <w:rsid w:val="00A527B0"/>
    <w:rsid w:val="00A52AA6"/>
    <w:rsid w:val="00A52B27"/>
    <w:rsid w:val="00A5342F"/>
    <w:rsid w:val="00A53504"/>
    <w:rsid w:val="00A537AE"/>
    <w:rsid w:val="00A53DDD"/>
    <w:rsid w:val="00A54147"/>
    <w:rsid w:val="00A549E6"/>
    <w:rsid w:val="00A54DBD"/>
    <w:rsid w:val="00A55594"/>
    <w:rsid w:val="00A5603F"/>
    <w:rsid w:val="00A5690A"/>
    <w:rsid w:val="00A5700C"/>
    <w:rsid w:val="00A572CA"/>
    <w:rsid w:val="00A5783B"/>
    <w:rsid w:val="00A57FAD"/>
    <w:rsid w:val="00A6007A"/>
    <w:rsid w:val="00A6045D"/>
    <w:rsid w:val="00A60567"/>
    <w:rsid w:val="00A6056F"/>
    <w:rsid w:val="00A607C6"/>
    <w:rsid w:val="00A6133E"/>
    <w:rsid w:val="00A61376"/>
    <w:rsid w:val="00A616C8"/>
    <w:rsid w:val="00A62035"/>
    <w:rsid w:val="00A6282E"/>
    <w:rsid w:val="00A6283D"/>
    <w:rsid w:val="00A62FEE"/>
    <w:rsid w:val="00A632D0"/>
    <w:rsid w:val="00A636CF"/>
    <w:rsid w:val="00A63744"/>
    <w:rsid w:val="00A63C59"/>
    <w:rsid w:val="00A63CEE"/>
    <w:rsid w:val="00A63D19"/>
    <w:rsid w:val="00A63D80"/>
    <w:rsid w:val="00A64443"/>
    <w:rsid w:val="00A64520"/>
    <w:rsid w:val="00A645DF"/>
    <w:rsid w:val="00A64888"/>
    <w:rsid w:val="00A64B48"/>
    <w:rsid w:val="00A64F9D"/>
    <w:rsid w:val="00A65163"/>
    <w:rsid w:val="00A652C7"/>
    <w:rsid w:val="00A65326"/>
    <w:rsid w:val="00A65757"/>
    <w:rsid w:val="00A65A35"/>
    <w:rsid w:val="00A6621E"/>
    <w:rsid w:val="00A662F9"/>
    <w:rsid w:val="00A675F0"/>
    <w:rsid w:val="00A6788B"/>
    <w:rsid w:val="00A678A4"/>
    <w:rsid w:val="00A70D03"/>
    <w:rsid w:val="00A714DE"/>
    <w:rsid w:val="00A7177A"/>
    <w:rsid w:val="00A71FFE"/>
    <w:rsid w:val="00A7227D"/>
    <w:rsid w:val="00A7228B"/>
    <w:rsid w:val="00A72375"/>
    <w:rsid w:val="00A7238C"/>
    <w:rsid w:val="00A728E1"/>
    <w:rsid w:val="00A72E18"/>
    <w:rsid w:val="00A72EFC"/>
    <w:rsid w:val="00A73148"/>
    <w:rsid w:val="00A73250"/>
    <w:rsid w:val="00A73DB0"/>
    <w:rsid w:val="00A73EE8"/>
    <w:rsid w:val="00A74949"/>
    <w:rsid w:val="00A74B4E"/>
    <w:rsid w:val="00A74C44"/>
    <w:rsid w:val="00A7505F"/>
    <w:rsid w:val="00A75B22"/>
    <w:rsid w:val="00A75BCF"/>
    <w:rsid w:val="00A75D33"/>
    <w:rsid w:val="00A770DF"/>
    <w:rsid w:val="00A771D9"/>
    <w:rsid w:val="00A773C4"/>
    <w:rsid w:val="00A774F6"/>
    <w:rsid w:val="00A77508"/>
    <w:rsid w:val="00A77891"/>
    <w:rsid w:val="00A77E38"/>
    <w:rsid w:val="00A80F86"/>
    <w:rsid w:val="00A81473"/>
    <w:rsid w:val="00A8170D"/>
    <w:rsid w:val="00A8174A"/>
    <w:rsid w:val="00A818CA"/>
    <w:rsid w:val="00A81A16"/>
    <w:rsid w:val="00A81BD3"/>
    <w:rsid w:val="00A82110"/>
    <w:rsid w:val="00A82372"/>
    <w:rsid w:val="00A82834"/>
    <w:rsid w:val="00A8296A"/>
    <w:rsid w:val="00A82C2B"/>
    <w:rsid w:val="00A82D95"/>
    <w:rsid w:val="00A82E8B"/>
    <w:rsid w:val="00A83695"/>
    <w:rsid w:val="00A84078"/>
    <w:rsid w:val="00A84164"/>
    <w:rsid w:val="00A841B0"/>
    <w:rsid w:val="00A8461B"/>
    <w:rsid w:val="00A8464A"/>
    <w:rsid w:val="00A84745"/>
    <w:rsid w:val="00A84AF0"/>
    <w:rsid w:val="00A853AE"/>
    <w:rsid w:val="00A85BBB"/>
    <w:rsid w:val="00A8662E"/>
    <w:rsid w:val="00A86735"/>
    <w:rsid w:val="00A86E93"/>
    <w:rsid w:val="00A873D3"/>
    <w:rsid w:val="00A8786C"/>
    <w:rsid w:val="00A878E5"/>
    <w:rsid w:val="00A87F13"/>
    <w:rsid w:val="00A90333"/>
    <w:rsid w:val="00A90363"/>
    <w:rsid w:val="00A90564"/>
    <w:rsid w:val="00A9111F"/>
    <w:rsid w:val="00A91431"/>
    <w:rsid w:val="00A91A31"/>
    <w:rsid w:val="00A91E75"/>
    <w:rsid w:val="00A91ECD"/>
    <w:rsid w:val="00A92482"/>
    <w:rsid w:val="00A92630"/>
    <w:rsid w:val="00A92719"/>
    <w:rsid w:val="00A927F8"/>
    <w:rsid w:val="00A93403"/>
    <w:rsid w:val="00A93D50"/>
    <w:rsid w:val="00A94243"/>
    <w:rsid w:val="00A94410"/>
    <w:rsid w:val="00A9464A"/>
    <w:rsid w:val="00A952B6"/>
    <w:rsid w:val="00A952D1"/>
    <w:rsid w:val="00A95374"/>
    <w:rsid w:val="00A95BD9"/>
    <w:rsid w:val="00A95C19"/>
    <w:rsid w:val="00A95C55"/>
    <w:rsid w:val="00A963A0"/>
    <w:rsid w:val="00A965C0"/>
    <w:rsid w:val="00A96C3F"/>
    <w:rsid w:val="00A96DED"/>
    <w:rsid w:val="00A9703F"/>
    <w:rsid w:val="00A97996"/>
    <w:rsid w:val="00A97BEB"/>
    <w:rsid w:val="00AA012E"/>
    <w:rsid w:val="00AA0204"/>
    <w:rsid w:val="00AA02E4"/>
    <w:rsid w:val="00AA050E"/>
    <w:rsid w:val="00AA0957"/>
    <w:rsid w:val="00AA0A88"/>
    <w:rsid w:val="00AA1589"/>
    <w:rsid w:val="00AA1932"/>
    <w:rsid w:val="00AA1A23"/>
    <w:rsid w:val="00AA1C16"/>
    <w:rsid w:val="00AA1C4A"/>
    <w:rsid w:val="00AA1D87"/>
    <w:rsid w:val="00AA2109"/>
    <w:rsid w:val="00AA2702"/>
    <w:rsid w:val="00AA27DC"/>
    <w:rsid w:val="00AA27E8"/>
    <w:rsid w:val="00AA2CFF"/>
    <w:rsid w:val="00AA2E04"/>
    <w:rsid w:val="00AA37FE"/>
    <w:rsid w:val="00AA3A5D"/>
    <w:rsid w:val="00AA3AFB"/>
    <w:rsid w:val="00AA4159"/>
    <w:rsid w:val="00AA41FD"/>
    <w:rsid w:val="00AA4592"/>
    <w:rsid w:val="00AA4AB1"/>
    <w:rsid w:val="00AA4DB2"/>
    <w:rsid w:val="00AA50F5"/>
    <w:rsid w:val="00AA5570"/>
    <w:rsid w:val="00AA57A8"/>
    <w:rsid w:val="00AA59A6"/>
    <w:rsid w:val="00AA5A9B"/>
    <w:rsid w:val="00AA5B55"/>
    <w:rsid w:val="00AA5D3C"/>
    <w:rsid w:val="00AA6289"/>
    <w:rsid w:val="00AA69E7"/>
    <w:rsid w:val="00AA6E96"/>
    <w:rsid w:val="00AA7105"/>
    <w:rsid w:val="00AA717B"/>
    <w:rsid w:val="00AA755E"/>
    <w:rsid w:val="00AB0858"/>
    <w:rsid w:val="00AB087E"/>
    <w:rsid w:val="00AB0955"/>
    <w:rsid w:val="00AB09DC"/>
    <w:rsid w:val="00AB10E6"/>
    <w:rsid w:val="00AB191E"/>
    <w:rsid w:val="00AB19C4"/>
    <w:rsid w:val="00AB1BB0"/>
    <w:rsid w:val="00AB1CA5"/>
    <w:rsid w:val="00AB272E"/>
    <w:rsid w:val="00AB27B7"/>
    <w:rsid w:val="00AB2971"/>
    <w:rsid w:val="00AB2ABE"/>
    <w:rsid w:val="00AB2C7B"/>
    <w:rsid w:val="00AB2CC6"/>
    <w:rsid w:val="00AB2F94"/>
    <w:rsid w:val="00AB3354"/>
    <w:rsid w:val="00AB3F14"/>
    <w:rsid w:val="00AB430E"/>
    <w:rsid w:val="00AB4A98"/>
    <w:rsid w:val="00AB4BAA"/>
    <w:rsid w:val="00AB4D68"/>
    <w:rsid w:val="00AB54DD"/>
    <w:rsid w:val="00AB597D"/>
    <w:rsid w:val="00AB5A20"/>
    <w:rsid w:val="00AB5E4C"/>
    <w:rsid w:val="00AB605A"/>
    <w:rsid w:val="00AB624B"/>
    <w:rsid w:val="00AB674A"/>
    <w:rsid w:val="00AB69AD"/>
    <w:rsid w:val="00AB6FA4"/>
    <w:rsid w:val="00AB7A39"/>
    <w:rsid w:val="00AB7AF2"/>
    <w:rsid w:val="00AC0312"/>
    <w:rsid w:val="00AC060C"/>
    <w:rsid w:val="00AC07E0"/>
    <w:rsid w:val="00AC0A00"/>
    <w:rsid w:val="00AC0D6D"/>
    <w:rsid w:val="00AC0E74"/>
    <w:rsid w:val="00AC12AB"/>
    <w:rsid w:val="00AC1381"/>
    <w:rsid w:val="00AC18AB"/>
    <w:rsid w:val="00AC1949"/>
    <w:rsid w:val="00AC21B3"/>
    <w:rsid w:val="00AC2A80"/>
    <w:rsid w:val="00AC2F21"/>
    <w:rsid w:val="00AC3C59"/>
    <w:rsid w:val="00AC3CFE"/>
    <w:rsid w:val="00AC40BB"/>
    <w:rsid w:val="00AC45F1"/>
    <w:rsid w:val="00AC4BC8"/>
    <w:rsid w:val="00AC52FC"/>
    <w:rsid w:val="00AC562A"/>
    <w:rsid w:val="00AC5939"/>
    <w:rsid w:val="00AC5BFC"/>
    <w:rsid w:val="00AC5D3C"/>
    <w:rsid w:val="00AC5DF6"/>
    <w:rsid w:val="00AC5FFD"/>
    <w:rsid w:val="00AC66D5"/>
    <w:rsid w:val="00AC6C09"/>
    <w:rsid w:val="00AC6CED"/>
    <w:rsid w:val="00AC703C"/>
    <w:rsid w:val="00AC750C"/>
    <w:rsid w:val="00AC7A8F"/>
    <w:rsid w:val="00AC7F1D"/>
    <w:rsid w:val="00AD0197"/>
    <w:rsid w:val="00AD0A50"/>
    <w:rsid w:val="00AD15C0"/>
    <w:rsid w:val="00AD1967"/>
    <w:rsid w:val="00AD1B26"/>
    <w:rsid w:val="00AD1E5D"/>
    <w:rsid w:val="00AD28B4"/>
    <w:rsid w:val="00AD2F3A"/>
    <w:rsid w:val="00AD3229"/>
    <w:rsid w:val="00AD33AC"/>
    <w:rsid w:val="00AD3EDB"/>
    <w:rsid w:val="00AD4074"/>
    <w:rsid w:val="00AD442F"/>
    <w:rsid w:val="00AD4B54"/>
    <w:rsid w:val="00AD4CFA"/>
    <w:rsid w:val="00AD4FCE"/>
    <w:rsid w:val="00AD5029"/>
    <w:rsid w:val="00AD562B"/>
    <w:rsid w:val="00AD58E7"/>
    <w:rsid w:val="00AD5C28"/>
    <w:rsid w:val="00AD6191"/>
    <w:rsid w:val="00AD6721"/>
    <w:rsid w:val="00AD7662"/>
    <w:rsid w:val="00AD793D"/>
    <w:rsid w:val="00AD7F72"/>
    <w:rsid w:val="00AE00C8"/>
    <w:rsid w:val="00AE0548"/>
    <w:rsid w:val="00AE0BFA"/>
    <w:rsid w:val="00AE0EDE"/>
    <w:rsid w:val="00AE1014"/>
    <w:rsid w:val="00AE12CB"/>
    <w:rsid w:val="00AE168C"/>
    <w:rsid w:val="00AE189C"/>
    <w:rsid w:val="00AE1ABC"/>
    <w:rsid w:val="00AE1ADE"/>
    <w:rsid w:val="00AE1F09"/>
    <w:rsid w:val="00AE2FE6"/>
    <w:rsid w:val="00AE333B"/>
    <w:rsid w:val="00AE3596"/>
    <w:rsid w:val="00AE39EF"/>
    <w:rsid w:val="00AE4971"/>
    <w:rsid w:val="00AE522A"/>
    <w:rsid w:val="00AE58FE"/>
    <w:rsid w:val="00AE5CBF"/>
    <w:rsid w:val="00AE6338"/>
    <w:rsid w:val="00AE640D"/>
    <w:rsid w:val="00AE64ED"/>
    <w:rsid w:val="00AE68B0"/>
    <w:rsid w:val="00AE70A0"/>
    <w:rsid w:val="00AE76BC"/>
    <w:rsid w:val="00AE797A"/>
    <w:rsid w:val="00AE7B01"/>
    <w:rsid w:val="00AE7F43"/>
    <w:rsid w:val="00AF0F7D"/>
    <w:rsid w:val="00AF1066"/>
    <w:rsid w:val="00AF1175"/>
    <w:rsid w:val="00AF164D"/>
    <w:rsid w:val="00AF1741"/>
    <w:rsid w:val="00AF186C"/>
    <w:rsid w:val="00AF1871"/>
    <w:rsid w:val="00AF18FE"/>
    <w:rsid w:val="00AF1F72"/>
    <w:rsid w:val="00AF2017"/>
    <w:rsid w:val="00AF2100"/>
    <w:rsid w:val="00AF279B"/>
    <w:rsid w:val="00AF2E06"/>
    <w:rsid w:val="00AF32BA"/>
    <w:rsid w:val="00AF38F8"/>
    <w:rsid w:val="00AF3984"/>
    <w:rsid w:val="00AF3C2F"/>
    <w:rsid w:val="00AF3CC8"/>
    <w:rsid w:val="00AF44BC"/>
    <w:rsid w:val="00AF4554"/>
    <w:rsid w:val="00AF45D4"/>
    <w:rsid w:val="00AF4609"/>
    <w:rsid w:val="00AF4981"/>
    <w:rsid w:val="00AF517B"/>
    <w:rsid w:val="00AF5613"/>
    <w:rsid w:val="00AF599A"/>
    <w:rsid w:val="00AF5F21"/>
    <w:rsid w:val="00AF621C"/>
    <w:rsid w:val="00AF6B22"/>
    <w:rsid w:val="00AF6D75"/>
    <w:rsid w:val="00AF7119"/>
    <w:rsid w:val="00AF73D4"/>
    <w:rsid w:val="00AF7C1D"/>
    <w:rsid w:val="00AF7D69"/>
    <w:rsid w:val="00AF7EDF"/>
    <w:rsid w:val="00B001F4"/>
    <w:rsid w:val="00B002A4"/>
    <w:rsid w:val="00B00521"/>
    <w:rsid w:val="00B00791"/>
    <w:rsid w:val="00B007C4"/>
    <w:rsid w:val="00B008DD"/>
    <w:rsid w:val="00B008FD"/>
    <w:rsid w:val="00B01012"/>
    <w:rsid w:val="00B01364"/>
    <w:rsid w:val="00B01432"/>
    <w:rsid w:val="00B017C9"/>
    <w:rsid w:val="00B0182C"/>
    <w:rsid w:val="00B01BB5"/>
    <w:rsid w:val="00B0219C"/>
    <w:rsid w:val="00B0253A"/>
    <w:rsid w:val="00B02567"/>
    <w:rsid w:val="00B02744"/>
    <w:rsid w:val="00B02F04"/>
    <w:rsid w:val="00B031CB"/>
    <w:rsid w:val="00B037C3"/>
    <w:rsid w:val="00B03B94"/>
    <w:rsid w:val="00B04868"/>
    <w:rsid w:val="00B04B13"/>
    <w:rsid w:val="00B04BE3"/>
    <w:rsid w:val="00B04CC3"/>
    <w:rsid w:val="00B05215"/>
    <w:rsid w:val="00B05580"/>
    <w:rsid w:val="00B056E1"/>
    <w:rsid w:val="00B05AF6"/>
    <w:rsid w:val="00B0621F"/>
    <w:rsid w:val="00B06305"/>
    <w:rsid w:val="00B068D1"/>
    <w:rsid w:val="00B06A1B"/>
    <w:rsid w:val="00B06D5F"/>
    <w:rsid w:val="00B0710F"/>
    <w:rsid w:val="00B0738B"/>
    <w:rsid w:val="00B10C67"/>
    <w:rsid w:val="00B113B1"/>
    <w:rsid w:val="00B11B39"/>
    <w:rsid w:val="00B122A6"/>
    <w:rsid w:val="00B125E0"/>
    <w:rsid w:val="00B128C7"/>
    <w:rsid w:val="00B12A31"/>
    <w:rsid w:val="00B12B6B"/>
    <w:rsid w:val="00B130CB"/>
    <w:rsid w:val="00B1326F"/>
    <w:rsid w:val="00B132E6"/>
    <w:rsid w:val="00B133AF"/>
    <w:rsid w:val="00B134A9"/>
    <w:rsid w:val="00B1359E"/>
    <w:rsid w:val="00B137D2"/>
    <w:rsid w:val="00B142D6"/>
    <w:rsid w:val="00B14781"/>
    <w:rsid w:val="00B14A33"/>
    <w:rsid w:val="00B15DC6"/>
    <w:rsid w:val="00B15E11"/>
    <w:rsid w:val="00B15F5F"/>
    <w:rsid w:val="00B16416"/>
    <w:rsid w:val="00B165A3"/>
    <w:rsid w:val="00B16608"/>
    <w:rsid w:val="00B16614"/>
    <w:rsid w:val="00B16876"/>
    <w:rsid w:val="00B16BA7"/>
    <w:rsid w:val="00B1728C"/>
    <w:rsid w:val="00B173FF"/>
    <w:rsid w:val="00B176C1"/>
    <w:rsid w:val="00B178E9"/>
    <w:rsid w:val="00B17C6A"/>
    <w:rsid w:val="00B17CD3"/>
    <w:rsid w:val="00B20039"/>
    <w:rsid w:val="00B20BB2"/>
    <w:rsid w:val="00B21086"/>
    <w:rsid w:val="00B211AB"/>
    <w:rsid w:val="00B217A4"/>
    <w:rsid w:val="00B22172"/>
    <w:rsid w:val="00B223E5"/>
    <w:rsid w:val="00B22BFD"/>
    <w:rsid w:val="00B22F0C"/>
    <w:rsid w:val="00B22FEC"/>
    <w:rsid w:val="00B2306B"/>
    <w:rsid w:val="00B23341"/>
    <w:rsid w:val="00B23472"/>
    <w:rsid w:val="00B23926"/>
    <w:rsid w:val="00B2394E"/>
    <w:rsid w:val="00B23EE5"/>
    <w:rsid w:val="00B24265"/>
    <w:rsid w:val="00B24538"/>
    <w:rsid w:val="00B24573"/>
    <w:rsid w:val="00B24DB5"/>
    <w:rsid w:val="00B258A4"/>
    <w:rsid w:val="00B25BE4"/>
    <w:rsid w:val="00B25CF2"/>
    <w:rsid w:val="00B26781"/>
    <w:rsid w:val="00B2720D"/>
    <w:rsid w:val="00B27350"/>
    <w:rsid w:val="00B27542"/>
    <w:rsid w:val="00B275CE"/>
    <w:rsid w:val="00B27C37"/>
    <w:rsid w:val="00B30107"/>
    <w:rsid w:val="00B302F0"/>
    <w:rsid w:val="00B3071D"/>
    <w:rsid w:val="00B30B2C"/>
    <w:rsid w:val="00B30C31"/>
    <w:rsid w:val="00B31BA7"/>
    <w:rsid w:val="00B320B4"/>
    <w:rsid w:val="00B320E7"/>
    <w:rsid w:val="00B32434"/>
    <w:rsid w:val="00B32707"/>
    <w:rsid w:val="00B327F9"/>
    <w:rsid w:val="00B32B80"/>
    <w:rsid w:val="00B32CC3"/>
    <w:rsid w:val="00B33FFD"/>
    <w:rsid w:val="00B3458F"/>
    <w:rsid w:val="00B34D64"/>
    <w:rsid w:val="00B350E1"/>
    <w:rsid w:val="00B3580E"/>
    <w:rsid w:val="00B35853"/>
    <w:rsid w:val="00B359AA"/>
    <w:rsid w:val="00B35CB6"/>
    <w:rsid w:val="00B366B6"/>
    <w:rsid w:val="00B3672F"/>
    <w:rsid w:val="00B36D8C"/>
    <w:rsid w:val="00B3747D"/>
    <w:rsid w:val="00B37706"/>
    <w:rsid w:val="00B40071"/>
    <w:rsid w:val="00B40521"/>
    <w:rsid w:val="00B4074C"/>
    <w:rsid w:val="00B40AB4"/>
    <w:rsid w:val="00B40D98"/>
    <w:rsid w:val="00B40DCB"/>
    <w:rsid w:val="00B42793"/>
    <w:rsid w:val="00B42902"/>
    <w:rsid w:val="00B42B5C"/>
    <w:rsid w:val="00B42C3C"/>
    <w:rsid w:val="00B42E03"/>
    <w:rsid w:val="00B43AF8"/>
    <w:rsid w:val="00B43B8A"/>
    <w:rsid w:val="00B43D4B"/>
    <w:rsid w:val="00B43EF4"/>
    <w:rsid w:val="00B444D9"/>
    <w:rsid w:val="00B445D2"/>
    <w:rsid w:val="00B44A19"/>
    <w:rsid w:val="00B44A28"/>
    <w:rsid w:val="00B44E9D"/>
    <w:rsid w:val="00B4520B"/>
    <w:rsid w:val="00B45A67"/>
    <w:rsid w:val="00B45C28"/>
    <w:rsid w:val="00B460F1"/>
    <w:rsid w:val="00B463C9"/>
    <w:rsid w:val="00B466FA"/>
    <w:rsid w:val="00B46852"/>
    <w:rsid w:val="00B46A2C"/>
    <w:rsid w:val="00B47144"/>
    <w:rsid w:val="00B47158"/>
    <w:rsid w:val="00B475B8"/>
    <w:rsid w:val="00B476E2"/>
    <w:rsid w:val="00B47CF5"/>
    <w:rsid w:val="00B47E70"/>
    <w:rsid w:val="00B501BB"/>
    <w:rsid w:val="00B50492"/>
    <w:rsid w:val="00B50794"/>
    <w:rsid w:val="00B50988"/>
    <w:rsid w:val="00B50BE3"/>
    <w:rsid w:val="00B50F42"/>
    <w:rsid w:val="00B5130B"/>
    <w:rsid w:val="00B517A6"/>
    <w:rsid w:val="00B517DD"/>
    <w:rsid w:val="00B51A42"/>
    <w:rsid w:val="00B51B3A"/>
    <w:rsid w:val="00B51E95"/>
    <w:rsid w:val="00B520AE"/>
    <w:rsid w:val="00B5219E"/>
    <w:rsid w:val="00B52670"/>
    <w:rsid w:val="00B526A3"/>
    <w:rsid w:val="00B52EAD"/>
    <w:rsid w:val="00B53C27"/>
    <w:rsid w:val="00B54518"/>
    <w:rsid w:val="00B54DA4"/>
    <w:rsid w:val="00B54EBB"/>
    <w:rsid w:val="00B5504D"/>
    <w:rsid w:val="00B551EF"/>
    <w:rsid w:val="00B557AA"/>
    <w:rsid w:val="00B56031"/>
    <w:rsid w:val="00B56733"/>
    <w:rsid w:val="00B568A4"/>
    <w:rsid w:val="00B56C07"/>
    <w:rsid w:val="00B5712C"/>
    <w:rsid w:val="00B600F9"/>
    <w:rsid w:val="00B60EE8"/>
    <w:rsid w:val="00B61398"/>
    <w:rsid w:val="00B61EDF"/>
    <w:rsid w:val="00B62037"/>
    <w:rsid w:val="00B623A6"/>
    <w:rsid w:val="00B62649"/>
    <w:rsid w:val="00B62705"/>
    <w:rsid w:val="00B62D19"/>
    <w:rsid w:val="00B6331D"/>
    <w:rsid w:val="00B633C7"/>
    <w:rsid w:val="00B634AC"/>
    <w:rsid w:val="00B63556"/>
    <w:rsid w:val="00B63610"/>
    <w:rsid w:val="00B63713"/>
    <w:rsid w:val="00B637BC"/>
    <w:rsid w:val="00B63DF1"/>
    <w:rsid w:val="00B64791"/>
    <w:rsid w:val="00B64AAE"/>
    <w:rsid w:val="00B65E5C"/>
    <w:rsid w:val="00B65FF4"/>
    <w:rsid w:val="00B6610F"/>
    <w:rsid w:val="00B66520"/>
    <w:rsid w:val="00B6670C"/>
    <w:rsid w:val="00B667A5"/>
    <w:rsid w:val="00B6686D"/>
    <w:rsid w:val="00B66B2A"/>
    <w:rsid w:val="00B66C3B"/>
    <w:rsid w:val="00B676C8"/>
    <w:rsid w:val="00B700C6"/>
    <w:rsid w:val="00B701B5"/>
    <w:rsid w:val="00B710D6"/>
    <w:rsid w:val="00B713CD"/>
    <w:rsid w:val="00B71536"/>
    <w:rsid w:val="00B7170F"/>
    <w:rsid w:val="00B7248F"/>
    <w:rsid w:val="00B727C3"/>
    <w:rsid w:val="00B73011"/>
    <w:rsid w:val="00B734CA"/>
    <w:rsid w:val="00B738D4"/>
    <w:rsid w:val="00B739C4"/>
    <w:rsid w:val="00B73D1F"/>
    <w:rsid w:val="00B74389"/>
    <w:rsid w:val="00B744AA"/>
    <w:rsid w:val="00B744B0"/>
    <w:rsid w:val="00B745FD"/>
    <w:rsid w:val="00B74744"/>
    <w:rsid w:val="00B74916"/>
    <w:rsid w:val="00B75131"/>
    <w:rsid w:val="00B75310"/>
    <w:rsid w:val="00B7553D"/>
    <w:rsid w:val="00B75A8A"/>
    <w:rsid w:val="00B75B11"/>
    <w:rsid w:val="00B75D65"/>
    <w:rsid w:val="00B7638A"/>
    <w:rsid w:val="00B765B0"/>
    <w:rsid w:val="00B765BE"/>
    <w:rsid w:val="00B76623"/>
    <w:rsid w:val="00B76D15"/>
    <w:rsid w:val="00B774E1"/>
    <w:rsid w:val="00B77893"/>
    <w:rsid w:val="00B77B8D"/>
    <w:rsid w:val="00B80449"/>
    <w:rsid w:val="00B805DD"/>
    <w:rsid w:val="00B81064"/>
    <w:rsid w:val="00B81229"/>
    <w:rsid w:val="00B815C9"/>
    <w:rsid w:val="00B816C1"/>
    <w:rsid w:val="00B81F50"/>
    <w:rsid w:val="00B823F7"/>
    <w:rsid w:val="00B82A44"/>
    <w:rsid w:val="00B83257"/>
    <w:rsid w:val="00B835B2"/>
    <w:rsid w:val="00B844D8"/>
    <w:rsid w:val="00B84802"/>
    <w:rsid w:val="00B8487E"/>
    <w:rsid w:val="00B84FF2"/>
    <w:rsid w:val="00B85375"/>
    <w:rsid w:val="00B85533"/>
    <w:rsid w:val="00B858D4"/>
    <w:rsid w:val="00B860FA"/>
    <w:rsid w:val="00B86127"/>
    <w:rsid w:val="00B86785"/>
    <w:rsid w:val="00B86874"/>
    <w:rsid w:val="00B869E1"/>
    <w:rsid w:val="00B86F46"/>
    <w:rsid w:val="00B8710F"/>
    <w:rsid w:val="00B87188"/>
    <w:rsid w:val="00B87485"/>
    <w:rsid w:val="00B90212"/>
    <w:rsid w:val="00B90368"/>
    <w:rsid w:val="00B90996"/>
    <w:rsid w:val="00B90B1A"/>
    <w:rsid w:val="00B90DAD"/>
    <w:rsid w:val="00B918B7"/>
    <w:rsid w:val="00B91A22"/>
    <w:rsid w:val="00B922D8"/>
    <w:rsid w:val="00B923EB"/>
    <w:rsid w:val="00B92727"/>
    <w:rsid w:val="00B927FC"/>
    <w:rsid w:val="00B92824"/>
    <w:rsid w:val="00B9282A"/>
    <w:rsid w:val="00B92D5E"/>
    <w:rsid w:val="00B92E44"/>
    <w:rsid w:val="00B93B45"/>
    <w:rsid w:val="00B93B6D"/>
    <w:rsid w:val="00B93B7C"/>
    <w:rsid w:val="00B940AD"/>
    <w:rsid w:val="00B94597"/>
    <w:rsid w:val="00B94BCE"/>
    <w:rsid w:val="00B95529"/>
    <w:rsid w:val="00B955A4"/>
    <w:rsid w:val="00B95843"/>
    <w:rsid w:val="00B95BCE"/>
    <w:rsid w:val="00B96365"/>
    <w:rsid w:val="00B9637D"/>
    <w:rsid w:val="00B964BF"/>
    <w:rsid w:val="00B96947"/>
    <w:rsid w:val="00B979D5"/>
    <w:rsid w:val="00BA03DF"/>
    <w:rsid w:val="00BA05E8"/>
    <w:rsid w:val="00BA0889"/>
    <w:rsid w:val="00BA09C4"/>
    <w:rsid w:val="00BA0D14"/>
    <w:rsid w:val="00BA0EE4"/>
    <w:rsid w:val="00BA1558"/>
    <w:rsid w:val="00BA157B"/>
    <w:rsid w:val="00BA1BE9"/>
    <w:rsid w:val="00BA3412"/>
    <w:rsid w:val="00BA3CAC"/>
    <w:rsid w:val="00BA3D24"/>
    <w:rsid w:val="00BA44C5"/>
    <w:rsid w:val="00BA46CF"/>
    <w:rsid w:val="00BA49E8"/>
    <w:rsid w:val="00BA5285"/>
    <w:rsid w:val="00BA5286"/>
    <w:rsid w:val="00BA5709"/>
    <w:rsid w:val="00BA5A8F"/>
    <w:rsid w:val="00BA60A6"/>
    <w:rsid w:val="00BA6680"/>
    <w:rsid w:val="00BA6B26"/>
    <w:rsid w:val="00BA7180"/>
    <w:rsid w:val="00BA7DA8"/>
    <w:rsid w:val="00BB0128"/>
    <w:rsid w:val="00BB0C8B"/>
    <w:rsid w:val="00BB1165"/>
    <w:rsid w:val="00BB1875"/>
    <w:rsid w:val="00BB1CB7"/>
    <w:rsid w:val="00BB25B1"/>
    <w:rsid w:val="00BB3059"/>
    <w:rsid w:val="00BB3B5D"/>
    <w:rsid w:val="00BB3FC8"/>
    <w:rsid w:val="00BB41D6"/>
    <w:rsid w:val="00BB4828"/>
    <w:rsid w:val="00BB48C0"/>
    <w:rsid w:val="00BB573E"/>
    <w:rsid w:val="00BB5A2B"/>
    <w:rsid w:val="00BB65FB"/>
    <w:rsid w:val="00BB6629"/>
    <w:rsid w:val="00BB6647"/>
    <w:rsid w:val="00BB6AC8"/>
    <w:rsid w:val="00BB7813"/>
    <w:rsid w:val="00BC0037"/>
    <w:rsid w:val="00BC0618"/>
    <w:rsid w:val="00BC158B"/>
    <w:rsid w:val="00BC176B"/>
    <w:rsid w:val="00BC19E3"/>
    <w:rsid w:val="00BC1BE2"/>
    <w:rsid w:val="00BC2510"/>
    <w:rsid w:val="00BC274D"/>
    <w:rsid w:val="00BC29CB"/>
    <w:rsid w:val="00BC2B7F"/>
    <w:rsid w:val="00BC2F74"/>
    <w:rsid w:val="00BC3187"/>
    <w:rsid w:val="00BC34FC"/>
    <w:rsid w:val="00BC393E"/>
    <w:rsid w:val="00BC3BA2"/>
    <w:rsid w:val="00BC4182"/>
    <w:rsid w:val="00BC424E"/>
    <w:rsid w:val="00BC443B"/>
    <w:rsid w:val="00BC48B5"/>
    <w:rsid w:val="00BC4CBC"/>
    <w:rsid w:val="00BC4DAA"/>
    <w:rsid w:val="00BC4F4F"/>
    <w:rsid w:val="00BC549B"/>
    <w:rsid w:val="00BC56A7"/>
    <w:rsid w:val="00BC5797"/>
    <w:rsid w:val="00BC58BF"/>
    <w:rsid w:val="00BC5D08"/>
    <w:rsid w:val="00BC61FD"/>
    <w:rsid w:val="00BC661C"/>
    <w:rsid w:val="00BC6BF6"/>
    <w:rsid w:val="00BC6C64"/>
    <w:rsid w:val="00BC7422"/>
    <w:rsid w:val="00BC7D9F"/>
    <w:rsid w:val="00BD0550"/>
    <w:rsid w:val="00BD05AA"/>
    <w:rsid w:val="00BD0A2E"/>
    <w:rsid w:val="00BD0D0B"/>
    <w:rsid w:val="00BD0D99"/>
    <w:rsid w:val="00BD2019"/>
    <w:rsid w:val="00BD224C"/>
    <w:rsid w:val="00BD2455"/>
    <w:rsid w:val="00BD2D93"/>
    <w:rsid w:val="00BD3707"/>
    <w:rsid w:val="00BD3896"/>
    <w:rsid w:val="00BD400F"/>
    <w:rsid w:val="00BD45EE"/>
    <w:rsid w:val="00BD46CA"/>
    <w:rsid w:val="00BD46D3"/>
    <w:rsid w:val="00BD4907"/>
    <w:rsid w:val="00BD4B79"/>
    <w:rsid w:val="00BD516D"/>
    <w:rsid w:val="00BD53BC"/>
    <w:rsid w:val="00BD57B7"/>
    <w:rsid w:val="00BD5ABD"/>
    <w:rsid w:val="00BD62D9"/>
    <w:rsid w:val="00BD6317"/>
    <w:rsid w:val="00BD6BAB"/>
    <w:rsid w:val="00BD6E6C"/>
    <w:rsid w:val="00BD72D2"/>
    <w:rsid w:val="00BD7728"/>
    <w:rsid w:val="00BD7D68"/>
    <w:rsid w:val="00BE00C8"/>
    <w:rsid w:val="00BE034E"/>
    <w:rsid w:val="00BE0541"/>
    <w:rsid w:val="00BE0621"/>
    <w:rsid w:val="00BE0695"/>
    <w:rsid w:val="00BE0939"/>
    <w:rsid w:val="00BE09CD"/>
    <w:rsid w:val="00BE0A0F"/>
    <w:rsid w:val="00BE0D94"/>
    <w:rsid w:val="00BE1857"/>
    <w:rsid w:val="00BE18C7"/>
    <w:rsid w:val="00BE1D01"/>
    <w:rsid w:val="00BE2361"/>
    <w:rsid w:val="00BE2392"/>
    <w:rsid w:val="00BE2930"/>
    <w:rsid w:val="00BE3326"/>
    <w:rsid w:val="00BE4709"/>
    <w:rsid w:val="00BE4C71"/>
    <w:rsid w:val="00BE58D3"/>
    <w:rsid w:val="00BE5E7E"/>
    <w:rsid w:val="00BE6182"/>
    <w:rsid w:val="00BE6494"/>
    <w:rsid w:val="00BE6991"/>
    <w:rsid w:val="00BE6AAF"/>
    <w:rsid w:val="00BE7015"/>
    <w:rsid w:val="00BE7CF1"/>
    <w:rsid w:val="00BE7EB6"/>
    <w:rsid w:val="00BE7EE0"/>
    <w:rsid w:val="00BF04FF"/>
    <w:rsid w:val="00BF071B"/>
    <w:rsid w:val="00BF086D"/>
    <w:rsid w:val="00BF09BB"/>
    <w:rsid w:val="00BF199E"/>
    <w:rsid w:val="00BF25FF"/>
    <w:rsid w:val="00BF27C0"/>
    <w:rsid w:val="00BF290E"/>
    <w:rsid w:val="00BF2EA7"/>
    <w:rsid w:val="00BF36CE"/>
    <w:rsid w:val="00BF3ED6"/>
    <w:rsid w:val="00BF4083"/>
    <w:rsid w:val="00BF4276"/>
    <w:rsid w:val="00BF4612"/>
    <w:rsid w:val="00BF491B"/>
    <w:rsid w:val="00BF5061"/>
    <w:rsid w:val="00BF532B"/>
    <w:rsid w:val="00BF57B8"/>
    <w:rsid w:val="00BF596A"/>
    <w:rsid w:val="00BF63B8"/>
    <w:rsid w:val="00BF6EFF"/>
    <w:rsid w:val="00BF6FB8"/>
    <w:rsid w:val="00BF7266"/>
    <w:rsid w:val="00BF7C37"/>
    <w:rsid w:val="00C000E3"/>
    <w:rsid w:val="00C00D0E"/>
    <w:rsid w:val="00C0101E"/>
    <w:rsid w:val="00C017C7"/>
    <w:rsid w:val="00C01DA1"/>
    <w:rsid w:val="00C01EB6"/>
    <w:rsid w:val="00C01FBC"/>
    <w:rsid w:val="00C0232C"/>
    <w:rsid w:val="00C0271F"/>
    <w:rsid w:val="00C02D32"/>
    <w:rsid w:val="00C03522"/>
    <w:rsid w:val="00C035C7"/>
    <w:rsid w:val="00C03CE3"/>
    <w:rsid w:val="00C0401F"/>
    <w:rsid w:val="00C04192"/>
    <w:rsid w:val="00C0463F"/>
    <w:rsid w:val="00C04C21"/>
    <w:rsid w:val="00C05304"/>
    <w:rsid w:val="00C05D40"/>
    <w:rsid w:val="00C06258"/>
    <w:rsid w:val="00C065F4"/>
    <w:rsid w:val="00C06D60"/>
    <w:rsid w:val="00C0769C"/>
    <w:rsid w:val="00C07F0D"/>
    <w:rsid w:val="00C100F1"/>
    <w:rsid w:val="00C1053D"/>
    <w:rsid w:val="00C1117B"/>
    <w:rsid w:val="00C112EC"/>
    <w:rsid w:val="00C11CB0"/>
    <w:rsid w:val="00C11DC6"/>
    <w:rsid w:val="00C12532"/>
    <w:rsid w:val="00C12781"/>
    <w:rsid w:val="00C131A1"/>
    <w:rsid w:val="00C133AC"/>
    <w:rsid w:val="00C13AE7"/>
    <w:rsid w:val="00C145F7"/>
    <w:rsid w:val="00C14DBF"/>
    <w:rsid w:val="00C1525D"/>
    <w:rsid w:val="00C15B58"/>
    <w:rsid w:val="00C16504"/>
    <w:rsid w:val="00C166DE"/>
    <w:rsid w:val="00C16E5E"/>
    <w:rsid w:val="00C16F35"/>
    <w:rsid w:val="00C17128"/>
    <w:rsid w:val="00C171BF"/>
    <w:rsid w:val="00C17B88"/>
    <w:rsid w:val="00C17F42"/>
    <w:rsid w:val="00C2038E"/>
    <w:rsid w:val="00C204FA"/>
    <w:rsid w:val="00C2073E"/>
    <w:rsid w:val="00C20D21"/>
    <w:rsid w:val="00C20F61"/>
    <w:rsid w:val="00C21C2F"/>
    <w:rsid w:val="00C21DC4"/>
    <w:rsid w:val="00C21DEB"/>
    <w:rsid w:val="00C22769"/>
    <w:rsid w:val="00C230D4"/>
    <w:rsid w:val="00C231DB"/>
    <w:rsid w:val="00C23280"/>
    <w:rsid w:val="00C232E8"/>
    <w:rsid w:val="00C23AF7"/>
    <w:rsid w:val="00C23EC1"/>
    <w:rsid w:val="00C240D1"/>
    <w:rsid w:val="00C241A4"/>
    <w:rsid w:val="00C24648"/>
    <w:rsid w:val="00C2479D"/>
    <w:rsid w:val="00C25264"/>
    <w:rsid w:val="00C25DE4"/>
    <w:rsid w:val="00C260F6"/>
    <w:rsid w:val="00C26311"/>
    <w:rsid w:val="00C26A7A"/>
    <w:rsid w:val="00C2739B"/>
    <w:rsid w:val="00C2756D"/>
    <w:rsid w:val="00C276BD"/>
    <w:rsid w:val="00C27A26"/>
    <w:rsid w:val="00C27DC6"/>
    <w:rsid w:val="00C27DF6"/>
    <w:rsid w:val="00C27E8A"/>
    <w:rsid w:val="00C30057"/>
    <w:rsid w:val="00C30657"/>
    <w:rsid w:val="00C30A8D"/>
    <w:rsid w:val="00C31037"/>
    <w:rsid w:val="00C31199"/>
    <w:rsid w:val="00C312C5"/>
    <w:rsid w:val="00C3175D"/>
    <w:rsid w:val="00C32109"/>
    <w:rsid w:val="00C326EA"/>
    <w:rsid w:val="00C32B2A"/>
    <w:rsid w:val="00C32B65"/>
    <w:rsid w:val="00C33860"/>
    <w:rsid w:val="00C33CBE"/>
    <w:rsid w:val="00C344DC"/>
    <w:rsid w:val="00C34609"/>
    <w:rsid w:val="00C3488A"/>
    <w:rsid w:val="00C34C48"/>
    <w:rsid w:val="00C34D51"/>
    <w:rsid w:val="00C37067"/>
    <w:rsid w:val="00C3717D"/>
    <w:rsid w:val="00C371B0"/>
    <w:rsid w:val="00C3769F"/>
    <w:rsid w:val="00C37BE6"/>
    <w:rsid w:val="00C40313"/>
    <w:rsid w:val="00C409D5"/>
    <w:rsid w:val="00C40C20"/>
    <w:rsid w:val="00C40CFB"/>
    <w:rsid w:val="00C40DCF"/>
    <w:rsid w:val="00C40E17"/>
    <w:rsid w:val="00C41062"/>
    <w:rsid w:val="00C417AD"/>
    <w:rsid w:val="00C4184E"/>
    <w:rsid w:val="00C418D5"/>
    <w:rsid w:val="00C419B1"/>
    <w:rsid w:val="00C41B64"/>
    <w:rsid w:val="00C41F5B"/>
    <w:rsid w:val="00C42A41"/>
    <w:rsid w:val="00C434DB"/>
    <w:rsid w:val="00C43A90"/>
    <w:rsid w:val="00C43DB4"/>
    <w:rsid w:val="00C43F0F"/>
    <w:rsid w:val="00C4464E"/>
    <w:rsid w:val="00C44794"/>
    <w:rsid w:val="00C44A62"/>
    <w:rsid w:val="00C44C9C"/>
    <w:rsid w:val="00C44D29"/>
    <w:rsid w:val="00C450C4"/>
    <w:rsid w:val="00C457EF"/>
    <w:rsid w:val="00C45805"/>
    <w:rsid w:val="00C45AC9"/>
    <w:rsid w:val="00C46073"/>
    <w:rsid w:val="00C46251"/>
    <w:rsid w:val="00C46488"/>
    <w:rsid w:val="00C47C41"/>
    <w:rsid w:val="00C47FD8"/>
    <w:rsid w:val="00C505B5"/>
    <w:rsid w:val="00C51094"/>
    <w:rsid w:val="00C51CDF"/>
    <w:rsid w:val="00C51F2B"/>
    <w:rsid w:val="00C52887"/>
    <w:rsid w:val="00C52A67"/>
    <w:rsid w:val="00C52C48"/>
    <w:rsid w:val="00C52D71"/>
    <w:rsid w:val="00C5394A"/>
    <w:rsid w:val="00C53B34"/>
    <w:rsid w:val="00C53FEF"/>
    <w:rsid w:val="00C5414D"/>
    <w:rsid w:val="00C547D7"/>
    <w:rsid w:val="00C5481C"/>
    <w:rsid w:val="00C54AA1"/>
    <w:rsid w:val="00C54D47"/>
    <w:rsid w:val="00C553CA"/>
    <w:rsid w:val="00C5573E"/>
    <w:rsid w:val="00C56136"/>
    <w:rsid w:val="00C566C6"/>
    <w:rsid w:val="00C56766"/>
    <w:rsid w:val="00C56914"/>
    <w:rsid w:val="00C56B9D"/>
    <w:rsid w:val="00C56BE7"/>
    <w:rsid w:val="00C5758A"/>
    <w:rsid w:val="00C60013"/>
    <w:rsid w:val="00C60F1C"/>
    <w:rsid w:val="00C612F2"/>
    <w:rsid w:val="00C61457"/>
    <w:rsid w:val="00C6145E"/>
    <w:rsid w:val="00C6164F"/>
    <w:rsid w:val="00C61C55"/>
    <w:rsid w:val="00C61F08"/>
    <w:rsid w:val="00C6226C"/>
    <w:rsid w:val="00C62412"/>
    <w:rsid w:val="00C628A1"/>
    <w:rsid w:val="00C62B53"/>
    <w:rsid w:val="00C62E9A"/>
    <w:rsid w:val="00C62F3D"/>
    <w:rsid w:val="00C63A55"/>
    <w:rsid w:val="00C63A70"/>
    <w:rsid w:val="00C63DBB"/>
    <w:rsid w:val="00C64BFB"/>
    <w:rsid w:val="00C64CFA"/>
    <w:rsid w:val="00C6551D"/>
    <w:rsid w:val="00C66103"/>
    <w:rsid w:val="00C66603"/>
    <w:rsid w:val="00C66A19"/>
    <w:rsid w:val="00C66D14"/>
    <w:rsid w:val="00C670D3"/>
    <w:rsid w:val="00C671CE"/>
    <w:rsid w:val="00C67F85"/>
    <w:rsid w:val="00C70175"/>
    <w:rsid w:val="00C70700"/>
    <w:rsid w:val="00C70A05"/>
    <w:rsid w:val="00C70B10"/>
    <w:rsid w:val="00C70C0C"/>
    <w:rsid w:val="00C70C4F"/>
    <w:rsid w:val="00C71356"/>
    <w:rsid w:val="00C7163A"/>
    <w:rsid w:val="00C719B5"/>
    <w:rsid w:val="00C71F6C"/>
    <w:rsid w:val="00C72CFD"/>
    <w:rsid w:val="00C72D54"/>
    <w:rsid w:val="00C72E12"/>
    <w:rsid w:val="00C72F4C"/>
    <w:rsid w:val="00C73272"/>
    <w:rsid w:val="00C73724"/>
    <w:rsid w:val="00C743C3"/>
    <w:rsid w:val="00C74ACD"/>
    <w:rsid w:val="00C74B5B"/>
    <w:rsid w:val="00C74C59"/>
    <w:rsid w:val="00C751D6"/>
    <w:rsid w:val="00C7535E"/>
    <w:rsid w:val="00C753E0"/>
    <w:rsid w:val="00C75EE8"/>
    <w:rsid w:val="00C75FE6"/>
    <w:rsid w:val="00C760DC"/>
    <w:rsid w:val="00C7616D"/>
    <w:rsid w:val="00C76B2B"/>
    <w:rsid w:val="00C77082"/>
    <w:rsid w:val="00C772BB"/>
    <w:rsid w:val="00C77303"/>
    <w:rsid w:val="00C773EA"/>
    <w:rsid w:val="00C77705"/>
    <w:rsid w:val="00C77C26"/>
    <w:rsid w:val="00C77E7C"/>
    <w:rsid w:val="00C801D2"/>
    <w:rsid w:val="00C806D4"/>
    <w:rsid w:val="00C80B22"/>
    <w:rsid w:val="00C80BC8"/>
    <w:rsid w:val="00C81064"/>
    <w:rsid w:val="00C81D61"/>
    <w:rsid w:val="00C81DF1"/>
    <w:rsid w:val="00C821E8"/>
    <w:rsid w:val="00C82239"/>
    <w:rsid w:val="00C82428"/>
    <w:rsid w:val="00C82A1D"/>
    <w:rsid w:val="00C82BD8"/>
    <w:rsid w:val="00C82D30"/>
    <w:rsid w:val="00C82F0F"/>
    <w:rsid w:val="00C83218"/>
    <w:rsid w:val="00C83782"/>
    <w:rsid w:val="00C84778"/>
    <w:rsid w:val="00C84F76"/>
    <w:rsid w:val="00C855BD"/>
    <w:rsid w:val="00C856E2"/>
    <w:rsid w:val="00C85726"/>
    <w:rsid w:val="00C857CE"/>
    <w:rsid w:val="00C85AC1"/>
    <w:rsid w:val="00C86119"/>
    <w:rsid w:val="00C8632B"/>
    <w:rsid w:val="00C865D5"/>
    <w:rsid w:val="00C86918"/>
    <w:rsid w:val="00C86DA3"/>
    <w:rsid w:val="00C87F42"/>
    <w:rsid w:val="00C90040"/>
    <w:rsid w:val="00C9036C"/>
    <w:rsid w:val="00C904CC"/>
    <w:rsid w:val="00C90827"/>
    <w:rsid w:val="00C90B9B"/>
    <w:rsid w:val="00C90D1B"/>
    <w:rsid w:val="00C915D0"/>
    <w:rsid w:val="00C91935"/>
    <w:rsid w:val="00C91BEC"/>
    <w:rsid w:val="00C91D1C"/>
    <w:rsid w:val="00C92643"/>
    <w:rsid w:val="00C927BF"/>
    <w:rsid w:val="00C927D1"/>
    <w:rsid w:val="00C92827"/>
    <w:rsid w:val="00C928FB"/>
    <w:rsid w:val="00C92925"/>
    <w:rsid w:val="00C938D5"/>
    <w:rsid w:val="00C93F65"/>
    <w:rsid w:val="00C941D7"/>
    <w:rsid w:val="00C94211"/>
    <w:rsid w:val="00C948F8"/>
    <w:rsid w:val="00C949D6"/>
    <w:rsid w:val="00C94BC3"/>
    <w:rsid w:val="00C95A14"/>
    <w:rsid w:val="00C95BE6"/>
    <w:rsid w:val="00C9640E"/>
    <w:rsid w:val="00C9696F"/>
    <w:rsid w:val="00C96A2A"/>
    <w:rsid w:val="00C96E2C"/>
    <w:rsid w:val="00C96E36"/>
    <w:rsid w:val="00C972FF"/>
    <w:rsid w:val="00C9773B"/>
    <w:rsid w:val="00C97B13"/>
    <w:rsid w:val="00CA0BE7"/>
    <w:rsid w:val="00CA116D"/>
    <w:rsid w:val="00CA2081"/>
    <w:rsid w:val="00CA223E"/>
    <w:rsid w:val="00CA2368"/>
    <w:rsid w:val="00CA2BCF"/>
    <w:rsid w:val="00CA2D6B"/>
    <w:rsid w:val="00CA2DD8"/>
    <w:rsid w:val="00CA3550"/>
    <w:rsid w:val="00CA36FD"/>
    <w:rsid w:val="00CA4072"/>
    <w:rsid w:val="00CA4BBC"/>
    <w:rsid w:val="00CA4C4C"/>
    <w:rsid w:val="00CA5123"/>
    <w:rsid w:val="00CA53E6"/>
    <w:rsid w:val="00CA57ED"/>
    <w:rsid w:val="00CA58C9"/>
    <w:rsid w:val="00CA5D61"/>
    <w:rsid w:val="00CA5FD5"/>
    <w:rsid w:val="00CA668A"/>
    <w:rsid w:val="00CA6AE4"/>
    <w:rsid w:val="00CA6C0F"/>
    <w:rsid w:val="00CA71A9"/>
    <w:rsid w:val="00CA72C7"/>
    <w:rsid w:val="00CA7867"/>
    <w:rsid w:val="00CA7B36"/>
    <w:rsid w:val="00CA7CCF"/>
    <w:rsid w:val="00CB026A"/>
    <w:rsid w:val="00CB037A"/>
    <w:rsid w:val="00CB062C"/>
    <w:rsid w:val="00CB0D70"/>
    <w:rsid w:val="00CB10E2"/>
    <w:rsid w:val="00CB119F"/>
    <w:rsid w:val="00CB1903"/>
    <w:rsid w:val="00CB1CA3"/>
    <w:rsid w:val="00CB1D13"/>
    <w:rsid w:val="00CB1D44"/>
    <w:rsid w:val="00CB255F"/>
    <w:rsid w:val="00CB2EBB"/>
    <w:rsid w:val="00CB30A5"/>
    <w:rsid w:val="00CB370C"/>
    <w:rsid w:val="00CB3810"/>
    <w:rsid w:val="00CB38CF"/>
    <w:rsid w:val="00CB428B"/>
    <w:rsid w:val="00CB4306"/>
    <w:rsid w:val="00CB4AC3"/>
    <w:rsid w:val="00CB51F6"/>
    <w:rsid w:val="00CB5284"/>
    <w:rsid w:val="00CB5464"/>
    <w:rsid w:val="00CB54CB"/>
    <w:rsid w:val="00CB5B31"/>
    <w:rsid w:val="00CB62BF"/>
    <w:rsid w:val="00CB6422"/>
    <w:rsid w:val="00CB65B4"/>
    <w:rsid w:val="00CB7075"/>
    <w:rsid w:val="00CB714E"/>
    <w:rsid w:val="00CB7BDB"/>
    <w:rsid w:val="00CB7CC2"/>
    <w:rsid w:val="00CC0B3E"/>
    <w:rsid w:val="00CC0C8A"/>
    <w:rsid w:val="00CC0DCF"/>
    <w:rsid w:val="00CC0FD4"/>
    <w:rsid w:val="00CC108A"/>
    <w:rsid w:val="00CC140C"/>
    <w:rsid w:val="00CC1417"/>
    <w:rsid w:val="00CC29FA"/>
    <w:rsid w:val="00CC2AFB"/>
    <w:rsid w:val="00CC2E43"/>
    <w:rsid w:val="00CC335D"/>
    <w:rsid w:val="00CC33D7"/>
    <w:rsid w:val="00CC3A26"/>
    <w:rsid w:val="00CC3DB2"/>
    <w:rsid w:val="00CC3F80"/>
    <w:rsid w:val="00CC4001"/>
    <w:rsid w:val="00CC47CE"/>
    <w:rsid w:val="00CC4D1C"/>
    <w:rsid w:val="00CC4D9E"/>
    <w:rsid w:val="00CC4DA0"/>
    <w:rsid w:val="00CC595E"/>
    <w:rsid w:val="00CC61D1"/>
    <w:rsid w:val="00CC6436"/>
    <w:rsid w:val="00CC7A5C"/>
    <w:rsid w:val="00CC7B7F"/>
    <w:rsid w:val="00CC7CCB"/>
    <w:rsid w:val="00CC7E3A"/>
    <w:rsid w:val="00CD03EB"/>
    <w:rsid w:val="00CD0AA1"/>
    <w:rsid w:val="00CD0F77"/>
    <w:rsid w:val="00CD1237"/>
    <w:rsid w:val="00CD1308"/>
    <w:rsid w:val="00CD178A"/>
    <w:rsid w:val="00CD1904"/>
    <w:rsid w:val="00CD1A6C"/>
    <w:rsid w:val="00CD1B68"/>
    <w:rsid w:val="00CD221B"/>
    <w:rsid w:val="00CD2240"/>
    <w:rsid w:val="00CD2888"/>
    <w:rsid w:val="00CD28CF"/>
    <w:rsid w:val="00CD29C1"/>
    <w:rsid w:val="00CD341E"/>
    <w:rsid w:val="00CD3CA6"/>
    <w:rsid w:val="00CD434D"/>
    <w:rsid w:val="00CD48DE"/>
    <w:rsid w:val="00CD48EA"/>
    <w:rsid w:val="00CD4D08"/>
    <w:rsid w:val="00CD5177"/>
    <w:rsid w:val="00CD5293"/>
    <w:rsid w:val="00CD5D21"/>
    <w:rsid w:val="00CD612B"/>
    <w:rsid w:val="00CD6A2C"/>
    <w:rsid w:val="00CD6A40"/>
    <w:rsid w:val="00CD6CE3"/>
    <w:rsid w:val="00CD7034"/>
    <w:rsid w:val="00CD7111"/>
    <w:rsid w:val="00CD7411"/>
    <w:rsid w:val="00CD7520"/>
    <w:rsid w:val="00CD78E7"/>
    <w:rsid w:val="00CE0284"/>
    <w:rsid w:val="00CE04D7"/>
    <w:rsid w:val="00CE0D57"/>
    <w:rsid w:val="00CE0F72"/>
    <w:rsid w:val="00CE1266"/>
    <w:rsid w:val="00CE1624"/>
    <w:rsid w:val="00CE185D"/>
    <w:rsid w:val="00CE1A8A"/>
    <w:rsid w:val="00CE1F70"/>
    <w:rsid w:val="00CE2074"/>
    <w:rsid w:val="00CE25D7"/>
    <w:rsid w:val="00CE26E9"/>
    <w:rsid w:val="00CE3075"/>
    <w:rsid w:val="00CE321B"/>
    <w:rsid w:val="00CE3463"/>
    <w:rsid w:val="00CE34E9"/>
    <w:rsid w:val="00CE41E3"/>
    <w:rsid w:val="00CE42F8"/>
    <w:rsid w:val="00CE43F7"/>
    <w:rsid w:val="00CE468F"/>
    <w:rsid w:val="00CE47C1"/>
    <w:rsid w:val="00CE4F5D"/>
    <w:rsid w:val="00CE5023"/>
    <w:rsid w:val="00CE557D"/>
    <w:rsid w:val="00CE5655"/>
    <w:rsid w:val="00CE5761"/>
    <w:rsid w:val="00CE618F"/>
    <w:rsid w:val="00CE6678"/>
    <w:rsid w:val="00CE6680"/>
    <w:rsid w:val="00CE6AB2"/>
    <w:rsid w:val="00CE6D03"/>
    <w:rsid w:val="00CE6FE3"/>
    <w:rsid w:val="00CE72DC"/>
    <w:rsid w:val="00CE7F87"/>
    <w:rsid w:val="00CF0028"/>
    <w:rsid w:val="00CF053C"/>
    <w:rsid w:val="00CF0710"/>
    <w:rsid w:val="00CF09D0"/>
    <w:rsid w:val="00CF0AB9"/>
    <w:rsid w:val="00CF0B88"/>
    <w:rsid w:val="00CF0F78"/>
    <w:rsid w:val="00CF126B"/>
    <w:rsid w:val="00CF12C8"/>
    <w:rsid w:val="00CF1A0E"/>
    <w:rsid w:val="00CF1CC6"/>
    <w:rsid w:val="00CF1CEF"/>
    <w:rsid w:val="00CF1F4E"/>
    <w:rsid w:val="00CF1FF4"/>
    <w:rsid w:val="00CF2704"/>
    <w:rsid w:val="00CF28FE"/>
    <w:rsid w:val="00CF2A3B"/>
    <w:rsid w:val="00CF2FB8"/>
    <w:rsid w:val="00CF31B8"/>
    <w:rsid w:val="00CF328F"/>
    <w:rsid w:val="00CF36C7"/>
    <w:rsid w:val="00CF3884"/>
    <w:rsid w:val="00CF39D5"/>
    <w:rsid w:val="00CF3B14"/>
    <w:rsid w:val="00CF4305"/>
    <w:rsid w:val="00CF4CB3"/>
    <w:rsid w:val="00CF5D55"/>
    <w:rsid w:val="00CF5ECD"/>
    <w:rsid w:val="00CF600B"/>
    <w:rsid w:val="00CF6216"/>
    <w:rsid w:val="00CF64E6"/>
    <w:rsid w:val="00CF6FC5"/>
    <w:rsid w:val="00CF7EC2"/>
    <w:rsid w:val="00D004F4"/>
    <w:rsid w:val="00D0058E"/>
    <w:rsid w:val="00D01181"/>
    <w:rsid w:val="00D01288"/>
    <w:rsid w:val="00D012D5"/>
    <w:rsid w:val="00D0150D"/>
    <w:rsid w:val="00D0185D"/>
    <w:rsid w:val="00D01A70"/>
    <w:rsid w:val="00D026F9"/>
    <w:rsid w:val="00D02A0B"/>
    <w:rsid w:val="00D02D36"/>
    <w:rsid w:val="00D02D3D"/>
    <w:rsid w:val="00D03489"/>
    <w:rsid w:val="00D03D3B"/>
    <w:rsid w:val="00D03F7D"/>
    <w:rsid w:val="00D04098"/>
    <w:rsid w:val="00D040B3"/>
    <w:rsid w:val="00D04114"/>
    <w:rsid w:val="00D04239"/>
    <w:rsid w:val="00D0424B"/>
    <w:rsid w:val="00D043D7"/>
    <w:rsid w:val="00D04423"/>
    <w:rsid w:val="00D04446"/>
    <w:rsid w:val="00D0458F"/>
    <w:rsid w:val="00D04A30"/>
    <w:rsid w:val="00D04AC1"/>
    <w:rsid w:val="00D04B75"/>
    <w:rsid w:val="00D051DE"/>
    <w:rsid w:val="00D055CB"/>
    <w:rsid w:val="00D05966"/>
    <w:rsid w:val="00D059D6"/>
    <w:rsid w:val="00D05B93"/>
    <w:rsid w:val="00D05D43"/>
    <w:rsid w:val="00D05D92"/>
    <w:rsid w:val="00D06500"/>
    <w:rsid w:val="00D06657"/>
    <w:rsid w:val="00D06AAB"/>
    <w:rsid w:val="00D06CD6"/>
    <w:rsid w:val="00D07010"/>
    <w:rsid w:val="00D074C9"/>
    <w:rsid w:val="00D07899"/>
    <w:rsid w:val="00D078ED"/>
    <w:rsid w:val="00D0792C"/>
    <w:rsid w:val="00D079B1"/>
    <w:rsid w:val="00D07B2F"/>
    <w:rsid w:val="00D10342"/>
    <w:rsid w:val="00D1049B"/>
    <w:rsid w:val="00D105BD"/>
    <w:rsid w:val="00D10A2A"/>
    <w:rsid w:val="00D1182C"/>
    <w:rsid w:val="00D118A0"/>
    <w:rsid w:val="00D118DD"/>
    <w:rsid w:val="00D1259A"/>
    <w:rsid w:val="00D1291F"/>
    <w:rsid w:val="00D12A3D"/>
    <w:rsid w:val="00D12C6D"/>
    <w:rsid w:val="00D12EB6"/>
    <w:rsid w:val="00D12F27"/>
    <w:rsid w:val="00D1338A"/>
    <w:rsid w:val="00D1361B"/>
    <w:rsid w:val="00D14622"/>
    <w:rsid w:val="00D14908"/>
    <w:rsid w:val="00D14E6E"/>
    <w:rsid w:val="00D1518A"/>
    <w:rsid w:val="00D15226"/>
    <w:rsid w:val="00D155DE"/>
    <w:rsid w:val="00D15757"/>
    <w:rsid w:val="00D16986"/>
    <w:rsid w:val="00D16C4F"/>
    <w:rsid w:val="00D16E26"/>
    <w:rsid w:val="00D171A0"/>
    <w:rsid w:val="00D172DF"/>
    <w:rsid w:val="00D17AA2"/>
    <w:rsid w:val="00D2005A"/>
    <w:rsid w:val="00D20764"/>
    <w:rsid w:val="00D20903"/>
    <w:rsid w:val="00D20B38"/>
    <w:rsid w:val="00D20CA1"/>
    <w:rsid w:val="00D20D3C"/>
    <w:rsid w:val="00D20EC9"/>
    <w:rsid w:val="00D20F58"/>
    <w:rsid w:val="00D211EA"/>
    <w:rsid w:val="00D218C2"/>
    <w:rsid w:val="00D21928"/>
    <w:rsid w:val="00D21A2B"/>
    <w:rsid w:val="00D21BDF"/>
    <w:rsid w:val="00D220C1"/>
    <w:rsid w:val="00D22499"/>
    <w:rsid w:val="00D2288E"/>
    <w:rsid w:val="00D228A4"/>
    <w:rsid w:val="00D228EF"/>
    <w:rsid w:val="00D229AB"/>
    <w:rsid w:val="00D22E12"/>
    <w:rsid w:val="00D233B9"/>
    <w:rsid w:val="00D233CF"/>
    <w:rsid w:val="00D23D29"/>
    <w:rsid w:val="00D2546D"/>
    <w:rsid w:val="00D25797"/>
    <w:rsid w:val="00D25E51"/>
    <w:rsid w:val="00D25E70"/>
    <w:rsid w:val="00D2615C"/>
    <w:rsid w:val="00D26299"/>
    <w:rsid w:val="00D26A6E"/>
    <w:rsid w:val="00D27279"/>
    <w:rsid w:val="00D2745F"/>
    <w:rsid w:val="00D27720"/>
    <w:rsid w:val="00D2775C"/>
    <w:rsid w:val="00D27CA5"/>
    <w:rsid w:val="00D27F9E"/>
    <w:rsid w:val="00D30021"/>
    <w:rsid w:val="00D30033"/>
    <w:rsid w:val="00D30058"/>
    <w:rsid w:val="00D30953"/>
    <w:rsid w:val="00D30AFE"/>
    <w:rsid w:val="00D30FF8"/>
    <w:rsid w:val="00D31319"/>
    <w:rsid w:val="00D31D98"/>
    <w:rsid w:val="00D31FC6"/>
    <w:rsid w:val="00D322DB"/>
    <w:rsid w:val="00D32A01"/>
    <w:rsid w:val="00D32F53"/>
    <w:rsid w:val="00D331CD"/>
    <w:rsid w:val="00D33355"/>
    <w:rsid w:val="00D3356D"/>
    <w:rsid w:val="00D336D1"/>
    <w:rsid w:val="00D33A4A"/>
    <w:rsid w:val="00D33E45"/>
    <w:rsid w:val="00D34060"/>
    <w:rsid w:val="00D342FD"/>
    <w:rsid w:val="00D343F3"/>
    <w:rsid w:val="00D3442F"/>
    <w:rsid w:val="00D348C9"/>
    <w:rsid w:val="00D34960"/>
    <w:rsid w:val="00D3498D"/>
    <w:rsid w:val="00D34CB7"/>
    <w:rsid w:val="00D34D15"/>
    <w:rsid w:val="00D3511A"/>
    <w:rsid w:val="00D354BD"/>
    <w:rsid w:val="00D35553"/>
    <w:rsid w:val="00D35DA6"/>
    <w:rsid w:val="00D36239"/>
    <w:rsid w:val="00D3636B"/>
    <w:rsid w:val="00D36734"/>
    <w:rsid w:val="00D367DA"/>
    <w:rsid w:val="00D368E8"/>
    <w:rsid w:val="00D36A14"/>
    <w:rsid w:val="00D36D02"/>
    <w:rsid w:val="00D36F35"/>
    <w:rsid w:val="00D371B7"/>
    <w:rsid w:val="00D372F0"/>
    <w:rsid w:val="00D37349"/>
    <w:rsid w:val="00D37713"/>
    <w:rsid w:val="00D377E5"/>
    <w:rsid w:val="00D37EAF"/>
    <w:rsid w:val="00D406C8"/>
    <w:rsid w:val="00D408B8"/>
    <w:rsid w:val="00D40EFF"/>
    <w:rsid w:val="00D410E9"/>
    <w:rsid w:val="00D41341"/>
    <w:rsid w:val="00D41A0A"/>
    <w:rsid w:val="00D41BC1"/>
    <w:rsid w:val="00D425EA"/>
    <w:rsid w:val="00D426B1"/>
    <w:rsid w:val="00D4277A"/>
    <w:rsid w:val="00D4280A"/>
    <w:rsid w:val="00D42B4B"/>
    <w:rsid w:val="00D42FEB"/>
    <w:rsid w:val="00D43743"/>
    <w:rsid w:val="00D43793"/>
    <w:rsid w:val="00D43E70"/>
    <w:rsid w:val="00D445BF"/>
    <w:rsid w:val="00D44AC4"/>
    <w:rsid w:val="00D451E5"/>
    <w:rsid w:val="00D45465"/>
    <w:rsid w:val="00D45965"/>
    <w:rsid w:val="00D46ABA"/>
    <w:rsid w:val="00D46F66"/>
    <w:rsid w:val="00D473CC"/>
    <w:rsid w:val="00D47DE8"/>
    <w:rsid w:val="00D5074B"/>
    <w:rsid w:val="00D50768"/>
    <w:rsid w:val="00D50A08"/>
    <w:rsid w:val="00D51222"/>
    <w:rsid w:val="00D51762"/>
    <w:rsid w:val="00D5198D"/>
    <w:rsid w:val="00D519DE"/>
    <w:rsid w:val="00D51CC4"/>
    <w:rsid w:val="00D51DE3"/>
    <w:rsid w:val="00D521A3"/>
    <w:rsid w:val="00D525A2"/>
    <w:rsid w:val="00D529BF"/>
    <w:rsid w:val="00D52C67"/>
    <w:rsid w:val="00D52CE8"/>
    <w:rsid w:val="00D538D1"/>
    <w:rsid w:val="00D53EDE"/>
    <w:rsid w:val="00D54587"/>
    <w:rsid w:val="00D54816"/>
    <w:rsid w:val="00D5484B"/>
    <w:rsid w:val="00D54A89"/>
    <w:rsid w:val="00D54A9B"/>
    <w:rsid w:val="00D553D8"/>
    <w:rsid w:val="00D554F3"/>
    <w:rsid w:val="00D56E4F"/>
    <w:rsid w:val="00D570F8"/>
    <w:rsid w:val="00D57125"/>
    <w:rsid w:val="00D571AC"/>
    <w:rsid w:val="00D57431"/>
    <w:rsid w:val="00D57F60"/>
    <w:rsid w:val="00D61956"/>
    <w:rsid w:val="00D61F85"/>
    <w:rsid w:val="00D620AD"/>
    <w:rsid w:val="00D621E1"/>
    <w:rsid w:val="00D6242F"/>
    <w:rsid w:val="00D624A1"/>
    <w:rsid w:val="00D62712"/>
    <w:rsid w:val="00D62C46"/>
    <w:rsid w:val="00D62E24"/>
    <w:rsid w:val="00D62FBA"/>
    <w:rsid w:val="00D63874"/>
    <w:rsid w:val="00D63B2B"/>
    <w:rsid w:val="00D6433A"/>
    <w:rsid w:val="00D649A8"/>
    <w:rsid w:val="00D64DD3"/>
    <w:rsid w:val="00D64F42"/>
    <w:rsid w:val="00D64F77"/>
    <w:rsid w:val="00D651DB"/>
    <w:rsid w:val="00D65D4D"/>
    <w:rsid w:val="00D65E0F"/>
    <w:rsid w:val="00D66312"/>
    <w:rsid w:val="00D669D6"/>
    <w:rsid w:val="00D66E9B"/>
    <w:rsid w:val="00D673BE"/>
    <w:rsid w:val="00D674B3"/>
    <w:rsid w:val="00D70196"/>
    <w:rsid w:val="00D70AAF"/>
    <w:rsid w:val="00D70E58"/>
    <w:rsid w:val="00D70EDF"/>
    <w:rsid w:val="00D71526"/>
    <w:rsid w:val="00D71732"/>
    <w:rsid w:val="00D71B88"/>
    <w:rsid w:val="00D71DBC"/>
    <w:rsid w:val="00D71E9F"/>
    <w:rsid w:val="00D722C3"/>
    <w:rsid w:val="00D72870"/>
    <w:rsid w:val="00D73235"/>
    <w:rsid w:val="00D732A2"/>
    <w:rsid w:val="00D73C52"/>
    <w:rsid w:val="00D73E86"/>
    <w:rsid w:val="00D7413F"/>
    <w:rsid w:val="00D74463"/>
    <w:rsid w:val="00D74E89"/>
    <w:rsid w:val="00D7552B"/>
    <w:rsid w:val="00D75D44"/>
    <w:rsid w:val="00D75FFD"/>
    <w:rsid w:val="00D76870"/>
    <w:rsid w:val="00D76A6D"/>
    <w:rsid w:val="00D76E3E"/>
    <w:rsid w:val="00D77F22"/>
    <w:rsid w:val="00D8001A"/>
    <w:rsid w:val="00D80C90"/>
    <w:rsid w:val="00D80D26"/>
    <w:rsid w:val="00D80E51"/>
    <w:rsid w:val="00D81AF9"/>
    <w:rsid w:val="00D822FA"/>
    <w:rsid w:val="00D827FB"/>
    <w:rsid w:val="00D8280C"/>
    <w:rsid w:val="00D83733"/>
    <w:rsid w:val="00D83B63"/>
    <w:rsid w:val="00D83BBA"/>
    <w:rsid w:val="00D844E9"/>
    <w:rsid w:val="00D849C3"/>
    <w:rsid w:val="00D84E23"/>
    <w:rsid w:val="00D84EFF"/>
    <w:rsid w:val="00D85029"/>
    <w:rsid w:val="00D85480"/>
    <w:rsid w:val="00D85794"/>
    <w:rsid w:val="00D85B21"/>
    <w:rsid w:val="00D85C74"/>
    <w:rsid w:val="00D86491"/>
    <w:rsid w:val="00D86A59"/>
    <w:rsid w:val="00D86C4F"/>
    <w:rsid w:val="00D86D84"/>
    <w:rsid w:val="00D870B6"/>
    <w:rsid w:val="00D87381"/>
    <w:rsid w:val="00D87A8D"/>
    <w:rsid w:val="00D90683"/>
    <w:rsid w:val="00D90CDD"/>
    <w:rsid w:val="00D9156C"/>
    <w:rsid w:val="00D91749"/>
    <w:rsid w:val="00D918B6"/>
    <w:rsid w:val="00D91A3D"/>
    <w:rsid w:val="00D91D64"/>
    <w:rsid w:val="00D91D9F"/>
    <w:rsid w:val="00D91EA2"/>
    <w:rsid w:val="00D91F21"/>
    <w:rsid w:val="00D91FEF"/>
    <w:rsid w:val="00D924CF"/>
    <w:rsid w:val="00D9257B"/>
    <w:rsid w:val="00D92699"/>
    <w:rsid w:val="00D92CFD"/>
    <w:rsid w:val="00D931A6"/>
    <w:rsid w:val="00D9336D"/>
    <w:rsid w:val="00D933D4"/>
    <w:rsid w:val="00D93551"/>
    <w:rsid w:val="00D9388B"/>
    <w:rsid w:val="00D93BD6"/>
    <w:rsid w:val="00D9425C"/>
    <w:rsid w:val="00D942E3"/>
    <w:rsid w:val="00D946E3"/>
    <w:rsid w:val="00D9489C"/>
    <w:rsid w:val="00D94945"/>
    <w:rsid w:val="00D95176"/>
    <w:rsid w:val="00D95196"/>
    <w:rsid w:val="00D9586D"/>
    <w:rsid w:val="00D964F7"/>
    <w:rsid w:val="00D96504"/>
    <w:rsid w:val="00D96A3D"/>
    <w:rsid w:val="00D971B2"/>
    <w:rsid w:val="00D97258"/>
    <w:rsid w:val="00D97314"/>
    <w:rsid w:val="00DA019D"/>
    <w:rsid w:val="00DA07CD"/>
    <w:rsid w:val="00DA084D"/>
    <w:rsid w:val="00DA0B38"/>
    <w:rsid w:val="00DA1038"/>
    <w:rsid w:val="00DA12FC"/>
    <w:rsid w:val="00DA171B"/>
    <w:rsid w:val="00DA1951"/>
    <w:rsid w:val="00DA1A97"/>
    <w:rsid w:val="00DA2203"/>
    <w:rsid w:val="00DA2618"/>
    <w:rsid w:val="00DA3922"/>
    <w:rsid w:val="00DA3AB9"/>
    <w:rsid w:val="00DA3CC8"/>
    <w:rsid w:val="00DA4EB3"/>
    <w:rsid w:val="00DA53D9"/>
    <w:rsid w:val="00DA5559"/>
    <w:rsid w:val="00DA5A49"/>
    <w:rsid w:val="00DA61D3"/>
    <w:rsid w:val="00DA6218"/>
    <w:rsid w:val="00DA64A5"/>
    <w:rsid w:val="00DA684D"/>
    <w:rsid w:val="00DA6909"/>
    <w:rsid w:val="00DA6A3D"/>
    <w:rsid w:val="00DA740B"/>
    <w:rsid w:val="00DA74D7"/>
    <w:rsid w:val="00DA771F"/>
    <w:rsid w:val="00DA7774"/>
    <w:rsid w:val="00DA7F18"/>
    <w:rsid w:val="00DB00D0"/>
    <w:rsid w:val="00DB029D"/>
    <w:rsid w:val="00DB070A"/>
    <w:rsid w:val="00DB077A"/>
    <w:rsid w:val="00DB0DFF"/>
    <w:rsid w:val="00DB0F1F"/>
    <w:rsid w:val="00DB11B9"/>
    <w:rsid w:val="00DB1793"/>
    <w:rsid w:val="00DB17B5"/>
    <w:rsid w:val="00DB1976"/>
    <w:rsid w:val="00DB1A0E"/>
    <w:rsid w:val="00DB1A4D"/>
    <w:rsid w:val="00DB22B0"/>
    <w:rsid w:val="00DB245B"/>
    <w:rsid w:val="00DB2A21"/>
    <w:rsid w:val="00DB2F25"/>
    <w:rsid w:val="00DB382E"/>
    <w:rsid w:val="00DB39CD"/>
    <w:rsid w:val="00DB3BBC"/>
    <w:rsid w:val="00DB3EFB"/>
    <w:rsid w:val="00DB4686"/>
    <w:rsid w:val="00DB49FA"/>
    <w:rsid w:val="00DB4C33"/>
    <w:rsid w:val="00DB51DA"/>
    <w:rsid w:val="00DB581A"/>
    <w:rsid w:val="00DB5D06"/>
    <w:rsid w:val="00DB5EA6"/>
    <w:rsid w:val="00DB678A"/>
    <w:rsid w:val="00DB68D8"/>
    <w:rsid w:val="00DB70D2"/>
    <w:rsid w:val="00DB72E8"/>
    <w:rsid w:val="00DB7830"/>
    <w:rsid w:val="00DB7E69"/>
    <w:rsid w:val="00DB7FD5"/>
    <w:rsid w:val="00DC0626"/>
    <w:rsid w:val="00DC0661"/>
    <w:rsid w:val="00DC0AEE"/>
    <w:rsid w:val="00DC0B87"/>
    <w:rsid w:val="00DC1E4E"/>
    <w:rsid w:val="00DC29E4"/>
    <w:rsid w:val="00DC2A82"/>
    <w:rsid w:val="00DC2D81"/>
    <w:rsid w:val="00DC2D96"/>
    <w:rsid w:val="00DC36A8"/>
    <w:rsid w:val="00DC3F2C"/>
    <w:rsid w:val="00DC3F49"/>
    <w:rsid w:val="00DC4024"/>
    <w:rsid w:val="00DC4810"/>
    <w:rsid w:val="00DC4822"/>
    <w:rsid w:val="00DC5159"/>
    <w:rsid w:val="00DC547F"/>
    <w:rsid w:val="00DC55B3"/>
    <w:rsid w:val="00DC58DE"/>
    <w:rsid w:val="00DC5E5C"/>
    <w:rsid w:val="00DC5E8C"/>
    <w:rsid w:val="00DC6726"/>
    <w:rsid w:val="00DC69E3"/>
    <w:rsid w:val="00DC6D74"/>
    <w:rsid w:val="00DC711F"/>
    <w:rsid w:val="00DC74EB"/>
    <w:rsid w:val="00DC76F3"/>
    <w:rsid w:val="00DC795A"/>
    <w:rsid w:val="00DD0164"/>
    <w:rsid w:val="00DD0350"/>
    <w:rsid w:val="00DD0443"/>
    <w:rsid w:val="00DD0877"/>
    <w:rsid w:val="00DD0AA1"/>
    <w:rsid w:val="00DD14E6"/>
    <w:rsid w:val="00DD1547"/>
    <w:rsid w:val="00DD226E"/>
    <w:rsid w:val="00DD2643"/>
    <w:rsid w:val="00DD2E70"/>
    <w:rsid w:val="00DD37B4"/>
    <w:rsid w:val="00DD38E6"/>
    <w:rsid w:val="00DD3955"/>
    <w:rsid w:val="00DD3D14"/>
    <w:rsid w:val="00DD3F25"/>
    <w:rsid w:val="00DD3F38"/>
    <w:rsid w:val="00DD4088"/>
    <w:rsid w:val="00DD4252"/>
    <w:rsid w:val="00DD72E5"/>
    <w:rsid w:val="00DD72E7"/>
    <w:rsid w:val="00DD77AA"/>
    <w:rsid w:val="00DD7CC4"/>
    <w:rsid w:val="00DD7D63"/>
    <w:rsid w:val="00DD7FB3"/>
    <w:rsid w:val="00DE00B8"/>
    <w:rsid w:val="00DE06C1"/>
    <w:rsid w:val="00DE0816"/>
    <w:rsid w:val="00DE08FB"/>
    <w:rsid w:val="00DE0E7D"/>
    <w:rsid w:val="00DE0E81"/>
    <w:rsid w:val="00DE0F18"/>
    <w:rsid w:val="00DE14DD"/>
    <w:rsid w:val="00DE2274"/>
    <w:rsid w:val="00DE25E8"/>
    <w:rsid w:val="00DE2739"/>
    <w:rsid w:val="00DE290E"/>
    <w:rsid w:val="00DE335E"/>
    <w:rsid w:val="00DE3854"/>
    <w:rsid w:val="00DE41DE"/>
    <w:rsid w:val="00DE56E3"/>
    <w:rsid w:val="00DE6067"/>
    <w:rsid w:val="00DE612A"/>
    <w:rsid w:val="00DE63ED"/>
    <w:rsid w:val="00DE6590"/>
    <w:rsid w:val="00DE70C4"/>
    <w:rsid w:val="00DE739E"/>
    <w:rsid w:val="00DE77D0"/>
    <w:rsid w:val="00DE7AB7"/>
    <w:rsid w:val="00DF0AD1"/>
    <w:rsid w:val="00DF0E28"/>
    <w:rsid w:val="00DF0FDC"/>
    <w:rsid w:val="00DF12B9"/>
    <w:rsid w:val="00DF1311"/>
    <w:rsid w:val="00DF2A8A"/>
    <w:rsid w:val="00DF2BC6"/>
    <w:rsid w:val="00DF2D5F"/>
    <w:rsid w:val="00DF32DC"/>
    <w:rsid w:val="00DF34BB"/>
    <w:rsid w:val="00DF3DE4"/>
    <w:rsid w:val="00DF4258"/>
    <w:rsid w:val="00DF4618"/>
    <w:rsid w:val="00DF494A"/>
    <w:rsid w:val="00DF4B99"/>
    <w:rsid w:val="00DF4BC0"/>
    <w:rsid w:val="00DF5336"/>
    <w:rsid w:val="00DF5538"/>
    <w:rsid w:val="00DF59E5"/>
    <w:rsid w:val="00DF5C12"/>
    <w:rsid w:val="00DF5C96"/>
    <w:rsid w:val="00DF63A8"/>
    <w:rsid w:val="00DF63FA"/>
    <w:rsid w:val="00DF72C1"/>
    <w:rsid w:val="00DF72EA"/>
    <w:rsid w:val="00DF745A"/>
    <w:rsid w:val="00DF750D"/>
    <w:rsid w:val="00DF7620"/>
    <w:rsid w:val="00DF7789"/>
    <w:rsid w:val="00DF799B"/>
    <w:rsid w:val="00E00440"/>
    <w:rsid w:val="00E0051B"/>
    <w:rsid w:val="00E007C1"/>
    <w:rsid w:val="00E00F27"/>
    <w:rsid w:val="00E0149C"/>
    <w:rsid w:val="00E014DA"/>
    <w:rsid w:val="00E017FA"/>
    <w:rsid w:val="00E01A73"/>
    <w:rsid w:val="00E0209A"/>
    <w:rsid w:val="00E027DB"/>
    <w:rsid w:val="00E0371A"/>
    <w:rsid w:val="00E03B19"/>
    <w:rsid w:val="00E03C9D"/>
    <w:rsid w:val="00E03E0E"/>
    <w:rsid w:val="00E03E6F"/>
    <w:rsid w:val="00E041D3"/>
    <w:rsid w:val="00E04CF0"/>
    <w:rsid w:val="00E04EDD"/>
    <w:rsid w:val="00E0547A"/>
    <w:rsid w:val="00E058C5"/>
    <w:rsid w:val="00E05F0C"/>
    <w:rsid w:val="00E05F80"/>
    <w:rsid w:val="00E06450"/>
    <w:rsid w:val="00E0657C"/>
    <w:rsid w:val="00E068CB"/>
    <w:rsid w:val="00E06BDD"/>
    <w:rsid w:val="00E07423"/>
    <w:rsid w:val="00E10BA9"/>
    <w:rsid w:val="00E10BE6"/>
    <w:rsid w:val="00E1145E"/>
    <w:rsid w:val="00E1152F"/>
    <w:rsid w:val="00E119B1"/>
    <w:rsid w:val="00E119FD"/>
    <w:rsid w:val="00E11B4A"/>
    <w:rsid w:val="00E11C07"/>
    <w:rsid w:val="00E12118"/>
    <w:rsid w:val="00E1296D"/>
    <w:rsid w:val="00E12B95"/>
    <w:rsid w:val="00E131D5"/>
    <w:rsid w:val="00E133FF"/>
    <w:rsid w:val="00E13525"/>
    <w:rsid w:val="00E13AB7"/>
    <w:rsid w:val="00E143CA"/>
    <w:rsid w:val="00E14A28"/>
    <w:rsid w:val="00E14D89"/>
    <w:rsid w:val="00E15444"/>
    <w:rsid w:val="00E15C94"/>
    <w:rsid w:val="00E15F28"/>
    <w:rsid w:val="00E1636D"/>
    <w:rsid w:val="00E166FC"/>
    <w:rsid w:val="00E16765"/>
    <w:rsid w:val="00E16D4A"/>
    <w:rsid w:val="00E17263"/>
    <w:rsid w:val="00E17BD9"/>
    <w:rsid w:val="00E2126B"/>
    <w:rsid w:val="00E21979"/>
    <w:rsid w:val="00E21DE0"/>
    <w:rsid w:val="00E222C9"/>
    <w:rsid w:val="00E2288F"/>
    <w:rsid w:val="00E2294A"/>
    <w:rsid w:val="00E22A02"/>
    <w:rsid w:val="00E237D0"/>
    <w:rsid w:val="00E24379"/>
    <w:rsid w:val="00E24894"/>
    <w:rsid w:val="00E248FF"/>
    <w:rsid w:val="00E25330"/>
    <w:rsid w:val="00E25339"/>
    <w:rsid w:val="00E259EF"/>
    <w:rsid w:val="00E25D7A"/>
    <w:rsid w:val="00E260EF"/>
    <w:rsid w:val="00E262BD"/>
    <w:rsid w:val="00E268DA"/>
    <w:rsid w:val="00E268EE"/>
    <w:rsid w:val="00E26CD8"/>
    <w:rsid w:val="00E26D58"/>
    <w:rsid w:val="00E2707D"/>
    <w:rsid w:val="00E2724A"/>
    <w:rsid w:val="00E2758C"/>
    <w:rsid w:val="00E30242"/>
    <w:rsid w:val="00E30375"/>
    <w:rsid w:val="00E321D1"/>
    <w:rsid w:val="00E323F3"/>
    <w:rsid w:val="00E327E3"/>
    <w:rsid w:val="00E328CE"/>
    <w:rsid w:val="00E32D5C"/>
    <w:rsid w:val="00E34407"/>
    <w:rsid w:val="00E35436"/>
    <w:rsid w:val="00E3590A"/>
    <w:rsid w:val="00E35E69"/>
    <w:rsid w:val="00E35F99"/>
    <w:rsid w:val="00E36367"/>
    <w:rsid w:val="00E36569"/>
    <w:rsid w:val="00E3669F"/>
    <w:rsid w:val="00E36F85"/>
    <w:rsid w:val="00E37066"/>
    <w:rsid w:val="00E375BC"/>
    <w:rsid w:val="00E379E3"/>
    <w:rsid w:val="00E402BD"/>
    <w:rsid w:val="00E4030A"/>
    <w:rsid w:val="00E40D59"/>
    <w:rsid w:val="00E40EAB"/>
    <w:rsid w:val="00E411F2"/>
    <w:rsid w:val="00E419E4"/>
    <w:rsid w:val="00E41BD2"/>
    <w:rsid w:val="00E42859"/>
    <w:rsid w:val="00E42D92"/>
    <w:rsid w:val="00E430F5"/>
    <w:rsid w:val="00E434A9"/>
    <w:rsid w:val="00E434D4"/>
    <w:rsid w:val="00E43814"/>
    <w:rsid w:val="00E43E58"/>
    <w:rsid w:val="00E43FBD"/>
    <w:rsid w:val="00E44875"/>
    <w:rsid w:val="00E45748"/>
    <w:rsid w:val="00E461A1"/>
    <w:rsid w:val="00E461F4"/>
    <w:rsid w:val="00E46B58"/>
    <w:rsid w:val="00E46E79"/>
    <w:rsid w:val="00E47AFA"/>
    <w:rsid w:val="00E47F4E"/>
    <w:rsid w:val="00E50252"/>
    <w:rsid w:val="00E50314"/>
    <w:rsid w:val="00E5092A"/>
    <w:rsid w:val="00E50E5A"/>
    <w:rsid w:val="00E51221"/>
    <w:rsid w:val="00E5188A"/>
    <w:rsid w:val="00E51E1D"/>
    <w:rsid w:val="00E521DD"/>
    <w:rsid w:val="00E52481"/>
    <w:rsid w:val="00E529CC"/>
    <w:rsid w:val="00E52D1A"/>
    <w:rsid w:val="00E53056"/>
    <w:rsid w:val="00E531D7"/>
    <w:rsid w:val="00E537A6"/>
    <w:rsid w:val="00E53969"/>
    <w:rsid w:val="00E53EB1"/>
    <w:rsid w:val="00E54174"/>
    <w:rsid w:val="00E5422B"/>
    <w:rsid w:val="00E5440B"/>
    <w:rsid w:val="00E54CA7"/>
    <w:rsid w:val="00E54CBE"/>
    <w:rsid w:val="00E55DAD"/>
    <w:rsid w:val="00E55E07"/>
    <w:rsid w:val="00E560A0"/>
    <w:rsid w:val="00E560B4"/>
    <w:rsid w:val="00E56A0D"/>
    <w:rsid w:val="00E56AE5"/>
    <w:rsid w:val="00E5708E"/>
    <w:rsid w:val="00E573B6"/>
    <w:rsid w:val="00E57413"/>
    <w:rsid w:val="00E57820"/>
    <w:rsid w:val="00E60332"/>
    <w:rsid w:val="00E6066E"/>
    <w:rsid w:val="00E6097E"/>
    <w:rsid w:val="00E610DA"/>
    <w:rsid w:val="00E6179B"/>
    <w:rsid w:val="00E6283F"/>
    <w:rsid w:val="00E62C49"/>
    <w:rsid w:val="00E62C7C"/>
    <w:rsid w:val="00E630C5"/>
    <w:rsid w:val="00E631AD"/>
    <w:rsid w:val="00E6321F"/>
    <w:rsid w:val="00E63629"/>
    <w:rsid w:val="00E63BBD"/>
    <w:rsid w:val="00E641C0"/>
    <w:rsid w:val="00E64526"/>
    <w:rsid w:val="00E64875"/>
    <w:rsid w:val="00E6490F"/>
    <w:rsid w:val="00E64A53"/>
    <w:rsid w:val="00E64C24"/>
    <w:rsid w:val="00E6607E"/>
    <w:rsid w:val="00E66139"/>
    <w:rsid w:val="00E6669D"/>
    <w:rsid w:val="00E66711"/>
    <w:rsid w:val="00E668CC"/>
    <w:rsid w:val="00E66983"/>
    <w:rsid w:val="00E66AFD"/>
    <w:rsid w:val="00E66B22"/>
    <w:rsid w:val="00E66B8B"/>
    <w:rsid w:val="00E66F16"/>
    <w:rsid w:val="00E6724D"/>
    <w:rsid w:val="00E672F1"/>
    <w:rsid w:val="00E6747F"/>
    <w:rsid w:val="00E674B4"/>
    <w:rsid w:val="00E70465"/>
    <w:rsid w:val="00E70558"/>
    <w:rsid w:val="00E70597"/>
    <w:rsid w:val="00E714D4"/>
    <w:rsid w:val="00E7185A"/>
    <w:rsid w:val="00E71AC0"/>
    <w:rsid w:val="00E72ABE"/>
    <w:rsid w:val="00E73450"/>
    <w:rsid w:val="00E735E1"/>
    <w:rsid w:val="00E739E6"/>
    <w:rsid w:val="00E73E50"/>
    <w:rsid w:val="00E74150"/>
    <w:rsid w:val="00E743D4"/>
    <w:rsid w:val="00E74984"/>
    <w:rsid w:val="00E74B14"/>
    <w:rsid w:val="00E74C45"/>
    <w:rsid w:val="00E74DF0"/>
    <w:rsid w:val="00E750BC"/>
    <w:rsid w:val="00E75745"/>
    <w:rsid w:val="00E758D9"/>
    <w:rsid w:val="00E75A23"/>
    <w:rsid w:val="00E7661B"/>
    <w:rsid w:val="00E76AFE"/>
    <w:rsid w:val="00E76B35"/>
    <w:rsid w:val="00E77652"/>
    <w:rsid w:val="00E778E7"/>
    <w:rsid w:val="00E8018B"/>
    <w:rsid w:val="00E802F2"/>
    <w:rsid w:val="00E8069A"/>
    <w:rsid w:val="00E80D7A"/>
    <w:rsid w:val="00E81874"/>
    <w:rsid w:val="00E81CE6"/>
    <w:rsid w:val="00E82529"/>
    <w:rsid w:val="00E825DA"/>
    <w:rsid w:val="00E8260D"/>
    <w:rsid w:val="00E82D29"/>
    <w:rsid w:val="00E8352D"/>
    <w:rsid w:val="00E836CA"/>
    <w:rsid w:val="00E84658"/>
    <w:rsid w:val="00E849C8"/>
    <w:rsid w:val="00E84B8E"/>
    <w:rsid w:val="00E85484"/>
    <w:rsid w:val="00E85873"/>
    <w:rsid w:val="00E85912"/>
    <w:rsid w:val="00E85BAF"/>
    <w:rsid w:val="00E85EF7"/>
    <w:rsid w:val="00E86876"/>
    <w:rsid w:val="00E86CD1"/>
    <w:rsid w:val="00E86F38"/>
    <w:rsid w:val="00E87133"/>
    <w:rsid w:val="00E879B2"/>
    <w:rsid w:val="00E90171"/>
    <w:rsid w:val="00E908E9"/>
    <w:rsid w:val="00E90C75"/>
    <w:rsid w:val="00E90C7E"/>
    <w:rsid w:val="00E912D7"/>
    <w:rsid w:val="00E91424"/>
    <w:rsid w:val="00E91959"/>
    <w:rsid w:val="00E91A55"/>
    <w:rsid w:val="00E91B78"/>
    <w:rsid w:val="00E91D1A"/>
    <w:rsid w:val="00E9211E"/>
    <w:rsid w:val="00E92872"/>
    <w:rsid w:val="00E92A8E"/>
    <w:rsid w:val="00E92AA0"/>
    <w:rsid w:val="00E92AB5"/>
    <w:rsid w:val="00E92FBE"/>
    <w:rsid w:val="00E933BD"/>
    <w:rsid w:val="00E939FB"/>
    <w:rsid w:val="00E94878"/>
    <w:rsid w:val="00E94F1B"/>
    <w:rsid w:val="00E94F77"/>
    <w:rsid w:val="00E95599"/>
    <w:rsid w:val="00E95979"/>
    <w:rsid w:val="00E959AE"/>
    <w:rsid w:val="00E96656"/>
    <w:rsid w:val="00E96683"/>
    <w:rsid w:val="00E97191"/>
    <w:rsid w:val="00EA0583"/>
    <w:rsid w:val="00EA06BC"/>
    <w:rsid w:val="00EA07DF"/>
    <w:rsid w:val="00EA09B8"/>
    <w:rsid w:val="00EA0EAC"/>
    <w:rsid w:val="00EA15B9"/>
    <w:rsid w:val="00EA190D"/>
    <w:rsid w:val="00EA212B"/>
    <w:rsid w:val="00EA21B3"/>
    <w:rsid w:val="00EA23D0"/>
    <w:rsid w:val="00EA2A8F"/>
    <w:rsid w:val="00EA2AE2"/>
    <w:rsid w:val="00EA2E31"/>
    <w:rsid w:val="00EA2FB6"/>
    <w:rsid w:val="00EA312A"/>
    <w:rsid w:val="00EA31C6"/>
    <w:rsid w:val="00EA341E"/>
    <w:rsid w:val="00EA39B2"/>
    <w:rsid w:val="00EA3A36"/>
    <w:rsid w:val="00EA3A67"/>
    <w:rsid w:val="00EA3AFF"/>
    <w:rsid w:val="00EA3CDE"/>
    <w:rsid w:val="00EA423C"/>
    <w:rsid w:val="00EA433A"/>
    <w:rsid w:val="00EA43E9"/>
    <w:rsid w:val="00EA44A5"/>
    <w:rsid w:val="00EA4590"/>
    <w:rsid w:val="00EA4910"/>
    <w:rsid w:val="00EA4F00"/>
    <w:rsid w:val="00EA4FE0"/>
    <w:rsid w:val="00EA5179"/>
    <w:rsid w:val="00EA53A5"/>
    <w:rsid w:val="00EA5ACA"/>
    <w:rsid w:val="00EA5F1D"/>
    <w:rsid w:val="00EA6045"/>
    <w:rsid w:val="00EA6AF4"/>
    <w:rsid w:val="00EA6C36"/>
    <w:rsid w:val="00EA720C"/>
    <w:rsid w:val="00EA7A44"/>
    <w:rsid w:val="00EB0BC1"/>
    <w:rsid w:val="00EB1114"/>
    <w:rsid w:val="00EB1223"/>
    <w:rsid w:val="00EB13DA"/>
    <w:rsid w:val="00EB1D8A"/>
    <w:rsid w:val="00EB20B9"/>
    <w:rsid w:val="00EB22C5"/>
    <w:rsid w:val="00EB2698"/>
    <w:rsid w:val="00EB3299"/>
    <w:rsid w:val="00EB35EF"/>
    <w:rsid w:val="00EB35F2"/>
    <w:rsid w:val="00EB373A"/>
    <w:rsid w:val="00EB3B76"/>
    <w:rsid w:val="00EB3C2A"/>
    <w:rsid w:val="00EB4692"/>
    <w:rsid w:val="00EB4C41"/>
    <w:rsid w:val="00EB4F7A"/>
    <w:rsid w:val="00EB5271"/>
    <w:rsid w:val="00EB53D5"/>
    <w:rsid w:val="00EB5409"/>
    <w:rsid w:val="00EB5A67"/>
    <w:rsid w:val="00EB5DB3"/>
    <w:rsid w:val="00EB5ECD"/>
    <w:rsid w:val="00EB73B6"/>
    <w:rsid w:val="00EB7413"/>
    <w:rsid w:val="00EB7698"/>
    <w:rsid w:val="00EB77F2"/>
    <w:rsid w:val="00EB79C8"/>
    <w:rsid w:val="00EB7AAA"/>
    <w:rsid w:val="00EB7D19"/>
    <w:rsid w:val="00EC048D"/>
    <w:rsid w:val="00EC0580"/>
    <w:rsid w:val="00EC1A21"/>
    <w:rsid w:val="00EC1D4F"/>
    <w:rsid w:val="00EC248D"/>
    <w:rsid w:val="00EC2AB5"/>
    <w:rsid w:val="00EC2C4F"/>
    <w:rsid w:val="00EC31D6"/>
    <w:rsid w:val="00EC344C"/>
    <w:rsid w:val="00EC390C"/>
    <w:rsid w:val="00EC3A99"/>
    <w:rsid w:val="00EC3D76"/>
    <w:rsid w:val="00EC501E"/>
    <w:rsid w:val="00EC554E"/>
    <w:rsid w:val="00EC558A"/>
    <w:rsid w:val="00EC584E"/>
    <w:rsid w:val="00EC5A93"/>
    <w:rsid w:val="00EC5C55"/>
    <w:rsid w:val="00EC5DD1"/>
    <w:rsid w:val="00EC6079"/>
    <w:rsid w:val="00EC6D45"/>
    <w:rsid w:val="00EC7333"/>
    <w:rsid w:val="00EC7ACC"/>
    <w:rsid w:val="00ED0AF5"/>
    <w:rsid w:val="00ED160A"/>
    <w:rsid w:val="00ED219C"/>
    <w:rsid w:val="00ED2F92"/>
    <w:rsid w:val="00ED2FA5"/>
    <w:rsid w:val="00ED2FF7"/>
    <w:rsid w:val="00ED35A3"/>
    <w:rsid w:val="00ED44A0"/>
    <w:rsid w:val="00ED528C"/>
    <w:rsid w:val="00ED5767"/>
    <w:rsid w:val="00ED59AB"/>
    <w:rsid w:val="00ED5D3B"/>
    <w:rsid w:val="00ED5E61"/>
    <w:rsid w:val="00ED6103"/>
    <w:rsid w:val="00ED625A"/>
    <w:rsid w:val="00ED6348"/>
    <w:rsid w:val="00ED6748"/>
    <w:rsid w:val="00ED6A65"/>
    <w:rsid w:val="00ED6BF2"/>
    <w:rsid w:val="00ED6EA4"/>
    <w:rsid w:val="00ED705F"/>
    <w:rsid w:val="00ED7D7D"/>
    <w:rsid w:val="00ED7E6A"/>
    <w:rsid w:val="00ED7F50"/>
    <w:rsid w:val="00EE13E2"/>
    <w:rsid w:val="00EE144D"/>
    <w:rsid w:val="00EE1778"/>
    <w:rsid w:val="00EE185F"/>
    <w:rsid w:val="00EE190E"/>
    <w:rsid w:val="00EE19A7"/>
    <w:rsid w:val="00EE1B76"/>
    <w:rsid w:val="00EE1E80"/>
    <w:rsid w:val="00EE215A"/>
    <w:rsid w:val="00EE225D"/>
    <w:rsid w:val="00EE244F"/>
    <w:rsid w:val="00EE297B"/>
    <w:rsid w:val="00EE2A87"/>
    <w:rsid w:val="00EE2C4A"/>
    <w:rsid w:val="00EE3537"/>
    <w:rsid w:val="00EE36A1"/>
    <w:rsid w:val="00EE3729"/>
    <w:rsid w:val="00EE379B"/>
    <w:rsid w:val="00EE39CD"/>
    <w:rsid w:val="00EE3AF9"/>
    <w:rsid w:val="00EE3C72"/>
    <w:rsid w:val="00EE3E69"/>
    <w:rsid w:val="00EE46EB"/>
    <w:rsid w:val="00EE48E3"/>
    <w:rsid w:val="00EE4AF0"/>
    <w:rsid w:val="00EE4B4A"/>
    <w:rsid w:val="00EE5405"/>
    <w:rsid w:val="00EE5550"/>
    <w:rsid w:val="00EE5C19"/>
    <w:rsid w:val="00EE60A0"/>
    <w:rsid w:val="00EE6169"/>
    <w:rsid w:val="00EE622A"/>
    <w:rsid w:val="00EE644C"/>
    <w:rsid w:val="00EE71A2"/>
    <w:rsid w:val="00EE792E"/>
    <w:rsid w:val="00EF000E"/>
    <w:rsid w:val="00EF0EBD"/>
    <w:rsid w:val="00EF0F0C"/>
    <w:rsid w:val="00EF179D"/>
    <w:rsid w:val="00EF1B70"/>
    <w:rsid w:val="00EF24EC"/>
    <w:rsid w:val="00EF25DB"/>
    <w:rsid w:val="00EF26C4"/>
    <w:rsid w:val="00EF2A42"/>
    <w:rsid w:val="00EF307D"/>
    <w:rsid w:val="00EF35E4"/>
    <w:rsid w:val="00EF36E1"/>
    <w:rsid w:val="00EF4613"/>
    <w:rsid w:val="00EF46AE"/>
    <w:rsid w:val="00EF487D"/>
    <w:rsid w:val="00EF4948"/>
    <w:rsid w:val="00EF49F0"/>
    <w:rsid w:val="00EF5425"/>
    <w:rsid w:val="00EF54D0"/>
    <w:rsid w:val="00EF5C19"/>
    <w:rsid w:val="00EF5DF7"/>
    <w:rsid w:val="00EF5F6D"/>
    <w:rsid w:val="00EF64D9"/>
    <w:rsid w:val="00EF6A54"/>
    <w:rsid w:val="00EF6D13"/>
    <w:rsid w:val="00EF6E95"/>
    <w:rsid w:val="00EF7AF6"/>
    <w:rsid w:val="00F0076C"/>
    <w:rsid w:val="00F0103E"/>
    <w:rsid w:val="00F011C9"/>
    <w:rsid w:val="00F0124F"/>
    <w:rsid w:val="00F01F6D"/>
    <w:rsid w:val="00F025DE"/>
    <w:rsid w:val="00F02A72"/>
    <w:rsid w:val="00F02CBC"/>
    <w:rsid w:val="00F02F60"/>
    <w:rsid w:val="00F0327B"/>
    <w:rsid w:val="00F032B2"/>
    <w:rsid w:val="00F03420"/>
    <w:rsid w:val="00F03554"/>
    <w:rsid w:val="00F03D1C"/>
    <w:rsid w:val="00F03E03"/>
    <w:rsid w:val="00F04409"/>
    <w:rsid w:val="00F05184"/>
    <w:rsid w:val="00F05A05"/>
    <w:rsid w:val="00F05A66"/>
    <w:rsid w:val="00F06236"/>
    <w:rsid w:val="00F0673B"/>
    <w:rsid w:val="00F0704C"/>
    <w:rsid w:val="00F072E7"/>
    <w:rsid w:val="00F07787"/>
    <w:rsid w:val="00F07978"/>
    <w:rsid w:val="00F07AA7"/>
    <w:rsid w:val="00F07BD3"/>
    <w:rsid w:val="00F07F63"/>
    <w:rsid w:val="00F07F93"/>
    <w:rsid w:val="00F1021C"/>
    <w:rsid w:val="00F1075E"/>
    <w:rsid w:val="00F11A62"/>
    <w:rsid w:val="00F11A86"/>
    <w:rsid w:val="00F11C88"/>
    <w:rsid w:val="00F11FD3"/>
    <w:rsid w:val="00F12ADC"/>
    <w:rsid w:val="00F13385"/>
    <w:rsid w:val="00F13442"/>
    <w:rsid w:val="00F1356A"/>
    <w:rsid w:val="00F136B7"/>
    <w:rsid w:val="00F13789"/>
    <w:rsid w:val="00F137BC"/>
    <w:rsid w:val="00F13E42"/>
    <w:rsid w:val="00F14872"/>
    <w:rsid w:val="00F14940"/>
    <w:rsid w:val="00F14B21"/>
    <w:rsid w:val="00F150C2"/>
    <w:rsid w:val="00F1642F"/>
    <w:rsid w:val="00F1652E"/>
    <w:rsid w:val="00F165FC"/>
    <w:rsid w:val="00F16AD7"/>
    <w:rsid w:val="00F16B9D"/>
    <w:rsid w:val="00F16E48"/>
    <w:rsid w:val="00F17138"/>
    <w:rsid w:val="00F17350"/>
    <w:rsid w:val="00F176EC"/>
    <w:rsid w:val="00F200B9"/>
    <w:rsid w:val="00F204E7"/>
    <w:rsid w:val="00F20519"/>
    <w:rsid w:val="00F208C5"/>
    <w:rsid w:val="00F20DFC"/>
    <w:rsid w:val="00F210A2"/>
    <w:rsid w:val="00F214C3"/>
    <w:rsid w:val="00F216A9"/>
    <w:rsid w:val="00F219F0"/>
    <w:rsid w:val="00F22A79"/>
    <w:rsid w:val="00F22E63"/>
    <w:rsid w:val="00F22EC1"/>
    <w:rsid w:val="00F23003"/>
    <w:rsid w:val="00F23261"/>
    <w:rsid w:val="00F238D6"/>
    <w:rsid w:val="00F23AB8"/>
    <w:rsid w:val="00F23AC1"/>
    <w:rsid w:val="00F23ADD"/>
    <w:rsid w:val="00F23C0C"/>
    <w:rsid w:val="00F24113"/>
    <w:rsid w:val="00F24533"/>
    <w:rsid w:val="00F245FC"/>
    <w:rsid w:val="00F247D9"/>
    <w:rsid w:val="00F24D3F"/>
    <w:rsid w:val="00F25397"/>
    <w:rsid w:val="00F254A9"/>
    <w:rsid w:val="00F2582D"/>
    <w:rsid w:val="00F25AE3"/>
    <w:rsid w:val="00F25E32"/>
    <w:rsid w:val="00F25ED5"/>
    <w:rsid w:val="00F26869"/>
    <w:rsid w:val="00F26BB0"/>
    <w:rsid w:val="00F26CF3"/>
    <w:rsid w:val="00F26F07"/>
    <w:rsid w:val="00F2727D"/>
    <w:rsid w:val="00F27D53"/>
    <w:rsid w:val="00F301B9"/>
    <w:rsid w:val="00F3037B"/>
    <w:rsid w:val="00F304A5"/>
    <w:rsid w:val="00F3052C"/>
    <w:rsid w:val="00F30DF2"/>
    <w:rsid w:val="00F316EA"/>
    <w:rsid w:val="00F31AE0"/>
    <w:rsid w:val="00F31C3D"/>
    <w:rsid w:val="00F324FF"/>
    <w:rsid w:val="00F3274F"/>
    <w:rsid w:val="00F327BF"/>
    <w:rsid w:val="00F329FB"/>
    <w:rsid w:val="00F32A7A"/>
    <w:rsid w:val="00F32B41"/>
    <w:rsid w:val="00F33011"/>
    <w:rsid w:val="00F33227"/>
    <w:rsid w:val="00F33433"/>
    <w:rsid w:val="00F33471"/>
    <w:rsid w:val="00F338C7"/>
    <w:rsid w:val="00F33AF0"/>
    <w:rsid w:val="00F34C95"/>
    <w:rsid w:val="00F34EC5"/>
    <w:rsid w:val="00F36061"/>
    <w:rsid w:val="00F3610D"/>
    <w:rsid w:val="00F3662C"/>
    <w:rsid w:val="00F37812"/>
    <w:rsid w:val="00F37990"/>
    <w:rsid w:val="00F37A94"/>
    <w:rsid w:val="00F404B0"/>
    <w:rsid w:val="00F40772"/>
    <w:rsid w:val="00F40C19"/>
    <w:rsid w:val="00F40CF9"/>
    <w:rsid w:val="00F40FBC"/>
    <w:rsid w:val="00F411CF"/>
    <w:rsid w:val="00F41EBE"/>
    <w:rsid w:val="00F41F08"/>
    <w:rsid w:val="00F42B22"/>
    <w:rsid w:val="00F42EBF"/>
    <w:rsid w:val="00F42ECF"/>
    <w:rsid w:val="00F438DB"/>
    <w:rsid w:val="00F43C7E"/>
    <w:rsid w:val="00F443ED"/>
    <w:rsid w:val="00F444BE"/>
    <w:rsid w:val="00F44CC6"/>
    <w:rsid w:val="00F455CA"/>
    <w:rsid w:val="00F45820"/>
    <w:rsid w:val="00F45C30"/>
    <w:rsid w:val="00F463DA"/>
    <w:rsid w:val="00F46533"/>
    <w:rsid w:val="00F468EF"/>
    <w:rsid w:val="00F46C31"/>
    <w:rsid w:val="00F46C39"/>
    <w:rsid w:val="00F46E19"/>
    <w:rsid w:val="00F46E97"/>
    <w:rsid w:val="00F47024"/>
    <w:rsid w:val="00F47224"/>
    <w:rsid w:val="00F47359"/>
    <w:rsid w:val="00F479C2"/>
    <w:rsid w:val="00F47A70"/>
    <w:rsid w:val="00F507B5"/>
    <w:rsid w:val="00F509DE"/>
    <w:rsid w:val="00F50DB5"/>
    <w:rsid w:val="00F516AC"/>
    <w:rsid w:val="00F51898"/>
    <w:rsid w:val="00F51EE3"/>
    <w:rsid w:val="00F5229B"/>
    <w:rsid w:val="00F52BA2"/>
    <w:rsid w:val="00F52EB6"/>
    <w:rsid w:val="00F5317C"/>
    <w:rsid w:val="00F53235"/>
    <w:rsid w:val="00F53838"/>
    <w:rsid w:val="00F53E7C"/>
    <w:rsid w:val="00F5476B"/>
    <w:rsid w:val="00F54AAC"/>
    <w:rsid w:val="00F55179"/>
    <w:rsid w:val="00F556FD"/>
    <w:rsid w:val="00F5570F"/>
    <w:rsid w:val="00F559B2"/>
    <w:rsid w:val="00F55BA2"/>
    <w:rsid w:val="00F55BBC"/>
    <w:rsid w:val="00F55D4C"/>
    <w:rsid w:val="00F55FC0"/>
    <w:rsid w:val="00F5609C"/>
    <w:rsid w:val="00F560B2"/>
    <w:rsid w:val="00F5614A"/>
    <w:rsid w:val="00F5657B"/>
    <w:rsid w:val="00F57335"/>
    <w:rsid w:val="00F5739A"/>
    <w:rsid w:val="00F574DB"/>
    <w:rsid w:val="00F5762B"/>
    <w:rsid w:val="00F57682"/>
    <w:rsid w:val="00F57B9F"/>
    <w:rsid w:val="00F57C1A"/>
    <w:rsid w:val="00F605D7"/>
    <w:rsid w:val="00F60D8C"/>
    <w:rsid w:val="00F6112C"/>
    <w:rsid w:val="00F61295"/>
    <w:rsid w:val="00F61682"/>
    <w:rsid w:val="00F617C8"/>
    <w:rsid w:val="00F61A08"/>
    <w:rsid w:val="00F61D0B"/>
    <w:rsid w:val="00F61D19"/>
    <w:rsid w:val="00F61F40"/>
    <w:rsid w:val="00F62470"/>
    <w:rsid w:val="00F62B60"/>
    <w:rsid w:val="00F62C52"/>
    <w:rsid w:val="00F62C55"/>
    <w:rsid w:val="00F62D9B"/>
    <w:rsid w:val="00F639AB"/>
    <w:rsid w:val="00F63FE3"/>
    <w:rsid w:val="00F641A5"/>
    <w:rsid w:val="00F64224"/>
    <w:rsid w:val="00F64371"/>
    <w:rsid w:val="00F6466A"/>
    <w:rsid w:val="00F64B39"/>
    <w:rsid w:val="00F64BF2"/>
    <w:rsid w:val="00F65511"/>
    <w:rsid w:val="00F65B3A"/>
    <w:rsid w:val="00F66497"/>
    <w:rsid w:val="00F664D0"/>
    <w:rsid w:val="00F665C5"/>
    <w:rsid w:val="00F66698"/>
    <w:rsid w:val="00F667DD"/>
    <w:rsid w:val="00F670AD"/>
    <w:rsid w:val="00F67E3C"/>
    <w:rsid w:val="00F70275"/>
    <w:rsid w:val="00F70581"/>
    <w:rsid w:val="00F70968"/>
    <w:rsid w:val="00F70D55"/>
    <w:rsid w:val="00F70E2C"/>
    <w:rsid w:val="00F71570"/>
    <w:rsid w:val="00F71C0C"/>
    <w:rsid w:val="00F71D08"/>
    <w:rsid w:val="00F71EBD"/>
    <w:rsid w:val="00F731E4"/>
    <w:rsid w:val="00F73551"/>
    <w:rsid w:val="00F73F70"/>
    <w:rsid w:val="00F73FE6"/>
    <w:rsid w:val="00F73FFF"/>
    <w:rsid w:val="00F745C6"/>
    <w:rsid w:val="00F74ACF"/>
    <w:rsid w:val="00F76348"/>
    <w:rsid w:val="00F7653A"/>
    <w:rsid w:val="00F76905"/>
    <w:rsid w:val="00F77419"/>
    <w:rsid w:val="00F77A0F"/>
    <w:rsid w:val="00F77DD7"/>
    <w:rsid w:val="00F77F48"/>
    <w:rsid w:val="00F80546"/>
    <w:rsid w:val="00F8070A"/>
    <w:rsid w:val="00F807F4"/>
    <w:rsid w:val="00F8085C"/>
    <w:rsid w:val="00F80B09"/>
    <w:rsid w:val="00F80BA2"/>
    <w:rsid w:val="00F80E77"/>
    <w:rsid w:val="00F80F74"/>
    <w:rsid w:val="00F8114D"/>
    <w:rsid w:val="00F814B7"/>
    <w:rsid w:val="00F81533"/>
    <w:rsid w:val="00F8178D"/>
    <w:rsid w:val="00F81875"/>
    <w:rsid w:val="00F8201B"/>
    <w:rsid w:val="00F82296"/>
    <w:rsid w:val="00F825D9"/>
    <w:rsid w:val="00F82736"/>
    <w:rsid w:val="00F82777"/>
    <w:rsid w:val="00F827D1"/>
    <w:rsid w:val="00F82BD7"/>
    <w:rsid w:val="00F82C30"/>
    <w:rsid w:val="00F82D33"/>
    <w:rsid w:val="00F832F9"/>
    <w:rsid w:val="00F8353B"/>
    <w:rsid w:val="00F83724"/>
    <w:rsid w:val="00F83CEE"/>
    <w:rsid w:val="00F8413D"/>
    <w:rsid w:val="00F84325"/>
    <w:rsid w:val="00F8556A"/>
    <w:rsid w:val="00F85A64"/>
    <w:rsid w:val="00F867EA"/>
    <w:rsid w:val="00F86830"/>
    <w:rsid w:val="00F87096"/>
    <w:rsid w:val="00F87152"/>
    <w:rsid w:val="00F87C8B"/>
    <w:rsid w:val="00F9003C"/>
    <w:rsid w:val="00F9049B"/>
    <w:rsid w:val="00F90625"/>
    <w:rsid w:val="00F90B37"/>
    <w:rsid w:val="00F90BC8"/>
    <w:rsid w:val="00F90D3B"/>
    <w:rsid w:val="00F90D74"/>
    <w:rsid w:val="00F91429"/>
    <w:rsid w:val="00F92443"/>
    <w:rsid w:val="00F925C9"/>
    <w:rsid w:val="00F92621"/>
    <w:rsid w:val="00F92B75"/>
    <w:rsid w:val="00F92C2D"/>
    <w:rsid w:val="00F92C67"/>
    <w:rsid w:val="00F9342E"/>
    <w:rsid w:val="00F934A7"/>
    <w:rsid w:val="00F93BB7"/>
    <w:rsid w:val="00F9458E"/>
    <w:rsid w:val="00F9467A"/>
    <w:rsid w:val="00F94F21"/>
    <w:rsid w:val="00F956AE"/>
    <w:rsid w:val="00F95B55"/>
    <w:rsid w:val="00F9601D"/>
    <w:rsid w:val="00F96346"/>
    <w:rsid w:val="00F9654E"/>
    <w:rsid w:val="00F96563"/>
    <w:rsid w:val="00F969AD"/>
    <w:rsid w:val="00F96A66"/>
    <w:rsid w:val="00F9764E"/>
    <w:rsid w:val="00F9766D"/>
    <w:rsid w:val="00F9770B"/>
    <w:rsid w:val="00F9776A"/>
    <w:rsid w:val="00F97B06"/>
    <w:rsid w:val="00FA02DF"/>
    <w:rsid w:val="00FA0461"/>
    <w:rsid w:val="00FA11FD"/>
    <w:rsid w:val="00FA1587"/>
    <w:rsid w:val="00FA1610"/>
    <w:rsid w:val="00FA175A"/>
    <w:rsid w:val="00FA1B04"/>
    <w:rsid w:val="00FA1D58"/>
    <w:rsid w:val="00FA24A2"/>
    <w:rsid w:val="00FA24A5"/>
    <w:rsid w:val="00FA2BA9"/>
    <w:rsid w:val="00FA2C62"/>
    <w:rsid w:val="00FA2ED4"/>
    <w:rsid w:val="00FA3135"/>
    <w:rsid w:val="00FA3378"/>
    <w:rsid w:val="00FA4712"/>
    <w:rsid w:val="00FA5525"/>
    <w:rsid w:val="00FA57A6"/>
    <w:rsid w:val="00FA5835"/>
    <w:rsid w:val="00FA5B16"/>
    <w:rsid w:val="00FA6B9F"/>
    <w:rsid w:val="00FA6CF8"/>
    <w:rsid w:val="00FA75A4"/>
    <w:rsid w:val="00FA7B4F"/>
    <w:rsid w:val="00FA7E12"/>
    <w:rsid w:val="00FA7EB8"/>
    <w:rsid w:val="00FA7F5D"/>
    <w:rsid w:val="00FB054A"/>
    <w:rsid w:val="00FB065A"/>
    <w:rsid w:val="00FB0B06"/>
    <w:rsid w:val="00FB0B3B"/>
    <w:rsid w:val="00FB0DAE"/>
    <w:rsid w:val="00FB0E4A"/>
    <w:rsid w:val="00FB12B1"/>
    <w:rsid w:val="00FB1B63"/>
    <w:rsid w:val="00FB257E"/>
    <w:rsid w:val="00FB2796"/>
    <w:rsid w:val="00FB2857"/>
    <w:rsid w:val="00FB2AE4"/>
    <w:rsid w:val="00FB310D"/>
    <w:rsid w:val="00FB342B"/>
    <w:rsid w:val="00FB34F2"/>
    <w:rsid w:val="00FB36CB"/>
    <w:rsid w:val="00FB38FA"/>
    <w:rsid w:val="00FB3C1A"/>
    <w:rsid w:val="00FB424F"/>
    <w:rsid w:val="00FB4709"/>
    <w:rsid w:val="00FB4F54"/>
    <w:rsid w:val="00FB5498"/>
    <w:rsid w:val="00FB5568"/>
    <w:rsid w:val="00FB557B"/>
    <w:rsid w:val="00FB5693"/>
    <w:rsid w:val="00FB580E"/>
    <w:rsid w:val="00FB5971"/>
    <w:rsid w:val="00FB5977"/>
    <w:rsid w:val="00FB6015"/>
    <w:rsid w:val="00FB6454"/>
    <w:rsid w:val="00FB69FA"/>
    <w:rsid w:val="00FB6A10"/>
    <w:rsid w:val="00FB76F0"/>
    <w:rsid w:val="00FB7BB8"/>
    <w:rsid w:val="00FB7C4A"/>
    <w:rsid w:val="00FB7D67"/>
    <w:rsid w:val="00FC0038"/>
    <w:rsid w:val="00FC05D0"/>
    <w:rsid w:val="00FC089E"/>
    <w:rsid w:val="00FC0987"/>
    <w:rsid w:val="00FC0AF9"/>
    <w:rsid w:val="00FC0CCC"/>
    <w:rsid w:val="00FC128E"/>
    <w:rsid w:val="00FC1514"/>
    <w:rsid w:val="00FC1610"/>
    <w:rsid w:val="00FC28D9"/>
    <w:rsid w:val="00FC2F98"/>
    <w:rsid w:val="00FC3B75"/>
    <w:rsid w:val="00FC4B49"/>
    <w:rsid w:val="00FC51CD"/>
    <w:rsid w:val="00FC5344"/>
    <w:rsid w:val="00FC54D6"/>
    <w:rsid w:val="00FC55FA"/>
    <w:rsid w:val="00FC5AC9"/>
    <w:rsid w:val="00FC6555"/>
    <w:rsid w:val="00FC672B"/>
    <w:rsid w:val="00FC68A5"/>
    <w:rsid w:val="00FC6B61"/>
    <w:rsid w:val="00FC6F7E"/>
    <w:rsid w:val="00FC70E9"/>
    <w:rsid w:val="00FC76B4"/>
    <w:rsid w:val="00FC7822"/>
    <w:rsid w:val="00FC79A5"/>
    <w:rsid w:val="00FC7ACC"/>
    <w:rsid w:val="00FC7ADD"/>
    <w:rsid w:val="00FC7B20"/>
    <w:rsid w:val="00FD03CD"/>
    <w:rsid w:val="00FD05B8"/>
    <w:rsid w:val="00FD074E"/>
    <w:rsid w:val="00FD0985"/>
    <w:rsid w:val="00FD0C87"/>
    <w:rsid w:val="00FD2217"/>
    <w:rsid w:val="00FD2653"/>
    <w:rsid w:val="00FD28A8"/>
    <w:rsid w:val="00FD2B9A"/>
    <w:rsid w:val="00FD2C35"/>
    <w:rsid w:val="00FD2EC2"/>
    <w:rsid w:val="00FD2EF5"/>
    <w:rsid w:val="00FD2FF4"/>
    <w:rsid w:val="00FD3329"/>
    <w:rsid w:val="00FD396A"/>
    <w:rsid w:val="00FD3CAA"/>
    <w:rsid w:val="00FD3F91"/>
    <w:rsid w:val="00FD44FB"/>
    <w:rsid w:val="00FD54A1"/>
    <w:rsid w:val="00FD59E6"/>
    <w:rsid w:val="00FD5D09"/>
    <w:rsid w:val="00FD5E8C"/>
    <w:rsid w:val="00FD5EAD"/>
    <w:rsid w:val="00FD6B20"/>
    <w:rsid w:val="00FD6B5A"/>
    <w:rsid w:val="00FD780B"/>
    <w:rsid w:val="00FD7AE9"/>
    <w:rsid w:val="00FD7B47"/>
    <w:rsid w:val="00FD7BB1"/>
    <w:rsid w:val="00FE0494"/>
    <w:rsid w:val="00FE054B"/>
    <w:rsid w:val="00FE0BB4"/>
    <w:rsid w:val="00FE0EE6"/>
    <w:rsid w:val="00FE0F11"/>
    <w:rsid w:val="00FE15F1"/>
    <w:rsid w:val="00FE162C"/>
    <w:rsid w:val="00FE19FA"/>
    <w:rsid w:val="00FE1D45"/>
    <w:rsid w:val="00FE2014"/>
    <w:rsid w:val="00FE2670"/>
    <w:rsid w:val="00FE2B19"/>
    <w:rsid w:val="00FE2E99"/>
    <w:rsid w:val="00FE33D4"/>
    <w:rsid w:val="00FE3CBC"/>
    <w:rsid w:val="00FE3CEB"/>
    <w:rsid w:val="00FE3FD9"/>
    <w:rsid w:val="00FE41D4"/>
    <w:rsid w:val="00FE44A3"/>
    <w:rsid w:val="00FE44AB"/>
    <w:rsid w:val="00FE4776"/>
    <w:rsid w:val="00FE5588"/>
    <w:rsid w:val="00FE667D"/>
    <w:rsid w:val="00FE6855"/>
    <w:rsid w:val="00FE6875"/>
    <w:rsid w:val="00FE689C"/>
    <w:rsid w:val="00FE6947"/>
    <w:rsid w:val="00FE6F8A"/>
    <w:rsid w:val="00FE7404"/>
    <w:rsid w:val="00FE79C7"/>
    <w:rsid w:val="00FE7F2C"/>
    <w:rsid w:val="00FF0A82"/>
    <w:rsid w:val="00FF0E55"/>
    <w:rsid w:val="00FF1CD5"/>
    <w:rsid w:val="00FF220C"/>
    <w:rsid w:val="00FF2A7B"/>
    <w:rsid w:val="00FF3176"/>
    <w:rsid w:val="00FF3199"/>
    <w:rsid w:val="00FF3649"/>
    <w:rsid w:val="00FF37D6"/>
    <w:rsid w:val="00FF393D"/>
    <w:rsid w:val="00FF3A62"/>
    <w:rsid w:val="00FF3F83"/>
    <w:rsid w:val="00FF449D"/>
    <w:rsid w:val="00FF4771"/>
    <w:rsid w:val="00FF4FAD"/>
    <w:rsid w:val="00FF51A0"/>
    <w:rsid w:val="00FF5895"/>
    <w:rsid w:val="00FF616D"/>
    <w:rsid w:val="00FF6220"/>
    <w:rsid w:val="00FF63BE"/>
    <w:rsid w:val="00FF63EC"/>
    <w:rsid w:val="00FF66CF"/>
    <w:rsid w:val="00FF71F8"/>
    <w:rsid w:val="00FF7340"/>
    <w:rsid w:val="00FF7680"/>
    <w:rsid w:val="00FF79AF"/>
    <w:rsid w:val="00FF7BEE"/>
    <w:rsid w:val="00FF7C66"/>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715D6-5CEC-4F5A-9446-5682E3CF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jc w:val="left"/>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D46ABA"/>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67DCF"/>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46A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7DCF"/>
    <w:rPr>
      <w:rFonts w:ascii="Times New Roman" w:eastAsia="Times New Roman" w:hAnsi="Times New Roman" w:cs="Times New Roman"/>
      <w:b/>
      <w:bCs/>
      <w:sz w:val="36"/>
      <w:szCs w:val="36"/>
      <w:lang w:eastAsia="ru-RU"/>
    </w:rPr>
  </w:style>
  <w:style w:type="paragraph" w:customStyle="1" w:styleId="ConsPlusNormal">
    <w:name w:val="ConsPlusNormal"/>
    <w:link w:val="ConsPlusNormal0"/>
    <w:rsid w:val="00D54A8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unhideWhenUsed/>
    <w:rsid w:val="00D54A89"/>
    <w:rPr>
      <w:color w:val="0000FF"/>
      <w:u w:val="single"/>
    </w:rPr>
  </w:style>
  <w:style w:type="paragraph" w:customStyle="1" w:styleId="ConsPlusNonformat">
    <w:name w:val="ConsPlusNonformat"/>
    <w:uiPriority w:val="99"/>
    <w:rsid w:val="00D54A89"/>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4">
    <w:name w:val="header"/>
    <w:basedOn w:val="a"/>
    <w:link w:val="a5"/>
    <w:uiPriority w:val="99"/>
    <w:rsid w:val="00D54A89"/>
    <w:pPr>
      <w:tabs>
        <w:tab w:val="center" w:pos="4677"/>
        <w:tab w:val="right" w:pos="9355"/>
      </w:tabs>
    </w:pPr>
  </w:style>
  <w:style w:type="character" w:customStyle="1" w:styleId="a5">
    <w:name w:val="Верхний колонтитул Знак"/>
    <w:basedOn w:val="a0"/>
    <w:link w:val="a4"/>
    <w:uiPriority w:val="99"/>
    <w:rsid w:val="00D54A89"/>
    <w:rPr>
      <w:rFonts w:ascii="Times New Roman" w:eastAsia="Times New Roman" w:hAnsi="Times New Roman" w:cs="Times New Roman"/>
      <w:sz w:val="24"/>
      <w:szCs w:val="24"/>
    </w:rPr>
  </w:style>
  <w:style w:type="paragraph" w:styleId="a6">
    <w:name w:val="footer"/>
    <w:basedOn w:val="a"/>
    <w:link w:val="a7"/>
    <w:uiPriority w:val="99"/>
    <w:rsid w:val="00D54A89"/>
    <w:pPr>
      <w:tabs>
        <w:tab w:val="center" w:pos="4677"/>
        <w:tab w:val="right" w:pos="9355"/>
      </w:tabs>
    </w:pPr>
  </w:style>
  <w:style w:type="character" w:customStyle="1" w:styleId="a7">
    <w:name w:val="Нижний колонтитул Знак"/>
    <w:basedOn w:val="a0"/>
    <w:link w:val="a6"/>
    <w:uiPriority w:val="99"/>
    <w:rsid w:val="00D54A89"/>
    <w:rPr>
      <w:rFonts w:ascii="Times New Roman" w:eastAsia="Times New Roman" w:hAnsi="Times New Roman" w:cs="Times New Roman"/>
      <w:sz w:val="24"/>
      <w:szCs w:val="24"/>
    </w:rPr>
  </w:style>
  <w:style w:type="table" w:styleId="a8">
    <w:name w:val="Table Grid"/>
    <w:basedOn w:val="a1"/>
    <w:uiPriority w:val="99"/>
    <w:rsid w:val="00D54A8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рижатый влево"/>
    <w:basedOn w:val="a"/>
    <w:next w:val="a"/>
    <w:uiPriority w:val="99"/>
    <w:rsid w:val="00D54A89"/>
    <w:pPr>
      <w:autoSpaceDE w:val="0"/>
      <w:autoSpaceDN w:val="0"/>
      <w:adjustRightInd w:val="0"/>
    </w:pPr>
    <w:rPr>
      <w:rFonts w:ascii="Arial" w:eastAsia="Calibri" w:hAnsi="Arial" w:cs="Arial"/>
      <w:lang w:eastAsia="en-US"/>
    </w:rPr>
  </w:style>
  <w:style w:type="paragraph" w:styleId="aa">
    <w:name w:val="List Paragraph"/>
    <w:aliases w:val="ТЗ список"/>
    <w:basedOn w:val="a"/>
    <w:link w:val="ab"/>
    <w:uiPriority w:val="34"/>
    <w:qFormat/>
    <w:rsid w:val="00A74C44"/>
    <w:pPr>
      <w:ind w:left="720"/>
      <w:contextualSpacing/>
    </w:pPr>
  </w:style>
  <w:style w:type="paragraph" w:styleId="ac">
    <w:name w:val="Balloon Text"/>
    <w:basedOn w:val="a"/>
    <w:link w:val="ad"/>
    <w:uiPriority w:val="99"/>
    <w:semiHidden/>
    <w:unhideWhenUsed/>
    <w:rsid w:val="004A4FD1"/>
    <w:rPr>
      <w:rFonts w:ascii="Tahoma" w:hAnsi="Tahoma" w:cs="Tahoma"/>
      <w:sz w:val="16"/>
      <w:szCs w:val="16"/>
    </w:rPr>
  </w:style>
  <w:style w:type="character" w:customStyle="1" w:styleId="ad">
    <w:name w:val="Текст выноски Знак"/>
    <w:basedOn w:val="a0"/>
    <w:link w:val="ac"/>
    <w:uiPriority w:val="99"/>
    <w:semiHidden/>
    <w:rsid w:val="004A4FD1"/>
    <w:rPr>
      <w:rFonts w:ascii="Tahoma" w:eastAsia="Times New Roman" w:hAnsi="Tahoma" w:cs="Tahoma"/>
      <w:sz w:val="16"/>
      <w:szCs w:val="16"/>
      <w:lang w:eastAsia="ru-RU"/>
    </w:rPr>
  </w:style>
  <w:style w:type="paragraph" w:styleId="ae">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
    <w:uiPriority w:val="99"/>
    <w:unhideWhenUsed/>
    <w:rsid w:val="00E40D59"/>
    <w:rPr>
      <w:rFonts w:asciiTheme="minorHAnsi" w:eastAsiaTheme="minorEastAsia" w:hAnsiTheme="minorHAnsi" w:cstheme="minorBidi"/>
      <w:sz w:val="20"/>
      <w:szCs w:val="20"/>
    </w:rPr>
  </w:style>
  <w:style w:type="character" w:customStyle="1" w:styleId="af">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e"/>
    <w:uiPriority w:val="99"/>
    <w:rsid w:val="00E40D59"/>
    <w:rPr>
      <w:rFonts w:eastAsiaTheme="minorEastAsia"/>
      <w:sz w:val="20"/>
      <w:szCs w:val="20"/>
      <w:lang w:eastAsia="ru-RU"/>
    </w:rPr>
  </w:style>
  <w:style w:type="character" w:styleId="af0">
    <w:name w:val="footnote reference"/>
    <w:aliases w:val="Знак сноски-FN,Ciae niinee-FN,Знак сноски 1"/>
    <w:basedOn w:val="a0"/>
    <w:uiPriority w:val="99"/>
    <w:unhideWhenUsed/>
    <w:rsid w:val="00E40D59"/>
    <w:rPr>
      <w:vertAlign w:val="superscript"/>
    </w:rPr>
  </w:style>
  <w:style w:type="character" w:customStyle="1" w:styleId="10">
    <w:name w:val="Заголовок 1 Знак"/>
    <w:aliases w:val="Глава Знак"/>
    <w:basedOn w:val="a0"/>
    <w:link w:val="1"/>
    <w:uiPriority w:val="99"/>
    <w:rsid w:val="00D46AB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D46ABA"/>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D46ABA"/>
  </w:style>
  <w:style w:type="paragraph" w:styleId="af1">
    <w:name w:val="Body Text Indent"/>
    <w:basedOn w:val="a"/>
    <w:link w:val="af2"/>
    <w:uiPriority w:val="99"/>
    <w:rsid w:val="00D46ABA"/>
    <w:pPr>
      <w:ind w:firstLine="720"/>
      <w:jc w:val="both"/>
    </w:pPr>
    <w:rPr>
      <w:rFonts w:ascii="Arial" w:hAnsi="Arial" w:cs="Arial"/>
      <w:sz w:val="28"/>
      <w:szCs w:val="28"/>
    </w:rPr>
  </w:style>
  <w:style w:type="character" w:customStyle="1" w:styleId="af2">
    <w:name w:val="Основной текст с отступом Знак"/>
    <w:basedOn w:val="a0"/>
    <w:link w:val="af1"/>
    <w:uiPriority w:val="99"/>
    <w:rsid w:val="00D46ABA"/>
    <w:rPr>
      <w:rFonts w:ascii="Arial" w:eastAsia="Times New Roman" w:hAnsi="Arial" w:cs="Arial"/>
      <w:sz w:val="28"/>
      <w:szCs w:val="28"/>
      <w:lang w:eastAsia="ru-RU"/>
    </w:rPr>
  </w:style>
  <w:style w:type="paragraph" w:styleId="af3">
    <w:name w:val="No Spacing"/>
    <w:link w:val="af4"/>
    <w:uiPriority w:val="99"/>
    <w:qFormat/>
    <w:rsid w:val="00D46ABA"/>
    <w:pPr>
      <w:spacing w:line="276" w:lineRule="auto"/>
      <w:ind w:firstLine="567"/>
    </w:pPr>
    <w:rPr>
      <w:rFonts w:ascii="Times New Roman" w:eastAsia="Times New Roman" w:hAnsi="Times New Roman" w:cs="Times New Roman"/>
      <w:sz w:val="28"/>
      <w:szCs w:val="28"/>
      <w:lang w:eastAsia="ru-RU"/>
    </w:rPr>
  </w:style>
  <w:style w:type="paragraph" w:customStyle="1" w:styleId="ConsPlusTitle">
    <w:name w:val="ConsPlusTitle"/>
    <w:rsid w:val="00D46ABA"/>
    <w:pPr>
      <w:autoSpaceDE w:val="0"/>
      <w:autoSpaceDN w:val="0"/>
      <w:adjustRightInd w:val="0"/>
      <w:jc w:val="left"/>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uiPriority w:val="99"/>
    <w:rsid w:val="00D46ABA"/>
    <w:pPr>
      <w:spacing w:before="100" w:beforeAutospacing="1" w:after="100" w:afterAutospacing="1"/>
    </w:pPr>
    <w:rPr>
      <w:rFonts w:ascii="Tahoma" w:hAnsi="Tahoma" w:cs="Tahoma"/>
      <w:sz w:val="20"/>
      <w:szCs w:val="20"/>
      <w:lang w:val="en-US" w:eastAsia="en-US"/>
    </w:rPr>
  </w:style>
  <w:style w:type="character" w:customStyle="1" w:styleId="af4">
    <w:name w:val="Без интервала Знак"/>
    <w:basedOn w:val="a0"/>
    <w:link w:val="af3"/>
    <w:uiPriority w:val="99"/>
    <w:locked/>
    <w:rsid w:val="00D46ABA"/>
    <w:rPr>
      <w:rFonts w:ascii="Times New Roman" w:eastAsia="Times New Roman" w:hAnsi="Times New Roman" w:cs="Times New Roman"/>
      <w:sz w:val="28"/>
      <w:szCs w:val="28"/>
      <w:lang w:eastAsia="ru-RU"/>
    </w:rPr>
  </w:style>
  <w:style w:type="character" w:customStyle="1" w:styleId="af5">
    <w:name w:val="Гипертекстовая ссылка"/>
    <w:basedOn w:val="a0"/>
    <w:uiPriority w:val="99"/>
    <w:rsid w:val="00D46ABA"/>
    <w:rPr>
      <w:rFonts w:cs="Times New Roman"/>
      <w:color w:val="106BBE"/>
    </w:rPr>
  </w:style>
  <w:style w:type="paragraph" w:styleId="af6">
    <w:name w:val="Body Text"/>
    <w:basedOn w:val="a"/>
    <w:link w:val="af7"/>
    <w:uiPriority w:val="99"/>
    <w:semiHidden/>
    <w:unhideWhenUsed/>
    <w:rsid w:val="00D46ABA"/>
    <w:pPr>
      <w:spacing w:after="120" w:line="276" w:lineRule="auto"/>
    </w:pPr>
    <w:rPr>
      <w:rFonts w:asciiTheme="minorHAnsi" w:eastAsiaTheme="minorEastAsia" w:hAnsiTheme="minorHAnsi" w:cstheme="minorBidi"/>
      <w:sz w:val="22"/>
      <w:szCs w:val="22"/>
    </w:rPr>
  </w:style>
  <w:style w:type="character" w:customStyle="1" w:styleId="af7">
    <w:name w:val="Основной текст Знак"/>
    <w:basedOn w:val="a0"/>
    <w:link w:val="af6"/>
    <w:uiPriority w:val="99"/>
    <w:semiHidden/>
    <w:rsid w:val="00D46ABA"/>
    <w:rPr>
      <w:rFonts w:eastAsiaTheme="minorEastAsia"/>
      <w:lang w:eastAsia="ru-RU"/>
    </w:rPr>
  </w:style>
  <w:style w:type="paragraph" w:styleId="af8">
    <w:name w:val="Normal (Web)"/>
    <w:basedOn w:val="a"/>
    <w:uiPriority w:val="99"/>
    <w:unhideWhenUsed/>
    <w:rsid w:val="00D46ABA"/>
    <w:pPr>
      <w:spacing w:before="100" w:beforeAutospacing="1" w:after="100" w:afterAutospacing="1"/>
    </w:pPr>
  </w:style>
  <w:style w:type="paragraph" w:customStyle="1" w:styleId="ListParagraph1">
    <w:name w:val="List Paragraph1"/>
    <w:basedOn w:val="a"/>
    <w:rsid w:val="00D46ABA"/>
    <w:pPr>
      <w:spacing w:after="200" w:line="276" w:lineRule="auto"/>
      <w:ind w:left="720"/>
      <w:jc w:val="both"/>
    </w:pPr>
    <w:rPr>
      <w:szCs w:val="22"/>
      <w:lang w:eastAsia="en-US"/>
    </w:rPr>
  </w:style>
  <w:style w:type="character" w:customStyle="1" w:styleId="ab">
    <w:name w:val="Абзац списка Знак"/>
    <w:aliases w:val="ТЗ список Знак"/>
    <w:basedOn w:val="a0"/>
    <w:link w:val="aa"/>
    <w:uiPriority w:val="34"/>
    <w:rsid w:val="00D46ABA"/>
    <w:rPr>
      <w:rFonts w:ascii="Times New Roman" w:eastAsia="Times New Roman" w:hAnsi="Times New Roman" w:cs="Times New Roman"/>
      <w:sz w:val="24"/>
      <w:szCs w:val="24"/>
      <w:lang w:eastAsia="ru-RU"/>
    </w:rPr>
  </w:style>
  <w:style w:type="paragraph" w:customStyle="1" w:styleId="12">
    <w:name w:val="Абзац списка1"/>
    <w:basedOn w:val="a"/>
    <w:rsid w:val="00D46ABA"/>
    <w:pPr>
      <w:spacing w:after="200" w:line="276" w:lineRule="auto"/>
      <w:ind w:left="720"/>
      <w:jc w:val="both"/>
    </w:pPr>
    <w:rPr>
      <w:szCs w:val="22"/>
      <w:lang w:eastAsia="en-US"/>
    </w:rPr>
  </w:style>
  <w:style w:type="paragraph" w:customStyle="1" w:styleId="western">
    <w:name w:val="western"/>
    <w:basedOn w:val="a"/>
    <w:rsid w:val="00D46ABA"/>
    <w:pPr>
      <w:suppressAutoHyphens/>
      <w:spacing w:before="280" w:after="240"/>
    </w:pPr>
    <w:rPr>
      <w:lang w:eastAsia="ar-SA"/>
    </w:rPr>
  </w:style>
  <w:style w:type="character" w:styleId="af9">
    <w:name w:val="annotation reference"/>
    <w:basedOn w:val="a0"/>
    <w:unhideWhenUsed/>
    <w:rsid w:val="00D46ABA"/>
    <w:rPr>
      <w:sz w:val="16"/>
      <w:szCs w:val="16"/>
    </w:rPr>
  </w:style>
  <w:style w:type="paragraph" w:styleId="afa">
    <w:name w:val="annotation text"/>
    <w:basedOn w:val="a"/>
    <w:link w:val="afb"/>
    <w:uiPriority w:val="99"/>
    <w:unhideWhenUsed/>
    <w:rsid w:val="00D46ABA"/>
    <w:pPr>
      <w:spacing w:after="200"/>
    </w:pPr>
    <w:rPr>
      <w:rFonts w:asciiTheme="minorHAnsi" w:eastAsiaTheme="minorEastAsia" w:hAnsiTheme="minorHAnsi" w:cstheme="minorBidi"/>
      <w:sz w:val="20"/>
      <w:szCs w:val="20"/>
    </w:rPr>
  </w:style>
  <w:style w:type="character" w:customStyle="1" w:styleId="afb">
    <w:name w:val="Текст примечания Знак"/>
    <w:basedOn w:val="a0"/>
    <w:link w:val="afa"/>
    <w:uiPriority w:val="99"/>
    <w:rsid w:val="00D46ABA"/>
    <w:rPr>
      <w:rFonts w:eastAsiaTheme="minorEastAsia"/>
      <w:sz w:val="20"/>
      <w:szCs w:val="20"/>
      <w:lang w:eastAsia="ru-RU"/>
    </w:rPr>
  </w:style>
  <w:style w:type="paragraph" w:styleId="afc">
    <w:name w:val="annotation subject"/>
    <w:basedOn w:val="afa"/>
    <w:next w:val="afa"/>
    <w:link w:val="afd"/>
    <w:uiPriority w:val="99"/>
    <w:semiHidden/>
    <w:unhideWhenUsed/>
    <w:rsid w:val="00D46ABA"/>
    <w:rPr>
      <w:b/>
      <w:bCs/>
    </w:rPr>
  </w:style>
  <w:style w:type="character" w:customStyle="1" w:styleId="afd">
    <w:name w:val="Тема примечания Знак"/>
    <w:basedOn w:val="afb"/>
    <w:link w:val="afc"/>
    <w:uiPriority w:val="99"/>
    <w:semiHidden/>
    <w:rsid w:val="00D46ABA"/>
    <w:rPr>
      <w:rFonts w:eastAsiaTheme="minorEastAsia"/>
      <w:b/>
      <w:bCs/>
      <w:sz w:val="20"/>
      <w:szCs w:val="20"/>
      <w:lang w:eastAsia="ru-RU"/>
    </w:rPr>
  </w:style>
  <w:style w:type="paragraph" w:styleId="afe">
    <w:name w:val="Revision"/>
    <w:hidden/>
    <w:uiPriority w:val="99"/>
    <w:semiHidden/>
    <w:rsid w:val="00D46ABA"/>
    <w:pPr>
      <w:jc w:val="left"/>
    </w:pPr>
    <w:rPr>
      <w:rFonts w:eastAsiaTheme="minorEastAsia"/>
      <w:lang w:eastAsia="ru-RU"/>
    </w:rPr>
  </w:style>
  <w:style w:type="character" w:customStyle="1" w:styleId="13">
    <w:name w:val="Упомянуть1"/>
    <w:basedOn w:val="a0"/>
    <w:uiPriority w:val="99"/>
    <w:semiHidden/>
    <w:unhideWhenUsed/>
    <w:rsid w:val="00D46ABA"/>
    <w:rPr>
      <w:color w:val="2B579A"/>
      <w:shd w:val="clear" w:color="auto" w:fill="E6E6E6"/>
    </w:rPr>
  </w:style>
  <w:style w:type="table" w:customStyle="1" w:styleId="14">
    <w:name w:val="Сетка таблицы1"/>
    <w:basedOn w:val="a1"/>
    <w:next w:val="a8"/>
    <w:uiPriority w:val="59"/>
    <w:rsid w:val="00D46ABA"/>
    <w:pPr>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semiHidden/>
    <w:unhideWhenUsed/>
    <w:rsid w:val="00D46ABA"/>
    <w:pPr>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D46ABA"/>
    <w:pPr>
      <w:spacing w:after="120" w:line="480" w:lineRule="auto"/>
    </w:pPr>
    <w:rPr>
      <w:rFonts w:asciiTheme="minorHAnsi" w:eastAsiaTheme="minorEastAsia" w:hAnsiTheme="minorHAnsi" w:cstheme="minorBidi"/>
      <w:sz w:val="22"/>
      <w:szCs w:val="22"/>
    </w:rPr>
  </w:style>
  <w:style w:type="character" w:customStyle="1" w:styleId="24">
    <w:name w:val="Основной текст 2 Знак"/>
    <w:basedOn w:val="a0"/>
    <w:link w:val="23"/>
    <w:uiPriority w:val="99"/>
    <w:semiHidden/>
    <w:rsid w:val="00D46ABA"/>
    <w:rPr>
      <w:rFonts w:eastAsiaTheme="minorEastAsia"/>
      <w:lang w:eastAsia="ru-RU"/>
    </w:rPr>
  </w:style>
  <w:style w:type="character" w:customStyle="1" w:styleId="ConsPlusNormal0">
    <w:name w:val="ConsPlusNormal Знак"/>
    <w:link w:val="ConsPlusNormal"/>
    <w:locked/>
    <w:rsid w:val="00D46ABA"/>
    <w:rPr>
      <w:rFonts w:ascii="Arial" w:eastAsia="Times New Roman" w:hAnsi="Arial" w:cs="Arial"/>
      <w:sz w:val="20"/>
      <w:szCs w:val="20"/>
      <w:lang w:eastAsia="ru-RU"/>
    </w:rPr>
  </w:style>
  <w:style w:type="character" w:customStyle="1" w:styleId="apple-converted-space">
    <w:name w:val="apple-converted-space"/>
    <w:basedOn w:val="a0"/>
    <w:rsid w:val="003A52AB"/>
  </w:style>
  <w:style w:type="paragraph" w:customStyle="1" w:styleId="formattext">
    <w:name w:val="formattext"/>
    <w:basedOn w:val="a"/>
    <w:rsid w:val="003A52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208">
      <w:bodyDiv w:val="1"/>
      <w:marLeft w:val="0"/>
      <w:marRight w:val="0"/>
      <w:marTop w:val="0"/>
      <w:marBottom w:val="0"/>
      <w:divBdr>
        <w:top w:val="none" w:sz="0" w:space="0" w:color="auto"/>
        <w:left w:val="none" w:sz="0" w:space="0" w:color="auto"/>
        <w:bottom w:val="none" w:sz="0" w:space="0" w:color="auto"/>
        <w:right w:val="none" w:sz="0" w:space="0" w:color="auto"/>
      </w:divBdr>
    </w:div>
    <w:div w:id="892084685">
      <w:bodyDiv w:val="1"/>
      <w:marLeft w:val="0"/>
      <w:marRight w:val="0"/>
      <w:marTop w:val="0"/>
      <w:marBottom w:val="0"/>
      <w:divBdr>
        <w:top w:val="none" w:sz="0" w:space="0" w:color="auto"/>
        <w:left w:val="none" w:sz="0" w:space="0" w:color="auto"/>
        <w:bottom w:val="none" w:sz="0" w:space="0" w:color="auto"/>
        <w:right w:val="none" w:sz="0" w:space="0" w:color="auto"/>
      </w:divBdr>
    </w:div>
    <w:div w:id="904342622">
      <w:bodyDiv w:val="1"/>
      <w:marLeft w:val="0"/>
      <w:marRight w:val="0"/>
      <w:marTop w:val="0"/>
      <w:marBottom w:val="0"/>
      <w:divBdr>
        <w:top w:val="none" w:sz="0" w:space="0" w:color="auto"/>
        <w:left w:val="none" w:sz="0" w:space="0" w:color="auto"/>
        <w:bottom w:val="none" w:sz="0" w:space="0" w:color="auto"/>
        <w:right w:val="none" w:sz="0" w:space="0" w:color="auto"/>
      </w:divBdr>
    </w:div>
    <w:div w:id="1067534717">
      <w:bodyDiv w:val="1"/>
      <w:marLeft w:val="0"/>
      <w:marRight w:val="0"/>
      <w:marTop w:val="0"/>
      <w:marBottom w:val="0"/>
      <w:divBdr>
        <w:top w:val="none" w:sz="0" w:space="0" w:color="auto"/>
        <w:left w:val="none" w:sz="0" w:space="0" w:color="auto"/>
        <w:bottom w:val="none" w:sz="0" w:space="0" w:color="auto"/>
        <w:right w:val="none" w:sz="0" w:space="0" w:color="auto"/>
      </w:divBdr>
      <w:divsChild>
        <w:div w:id="964703156">
          <w:marLeft w:val="0"/>
          <w:marRight w:val="0"/>
          <w:marTop w:val="192"/>
          <w:marBottom w:val="0"/>
          <w:divBdr>
            <w:top w:val="none" w:sz="0" w:space="0" w:color="auto"/>
            <w:left w:val="none" w:sz="0" w:space="0" w:color="auto"/>
            <w:bottom w:val="none" w:sz="0" w:space="0" w:color="auto"/>
            <w:right w:val="none" w:sz="0" w:space="0" w:color="auto"/>
          </w:divBdr>
        </w:div>
        <w:div w:id="37161179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eleniealeks@mail.ru" TargetMode="Externa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0002673&amp;sub=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344B-B7F0-4EFA-A4A3-2B237E02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7978</Words>
  <Characters>45478</Characters>
  <Application>Microsoft Office Word</Application>
  <DocSecurity>8</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ivanova-nv</dc:creator>
  <cp:lastModifiedBy>Скрипник</cp:lastModifiedBy>
  <cp:revision>47</cp:revision>
  <cp:lastPrinted>2021-08-16T12:35:00Z</cp:lastPrinted>
  <dcterms:created xsi:type="dcterms:W3CDTF">2021-07-21T11:47:00Z</dcterms:created>
  <dcterms:modified xsi:type="dcterms:W3CDTF">2021-08-27T10:54:00Z</dcterms:modified>
</cp:coreProperties>
</file>