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D2D" w:rsidRPr="00132D2D" w:rsidRDefault="00132D2D" w:rsidP="00132D2D">
      <w:pPr>
        <w:spacing w:after="0" w:line="240" w:lineRule="auto"/>
        <w:ind w:firstLine="709"/>
        <w:jc w:val="center"/>
        <w:rPr>
          <w:rFonts w:ascii="Arial" w:eastAsia="Times New Roman" w:hAnsi="Arial" w:cs="Arial"/>
          <w:sz w:val="24"/>
          <w:szCs w:val="24"/>
          <w:lang w:eastAsia="ru-RU"/>
        </w:rPr>
      </w:pPr>
      <w:r w:rsidRPr="00132D2D">
        <w:rPr>
          <w:rFonts w:ascii="Arial" w:eastAsia="Times New Roman" w:hAnsi="Arial" w:cs="Arial"/>
          <w:sz w:val="24"/>
          <w:szCs w:val="24"/>
          <w:lang w:eastAsia="ru-RU"/>
        </w:rPr>
        <w:t>АДМИНИСТРАЦИЯ СОЛДАТСКОГО                                                                  СЕЛЬСКОГО ПОСЕЛЕНИЯ ОСТРОГОЖСКОГО</w:t>
      </w:r>
    </w:p>
    <w:p w:rsidR="003F0D32" w:rsidRDefault="00132D2D" w:rsidP="00CF1AE2">
      <w:pPr>
        <w:spacing w:after="0" w:line="240" w:lineRule="auto"/>
        <w:ind w:firstLine="709"/>
        <w:jc w:val="center"/>
        <w:rPr>
          <w:rFonts w:ascii="Arial" w:eastAsia="Times New Roman" w:hAnsi="Arial" w:cs="Arial"/>
          <w:sz w:val="24"/>
          <w:szCs w:val="24"/>
          <w:lang w:eastAsia="ru-RU"/>
        </w:rPr>
      </w:pPr>
      <w:r w:rsidRPr="00132D2D">
        <w:rPr>
          <w:rFonts w:ascii="Arial" w:eastAsia="Times New Roman" w:hAnsi="Arial" w:cs="Arial"/>
          <w:sz w:val="24"/>
          <w:szCs w:val="24"/>
          <w:lang w:eastAsia="ru-RU"/>
        </w:rPr>
        <w:t>МУНИЦИПАЛЬНОГО РАЙОНА ВОРОНЕЖСКОЙ ОБЛАСТИ</w:t>
      </w:r>
    </w:p>
    <w:p w:rsidR="00132D2D" w:rsidRPr="00132D2D" w:rsidRDefault="00132D2D" w:rsidP="00CF1AE2">
      <w:pPr>
        <w:spacing w:after="0" w:line="240" w:lineRule="auto"/>
        <w:ind w:firstLine="709"/>
        <w:jc w:val="center"/>
        <w:rPr>
          <w:rFonts w:ascii="Arial" w:eastAsia="Times New Roman" w:hAnsi="Arial" w:cs="Arial"/>
          <w:sz w:val="24"/>
          <w:szCs w:val="24"/>
          <w:lang w:eastAsia="ru-RU"/>
        </w:rPr>
      </w:pPr>
      <w:r w:rsidRPr="00132D2D">
        <w:rPr>
          <w:rFonts w:ascii="Arial" w:eastAsia="Times New Roman" w:hAnsi="Arial" w:cs="Arial"/>
          <w:sz w:val="24"/>
          <w:szCs w:val="24"/>
          <w:lang w:eastAsia="ru-RU"/>
        </w:rPr>
        <w:t>ПОСТАНОВЛЕНИЕ</w:t>
      </w:r>
    </w:p>
    <w:p w:rsidR="00132D2D" w:rsidRPr="00132D2D" w:rsidRDefault="00132D2D"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Pr="00132D2D">
        <w:rPr>
          <w:rFonts w:ascii="Arial" w:eastAsia="Times New Roman" w:hAnsi="Arial" w:cs="Arial"/>
          <w:sz w:val="24"/>
          <w:szCs w:val="24"/>
          <w:lang w:eastAsia="ru-RU"/>
        </w:rPr>
        <w:t xml:space="preserve">.12.2017  года          № </w:t>
      </w:r>
      <w:r>
        <w:rPr>
          <w:rFonts w:ascii="Arial" w:eastAsia="Times New Roman" w:hAnsi="Arial" w:cs="Arial"/>
          <w:sz w:val="24"/>
          <w:szCs w:val="24"/>
          <w:lang w:eastAsia="ru-RU"/>
        </w:rPr>
        <w:t>54</w:t>
      </w:r>
    </w:p>
    <w:p w:rsidR="00132D2D" w:rsidRPr="00132D2D" w:rsidRDefault="00132D2D" w:rsidP="00132D2D">
      <w:pPr>
        <w:spacing w:after="0" w:line="240" w:lineRule="auto"/>
        <w:ind w:firstLine="709"/>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 xml:space="preserve">с. Солдатское               </w:t>
      </w:r>
    </w:p>
    <w:p w:rsidR="00132D2D" w:rsidRDefault="00132D2D" w:rsidP="00132D2D">
      <w:pPr>
        <w:autoSpaceDE w:val="0"/>
        <w:autoSpaceDN w:val="0"/>
        <w:adjustRightInd w:val="0"/>
        <w:spacing w:after="0" w:line="240" w:lineRule="auto"/>
        <w:ind w:firstLine="709"/>
        <w:jc w:val="both"/>
        <w:rPr>
          <w:rFonts w:ascii="Arial" w:eastAsia="Times New Roman" w:hAnsi="Arial" w:cs="Arial"/>
          <w:sz w:val="24"/>
          <w:szCs w:val="24"/>
          <w:lang w:eastAsia="ru-RU"/>
        </w:rPr>
      </w:pPr>
    </w:p>
    <w:p w:rsidR="00132D2D" w:rsidRDefault="00132D2D" w:rsidP="00CF1AE2">
      <w:pPr>
        <w:autoSpaceDE w:val="0"/>
        <w:autoSpaceDN w:val="0"/>
        <w:adjustRightInd w:val="0"/>
        <w:spacing w:after="0" w:line="240" w:lineRule="auto"/>
        <w:ind w:firstLine="709"/>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Об утверждении административного регламента Солдатского сельского поселения</w:t>
      </w:r>
      <w:r w:rsidR="00CF1AE2">
        <w:rPr>
          <w:rFonts w:ascii="Arial" w:eastAsia="Times New Roman" w:hAnsi="Arial" w:cs="Arial"/>
          <w:sz w:val="24"/>
          <w:szCs w:val="24"/>
          <w:lang w:eastAsia="ru-RU"/>
        </w:rPr>
        <w:t xml:space="preserve"> </w:t>
      </w:r>
      <w:r w:rsidRPr="00132D2D">
        <w:rPr>
          <w:rFonts w:ascii="Arial" w:eastAsia="Times New Roman" w:hAnsi="Arial" w:cs="Arial"/>
          <w:sz w:val="24"/>
          <w:szCs w:val="24"/>
          <w:lang w:eastAsia="ru-RU"/>
        </w:rPr>
        <w:t xml:space="preserve">Острогожского муниципального района Воронежской области </w:t>
      </w:r>
      <w:r>
        <w:rPr>
          <w:rFonts w:ascii="Arial" w:eastAsia="Times New Roman" w:hAnsi="Arial" w:cs="Arial"/>
          <w:sz w:val="24"/>
          <w:szCs w:val="24"/>
          <w:lang w:eastAsia="ru-RU"/>
        </w:rPr>
        <w:t xml:space="preserve">по предоставлению </w:t>
      </w:r>
      <w:r w:rsidRPr="00132D2D">
        <w:rPr>
          <w:rFonts w:ascii="Arial" w:eastAsia="Times New Roman" w:hAnsi="Arial" w:cs="Arial"/>
          <w:sz w:val="24"/>
          <w:szCs w:val="24"/>
          <w:lang w:eastAsia="ru-RU"/>
        </w:rPr>
        <w:t xml:space="preserve">муниципальной услуги по предоставлению муниципальной услуги «Признание </w:t>
      </w:r>
      <w:proofErr w:type="gramStart"/>
      <w:r w:rsidRPr="00132D2D">
        <w:rPr>
          <w:rFonts w:ascii="Arial" w:eastAsia="Times New Roman" w:hAnsi="Arial" w:cs="Arial"/>
          <w:sz w:val="24"/>
          <w:szCs w:val="24"/>
          <w:lang w:eastAsia="ru-RU"/>
        </w:rPr>
        <w:t>нуждающимися</w:t>
      </w:r>
      <w:proofErr w:type="gramEnd"/>
      <w:r w:rsidRPr="00132D2D">
        <w:rPr>
          <w:rFonts w:ascii="Arial" w:eastAsia="Times New Roman" w:hAnsi="Arial" w:cs="Arial"/>
          <w:sz w:val="24"/>
          <w:szCs w:val="24"/>
          <w:lang w:eastAsia="ru-RU"/>
        </w:rPr>
        <w:t xml:space="preserve"> в предоставлении жилых помещен</w:t>
      </w:r>
      <w:r w:rsidR="00CF1AE2">
        <w:rPr>
          <w:rFonts w:ascii="Arial" w:eastAsia="Times New Roman" w:hAnsi="Arial" w:cs="Arial"/>
          <w:sz w:val="24"/>
          <w:szCs w:val="24"/>
          <w:lang w:eastAsia="ru-RU"/>
        </w:rPr>
        <w:t>ий отдельных категорий граждан»</w:t>
      </w:r>
    </w:p>
    <w:p w:rsidR="00132D2D" w:rsidRPr="00EA5C94" w:rsidRDefault="00132D2D" w:rsidP="00CF1AE2">
      <w:pPr>
        <w:autoSpaceDE w:val="0"/>
        <w:autoSpaceDN w:val="0"/>
        <w:adjustRightInd w:val="0"/>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В соответствии с Федеральным законом </w:t>
      </w:r>
      <w:r w:rsidRPr="00EA5C94">
        <w:rPr>
          <w:rFonts w:ascii="Arial" w:eastAsia="Calibri" w:hAnsi="Arial" w:cs="Arial"/>
          <w:sz w:val="24"/>
          <w:szCs w:val="24"/>
          <w:lang w:eastAsia="ru-RU"/>
        </w:rPr>
        <w:t xml:space="preserve">от 27.07.2010 № 210-ФЗ «Об организации предоставления государственных и муниципальных услуг» в целях приведения нормативных правовых актов в соответствие с действующим законодательством </w:t>
      </w:r>
      <w:r w:rsidRPr="00EA5C94">
        <w:rPr>
          <w:rFonts w:ascii="Arial" w:eastAsia="Times New Roman" w:hAnsi="Arial" w:cs="Arial"/>
          <w:sz w:val="24"/>
          <w:szCs w:val="24"/>
          <w:lang w:eastAsia="ru-RU"/>
        </w:rPr>
        <w:t xml:space="preserve">администрация </w:t>
      </w:r>
      <w:r>
        <w:rPr>
          <w:rFonts w:ascii="Arial" w:eastAsia="Times New Roman" w:hAnsi="Arial" w:cs="Arial"/>
          <w:sz w:val="24"/>
          <w:szCs w:val="24"/>
          <w:lang w:eastAsia="ru-RU"/>
        </w:rPr>
        <w:t>Солдатского</w:t>
      </w:r>
      <w:r w:rsidRPr="00EA5C94">
        <w:rPr>
          <w:rFonts w:ascii="Arial" w:eastAsia="Times New Roman" w:hAnsi="Arial" w:cs="Arial"/>
          <w:sz w:val="24"/>
          <w:szCs w:val="24"/>
          <w:lang w:eastAsia="ru-RU"/>
        </w:rPr>
        <w:t xml:space="preserve"> сельского поселения </w:t>
      </w:r>
    </w:p>
    <w:p w:rsidR="00132D2D" w:rsidRPr="00EA5C94" w:rsidRDefault="00132D2D" w:rsidP="00132D2D">
      <w:pPr>
        <w:autoSpaceDE w:val="0"/>
        <w:autoSpaceDN w:val="0"/>
        <w:adjustRightInd w:val="0"/>
        <w:spacing w:after="0"/>
        <w:ind w:firstLine="709"/>
        <w:jc w:val="center"/>
        <w:rPr>
          <w:rFonts w:ascii="Arial" w:eastAsia="Times New Roman" w:hAnsi="Arial" w:cs="Arial"/>
          <w:sz w:val="24"/>
          <w:szCs w:val="24"/>
          <w:lang w:eastAsia="ru-RU"/>
        </w:rPr>
      </w:pPr>
      <w:r>
        <w:rPr>
          <w:rFonts w:ascii="Arial" w:eastAsia="Times New Roman" w:hAnsi="Arial" w:cs="Arial"/>
          <w:sz w:val="24"/>
          <w:szCs w:val="24"/>
          <w:lang w:eastAsia="ru-RU"/>
        </w:rPr>
        <w:t>ПОСТАНОВЛЯЕТ</w:t>
      </w:r>
      <w:r w:rsidRPr="00EA5C94">
        <w:rPr>
          <w:rFonts w:ascii="Arial" w:eastAsia="Times New Roman" w:hAnsi="Arial" w:cs="Arial"/>
          <w:sz w:val="24"/>
          <w:szCs w:val="24"/>
          <w:lang w:eastAsia="ru-RU"/>
        </w:rPr>
        <w:t>:</w:t>
      </w:r>
    </w:p>
    <w:p w:rsidR="00132D2D" w:rsidRPr="00132D2D" w:rsidRDefault="00132D2D"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Утвердить </w:t>
      </w:r>
      <w:r w:rsidRPr="00EA5C94">
        <w:rPr>
          <w:rFonts w:ascii="Arial" w:eastAsia="Times New Roman" w:hAnsi="Arial" w:cs="Arial"/>
          <w:sz w:val="24"/>
          <w:szCs w:val="24"/>
          <w:lang w:eastAsia="ru-RU"/>
        </w:rPr>
        <w:t xml:space="preserve">Административный регламент администрации </w:t>
      </w:r>
      <w:r>
        <w:rPr>
          <w:rFonts w:ascii="Arial" w:eastAsia="Times New Roman" w:hAnsi="Arial" w:cs="Arial"/>
          <w:sz w:val="24"/>
          <w:szCs w:val="24"/>
          <w:lang w:eastAsia="ru-RU"/>
        </w:rPr>
        <w:t>Солдатского</w:t>
      </w:r>
      <w:r w:rsidRPr="00EA5C94">
        <w:rPr>
          <w:rFonts w:ascii="Arial" w:eastAsia="Times New Roman" w:hAnsi="Arial" w:cs="Arial"/>
          <w:sz w:val="24"/>
          <w:szCs w:val="24"/>
          <w:lang w:eastAsia="ru-RU"/>
        </w:rPr>
        <w:t xml:space="preserve"> сельского поселения </w:t>
      </w:r>
      <w:r>
        <w:rPr>
          <w:rFonts w:ascii="Arial" w:eastAsia="Times New Roman" w:hAnsi="Arial" w:cs="Arial"/>
          <w:sz w:val="24"/>
          <w:szCs w:val="24"/>
          <w:lang w:eastAsia="ru-RU"/>
        </w:rPr>
        <w:t>Острогожского</w:t>
      </w:r>
      <w:r w:rsidRPr="00EA5C94">
        <w:rPr>
          <w:rFonts w:ascii="Arial" w:eastAsia="Times New Roman" w:hAnsi="Arial" w:cs="Arial"/>
          <w:sz w:val="24"/>
          <w:szCs w:val="24"/>
          <w:lang w:eastAsia="ru-RU"/>
        </w:rPr>
        <w:t xml:space="preserve"> муниципального района</w:t>
      </w:r>
      <w:r w:rsidRPr="00132D2D">
        <w:rPr>
          <w:rFonts w:ascii="Arial" w:eastAsia="Times New Roman" w:hAnsi="Arial" w:cs="Arial"/>
          <w:sz w:val="24"/>
          <w:szCs w:val="24"/>
          <w:lang w:eastAsia="ru-RU"/>
        </w:rPr>
        <w:t xml:space="preserve"> Воронежской области</w:t>
      </w:r>
      <w:r w:rsidRPr="00EA5C94">
        <w:rPr>
          <w:rFonts w:ascii="Arial" w:eastAsia="Times New Roman" w:hAnsi="Arial" w:cs="Arial"/>
          <w:sz w:val="24"/>
          <w:szCs w:val="24"/>
          <w:lang w:eastAsia="ru-RU"/>
        </w:rPr>
        <w:t xml:space="preserve"> по предоставлению муниципальной услуги «Признание нуждающимися в предоставлении жилых помещений отдельных категорий граждан» </w:t>
      </w:r>
      <w:r w:rsidRPr="00EA5C94">
        <w:rPr>
          <w:rFonts w:ascii="Arial" w:eastAsia="DejaVu Sans" w:hAnsi="Arial" w:cs="Arial"/>
          <w:sz w:val="24"/>
          <w:szCs w:val="24"/>
          <w:lang w:eastAsia="ru-RU" w:bidi="ru-RU"/>
        </w:rPr>
        <w:t>(Приложение</w:t>
      </w:r>
      <w:r>
        <w:rPr>
          <w:rFonts w:ascii="Arial" w:eastAsia="DejaVu Sans" w:hAnsi="Arial" w:cs="Arial"/>
          <w:sz w:val="24"/>
          <w:szCs w:val="24"/>
          <w:lang w:eastAsia="ru-RU" w:bidi="ru-RU"/>
        </w:rPr>
        <w:t xml:space="preserve"> № 1</w:t>
      </w:r>
      <w:proofErr w:type="gramStart"/>
      <w:r>
        <w:rPr>
          <w:rFonts w:ascii="Arial" w:eastAsia="DejaVu Sans" w:hAnsi="Arial" w:cs="Arial"/>
          <w:sz w:val="24"/>
          <w:szCs w:val="24"/>
          <w:lang w:eastAsia="ru-RU" w:bidi="ru-RU"/>
        </w:rPr>
        <w:t> )</w:t>
      </w:r>
      <w:proofErr w:type="gramEnd"/>
      <w:r>
        <w:rPr>
          <w:rFonts w:ascii="Arial" w:eastAsia="DejaVu Sans" w:hAnsi="Arial" w:cs="Arial"/>
          <w:sz w:val="24"/>
          <w:szCs w:val="24"/>
          <w:lang w:eastAsia="ru-RU" w:bidi="ru-RU"/>
        </w:rPr>
        <w:t>.</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2. Настоящее постановление вступает в силу с момента обнародования.</w:t>
      </w:r>
    </w:p>
    <w:p w:rsidR="00132D2D" w:rsidRDefault="00132D2D" w:rsidP="00CF1AE2">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bCs/>
          <w:noProof/>
          <w:sz w:val="24"/>
          <w:szCs w:val="24"/>
          <w:lang w:eastAsia="ru-RU"/>
        </w:rPr>
        <w:t>3</w:t>
      </w:r>
      <w:r w:rsidRPr="00EA5C94">
        <w:rPr>
          <w:rFonts w:ascii="Arial" w:eastAsia="Times New Roman" w:hAnsi="Arial" w:cs="Arial"/>
          <w:sz w:val="24"/>
          <w:szCs w:val="24"/>
          <w:lang w:eastAsia="ru-RU"/>
        </w:rPr>
        <w:t xml:space="preserve">. </w:t>
      </w:r>
      <w:proofErr w:type="gramStart"/>
      <w:r w:rsidRPr="00EA5C94">
        <w:rPr>
          <w:rFonts w:ascii="Arial" w:eastAsia="Times New Roman" w:hAnsi="Arial" w:cs="Arial"/>
          <w:sz w:val="24"/>
          <w:szCs w:val="24"/>
          <w:lang w:eastAsia="ru-RU"/>
        </w:rPr>
        <w:t>Контроль за</w:t>
      </w:r>
      <w:proofErr w:type="gramEnd"/>
      <w:r w:rsidRPr="00EA5C94">
        <w:rPr>
          <w:rFonts w:ascii="Arial" w:eastAsia="Times New Roman" w:hAnsi="Arial" w:cs="Arial"/>
          <w:sz w:val="24"/>
          <w:szCs w:val="24"/>
          <w:lang w:eastAsia="ru-RU"/>
        </w:rPr>
        <w:t xml:space="preserve"> выполнением постановления оставляю за собой.</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Глава Солдатского сельского поселения                       И.И. </w:t>
      </w:r>
      <w:proofErr w:type="spellStart"/>
      <w:r>
        <w:rPr>
          <w:rFonts w:ascii="Arial" w:eastAsia="Times New Roman" w:hAnsi="Arial" w:cs="Arial"/>
          <w:sz w:val="24"/>
          <w:szCs w:val="24"/>
          <w:lang w:eastAsia="ru-RU"/>
        </w:rPr>
        <w:t>Волотов</w:t>
      </w:r>
      <w:proofErr w:type="spellEnd"/>
    </w:p>
    <w:p w:rsidR="00132D2D" w:rsidRPr="00132D2D" w:rsidRDefault="00132D2D" w:rsidP="00132D2D">
      <w:pPr>
        <w:spacing w:after="0"/>
        <w:ind w:firstLine="567"/>
        <w:jc w:val="both"/>
        <w:rPr>
          <w:rFonts w:ascii="Arial" w:eastAsia="Times New Roman" w:hAnsi="Arial" w:cs="Arial"/>
          <w:sz w:val="24"/>
          <w:szCs w:val="24"/>
          <w:lang w:eastAsia="ru-RU"/>
        </w:rPr>
      </w:pPr>
    </w:p>
    <w:p w:rsidR="00132D2D" w:rsidRDefault="00132D2D"/>
    <w:p w:rsidR="00132D2D" w:rsidRDefault="00132D2D"/>
    <w:p w:rsidR="00132D2D" w:rsidRDefault="00132D2D"/>
    <w:p w:rsidR="00132D2D" w:rsidRDefault="00132D2D"/>
    <w:p w:rsidR="00132D2D" w:rsidRDefault="00132D2D"/>
    <w:p w:rsidR="00132D2D" w:rsidRDefault="00132D2D"/>
    <w:p w:rsidR="00132D2D" w:rsidRDefault="00132D2D"/>
    <w:p w:rsidR="00132D2D" w:rsidRDefault="00132D2D"/>
    <w:p w:rsidR="00132D2D" w:rsidRDefault="00132D2D" w:rsidP="00132D2D">
      <w:pPr>
        <w:spacing w:after="0" w:line="240" w:lineRule="auto"/>
        <w:ind w:left="4820" w:firstLine="567"/>
        <w:contextualSpacing/>
        <w:jc w:val="right"/>
        <w:rPr>
          <w:rFonts w:ascii="Arial" w:eastAsia="Times New Roman" w:hAnsi="Arial" w:cs="Arial"/>
          <w:sz w:val="24"/>
          <w:szCs w:val="24"/>
          <w:lang w:eastAsia="ru-RU"/>
        </w:rPr>
      </w:pPr>
    </w:p>
    <w:p w:rsidR="00132D2D" w:rsidRDefault="00132D2D" w:rsidP="00132D2D">
      <w:pPr>
        <w:spacing w:after="0" w:line="240" w:lineRule="auto"/>
        <w:ind w:left="4820" w:firstLine="567"/>
        <w:contextualSpacing/>
        <w:jc w:val="right"/>
        <w:rPr>
          <w:rFonts w:ascii="Arial" w:eastAsia="Times New Roman" w:hAnsi="Arial" w:cs="Arial"/>
          <w:sz w:val="24"/>
          <w:szCs w:val="24"/>
          <w:lang w:eastAsia="ru-RU"/>
        </w:rPr>
      </w:pPr>
    </w:p>
    <w:p w:rsidR="00CF1AE2" w:rsidRDefault="00CF1AE2" w:rsidP="00132D2D">
      <w:pPr>
        <w:spacing w:after="0" w:line="240" w:lineRule="auto"/>
        <w:ind w:left="5103"/>
        <w:contextualSpacing/>
        <w:rPr>
          <w:rFonts w:ascii="Arial" w:eastAsia="Times New Roman" w:hAnsi="Arial" w:cs="Arial"/>
          <w:sz w:val="24"/>
          <w:szCs w:val="24"/>
          <w:lang w:eastAsia="ru-RU"/>
        </w:rPr>
      </w:pPr>
    </w:p>
    <w:p w:rsidR="00CF1AE2" w:rsidRDefault="00CF1AE2" w:rsidP="00132D2D">
      <w:pPr>
        <w:spacing w:after="0" w:line="240" w:lineRule="auto"/>
        <w:ind w:left="5103"/>
        <w:contextualSpacing/>
        <w:rPr>
          <w:rFonts w:ascii="Arial" w:eastAsia="Times New Roman" w:hAnsi="Arial" w:cs="Arial"/>
          <w:sz w:val="24"/>
          <w:szCs w:val="24"/>
          <w:lang w:eastAsia="ru-RU"/>
        </w:rPr>
      </w:pPr>
    </w:p>
    <w:p w:rsidR="00CF1AE2" w:rsidRDefault="00CF1AE2" w:rsidP="00132D2D">
      <w:pPr>
        <w:spacing w:after="0" w:line="240" w:lineRule="auto"/>
        <w:ind w:left="5103"/>
        <w:contextualSpacing/>
        <w:rPr>
          <w:rFonts w:ascii="Arial" w:eastAsia="Times New Roman" w:hAnsi="Arial" w:cs="Arial"/>
          <w:sz w:val="24"/>
          <w:szCs w:val="24"/>
          <w:lang w:eastAsia="ru-RU"/>
        </w:rPr>
      </w:pPr>
    </w:p>
    <w:p w:rsidR="00CF1AE2" w:rsidRDefault="00CF1AE2" w:rsidP="00132D2D">
      <w:pPr>
        <w:spacing w:after="0" w:line="240" w:lineRule="auto"/>
        <w:ind w:left="5103"/>
        <w:contextualSpacing/>
        <w:rPr>
          <w:rFonts w:ascii="Arial" w:eastAsia="Times New Roman" w:hAnsi="Arial" w:cs="Arial"/>
          <w:sz w:val="24"/>
          <w:szCs w:val="24"/>
          <w:lang w:eastAsia="ru-RU"/>
        </w:rPr>
      </w:pPr>
    </w:p>
    <w:p w:rsidR="00CF1AE2" w:rsidRDefault="00CF1AE2" w:rsidP="00132D2D">
      <w:pPr>
        <w:spacing w:after="0" w:line="240" w:lineRule="auto"/>
        <w:ind w:left="5103"/>
        <w:contextualSpacing/>
        <w:rPr>
          <w:rFonts w:ascii="Arial" w:eastAsia="Times New Roman" w:hAnsi="Arial" w:cs="Arial"/>
          <w:sz w:val="24"/>
          <w:szCs w:val="24"/>
          <w:lang w:eastAsia="ru-RU"/>
        </w:rPr>
      </w:pPr>
    </w:p>
    <w:p w:rsidR="00CF1AE2" w:rsidRDefault="00CF1AE2" w:rsidP="00CF1AE2">
      <w:pPr>
        <w:spacing w:after="0" w:line="240" w:lineRule="auto"/>
        <w:contextualSpacing/>
        <w:jc w:val="both"/>
        <w:rPr>
          <w:rFonts w:ascii="Arial" w:eastAsia="Times New Roman" w:hAnsi="Arial" w:cs="Arial"/>
          <w:sz w:val="24"/>
          <w:szCs w:val="24"/>
          <w:lang w:eastAsia="ru-RU"/>
        </w:rPr>
      </w:pPr>
    </w:p>
    <w:p w:rsidR="00CF1AE2" w:rsidRDefault="00CF1AE2" w:rsidP="00CF1AE2">
      <w:pPr>
        <w:spacing w:after="0" w:line="240" w:lineRule="auto"/>
        <w:contextualSpacing/>
        <w:jc w:val="both"/>
        <w:rPr>
          <w:rFonts w:ascii="Arial" w:eastAsia="Times New Roman" w:hAnsi="Arial" w:cs="Arial"/>
          <w:sz w:val="24"/>
          <w:szCs w:val="24"/>
          <w:lang w:eastAsia="ru-RU"/>
        </w:rPr>
      </w:pPr>
    </w:p>
    <w:p w:rsidR="00132D2D" w:rsidRPr="00EA5C94" w:rsidRDefault="00132D2D" w:rsidP="00CF1AE2">
      <w:pPr>
        <w:spacing w:after="0" w:line="240" w:lineRule="auto"/>
        <w:ind w:left="5103"/>
        <w:contextualSpacing/>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lastRenderedPageBreak/>
        <w:t>Приложение</w:t>
      </w:r>
      <w:r w:rsidR="00D142B3">
        <w:rPr>
          <w:rFonts w:ascii="Arial" w:eastAsia="Times New Roman" w:hAnsi="Arial" w:cs="Arial"/>
          <w:sz w:val="24"/>
          <w:szCs w:val="24"/>
          <w:lang w:eastAsia="ru-RU"/>
        </w:rPr>
        <w:t xml:space="preserve"> № 1</w:t>
      </w:r>
      <w:r w:rsidRPr="00EA5C94">
        <w:rPr>
          <w:rFonts w:ascii="Arial" w:eastAsia="Times New Roman" w:hAnsi="Arial" w:cs="Arial"/>
          <w:sz w:val="24"/>
          <w:szCs w:val="24"/>
          <w:lang w:eastAsia="ru-RU"/>
        </w:rPr>
        <w:t xml:space="preserve"> к постановлению администрации</w:t>
      </w:r>
      <w:r>
        <w:rPr>
          <w:rFonts w:ascii="Arial" w:eastAsia="Times New Roman" w:hAnsi="Arial" w:cs="Arial"/>
          <w:sz w:val="24"/>
          <w:szCs w:val="24"/>
          <w:lang w:eastAsia="ru-RU"/>
        </w:rPr>
        <w:t xml:space="preserve"> Солдатского</w:t>
      </w:r>
      <w:r w:rsidRPr="00EA5C94">
        <w:rPr>
          <w:rFonts w:ascii="Arial" w:eastAsia="Times New Roman" w:hAnsi="Arial" w:cs="Arial"/>
          <w:sz w:val="24"/>
          <w:szCs w:val="24"/>
          <w:lang w:eastAsia="ru-RU"/>
        </w:rPr>
        <w:t xml:space="preserve"> сельского поселения </w:t>
      </w:r>
    </w:p>
    <w:p w:rsidR="00132D2D" w:rsidRPr="00EA5C94" w:rsidRDefault="00132D2D" w:rsidP="00CF1AE2">
      <w:pPr>
        <w:tabs>
          <w:tab w:val="left" w:pos="5103"/>
        </w:tabs>
        <w:spacing w:after="0" w:line="240" w:lineRule="auto"/>
        <w:ind w:left="5103"/>
        <w:contextualSpacing/>
        <w:jc w:val="both"/>
        <w:rPr>
          <w:rFonts w:ascii="Arial" w:eastAsia="Times New Roman" w:hAnsi="Arial" w:cs="Arial"/>
          <w:sz w:val="24"/>
          <w:szCs w:val="24"/>
          <w:lang w:eastAsia="ru-RU"/>
        </w:rPr>
      </w:pPr>
      <w:r>
        <w:rPr>
          <w:rFonts w:ascii="Arial" w:eastAsia="Times New Roman" w:hAnsi="Arial" w:cs="Arial"/>
          <w:sz w:val="24"/>
          <w:szCs w:val="24"/>
          <w:lang w:eastAsia="ru-RU"/>
        </w:rPr>
        <w:t>от 27.12.2017. № 54</w:t>
      </w:r>
    </w:p>
    <w:p w:rsidR="00132D2D" w:rsidRPr="00EA5C94" w:rsidRDefault="00132D2D" w:rsidP="00132D2D">
      <w:pPr>
        <w:tabs>
          <w:tab w:val="left" w:pos="5103"/>
        </w:tabs>
        <w:spacing w:after="0" w:line="240" w:lineRule="auto"/>
        <w:ind w:left="4820" w:firstLine="567"/>
        <w:contextualSpacing/>
        <w:jc w:val="right"/>
        <w:rPr>
          <w:rFonts w:ascii="Arial" w:eastAsia="Times New Roman" w:hAnsi="Arial" w:cs="Arial"/>
          <w:sz w:val="24"/>
          <w:szCs w:val="24"/>
          <w:lang w:eastAsia="ru-RU"/>
        </w:rPr>
      </w:pPr>
    </w:p>
    <w:p w:rsidR="00132D2D" w:rsidRPr="00EA5C94" w:rsidRDefault="00132D2D" w:rsidP="00132D2D">
      <w:pPr>
        <w:spacing w:after="0" w:line="240" w:lineRule="auto"/>
        <w:ind w:firstLine="567"/>
        <w:jc w:val="center"/>
        <w:rPr>
          <w:rFonts w:ascii="Arial" w:eastAsia="Times New Roman" w:hAnsi="Arial" w:cs="Arial"/>
          <w:smallCaps/>
          <w:sz w:val="24"/>
          <w:szCs w:val="24"/>
          <w:lang w:eastAsia="ru-RU"/>
        </w:rPr>
      </w:pPr>
      <w:r w:rsidRPr="00EA5C94">
        <w:rPr>
          <w:rFonts w:ascii="Arial" w:eastAsia="Times New Roman" w:hAnsi="Arial" w:cs="Arial"/>
          <w:smallCaps/>
          <w:sz w:val="24"/>
          <w:szCs w:val="24"/>
          <w:lang w:eastAsia="ru-RU"/>
        </w:rPr>
        <w:t xml:space="preserve">Административный регламент администрации </w:t>
      </w:r>
      <w:r>
        <w:rPr>
          <w:rFonts w:ascii="Arial" w:eastAsia="Times New Roman" w:hAnsi="Arial" w:cs="Arial"/>
          <w:smallCaps/>
          <w:sz w:val="24"/>
          <w:szCs w:val="24"/>
          <w:lang w:eastAsia="ru-RU"/>
        </w:rPr>
        <w:t>Солдатского</w:t>
      </w:r>
      <w:r w:rsidRPr="00EA5C94">
        <w:rPr>
          <w:rFonts w:ascii="Arial" w:eastAsia="Times New Roman" w:hAnsi="Arial" w:cs="Arial"/>
          <w:smallCaps/>
          <w:sz w:val="24"/>
          <w:szCs w:val="24"/>
          <w:lang w:eastAsia="ru-RU"/>
        </w:rPr>
        <w:t xml:space="preserve"> сельского поселения по предоставлению муниципальной услуги "Признание </w:t>
      </w:r>
      <w:proofErr w:type="gramStart"/>
      <w:r w:rsidRPr="00EA5C94">
        <w:rPr>
          <w:rFonts w:ascii="Arial" w:eastAsia="Times New Roman" w:hAnsi="Arial" w:cs="Arial"/>
          <w:smallCaps/>
          <w:sz w:val="24"/>
          <w:szCs w:val="24"/>
          <w:lang w:eastAsia="ru-RU"/>
        </w:rPr>
        <w:t>нуждающимися</w:t>
      </w:r>
      <w:proofErr w:type="gramEnd"/>
      <w:r w:rsidRPr="00EA5C94">
        <w:rPr>
          <w:rFonts w:ascii="Arial" w:eastAsia="Times New Roman" w:hAnsi="Arial" w:cs="Arial"/>
          <w:smallCaps/>
          <w:sz w:val="24"/>
          <w:szCs w:val="24"/>
          <w:lang w:eastAsia="ru-RU"/>
        </w:rPr>
        <w:t xml:space="preserve"> в предоставлении жилых помещений отдельных категорий граждан"</w:t>
      </w:r>
    </w:p>
    <w:p w:rsidR="00132D2D" w:rsidRPr="00EA5C94" w:rsidRDefault="00132D2D" w:rsidP="00132D2D">
      <w:pPr>
        <w:spacing w:after="0" w:line="240" w:lineRule="auto"/>
        <w:ind w:firstLine="567"/>
        <w:jc w:val="center"/>
        <w:rPr>
          <w:rFonts w:ascii="Arial" w:eastAsia="Times New Roman" w:hAnsi="Arial" w:cs="Arial"/>
          <w:smallCaps/>
          <w:sz w:val="24"/>
          <w:szCs w:val="24"/>
          <w:lang w:eastAsia="ru-RU"/>
        </w:rPr>
      </w:pP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1. ОБЩИЕ ПОЛОЖЕНИЯ</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1.1. Предмет регулирования административного регламента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1.1.1. </w:t>
      </w:r>
      <w:proofErr w:type="gramStart"/>
      <w:r w:rsidRPr="00EA5C94">
        <w:rPr>
          <w:rFonts w:ascii="Arial" w:eastAsia="Times New Roman" w:hAnsi="Arial" w:cs="Arial"/>
          <w:sz w:val="24"/>
          <w:szCs w:val="24"/>
          <w:lang w:eastAsia="ru-RU"/>
        </w:rPr>
        <w:t xml:space="preserve">Административный регламент администрации </w:t>
      </w:r>
      <w:r>
        <w:rPr>
          <w:rFonts w:ascii="Arial" w:eastAsia="Times New Roman" w:hAnsi="Arial" w:cs="Arial"/>
          <w:sz w:val="24"/>
          <w:szCs w:val="24"/>
          <w:lang w:eastAsia="ru-RU"/>
        </w:rPr>
        <w:t>Солдатского</w:t>
      </w:r>
      <w:r w:rsidRPr="00EA5C94">
        <w:rPr>
          <w:rFonts w:ascii="Arial" w:eastAsia="Times New Roman" w:hAnsi="Arial" w:cs="Arial"/>
          <w:sz w:val="24"/>
          <w:szCs w:val="24"/>
          <w:lang w:eastAsia="ru-RU"/>
        </w:rPr>
        <w:t xml:space="preserve"> сельского поселения по предоставлению муниципальной услуги "Признание нуждающимися в предоставлении жилых помещений отдельных категорий граждан"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администрации </w:t>
      </w:r>
      <w:r>
        <w:rPr>
          <w:rFonts w:ascii="Arial" w:eastAsia="Times New Roman" w:hAnsi="Arial" w:cs="Arial"/>
          <w:sz w:val="24"/>
          <w:szCs w:val="24"/>
          <w:lang w:eastAsia="ru-RU"/>
        </w:rPr>
        <w:t>Солдатского</w:t>
      </w:r>
      <w:r w:rsidRPr="00EA5C94">
        <w:rPr>
          <w:rFonts w:ascii="Arial" w:eastAsia="Times New Roman" w:hAnsi="Arial" w:cs="Arial"/>
          <w:sz w:val="24"/>
          <w:szCs w:val="24"/>
          <w:lang w:eastAsia="ru-RU"/>
        </w:rPr>
        <w:t xml:space="preserve"> сельского поселения, их должностными лицами, взаимодействия администрации </w:t>
      </w:r>
      <w:r>
        <w:rPr>
          <w:rFonts w:ascii="Arial" w:eastAsia="Times New Roman" w:hAnsi="Arial" w:cs="Arial"/>
          <w:sz w:val="24"/>
          <w:szCs w:val="24"/>
          <w:lang w:eastAsia="ru-RU"/>
        </w:rPr>
        <w:t>Солдатского</w:t>
      </w:r>
      <w:r w:rsidRPr="00EA5C94">
        <w:rPr>
          <w:rFonts w:ascii="Arial" w:eastAsia="Times New Roman" w:hAnsi="Arial" w:cs="Arial"/>
          <w:sz w:val="24"/>
          <w:szCs w:val="24"/>
          <w:lang w:eastAsia="ru-RU"/>
        </w:rPr>
        <w:t xml:space="preserve"> сельского поселения с заявителями, многофункциональными центрами предоставления государственных и</w:t>
      </w:r>
      <w:proofErr w:type="gramEnd"/>
      <w:r w:rsidRPr="00EA5C94">
        <w:rPr>
          <w:rFonts w:ascii="Arial" w:eastAsia="Times New Roman" w:hAnsi="Arial" w:cs="Arial"/>
          <w:sz w:val="24"/>
          <w:szCs w:val="24"/>
          <w:lang w:eastAsia="ru-RU"/>
        </w:rPr>
        <w:t xml:space="preserve"> муниципальных услуг (далее - МФЦ) при предоставлении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Pr>
          <w:rFonts w:ascii="Arial" w:eastAsia="Times New Roman" w:hAnsi="Arial" w:cs="Arial"/>
          <w:sz w:val="24"/>
          <w:szCs w:val="24"/>
          <w:lang w:eastAsia="ru-RU"/>
        </w:rPr>
        <w:t>Солдатского</w:t>
      </w:r>
      <w:r w:rsidRPr="00EA5C94">
        <w:rPr>
          <w:rFonts w:ascii="Arial" w:eastAsia="Times New Roman" w:hAnsi="Arial" w:cs="Arial"/>
          <w:sz w:val="24"/>
          <w:szCs w:val="24"/>
          <w:lang w:eastAsia="ru-RU"/>
        </w:rPr>
        <w:t xml:space="preserve"> сельского поселения и МФЦ в связи с предоставлением муниципальной услуги по признанию нуждающимися в предоставлении жилых помещений отдельных категорий граждан (далее - муниципальная услуга).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1.2. Описание заявителей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Заявителями являются постоянно проживающие на территории </w:t>
      </w:r>
      <w:r>
        <w:rPr>
          <w:rFonts w:ascii="Arial" w:eastAsia="Times New Roman" w:hAnsi="Arial" w:cs="Arial"/>
          <w:sz w:val="24"/>
          <w:szCs w:val="24"/>
          <w:lang w:eastAsia="ru-RU"/>
        </w:rPr>
        <w:t>Солдатского</w:t>
      </w:r>
      <w:r w:rsidRPr="00EA5C94">
        <w:rPr>
          <w:rFonts w:ascii="Arial" w:eastAsia="Times New Roman" w:hAnsi="Arial" w:cs="Arial"/>
          <w:sz w:val="24"/>
          <w:szCs w:val="24"/>
          <w:lang w:eastAsia="ru-RU"/>
        </w:rPr>
        <w:t xml:space="preserve"> сельского поселения граждане Российской Федерации, а также их законные представители, действующие в силу закона или на основании доверенности (далее - заявитель).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Заявителями муниципальной услуги являются молодые семьи, претендующие на получение социальной </w:t>
      </w:r>
      <w:proofErr w:type="gramStart"/>
      <w:r w:rsidRPr="00EA5C94">
        <w:rPr>
          <w:rFonts w:ascii="Arial" w:eastAsia="Times New Roman" w:hAnsi="Arial" w:cs="Arial"/>
          <w:sz w:val="24"/>
          <w:szCs w:val="24"/>
          <w:lang w:eastAsia="ru-RU"/>
        </w:rPr>
        <w:t>выплаты</w:t>
      </w:r>
      <w:proofErr w:type="gramEnd"/>
      <w:r w:rsidRPr="00EA5C94">
        <w:rPr>
          <w:rFonts w:ascii="Arial" w:eastAsia="Times New Roman" w:hAnsi="Arial" w:cs="Arial"/>
          <w:sz w:val="24"/>
          <w:szCs w:val="24"/>
          <w:lang w:eastAsia="ru-RU"/>
        </w:rPr>
        <w:t xml:space="preserve"> на приобретение (строительство) жилья.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proofErr w:type="gramStart"/>
      <w:r w:rsidRPr="00EA5C94">
        <w:rPr>
          <w:rFonts w:ascii="Arial" w:eastAsia="Times New Roman" w:hAnsi="Arial" w:cs="Arial"/>
          <w:sz w:val="24"/>
          <w:szCs w:val="24"/>
          <w:lang w:eastAsia="ru-RU"/>
        </w:rPr>
        <w:t>В настоящем Административном регламенте под молодой семьей понимается молодая семья, в том числе молодая семья, имеющая одного ребенка и более,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где возраст каждого из супругов либо одного родителя в неполной семье не</w:t>
      </w:r>
      <w:proofErr w:type="gramEnd"/>
      <w:r w:rsidRPr="00EA5C94">
        <w:rPr>
          <w:rFonts w:ascii="Arial" w:eastAsia="Times New Roman" w:hAnsi="Arial" w:cs="Arial"/>
          <w:sz w:val="24"/>
          <w:szCs w:val="24"/>
          <w:lang w:eastAsia="ru-RU"/>
        </w:rPr>
        <w:t xml:space="preserve"> превышает 35 лет.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Молодыми семьями, нуждающимися в предоставлении жилых помещений, признаются: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proofErr w:type="gramStart"/>
      <w:r w:rsidRPr="00EA5C94">
        <w:rPr>
          <w:rFonts w:ascii="Arial" w:eastAsia="Times New Roman" w:hAnsi="Arial" w:cs="Arial"/>
          <w:sz w:val="24"/>
          <w:szCs w:val="24"/>
          <w:lang w:eastAsia="ru-RU"/>
        </w:rPr>
        <w:t xml:space="preserve">-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w:t>
      </w:r>
      <w:r w:rsidRPr="00EA5C94">
        <w:rPr>
          <w:rFonts w:ascii="Arial" w:eastAsia="Times New Roman" w:hAnsi="Arial" w:cs="Arial"/>
          <w:sz w:val="24"/>
          <w:szCs w:val="24"/>
          <w:lang w:eastAsia="ru-RU"/>
        </w:rPr>
        <w:lastRenderedPageBreak/>
        <w:t xml:space="preserve">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w:t>
      </w:r>
      <w:proofErr w:type="gramEnd"/>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w:t>
      </w:r>
      <w:proofErr w:type="gramStart"/>
      <w:r w:rsidRPr="00EA5C94">
        <w:rPr>
          <w:rFonts w:ascii="Arial" w:eastAsia="Times New Roman" w:hAnsi="Arial" w:cs="Arial"/>
          <w:sz w:val="24"/>
          <w:szCs w:val="24"/>
          <w:lang w:eastAsia="ru-RU"/>
        </w:rPr>
        <w:t>проживающие</w:t>
      </w:r>
      <w:proofErr w:type="gramEnd"/>
      <w:r w:rsidRPr="00EA5C94">
        <w:rPr>
          <w:rFonts w:ascii="Arial" w:eastAsia="Times New Roman" w:hAnsi="Arial" w:cs="Arial"/>
          <w:sz w:val="24"/>
          <w:szCs w:val="24"/>
          <w:lang w:eastAsia="ru-RU"/>
        </w:rPr>
        <w:t xml:space="preserve"> в помещении, не отвечающем установленным для жилых помещений требованиям;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proofErr w:type="gramStart"/>
      <w:r w:rsidRPr="00EA5C94">
        <w:rPr>
          <w:rFonts w:ascii="Arial" w:eastAsia="Times New Roman" w:hAnsi="Arial" w:cs="Arial"/>
          <w:sz w:val="24"/>
          <w:szCs w:val="24"/>
          <w:lang w:eastAsia="ru-RU"/>
        </w:rPr>
        <w:t>-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EA5C94">
        <w:rPr>
          <w:rFonts w:ascii="Arial" w:eastAsia="Times New Roman" w:hAnsi="Arial" w:cs="Arial"/>
          <w:sz w:val="24"/>
          <w:szCs w:val="24"/>
          <w:lang w:eastAsia="ru-RU"/>
        </w:rPr>
        <w:t xml:space="preserve"> которой совместное проживание с ним в одной квартире невозможно, и не </w:t>
      </w:r>
      <w:proofErr w:type="gramStart"/>
      <w:r w:rsidRPr="00EA5C94">
        <w:rPr>
          <w:rFonts w:ascii="Arial" w:eastAsia="Times New Roman" w:hAnsi="Arial" w:cs="Arial"/>
          <w:sz w:val="24"/>
          <w:szCs w:val="24"/>
          <w:lang w:eastAsia="ru-RU"/>
        </w:rPr>
        <w:t>имеющими</w:t>
      </w:r>
      <w:proofErr w:type="gramEnd"/>
      <w:r w:rsidRPr="00EA5C94">
        <w:rPr>
          <w:rFonts w:ascii="Arial" w:eastAsia="Times New Roman" w:hAnsi="Arial" w:cs="Arial"/>
          <w:sz w:val="24"/>
          <w:szCs w:val="24"/>
          <w:lang w:eastAsia="ru-RU"/>
        </w:rPr>
        <w:t xml:space="preserve">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При наличии у членов молодой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proofErr w:type="gramStart"/>
      <w:r w:rsidRPr="00EA5C94">
        <w:rPr>
          <w:rFonts w:ascii="Arial" w:eastAsia="Times New Roman" w:hAnsi="Arial" w:cs="Arial"/>
          <w:sz w:val="24"/>
          <w:szCs w:val="24"/>
          <w:lang w:eastAsia="ru-RU"/>
        </w:rPr>
        <w:t xml:space="preserve">Молодые семьи, которые с намерением быть признанными нуждающимися в жилых помещениях совершили действия, в результате которых такие семьи могут быть признаны нуждающимися в жилых помещениях, признаются нуждающимися не ранее чем через пять лет со дня совершения указанных намеренных действий. </w:t>
      </w:r>
      <w:proofErr w:type="gramEnd"/>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1.3. Требования к порядку информирования о предоставлении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1.3.1. Орган, предоставляющий муниципальную услугу, - администрация </w:t>
      </w:r>
      <w:r>
        <w:rPr>
          <w:rFonts w:ascii="Arial" w:eastAsia="Times New Roman" w:hAnsi="Arial" w:cs="Arial"/>
          <w:sz w:val="24"/>
          <w:szCs w:val="24"/>
          <w:lang w:eastAsia="ru-RU"/>
        </w:rPr>
        <w:t>Солдатского</w:t>
      </w:r>
      <w:r w:rsidRPr="00EA5C94">
        <w:rPr>
          <w:rFonts w:ascii="Arial" w:eastAsia="Times New Roman" w:hAnsi="Arial" w:cs="Arial"/>
          <w:sz w:val="24"/>
          <w:szCs w:val="24"/>
          <w:lang w:eastAsia="ru-RU"/>
        </w:rPr>
        <w:t xml:space="preserve"> сельского поселения</w:t>
      </w:r>
      <w:r w:rsidR="009156BF">
        <w:rPr>
          <w:rFonts w:ascii="Arial" w:eastAsia="Times New Roman" w:hAnsi="Arial" w:cs="Arial"/>
          <w:sz w:val="24"/>
          <w:szCs w:val="24"/>
          <w:lang w:eastAsia="ru-RU"/>
        </w:rPr>
        <w:t xml:space="preserve"> (далее – администрация)</w:t>
      </w:r>
      <w:r w:rsidRPr="00EA5C94">
        <w:rPr>
          <w:rFonts w:ascii="Arial" w:eastAsia="Times New Roman" w:hAnsi="Arial" w:cs="Arial"/>
          <w:sz w:val="24"/>
          <w:szCs w:val="24"/>
          <w:lang w:eastAsia="ru-RU"/>
        </w:rPr>
        <w:t xml:space="preserve">. </w:t>
      </w:r>
    </w:p>
    <w:p w:rsidR="00C576FF" w:rsidRPr="008221D3" w:rsidRDefault="00C576FF" w:rsidP="00C576FF">
      <w:pPr>
        <w:spacing w:after="0" w:line="240" w:lineRule="auto"/>
        <w:ind w:firstLine="709"/>
        <w:jc w:val="both"/>
        <w:rPr>
          <w:rFonts w:ascii="Arial" w:eastAsia="Times New Roman" w:hAnsi="Arial" w:cs="Arial"/>
          <w:sz w:val="24"/>
          <w:szCs w:val="24"/>
          <w:lang w:eastAsia="ru-RU"/>
        </w:rPr>
      </w:pPr>
      <w:r w:rsidRPr="008221D3">
        <w:rPr>
          <w:rFonts w:ascii="Arial" w:eastAsia="Times New Roman" w:hAnsi="Arial" w:cs="Arial"/>
          <w:sz w:val="24"/>
          <w:szCs w:val="24"/>
          <w:lang w:eastAsia="ru-RU"/>
        </w:rPr>
        <w:t>Ведущий специалист обеспечивает  организацию предоставления муниципальной услуги, прием и подготовку документов, являющихся результатом оказания муниципальной услуги.</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За предоставлением муниципальной услуги заявитель может также обратиться в МФЦ.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1.3.2. Сведения о месте нахождения, графике (режиме) работы, контактных телефонах (телефонах для справок и консультаций), </w:t>
      </w:r>
      <w:proofErr w:type="gramStart"/>
      <w:r w:rsidRPr="00EA5C94">
        <w:rPr>
          <w:rFonts w:ascii="Arial" w:eastAsia="Times New Roman" w:hAnsi="Arial" w:cs="Arial"/>
          <w:sz w:val="24"/>
          <w:szCs w:val="24"/>
          <w:lang w:eastAsia="ru-RU"/>
        </w:rPr>
        <w:t>интернет-адресах</w:t>
      </w:r>
      <w:proofErr w:type="gramEnd"/>
      <w:r w:rsidRPr="00EA5C94">
        <w:rPr>
          <w:rFonts w:ascii="Arial" w:eastAsia="Times New Roman" w:hAnsi="Arial" w:cs="Arial"/>
          <w:sz w:val="24"/>
          <w:szCs w:val="24"/>
          <w:lang w:eastAsia="ru-RU"/>
        </w:rPr>
        <w:t xml:space="preserve">, адресах электронной почты администрации </w:t>
      </w:r>
      <w:r>
        <w:rPr>
          <w:rFonts w:ascii="Arial" w:eastAsia="Times New Roman" w:hAnsi="Arial" w:cs="Arial"/>
          <w:sz w:val="24"/>
          <w:szCs w:val="24"/>
          <w:lang w:eastAsia="ru-RU"/>
        </w:rPr>
        <w:t>Солдатского</w:t>
      </w:r>
      <w:r w:rsidR="00C576FF">
        <w:rPr>
          <w:rFonts w:ascii="Arial" w:eastAsia="Times New Roman" w:hAnsi="Arial" w:cs="Arial"/>
          <w:sz w:val="24"/>
          <w:szCs w:val="24"/>
          <w:lang w:eastAsia="ru-RU"/>
        </w:rPr>
        <w:t xml:space="preserve"> сельского поселения,</w:t>
      </w:r>
      <w:r w:rsidRPr="00EA5C94">
        <w:rPr>
          <w:rFonts w:ascii="Arial" w:eastAsia="Times New Roman" w:hAnsi="Arial" w:cs="Arial"/>
          <w:sz w:val="24"/>
          <w:szCs w:val="24"/>
          <w:lang w:eastAsia="ru-RU"/>
        </w:rPr>
        <w:t xml:space="preserve"> МФЦ приводятся в приложении N 1 к настоящему Административному регламенту и размещаются: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 официальном сайте правительства Воронежской области в сети Интернет 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 Едином портале государственных и муниципальных услуг (функций) в сети Интернет (www.gosuslugi.ru);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 официальном сайте МФЦ (mfc.vrn.ru);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lastRenderedPageBreak/>
        <w:t xml:space="preserve">- </w:t>
      </w:r>
      <w:r w:rsidR="00CF1AE2">
        <w:rPr>
          <w:rFonts w:ascii="Arial" w:eastAsia="Times New Roman" w:hAnsi="Arial" w:cs="Arial"/>
          <w:sz w:val="24"/>
          <w:szCs w:val="24"/>
          <w:lang w:eastAsia="ru-RU"/>
        </w:rPr>
        <w:t>на информационных стендах в администрации</w:t>
      </w:r>
      <w:proofErr w:type="gramStart"/>
      <w:r w:rsidR="00C576FF">
        <w:rPr>
          <w:rFonts w:ascii="Arial" w:eastAsia="Times New Roman" w:hAnsi="Arial" w:cs="Arial"/>
          <w:sz w:val="24"/>
          <w:szCs w:val="24"/>
          <w:lang w:eastAsia="ru-RU"/>
        </w:rPr>
        <w:t xml:space="preserve"> </w:t>
      </w:r>
      <w:r w:rsidRPr="00EA5C94">
        <w:rPr>
          <w:rFonts w:ascii="Arial" w:eastAsia="Times New Roman" w:hAnsi="Arial" w:cs="Arial"/>
          <w:sz w:val="24"/>
          <w:szCs w:val="24"/>
          <w:lang w:eastAsia="ru-RU"/>
        </w:rPr>
        <w:t>;</w:t>
      </w:r>
      <w:proofErr w:type="gramEnd"/>
      <w:r w:rsidRPr="00EA5C94">
        <w:rPr>
          <w:rFonts w:ascii="Arial" w:eastAsia="Times New Roman" w:hAnsi="Arial" w:cs="Arial"/>
          <w:sz w:val="24"/>
          <w:szCs w:val="24"/>
          <w:lang w:eastAsia="ru-RU"/>
        </w:rPr>
        <w:t xml:space="preserve">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 информационных стендах в МФЦ.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непосредственно в администрации </w:t>
      </w:r>
      <w:r>
        <w:rPr>
          <w:rFonts w:ascii="Arial" w:eastAsia="Times New Roman" w:hAnsi="Arial" w:cs="Arial"/>
          <w:sz w:val="24"/>
          <w:szCs w:val="24"/>
          <w:lang w:eastAsia="ru-RU"/>
        </w:rPr>
        <w:t>Солдатского</w:t>
      </w:r>
      <w:r w:rsidRPr="00EA5C94">
        <w:rPr>
          <w:rFonts w:ascii="Arial" w:eastAsia="Times New Roman" w:hAnsi="Arial" w:cs="Arial"/>
          <w:sz w:val="24"/>
          <w:szCs w:val="24"/>
          <w:lang w:eastAsia="ru-RU"/>
        </w:rPr>
        <w:t xml:space="preserve"> </w:t>
      </w:r>
      <w:r w:rsidR="00C576FF">
        <w:rPr>
          <w:rFonts w:ascii="Arial" w:eastAsia="Times New Roman" w:hAnsi="Arial" w:cs="Arial"/>
          <w:sz w:val="24"/>
          <w:szCs w:val="24"/>
          <w:lang w:eastAsia="ru-RU"/>
        </w:rPr>
        <w:t xml:space="preserve">сельского поселения, </w:t>
      </w:r>
      <w:r w:rsidRPr="00EA5C94">
        <w:rPr>
          <w:rFonts w:ascii="Arial" w:eastAsia="Times New Roman" w:hAnsi="Arial" w:cs="Arial"/>
          <w:sz w:val="24"/>
          <w:szCs w:val="24"/>
          <w:lang w:eastAsia="ru-RU"/>
        </w:rPr>
        <w:t xml:space="preserve"> МФЦ;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с использованием средств телефонной связи, средств сети Интернет.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w:t>
      </w:r>
      <w:r w:rsidR="00CF1AE2">
        <w:rPr>
          <w:rFonts w:ascii="Arial" w:eastAsia="Times New Roman" w:hAnsi="Arial" w:cs="Arial"/>
          <w:sz w:val="24"/>
          <w:szCs w:val="24"/>
          <w:lang w:eastAsia="ru-RU"/>
        </w:rPr>
        <w:t>и должностными лицами администрации</w:t>
      </w:r>
      <w:r w:rsidR="00C576FF">
        <w:rPr>
          <w:rFonts w:ascii="Arial" w:eastAsia="Times New Roman" w:hAnsi="Arial" w:cs="Arial"/>
          <w:sz w:val="24"/>
          <w:szCs w:val="24"/>
          <w:lang w:eastAsia="ru-RU"/>
        </w:rPr>
        <w:t xml:space="preserve"> Солдатского сельского поселения</w:t>
      </w:r>
      <w:r w:rsidRPr="00EA5C94">
        <w:rPr>
          <w:rFonts w:ascii="Arial" w:eastAsia="Times New Roman" w:hAnsi="Arial" w:cs="Arial"/>
          <w:sz w:val="24"/>
          <w:szCs w:val="24"/>
          <w:lang w:eastAsia="ru-RU"/>
        </w:rPr>
        <w:t xml:space="preserve">, МФЦ (далее - уполномоченные должностные лица).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Информирование о ходе предоставления муниципальной услуги осуществляется уполномоченными должностными лицами при личном контакте с заявителем,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На информационных стендах в местах предоставления муниципальной услуги, а также на официальных сайтах администрации </w:t>
      </w:r>
      <w:r>
        <w:rPr>
          <w:rFonts w:ascii="Arial" w:eastAsia="Times New Roman" w:hAnsi="Arial" w:cs="Arial"/>
          <w:sz w:val="24"/>
          <w:szCs w:val="24"/>
          <w:lang w:eastAsia="ru-RU"/>
        </w:rPr>
        <w:t>Солдатского</w:t>
      </w:r>
      <w:r w:rsidRPr="00EA5C94">
        <w:rPr>
          <w:rFonts w:ascii="Arial" w:eastAsia="Times New Roman" w:hAnsi="Arial" w:cs="Arial"/>
          <w:sz w:val="24"/>
          <w:szCs w:val="24"/>
          <w:lang w:eastAsia="ru-RU"/>
        </w:rPr>
        <w:t xml:space="preserve"> сельского поселения, МФЦ,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текст настоящего Административного регламента;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тексты, выдержки из нормативных правовых актов, регулирующих предоставление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формы, образцы заявлений, иных документов.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1.3.5. Заявители, представившие заявление на получение муниципальной услуги, в обязательном порядке информируются уполномоченными должностными лицами: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о порядке предоставления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о ходе предоставления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об отказе в предоставлении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1.3.6. Информация о сроке завершения оформления документов и возможности их получения заявителю сообщается при подаче документов.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1.3.7. </w:t>
      </w:r>
      <w:proofErr w:type="gramStart"/>
      <w:r w:rsidRPr="00EA5C94">
        <w:rPr>
          <w:rFonts w:ascii="Arial" w:eastAsia="Times New Roman" w:hAnsi="Arial" w:cs="Arial"/>
          <w:sz w:val="24"/>
          <w:szCs w:val="24"/>
          <w:lang w:eastAsia="ru-RU"/>
        </w:rPr>
        <w:t xml:space="preserve">В любое время с момента приема документов заявитель имеет право на получение сведений о прохождении процедуры предоставления муниципальной услуги по признанию нуждающимися в предоставлении жилых помещений отдельных категорий граждан с использованием телефонной связи, средств Интернета, а также при личном контакте со специалистами. </w:t>
      </w:r>
      <w:proofErr w:type="gramEnd"/>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EA5C94">
        <w:rPr>
          <w:rFonts w:ascii="Arial" w:eastAsia="Times New Roman" w:hAnsi="Arial" w:cs="Arial"/>
          <w:sz w:val="24"/>
          <w:szCs w:val="24"/>
          <w:lang w:eastAsia="ru-RU"/>
        </w:rPr>
        <w:lastRenderedPageBreak/>
        <w:t xml:space="preserve">обратившемуся гражданину должен быть сообщен телефонный номер, по которому можно получить необходимую информацию.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2. СТАНДАРТ ПРЕДОСТАВЛЕНИЯ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2.1. Наименование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В рамках действия настоящего Административного регламента осуществляется предоставление муниципальной услуги "Признание </w:t>
      </w:r>
      <w:proofErr w:type="gramStart"/>
      <w:r w:rsidRPr="00EA5C94">
        <w:rPr>
          <w:rFonts w:ascii="Arial" w:eastAsia="Times New Roman" w:hAnsi="Arial" w:cs="Arial"/>
          <w:sz w:val="24"/>
          <w:szCs w:val="24"/>
          <w:lang w:eastAsia="ru-RU"/>
        </w:rPr>
        <w:t>нуждающимися</w:t>
      </w:r>
      <w:proofErr w:type="gramEnd"/>
      <w:r w:rsidRPr="00EA5C94">
        <w:rPr>
          <w:rFonts w:ascii="Arial" w:eastAsia="Times New Roman" w:hAnsi="Arial" w:cs="Arial"/>
          <w:sz w:val="24"/>
          <w:szCs w:val="24"/>
          <w:lang w:eastAsia="ru-RU"/>
        </w:rPr>
        <w:t xml:space="preserve"> в предоставлении жилых помещений отдельных категорий граждан".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2.2. Наименование органа, предоставляющего муниципальную услугу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2.2.1. Орган, предоставляющий муниципальную услугу, - администрация </w:t>
      </w:r>
      <w:r>
        <w:rPr>
          <w:rFonts w:ascii="Arial" w:eastAsia="Times New Roman" w:hAnsi="Arial" w:cs="Arial"/>
          <w:sz w:val="24"/>
          <w:szCs w:val="24"/>
          <w:lang w:eastAsia="ru-RU"/>
        </w:rPr>
        <w:t>Солдатского</w:t>
      </w:r>
      <w:r w:rsidRPr="00EA5C94">
        <w:rPr>
          <w:rFonts w:ascii="Arial" w:eastAsia="Times New Roman" w:hAnsi="Arial" w:cs="Arial"/>
          <w:sz w:val="24"/>
          <w:szCs w:val="24"/>
          <w:lang w:eastAsia="ru-RU"/>
        </w:rPr>
        <w:t xml:space="preserve"> сельского поселения</w:t>
      </w:r>
      <w:r w:rsidR="008221D3">
        <w:rPr>
          <w:rFonts w:ascii="Arial" w:eastAsia="Times New Roman" w:hAnsi="Arial" w:cs="Arial"/>
          <w:sz w:val="24"/>
          <w:szCs w:val="24"/>
          <w:lang w:eastAsia="ru-RU"/>
        </w:rPr>
        <w:t xml:space="preserve"> (далее – администрация)</w:t>
      </w:r>
      <w:r w:rsidRPr="00EA5C94">
        <w:rPr>
          <w:rFonts w:ascii="Arial" w:eastAsia="Times New Roman" w:hAnsi="Arial" w:cs="Arial"/>
          <w:sz w:val="24"/>
          <w:szCs w:val="24"/>
          <w:lang w:eastAsia="ru-RU"/>
        </w:rPr>
        <w:t xml:space="preserve">. </w:t>
      </w:r>
    </w:p>
    <w:p w:rsidR="00C576FF" w:rsidRDefault="00C576FF" w:rsidP="00C576FF">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Ведущий специалист</w:t>
      </w:r>
      <w:r w:rsidRPr="00C576FF">
        <w:rPr>
          <w:rFonts w:ascii="Arial" w:eastAsia="Times New Roman" w:hAnsi="Arial" w:cs="Arial"/>
          <w:sz w:val="24"/>
          <w:szCs w:val="24"/>
          <w:lang w:eastAsia="ru-RU"/>
        </w:rPr>
        <w:t xml:space="preserve"> обеспечивает  организацию предоставления муниципальной услуги, прием и подготовку документов, являющихся результатом оказания муниципальной услуги</w:t>
      </w:r>
      <w:r>
        <w:rPr>
          <w:rFonts w:ascii="Arial" w:eastAsia="Times New Roman" w:hAnsi="Arial" w:cs="Arial"/>
          <w:sz w:val="24"/>
          <w:szCs w:val="24"/>
          <w:lang w:eastAsia="ru-RU"/>
        </w:rPr>
        <w:t>.</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За предоставлением муниципальной услуги заявитель может также обратиться в МФЦ. </w:t>
      </w:r>
    </w:p>
    <w:p w:rsidR="00132D2D" w:rsidRPr="00EA5C94" w:rsidRDefault="00CF1AE2"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2.2.2. </w:t>
      </w:r>
      <w:proofErr w:type="gramStart"/>
      <w:r w:rsidR="00C576FF" w:rsidRPr="00C576FF">
        <w:rPr>
          <w:rFonts w:ascii="Arial" w:eastAsia="Times New Roman" w:hAnsi="Arial" w:cs="Arial"/>
          <w:sz w:val="24"/>
          <w:szCs w:val="24"/>
          <w:lang w:eastAsia="ru-RU"/>
        </w:rPr>
        <w:t xml:space="preserve">Ведущий специалист </w:t>
      </w:r>
      <w:r w:rsidR="00132D2D" w:rsidRPr="00EA5C94">
        <w:rPr>
          <w:rFonts w:ascii="Arial" w:eastAsia="Times New Roman" w:hAnsi="Arial" w:cs="Arial"/>
          <w:sz w:val="24"/>
          <w:szCs w:val="24"/>
          <w:lang w:eastAsia="ru-RU"/>
        </w:rPr>
        <w:t xml:space="preserve">при предоставлении муниципальной услуги в целях получения документов, необходимых для принятия решения о признании нуждающимися в предоставлении жилых помещений отдельных категорий граждан,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органом по государственному техническому учету и технической инвентаризации объектов капитального строительства. </w:t>
      </w:r>
      <w:proofErr w:type="gramEnd"/>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2.2.3. Заявитель в целях получения документов и информации, получаемых в рамках предоставления услуг, которые являются необходимыми и обязательными для предоставления муниципальной услуги, обращается в орган по государственному техническому учету и технической инвентаризации объектов капитального строительства.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2.2.4. </w:t>
      </w:r>
      <w:proofErr w:type="gramStart"/>
      <w:r w:rsidRPr="00EA5C94">
        <w:rPr>
          <w:rFonts w:ascii="Arial" w:eastAsia="Times New Roman" w:hAnsi="Arial" w:cs="Arial"/>
          <w:sz w:val="24"/>
          <w:szCs w:val="24"/>
          <w:lang w:eastAsia="ru-RU"/>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D142B3">
        <w:rPr>
          <w:rFonts w:ascii="Arial" w:eastAsia="Times New Roman" w:hAnsi="Arial" w:cs="Arial"/>
          <w:sz w:val="24"/>
          <w:szCs w:val="24"/>
          <w:lang w:eastAsia="ru-RU"/>
        </w:rPr>
        <w:t>р</w:t>
      </w:r>
      <w:r w:rsidR="00D142B3" w:rsidRPr="00D142B3">
        <w:rPr>
          <w:rFonts w:ascii="Arial" w:eastAsia="Times New Roman" w:hAnsi="Arial" w:cs="Arial"/>
          <w:sz w:val="24"/>
          <w:szCs w:val="24"/>
          <w:lang w:eastAsia="ru-RU"/>
        </w:rPr>
        <w:t>ешением Совета народных депутатов Солдатского сельского поселения Острогожского муниципального района Воронежской области от 28.12.2015 г</w:t>
      </w:r>
      <w:proofErr w:type="gramEnd"/>
      <w:r w:rsidR="00D142B3" w:rsidRPr="00D142B3">
        <w:rPr>
          <w:rFonts w:ascii="Arial" w:eastAsia="Times New Roman" w:hAnsi="Arial" w:cs="Arial"/>
          <w:sz w:val="24"/>
          <w:szCs w:val="24"/>
          <w:lang w:eastAsia="ru-RU"/>
        </w:rPr>
        <w:t>. № 25 «Об утверждении перечня услуг, которые являются необходимыми и обязательными для предоставления администрацией Солдатского сельского поселения Острогожского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Результатом предоставления муниципальной услуги является выда</w:t>
      </w:r>
      <w:r w:rsidR="007E202D">
        <w:rPr>
          <w:rFonts w:ascii="Arial" w:eastAsia="Times New Roman" w:hAnsi="Arial" w:cs="Arial"/>
          <w:sz w:val="24"/>
          <w:szCs w:val="24"/>
          <w:lang w:eastAsia="ru-RU"/>
        </w:rPr>
        <w:t>ча заявителям решения</w:t>
      </w:r>
      <w:r w:rsidR="00CF1AE2">
        <w:rPr>
          <w:rFonts w:ascii="Arial" w:eastAsia="Times New Roman" w:hAnsi="Arial" w:cs="Arial"/>
          <w:sz w:val="24"/>
          <w:szCs w:val="24"/>
          <w:lang w:eastAsia="ru-RU"/>
        </w:rPr>
        <w:t xml:space="preserve"> администрации</w:t>
      </w:r>
      <w:r w:rsidRPr="00EA5C94">
        <w:rPr>
          <w:rFonts w:ascii="Arial" w:eastAsia="Times New Roman" w:hAnsi="Arial" w:cs="Arial"/>
          <w:sz w:val="24"/>
          <w:szCs w:val="24"/>
          <w:lang w:eastAsia="ru-RU"/>
        </w:rPr>
        <w:t xml:space="preserve"> и уведомления о признании нуждающимися в предоставлении жилых помещений отдельны</w:t>
      </w:r>
      <w:r w:rsidR="007E202D">
        <w:rPr>
          <w:rFonts w:ascii="Arial" w:eastAsia="Times New Roman" w:hAnsi="Arial" w:cs="Arial"/>
          <w:sz w:val="24"/>
          <w:szCs w:val="24"/>
          <w:lang w:eastAsia="ru-RU"/>
        </w:rPr>
        <w:t>х категорий граждан либо решения администрации</w:t>
      </w:r>
      <w:r w:rsidRPr="00EA5C94">
        <w:rPr>
          <w:rFonts w:ascii="Arial" w:eastAsia="Times New Roman" w:hAnsi="Arial" w:cs="Arial"/>
          <w:sz w:val="24"/>
          <w:szCs w:val="24"/>
          <w:lang w:eastAsia="ru-RU"/>
        </w:rPr>
        <w:t xml:space="preserve"> и уведомления об отказе в признании нуждающимися в предоставлении жилых помещений отдельных категорий граждан. </w:t>
      </w:r>
    </w:p>
    <w:p w:rsidR="00132D2D" w:rsidRPr="00EA5C94" w:rsidRDefault="005F7237"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2.3</w:t>
      </w:r>
      <w:r w:rsidR="00132D2D" w:rsidRPr="00EA5C94">
        <w:rPr>
          <w:rFonts w:ascii="Arial" w:eastAsia="Times New Roman" w:hAnsi="Arial" w:cs="Arial"/>
          <w:sz w:val="24"/>
          <w:szCs w:val="24"/>
          <w:lang w:eastAsia="ru-RU"/>
        </w:rPr>
        <w:t xml:space="preserve">. Срок предоставления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Срок предоставления муниципальной услуги не должен превышать 30 рабочих дней со дня представления заявления с приложением документов, необходимых для предоставления муниципально</w:t>
      </w:r>
      <w:r w:rsidR="007E202D">
        <w:rPr>
          <w:rFonts w:ascii="Arial" w:eastAsia="Times New Roman" w:hAnsi="Arial" w:cs="Arial"/>
          <w:sz w:val="24"/>
          <w:szCs w:val="24"/>
          <w:lang w:eastAsia="ru-RU"/>
        </w:rPr>
        <w:t>й услуги, предусмотренных п. 2.5</w:t>
      </w:r>
      <w:r w:rsidRPr="00EA5C94">
        <w:rPr>
          <w:rFonts w:ascii="Arial" w:eastAsia="Times New Roman" w:hAnsi="Arial" w:cs="Arial"/>
          <w:sz w:val="24"/>
          <w:szCs w:val="24"/>
          <w:lang w:eastAsia="ru-RU"/>
        </w:rPr>
        <w:t xml:space="preserve">.1 к настоящему Административному регламенту.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lastRenderedPageBreak/>
        <w:t xml:space="preserve">Срок регистрации документов - в течение 1 рабочего дня.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При поступлении заявления и документов в электронной форме в выходные (праздничные) дни регистрация производится на следующий рабочий день.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Срок регистрации документов - в течение 1 рабочего дня.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Срок исполнения административной процедуры по рассмотрению представленных документов - 20 рабочих дней.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Срок исполнения административной процедуры по принятию решения о признании </w:t>
      </w:r>
      <w:proofErr w:type="gramStart"/>
      <w:r w:rsidRPr="00EA5C94">
        <w:rPr>
          <w:rFonts w:ascii="Arial" w:eastAsia="Times New Roman" w:hAnsi="Arial" w:cs="Arial"/>
          <w:sz w:val="24"/>
          <w:szCs w:val="24"/>
          <w:lang w:eastAsia="ru-RU"/>
        </w:rPr>
        <w:t>нуждающимся</w:t>
      </w:r>
      <w:proofErr w:type="gramEnd"/>
      <w:r w:rsidRPr="00EA5C94">
        <w:rPr>
          <w:rFonts w:ascii="Arial" w:eastAsia="Times New Roman" w:hAnsi="Arial" w:cs="Arial"/>
          <w:sz w:val="24"/>
          <w:szCs w:val="24"/>
          <w:lang w:eastAsia="ru-RU"/>
        </w:rPr>
        <w:t xml:space="preserve"> в предоставлении жилых помещений заявителя либо об отказе в признании заявителя нуждающимся - 6 рабочих дней.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Срок исполнения административной процедуры по выд</w:t>
      </w:r>
      <w:r w:rsidR="00507C37">
        <w:rPr>
          <w:rFonts w:ascii="Arial" w:eastAsia="Times New Roman" w:hAnsi="Arial" w:cs="Arial"/>
          <w:sz w:val="24"/>
          <w:szCs w:val="24"/>
          <w:lang w:eastAsia="ru-RU"/>
        </w:rPr>
        <w:t>аче заявителю решения администрации</w:t>
      </w:r>
      <w:r w:rsidRPr="00EA5C94">
        <w:rPr>
          <w:rFonts w:ascii="Arial" w:eastAsia="Times New Roman" w:hAnsi="Arial" w:cs="Arial"/>
          <w:sz w:val="24"/>
          <w:szCs w:val="24"/>
          <w:lang w:eastAsia="ru-RU"/>
        </w:rPr>
        <w:t xml:space="preserve"> и уведомления о признании </w:t>
      </w:r>
      <w:proofErr w:type="gramStart"/>
      <w:r w:rsidRPr="00EA5C94">
        <w:rPr>
          <w:rFonts w:ascii="Arial" w:eastAsia="Times New Roman" w:hAnsi="Arial" w:cs="Arial"/>
          <w:sz w:val="24"/>
          <w:szCs w:val="24"/>
          <w:lang w:eastAsia="ru-RU"/>
        </w:rPr>
        <w:t>нуждающимся</w:t>
      </w:r>
      <w:proofErr w:type="gramEnd"/>
      <w:r w:rsidRPr="00EA5C94">
        <w:rPr>
          <w:rFonts w:ascii="Arial" w:eastAsia="Times New Roman" w:hAnsi="Arial" w:cs="Arial"/>
          <w:sz w:val="24"/>
          <w:szCs w:val="24"/>
          <w:lang w:eastAsia="ru-RU"/>
        </w:rPr>
        <w:t xml:space="preserve"> в предоставлении жилых п</w:t>
      </w:r>
      <w:r w:rsidR="00507C37">
        <w:rPr>
          <w:rFonts w:ascii="Arial" w:eastAsia="Times New Roman" w:hAnsi="Arial" w:cs="Arial"/>
          <w:sz w:val="24"/>
          <w:szCs w:val="24"/>
          <w:lang w:eastAsia="ru-RU"/>
        </w:rPr>
        <w:t>омещений либо решения администрации</w:t>
      </w:r>
      <w:r w:rsidRPr="00EA5C94">
        <w:rPr>
          <w:rFonts w:ascii="Arial" w:eastAsia="Times New Roman" w:hAnsi="Arial" w:cs="Arial"/>
          <w:sz w:val="24"/>
          <w:szCs w:val="24"/>
          <w:lang w:eastAsia="ru-RU"/>
        </w:rPr>
        <w:t xml:space="preserve"> и уведомления об отказе в признании заявителя нуждающимся - в течение 3 рабочих дней со дня принятия решения.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Срок исправления технических ошибок, допущенных при оформлении документов, не должен превышать 5 рабочих дней с момента обнаружения ошибки или получения от любого заинтересованного лица в письменной форме заявления об ошибке в записях.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Оснований для приостановления сроков предоставления муниципальной услуги законодательством не предусмотрено. </w:t>
      </w:r>
    </w:p>
    <w:p w:rsidR="00132D2D" w:rsidRPr="00EA5C94" w:rsidRDefault="005F7237"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2.4</w:t>
      </w:r>
      <w:r w:rsidR="00132D2D" w:rsidRPr="00EA5C94">
        <w:rPr>
          <w:rFonts w:ascii="Arial" w:eastAsia="Times New Roman" w:hAnsi="Arial" w:cs="Arial"/>
          <w:sz w:val="24"/>
          <w:szCs w:val="24"/>
          <w:lang w:eastAsia="ru-RU"/>
        </w:rPr>
        <w:t xml:space="preserve">. Правовые основания предоставления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Предоставление муниципальной услуги "Признание </w:t>
      </w:r>
      <w:proofErr w:type="gramStart"/>
      <w:r w:rsidRPr="00EA5C94">
        <w:rPr>
          <w:rFonts w:ascii="Arial" w:eastAsia="Times New Roman" w:hAnsi="Arial" w:cs="Arial"/>
          <w:sz w:val="24"/>
          <w:szCs w:val="24"/>
          <w:lang w:eastAsia="ru-RU"/>
        </w:rPr>
        <w:t>нуждающимися</w:t>
      </w:r>
      <w:proofErr w:type="gramEnd"/>
      <w:r w:rsidRPr="00EA5C94">
        <w:rPr>
          <w:rFonts w:ascii="Arial" w:eastAsia="Times New Roman" w:hAnsi="Arial" w:cs="Arial"/>
          <w:sz w:val="24"/>
          <w:szCs w:val="24"/>
          <w:lang w:eastAsia="ru-RU"/>
        </w:rPr>
        <w:t xml:space="preserve"> в предоставлении жилых помещений отдельных категорий граждан" осуществляется в соответствии с: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Конституцией Российской Федерации ("Российская газета", 25.12.1993; "Собрание законодательства Российской Федерации", 26.01.2009, N 4, ст. 445; "Парламентская газета", 26-29.01.2009, N 4);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Жилищным кодексом Российской Федерации ("Собрание законодательства Российской Федерации", 03.01.2005, N 1 (часть 1), ст. 14; "Российская газета", 12.01.2005, N 1; "Парламентская газета", 15.01.2005, N 7-8);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Федеральным законом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 "Парламентская газета", 08.10.2003, N 186; "Российская газета", 08.10.2003, N 202);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Федеральным законом от 27.07.2010 N 210-ФЗ "Об организации предоставления государственных и муниципальных услуг" ("Российская газета", 30.07.2010, N 168; "Собрание законодательства Российской Федерации", 02.08.2010, N 31, ст. 4179);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Постановлением Правительства Российской Федерации от 17.12.2010 N 1050 "О федеральной целевой программе "Жилище" на 2015 - 2020 годы" (с изменениями и дополнениями);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Постановлением Правительства Российской Федерации от 16.06.2006 N 378 "Об утверждении перечня тяжелых форм хронических заболеваний, при которых невозможно совместное проживание граждан в одной квартире" ("Собрание законодательства Российской Федерации", 19.06.2006, N 25, ст. 2736, "Российская газета", 21.06.2006, N 131);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Законом Воронежской области от 30.11.2005 N 71-ОЗ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в Воронежской области" ("Коммуна", 06.12.2005, N 187);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lastRenderedPageBreak/>
        <w:t xml:space="preserve">Уставом </w:t>
      </w:r>
      <w:r>
        <w:rPr>
          <w:rFonts w:ascii="Arial" w:eastAsia="Times New Roman" w:hAnsi="Arial" w:cs="Arial"/>
          <w:sz w:val="24"/>
          <w:szCs w:val="24"/>
          <w:lang w:eastAsia="ru-RU"/>
        </w:rPr>
        <w:t>Солдатского</w:t>
      </w:r>
      <w:r w:rsidRPr="00EA5C94">
        <w:rPr>
          <w:rFonts w:ascii="Arial" w:eastAsia="Times New Roman" w:hAnsi="Arial" w:cs="Arial"/>
          <w:sz w:val="24"/>
          <w:szCs w:val="24"/>
          <w:lang w:eastAsia="ru-RU"/>
        </w:rPr>
        <w:t xml:space="preserve"> сельского поселения, и другими правовыми актами. </w:t>
      </w:r>
    </w:p>
    <w:p w:rsidR="00132D2D" w:rsidRPr="00EA5C94" w:rsidRDefault="005F7237"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w:t>
      </w:r>
      <w:r w:rsidR="009A541A">
        <w:rPr>
          <w:rFonts w:ascii="Arial" w:eastAsia="Times New Roman" w:hAnsi="Arial" w:cs="Arial"/>
          <w:sz w:val="24"/>
          <w:szCs w:val="24"/>
          <w:lang w:eastAsia="ru-RU"/>
        </w:rPr>
        <w:t>5</w:t>
      </w:r>
      <w:r w:rsidR="00132D2D" w:rsidRPr="00EA5C94">
        <w:rPr>
          <w:rFonts w:ascii="Arial" w:eastAsia="Times New Roman" w:hAnsi="Arial" w:cs="Arial"/>
          <w:sz w:val="24"/>
          <w:szCs w:val="24"/>
          <w:lang w:eastAsia="ru-RU"/>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w:t>
      </w:r>
      <w:r w:rsidR="00132D2D" w:rsidRPr="00EA5C94">
        <w:rPr>
          <w:rFonts w:ascii="Arial" w:eastAsia="Times New Roman" w:hAnsi="Arial" w:cs="Arial"/>
          <w:sz w:val="24"/>
          <w:szCs w:val="24"/>
          <w:lang w:eastAsia="ru-RU"/>
        </w:rPr>
        <w:t xml:space="preserve">.1.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Муниципальная услуга предоставляется на основании заяв</w:t>
      </w:r>
      <w:r w:rsidR="001F42C3">
        <w:rPr>
          <w:rFonts w:ascii="Arial" w:eastAsia="Times New Roman" w:hAnsi="Arial" w:cs="Arial"/>
          <w:sz w:val="24"/>
          <w:szCs w:val="24"/>
          <w:lang w:eastAsia="ru-RU"/>
        </w:rPr>
        <w:t>ления, поступившего в администрацию Солдатского сельского поселения</w:t>
      </w:r>
      <w:r w:rsidRPr="00EA5C94">
        <w:rPr>
          <w:rFonts w:ascii="Arial" w:eastAsia="Times New Roman" w:hAnsi="Arial" w:cs="Arial"/>
          <w:sz w:val="24"/>
          <w:szCs w:val="24"/>
          <w:lang w:eastAsia="ru-RU"/>
        </w:rPr>
        <w:t xml:space="preserve"> или в МФЦ.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В письменном заявлении должна быть указана информация о заявителе и членах его семьи (Ф.И.О., паспортные данные, адрес регистрации, контактный телефон (телефон указывается по желанию)).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Заявление должно быть подписано лично заявителем и членами его семьи или их уполномоченным представителем, ограниченно дееспособными членами семьи с согласия попечителей, законными представителями недееспособных членов семьи.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Форма заявления приведена в приложении N 2 к настоящему Административному регламенту.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К заявлению должны быть приложены следующие документы: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документы, удостоверяющие личность членов молодой семьи;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документы, подтверждающие факт родства, супружеских отношений (свидетельство о рождении, свидетельство о заключении брака, судебные решения);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документы, подтверждающие перемену фамилии, имени, отчества членов молодой семьи, в случае если перемена фамилии, имени, отчества произошла в течение 5 лет, предшествующих дате подачи </w:t>
      </w:r>
      <w:proofErr w:type="gramStart"/>
      <w:r w:rsidRPr="00EA5C94">
        <w:rPr>
          <w:rFonts w:ascii="Arial" w:eastAsia="Times New Roman" w:hAnsi="Arial" w:cs="Arial"/>
          <w:sz w:val="24"/>
          <w:szCs w:val="24"/>
          <w:lang w:eastAsia="ru-RU"/>
        </w:rPr>
        <w:t>заявления</w:t>
      </w:r>
      <w:proofErr w:type="gramEnd"/>
      <w:r w:rsidRPr="00EA5C94">
        <w:rPr>
          <w:rFonts w:ascii="Arial" w:eastAsia="Times New Roman" w:hAnsi="Arial" w:cs="Arial"/>
          <w:sz w:val="24"/>
          <w:szCs w:val="24"/>
          <w:lang w:eastAsia="ru-RU"/>
        </w:rPr>
        <w:t xml:space="preserve"> о признании молодой семьи нуждающейся в жилом помещении;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документ, подтверждающий наличие соответствующего заболевания (для молодой семьи, имеющей в составе семьи больного, страдающего тяжелой формой хронического заболевания, при котором совместное проживание с ним в одной квартире невозможно, по перечню, утвержденному Правительством Российской Федерации);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выписка из домовой книги (по квартирной карточке);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документ, являющийся основанием для вселения в жилое помещение, которое является местом жительства молодой семьи (договор социального найма или свидетельство о праве собственности на жилое помещение);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документ из организации, осуществляющей государственный технический учет и техническую инвентаризацию объектов капитального строительства, о наличии или об отсутствии жилых помещений в собственности у членов молодой семьи;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выписка из технического паспорта организации (органа) по государственному техническому учету и технической инвентаризации объектов капитального строительства с поэтажным планом (при наличии) и экспликацией с указанием общей и жилой площади занимаемого жилого помещения (для частных домовладений).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В случае если в составе молодой семьи имеются граждане, зарегистрированные по месту жительства менее 5 лет, предоставляется </w:t>
      </w:r>
      <w:r w:rsidRPr="00EA5C94">
        <w:rPr>
          <w:rFonts w:ascii="Arial" w:eastAsia="Times New Roman" w:hAnsi="Arial" w:cs="Arial"/>
          <w:sz w:val="24"/>
          <w:szCs w:val="24"/>
          <w:lang w:eastAsia="ru-RU"/>
        </w:rPr>
        <w:lastRenderedPageBreak/>
        <w:t xml:space="preserve">информация об условиях их проживания с предыдущего места жительства (свидетельство о праве собственности на жилое помещение, выписка из домовой книги (по квартирной карточке) или справка о составе семьи).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Документы, прилагаемые к заявлению, представляются в подлинниках и копиях, заверенных в установленном порядке органами государственной власти или органами местного самоуправления, организациями, выдавшими соответствующий документ, либо нотариально засвидетельствованных по желанию заявителя.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Заявление на бумажном носителе представляется: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посредством почтового отправления;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 личном обращении заявителем либо его законным или уполномоченным представителем.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w:t>
      </w:r>
      <w:r w:rsidR="00132D2D" w:rsidRPr="00EA5C94">
        <w:rPr>
          <w:rFonts w:ascii="Arial" w:eastAsia="Times New Roman" w:hAnsi="Arial" w:cs="Arial"/>
          <w:sz w:val="24"/>
          <w:szCs w:val="24"/>
          <w:lang w:eastAsia="ru-RU"/>
        </w:rPr>
        <w:t>.2.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w:t>
      </w:r>
      <w:r w:rsidR="00507C37">
        <w:rPr>
          <w:rFonts w:ascii="Arial" w:eastAsia="Times New Roman" w:hAnsi="Arial" w:cs="Arial"/>
          <w:sz w:val="24"/>
          <w:szCs w:val="24"/>
          <w:lang w:eastAsia="ru-RU"/>
        </w:rPr>
        <w:t xml:space="preserve">луг, и </w:t>
      </w:r>
      <w:r w:rsidR="001F42C3">
        <w:rPr>
          <w:rFonts w:ascii="Arial" w:eastAsia="Times New Roman" w:hAnsi="Arial" w:cs="Arial"/>
          <w:sz w:val="24"/>
          <w:szCs w:val="24"/>
          <w:lang w:eastAsia="ru-RU"/>
        </w:rPr>
        <w:t>запрашиваются ведущим специалистом</w:t>
      </w:r>
      <w:r w:rsidR="00132D2D" w:rsidRPr="00EA5C94">
        <w:rPr>
          <w:rFonts w:ascii="Arial" w:eastAsia="Times New Roman" w:hAnsi="Arial" w:cs="Arial"/>
          <w:sz w:val="24"/>
          <w:szCs w:val="24"/>
          <w:lang w:eastAsia="ru-RU"/>
        </w:rPr>
        <w:t xml:space="preserve"> самостоятельно по межведомственным запросам: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выписка из Единого государственного реестра прав на недвижимое имущество и сделок с ним.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Данный документ запрашивается в Управлении Федеральной службы государственной регистрации, кадастра и картографии по Воронежской области;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Данный документ нах</w:t>
      </w:r>
      <w:r w:rsidR="001F42C3">
        <w:rPr>
          <w:rFonts w:ascii="Arial" w:eastAsia="Times New Roman" w:hAnsi="Arial" w:cs="Arial"/>
          <w:sz w:val="24"/>
          <w:szCs w:val="24"/>
          <w:lang w:eastAsia="ru-RU"/>
        </w:rPr>
        <w:t>одится в распоряжении администрации Солдатского сельского поселения</w:t>
      </w:r>
      <w:r w:rsidRPr="00EA5C94">
        <w:rPr>
          <w:rFonts w:ascii="Arial" w:eastAsia="Times New Roman" w:hAnsi="Arial" w:cs="Arial"/>
          <w:sz w:val="24"/>
          <w:szCs w:val="24"/>
          <w:lang w:eastAsia="ru-RU"/>
        </w:rPr>
        <w:t xml:space="preserve">.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Заявитель вправе представить указанные документы самостоятельно.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Непредставление заявителем указанных документов не является основанием для отказа заявителю в предоставлении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Запрещается требовать от заявителя: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proofErr w:type="gramStart"/>
      <w:r w:rsidRPr="00EA5C94">
        <w:rPr>
          <w:rFonts w:ascii="Arial" w:eastAsia="Times New Roman" w:hAnsi="Arial" w:cs="Arial"/>
          <w:sz w:val="24"/>
          <w:szCs w:val="24"/>
          <w:lang w:eastAsia="ru-RU"/>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w:t>
      </w:r>
      <w:proofErr w:type="gramEnd"/>
      <w:r w:rsidRPr="00EA5C94">
        <w:rPr>
          <w:rFonts w:ascii="Arial" w:eastAsia="Times New Roman" w:hAnsi="Arial" w:cs="Arial"/>
          <w:sz w:val="24"/>
          <w:szCs w:val="24"/>
          <w:lang w:eastAsia="ru-RU"/>
        </w:rPr>
        <w:t xml:space="preserve"> 7 Федерального закона от 27.07.2010 N 210-ФЗ "Об организации предоставления государственных и муниципальных услуг".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2.5</w:t>
      </w:r>
      <w:r w:rsidR="00132D2D" w:rsidRPr="00EA5C94">
        <w:rPr>
          <w:rFonts w:ascii="Arial" w:eastAsia="Times New Roman" w:hAnsi="Arial" w:cs="Arial"/>
          <w:sz w:val="24"/>
          <w:szCs w:val="24"/>
          <w:lang w:eastAsia="ru-RU"/>
        </w:rPr>
        <w:t xml:space="preserve">.3.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lastRenderedPageBreak/>
        <w:t xml:space="preserve">- технический учет и техническая инвентаризация объектов капитального строительства.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Результатом услуги является: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подготовка и выдача органами технического учета и технической инвентаризации объектов капитального строительства выписки из технического паспорта с поэтажным планом (при наличии) и экспликацией с указанием общей и жилой площади занимаемого жилого помещения.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Перечень услуг, которые являются необходимыми и обязательными для предоставления муниципальной услуги, которые являются необходимыми и обязательными для предоставления администрацией </w:t>
      </w:r>
      <w:r>
        <w:rPr>
          <w:rFonts w:ascii="Arial" w:eastAsia="Times New Roman" w:hAnsi="Arial" w:cs="Arial"/>
          <w:sz w:val="24"/>
          <w:szCs w:val="24"/>
          <w:lang w:eastAsia="ru-RU"/>
        </w:rPr>
        <w:t>Солдатского</w:t>
      </w:r>
      <w:r w:rsidRPr="00EA5C94">
        <w:rPr>
          <w:rFonts w:ascii="Arial" w:eastAsia="Times New Roman" w:hAnsi="Arial" w:cs="Arial"/>
          <w:sz w:val="24"/>
          <w:szCs w:val="24"/>
          <w:lang w:eastAsia="ru-RU"/>
        </w:rPr>
        <w:t xml:space="preserve"> сельского поселения муниципальных услуг и предоставляются организациями, участвующими в предоставлении муниципальных услуг".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2.6</w:t>
      </w:r>
      <w:r w:rsidR="00132D2D" w:rsidRPr="00EA5C94">
        <w:rPr>
          <w:rFonts w:ascii="Arial" w:eastAsia="Times New Roman" w:hAnsi="Arial" w:cs="Arial"/>
          <w:sz w:val="24"/>
          <w:szCs w:val="24"/>
          <w:lang w:eastAsia="ru-RU"/>
        </w:rPr>
        <w:t xml:space="preserve">. Исчерпывающий перечень оснований для отказа в приеме документов, необходимых для предоставления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132D2D" w:rsidRPr="00EA5C94">
        <w:rPr>
          <w:rFonts w:ascii="Arial" w:eastAsia="Times New Roman" w:hAnsi="Arial" w:cs="Arial"/>
          <w:sz w:val="24"/>
          <w:szCs w:val="24"/>
          <w:lang w:eastAsia="ru-RU"/>
        </w:rPr>
        <w:t xml:space="preserve">. Исчерпывающий перечень оснований для отказа в предоставлении муниципальной услуги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2.7</w:t>
      </w:r>
      <w:r w:rsidR="00132D2D" w:rsidRPr="00EA5C94">
        <w:rPr>
          <w:rFonts w:ascii="Arial" w:eastAsia="Times New Roman" w:hAnsi="Arial" w:cs="Arial"/>
          <w:sz w:val="24"/>
          <w:szCs w:val="24"/>
          <w:lang w:eastAsia="ru-RU"/>
        </w:rPr>
        <w:t xml:space="preserve">.1. Основанием для отказа в предоставлении муниципальной услуги являются: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не представлены указанные в пункте 2.6.1 настоящего Административного регламента документы, обязанность по представлению которых возложена на заявителя;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proofErr w:type="gramStart"/>
      <w:r w:rsidRPr="00EA5C94">
        <w:rPr>
          <w:rFonts w:ascii="Arial" w:eastAsia="Times New Roman" w:hAnsi="Arial" w:cs="Arial"/>
          <w:sz w:val="24"/>
          <w:szCs w:val="24"/>
          <w:lang w:eastAsia="ru-RU"/>
        </w:rPr>
        <w:t>-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частью 4 статьи 52 Жилищного кодекса Российской Федерации, если соответствующий документ не был представлен заявителем по собственной инициативе</w:t>
      </w:r>
      <w:proofErr w:type="gramEnd"/>
      <w:r w:rsidRPr="00EA5C94">
        <w:rPr>
          <w:rFonts w:ascii="Arial" w:eastAsia="Times New Roman" w:hAnsi="Arial" w:cs="Arial"/>
          <w:sz w:val="24"/>
          <w:szCs w:val="24"/>
          <w:lang w:eastAsia="ru-RU"/>
        </w:rPr>
        <w:t xml:space="preserve">,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нуждающихся в жилых помещениях;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представленные документы не подтверждают право быть признанными нуждающимися в предоставлении жилых помещений;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не истек срок, в течение которого заявитель не может быть признан нуждающимся в предоставлении жилого помещения, в соответствии с действующим законодательством.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2.8</w:t>
      </w:r>
      <w:r w:rsidR="00132D2D" w:rsidRPr="00EA5C94">
        <w:rPr>
          <w:rFonts w:ascii="Arial" w:eastAsia="Times New Roman" w:hAnsi="Arial" w:cs="Arial"/>
          <w:sz w:val="24"/>
          <w:szCs w:val="24"/>
          <w:lang w:eastAsia="ru-RU"/>
        </w:rPr>
        <w:t xml:space="preserve">.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Муниципальная услуга предоставляется на бесплатной основе.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2.9</w:t>
      </w:r>
      <w:r w:rsidR="00132D2D" w:rsidRPr="00EA5C94">
        <w:rPr>
          <w:rFonts w:ascii="Arial" w:eastAsia="Times New Roman" w:hAnsi="Arial" w:cs="Arial"/>
          <w:sz w:val="24"/>
          <w:szCs w:val="24"/>
          <w:lang w:eastAsia="ru-RU"/>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Максимальный срок ожидания в очереди при подаче заявления о предоставлении муниципальной услуги не должен превышать 15 минут.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lastRenderedPageBreak/>
        <w:t xml:space="preserve">Максимальный срок ожидания в очереди при получении результата предоставления муниципальной услуги не должен превышать 15 минут.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2.10</w:t>
      </w:r>
      <w:r w:rsidR="00132D2D" w:rsidRPr="00EA5C94">
        <w:rPr>
          <w:rFonts w:ascii="Arial" w:eastAsia="Times New Roman" w:hAnsi="Arial" w:cs="Arial"/>
          <w:sz w:val="24"/>
          <w:szCs w:val="24"/>
          <w:lang w:eastAsia="ru-RU"/>
        </w:rPr>
        <w:t xml:space="preserve">. Требования к помещениям, в которых предоставляется муниципальная услуга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2.10</w:t>
      </w:r>
      <w:r w:rsidR="00132D2D" w:rsidRPr="00EA5C94">
        <w:rPr>
          <w:rFonts w:ascii="Arial" w:eastAsia="Times New Roman" w:hAnsi="Arial" w:cs="Arial"/>
          <w:sz w:val="24"/>
          <w:szCs w:val="24"/>
          <w:lang w:eastAsia="ru-RU"/>
        </w:rPr>
        <w:t xml:space="preserve">.1. Прием граждан осуществляется в специально выделенных для предоставления муниципальных услуг помещениях.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У входа в каждое помещение размещается табличка с наименованием помещения (зал ожидания, приема/выдачи документов и т.д.).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2.10</w:t>
      </w:r>
      <w:r w:rsidR="00132D2D" w:rsidRPr="00EA5C94">
        <w:rPr>
          <w:rFonts w:ascii="Arial" w:eastAsia="Times New Roman" w:hAnsi="Arial" w:cs="Arial"/>
          <w:sz w:val="24"/>
          <w:szCs w:val="24"/>
          <w:lang w:eastAsia="ru-RU"/>
        </w:rPr>
        <w:t xml:space="preserve">.2. Около здания организуются парковочные места для автотранспорта, в том числе для лиц с ограниченными возможностями здоровья, инвалидов.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Доступ заявителей к парковочным местам является бесплатным.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2.10</w:t>
      </w:r>
      <w:r w:rsidR="00132D2D" w:rsidRPr="00EA5C94">
        <w:rPr>
          <w:rFonts w:ascii="Arial" w:eastAsia="Times New Roman" w:hAnsi="Arial" w:cs="Arial"/>
          <w:sz w:val="24"/>
          <w:szCs w:val="24"/>
          <w:lang w:eastAsia="ru-RU"/>
        </w:rPr>
        <w:t xml:space="preserve">.3. Центральный вход в здание, где </w:t>
      </w:r>
      <w:r w:rsidR="001F42C3">
        <w:rPr>
          <w:rFonts w:ascii="Arial" w:eastAsia="Times New Roman" w:hAnsi="Arial" w:cs="Arial"/>
          <w:sz w:val="24"/>
          <w:szCs w:val="24"/>
          <w:lang w:eastAsia="ru-RU"/>
        </w:rPr>
        <w:t>располагается администрация Солдатского сельского поселения</w:t>
      </w:r>
      <w:r w:rsidR="00132D2D" w:rsidRPr="00EA5C94">
        <w:rPr>
          <w:rFonts w:ascii="Arial" w:eastAsia="Times New Roman" w:hAnsi="Arial" w:cs="Arial"/>
          <w:sz w:val="24"/>
          <w:szCs w:val="24"/>
          <w:lang w:eastAsia="ru-RU"/>
        </w:rPr>
        <w:t xml:space="preserve">, должен быть оборудован информационной табличкой (вывеской), содержащей информацию о наименовании.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2.10</w:t>
      </w:r>
      <w:r w:rsidR="00132D2D" w:rsidRPr="00EA5C94">
        <w:rPr>
          <w:rFonts w:ascii="Arial" w:eastAsia="Times New Roman" w:hAnsi="Arial" w:cs="Arial"/>
          <w:sz w:val="24"/>
          <w:szCs w:val="24"/>
          <w:lang w:eastAsia="ru-RU"/>
        </w:rPr>
        <w:t xml:space="preserve">.4.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2.10</w:t>
      </w:r>
      <w:r w:rsidR="00132D2D" w:rsidRPr="00EA5C94">
        <w:rPr>
          <w:rFonts w:ascii="Arial" w:eastAsia="Times New Roman" w:hAnsi="Arial" w:cs="Arial"/>
          <w:sz w:val="24"/>
          <w:szCs w:val="24"/>
          <w:lang w:eastAsia="ru-RU"/>
        </w:rPr>
        <w:t xml:space="preserve">.5. Места информирования, предназначенные для ознакомления заявителей с информационными материалами, оборудуются: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информационными стендами, на которых размещается текстовая информация;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стульями и столами для оформления документов.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К информационным стендам должна быть обеспечена возможность свободного доступа граждан.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На информационных стендах, а также на официальных сайтах в сети Интернет размещается следующая обязательная информация: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номера телефонов, факсов, адреса официальных сайтов, электронной почты органов, предоставляющих муниципальную услугу;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режим работы органов, предоставляющих муниципальную услугу;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графики личного приема граждан уполномоченными должностными лицами;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текст настоящего Административного регламента (полная версия - на официальном сайте администрации </w:t>
      </w:r>
      <w:r>
        <w:rPr>
          <w:rFonts w:ascii="Arial" w:eastAsia="Times New Roman" w:hAnsi="Arial" w:cs="Arial"/>
          <w:sz w:val="24"/>
          <w:szCs w:val="24"/>
          <w:lang w:eastAsia="ru-RU"/>
        </w:rPr>
        <w:t>Солдатского</w:t>
      </w:r>
      <w:r w:rsidRPr="00EA5C94">
        <w:rPr>
          <w:rFonts w:ascii="Arial" w:eastAsia="Times New Roman" w:hAnsi="Arial" w:cs="Arial"/>
          <w:sz w:val="24"/>
          <w:szCs w:val="24"/>
          <w:lang w:eastAsia="ru-RU"/>
        </w:rPr>
        <w:t xml:space="preserve"> сельского поселения в сети Интернет, извлечения - на информационных стендах);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тексты (выдержки) из нормативных правовых актов, регулирующих предоставление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образцы оформления документов.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2.10</w:t>
      </w:r>
      <w:r w:rsidR="00132D2D" w:rsidRPr="00EA5C94">
        <w:rPr>
          <w:rFonts w:ascii="Arial" w:eastAsia="Times New Roman" w:hAnsi="Arial" w:cs="Arial"/>
          <w:sz w:val="24"/>
          <w:szCs w:val="24"/>
          <w:lang w:eastAsia="ru-RU"/>
        </w:rPr>
        <w:t xml:space="preserve">.6.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2.10</w:t>
      </w:r>
      <w:r w:rsidR="00132D2D" w:rsidRPr="00EA5C94">
        <w:rPr>
          <w:rFonts w:ascii="Arial" w:eastAsia="Times New Roman" w:hAnsi="Arial" w:cs="Arial"/>
          <w:sz w:val="24"/>
          <w:szCs w:val="24"/>
          <w:lang w:eastAsia="ru-RU"/>
        </w:rPr>
        <w:t xml:space="preserve">.7. Требования к обеспечению условий доступности муниципальных услуг для инвалидов.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proofErr w:type="gramStart"/>
      <w:r w:rsidRPr="00EA5C94">
        <w:rPr>
          <w:rFonts w:ascii="Arial" w:eastAsia="Times New Roman" w:hAnsi="Arial" w:cs="Arial"/>
          <w:sz w:val="24"/>
          <w:szCs w:val="24"/>
          <w:lang w:eastAsia="ru-RU"/>
        </w:rPr>
        <w:lastRenderedPageBreak/>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 </w:t>
      </w:r>
      <w:proofErr w:type="gramEnd"/>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2.11</w:t>
      </w:r>
      <w:r w:rsidR="00132D2D" w:rsidRPr="00EA5C94">
        <w:rPr>
          <w:rFonts w:ascii="Arial" w:eastAsia="Times New Roman" w:hAnsi="Arial" w:cs="Arial"/>
          <w:sz w:val="24"/>
          <w:szCs w:val="24"/>
          <w:lang w:eastAsia="ru-RU"/>
        </w:rPr>
        <w:t xml:space="preserve">. Показатели доступности и качества муниципальной услуги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2.11</w:t>
      </w:r>
      <w:r w:rsidR="00132D2D" w:rsidRPr="00EA5C94">
        <w:rPr>
          <w:rFonts w:ascii="Arial" w:eastAsia="Times New Roman" w:hAnsi="Arial" w:cs="Arial"/>
          <w:sz w:val="24"/>
          <w:szCs w:val="24"/>
          <w:lang w:eastAsia="ru-RU"/>
        </w:rPr>
        <w:t xml:space="preserve">.1. Показателями доступности муниципальной услуги являются: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оборудование территорий, прилегающи</w:t>
      </w:r>
      <w:r w:rsidR="001F42C3">
        <w:rPr>
          <w:rFonts w:ascii="Arial" w:eastAsia="Times New Roman" w:hAnsi="Arial" w:cs="Arial"/>
          <w:sz w:val="24"/>
          <w:szCs w:val="24"/>
          <w:lang w:eastAsia="ru-RU"/>
        </w:rPr>
        <w:t>х к месторасположению администрации Солдатского сельского поселения</w:t>
      </w:r>
      <w:r w:rsidRPr="00EA5C94">
        <w:rPr>
          <w:rFonts w:ascii="Arial" w:eastAsia="Times New Roman" w:hAnsi="Arial" w:cs="Arial"/>
          <w:sz w:val="24"/>
          <w:szCs w:val="24"/>
          <w:lang w:eastAsia="ru-RU"/>
        </w:rPr>
        <w:t xml:space="preserve">, местами для парковки автотранспортных средств, в том числе для лиц с ограниченными возможностями здоровья, инвалидов;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оборудование помещений </w:t>
      </w:r>
      <w:r w:rsidR="001F42C3" w:rsidRPr="001F42C3">
        <w:rPr>
          <w:rFonts w:ascii="Arial" w:eastAsia="Times New Roman" w:hAnsi="Arial" w:cs="Arial"/>
          <w:sz w:val="24"/>
          <w:szCs w:val="24"/>
          <w:lang w:eastAsia="ru-RU"/>
        </w:rPr>
        <w:t xml:space="preserve">администрации Солдатского сельского поселения </w:t>
      </w:r>
      <w:r w:rsidRPr="00EA5C94">
        <w:rPr>
          <w:rFonts w:ascii="Arial" w:eastAsia="Times New Roman" w:hAnsi="Arial" w:cs="Arial"/>
          <w:sz w:val="24"/>
          <w:szCs w:val="24"/>
          <w:lang w:eastAsia="ru-RU"/>
        </w:rPr>
        <w:t xml:space="preserve">для предоставления муниципальной услуги местами общего пользования;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оборудование мест ожидания и мест приема заявителей в </w:t>
      </w:r>
      <w:r w:rsidR="001F42C3" w:rsidRPr="001F42C3">
        <w:rPr>
          <w:rFonts w:ascii="Arial" w:eastAsia="Times New Roman" w:hAnsi="Arial" w:cs="Arial"/>
          <w:sz w:val="24"/>
          <w:szCs w:val="24"/>
          <w:lang w:eastAsia="ru-RU"/>
        </w:rPr>
        <w:t xml:space="preserve">администрации Солдатского сельского поселения </w:t>
      </w:r>
      <w:r w:rsidRPr="00EA5C94">
        <w:rPr>
          <w:rFonts w:ascii="Arial" w:eastAsia="Times New Roman" w:hAnsi="Arial" w:cs="Arial"/>
          <w:sz w:val="24"/>
          <w:szCs w:val="24"/>
          <w:lang w:eastAsia="ru-RU"/>
        </w:rPr>
        <w:t xml:space="preserve">стульями, столами (стойками) для возможности оформления документов;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соблюдение графика работы</w:t>
      </w:r>
      <w:r w:rsidR="001F42C3">
        <w:rPr>
          <w:rFonts w:ascii="Arial" w:eastAsia="Times New Roman" w:hAnsi="Arial" w:cs="Arial"/>
          <w:sz w:val="24"/>
          <w:szCs w:val="24"/>
          <w:lang w:eastAsia="ru-RU"/>
        </w:rPr>
        <w:t xml:space="preserve"> </w:t>
      </w:r>
      <w:r w:rsidR="001F42C3" w:rsidRPr="001F42C3">
        <w:rPr>
          <w:rFonts w:ascii="Arial" w:eastAsia="Times New Roman" w:hAnsi="Arial" w:cs="Arial"/>
          <w:sz w:val="24"/>
          <w:szCs w:val="24"/>
          <w:lang w:eastAsia="ru-RU"/>
        </w:rPr>
        <w:t>администрации Солдатского сельского поселения</w:t>
      </w:r>
      <w:r w:rsidRPr="00EA5C94">
        <w:rPr>
          <w:rFonts w:ascii="Arial" w:eastAsia="Times New Roman" w:hAnsi="Arial" w:cs="Arial"/>
          <w:sz w:val="24"/>
          <w:szCs w:val="24"/>
          <w:lang w:eastAsia="ru-RU"/>
        </w:rPr>
        <w:t xml:space="preserve">;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возможность получения муниципальной услуги в МФЦ;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2.11</w:t>
      </w:r>
      <w:r w:rsidR="00132D2D" w:rsidRPr="00EA5C94">
        <w:rPr>
          <w:rFonts w:ascii="Arial" w:eastAsia="Times New Roman" w:hAnsi="Arial" w:cs="Arial"/>
          <w:sz w:val="24"/>
          <w:szCs w:val="24"/>
          <w:lang w:eastAsia="ru-RU"/>
        </w:rPr>
        <w:t xml:space="preserve">.2. Показателями качества муниципальной услуги являются: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полнота предоставления муниципальной услуги в соответствии с требованиями настоящего Административного регламента;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соблюдение сроков предоставления муниципальной услуги;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удельный вес жалоб, поступивших в </w:t>
      </w:r>
      <w:r w:rsidR="001F42C3">
        <w:rPr>
          <w:rFonts w:ascii="Arial" w:eastAsia="Times New Roman" w:hAnsi="Arial" w:cs="Arial"/>
          <w:sz w:val="24"/>
          <w:szCs w:val="24"/>
          <w:lang w:eastAsia="ru-RU"/>
        </w:rPr>
        <w:t>администрацию</w:t>
      </w:r>
      <w:r w:rsidR="001F42C3" w:rsidRPr="001F42C3">
        <w:rPr>
          <w:rFonts w:ascii="Arial" w:eastAsia="Times New Roman" w:hAnsi="Arial" w:cs="Arial"/>
          <w:sz w:val="24"/>
          <w:szCs w:val="24"/>
          <w:lang w:eastAsia="ru-RU"/>
        </w:rPr>
        <w:t xml:space="preserve"> Солдатского сельского поселения </w:t>
      </w:r>
      <w:r w:rsidRPr="00EA5C94">
        <w:rPr>
          <w:rFonts w:ascii="Arial" w:eastAsia="Times New Roman" w:hAnsi="Arial" w:cs="Arial"/>
          <w:sz w:val="24"/>
          <w:szCs w:val="24"/>
          <w:lang w:eastAsia="ru-RU"/>
        </w:rPr>
        <w:t xml:space="preserve">по вопросу предоставления муниципальной услуги, в общем количестве заявлений на предоставление муниципальной услуги.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2.12</w:t>
      </w:r>
      <w:r w:rsidR="00132D2D" w:rsidRPr="00EA5C94">
        <w:rPr>
          <w:rFonts w:ascii="Arial" w:eastAsia="Times New Roman" w:hAnsi="Arial" w:cs="Arial"/>
          <w:sz w:val="24"/>
          <w:szCs w:val="24"/>
          <w:lang w:eastAsia="ru-RU"/>
        </w:rPr>
        <w:t xml:space="preserve">.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2.12</w:t>
      </w:r>
      <w:r w:rsidR="00132D2D" w:rsidRPr="00EA5C94">
        <w:rPr>
          <w:rFonts w:ascii="Arial" w:eastAsia="Times New Roman" w:hAnsi="Arial" w:cs="Arial"/>
          <w:sz w:val="24"/>
          <w:szCs w:val="24"/>
          <w:lang w:eastAsia="ru-RU"/>
        </w:rPr>
        <w:t xml:space="preserve">.1. Прием заявителей (прием и выдача документов) осуществляется уполномоченными должностными лицами МФЦ.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2.12</w:t>
      </w:r>
      <w:r w:rsidR="00132D2D" w:rsidRPr="00EA5C94">
        <w:rPr>
          <w:rFonts w:ascii="Arial" w:eastAsia="Times New Roman" w:hAnsi="Arial" w:cs="Arial"/>
          <w:sz w:val="24"/>
          <w:szCs w:val="24"/>
          <w:lang w:eastAsia="ru-RU"/>
        </w:rPr>
        <w:t xml:space="preserve">.2. Прием заявителей уполномоченными лицами осуществляется в соответствии с графиком (режимом) работы МФЦ. </w:t>
      </w:r>
    </w:p>
    <w:p w:rsidR="00132D2D" w:rsidRPr="00EA5C94" w:rsidRDefault="009A541A"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2.12</w:t>
      </w:r>
      <w:r w:rsidR="00132D2D" w:rsidRPr="00EA5C94">
        <w:rPr>
          <w:rFonts w:ascii="Arial" w:eastAsia="Times New Roman" w:hAnsi="Arial" w:cs="Arial"/>
          <w:sz w:val="24"/>
          <w:szCs w:val="24"/>
          <w:lang w:eastAsia="ru-RU"/>
        </w:rPr>
        <w:t xml:space="preserve">.3. Заявителям обеспечивается возможность копирования форм заявлений, необходимых для получения муниципальной услуги, размещенных на </w:t>
      </w:r>
      <w:r w:rsidR="00132D2D" w:rsidRPr="00EA5C94">
        <w:rPr>
          <w:rFonts w:ascii="Arial" w:eastAsia="Times New Roman" w:hAnsi="Arial" w:cs="Arial"/>
          <w:sz w:val="24"/>
          <w:szCs w:val="24"/>
          <w:lang w:eastAsia="ru-RU"/>
        </w:rPr>
        <w:lastRenderedPageBreak/>
        <w:t xml:space="preserve">Едином портале государственных и муниципальных услуг (функций) (www.gosuslugi.ru) и Портале государственных и муниципальных услуг Воронежской области (pgu.govvrn.ru). </w:t>
      </w:r>
    </w:p>
    <w:p w:rsidR="00132D2D" w:rsidRPr="00EA5C94" w:rsidRDefault="00132D2D" w:rsidP="00132D2D">
      <w:pPr>
        <w:spacing w:after="0" w:line="240" w:lineRule="auto"/>
        <w:ind w:firstLine="709"/>
        <w:jc w:val="both"/>
        <w:rPr>
          <w:rFonts w:ascii="Arial" w:eastAsia="Times New Roman" w:hAnsi="Arial" w:cs="Arial"/>
          <w:caps/>
          <w:sz w:val="24"/>
          <w:szCs w:val="24"/>
          <w:lang w:eastAsia="ru-RU"/>
        </w:rPr>
      </w:pPr>
      <w:r w:rsidRPr="00EA5C94">
        <w:rPr>
          <w:rFonts w:ascii="Arial" w:eastAsia="Times New Roman" w:hAnsi="Arial" w:cs="Arial"/>
          <w:caps/>
          <w:sz w:val="24"/>
          <w:szCs w:val="24"/>
          <w:lang w:eastAsia="ru-RU"/>
        </w:rPr>
        <w:t xml:space="preserve">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В МФЦ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3.1. Исчерпывающий перечень административных процедур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3.1.1. Предоставление муниципальной услуги включает в себя следующие административные процедуры: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прием и регистрация заявления и прилагаемых к нему документов;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рассмотрение представленных документов, в том числе истребование документов (с</w:t>
      </w:r>
      <w:r w:rsidR="009A541A">
        <w:rPr>
          <w:rFonts w:ascii="Arial" w:eastAsia="Times New Roman" w:hAnsi="Arial" w:cs="Arial"/>
          <w:sz w:val="24"/>
          <w:szCs w:val="24"/>
          <w:lang w:eastAsia="ru-RU"/>
        </w:rPr>
        <w:t>ведений), указанных в пункте 2.5</w:t>
      </w:r>
      <w:r w:rsidRPr="00EA5C94">
        <w:rPr>
          <w:rFonts w:ascii="Arial" w:eastAsia="Times New Roman" w:hAnsi="Arial" w:cs="Arial"/>
          <w:sz w:val="24"/>
          <w:szCs w:val="24"/>
          <w:lang w:eastAsia="ru-RU"/>
        </w:rPr>
        <w:t xml:space="preserve">.2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принятие решения о признании </w:t>
      </w:r>
      <w:proofErr w:type="gramStart"/>
      <w:r w:rsidRPr="00EA5C94">
        <w:rPr>
          <w:rFonts w:ascii="Arial" w:eastAsia="Times New Roman" w:hAnsi="Arial" w:cs="Arial"/>
          <w:sz w:val="24"/>
          <w:szCs w:val="24"/>
          <w:lang w:eastAsia="ru-RU"/>
        </w:rPr>
        <w:t>нуждающимися</w:t>
      </w:r>
      <w:proofErr w:type="gramEnd"/>
      <w:r w:rsidRPr="00EA5C94">
        <w:rPr>
          <w:rFonts w:ascii="Arial" w:eastAsia="Times New Roman" w:hAnsi="Arial" w:cs="Arial"/>
          <w:sz w:val="24"/>
          <w:szCs w:val="24"/>
          <w:lang w:eastAsia="ru-RU"/>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направ</w:t>
      </w:r>
      <w:r w:rsidR="008221D3">
        <w:rPr>
          <w:rFonts w:ascii="Arial" w:eastAsia="Times New Roman" w:hAnsi="Arial" w:cs="Arial"/>
          <w:sz w:val="24"/>
          <w:szCs w:val="24"/>
          <w:lang w:eastAsia="ru-RU"/>
        </w:rPr>
        <w:t>ление (выдача) заявителю решения</w:t>
      </w:r>
      <w:r w:rsidRPr="00EA5C94">
        <w:rPr>
          <w:rFonts w:ascii="Arial" w:eastAsia="Times New Roman" w:hAnsi="Arial" w:cs="Arial"/>
          <w:sz w:val="24"/>
          <w:szCs w:val="24"/>
          <w:lang w:eastAsia="ru-RU"/>
        </w:rPr>
        <w:t xml:space="preserve"> </w:t>
      </w:r>
      <w:r w:rsidR="00B461FB" w:rsidRPr="00B461FB">
        <w:rPr>
          <w:rFonts w:ascii="Arial" w:eastAsia="Times New Roman" w:hAnsi="Arial" w:cs="Arial"/>
          <w:sz w:val="24"/>
          <w:szCs w:val="24"/>
          <w:lang w:eastAsia="ru-RU"/>
        </w:rPr>
        <w:t xml:space="preserve">администрации Солдатского сельского поселения </w:t>
      </w:r>
      <w:r w:rsidRPr="00EA5C94">
        <w:rPr>
          <w:rFonts w:ascii="Arial" w:eastAsia="Times New Roman" w:hAnsi="Arial" w:cs="Arial"/>
          <w:sz w:val="24"/>
          <w:szCs w:val="24"/>
          <w:lang w:eastAsia="ru-RU"/>
        </w:rPr>
        <w:t xml:space="preserve">и уведомления о признании </w:t>
      </w:r>
      <w:proofErr w:type="gramStart"/>
      <w:r w:rsidRPr="00EA5C94">
        <w:rPr>
          <w:rFonts w:ascii="Arial" w:eastAsia="Times New Roman" w:hAnsi="Arial" w:cs="Arial"/>
          <w:sz w:val="24"/>
          <w:szCs w:val="24"/>
          <w:lang w:eastAsia="ru-RU"/>
        </w:rPr>
        <w:t>нуждающимися</w:t>
      </w:r>
      <w:proofErr w:type="gramEnd"/>
      <w:r w:rsidRPr="00EA5C94">
        <w:rPr>
          <w:rFonts w:ascii="Arial" w:eastAsia="Times New Roman" w:hAnsi="Arial" w:cs="Arial"/>
          <w:sz w:val="24"/>
          <w:szCs w:val="24"/>
          <w:lang w:eastAsia="ru-RU"/>
        </w:rPr>
        <w:t xml:space="preserve"> в предоставлении жилых помещений отдельных категорий граждан либо </w:t>
      </w:r>
      <w:r w:rsidR="00064CFD" w:rsidRPr="00064CFD">
        <w:rPr>
          <w:rFonts w:ascii="Arial" w:eastAsia="Times New Roman" w:hAnsi="Arial" w:cs="Arial"/>
          <w:sz w:val="24"/>
          <w:szCs w:val="24"/>
          <w:lang w:eastAsia="ru-RU"/>
        </w:rPr>
        <w:t xml:space="preserve">решения администрации Солдатского сельского поселения </w:t>
      </w:r>
      <w:r w:rsidRPr="00EA5C94">
        <w:rPr>
          <w:rFonts w:ascii="Arial" w:eastAsia="Times New Roman" w:hAnsi="Arial" w:cs="Arial"/>
          <w:sz w:val="24"/>
          <w:szCs w:val="24"/>
          <w:lang w:eastAsia="ru-RU"/>
        </w:rPr>
        <w:t xml:space="preserve">и уведомления об отказе в признании нуждающимися в предоставлении жилых помещений отдельных категорий граждан.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3.2. Прием и регистрация заявления и прилагаемых к нему документов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3.2.1. </w:t>
      </w:r>
      <w:proofErr w:type="gramStart"/>
      <w:r w:rsidRPr="00EA5C94">
        <w:rPr>
          <w:rFonts w:ascii="Arial" w:eastAsia="Times New Roman" w:hAnsi="Arial" w:cs="Arial"/>
          <w:sz w:val="24"/>
          <w:szCs w:val="24"/>
          <w:lang w:eastAsia="ru-RU"/>
        </w:rPr>
        <w:t>Основанием для начала административной процедуры является личное обращение заявителя или его законного или уполномоченного пре</w:t>
      </w:r>
      <w:r w:rsidR="00B461FB">
        <w:rPr>
          <w:rFonts w:ascii="Arial" w:eastAsia="Times New Roman" w:hAnsi="Arial" w:cs="Arial"/>
          <w:sz w:val="24"/>
          <w:szCs w:val="24"/>
          <w:lang w:eastAsia="ru-RU"/>
        </w:rPr>
        <w:t>дставителя в администрацию</w:t>
      </w:r>
      <w:r w:rsidR="00B461FB" w:rsidRPr="00B461FB">
        <w:rPr>
          <w:rFonts w:ascii="Arial" w:eastAsia="Times New Roman" w:hAnsi="Arial" w:cs="Arial"/>
          <w:sz w:val="24"/>
          <w:szCs w:val="24"/>
          <w:lang w:eastAsia="ru-RU"/>
        </w:rPr>
        <w:t xml:space="preserve"> Солдатского сельского поселения</w:t>
      </w:r>
      <w:r w:rsidRPr="00EA5C94">
        <w:rPr>
          <w:rFonts w:ascii="Arial" w:eastAsia="Times New Roman" w:hAnsi="Arial" w:cs="Arial"/>
          <w:sz w:val="24"/>
          <w:szCs w:val="24"/>
          <w:lang w:eastAsia="ru-RU"/>
        </w:rPr>
        <w:t>, МФЦ с заявлением либо поступле</w:t>
      </w:r>
      <w:r w:rsidR="00B461FB">
        <w:rPr>
          <w:rFonts w:ascii="Arial" w:eastAsia="Times New Roman" w:hAnsi="Arial" w:cs="Arial"/>
          <w:sz w:val="24"/>
          <w:szCs w:val="24"/>
          <w:lang w:eastAsia="ru-RU"/>
        </w:rPr>
        <w:t>ние заявления в адрес администрации</w:t>
      </w:r>
      <w:r w:rsidR="00B461FB" w:rsidRPr="00B461FB">
        <w:rPr>
          <w:rFonts w:ascii="Arial" w:eastAsia="Times New Roman" w:hAnsi="Arial" w:cs="Arial"/>
          <w:sz w:val="24"/>
          <w:szCs w:val="24"/>
          <w:lang w:eastAsia="ru-RU"/>
        </w:rPr>
        <w:t xml:space="preserve"> Солдатского сельского поселения</w:t>
      </w:r>
      <w:r w:rsidRPr="00EA5C94">
        <w:rPr>
          <w:rFonts w:ascii="Arial" w:eastAsia="Times New Roman" w:hAnsi="Arial" w:cs="Arial"/>
          <w:sz w:val="24"/>
          <w:szCs w:val="24"/>
          <w:lang w:eastAsia="ru-RU"/>
        </w:rPr>
        <w:t>, МФЦ посредством почтового отправления с описью вложения и уведомлением о вручении,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w:t>
      </w:r>
      <w:proofErr w:type="gramEnd"/>
      <w:r w:rsidRPr="00EA5C94">
        <w:rPr>
          <w:rFonts w:ascii="Arial" w:eastAsia="Times New Roman" w:hAnsi="Arial" w:cs="Arial"/>
          <w:sz w:val="24"/>
          <w:szCs w:val="24"/>
          <w:lang w:eastAsia="ru-RU"/>
        </w:rPr>
        <w:t xml:space="preserve"> (или) Портала государственных и муниципальных услуг Воронежской области.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К заявлению должны быть приложены д</w:t>
      </w:r>
      <w:r w:rsidR="009A541A">
        <w:rPr>
          <w:rFonts w:ascii="Arial" w:eastAsia="Times New Roman" w:hAnsi="Arial" w:cs="Arial"/>
          <w:sz w:val="24"/>
          <w:szCs w:val="24"/>
          <w:lang w:eastAsia="ru-RU"/>
        </w:rPr>
        <w:t>окументы, указанные в пункте 2.5</w:t>
      </w:r>
      <w:r w:rsidRPr="00EA5C94">
        <w:rPr>
          <w:rFonts w:ascii="Arial" w:eastAsia="Times New Roman" w:hAnsi="Arial" w:cs="Arial"/>
          <w:sz w:val="24"/>
          <w:szCs w:val="24"/>
          <w:lang w:eastAsia="ru-RU"/>
        </w:rPr>
        <w:t xml:space="preserve">.1 настоящего Административного регламента.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3.2.2. В случае направления заявителем заявления и копии документов посредством почтового отправления заявление и копии документов должны быть удостоверены в установленном законом порядке; подлинники документов не направляются.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3.2.3. При личном обращении заявителя или его законного или уполномоче</w:t>
      </w:r>
      <w:r w:rsidR="00317B05">
        <w:rPr>
          <w:rFonts w:ascii="Arial" w:eastAsia="Times New Roman" w:hAnsi="Arial" w:cs="Arial"/>
          <w:sz w:val="24"/>
          <w:szCs w:val="24"/>
          <w:lang w:eastAsia="ru-RU"/>
        </w:rPr>
        <w:t>нного представителя в администрацию</w:t>
      </w:r>
      <w:r w:rsidR="00B461FB" w:rsidRPr="00B461FB">
        <w:rPr>
          <w:rFonts w:ascii="Arial" w:eastAsia="Times New Roman" w:hAnsi="Arial" w:cs="Arial"/>
          <w:sz w:val="24"/>
          <w:szCs w:val="24"/>
          <w:lang w:eastAsia="ru-RU"/>
        </w:rPr>
        <w:t xml:space="preserve"> Солдатского сельского поселения</w:t>
      </w:r>
      <w:r w:rsidRPr="00EA5C94">
        <w:rPr>
          <w:rFonts w:ascii="Arial" w:eastAsia="Times New Roman" w:hAnsi="Arial" w:cs="Arial"/>
          <w:sz w:val="24"/>
          <w:szCs w:val="24"/>
          <w:lang w:eastAsia="ru-RU"/>
        </w:rPr>
        <w:t xml:space="preserve"> либо в МФЦ специалист, ответственный за прием документов: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устанавливает предмет обращения, устанавливает личность заявителя, проверяет документ, удостоверяющий личность заявителя;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проверяет полномочия заявителя, в том числе полномочия представителя гражданина действовать от его имени;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lastRenderedPageBreak/>
        <w:t xml:space="preserve">- проверяет заявление на соответствие установленным требованиям;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регистрирует заявление </w:t>
      </w:r>
      <w:proofErr w:type="gramStart"/>
      <w:r w:rsidRPr="00EA5C94">
        <w:rPr>
          <w:rFonts w:ascii="Arial" w:eastAsia="Times New Roman" w:hAnsi="Arial" w:cs="Arial"/>
          <w:sz w:val="24"/>
          <w:szCs w:val="24"/>
          <w:lang w:eastAsia="ru-RU"/>
        </w:rPr>
        <w:t>с прилагаемым комплектом документов в книге регистрации заявлений о признании нуждающимися в предоставлении жилых помещений отдельных категорий граждан по установленной форме</w:t>
      </w:r>
      <w:proofErr w:type="gramEnd"/>
      <w:r w:rsidRPr="00EA5C94">
        <w:rPr>
          <w:rFonts w:ascii="Arial" w:eastAsia="Times New Roman" w:hAnsi="Arial" w:cs="Arial"/>
          <w:sz w:val="24"/>
          <w:szCs w:val="24"/>
          <w:lang w:eastAsia="ru-RU"/>
        </w:rPr>
        <w:t xml:space="preserve"> (приложение N 4 к настоящему Административному регламенту);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выдает расписку в получении документов по установленной форме (приложение N 5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3.2.4. В случае обращения заявителя за предоставлением муниципальной услуги через МФЦ зарегистрированное заявление и прилагаемые документы передаются с сопроводительным письмом в адрес </w:t>
      </w:r>
      <w:r w:rsidR="00B461FB" w:rsidRPr="00B461FB">
        <w:rPr>
          <w:rFonts w:ascii="Arial" w:eastAsia="Times New Roman" w:hAnsi="Arial" w:cs="Arial"/>
          <w:sz w:val="24"/>
          <w:szCs w:val="24"/>
          <w:lang w:eastAsia="ru-RU"/>
        </w:rPr>
        <w:t xml:space="preserve">администрации Солдатского сельского поселения </w:t>
      </w:r>
      <w:r w:rsidRPr="00EA5C94">
        <w:rPr>
          <w:rFonts w:ascii="Arial" w:eastAsia="Times New Roman" w:hAnsi="Arial" w:cs="Arial"/>
          <w:sz w:val="24"/>
          <w:szCs w:val="24"/>
          <w:lang w:eastAsia="ru-RU"/>
        </w:rPr>
        <w:t xml:space="preserve">в течение 1 рабочего дня с момента регистрации.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3.2.5. При наличии основ</w:t>
      </w:r>
      <w:r w:rsidR="00AC17A8">
        <w:rPr>
          <w:rFonts w:ascii="Arial" w:eastAsia="Times New Roman" w:hAnsi="Arial" w:cs="Arial"/>
          <w:sz w:val="24"/>
          <w:szCs w:val="24"/>
          <w:lang w:eastAsia="ru-RU"/>
        </w:rPr>
        <w:t>аний, указанных в подразделе 2.6</w:t>
      </w:r>
      <w:r w:rsidRPr="00EA5C94">
        <w:rPr>
          <w:rFonts w:ascii="Arial" w:eastAsia="Times New Roman" w:hAnsi="Arial" w:cs="Arial"/>
          <w:sz w:val="24"/>
          <w:szCs w:val="24"/>
          <w:lang w:eastAsia="ru-RU"/>
        </w:rP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3.2.6.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5 к настоящему Административному регламенту) с указанием их количества и даты получения (отметка на копии заявления (втором экземпляре заявления - при наличии)) либо возврат документов.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3.2.7. Максимальный срок исполнения административной процедуры - 1 рабочий день.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3.3. Рассмотрение представленных документов </w:t>
      </w:r>
    </w:p>
    <w:p w:rsidR="00B461FB"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3.3.1. Основанием для начала административной процедуры является поступление заявления и прилагаемых к нему документов в </w:t>
      </w:r>
      <w:r w:rsidR="00B461FB">
        <w:rPr>
          <w:rFonts w:ascii="Arial" w:eastAsia="Times New Roman" w:hAnsi="Arial" w:cs="Arial"/>
          <w:sz w:val="24"/>
          <w:szCs w:val="24"/>
          <w:lang w:eastAsia="ru-RU"/>
        </w:rPr>
        <w:t>администрацию</w:t>
      </w:r>
      <w:r w:rsidR="00B461FB" w:rsidRPr="00B461FB">
        <w:rPr>
          <w:rFonts w:ascii="Arial" w:eastAsia="Times New Roman" w:hAnsi="Arial" w:cs="Arial"/>
          <w:sz w:val="24"/>
          <w:szCs w:val="24"/>
          <w:lang w:eastAsia="ru-RU"/>
        </w:rPr>
        <w:t xml:space="preserve"> Солдатского сельского поселения</w:t>
      </w:r>
      <w:r w:rsidR="00B461FB">
        <w:rPr>
          <w:rFonts w:ascii="Arial" w:eastAsia="Times New Roman" w:hAnsi="Arial" w:cs="Arial"/>
          <w:sz w:val="24"/>
          <w:szCs w:val="24"/>
          <w:lang w:eastAsia="ru-RU"/>
        </w:rPr>
        <w:t>.</w:t>
      </w:r>
    </w:p>
    <w:p w:rsidR="00132D2D" w:rsidRPr="00EA5C94" w:rsidRDefault="00AE2D4E" w:rsidP="00132D2D">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3.3.2. Глава Солдатского сельского поселения</w:t>
      </w:r>
      <w:r w:rsidR="00132D2D" w:rsidRPr="00EA5C94">
        <w:rPr>
          <w:rFonts w:ascii="Arial" w:eastAsia="Times New Roman" w:hAnsi="Arial" w:cs="Arial"/>
          <w:sz w:val="24"/>
          <w:szCs w:val="24"/>
          <w:lang w:eastAsia="ru-RU"/>
        </w:rPr>
        <w:t xml:space="preserve"> определяет должностное лицо, ответственное за предоставление муниципальной услуги (далее - специалист).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3.3.3. Специалист проводит проверку заявления и прилагаемых документов на соответствие требов</w:t>
      </w:r>
      <w:r w:rsidR="00AC17A8">
        <w:rPr>
          <w:rFonts w:ascii="Arial" w:eastAsia="Times New Roman" w:hAnsi="Arial" w:cs="Arial"/>
          <w:sz w:val="24"/>
          <w:szCs w:val="24"/>
          <w:lang w:eastAsia="ru-RU"/>
        </w:rPr>
        <w:t>аниям, установленным пунктом 2.5</w:t>
      </w:r>
      <w:r w:rsidRPr="00EA5C94">
        <w:rPr>
          <w:rFonts w:ascii="Arial" w:eastAsia="Times New Roman" w:hAnsi="Arial" w:cs="Arial"/>
          <w:sz w:val="24"/>
          <w:szCs w:val="24"/>
          <w:lang w:eastAsia="ru-RU"/>
        </w:rPr>
        <w:t xml:space="preserve">.1 настоящего Административного регламента.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3.3.4. В случае отсутствия оснований, установленных подразде</w:t>
      </w:r>
      <w:r w:rsidR="00AC17A8">
        <w:rPr>
          <w:rFonts w:ascii="Arial" w:eastAsia="Times New Roman" w:hAnsi="Arial" w:cs="Arial"/>
          <w:sz w:val="24"/>
          <w:szCs w:val="24"/>
          <w:lang w:eastAsia="ru-RU"/>
        </w:rPr>
        <w:t>лом 2.7</w:t>
      </w:r>
      <w:r w:rsidRPr="00EA5C94">
        <w:rPr>
          <w:rFonts w:ascii="Arial" w:eastAsia="Times New Roman" w:hAnsi="Arial" w:cs="Arial"/>
          <w:sz w:val="24"/>
          <w:szCs w:val="24"/>
          <w:lang w:eastAsia="ru-RU"/>
        </w:rPr>
        <w:t xml:space="preserve"> настоящего Административного регламента, а также отсутствия в представленном пакете до</w:t>
      </w:r>
      <w:r w:rsidR="00AC17A8">
        <w:rPr>
          <w:rFonts w:ascii="Arial" w:eastAsia="Times New Roman" w:hAnsi="Arial" w:cs="Arial"/>
          <w:sz w:val="24"/>
          <w:szCs w:val="24"/>
          <w:lang w:eastAsia="ru-RU"/>
        </w:rPr>
        <w:t>кументов, указанных в пункте 2.5</w:t>
      </w:r>
      <w:r w:rsidRPr="00EA5C94">
        <w:rPr>
          <w:rFonts w:ascii="Arial" w:eastAsia="Times New Roman" w:hAnsi="Arial" w:cs="Arial"/>
          <w:sz w:val="24"/>
          <w:szCs w:val="24"/>
          <w:lang w:eastAsia="ru-RU"/>
        </w:rPr>
        <w:t xml:space="preserve">.2, специалист в рамках межведомственного взаимодействия в течение 5 рабочих дней направляет запрос: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правах у членов молодой семьи на имеющиеся у них объекты недвижимого имущества.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lastRenderedPageBreak/>
        <w:t xml:space="preserve">Запрос должен содержать: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фамилию, имя, отчество;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тип документа, удостоверяющего личность;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серию и номер документа;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дату выдачи документа.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Документ, подтверждающий признание жилого помещения, в котором проживает молодая семья, непригодным для проживания по основаниям и в порядке, установленными Правительством Российской Федерации (для граждан, проживающих в жилых помещениях, не отвечающих установленным для жилых помещений требованиям), нах</w:t>
      </w:r>
      <w:r w:rsidR="00AE2D4E">
        <w:rPr>
          <w:rFonts w:ascii="Arial" w:eastAsia="Times New Roman" w:hAnsi="Arial" w:cs="Arial"/>
          <w:sz w:val="24"/>
          <w:szCs w:val="24"/>
          <w:lang w:eastAsia="ru-RU"/>
        </w:rPr>
        <w:t xml:space="preserve">одится в распоряжении </w:t>
      </w:r>
      <w:r w:rsidR="00AE2D4E" w:rsidRPr="00AE2D4E">
        <w:rPr>
          <w:rFonts w:ascii="Arial" w:eastAsia="Times New Roman" w:hAnsi="Arial" w:cs="Arial"/>
          <w:sz w:val="24"/>
          <w:szCs w:val="24"/>
          <w:lang w:eastAsia="ru-RU"/>
        </w:rPr>
        <w:t>администрации Солдатского сельского поселения</w:t>
      </w:r>
      <w:r w:rsidRPr="00EA5C94">
        <w:rPr>
          <w:rFonts w:ascii="Arial" w:eastAsia="Times New Roman" w:hAnsi="Arial" w:cs="Arial"/>
          <w:sz w:val="24"/>
          <w:szCs w:val="24"/>
          <w:lang w:eastAsia="ru-RU"/>
        </w:rPr>
        <w:t xml:space="preserve">.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3.3.5. По результатам полученных сведений (документов) специалист осуществляет проверку документов, представленных заявителем.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3.3.6. Результатом административной процедуры является установление предмета отсутствия либо наличия основ</w:t>
      </w:r>
      <w:r w:rsidR="00AC17A8">
        <w:rPr>
          <w:rFonts w:ascii="Arial" w:eastAsia="Times New Roman" w:hAnsi="Arial" w:cs="Arial"/>
          <w:sz w:val="24"/>
          <w:szCs w:val="24"/>
          <w:lang w:eastAsia="ru-RU"/>
        </w:rPr>
        <w:t>аний, указанных в подразделе 2.7</w:t>
      </w:r>
      <w:r w:rsidRPr="00EA5C94">
        <w:rPr>
          <w:rFonts w:ascii="Arial" w:eastAsia="Times New Roman" w:hAnsi="Arial" w:cs="Arial"/>
          <w:sz w:val="24"/>
          <w:szCs w:val="24"/>
          <w:lang w:eastAsia="ru-RU"/>
        </w:rPr>
        <w:t xml:space="preserve"> настоящего Административного регламента.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Максимальный срок исполнения административной процедуры - 10 рабочих дней.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3.4. Принятие решения о признании </w:t>
      </w:r>
      <w:proofErr w:type="gramStart"/>
      <w:r w:rsidRPr="00EA5C94">
        <w:rPr>
          <w:rFonts w:ascii="Arial" w:eastAsia="Times New Roman" w:hAnsi="Arial" w:cs="Arial"/>
          <w:sz w:val="24"/>
          <w:szCs w:val="24"/>
          <w:lang w:eastAsia="ru-RU"/>
        </w:rPr>
        <w:t>нуждающимися</w:t>
      </w:r>
      <w:proofErr w:type="gramEnd"/>
      <w:r w:rsidRPr="00EA5C94">
        <w:rPr>
          <w:rFonts w:ascii="Arial" w:eastAsia="Times New Roman" w:hAnsi="Arial" w:cs="Arial"/>
          <w:sz w:val="24"/>
          <w:szCs w:val="24"/>
          <w:lang w:eastAsia="ru-RU"/>
        </w:rPr>
        <w:t xml:space="preserve">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3.4.1. В случае отсутствия основ</w:t>
      </w:r>
      <w:r w:rsidR="00AC17A8">
        <w:rPr>
          <w:rFonts w:ascii="Arial" w:eastAsia="Times New Roman" w:hAnsi="Arial" w:cs="Arial"/>
          <w:sz w:val="24"/>
          <w:szCs w:val="24"/>
          <w:lang w:eastAsia="ru-RU"/>
        </w:rPr>
        <w:t>аний, указанных в подразделе 2.7</w:t>
      </w:r>
      <w:r w:rsidRPr="00EA5C94">
        <w:rPr>
          <w:rFonts w:ascii="Arial" w:eastAsia="Times New Roman" w:hAnsi="Arial" w:cs="Arial"/>
          <w:sz w:val="24"/>
          <w:szCs w:val="24"/>
          <w:lang w:eastAsia="ru-RU"/>
        </w:rPr>
        <w:t xml:space="preserve"> настоящего Административного регламента, принимается решение о признании </w:t>
      </w:r>
      <w:proofErr w:type="gramStart"/>
      <w:r w:rsidRPr="00EA5C94">
        <w:rPr>
          <w:rFonts w:ascii="Arial" w:eastAsia="Times New Roman" w:hAnsi="Arial" w:cs="Arial"/>
          <w:sz w:val="24"/>
          <w:szCs w:val="24"/>
          <w:lang w:eastAsia="ru-RU"/>
        </w:rPr>
        <w:t>нуждающимися</w:t>
      </w:r>
      <w:proofErr w:type="gramEnd"/>
      <w:r w:rsidRPr="00EA5C94">
        <w:rPr>
          <w:rFonts w:ascii="Arial" w:eastAsia="Times New Roman" w:hAnsi="Arial" w:cs="Arial"/>
          <w:sz w:val="24"/>
          <w:szCs w:val="24"/>
          <w:lang w:eastAsia="ru-RU"/>
        </w:rPr>
        <w:t xml:space="preserve"> в предоставлении жилых помещений отдельных категорий граждан.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3.4.2. В случае наличия основ</w:t>
      </w:r>
      <w:r w:rsidR="00AC17A8">
        <w:rPr>
          <w:rFonts w:ascii="Arial" w:eastAsia="Times New Roman" w:hAnsi="Arial" w:cs="Arial"/>
          <w:sz w:val="24"/>
          <w:szCs w:val="24"/>
          <w:lang w:eastAsia="ru-RU"/>
        </w:rPr>
        <w:t>аний, указанных в подразделе 2.7</w:t>
      </w:r>
      <w:r w:rsidRPr="00EA5C94">
        <w:rPr>
          <w:rFonts w:ascii="Arial" w:eastAsia="Times New Roman" w:hAnsi="Arial" w:cs="Arial"/>
          <w:sz w:val="24"/>
          <w:szCs w:val="24"/>
          <w:lang w:eastAsia="ru-RU"/>
        </w:rPr>
        <w:t xml:space="preserve"> настоящего Административного регламента, принимается решение об отказе в признании </w:t>
      </w:r>
      <w:proofErr w:type="gramStart"/>
      <w:r w:rsidRPr="00EA5C94">
        <w:rPr>
          <w:rFonts w:ascii="Arial" w:eastAsia="Times New Roman" w:hAnsi="Arial" w:cs="Arial"/>
          <w:sz w:val="24"/>
          <w:szCs w:val="24"/>
          <w:lang w:eastAsia="ru-RU"/>
        </w:rPr>
        <w:t>нуждающимися</w:t>
      </w:r>
      <w:proofErr w:type="gramEnd"/>
      <w:r w:rsidRPr="00EA5C94">
        <w:rPr>
          <w:rFonts w:ascii="Arial" w:eastAsia="Times New Roman" w:hAnsi="Arial" w:cs="Arial"/>
          <w:sz w:val="24"/>
          <w:szCs w:val="24"/>
          <w:lang w:eastAsia="ru-RU"/>
        </w:rPr>
        <w:t xml:space="preserve"> в предоставлении жилых помещений отдельных категорий граждан.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3.4.3. По результатам принятого решения специалист: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3.4.3.1. </w:t>
      </w:r>
      <w:proofErr w:type="gramStart"/>
      <w:r w:rsidRPr="00EA5C94">
        <w:rPr>
          <w:rFonts w:ascii="Arial" w:eastAsia="Times New Roman" w:hAnsi="Arial" w:cs="Arial"/>
          <w:sz w:val="24"/>
          <w:szCs w:val="24"/>
          <w:lang w:eastAsia="ru-RU"/>
        </w:rPr>
        <w:t>Г</w:t>
      </w:r>
      <w:r w:rsidR="00317B05">
        <w:rPr>
          <w:rFonts w:ascii="Arial" w:eastAsia="Times New Roman" w:hAnsi="Arial" w:cs="Arial"/>
          <w:sz w:val="24"/>
          <w:szCs w:val="24"/>
          <w:lang w:eastAsia="ru-RU"/>
        </w:rPr>
        <w:t>отовит проект решения администрации</w:t>
      </w:r>
      <w:r w:rsidR="00AE2D4E" w:rsidRPr="00AE2D4E">
        <w:rPr>
          <w:rFonts w:ascii="Arial" w:eastAsia="Times New Roman" w:hAnsi="Arial" w:cs="Arial"/>
          <w:sz w:val="24"/>
          <w:szCs w:val="24"/>
          <w:lang w:eastAsia="ru-RU"/>
        </w:rPr>
        <w:t xml:space="preserve">  Солдатского сельского поселения</w:t>
      </w:r>
      <w:r w:rsidRPr="00EA5C94">
        <w:rPr>
          <w:rFonts w:ascii="Arial" w:eastAsia="Times New Roman" w:hAnsi="Arial" w:cs="Arial"/>
          <w:sz w:val="24"/>
          <w:szCs w:val="24"/>
          <w:lang w:eastAsia="ru-RU"/>
        </w:rPr>
        <w:t xml:space="preserve"> и уведомление о признании нуждающимися в предоставлении жилых помещений отдельных категорий граждан по форме, приведенной в приложении N 6 к настоящему Административному регламенту</w:t>
      </w:r>
      <w:r w:rsidR="00317B05">
        <w:rPr>
          <w:rFonts w:ascii="Arial" w:eastAsia="Times New Roman" w:hAnsi="Arial" w:cs="Arial"/>
          <w:sz w:val="24"/>
          <w:szCs w:val="24"/>
          <w:lang w:eastAsia="ru-RU"/>
        </w:rPr>
        <w:t>, либо проект решения администрации</w:t>
      </w:r>
      <w:r w:rsidR="00AE2D4E" w:rsidRPr="00AE2D4E">
        <w:rPr>
          <w:rFonts w:ascii="Arial" w:eastAsia="Times New Roman" w:hAnsi="Arial" w:cs="Arial"/>
          <w:sz w:val="24"/>
          <w:szCs w:val="24"/>
          <w:lang w:eastAsia="ru-RU"/>
        </w:rPr>
        <w:t xml:space="preserve">  Солдатского сельского поселения</w:t>
      </w:r>
      <w:r w:rsidRPr="00EA5C94">
        <w:rPr>
          <w:rFonts w:ascii="Arial" w:eastAsia="Times New Roman" w:hAnsi="Arial" w:cs="Arial"/>
          <w:sz w:val="24"/>
          <w:szCs w:val="24"/>
          <w:lang w:eastAsia="ru-RU"/>
        </w:rPr>
        <w:t xml:space="preserve"> и уведомление об отказе в признании нуждающимися в предоставлении жилых помещений отдельных категорий граждан по форме, приведенной в приложении N 7 к настоящему</w:t>
      </w:r>
      <w:proofErr w:type="gramEnd"/>
      <w:r w:rsidRPr="00EA5C94">
        <w:rPr>
          <w:rFonts w:ascii="Arial" w:eastAsia="Times New Roman" w:hAnsi="Arial" w:cs="Arial"/>
          <w:sz w:val="24"/>
          <w:szCs w:val="24"/>
          <w:lang w:eastAsia="ru-RU"/>
        </w:rPr>
        <w:t xml:space="preserve"> Административному регламенту. </w:t>
      </w:r>
    </w:p>
    <w:p w:rsidR="00AE2D4E"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3.4.3.2. Передает подготовленные проект </w:t>
      </w:r>
      <w:r w:rsidR="00317B05" w:rsidRPr="00317B05">
        <w:rPr>
          <w:rFonts w:ascii="Arial" w:eastAsia="Times New Roman" w:hAnsi="Arial" w:cs="Arial"/>
          <w:sz w:val="24"/>
          <w:szCs w:val="24"/>
          <w:lang w:eastAsia="ru-RU"/>
        </w:rPr>
        <w:t>решения администрации</w:t>
      </w:r>
      <w:r w:rsidR="00AE2D4E" w:rsidRPr="00AE2D4E">
        <w:rPr>
          <w:rFonts w:ascii="Arial" w:eastAsia="Times New Roman" w:hAnsi="Arial" w:cs="Arial"/>
          <w:sz w:val="24"/>
          <w:szCs w:val="24"/>
          <w:lang w:eastAsia="ru-RU"/>
        </w:rPr>
        <w:t xml:space="preserve">  Солдатского сельского поселения</w:t>
      </w:r>
      <w:r w:rsidR="00317B05" w:rsidRPr="00317B05">
        <w:rPr>
          <w:rFonts w:ascii="Arial" w:eastAsia="Times New Roman" w:hAnsi="Arial" w:cs="Arial"/>
          <w:sz w:val="24"/>
          <w:szCs w:val="24"/>
          <w:lang w:eastAsia="ru-RU"/>
        </w:rPr>
        <w:t xml:space="preserve"> </w:t>
      </w:r>
      <w:r w:rsidRPr="00EA5C94">
        <w:rPr>
          <w:rFonts w:ascii="Arial" w:eastAsia="Times New Roman" w:hAnsi="Arial" w:cs="Arial"/>
          <w:sz w:val="24"/>
          <w:szCs w:val="24"/>
          <w:lang w:eastAsia="ru-RU"/>
        </w:rPr>
        <w:t xml:space="preserve">и уведомление на согласование </w:t>
      </w:r>
      <w:r w:rsidR="00AE2D4E">
        <w:rPr>
          <w:rFonts w:ascii="Arial" w:eastAsia="Times New Roman" w:hAnsi="Arial" w:cs="Arial"/>
          <w:sz w:val="24"/>
          <w:szCs w:val="24"/>
          <w:lang w:eastAsia="ru-RU"/>
        </w:rPr>
        <w:t>главе Солдатского сельского поселения.</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3.4</w:t>
      </w:r>
      <w:r w:rsidR="00317B05">
        <w:rPr>
          <w:rFonts w:ascii="Arial" w:eastAsia="Times New Roman" w:hAnsi="Arial" w:cs="Arial"/>
          <w:sz w:val="24"/>
          <w:szCs w:val="24"/>
          <w:lang w:eastAsia="ru-RU"/>
        </w:rPr>
        <w:t xml:space="preserve">.4. </w:t>
      </w:r>
      <w:proofErr w:type="gramStart"/>
      <w:r w:rsidR="00317B05">
        <w:rPr>
          <w:rFonts w:ascii="Arial" w:eastAsia="Times New Roman" w:hAnsi="Arial" w:cs="Arial"/>
          <w:sz w:val="24"/>
          <w:szCs w:val="24"/>
          <w:lang w:eastAsia="ru-RU"/>
        </w:rPr>
        <w:t>При поступлении в администрацию</w:t>
      </w:r>
      <w:r w:rsidR="00AE2D4E" w:rsidRPr="00AE2D4E">
        <w:rPr>
          <w:rFonts w:ascii="Arial" w:eastAsia="Times New Roman" w:hAnsi="Arial" w:cs="Arial"/>
          <w:sz w:val="24"/>
          <w:szCs w:val="24"/>
          <w:lang w:eastAsia="ru-RU"/>
        </w:rPr>
        <w:t xml:space="preserve"> Солдатского сельского поселения</w:t>
      </w:r>
      <w:r w:rsidRPr="00EA5C94">
        <w:rPr>
          <w:rFonts w:ascii="Arial" w:eastAsia="Times New Roman" w:hAnsi="Arial" w:cs="Arial"/>
          <w:sz w:val="24"/>
          <w:szCs w:val="24"/>
          <w:lang w:eastAsia="ru-RU"/>
        </w:rPr>
        <w:t xml:space="preserve"> заявления через МФЦ</w:t>
      </w:r>
      <w:r w:rsidR="00AE2D4E">
        <w:rPr>
          <w:rFonts w:ascii="Arial" w:eastAsia="Times New Roman" w:hAnsi="Arial" w:cs="Arial"/>
          <w:sz w:val="24"/>
          <w:szCs w:val="24"/>
          <w:lang w:eastAsia="ru-RU"/>
        </w:rPr>
        <w:t>,</w:t>
      </w:r>
      <w:r w:rsidRPr="00EA5C94">
        <w:rPr>
          <w:rFonts w:ascii="Arial" w:eastAsia="Times New Roman" w:hAnsi="Arial" w:cs="Arial"/>
          <w:sz w:val="24"/>
          <w:szCs w:val="24"/>
          <w:lang w:eastAsia="ru-RU"/>
        </w:rPr>
        <w:t xml:space="preserve"> заре</w:t>
      </w:r>
      <w:r w:rsidR="00B96EB7">
        <w:rPr>
          <w:rFonts w:ascii="Arial" w:eastAsia="Times New Roman" w:hAnsi="Arial" w:cs="Arial"/>
          <w:sz w:val="24"/>
          <w:szCs w:val="24"/>
          <w:lang w:eastAsia="ru-RU"/>
        </w:rPr>
        <w:t>гистрированное решение</w:t>
      </w:r>
      <w:r w:rsidR="00AE2D4E" w:rsidRPr="00AE2D4E">
        <w:rPr>
          <w:rFonts w:ascii="Arial" w:eastAsia="Times New Roman" w:hAnsi="Arial" w:cs="Arial"/>
          <w:sz w:val="24"/>
          <w:szCs w:val="24"/>
          <w:lang w:eastAsia="ru-RU"/>
        </w:rPr>
        <w:t xml:space="preserve"> администрации Солдатского сельского поселения</w:t>
      </w:r>
      <w:r w:rsidRPr="00EA5C94">
        <w:rPr>
          <w:rFonts w:ascii="Arial" w:eastAsia="Times New Roman" w:hAnsi="Arial" w:cs="Arial"/>
          <w:sz w:val="24"/>
          <w:szCs w:val="24"/>
          <w:lang w:eastAsia="ru-RU"/>
        </w:rPr>
        <w:t xml:space="preserve"> и уведомление о признании нуждающимися в предоставлении жилых помещений отдельных категорий граждан (об отказе в признании нуждающимися в жилых помещениях отдельных категорий граждан) направляются с сопроводительным письмом в адрес МФЦ в день регистрации указанных документов в журнале регистрации. </w:t>
      </w:r>
      <w:proofErr w:type="gramEnd"/>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3.4.5. Результатом административной процедуры является принятие решения о признании нуждающимися в предоставлении жилых помещений отдельных категорий граждан либо об отказе в признании нуждающимися в предоставлении жилых помещений отдельных категорий граждан.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lastRenderedPageBreak/>
        <w:t xml:space="preserve">3.4.6. Максимальный срок исполнения административной процедуры - 10 рабочих дней.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3.5. Направление (выда</w:t>
      </w:r>
      <w:r w:rsidR="00B96EB7">
        <w:rPr>
          <w:rFonts w:ascii="Arial" w:eastAsia="Times New Roman" w:hAnsi="Arial" w:cs="Arial"/>
          <w:sz w:val="24"/>
          <w:szCs w:val="24"/>
          <w:lang w:eastAsia="ru-RU"/>
        </w:rPr>
        <w:t>ча) заявителю решения</w:t>
      </w:r>
      <w:r w:rsidR="00317B05">
        <w:rPr>
          <w:rFonts w:ascii="Arial" w:eastAsia="Times New Roman" w:hAnsi="Arial" w:cs="Arial"/>
          <w:sz w:val="24"/>
          <w:szCs w:val="24"/>
          <w:lang w:eastAsia="ru-RU"/>
        </w:rPr>
        <w:t xml:space="preserve"> администрации</w:t>
      </w:r>
      <w:r w:rsidR="00C02A7B" w:rsidRPr="00C02A7B">
        <w:rPr>
          <w:rFonts w:ascii="Arial" w:eastAsia="Times New Roman" w:hAnsi="Arial" w:cs="Arial"/>
          <w:sz w:val="24"/>
          <w:szCs w:val="24"/>
          <w:lang w:eastAsia="ru-RU"/>
        </w:rPr>
        <w:t xml:space="preserve">  Солдатского сельского поселения</w:t>
      </w:r>
      <w:r w:rsidRPr="00EA5C94">
        <w:rPr>
          <w:rFonts w:ascii="Arial" w:eastAsia="Times New Roman" w:hAnsi="Arial" w:cs="Arial"/>
          <w:sz w:val="24"/>
          <w:szCs w:val="24"/>
          <w:lang w:eastAsia="ru-RU"/>
        </w:rPr>
        <w:t xml:space="preserve"> и уведомления о признании </w:t>
      </w:r>
      <w:proofErr w:type="gramStart"/>
      <w:r w:rsidRPr="00EA5C94">
        <w:rPr>
          <w:rFonts w:ascii="Arial" w:eastAsia="Times New Roman" w:hAnsi="Arial" w:cs="Arial"/>
          <w:sz w:val="24"/>
          <w:szCs w:val="24"/>
          <w:lang w:eastAsia="ru-RU"/>
        </w:rPr>
        <w:t>нуждающимися</w:t>
      </w:r>
      <w:proofErr w:type="gramEnd"/>
      <w:r w:rsidRPr="00EA5C94">
        <w:rPr>
          <w:rFonts w:ascii="Arial" w:eastAsia="Times New Roman" w:hAnsi="Arial" w:cs="Arial"/>
          <w:sz w:val="24"/>
          <w:szCs w:val="24"/>
          <w:lang w:eastAsia="ru-RU"/>
        </w:rPr>
        <w:t xml:space="preserve"> в предоставлении жилых помещений отдельных категорий граждан либо </w:t>
      </w:r>
      <w:r w:rsidR="00B96EB7">
        <w:rPr>
          <w:rFonts w:ascii="Arial" w:eastAsia="Times New Roman" w:hAnsi="Arial" w:cs="Arial"/>
          <w:sz w:val="24"/>
          <w:szCs w:val="24"/>
          <w:lang w:eastAsia="ru-RU"/>
        </w:rPr>
        <w:t>решения</w:t>
      </w:r>
      <w:r w:rsidR="00317B05" w:rsidRPr="00317B05">
        <w:rPr>
          <w:rFonts w:ascii="Arial" w:eastAsia="Times New Roman" w:hAnsi="Arial" w:cs="Arial"/>
          <w:sz w:val="24"/>
          <w:szCs w:val="24"/>
          <w:lang w:eastAsia="ru-RU"/>
        </w:rPr>
        <w:t xml:space="preserve"> администрации</w:t>
      </w:r>
      <w:r w:rsidR="00C02A7B" w:rsidRPr="00C02A7B">
        <w:rPr>
          <w:rFonts w:ascii="Arial" w:eastAsia="Times New Roman" w:hAnsi="Arial" w:cs="Arial"/>
          <w:sz w:val="24"/>
          <w:szCs w:val="24"/>
          <w:lang w:eastAsia="ru-RU"/>
        </w:rPr>
        <w:t xml:space="preserve"> Солдатского сельского поселения</w:t>
      </w:r>
      <w:r w:rsidR="00317B05" w:rsidRPr="00317B05">
        <w:rPr>
          <w:rFonts w:ascii="Arial" w:eastAsia="Times New Roman" w:hAnsi="Arial" w:cs="Arial"/>
          <w:sz w:val="24"/>
          <w:szCs w:val="24"/>
          <w:lang w:eastAsia="ru-RU"/>
        </w:rPr>
        <w:t xml:space="preserve"> </w:t>
      </w:r>
      <w:r w:rsidRPr="00EA5C94">
        <w:rPr>
          <w:rFonts w:ascii="Arial" w:eastAsia="Times New Roman" w:hAnsi="Arial" w:cs="Arial"/>
          <w:sz w:val="24"/>
          <w:szCs w:val="24"/>
          <w:lang w:eastAsia="ru-RU"/>
        </w:rPr>
        <w:t xml:space="preserve">и уведомления об отказе в признании нуждающимися в предоставлении жилых помещений отдельных категорий граждан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3.5.1. </w:t>
      </w:r>
      <w:proofErr w:type="gramStart"/>
      <w:r w:rsidR="00B96EB7">
        <w:rPr>
          <w:rFonts w:ascii="Arial" w:eastAsia="Times New Roman" w:hAnsi="Arial" w:cs="Arial"/>
          <w:sz w:val="24"/>
          <w:szCs w:val="24"/>
          <w:lang w:eastAsia="ru-RU"/>
        </w:rPr>
        <w:t xml:space="preserve">Решение </w:t>
      </w:r>
      <w:r w:rsidR="00317B05" w:rsidRPr="00317B05">
        <w:rPr>
          <w:rFonts w:ascii="Arial" w:eastAsia="Times New Roman" w:hAnsi="Arial" w:cs="Arial"/>
          <w:sz w:val="24"/>
          <w:szCs w:val="24"/>
          <w:lang w:eastAsia="ru-RU"/>
        </w:rPr>
        <w:t>администрации</w:t>
      </w:r>
      <w:r w:rsidR="00C02A7B" w:rsidRPr="00C02A7B">
        <w:rPr>
          <w:rFonts w:ascii="Arial" w:eastAsia="Times New Roman" w:hAnsi="Arial" w:cs="Arial"/>
          <w:sz w:val="24"/>
          <w:szCs w:val="24"/>
          <w:lang w:eastAsia="ru-RU"/>
        </w:rPr>
        <w:t xml:space="preserve"> Солдатского сельского поселения</w:t>
      </w:r>
      <w:r w:rsidR="00317B05" w:rsidRPr="00317B05">
        <w:rPr>
          <w:rFonts w:ascii="Arial" w:eastAsia="Times New Roman" w:hAnsi="Arial" w:cs="Arial"/>
          <w:sz w:val="24"/>
          <w:szCs w:val="24"/>
          <w:lang w:eastAsia="ru-RU"/>
        </w:rPr>
        <w:t xml:space="preserve"> </w:t>
      </w:r>
      <w:r w:rsidRPr="00EA5C94">
        <w:rPr>
          <w:rFonts w:ascii="Arial" w:eastAsia="Times New Roman" w:hAnsi="Arial" w:cs="Arial"/>
          <w:sz w:val="24"/>
          <w:szCs w:val="24"/>
          <w:lang w:eastAsia="ru-RU"/>
        </w:rPr>
        <w:t>и уведомление о признании нуждающимися в предоставлении жилых помещений отдельн</w:t>
      </w:r>
      <w:r w:rsidR="009156BF">
        <w:rPr>
          <w:rFonts w:ascii="Arial" w:eastAsia="Times New Roman" w:hAnsi="Arial" w:cs="Arial"/>
          <w:sz w:val="24"/>
          <w:szCs w:val="24"/>
          <w:lang w:eastAsia="ru-RU"/>
        </w:rPr>
        <w:t>ых категорий граждан либо р</w:t>
      </w:r>
      <w:r w:rsidR="00B96EB7">
        <w:rPr>
          <w:rFonts w:ascii="Arial" w:eastAsia="Times New Roman" w:hAnsi="Arial" w:cs="Arial"/>
          <w:sz w:val="24"/>
          <w:szCs w:val="24"/>
          <w:lang w:eastAsia="ru-RU"/>
        </w:rPr>
        <w:t>ешение</w:t>
      </w:r>
      <w:r w:rsidR="009156BF">
        <w:rPr>
          <w:rFonts w:ascii="Arial" w:eastAsia="Times New Roman" w:hAnsi="Arial" w:cs="Arial"/>
          <w:sz w:val="24"/>
          <w:szCs w:val="24"/>
          <w:lang w:eastAsia="ru-RU"/>
        </w:rPr>
        <w:t xml:space="preserve"> администрации</w:t>
      </w:r>
      <w:r w:rsidR="00C02A7B" w:rsidRPr="00C02A7B">
        <w:rPr>
          <w:rFonts w:ascii="Arial" w:eastAsia="Times New Roman" w:hAnsi="Arial" w:cs="Arial"/>
          <w:sz w:val="24"/>
          <w:szCs w:val="24"/>
          <w:lang w:eastAsia="ru-RU"/>
        </w:rPr>
        <w:t xml:space="preserve"> Солдатского сельского поселения</w:t>
      </w:r>
      <w:r w:rsidRPr="00EA5C94">
        <w:rPr>
          <w:rFonts w:ascii="Arial" w:eastAsia="Times New Roman" w:hAnsi="Arial" w:cs="Arial"/>
          <w:sz w:val="24"/>
          <w:szCs w:val="24"/>
          <w:lang w:eastAsia="ru-RU"/>
        </w:rPr>
        <w:t xml:space="preserve"> и уведомление об отказе в признании нуждающимися в предоставлении жилых помещений отдельных категорий граждан в течение 3 рабочих дней со дня принятия решения направляются по адресу, указанному в заявлении, либо выдаю</w:t>
      </w:r>
      <w:r w:rsidR="00C02A7B">
        <w:rPr>
          <w:rFonts w:ascii="Arial" w:eastAsia="Times New Roman" w:hAnsi="Arial" w:cs="Arial"/>
          <w:sz w:val="24"/>
          <w:szCs w:val="24"/>
          <w:lang w:eastAsia="ru-RU"/>
        </w:rPr>
        <w:t xml:space="preserve">тся заявителю лично в </w:t>
      </w:r>
      <w:r w:rsidR="00C02A7B" w:rsidRPr="00C02A7B">
        <w:rPr>
          <w:rFonts w:ascii="Arial" w:eastAsia="Times New Roman" w:hAnsi="Arial" w:cs="Arial"/>
          <w:sz w:val="24"/>
          <w:szCs w:val="24"/>
          <w:lang w:eastAsia="ru-RU"/>
        </w:rPr>
        <w:t>администрации Солдатского сельского</w:t>
      </w:r>
      <w:proofErr w:type="gramEnd"/>
      <w:r w:rsidR="00C02A7B" w:rsidRPr="00C02A7B">
        <w:rPr>
          <w:rFonts w:ascii="Arial" w:eastAsia="Times New Roman" w:hAnsi="Arial" w:cs="Arial"/>
          <w:sz w:val="24"/>
          <w:szCs w:val="24"/>
          <w:lang w:eastAsia="ru-RU"/>
        </w:rPr>
        <w:t xml:space="preserve"> поселения</w:t>
      </w:r>
      <w:r w:rsidRPr="00EA5C94">
        <w:rPr>
          <w:rFonts w:ascii="Arial" w:eastAsia="Times New Roman" w:hAnsi="Arial" w:cs="Arial"/>
          <w:sz w:val="24"/>
          <w:szCs w:val="24"/>
          <w:lang w:eastAsia="ru-RU"/>
        </w:rPr>
        <w:t xml:space="preserve"> или в МФЦ.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3.5.2. </w:t>
      </w:r>
      <w:proofErr w:type="gramStart"/>
      <w:r w:rsidRPr="00EA5C94">
        <w:rPr>
          <w:rFonts w:ascii="Arial" w:eastAsia="Times New Roman" w:hAnsi="Arial" w:cs="Arial"/>
          <w:sz w:val="24"/>
          <w:szCs w:val="24"/>
          <w:lang w:eastAsia="ru-RU"/>
        </w:rPr>
        <w:t>Результатом административной процедуры является выдача заявителю лично по месту обращения или направление по адресу, указанному</w:t>
      </w:r>
      <w:r w:rsidR="00B96EB7">
        <w:rPr>
          <w:rFonts w:ascii="Arial" w:eastAsia="Times New Roman" w:hAnsi="Arial" w:cs="Arial"/>
          <w:sz w:val="24"/>
          <w:szCs w:val="24"/>
          <w:lang w:eastAsia="ru-RU"/>
        </w:rPr>
        <w:t xml:space="preserve"> в заявлении, решения</w:t>
      </w:r>
      <w:r w:rsidR="009156BF">
        <w:rPr>
          <w:rFonts w:ascii="Arial" w:eastAsia="Times New Roman" w:hAnsi="Arial" w:cs="Arial"/>
          <w:sz w:val="24"/>
          <w:szCs w:val="24"/>
          <w:lang w:eastAsia="ru-RU"/>
        </w:rPr>
        <w:t xml:space="preserve"> администрации</w:t>
      </w:r>
      <w:r w:rsidR="00C02A7B" w:rsidRPr="00C02A7B">
        <w:rPr>
          <w:rFonts w:ascii="Arial" w:eastAsia="Times New Roman" w:hAnsi="Arial" w:cs="Arial"/>
          <w:sz w:val="24"/>
          <w:szCs w:val="24"/>
          <w:lang w:eastAsia="ru-RU"/>
        </w:rPr>
        <w:t xml:space="preserve"> Солдатского сельского поселения</w:t>
      </w:r>
      <w:r w:rsidRPr="00EA5C94">
        <w:rPr>
          <w:rFonts w:ascii="Arial" w:eastAsia="Times New Roman" w:hAnsi="Arial" w:cs="Arial"/>
          <w:sz w:val="24"/>
          <w:szCs w:val="24"/>
          <w:lang w:eastAsia="ru-RU"/>
        </w:rPr>
        <w:t xml:space="preserve"> и уведомления о признании нуждающимися в предоставлении жилых помещений отдельны</w:t>
      </w:r>
      <w:r w:rsidR="00C02A7B">
        <w:rPr>
          <w:rFonts w:ascii="Arial" w:eastAsia="Times New Roman" w:hAnsi="Arial" w:cs="Arial"/>
          <w:sz w:val="24"/>
          <w:szCs w:val="24"/>
          <w:lang w:eastAsia="ru-RU"/>
        </w:rPr>
        <w:t>х кат</w:t>
      </w:r>
      <w:r w:rsidR="00B96EB7">
        <w:rPr>
          <w:rFonts w:ascii="Arial" w:eastAsia="Times New Roman" w:hAnsi="Arial" w:cs="Arial"/>
          <w:sz w:val="24"/>
          <w:szCs w:val="24"/>
          <w:lang w:eastAsia="ru-RU"/>
        </w:rPr>
        <w:t>егорий граждан либо решения</w:t>
      </w:r>
      <w:r w:rsidR="009156BF">
        <w:rPr>
          <w:rFonts w:ascii="Arial" w:eastAsia="Times New Roman" w:hAnsi="Arial" w:cs="Arial"/>
          <w:sz w:val="24"/>
          <w:szCs w:val="24"/>
          <w:lang w:eastAsia="ru-RU"/>
        </w:rPr>
        <w:t xml:space="preserve"> администрации</w:t>
      </w:r>
      <w:r w:rsidR="00C02A7B" w:rsidRPr="00C02A7B">
        <w:rPr>
          <w:rFonts w:ascii="Arial" w:eastAsia="Times New Roman" w:hAnsi="Arial" w:cs="Arial"/>
          <w:sz w:val="24"/>
          <w:szCs w:val="24"/>
          <w:lang w:eastAsia="ru-RU"/>
        </w:rPr>
        <w:t xml:space="preserve"> Солдатского сельского поселения</w:t>
      </w:r>
      <w:r w:rsidRPr="00EA5C94">
        <w:rPr>
          <w:rFonts w:ascii="Arial" w:eastAsia="Times New Roman" w:hAnsi="Arial" w:cs="Arial"/>
          <w:sz w:val="24"/>
          <w:szCs w:val="24"/>
          <w:lang w:eastAsia="ru-RU"/>
        </w:rPr>
        <w:t xml:space="preserve"> и уведомления об отказе в признании нуждающимися в предоставлении жилых помещений отдельных категорий граждан. </w:t>
      </w:r>
      <w:proofErr w:type="gramEnd"/>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3.5.3. Максимальный срок исполнения административной процедуры - 3 рабочих дня.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3.6. Подача заявителем заявления и иных документов, необходимых для предоставления муниципальной услуги, и прием таких заявлений и документов в электронной форме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3.6.1. </w:t>
      </w:r>
      <w:proofErr w:type="gramStart"/>
      <w:r w:rsidRPr="00EA5C94">
        <w:rPr>
          <w:rFonts w:ascii="Arial" w:eastAsia="Times New Roman" w:hAnsi="Arial" w:cs="Arial"/>
          <w:sz w:val="24"/>
          <w:szCs w:val="24"/>
          <w:lang w:eastAsia="ru-RU"/>
        </w:rPr>
        <w:t xml:space="preserve">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roofErr w:type="gramEnd"/>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3.6.3. Получение результата муниципальной услуги в электронной форме предусмотрено. </w:t>
      </w:r>
    </w:p>
    <w:p w:rsidR="00132D2D" w:rsidRPr="00EA5C94" w:rsidRDefault="00C02A7B" w:rsidP="00C02A7B">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3.7. Взаимодействие </w:t>
      </w:r>
      <w:r w:rsidRPr="00C02A7B">
        <w:rPr>
          <w:rFonts w:ascii="Arial" w:eastAsia="Times New Roman" w:hAnsi="Arial" w:cs="Arial"/>
          <w:sz w:val="24"/>
          <w:szCs w:val="24"/>
          <w:lang w:eastAsia="ru-RU"/>
        </w:rPr>
        <w:t xml:space="preserve">администрации Солдатского сельского поселения </w:t>
      </w:r>
      <w:r w:rsidR="00132D2D" w:rsidRPr="00EA5C94">
        <w:rPr>
          <w:rFonts w:ascii="Arial" w:eastAsia="Times New Roman" w:hAnsi="Arial" w:cs="Arial"/>
          <w:sz w:val="24"/>
          <w:szCs w:val="24"/>
          <w:lang w:eastAsia="ru-RU"/>
        </w:rPr>
        <w:t>с иными ор</w:t>
      </w:r>
      <w:r>
        <w:rPr>
          <w:rFonts w:ascii="Arial" w:eastAsia="Times New Roman" w:hAnsi="Arial" w:cs="Arial"/>
          <w:sz w:val="24"/>
          <w:szCs w:val="24"/>
          <w:lang w:eastAsia="ru-RU"/>
        </w:rPr>
        <w:t xml:space="preserve">ганами государственной власти, </w:t>
      </w:r>
      <w:r w:rsidR="00132D2D" w:rsidRPr="00EA5C94">
        <w:rPr>
          <w:rFonts w:ascii="Arial" w:eastAsia="Times New Roman" w:hAnsi="Arial" w:cs="Arial"/>
          <w:sz w:val="24"/>
          <w:szCs w:val="24"/>
          <w:lang w:eastAsia="ru-RU"/>
        </w:rPr>
        <w:t>органами местного с</w:t>
      </w:r>
      <w:r w:rsidR="00D638A4">
        <w:rPr>
          <w:rFonts w:ascii="Arial" w:eastAsia="Times New Roman" w:hAnsi="Arial" w:cs="Arial"/>
          <w:sz w:val="24"/>
          <w:szCs w:val="24"/>
          <w:lang w:eastAsia="ru-RU"/>
        </w:rPr>
        <w:t xml:space="preserve">амоуправления и организациями, </w:t>
      </w:r>
      <w:r w:rsidR="00132D2D" w:rsidRPr="00EA5C94">
        <w:rPr>
          <w:rFonts w:ascii="Arial" w:eastAsia="Times New Roman" w:hAnsi="Arial" w:cs="Arial"/>
          <w:sz w:val="24"/>
          <w:szCs w:val="24"/>
          <w:lang w:eastAsia="ru-RU"/>
        </w:rPr>
        <w:t>участвующими в пред</w:t>
      </w:r>
      <w:r w:rsidR="00D638A4">
        <w:rPr>
          <w:rFonts w:ascii="Arial" w:eastAsia="Times New Roman" w:hAnsi="Arial" w:cs="Arial"/>
          <w:sz w:val="24"/>
          <w:szCs w:val="24"/>
          <w:lang w:eastAsia="ru-RU"/>
        </w:rPr>
        <w:t xml:space="preserve">оставлении муниципальных услуг </w:t>
      </w:r>
      <w:r w:rsidR="00132D2D" w:rsidRPr="00EA5C94">
        <w:rPr>
          <w:rFonts w:ascii="Arial" w:eastAsia="Times New Roman" w:hAnsi="Arial" w:cs="Arial"/>
          <w:sz w:val="24"/>
          <w:szCs w:val="24"/>
          <w:lang w:eastAsia="ru-RU"/>
        </w:rPr>
        <w:t xml:space="preserve">в электронной форме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proofErr w:type="gramStart"/>
      <w:r w:rsidRPr="00EA5C94">
        <w:rPr>
          <w:rFonts w:ascii="Arial" w:eastAsia="Times New Roman" w:hAnsi="Arial" w:cs="Arial"/>
          <w:sz w:val="24"/>
          <w:szCs w:val="24"/>
          <w:lang w:eastAsia="ru-RU"/>
        </w:rPr>
        <w:t xml:space="preserve">Для получения сведений о правах членов молодой семьи на имеющиеся у них объекты недвижимого имущества предусмотрено межведомственное взаимодействие </w:t>
      </w:r>
      <w:r w:rsidR="00C02A7B" w:rsidRPr="00C02A7B">
        <w:rPr>
          <w:rFonts w:ascii="Arial" w:eastAsia="Times New Roman" w:hAnsi="Arial" w:cs="Arial"/>
          <w:sz w:val="24"/>
          <w:szCs w:val="24"/>
          <w:lang w:eastAsia="ru-RU"/>
        </w:rPr>
        <w:t xml:space="preserve">администрации Солдатского сельского поселения </w:t>
      </w:r>
      <w:r w:rsidRPr="00EA5C94">
        <w:rPr>
          <w:rFonts w:ascii="Arial" w:eastAsia="Times New Roman" w:hAnsi="Arial" w:cs="Arial"/>
          <w:sz w:val="24"/>
          <w:szCs w:val="24"/>
          <w:lang w:eastAsia="ru-RU"/>
        </w:rPr>
        <w:t>с Управлением</w:t>
      </w:r>
      <w:proofErr w:type="gramEnd"/>
      <w:r w:rsidRPr="00EA5C94">
        <w:rPr>
          <w:rFonts w:ascii="Arial" w:eastAsia="Times New Roman" w:hAnsi="Arial" w:cs="Arial"/>
          <w:sz w:val="24"/>
          <w:szCs w:val="24"/>
          <w:lang w:eastAsia="ru-RU"/>
        </w:rPr>
        <w:t xml:space="preserve"> Федеральной службы государственной регистрации, кадастра и картографии по Воронежской области в электронной форме.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Заявитель вправе представить указанные сведения самостоятельно. </w:t>
      </w:r>
    </w:p>
    <w:p w:rsidR="00132D2D" w:rsidRPr="00EA5C94" w:rsidRDefault="00132D2D" w:rsidP="00132D2D">
      <w:pPr>
        <w:spacing w:after="0" w:line="240" w:lineRule="auto"/>
        <w:ind w:firstLine="70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lastRenderedPageBreak/>
        <w:t xml:space="preserve">4. ФОРМЫ </w:t>
      </w:r>
      <w:proofErr w:type="gramStart"/>
      <w:r w:rsidRPr="00EA5C94">
        <w:rPr>
          <w:rFonts w:ascii="Arial" w:eastAsia="Times New Roman" w:hAnsi="Arial" w:cs="Arial"/>
          <w:sz w:val="24"/>
          <w:szCs w:val="24"/>
          <w:lang w:eastAsia="ru-RU"/>
        </w:rPr>
        <w:t>КОНТРОЛЯ ЗА</w:t>
      </w:r>
      <w:proofErr w:type="gramEnd"/>
      <w:r w:rsidRPr="00EA5C94">
        <w:rPr>
          <w:rFonts w:ascii="Arial" w:eastAsia="Times New Roman" w:hAnsi="Arial" w:cs="Arial"/>
          <w:sz w:val="24"/>
          <w:szCs w:val="24"/>
          <w:lang w:eastAsia="ru-RU"/>
        </w:rPr>
        <w:t xml:space="preserve"> ИСПОЛНЕНИЕМ АДМИНИСТРАТИВНОГО РЕГЛАМЕНТА </w:t>
      </w:r>
    </w:p>
    <w:p w:rsidR="001E6A13" w:rsidRPr="001E6A13" w:rsidRDefault="001E6A13" w:rsidP="001E6A13">
      <w:pPr>
        <w:spacing w:after="0" w:line="240" w:lineRule="auto"/>
        <w:ind w:firstLine="709"/>
        <w:jc w:val="both"/>
        <w:rPr>
          <w:rFonts w:ascii="Arial" w:eastAsia="Times New Roman" w:hAnsi="Arial" w:cs="Arial"/>
          <w:sz w:val="24"/>
          <w:szCs w:val="24"/>
          <w:lang w:eastAsia="ru-RU"/>
        </w:rPr>
      </w:pPr>
      <w:r w:rsidRPr="001E6A13">
        <w:rPr>
          <w:rFonts w:ascii="Arial" w:eastAsia="Times New Roman" w:hAnsi="Arial" w:cs="Arial"/>
          <w:sz w:val="24"/>
          <w:szCs w:val="24"/>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1E6A13" w:rsidRPr="001E6A13" w:rsidRDefault="001E6A13" w:rsidP="001E6A13">
      <w:pPr>
        <w:spacing w:after="0" w:line="240" w:lineRule="auto"/>
        <w:ind w:firstLine="709"/>
        <w:jc w:val="both"/>
        <w:rPr>
          <w:rFonts w:ascii="Arial" w:eastAsia="Times New Roman" w:hAnsi="Arial" w:cs="Arial"/>
          <w:sz w:val="24"/>
          <w:szCs w:val="24"/>
          <w:lang w:eastAsia="ru-RU"/>
        </w:rPr>
      </w:pPr>
      <w:r w:rsidRPr="001E6A13">
        <w:rPr>
          <w:rFonts w:ascii="Arial" w:eastAsia="Times New Roman" w:hAnsi="Arial" w:cs="Arial"/>
          <w:sz w:val="24"/>
          <w:szCs w:val="24"/>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1E6A13" w:rsidRPr="001E6A13" w:rsidRDefault="001E6A13" w:rsidP="001E6A13">
      <w:pPr>
        <w:spacing w:after="0" w:line="240" w:lineRule="auto"/>
        <w:ind w:firstLine="709"/>
        <w:jc w:val="both"/>
        <w:rPr>
          <w:rFonts w:ascii="Arial" w:eastAsia="Times New Roman" w:hAnsi="Arial" w:cs="Arial"/>
          <w:sz w:val="24"/>
          <w:szCs w:val="24"/>
          <w:lang w:eastAsia="ru-RU"/>
        </w:rPr>
      </w:pPr>
      <w:r w:rsidRPr="001E6A13">
        <w:rPr>
          <w:rFonts w:ascii="Arial" w:eastAsia="Times New Roman" w:hAnsi="Arial" w:cs="Arial"/>
          <w:sz w:val="24"/>
          <w:szCs w:val="24"/>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1E6A13" w:rsidRPr="001E6A13" w:rsidRDefault="001E6A13" w:rsidP="001E6A13">
      <w:pPr>
        <w:spacing w:after="0" w:line="240" w:lineRule="auto"/>
        <w:ind w:firstLine="709"/>
        <w:jc w:val="both"/>
        <w:rPr>
          <w:rFonts w:ascii="Arial" w:eastAsia="Times New Roman" w:hAnsi="Arial" w:cs="Arial"/>
          <w:sz w:val="24"/>
          <w:szCs w:val="24"/>
          <w:lang w:eastAsia="ru-RU"/>
        </w:rPr>
      </w:pPr>
      <w:r w:rsidRPr="001E6A13">
        <w:rPr>
          <w:rFonts w:ascii="Arial" w:eastAsia="Times New Roman" w:hAnsi="Arial" w:cs="Arial"/>
          <w:sz w:val="24"/>
          <w:szCs w:val="24"/>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1E6A13" w:rsidRPr="001E6A13" w:rsidRDefault="001E6A13" w:rsidP="001E6A13">
      <w:pPr>
        <w:spacing w:after="0" w:line="240" w:lineRule="auto"/>
        <w:ind w:firstLine="709"/>
        <w:jc w:val="both"/>
        <w:rPr>
          <w:rFonts w:ascii="Arial" w:eastAsia="Times New Roman" w:hAnsi="Arial" w:cs="Arial"/>
          <w:bCs/>
          <w:sz w:val="24"/>
          <w:szCs w:val="24"/>
          <w:lang w:eastAsia="ru-RU"/>
        </w:rPr>
      </w:pPr>
      <w:r w:rsidRPr="001E6A13">
        <w:rPr>
          <w:rFonts w:ascii="Arial" w:eastAsia="Times New Roman" w:hAnsi="Arial" w:cs="Arial"/>
          <w:bCs/>
          <w:sz w:val="24"/>
          <w:szCs w:val="24"/>
          <w:lang w:eastAsia="ru-RU"/>
        </w:rPr>
        <w:t>4.4. Проведение текущего контроля должно осуществляться не реже двух раз в год.</w:t>
      </w:r>
    </w:p>
    <w:p w:rsidR="001E6A13" w:rsidRPr="001E6A13" w:rsidRDefault="001E6A13" w:rsidP="001E6A13">
      <w:pPr>
        <w:spacing w:after="0" w:line="240" w:lineRule="auto"/>
        <w:ind w:firstLine="709"/>
        <w:jc w:val="both"/>
        <w:rPr>
          <w:rFonts w:ascii="Arial" w:eastAsia="Times New Roman" w:hAnsi="Arial" w:cs="Arial"/>
          <w:sz w:val="24"/>
          <w:szCs w:val="24"/>
          <w:lang w:eastAsia="ru-RU"/>
        </w:rPr>
      </w:pPr>
      <w:r w:rsidRPr="001E6A13">
        <w:rPr>
          <w:rFonts w:ascii="Arial" w:eastAsia="Times New Roman" w:hAnsi="Arial" w:cs="Arial"/>
          <w:sz w:val="24"/>
          <w:szCs w:val="24"/>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1E6A13" w:rsidRPr="001E6A13" w:rsidRDefault="001E6A13" w:rsidP="001E6A13">
      <w:pPr>
        <w:spacing w:after="0" w:line="240" w:lineRule="auto"/>
        <w:ind w:firstLine="709"/>
        <w:jc w:val="both"/>
        <w:rPr>
          <w:rFonts w:ascii="Arial" w:eastAsia="Times New Roman" w:hAnsi="Arial" w:cs="Arial"/>
          <w:sz w:val="24"/>
          <w:szCs w:val="24"/>
          <w:lang w:eastAsia="ru-RU"/>
        </w:rPr>
      </w:pPr>
      <w:r w:rsidRPr="001E6A13">
        <w:rPr>
          <w:rFonts w:ascii="Arial" w:eastAsia="Times New Roman" w:hAnsi="Arial" w:cs="Arial"/>
          <w:sz w:val="24"/>
          <w:szCs w:val="24"/>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1E6A13" w:rsidRPr="001E6A13" w:rsidRDefault="001E6A13" w:rsidP="001E6A13">
      <w:pPr>
        <w:spacing w:after="0" w:line="240" w:lineRule="auto"/>
        <w:ind w:firstLine="709"/>
        <w:jc w:val="both"/>
        <w:rPr>
          <w:rFonts w:ascii="Arial" w:eastAsia="Times New Roman" w:hAnsi="Arial" w:cs="Arial"/>
          <w:sz w:val="24"/>
          <w:szCs w:val="24"/>
          <w:lang w:eastAsia="ru-RU"/>
        </w:rPr>
      </w:pPr>
      <w:r w:rsidRPr="001E6A13">
        <w:rPr>
          <w:rFonts w:ascii="Arial" w:eastAsia="Times New Roman" w:hAnsi="Arial" w:cs="Arial"/>
          <w:sz w:val="24"/>
          <w:szCs w:val="24"/>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E6A13" w:rsidRPr="001E6A13" w:rsidRDefault="001E6A13" w:rsidP="001E6A13">
      <w:pPr>
        <w:spacing w:after="0" w:line="240" w:lineRule="auto"/>
        <w:ind w:firstLine="709"/>
        <w:jc w:val="both"/>
        <w:rPr>
          <w:rFonts w:ascii="Arial" w:eastAsia="Times New Roman" w:hAnsi="Arial" w:cs="Arial"/>
          <w:sz w:val="24"/>
          <w:szCs w:val="24"/>
          <w:lang w:eastAsia="ru-RU"/>
        </w:rPr>
      </w:pPr>
      <w:r w:rsidRPr="001E6A13">
        <w:rPr>
          <w:rFonts w:ascii="Arial" w:eastAsia="Times New Roman" w:hAnsi="Arial" w:cs="Arial"/>
          <w:sz w:val="24"/>
          <w:szCs w:val="24"/>
          <w:lang w:eastAsia="ru-RU"/>
        </w:rPr>
        <w:t xml:space="preserve">4.5 </w:t>
      </w:r>
      <w:proofErr w:type="gramStart"/>
      <w:r w:rsidRPr="001E6A13">
        <w:rPr>
          <w:rFonts w:ascii="Arial" w:eastAsia="Times New Roman" w:hAnsi="Arial" w:cs="Arial"/>
          <w:sz w:val="24"/>
          <w:szCs w:val="24"/>
          <w:lang w:eastAsia="ru-RU"/>
        </w:rPr>
        <w:t>Контроль за</w:t>
      </w:r>
      <w:proofErr w:type="gramEnd"/>
      <w:r w:rsidRPr="001E6A13">
        <w:rPr>
          <w:rFonts w:ascii="Arial" w:eastAsia="Times New Roman" w:hAnsi="Arial" w:cs="Arial"/>
          <w:sz w:val="24"/>
          <w:szCs w:val="24"/>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BF3FB4" w:rsidRDefault="00BF3FB4" w:rsidP="001E6A13">
      <w:pPr>
        <w:spacing w:after="0" w:line="240" w:lineRule="auto"/>
        <w:jc w:val="both"/>
        <w:rPr>
          <w:rFonts w:ascii="Arial" w:eastAsia="Times New Roman" w:hAnsi="Arial" w:cs="Arial"/>
          <w:sz w:val="24"/>
          <w:szCs w:val="24"/>
          <w:lang w:eastAsia="ru-RU"/>
        </w:rPr>
      </w:pPr>
      <w:bookmarkStart w:id="0" w:name="_GoBack"/>
      <w:bookmarkEnd w:id="0"/>
    </w:p>
    <w:p w:rsidR="00D638A4" w:rsidRPr="00D638A4" w:rsidRDefault="00D638A4" w:rsidP="00D638A4">
      <w:pPr>
        <w:spacing w:after="0" w:line="240" w:lineRule="auto"/>
        <w:ind w:firstLine="709"/>
        <w:jc w:val="both"/>
        <w:rPr>
          <w:rFonts w:ascii="Arial" w:eastAsia="Times New Roman" w:hAnsi="Arial" w:cs="Arial"/>
          <w:sz w:val="24"/>
          <w:szCs w:val="24"/>
          <w:lang w:eastAsia="ru-RU"/>
        </w:rPr>
      </w:pPr>
      <w:r w:rsidRPr="00D638A4">
        <w:rPr>
          <w:rFonts w:ascii="Arial" w:eastAsia="Times New Roman" w:hAnsi="Arial" w:cs="Arial"/>
          <w:sz w:val="24"/>
          <w:szCs w:val="24"/>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638A4" w:rsidRPr="00D638A4" w:rsidRDefault="00D638A4" w:rsidP="00D638A4">
      <w:pPr>
        <w:spacing w:after="0" w:line="240" w:lineRule="auto"/>
        <w:ind w:firstLine="709"/>
        <w:jc w:val="both"/>
        <w:rPr>
          <w:rFonts w:ascii="Arial" w:eastAsia="Times New Roman" w:hAnsi="Arial" w:cs="Arial"/>
          <w:sz w:val="24"/>
          <w:szCs w:val="24"/>
          <w:lang w:eastAsia="ru-RU"/>
        </w:rPr>
      </w:pP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5.1. Заявители имеют право на обжалование решений и действий (бездействия) долж</w:t>
      </w:r>
      <w:r>
        <w:rPr>
          <w:rFonts w:ascii="Arial" w:eastAsia="Times New Roman" w:hAnsi="Arial" w:cs="Arial"/>
          <w:sz w:val="24"/>
          <w:szCs w:val="24"/>
          <w:lang w:eastAsia="ru-RU"/>
        </w:rPr>
        <w:t>ностных лиц администрации Солдатского</w:t>
      </w:r>
      <w:r w:rsidRPr="00064CFD">
        <w:rPr>
          <w:rFonts w:ascii="Arial" w:eastAsia="Times New Roman" w:hAnsi="Arial" w:cs="Arial"/>
          <w:sz w:val="24"/>
          <w:szCs w:val="24"/>
          <w:lang w:eastAsia="ru-RU"/>
        </w:rPr>
        <w:t xml:space="preserve"> сельского поселения в досудебном порядке, на получение информации, необходимой для обоснования и рассмотрения жалобы.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5.2. Заявитель может обратиться с жалобой, в том числе в следующих случаях: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 нарушение срока регистрации запроса заявителя о предоставлении муниципальной услуги;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 нарушение срока предоставления муниципальной услуги;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lastRenderedPageBreak/>
        <w:t xml:space="preserve">-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Pr>
          <w:rFonts w:ascii="Arial" w:eastAsia="Times New Roman" w:hAnsi="Arial" w:cs="Arial"/>
          <w:sz w:val="24"/>
          <w:szCs w:val="24"/>
          <w:lang w:eastAsia="ru-RU"/>
        </w:rPr>
        <w:t>самоуправления Солдатского</w:t>
      </w:r>
      <w:r w:rsidRPr="00064CFD">
        <w:rPr>
          <w:rFonts w:ascii="Arial" w:eastAsia="Times New Roman" w:hAnsi="Arial" w:cs="Arial"/>
          <w:sz w:val="24"/>
          <w:szCs w:val="24"/>
          <w:lang w:eastAsia="ru-RU"/>
        </w:rPr>
        <w:t xml:space="preserve"> сельского поселения для предоставления муниципальной услуги;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w:t>
      </w:r>
      <w:r w:rsidR="00A97F1D">
        <w:rPr>
          <w:rFonts w:ascii="Arial" w:eastAsia="Times New Roman" w:hAnsi="Arial" w:cs="Arial"/>
          <w:sz w:val="24"/>
          <w:szCs w:val="24"/>
          <w:lang w:eastAsia="ru-RU"/>
        </w:rPr>
        <w:t>ого самоуправления Солдатского</w:t>
      </w:r>
      <w:r w:rsidRPr="00064CFD">
        <w:rPr>
          <w:rFonts w:ascii="Arial" w:eastAsia="Times New Roman" w:hAnsi="Arial" w:cs="Arial"/>
          <w:sz w:val="24"/>
          <w:szCs w:val="24"/>
          <w:lang w:eastAsia="ru-RU"/>
        </w:rPr>
        <w:t xml:space="preserve"> сельского поселения для предоставления муниципальной услуги;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proofErr w:type="gramStart"/>
      <w:r w:rsidRPr="00064CFD">
        <w:rPr>
          <w:rFonts w:ascii="Arial" w:eastAsia="Times New Roman" w:hAnsi="Arial" w:cs="Arial"/>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w:t>
      </w:r>
      <w:r w:rsidR="00A97F1D">
        <w:rPr>
          <w:rFonts w:ascii="Arial" w:eastAsia="Times New Roman" w:hAnsi="Arial" w:cs="Arial"/>
          <w:sz w:val="24"/>
          <w:szCs w:val="24"/>
          <w:lang w:eastAsia="ru-RU"/>
        </w:rPr>
        <w:t>ого самоуправления Солдатского</w:t>
      </w:r>
      <w:r w:rsidRPr="00064CFD">
        <w:rPr>
          <w:rFonts w:ascii="Arial" w:eastAsia="Times New Roman" w:hAnsi="Arial" w:cs="Arial"/>
          <w:sz w:val="24"/>
          <w:szCs w:val="24"/>
          <w:lang w:eastAsia="ru-RU"/>
        </w:rPr>
        <w:t xml:space="preserve"> сельского поселения; </w:t>
      </w:r>
      <w:proofErr w:type="gramEnd"/>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w:t>
      </w:r>
      <w:r w:rsidR="00A97F1D">
        <w:rPr>
          <w:rFonts w:ascii="Arial" w:eastAsia="Times New Roman" w:hAnsi="Arial" w:cs="Arial"/>
          <w:sz w:val="24"/>
          <w:szCs w:val="24"/>
          <w:lang w:eastAsia="ru-RU"/>
        </w:rPr>
        <w:t>ого самоуправления Солдатского</w:t>
      </w:r>
      <w:r w:rsidRPr="00064CFD">
        <w:rPr>
          <w:rFonts w:ascii="Arial" w:eastAsia="Times New Roman" w:hAnsi="Arial" w:cs="Arial"/>
          <w:sz w:val="24"/>
          <w:szCs w:val="24"/>
          <w:lang w:eastAsia="ru-RU"/>
        </w:rPr>
        <w:t xml:space="preserve"> сельского поселения;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proofErr w:type="gramStart"/>
      <w:r w:rsidRPr="00064CFD">
        <w:rPr>
          <w:rFonts w:ascii="Arial" w:eastAsia="Times New Roman" w:hAnsi="Arial" w:cs="Arial"/>
          <w:sz w:val="24"/>
          <w:szCs w:val="24"/>
          <w:lang w:eastAsia="ru-RU"/>
        </w:rPr>
        <w:t xml:space="preserve">- отказ должностного </w:t>
      </w:r>
      <w:r w:rsidR="00A97F1D">
        <w:rPr>
          <w:rFonts w:ascii="Arial" w:eastAsia="Times New Roman" w:hAnsi="Arial" w:cs="Arial"/>
          <w:sz w:val="24"/>
          <w:szCs w:val="24"/>
          <w:lang w:eastAsia="ru-RU"/>
        </w:rPr>
        <w:t>лица администрации Солдатского</w:t>
      </w:r>
      <w:r w:rsidRPr="00064CFD">
        <w:rPr>
          <w:rFonts w:ascii="Arial" w:eastAsia="Times New Roman" w:hAnsi="Arial" w:cs="Arial"/>
          <w:sz w:val="24"/>
          <w:szCs w:val="24"/>
          <w:lang w:eastAsia="ru-RU"/>
        </w:rPr>
        <w:t xml:space="preserve"> сельского поселения и (или)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5.3. Оснований для отказа в рассмотрении жалобы не имеется.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5.4. Основанием для начала процедуры досудебного (внесудебного) обжалования является поступившая жалоба.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proofErr w:type="gramStart"/>
      <w:r w:rsidRPr="00064CFD">
        <w:rPr>
          <w:rFonts w:ascii="Arial" w:eastAsia="Times New Roman" w:hAnsi="Arial" w:cs="Arial"/>
          <w:sz w:val="24"/>
          <w:szCs w:val="24"/>
          <w:lang w:eastAsia="ru-RU"/>
        </w:rPr>
        <w:t>Жалоба может быть направлена по почте, через МФЦ, с использованием информационно-технологической и коммуникационной инфраструктуры в сети Интернет, в том числе Единого портала государственных и муниципальных услуг (функций), Портала государственных и муниципальных услуг Воронежской области, Портала досудебного обжалования либо официального с</w:t>
      </w:r>
      <w:r w:rsidR="00A97F1D">
        <w:rPr>
          <w:rFonts w:ascii="Arial" w:eastAsia="Times New Roman" w:hAnsi="Arial" w:cs="Arial"/>
          <w:sz w:val="24"/>
          <w:szCs w:val="24"/>
          <w:lang w:eastAsia="ru-RU"/>
        </w:rPr>
        <w:t>айта администрации Солдатского</w:t>
      </w:r>
      <w:r w:rsidRPr="00064CFD">
        <w:rPr>
          <w:rFonts w:ascii="Arial" w:eastAsia="Times New Roman" w:hAnsi="Arial" w:cs="Arial"/>
          <w:sz w:val="24"/>
          <w:szCs w:val="24"/>
          <w:lang w:eastAsia="ru-RU"/>
        </w:rPr>
        <w:t xml:space="preserve"> сельского поселения, а также может быть подана заявителем лично. </w:t>
      </w:r>
      <w:proofErr w:type="gramEnd"/>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5.5. Жалоба должна содержать: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 наименование органа, предоставляющего муниципальную услугу, должностного лица либо муниципального служащего, решения и действия (бездействие) которых обжалуются;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proofErr w:type="gramStart"/>
      <w:r w:rsidRPr="00064CFD">
        <w:rPr>
          <w:rFonts w:ascii="Arial" w:eastAsia="Times New Roman" w:hAnsi="Arial" w:cs="Arial"/>
          <w:sz w:val="24"/>
          <w:szCs w:val="24"/>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 сведения об обжалуемых решениях и действиях (бездействии) должностного лица либо муниципального служащего;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 доводы, на основании которых заявитель не согласен с решением и действием (бездействием)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5.6. Жалобы на решения, принятые специалист</w:t>
      </w:r>
      <w:r w:rsidR="00A97F1D">
        <w:rPr>
          <w:rFonts w:ascii="Arial" w:eastAsia="Times New Roman" w:hAnsi="Arial" w:cs="Arial"/>
          <w:sz w:val="24"/>
          <w:szCs w:val="24"/>
          <w:lang w:eastAsia="ru-RU"/>
        </w:rPr>
        <w:t>ом</w:t>
      </w:r>
      <w:r w:rsidRPr="00064CFD">
        <w:rPr>
          <w:rFonts w:ascii="Arial" w:eastAsia="Times New Roman" w:hAnsi="Arial" w:cs="Arial"/>
          <w:sz w:val="24"/>
          <w:szCs w:val="24"/>
          <w:lang w:eastAsia="ru-RU"/>
        </w:rPr>
        <w:t xml:space="preserve">, подаются в администрацию </w:t>
      </w:r>
      <w:r w:rsidR="00A97F1D">
        <w:rPr>
          <w:rFonts w:ascii="Arial" w:eastAsia="Times New Roman" w:hAnsi="Arial" w:cs="Arial"/>
          <w:sz w:val="24"/>
          <w:szCs w:val="24"/>
          <w:lang w:eastAsia="ru-RU"/>
        </w:rPr>
        <w:t>Солдатского</w:t>
      </w:r>
      <w:r w:rsidRPr="00064CFD">
        <w:rPr>
          <w:rFonts w:ascii="Arial" w:eastAsia="Times New Roman" w:hAnsi="Arial" w:cs="Arial"/>
          <w:sz w:val="24"/>
          <w:szCs w:val="24"/>
          <w:lang w:eastAsia="ru-RU"/>
        </w:rPr>
        <w:t xml:space="preserve"> сельского поселения.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Заявитель может обжаловать решения и действия (бездействие) специалиста </w:t>
      </w:r>
    </w:p>
    <w:p w:rsidR="00064CFD" w:rsidRPr="00064CFD" w:rsidRDefault="00064CFD" w:rsidP="00A97F1D">
      <w:pPr>
        <w:spacing w:after="0" w:line="240" w:lineRule="auto"/>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lastRenderedPageBreak/>
        <w:t xml:space="preserve">главе </w:t>
      </w:r>
      <w:r w:rsidR="00A97F1D">
        <w:rPr>
          <w:rFonts w:ascii="Arial" w:eastAsia="Times New Roman" w:hAnsi="Arial" w:cs="Arial"/>
          <w:sz w:val="24"/>
          <w:szCs w:val="24"/>
          <w:lang w:eastAsia="ru-RU"/>
        </w:rPr>
        <w:t>Солдатского</w:t>
      </w:r>
      <w:r w:rsidRPr="00064CFD">
        <w:rPr>
          <w:rFonts w:ascii="Arial" w:eastAsia="Times New Roman" w:hAnsi="Arial" w:cs="Arial"/>
          <w:sz w:val="24"/>
          <w:szCs w:val="24"/>
          <w:lang w:eastAsia="ru-RU"/>
        </w:rPr>
        <w:t xml:space="preserve"> сельского поселения.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5.7. Должностные лица, указанные в пункте 5.6 настоящего раздела Административного регламента, проводят личный прием заявителей.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sidR="00A97F1D">
        <w:rPr>
          <w:rFonts w:ascii="Arial" w:eastAsia="Times New Roman" w:hAnsi="Arial" w:cs="Arial"/>
          <w:sz w:val="24"/>
          <w:szCs w:val="24"/>
          <w:lang w:eastAsia="ru-RU"/>
        </w:rPr>
        <w:t>Солдатского</w:t>
      </w:r>
      <w:r w:rsidRPr="00064CFD">
        <w:rPr>
          <w:rFonts w:ascii="Arial" w:eastAsia="Times New Roman" w:hAnsi="Arial" w:cs="Arial"/>
          <w:sz w:val="24"/>
          <w:szCs w:val="24"/>
          <w:lang w:eastAsia="ru-RU"/>
        </w:rPr>
        <w:t xml:space="preserve"> сельского поселения в сети Интернет, на информационных стендах.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5.8. </w:t>
      </w:r>
      <w:proofErr w:type="gramStart"/>
      <w:r w:rsidRPr="00064CFD">
        <w:rPr>
          <w:rFonts w:ascii="Arial" w:eastAsia="Times New Roman" w:hAnsi="Arial" w:cs="Arial"/>
          <w:sz w:val="24"/>
          <w:szCs w:val="24"/>
          <w:lang w:eastAsia="ru-RU"/>
        </w:rPr>
        <w:t xml:space="preserve">Жалоба, поступившая в администрацию </w:t>
      </w:r>
      <w:r w:rsidR="00A97F1D">
        <w:rPr>
          <w:rFonts w:ascii="Arial" w:eastAsia="Times New Roman" w:hAnsi="Arial" w:cs="Arial"/>
          <w:sz w:val="24"/>
          <w:szCs w:val="24"/>
          <w:lang w:eastAsia="ru-RU"/>
        </w:rPr>
        <w:t>Солдатского</w:t>
      </w:r>
      <w:r w:rsidRPr="00064CFD">
        <w:rPr>
          <w:rFonts w:ascii="Arial" w:eastAsia="Times New Roman" w:hAnsi="Arial" w:cs="Arial"/>
          <w:sz w:val="24"/>
          <w:szCs w:val="24"/>
          <w:lang w:eastAsia="ru-RU"/>
        </w:rPr>
        <w:t xml:space="preserve"> сельского поселения либо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должностного лица и (или)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roofErr w:type="gramEnd"/>
      <w:r w:rsidRPr="00064CFD">
        <w:rPr>
          <w:rFonts w:ascii="Arial" w:eastAsia="Times New Roman" w:hAnsi="Arial" w:cs="Arial"/>
          <w:sz w:val="24"/>
          <w:szCs w:val="24"/>
          <w:lang w:eastAsia="ru-RU"/>
        </w:rPr>
        <w:t xml:space="preserve"> - в течение 5 рабочих дней со дня регистрации жалобы.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5.9. По результатам рассмотрения жалобы лицо, уполномоченное на ее рассмотрение, принимает одно из следующих решений: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1. </w:t>
      </w:r>
      <w:proofErr w:type="gramStart"/>
      <w:r w:rsidRPr="00064CFD">
        <w:rPr>
          <w:rFonts w:ascii="Arial" w:eastAsia="Times New Roman" w:hAnsi="Arial" w:cs="Arial"/>
          <w:sz w:val="24"/>
          <w:szCs w:val="24"/>
          <w:lang w:eastAsia="ru-RU"/>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Воронежской области, органов местного самоуправления </w:t>
      </w:r>
      <w:r w:rsidR="00A97F1D">
        <w:rPr>
          <w:rFonts w:ascii="Arial" w:eastAsia="Times New Roman" w:hAnsi="Arial" w:cs="Arial"/>
          <w:sz w:val="24"/>
          <w:szCs w:val="24"/>
          <w:lang w:eastAsia="ru-RU"/>
        </w:rPr>
        <w:t>Солдатского</w:t>
      </w:r>
      <w:r w:rsidRPr="00064CFD">
        <w:rPr>
          <w:rFonts w:ascii="Arial" w:eastAsia="Times New Roman" w:hAnsi="Arial" w:cs="Arial"/>
          <w:sz w:val="24"/>
          <w:szCs w:val="24"/>
          <w:lang w:eastAsia="ru-RU"/>
        </w:rPr>
        <w:t xml:space="preserve"> сельского поселения, а также в иных формах. </w:t>
      </w:r>
      <w:proofErr w:type="gramEnd"/>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2. Отказывает в удовлетворении жалобы.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5.10. Не позднее дня, следующего за днем принятия решения, указанного в пункте 5.9,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064CFD" w:rsidRPr="00064CFD" w:rsidRDefault="00064CFD" w:rsidP="00064CFD">
      <w:pPr>
        <w:spacing w:after="0" w:line="240" w:lineRule="auto"/>
        <w:ind w:firstLine="709"/>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t xml:space="preserve">5.11. В случае установления в ходе или по результатам </w:t>
      </w:r>
      <w:proofErr w:type="gramStart"/>
      <w:r w:rsidRPr="00064CFD">
        <w:rPr>
          <w:rFonts w:ascii="Arial" w:eastAsia="Times New Roman" w:hAnsi="Arial" w:cs="Arial"/>
          <w:sz w:val="24"/>
          <w:szCs w:val="24"/>
          <w:lang w:eastAsia="ru-RU"/>
        </w:rPr>
        <w:t>рассмотрения жалобы признаков состава административного правонарушения</w:t>
      </w:r>
      <w:proofErr w:type="gramEnd"/>
      <w:r w:rsidRPr="00064CFD">
        <w:rPr>
          <w:rFonts w:ascii="Arial" w:eastAsia="Times New Roman" w:hAnsi="Arial" w:cs="Arial"/>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D638A4" w:rsidRPr="00D638A4" w:rsidRDefault="00064CFD" w:rsidP="00A97F1D">
      <w:pPr>
        <w:spacing w:after="0" w:line="240" w:lineRule="auto"/>
        <w:jc w:val="both"/>
        <w:rPr>
          <w:rFonts w:ascii="Arial" w:eastAsia="Times New Roman" w:hAnsi="Arial" w:cs="Arial"/>
          <w:sz w:val="24"/>
          <w:szCs w:val="24"/>
          <w:lang w:eastAsia="ru-RU"/>
        </w:rPr>
      </w:pPr>
      <w:r w:rsidRPr="00064CFD">
        <w:rPr>
          <w:rFonts w:ascii="Arial" w:eastAsia="Times New Roman" w:hAnsi="Arial" w:cs="Arial"/>
          <w:sz w:val="24"/>
          <w:szCs w:val="24"/>
          <w:lang w:eastAsia="ru-RU"/>
        </w:rPr>
        <w:br w:type="page"/>
      </w:r>
    </w:p>
    <w:p w:rsidR="009156BF" w:rsidRDefault="009156BF" w:rsidP="00BE5522">
      <w:pPr>
        <w:widowControl w:val="0"/>
        <w:autoSpaceDE w:val="0"/>
        <w:autoSpaceDN w:val="0"/>
        <w:spacing w:after="0" w:line="240" w:lineRule="auto"/>
        <w:outlineLvl w:val="1"/>
        <w:rPr>
          <w:rFonts w:ascii="Arial" w:eastAsia="Times New Roman" w:hAnsi="Arial" w:cs="Arial"/>
          <w:sz w:val="24"/>
          <w:szCs w:val="24"/>
          <w:lang w:eastAsia="ru-RU"/>
        </w:rPr>
      </w:pPr>
    </w:p>
    <w:p w:rsidR="009156BF" w:rsidRDefault="009156BF" w:rsidP="00132D2D">
      <w:pPr>
        <w:widowControl w:val="0"/>
        <w:autoSpaceDE w:val="0"/>
        <w:autoSpaceDN w:val="0"/>
        <w:spacing w:after="0" w:line="240" w:lineRule="auto"/>
        <w:jc w:val="right"/>
        <w:outlineLvl w:val="1"/>
        <w:rPr>
          <w:rFonts w:ascii="Arial" w:eastAsia="Times New Roman" w:hAnsi="Arial" w:cs="Arial"/>
          <w:sz w:val="24"/>
          <w:szCs w:val="24"/>
          <w:lang w:eastAsia="ru-RU"/>
        </w:rPr>
      </w:pPr>
    </w:p>
    <w:p w:rsidR="00132D2D" w:rsidRPr="00132D2D" w:rsidRDefault="00132D2D" w:rsidP="009156BF">
      <w:pPr>
        <w:widowControl w:val="0"/>
        <w:autoSpaceDE w:val="0"/>
        <w:autoSpaceDN w:val="0"/>
        <w:spacing w:after="0" w:line="240" w:lineRule="auto"/>
        <w:ind w:left="5103"/>
        <w:outlineLvl w:val="1"/>
        <w:rPr>
          <w:rFonts w:ascii="Arial" w:eastAsia="Times New Roman" w:hAnsi="Arial" w:cs="Arial"/>
          <w:sz w:val="24"/>
          <w:szCs w:val="24"/>
          <w:lang w:eastAsia="ru-RU"/>
        </w:rPr>
      </w:pPr>
      <w:r w:rsidRPr="00132D2D">
        <w:rPr>
          <w:rFonts w:ascii="Arial" w:eastAsia="Times New Roman" w:hAnsi="Arial" w:cs="Arial"/>
          <w:sz w:val="24"/>
          <w:szCs w:val="24"/>
          <w:lang w:eastAsia="ru-RU"/>
        </w:rPr>
        <w:t>Приложение N 1</w:t>
      </w:r>
      <w:r w:rsidR="009156BF">
        <w:rPr>
          <w:rFonts w:ascii="Arial" w:eastAsia="Times New Roman" w:hAnsi="Arial" w:cs="Arial"/>
          <w:sz w:val="24"/>
          <w:szCs w:val="24"/>
          <w:lang w:eastAsia="ru-RU"/>
        </w:rPr>
        <w:t xml:space="preserve"> </w:t>
      </w:r>
      <w:r w:rsidRPr="00132D2D">
        <w:rPr>
          <w:rFonts w:ascii="Arial" w:eastAsia="Times New Roman" w:hAnsi="Arial" w:cs="Arial"/>
          <w:sz w:val="24"/>
          <w:szCs w:val="24"/>
          <w:lang w:eastAsia="ru-RU"/>
        </w:rPr>
        <w:t>к Административному регламенту</w:t>
      </w:r>
    </w:p>
    <w:p w:rsidR="00132D2D" w:rsidRPr="00132D2D" w:rsidRDefault="00132D2D" w:rsidP="00132D2D">
      <w:pPr>
        <w:widowControl w:val="0"/>
        <w:autoSpaceDE w:val="0"/>
        <w:autoSpaceDN w:val="0"/>
        <w:spacing w:after="0" w:line="240" w:lineRule="auto"/>
        <w:jc w:val="center"/>
        <w:rPr>
          <w:rFonts w:ascii="Arial" w:eastAsia="Times New Roman" w:hAnsi="Arial" w:cs="Arial"/>
          <w:sz w:val="24"/>
          <w:szCs w:val="24"/>
          <w:lang w:eastAsia="ru-RU"/>
        </w:rPr>
      </w:pP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 xml:space="preserve">      </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 xml:space="preserve">1. Место нахождения администрации Солдатского сельского поселения Острогожского муниципального района Воронежской области: </w:t>
      </w:r>
      <w:proofErr w:type="gramStart"/>
      <w:r w:rsidRPr="00132D2D">
        <w:rPr>
          <w:rFonts w:ascii="Arial" w:eastAsia="Times New Roman" w:hAnsi="Arial" w:cs="Arial"/>
          <w:sz w:val="24"/>
          <w:szCs w:val="24"/>
          <w:lang w:eastAsia="ru-RU"/>
        </w:rPr>
        <w:t>Воронежская область, Острогожский район, с. Солдатское, ул. Мира, д. 1 г.</w:t>
      </w:r>
      <w:proofErr w:type="gramEnd"/>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 xml:space="preserve">График работы администрации </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понедельник - пятница: с 08.00 до 17.00;</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перерыв: с 12.00 до 14.00.</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Официальный сайт администрации Солдатского сельского поселения   в сети Интернет: www.soldatskoe.ru.</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Адрес электронной почты администрации Солдатского сельского поселения: soldat.ostro@govvrn.ru.</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2. Телефоны для справок: 8(47375)5-23-89; 5-22-19.</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3.1. Место нахождения АУ «МФЦ»: 394026, г. Воронеж, ул. Дружинников, 3б (Коминтерновский район).</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Телефон для справок АУ «МФЦ»: (473) 226-99-99.</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Официальный сайт АУ «МФЦ» в сети Интернет: mfc.vrn.ru.</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Адрес электронной почты АУ «МФЦ»: odno-okno@mail.ru.</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График работы АУ «МФЦ»:</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вторник, четверг, пятница: с 09.00 до 18.00;</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среда: с 11.00 до 20.00;</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суббота: с 09.00 до 16.45.</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3.2. Место нахождения филиала АУ "МФЦ" в муниципальном районе:</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397832: Воронежская область, город Острогожск, ул. Комсомольская, д.60</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Телефон для справок филиала АУ "МФЦ": 8(47375)4-14-47.</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 xml:space="preserve">Режим работы филиала АУ "МФЦ" в </w:t>
      </w:r>
      <w:proofErr w:type="spellStart"/>
      <w:r w:rsidRPr="00132D2D">
        <w:rPr>
          <w:rFonts w:ascii="Arial" w:eastAsia="Times New Roman" w:hAnsi="Arial" w:cs="Arial"/>
          <w:sz w:val="24"/>
          <w:szCs w:val="24"/>
          <w:lang w:eastAsia="ru-RU"/>
        </w:rPr>
        <w:t>г</w:t>
      </w:r>
      <w:proofErr w:type="gramStart"/>
      <w:r w:rsidRPr="00132D2D">
        <w:rPr>
          <w:rFonts w:ascii="Arial" w:eastAsia="Times New Roman" w:hAnsi="Arial" w:cs="Arial"/>
          <w:sz w:val="24"/>
          <w:szCs w:val="24"/>
          <w:lang w:eastAsia="ru-RU"/>
        </w:rPr>
        <w:t>.О</w:t>
      </w:r>
      <w:proofErr w:type="gramEnd"/>
      <w:r w:rsidRPr="00132D2D">
        <w:rPr>
          <w:rFonts w:ascii="Arial" w:eastAsia="Times New Roman" w:hAnsi="Arial" w:cs="Arial"/>
          <w:sz w:val="24"/>
          <w:szCs w:val="24"/>
          <w:lang w:eastAsia="ru-RU"/>
        </w:rPr>
        <w:t>строгожске</w:t>
      </w:r>
      <w:proofErr w:type="spellEnd"/>
      <w:r w:rsidRPr="00132D2D">
        <w:rPr>
          <w:rFonts w:ascii="Arial" w:eastAsia="Times New Roman" w:hAnsi="Arial" w:cs="Arial"/>
          <w:sz w:val="24"/>
          <w:szCs w:val="24"/>
          <w:lang w:eastAsia="ru-RU"/>
        </w:rPr>
        <w:t>:</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 понедельник-вторник, четверг-пятница: с 08.00 до 17.00, обед 12.00-12.45;</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 среда с 08.00 до 20.00, без обеда;</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 суббота: с 08.00 до 15.45, обед 12.00-12.45;</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r w:rsidRPr="00132D2D">
        <w:rPr>
          <w:rFonts w:ascii="Arial" w:eastAsia="Times New Roman" w:hAnsi="Arial" w:cs="Arial"/>
          <w:sz w:val="24"/>
          <w:szCs w:val="24"/>
          <w:lang w:eastAsia="ru-RU"/>
        </w:rPr>
        <w:t>- воскресень</w:t>
      </w:r>
      <w:proofErr w:type="gramStart"/>
      <w:r w:rsidRPr="00132D2D">
        <w:rPr>
          <w:rFonts w:ascii="Arial" w:eastAsia="Times New Roman" w:hAnsi="Arial" w:cs="Arial"/>
          <w:sz w:val="24"/>
          <w:szCs w:val="24"/>
          <w:lang w:eastAsia="ru-RU"/>
        </w:rPr>
        <w:t>е-</w:t>
      </w:r>
      <w:proofErr w:type="gramEnd"/>
      <w:r w:rsidRPr="00132D2D">
        <w:rPr>
          <w:rFonts w:ascii="Arial" w:eastAsia="Times New Roman" w:hAnsi="Arial" w:cs="Arial"/>
          <w:sz w:val="24"/>
          <w:szCs w:val="24"/>
          <w:lang w:eastAsia="ru-RU"/>
        </w:rPr>
        <w:t xml:space="preserve"> выходной.</w:t>
      </w: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p>
    <w:p w:rsidR="00132D2D" w:rsidRPr="00132D2D" w:rsidRDefault="00132D2D" w:rsidP="009156BF">
      <w:pPr>
        <w:autoSpaceDE w:val="0"/>
        <w:autoSpaceDN w:val="0"/>
        <w:adjustRightInd w:val="0"/>
        <w:spacing w:after="0" w:line="240" w:lineRule="auto"/>
        <w:ind w:firstLine="680"/>
        <w:jc w:val="both"/>
        <w:rPr>
          <w:rFonts w:ascii="Arial" w:eastAsia="Times New Roman" w:hAnsi="Arial" w:cs="Arial"/>
          <w:sz w:val="24"/>
          <w:szCs w:val="24"/>
          <w:lang w:eastAsia="ru-RU"/>
        </w:rPr>
      </w:pPr>
    </w:p>
    <w:p w:rsidR="00132D2D" w:rsidRPr="00132D2D" w:rsidRDefault="00132D2D" w:rsidP="009156BF">
      <w:pPr>
        <w:widowControl w:val="0"/>
        <w:autoSpaceDE w:val="0"/>
        <w:autoSpaceDN w:val="0"/>
        <w:spacing w:after="0" w:line="240" w:lineRule="auto"/>
        <w:ind w:firstLine="680"/>
        <w:jc w:val="both"/>
        <w:rPr>
          <w:rFonts w:ascii="Arial" w:eastAsia="Times New Roman" w:hAnsi="Arial" w:cs="Arial"/>
          <w:sz w:val="24"/>
          <w:szCs w:val="24"/>
          <w:lang w:eastAsia="ru-RU"/>
        </w:rPr>
      </w:pPr>
    </w:p>
    <w:p w:rsidR="00132D2D" w:rsidRDefault="00132D2D" w:rsidP="009156BF">
      <w:pPr>
        <w:spacing w:after="0" w:line="240" w:lineRule="auto"/>
        <w:ind w:firstLine="680"/>
        <w:jc w:val="both"/>
        <w:rPr>
          <w:rFonts w:ascii="Arial" w:eastAsia="Times New Roman" w:hAnsi="Arial" w:cs="Arial"/>
          <w:sz w:val="24"/>
          <w:szCs w:val="24"/>
          <w:lang w:eastAsia="ru-RU"/>
        </w:rPr>
      </w:pPr>
    </w:p>
    <w:p w:rsidR="00132D2D" w:rsidRDefault="00132D2D" w:rsidP="009156BF">
      <w:pPr>
        <w:spacing w:after="0" w:line="240" w:lineRule="auto"/>
        <w:ind w:firstLine="680"/>
        <w:jc w:val="both"/>
        <w:rPr>
          <w:rFonts w:ascii="Arial" w:eastAsia="Times New Roman" w:hAnsi="Arial" w:cs="Arial"/>
          <w:sz w:val="24"/>
          <w:szCs w:val="24"/>
          <w:lang w:eastAsia="ru-RU"/>
        </w:rPr>
      </w:pPr>
    </w:p>
    <w:p w:rsidR="00132D2D" w:rsidRDefault="00132D2D" w:rsidP="00132D2D">
      <w:pPr>
        <w:spacing w:after="0" w:line="240" w:lineRule="auto"/>
        <w:ind w:firstLine="567"/>
        <w:jc w:val="right"/>
        <w:rPr>
          <w:rFonts w:ascii="Arial" w:eastAsia="Times New Roman" w:hAnsi="Arial" w:cs="Arial"/>
          <w:sz w:val="24"/>
          <w:szCs w:val="24"/>
          <w:lang w:eastAsia="ru-RU"/>
        </w:rPr>
      </w:pPr>
    </w:p>
    <w:p w:rsidR="00132D2D" w:rsidRDefault="00132D2D" w:rsidP="00132D2D">
      <w:pPr>
        <w:spacing w:after="0" w:line="240" w:lineRule="auto"/>
        <w:ind w:firstLine="567"/>
        <w:jc w:val="right"/>
        <w:rPr>
          <w:rFonts w:ascii="Arial" w:eastAsia="Times New Roman" w:hAnsi="Arial" w:cs="Arial"/>
          <w:sz w:val="24"/>
          <w:szCs w:val="24"/>
          <w:lang w:eastAsia="ru-RU"/>
        </w:rPr>
      </w:pPr>
    </w:p>
    <w:p w:rsidR="00132D2D" w:rsidRDefault="00132D2D" w:rsidP="00132D2D">
      <w:pPr>
        <w:spacing w:after="0" w:line="240" w:lineRule="auto"/>
        <w:ind w:firstLine="567"/>
        <w:jc w:val="right"/>
        <w:rPr>
          <w:rFonts w:ascii="Arial" w:eastAsia="Times New Roman" w:hAnsi="Arial" w:cs="Arial"/>
          <w:sz w:val="24"/>
          <w:szCs w:val="24"/>
          <w:lang w:eastAsia="ru-RU"/>
        </w:rPr>
      </w:pPr>
    </w:p>
    <w:p w:rsidR="00132D2D" w:rsidRDefault="00132D2D" w:rsidP="00132D2D">
      <w:pPr>
        <w:spacing w:after="0" w:line="240" w:lineRule="auto"/>
        <w:ind w:firstLine="567"/>
        <w:jc w:val="right"/>
        <w:rPr>
          <w:rFonts w:ascii="Arial" w:eastAsia="Times New Roman" w:hAnsi="Arial" w:cs="Arial"/>
          <w:sz w:val="24"/>
          <w:szCs w:val="24"/>
          <w:lang w:eastAsia="ru-RU"/>
        </w:rPr>
      </w:pPr>
    </w:p>
    <w:p w:rsidR="00132D2D" w:rsidRDefault="00132D2D" w:rsidP="00132D2D">
      <w:pPr>
        <w:spacing w:after="0" w:line="240" w:lineRule="auto"/>
        <w:ind w:firstLine="567"/>
        <w:jc w:val="right"/>
        <w:rPr>
          <w:rFonts w:ascii="Arial" w:eastAsia="Times New Roman" w:hAnsi="Arial" w:cs="Arial"/>
          <w:sz w:val="24"/>
          <w:szCs w:val="24"/>
          <w:lang w:eastAsia="ru-RU"/>
        </w:rPr>
      </w:pPr>
    </w:p>
    <w:p w:rsidR="00132D2D" w:rsidRDefault="00132D2D" w:rsidP="00132D2D">
      <w:pPr>
        <w:spacing w:after="0" w:line="240" w:lineRule="auto"/>
        <w:ind w:firstLine="567"/>
        <w:jc w:val="right"/>
        <w:rPr>
          <w:rFonts w:ascii="Arial" w:eastAsia="Times New Roman" w:hAnsi="Arial" w:cs="Arial"/>
          <w:sz w:val="24"/>
          <w:szCs w:val="24"/>
          <w:lang w:eastAsia="ru-RU"/>
        </w:rPr>
      </w:pPr>
    </w:p>
    <w:p w:rsidR="00132D2D" w:rsidRDefault="00132D2D" w:rsidP="00132D2D">
      <w:pPr>
        <w:spacing w:after="0" w:line="240" w:lineRule="auto"/>
        <w:ind w:firstLine="567"/>
        <w:jc w:val="right"/>
        <w:rPr>
          <w:rFonts w:ascii="Arial" w:eastAsia="Times New Roman" w:hAnsi="Arial" w:cs="Arial"/>
          <w:sz w:val="24"/>
          <w:szCs w:val="24"/>
          <w:lang w:eastAsia="ru-RU"/>
        </w:rPr>
      </w:pPr>
    </w:p>
    <w:p w:rsidR="00132D2D" w:rsidRDefault="00132D2D" w:rsidP="00132D2D">
      <w:pPr>
        <w:spacing w:after="0" w:line="240" w:lineRule="auto"/>
        <w:ind w:firstLine="567"/>
        <w:jc w:val="right"/>
        <w:rPr>
          <w:rFonts w:ascii="Arial" w:eastAsia="Times New Roman" w:hAnsi="Arial" w:cs="Arial"/>
          <w:sz w:val="24"/>
          <w:szCs w:val="24"/>
          <w:lang w:eastAsia="ru-RU"/>
        </w:rPr>
      </w:pPr>
    </w:p>
    <w:p w:rsidR="00132D2D" w:rsidRDefault="00132D2D" w:rsidP="009156BF">
      <w:pPr>
        <w:spacing w:after="0" w:line="240" w:lineRule="auto"/>
        <w:rPr>
          <w:rFonts w:ascii="Arial" w:eastAsia="Times New Roman" w:hAnsi="Arial" w:cs="Arial"/>
          <w:sz w:val="24"/>
          <w:szCs w:val="24"/>
          <w:lang w:eastAsia="ru-RU"/>
        </w:rPr>
      </w:pPr>
    </w:p>
    <w:p w:rsidR="00132D2D" w:rsidRPr="00EA5C94" w:rsidRDefault="009156BF" w:rsidP="009156BF">
      <w:pPr>
        <w:spacing w:after="0" w:line="240" w:lineRule="auto"/>
        <w:ind w:left="5103"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Приложение № 2 </w:t>
      </w:r>
      <w:r w:rsidR="00132D2D" w:rsidRPr="00EA5C94">
        <w:rPr>
          <w:rFonts w:ascii="Arial" w:eastAsia="Times New Roman" w:hAnsi="Arial" w:cs="Arial"/>
          <w:sz w:val="24"/>
          <w:szCs w:val="24"/>
          <w:lang w:eastAsia="ru-RU"/>
        </w:rPr>
        <w:t>к Административному регламенту</w:t>
      </w:r>
    </w:p>
    <w:p w:rsidR="009156BF" w:rsidRDefault="009156BF" w:rsidP="00132D2D">
      <w:pPr>
        <w:spacing w:after="0" w:line="240" w:lineRule="auto"/>
        <w:ind w:firstLine="567"/>
        <w:jc w:val="center"/>
        <w:rPr>
          <w:rFonts w:ascii="Arial" w:eastAsia="Times New Roman" w:hAnsi="Arial" w:cs="Arial"/>
          <w:sz w:val="24"/>
          <w:szCs w:val="24"/>
          <w:lang w:eastAsia="ru-RU"/>
        </w:rPr>
      </w:pPr>
    </w:p>
    <w:p w:rsidR="00132D2D" w:rsidRPr="00EA5C94" w:rsidRDefault="00132D2D" w:rsidP="00132D2D">
      <w:pPr>
        <w:spacing w:after="0" w:line="240" w:lineRule="auto"/>
        <w:ind w:firstLine="567"/>
        <w:jc w:val="center"/>
        <w:rPr>
          <w:rFonts w:ascii="Arial" w:eastAsia="Times New Roman" w:hAnsi="Arial" w:cs="Arial"/>
          <w:sz w:val="24"/>
          <w:szCs w:val="24"/>
          <w:lang w:eastAsia="ru-RU"/>
        </w:rPr>
      </w:pPr>
      <w:r w:rsidRPr="00EA5C94">
        <w:rPr>
          <w:rFonts w:ascii="Arial" w:eastAsia="Times New Roman" w:hAnsi="Arial" w:cs="Arial"/>
          <w:sz w:val="24"/>
          <w:szCs w:val="24"/>
          <w:lang w:eastAsia="ru-RU"/>
        </w:rPr>
        <w:t>заявление</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от ________________________________________________________________________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w:t>
      </w:r>
      <w:proofErr w:type="gramStart"/>
      <w:r w:rsidRPr="00EA5C94">
        <w:rPr>
          <w:rFonts w:ascii="Arial" w:eastAsia="Times New Roman" w:hAnsi="Arial" w:cs="Arial"/>
          <w:sz w:val="24"/>
          <w:szCs w:val="24"/>
          <w:lang w:eastAsia="ru-RU"/>
        </w:rPr>
        <w:t>(фамилия, имя, отчество,</w:t>
      </w:r>
      <w:proofErr w:type="gramEnd"/>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дата и место рождения,</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реквизиты документа, удостоверяющего личность</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(серия, номер, кем и когда выдан),</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(адрес регистрации по месту жительства, номер телефона)</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Прошу признать мою молодую семью нуждающейся в жилом помещении.</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Сведения о составе молодой семьи:</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528"/>
        <w:gridCol w:w="2850"/>
        <w:gridCol w:w="1841"/>
        <w:gridCol w:w="2606"/>
        <w:gridCol w:w="1398"/>
        <w:gridCol w:w="445"/>
      </w:tblGrid>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1</w:t>
            </w: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Фамилия, имя, отчество члена семьи</w:t>
            </w: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Родственные отношения</w:t>
            </w: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Адрес регистрации по месту жительства</w:t>
            </w:r>
          </w:p>
        </w:tc>
        <w:tc>
          <w:tcPr>
            <w:tcW w:w="953" w:type="pct"/>
            <w:gridSpan w:val="2"/>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Отношение к работе, учебе</w:t>
            </w: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3" w:type="pct"/>
            <w:gridSpan w:val="2"/>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Паспортные данные</w:t>
            </w: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Серия, номер</w:t>
            </w: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72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Место рождения</w:t>
            </w:r>
          </w:p>
        </w:tc>
        <w:tc>
          <w:tcPr>
            <w:tcW w:w="230"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выдачи</w:t>
            </w: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72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рождения</w:t>
            </w:r>
          </w:p>
        </w:tc>
        <w:tc>
          <w:tcPr>
            <w:tcW w:w="230"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 xml:space="preserve">Кем </w:t>
            </w:r>
            <w:proofErr w:type="gramStart"/>
            <w:r w:rsidRPr="00EA5C94">
              <w:rPr>
                <w:rFonts w:ascii="Arial" w:eastAsia="Times New Roman" w:hAnsi="Arial" w:cs="Arial"/>
                <w:sz w:val="20"/>
                <w:szCs w:val="20"/>
                <w:lang w:eastAsia="ru-RU"/>
              </w:rPr>
              <w:t>выдан</w:t>
            </w:r>
            <w:proofErr w:type="gramEnd"/>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72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230"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2</w:t>
            </w: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Фамилия, имя, отчество члена семьи</w:t>
            </w: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Родственные отношения</w:t>
            </w: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Адрес регистрации по месту жительства</w:t>
            </w:r>
          </w:p>
        </w:tc>
        <w:tc>
          <w:tcPr>
            <w:tcW w:w="953" w:type="pct"/>
            <w:gridSpan w:val="2"/>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Отношение к работе, учебе</w:t>
            </w: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3" w:type="pct"/>
            <w:gridSpan w:val="2"/>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Паспортные данные</w:t>
            </w: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Серия, номер</w:t>
            </w: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72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Место рождения</w:t>
            </w:r>
          </w:p>
        </w:tc>
        <w:tc>
          <w:tcPr>
            <w:tcW w:w="230"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выдачи</w:t>
            </w: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72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рождения</w:t>
            </w:r>
          </w:p>
        </w:tc>
        <w:tc>
          <w:tcPr>
            <w:tcW w:w="230"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 xml:space="preserve">Кем </w:t>
            </w:r>
            <w:proofErr w:type="gramStart"/>
            <w:r w:rsidRPr="00EA5C94">
              <w:rPr>
                <w:rFonts w:ascii="Arial" w:eastAsia="Times New Roman" w:hAnsi="Arial" w:cs="Arial"/>
                <w:sz w:val="20"/>
                <w:szCs w:val="20"/>
                <w:lang w:eastAsia="ru-RU"/>
              </w:rPr>
              <w:t>выдан</w:t>
            </w:r>
            <w:proofErr w:type="gramEnd"/>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72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230"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3</w:t>
            </w: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Фамилия, имя, отчество члена семьи</w:t>
            </w: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Родственные отношения</w:t>
            </w: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Адрес регистрации по месту жительства</w:t>
            </w:r>
          </w:p>
        </w:tc>
        <w:tc>
          <w:tcPr>
            <w:tcW w:w="953" w:type="pct"/>
            <w:gridSpan w:val="2"/>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Отношение к работе, учебе</w:t>
            </w: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3" w:type="pct"/>
            <w:gridSpan w:val="2"/>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Свидетельство о рождении</w:t>
            </w: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Серия, номер</w:t>
            </w: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72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Место рождения</w:t>
            </w:r>
          </w:p>
        </w:tc>
        <w:tc>
          <w:tcPr>
            <w:tcW w:w="230"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выдачи</w:t>
            </w: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72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рождения</w:t>
            </w:r>
          </w:p>
        </w:tc>
        <w:tc>
          <w:tcPr>
            <w:tcW w:w="230"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 xml:space="preserve">Кем </w:t>
            </w:r>
            <w:proofErr w:type="gramStart"/>
            <w:r w:rsidRPr="00EA5C94">
              <w:rPr>
                <w:rFonts w:ascii="Arial" w:eastAsia="Times New Roman" w:hAnsi="Arial" w:cs="Arial"/>
                <w:sz w:val="20"/>
                <w:szCs w:val="20"/>
                <w:lang w:eastAsia="ru-RU"/>
              </w:rPr>
              <w:t>выдан</w:t>
            </w:r>
            <w:proofErr w:type="gramEnd"/>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72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230"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4</w:t>
            </w: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Фамилия, имя, отчество члена семьи</w:t>
            </w: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Родственные отношения</w:t>
            </w: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Адрес регистрации по месту жительства</w:t>
            </w:r>
          </w:p>
        </w:tc>
        <w:tc>
          <w:tcPr>
            <w:tcW w:w="953" w:type="pct"/>
            <w:gridSpan w:val="2"/>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Отношение к работе, учебе</w:t>
            </w: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3" w:type="pct"/>
            <w:gridSpan w:val="2"/>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Свидетельство о рождении</w:t>
            </w: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Серия, номер</w:t>
            </w: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72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Место рождения</w:t>
            </w:r>
          </w:p>
        </w:tc>
        <w:tc>
          <w:tcPr>
            <w:tcW w:w="230"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выдачи</w:t>
            </w: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72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рождения</w:t>
            </w:r>
          </w:p>
        </w:tc>
        <w:tc>
          <w:tcPr>
            <w:tcW w:w="230"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 xml:space="preserve">Кем </w:t>
            </w:r>
            <w:proofErr w:type="gramStart"/>
            <w:r w:rsidRPr="00EA5C94">
              <w:rPr>
                <w:rFonts w:ascii="Arial" w:eastAsia="Times New Roman" w:hAnsi="Arial" w:cs="Arial"/>
                <w:sz w:val="20"/>
                <w:szCs w:val="20"/>
                <w:lang w:eastAsia="ru-RU"/>
              </w:rPr>
              <w:t>выдан</w:t>
            </w:r>
            <w:proofErr w:type="gramEnd"/>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72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230"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5</w:t>
            </w: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Фамилия, имя, отчество члена семьи</w:t>
            </w: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Родственные отношения</w:t>
            </w: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Адрес регистрации по месту жительства</w:t>
            </w:r>
          </w:p>
        </w:tc>
        <w:tc>
          <w:tcPr>
            <w:tcW w:w="953" w:type="pct"/>
            <w:gridSpan w:val="2"/>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Отношение к работе, учебе</w:t>
            </w: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3" w:type="pct"/>
            <w:gridSpan w:val="2"/>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Свидетельство о рождении</w:t>
            </w: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Серия, номер</w:t>
            </w: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72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Место рождения</w:t>
            </w:r>
          </w:p>
        </w:tc>
        <w:tc>
          <w:tcPr>
            <w:tcW w:w="230"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выдачи</w:t>
            </w:r>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72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рождения</w:t>
            </w:r>
          </w:p>
        </w:tc>
        <w:tc>
          <w:tcPr>
            <w:tcW w:w="230"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r w:rsidR="00132D2D" w:rsidRPr="00EA5C94" w:rsidTr="00D142B3">
        <w:tc>
          <w:tcPr>
            <w:tcW w:w="27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1474"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95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 xml:space="preserve">Кем </w:t>
            </w:r>
            <w:proofErr w:type="gramStart"/>
            <w:r w:rsidRPr="00EA5C94">
              <w:rPr>
                <w:rFonts w:ascii="Arial" w:eastAsia="Times New Roman" w:hAnsi="Arial" w:cs="Arial"/>
                <w:sz w:val="20"/>
                <w:szCs w:val="20"/>
                <w:lang w:eastAsia="ru-RU"/>
              </w:rPr>
              <w:t>выдан</w:t>
            </w:r>
            <w:proofErr w:type="gramEnd"/>
          </w:p>
        </w:tc>
        <w:tc>
          <w:tcPr>
            <w:tcW w:w="134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72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c>
          <w:tcPr>
            <w:tcW w:w="230"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p>
        </w:tc>
      </w:tr>
    </w:tbl>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К заявлению прилагаются следующие документы:</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1) 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(наименование и номер документа, кем и когда выдан)</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2) 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(наименование и номер документа, кем и когда выдан)</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3) 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(наименование и номер документа, кем и когда выдан)</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4) 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(наименование и номер документа, кем и когда выдан)</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5) 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(наименование и номер документа, кем и когда выдан)</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Я и члены моей молодой семьи предупреждены об ответственности,</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proofErr w:type="gramStart"/>
      <w:r w:rsidRPr="00EA5C94">
        <w:rPr>
          <w:rFonts w:ascii="Arial" w:eastAsia="Times New Roman" w:hAnsi="Arial" w:cs="Arial"/>
          <w:sz w:val="24"/>
          <w:szCs w:val="24"/>
          <w:lang w:eastAsia="ru-RU"/>
        </w:rPr>
        <w:t>предусмотренной</w:t>
      </w:r>
      <w:proofErr w:type="gramEnd"/>
      <w:r w:rsidRPr="00EA5C94">
        <w:rPr>
          <w:rFonts w:ascii="Arial" w:eastAsia="Times New Roman" w:hAnsi="Arial" w:cs="Arial"/>
          <w:sz w:val="24"/>
          <w:szCs w:val="24"/>
          <w:lang w:eastAsia="ru-RU"/>
        </w:rPr>
        <w:t xml:space="preserve"> законодательством, за предоставление недостоверных</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сведений. Даем согласие на обработку персональных данных и на проведение</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проверки представленных сведений.</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Подпись заявителя, подавшего заявление:</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 _____________________ "____" ________ 20_______ г.;</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(подпись) (расшифровка подписи) (дата)</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Заявление и прилагаемые к нему согласно перечню документы приняты</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 _____________ 20____ г.</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 ___________ 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(должность лица, принявшего заявление) (подпись) (расшифровка подписи)</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Выдана расписка в получении документов</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Расписку получил "____" ______________ 20___ г.</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(подпись заявителя)</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p>
    <w:p w:rsidR="00132D2D" w:rsidRPr="00EA5C94" w:rsidRDefault="00132D2D" w:rsidP="009156BF">
      <w:pPr>
        <w:spacing w:after="0" w:line="240" w:lineRule="auto"/>
        <w:ind w:left="5103"/>
        <w:rPr>
          <w:rFonts w:ascii="Arial" w:eastAsia="Times New Roman" w:hAnsi="Arial" w:cs="Arial"/>
          <w:sz w:val="24"/>
          <w:szCs w:val="24"/>
          <w:lang w:eastAsia="ru-RU"/>
        </w:rPr>
      </w:pPr>
      <w:r w:rsidRPr="00EA5C94">
        <w:rPr>
          <w:rFonts w:ascii="Arial" w:eastAsia="Times New Roman" w:hAnsi="Arial" w:cs="Arial"/>
          <w:sz w:val="24"/>
          <w:szCs w:val="24"/>
          <w:lang w:eastAsia="ru-RU"/>
        </w:rPr>
        <w:br w:type="page"/>
      </w:r>
      <w:r w:rsidR="009156BF">
        <w:rPr>
          <w:rFonts w:ascii="Arial" w:eastAsia="Times New Roman" w:hAnsi="Arial" w:cs="Arial"/>
          <w:sz w:val="24"/>
          <w:szCs w:val="24"/>
          <w:lang w:eastAsia="ru-RU"/>
        </w:rPr>
        <w:lastRenderedPageBreak/>
        <w:t xml:space="preserve">Приложение № 3 </w:t>
      </w:r>
      <w:r w:rsidRPr="00EA5C94">
        <w:rPr>
          <w:rFonts w:ascii="Arial" w:eastAsia="Times New Roman" w:hAnsi="Arial" w:cs="Arial"/>
          <w:sz w:val="24"/>
          <w:szCs w:val="24"/>
          <w:lang w:eastAsia="ru-RU"/>
        </w:rPr>
        <w:t>к Административному регламенту</w:t>
      </w:r>
    </w:p>
    <w:p w:rsidR="00132D2D" w:rsidRPr="00EA5C94" w:rsidRDefault="00132D2D" w:rsidP="009156BF">
      <w:pPr>
        <w:spacing w:after="0" w:line="240" w:lineRule="auto"/>
        <w:ind w:left="5103"/>
        <w:jc w:val="both"/>
        <w:rPr>
          <w:rFonts w:ascii="Arial" w:eastAsia="Times New Roman" w:hAnsi="Arial" w:cs="Arial"/>
          <w:sz w:val="24"/>
          <w:szCs w:val="24"/>
          <w:lang w:eastAsia="ru-RU"/>
        </w:rPr>
      </w:pPr>
    </w:p>
    <w:p w:rsidR="00132D2D" w:rsidRPr="00EA5C94" w:rsidRDefault="00132D2D" w:rsidP="00132D2D">
      <w:pPr>
        <w:shd w:val="clear" w:color="auto" w:fill="FFFFFF"/>
        <w:spacing w:after="0" w:line="240" w:lineRule="auto"/>
        <w:ind w:firstLine="567"/>
        <w:jc w:val="center"/>
        <w:rPr>
          <w:rFonts w:ascii="Arial" w:eastAsia="Times New Roman" w:hAnsi="Arial" w:cs="Arial"/>
          <w:bCs/>
          <w:spacing w:val="-5"/>
          <w:sz w:val="24"/>
          <w:szCs w:val="24"/>
          <w:lang w:eastAsia="ru-RU"/>
        </w:rPr>
      </w:pPr>
      <w:r w:rsidRPr="00EA5C94">
        <w:rPr>
          <w:rFonts w:ascii="Arial" w:eastAsia="Times New Roman" w:hAnsi="Arial" w:cs="Arial"/>
          <w:bCs/>
          <w:spacing w:val="-5"/>
          <w:sz w:val="24"/>
          <w:szCs w:val="24"/>
          <w:lang w:eastAsia="ru-RU"/>
        </w:rPr>
        <w:t xml:space="preserve">Блок-схема </w:t>
      </w:r>
    </w:p>
    <w:p w:rsidR="00132D2D" w:rsidRPr="00EA5C94" w:rsidRDefault="00132D2D" w:rsidP="00132D2D">
      <w:pPr>
        <w:shd w:val="clear" w:color="auto" w:fill="FFFFFF"/>
        <w:spacing w:after="0" w:line="240" w:lineRule="auto"/>
        <w:ind w:firstLine="567"/>
        <w:jc w:val="center"/>
        <w:rPr>
          <w:rFonts w:ascii="Arial" w:eastAsia="Times New Roman" w:hAnsi="Arial" w:cs="Arial"/>
          <w:sz w:val="24"/>
          <w:szCs w:val="24"/>
          <w:lang w:eastAsia="ru-RU"/>
        </w:rPr>
      </w:pPr>
      <w:r w:rsidRPr="00EA5C94">
        <w:rPr>
          <w:rFonts w:ascii="Arial" w:eastAsia="Times New Roman" w:hAnsi="Arial" w:cs="Arial"/>
          <w:bCs/>
          <w:spacing w:val="-5"/>
          <w:sz w:val="24"/>
          <w:szCs w:val="24"/>
          <w:lang w:eastAsia="ru-RU"/>
        </w:rPr>
        <w:t>предоставления муниципальной услуги</w:t>
      </w:r>
    </w:p>
    <w:tbl>
      <w:tblPr>
        <w:tblW w:w="0" w:type="auto"/>
        <w:tblInd w:w="40" w:type="dxa"/>
        <w:tblLayout w:type="fixed"/>
        <w:tblCellMar>
          <w:left w:w="40" w:type="dxa"/>
          <w:right w:w="40" w:type="dxa"/>
        </w:tblCellMar>
        <w:tblLook w:val="0000" w:firstRow="0" w:lastRow="0" w:firstColumn="0" w:lastColumn="0" w:noHBand="0" w:noVBand="0"/>
      </w:tblPr>
      <w:tblGrid>
        <w:gridCol w:w="1757"/>
        <w:gridCol w:w="1886"/>
        <w:gridCol w:w="187"/>
        <w:gridCol w:w="1027"/>
        <w:gridCol w:w="3326"/>
      </w:tblGrid>
      <w:tr w:rsidR="00132D2D" w:rsidRPr="00EA5C94" w:rsidTr="00D142B3">
        <w:trPr>
          <w:cantSplit/>
          <w:trHeight w:hRule="exact" w:val="368"/>
        </w:trPr>
        <w:tc>
          <w:tcPr>
            <w:tcW w:w="1757" w:type="dxa"/>
            <w:tcBorders>
              <w:top w:val="single" w:sz="6" w:space="0" w:color="auto"/>
              <w:left w:val="single" w:sz="6" w:space="0" w:color="auto"/>
              <w:bottom w:val="nil"/>
              <w:right w:val="nil"/>
            </w:tcBorders>
            <w:shd w:val="clear" w:color="auto" w:fill="FFFFFF"/>
            <w:vAlign w:val="center"/>
          </w:tcPr>
          <w:p w:rsidR="00132D2D" w:rsidRPr="00EA5C94" w:rsidRDefault="00132D2D" w:rsidP="00D142B3">
            <w:pPr>
              <w:shd w:val="clear" w:color="auto" w:fill="FFFFFF"/>
              <w:spacing w:after="0" w:line="240" w:lineRule="auto"/>
              <w:ind w:left="482"/>
              <w:jc w:val="center"/>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w:t>
            </w:r>
            <w:r w:rsidRPr="00EA5C94">
              <w:rPr>
                <w:rFonts w:ascii="Arial" w:eastAsia="Times New Roman" w:hAnsi="Arial" w:cs="Arial"/>
                <w:spacing w:val="-9"/>
                <w:sz w:val="24"/>
                <w:szCs w:val="24"/>
                <w:lang w:eastAsia="ru-RU"/>
              </w:rPr>
              <w:t>Обращение</w:t>
            </w:r>
          </w:p>
        </w:tc>
        <w:tc>
          <w:tcPr>
            <w:tcW w:w="1886" w:type="dxa"/>
            <w:tcBorders>
              <w:top w:val="single" w:sz="6" w:space="0" w:color="auto"/>
              <w:left w:val="nil"/>
              <w:bottom w:val="nil"/>
              <w:right w:val="single" w:sz="6" w:space="0" w:color="auto"/>
            </w:tcBorders>
            <w:shd w:val="clear" w:color="auto" w:fill="FFFFFF"/>
            <w:vAlign w:val="center"/>
          </w:tcPr>
          <w:p w:rsidR="00132D2D" w:rsidRPr="00EA5C94" w:rsidRDefault="00132D2D" w:rsidP="00D142B3">
            <w:pPr>
              <w:shd w:val="clear" w:color="auto" w:fill="FFFFFF"/>
              <w:spacing w:after="0" w:line="240" w:lineRule="auto"/>
              <w:jc w:val="center"/>
              <w:rPr>
                <w:rFonts w:ascii="Arial" w:eastAsia="Times New Roman" w:hAnsi="Arial" w:cs="Arial"/>
                <w:sz w:val="24"/>
                <w:szCs w:val="24"/>
                <w:lang w:eastAsia="ru-RU"/>
              </w:rPr>
            </w:pPr>
            <w:r w:rsidRPr="00EA5C94">
              <w:rPr>
                <w:rFonts w:ascii="Arial" w:eastAsia="Times New Roman" w:hAnsi="Arial" w:cs="Arial"/>
                <w:sz w:val="24"/>
                <w:szCs w:val="24"/>
                <w:lang w:eastAsia="ru-RU"/>
              </w:rPr>
              <w:t>заявителя</w:t>
            </w:r>
          </w:p>
        </w:tc>
        <w:tc>
          <w:tcPr>
            <w:tcW w:w="187" w:type="dxa"/>
            <w:tcBorders>
              <w:top w:val="nil"/>
              <w:left w:val="single" w:sz="6" w:space="0" w:color="auto"/>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c>
          <w:tcPr>
            <w:tcW w:w="1027" w:type="dxa"/>
            <w:tcBorders>
              <w:top w:val="nil"/>
              <w:left w:val="nil"/>
              <w:right w:val="single" w:sz="6" w:space="0" w:color="auto"/>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w:t>
            </w:r>
          </w:p>
        </w:tc>
        <w:tc>
          <w:tcPr>
            <w:tcW w:w="3326" w:type="dxa"/>
            <w:vMerge w:val="restart"/>
            <w:tcBorders>
              <w:top w:val="single" w:sz="6" w:space="0" w:color="auto"/>
              <w:left w:val="single" w:sz="6" w:space="0" w:color="auto"/>
              <w:bottom w:val="nil"/>
              <w:right w:val="single" w:sz="6" w:space="0" w:color="auto"/>
            </w:tcBorders>
            <w:shd w:val="clear" w:color="auto" w:fill="FFFFFF"/>
            <w:vAlign w:val="center"/>
          </w:tcPr>
          <w:p w:rsidR="00132D2D" w:rsidRPr="00EA5C94" w:rsidRDefault="00132D2D" w:rsidP="00D142B3">
            <w:pPr>
              <w:shd w:val="clear" w:color="auto" w:fill="FFFFFF"/>
              <w:spacing w:after="0" w:line="240" w:lineRule="auto"/>
              <w:jc w:val="center"/>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Специалист администрации </w:t>
            </w:r>
            <w:r>
              <w:rPr>
                <w:rFonts w:ascii="Arial" w:eastAsia="Times New Roman" w:hAnsi="Arial" w:cs="Arial"/>
                <w:spacing w:val="-3"/>
                <w:sz w:val="24"/>
                <w:szCs w:val="24"/>
                <w:lang w:eastAsia="ru-RU"/>
              </w:rPr>
              <w:t>Солдатского</w:t>
            </w:r>
            <w:r w:rsidRPr="00EA5C94">
              <w:rPr>
                <w:rFonts w:ascii="Arial" w:eastAsia="Times New Roman" w:hAnsi="Arial" w:cs="Arial"/>
                <w:sz w:val="24"/>
                <w:szCs w:val="24"/>
                <w:lang w:eastAsia="ru-RU"/>
              </w:rPr>
              <w:t xml:space="preserve"> сельского поселения</w:t>
            </w:r>
          </w:p>
        </w:tc>
      </w:tr>
      <w:tr w:rsidR="00132D2D" w:rsidRPr="00EA5C94" w:rsidTr="00D142B3">
        <w:trPr>
          <w:cantSplit/>
          <w:trHeight w:hRule="exact" w:val="1267"/>
        </w:trPr>
        <w:tc>
          <w:tcPr>
            <w:tcW w:w="3643" w:type="dxa"/>
            <w:gridSpan w:val="2"/>
            <w:tcBorders>
              <w:top w:val="nil"/>
              <w:left w:val="single" w:sz="6" w:space="0" w:color="auto"/>
              <w:right w:val="single" w:sz="6" w:space="0" w:color="auto"/>
            </w:tcBorders>
            <w:shd w:val="clear" w:color="auto" w:fill="FFFFFF"/>
            <w:vAlign w:val="center"/>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Администрация </w:t>
            </w:r>
            <w:r>
              <w:rPr>
                <w:rFonts w:ascii="Arial" w:eastAsia="Times New Roman" w:hAnsi="Arial" w:cs="Arial"/>
                <w:spacing w:val="-3"/>
                <w:sz w:val="24"/>
                <w:szCs w:val="24"/>
                <w:lang w:eastAsia="ru-RU"/>
              </w:rPr>
              <w:t>Солдатского</w:t>
            </w:r>
            <w:r w:rsidRPr="00EA5C94">
              <w:rPr>
                <w:rFonts w:ascii="Arial" w:eastAsia="Times New Roman" w:hAnsi="Arial" w:cs="Arial"/>
                <w:sz w:val="24"/>
                <w:szCs w:val="24"/>
                <w:lang w:eastAsia="ru-RU"/>
              </w:rPr>
              <w:t xml:space="preserve"> сельского поселения</w:t>
            </w:r>
          </w:p>
        </w:tc>
        <w:tc>
          <w:tcPr>
            <w:tcW w:w="1214" w:type="dxa"/>
            <w:gridSpan w:val="2"/>
            <w:tcBorders>
              <w:left w:val="single" w:sz="6" w:space="0" w:color="auto"/>
              <w:bottom w:val="nil"/>
              <w:right w:val="single" w:sz="6" w:space="0" w:color="auto"/>
            </w:tcBorders>
            <w:shd w:val="clear" w:color="auto" w:fill="FFFFFF"/>
          </w:tcPr>
          <w:p w:rsidR="00132D2D" w:rsidRPr="00EA5C94" w:rsidRDefault="00132D2D" w:rsidP="00D142B3">
            <w:pPr>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59264" behindDoc="0" locked="0" layoutInCell="1" allowOverlap="1" wp14:anchorId="0C990B83" wp14:editId="665B4C6C">
                      <wp:simplePos x="0" y="0"/>
                      <wp:positionH relativeFrom="column">
                        <wp:posOffset>-24765</wp:posOffset>
                      </wp:positionH>
                      <wp:positionV relativeFrom="paragraph">
                        <wp:posOffset>276225</wp:posOffset>
                      </wp:positionV>
                      <wp:extent cx="771525" cy="9525"/>
                      <wp:effectExtent l="12700" t="43180" r="15875" b="6159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3" o:spid="_x0000_s1026" type="#_x0000_t32" style="position:absolute;margin-left:-1.95pt;margin-top:21.75pt;width:60.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">
                      <v:stroke endarrow="block"/>
                    </v:shape>
                  </w:pict>
                </mc:Fallback>
              </mc:AlternateContent>
            </w:r>
            <w:r w:rsidRPr="00EA5C94">
              <w:rPr>
                <w:rFonts w:ascii="Arial" w:eastAsia="Times New Roman" w:hAnsi="Arial" w:cs="Arial"/>
                <w:sz w:val="24"/>
                <w:szCs w:val="24"/>
                <w:lang w:eastAsia="ru-RU"/>
              </w:rPr>
              <w:t xml:space="preserve"> </w:t>
            </w:r>
          </w:p>
        </w:tc>
        <w:tc>
          <w:tcPr>
            <w:tcW w:w="3326" w:type="dxa"/>
            <w:vMerge/>
            <w:tcBorders>
              <w:top w:val="nil"/>
              <w:left w:val="single" w:sz="6" w:space="0" w:color="auto"/>
              <w:bottom w:val="single" w:sz="6" w:space="0" w:color="auto"/>
              <w:right w:val="single" w:sz="6" w:space="0" w:color="auto"/>
            </w:tcBorders>
            <w:shd w:val="clear" w:color="auto" w:fill="FFFFFF"/>
          </w:tcPr>
          <w:p w:rsidR="00132D2D" w:rsidRPr="00EA5C94" w:rsidRDefault="00132D2D" w:rsidP="00D142B3">
            <w:pPr>
              <w:shd w:val="clear" w:color="auto" w:fill="FFFFFF"/>
              <w:spacing w:after="0" w:line="240" w:lineRule="auto"/>
              <w:jc w:val="right"/>
              <w:rPr>
                <w:rFonts w:ascii="Arial" w:eastAsia="Times New Roman" w:hAnsi="Arial" w:cs="Arial"/>
                <w:sz w:val="24"/>
                <w:szCs w:val="24"/>
                <w:lang w:eastAsia="ru-RU"/>
              </w:rPr>
            </w:pPr>
          </w:p>
          <w:p w:rsidR="00132D2D" w:rsidRPr="00EA5C94" w:rsidRDefault="00132D2D" w:rsidP="00D142B3">
            <w:pPr>
              <w:shd w:val="clear" w:color="auto" w:fill="FFFFFF"/>
              <w:spacing w:after="0" w:line="240" w:lineRule="auto"/>
              <w:jc w:val="right"/>
              <w:rPr>
                <w:rFonts w:ascii="Arial" w:eastAsia="Times New Roman" w:hAnsi="Arial" w:cs="Arial"/>
                <w:sz w:val="24"/>
                <w:szCs w:val="24"/>
                <w:lang w:eastAsia="ru-RU"/>
              </w:rPr>
            </w:pPr>
          </w:p>
        </w:tc>
      </w:tr>
      <w:tr w:rsidR="00132D2D" w:rsidRPr="00EA5C94" w:rsidTr="00D142B3">
        <w:trPr>
          <w:trHeight w:hRule="exact" w:val="398"/>
        </w:trPr>
        <w:tc>
          <w:tcPr>
            <w:tcW w:w="3643" w:type="dxa"/>
            <w:gridSpan w:val="2"/>
            <w:tcBorders>
              <w:top w:val="single" w:sz="6" w:space="0" w:color="auto"/>
              <w:left w:val="nil"/>
              <w:bottom w:val="single" w:sz="6" w:space="0" w:color="auto"/>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1552" behindDoc="0" locked="0" layoutInCell="1" allowOverlap="1" wp14:anchorId="578FAF0A" wp14:editId="3E3AEA60">
                      <wp:simplePos x="0" y="0"/>
                      <wp:positionH relativeFrom="column">
                        <wp:posOffset>481965</wp:posOffset>
                      </wp:positionH>
                      <wp:positionV relativeFrom="paragraph">
                        <wp:posOffset>5080</wp:posOffset>
                      </wp:positionV>
                      <wp:extent cx="0" cy="228600"/>
                      <wp:effectExtent l="53975" t="5080" r="60325" b="234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37.95pt;margin-top:.4pt;width:0;height:1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">
                      <v:stroke endarrow="block"/>
                    </v:shape>
                  </w:pict>
                </mc:Fallback>
              </mc:AlternateContent>
            </w:r>
          </w:p>
        </w:tc>
        <w:tc>
          <w:tcPr>
            <w:tcW w:w="1214" w:type="dxa"/>
            <w:gridSpan w:val="2"/>
            <w:tcBorders>
              <w:top w:val="nil"/>
              <w:left w:val="nil"/>
              <w:bottom w:val="nil"/>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c>
          <w:tcPr>
            <w:tcW w:w="3326" w:type="dxa"/>
            <w:tcBorders>
              <w:top w:val="single" w:sz="6" w:space="0" w:color="auto"/>
              <w:left w:val="nil"/>
              <w:bottom w:val="single" w:sz="6" w:space="0" w:color="auto"/>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r>
      <w:tr w:rsidR="00132D2D" w:rsidRPr="00EA5C94" w:rsidTr="00D142B3">
        <w:trPr>
          <w:trHeight w:val="1085"/>
        </w:trPr>
        <w:tc>
          <w:tcPr>
            <w:tcW w:w="3643" w:type="dxa"/>
            <w:gridSpan w:val="2"/>
            <w:tcBorders>
              <w:top w:val="single" w:sz="6" w:space="0" w:color="auto"/>
              <w:left w:val="single" w:sz="6" w:space="0" w:color="auto"/>
              <w:bottom w:val="nil"/>
              <w:right w:val="single" w:sz="6" w:space="0" w:color="auto"/>
            </w:tcBorders>
            <w:shd w:val="clear" w:color="auto" w:fill="FFFFFF"/>
            <w:vAlign w:val="center"/>
          </w:tcPr>
          <w:p w:rsidR="00132D2D" w:rsidRPr="00EA5C94" w:rsidRDefault="00132D2D" w:rsidP="00D142B3">
            <w:pPr>
              <w:spacing w:before="100" w:beforeAutospacing="1" w:after="100" w:afterAutospacing="1" w:line="240" w:lineRule="auto"/>
              <w:jc w:val="both"/>
              <w:rPr>
                <w:rFonts w:ascii="Arial" w:eastAsia="Times New Roman" w:hAnsi="Arial" w:cs="Arial"/>
                <w:sz w:val="24"/>
                <w:szCs w:val="24"/>
                <w:lang w:eastAsia="ru-RU"/>
              </w:rPr>
            </w:pPr>
            <w:r w:rsidRPr="00EA5C94">
              <w:rPr>
                <w:rFonts w:ascii="Arial" w:eastAsia="Times New Roman" w:hAnsi="Arial" w:cs="Arial"/>
                <w:spacing w:val="-7"/>
                <w:sz w:val="24"/>
                <w:szCs w:val="24"/>
                <w:lang w:eastAsia="ru-RU"/>
              </w:rPr>
              <w:t xml:space="preserve"> </w:t>
            </w:r>
            <w:r w:rsidRPr="00EA5C94">
              <w:rPr>
                <w:rFonts w:ascii="Arial" w:eastAsia="Times New Roman" w:hAnsi="Arial" w:cs="Arial"/>
                <w:sz w:val="24"/>
                <w:szCs w:val="24"/>
                <w:lang w:eastAsia="ru-RU"/>
              </w:rPr>
              <w:t>Прием и регистрация от заявителя документов</w:t>
            </w:r>
          </w:p>
          <w:p w:rsidR="00132D2D" w:rsidRPr="00EA5C94" w:rsidRDefault="00132D2D" w:rsidP="00D142B3">
            <w:pPr>
              <w:shd w:val="clear" w:color="auto" w:fill="FFFFFF"/>
              <w:spacing w:after="0" w:line="240" w:lineRule="auto"/>
              <w:ind w:left="192"/>
              <w:jc w:val="center"/>
              <w:rPr>
                <w:rFonts w:ascii="Arial" w:eastAsia="Times New Roman" w:hAnsi="Arial" w:cs="Arial"/>
                <w:sz w:val="24"/>
                <w:szCs w:val="24"/>
                <w:lang w:eastAsia="ru-RU"/>
              </w:rPr>
            </w:pPr>
          </w:p>
        </w:tc>
        <w:tc>
          <w:tcPr>
            <w:tcW w:w="1214" w:type="dxa"/>
            <w:gridSpan w:val="2"/>
            <w:tcBorders>
              <w:top w:val="nil"/>
              <w:left w:val="single" w:sz="6" w:space="0" w:color="auto"/>
              <w:right w:val="single" w:sz="6" w:space="0" w:color="auto"/>
            </w:tcBorders>
            <w:shd w:val="clear" w:color="auto" w:fill="FFFFFF"/>
          </w:tcPr>
          <w:p w:rsidR="00132D2D" w:rsidRPr="00EA5C94" w:rsidRDefault="00132D2D" w:rsidP="00D142B3">
            <w:pPr>
              <w:shd w:val="clear" w:color="auto" w:fill="FFFFFF"/>
              <w:spacing w:after="0" w:line="240" w:lineRule="auto"/>
              <w:jc w:val="right"/>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0288" behindDoc="0" locked="0" layoutInCell="1" allowOverlap="1" wp14:anchorId="753E333F" wp14:editId="6E40F7F0">
                      <wp:simplePos x="0" y="0"/>
                      <wp:positionH relativeFrom="column">
                        <wp:posOffset>-24765</wp:posOffset>
                      </wp:positionH>
                      <wp:positionV relativeFrom="paragraph">
                        <wp:posOffset>409575</wp:posOffset>
                      </wp:positionV>
                      <wp:extent cx="771525" cy="9525"/>
                      <wp:effectExtent l="12700" t="52705" r="15875" b="520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 o:spid="_x0000_s1026" type="#_x0000_t32" style="position:absolute;margin-left:-1.95pt;margin-top:32.25pt;width:60.7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">
                      <v:stroke endarrow="block"/>
                    </v:shape>
                  </w:pict>
                </mc:Fallback>
              </mc:AlternateContent>
            </w:r>
          </w:p>
        </w:tc>
        <w:tc>
          <w:tcPr>
            <w:tcW w:w="3326" w:type="dxa"/>
            <w:tcBorders>
              <w:top w:val="single" w:sz="6" w:space="0" w:color="auto"/>
              <w:left w:val="single" w:sz="6" w:space="0" w:color="auto"/>
              <w:bottom w:val="nil"/>
              <w:right w:val="single" w:sz="6" w:space="0" w:color="auto"/>
            </w:tcBorders>
            <w:shd w:val="clear" w:color="auto" w:fill="FFFFFF"/>
            <w:vAlign w:val="center"/>
          </w:tcPr>
          <w:p w:rsidR="00132D2D" w:rsidRPr="00EA5C94" w:rsidRDefault="00132D2D" w:rsidP="00D142B3">
            <w:pPr>
              <w:shd w:val="clear" w:color="auto" w:fill="FFFFFF"/>
              <w:spacing w:after="0" w:line="240" w:lineRule="auto"/>
              <w:jc w:val="center"/>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Специалист администрации </w:t>
            </w:r>
            <w:r>
              <w:rPr>
                <w:rFonts w:ascii="Arial" w:eastAsia="Times New Roman" w:hAnsi="Arial" w:cs="Arial"/>
                <w:spacing w:val="-3"/>
                <w:sz w:val="24"/>
                <w:szCs w:val="24"/>
                <w:lang w:eastAsia="ru-RU"/>
              </w:rPr>
              <w:t>Солдатского</w:t>
            </w:r>
            <w:r w:rsidRPr="00EA5C94">
              <w:rPr>
                <w:rFonts w:ascii="Arial" w:eastAsia="Times New Roman" w:hAnsi="Arial" w:cs="Arial"/>
                <w:sz w:val="24"/>
                <w:szCs w:val="24"/>
                <w:lang w:eastAsia="ru-RU"/>
              </w:rPr>
              <w:t xml:space="preserve"> сельского поселения, уполномоченный на прием документов </w:t>
            </w:r>
          </w:p>
        </w:tc>
      </w:tr>
      <w:tr w:rsidR="00132D2D" w:rsidRPr="00EA5C94" w:rsidTr="00D142B3">
        <w:trPr>
          <w:trHeight w:hRule="exact" w:val="346"/>
        </w:trPr>
        <w:tc>
          <w:tcPr>
            <w:tcW w:w="1757" w:type="dxa"/>
            <w:tcBorders>
              <w:top w:val="single" w:sz="6" w:space="0" w:color="auto"/>
              <w:left w:val="nil"/>
              <w:bottom w:val="single" w:sz="6" w:space="0" w:color="auto"/>
              <w:right w:val="single" w:sz="6" w:space="0" w:color="auto"/>
            </w:tcBorders>
            <w:shd w:val="clear" w:color="auto" w:fill="FFFFFF"/>
          </w:tcPr>
          <w:p w:rsidR="00132D2D" w:rsidRPr="00EA5C94" w:rsidRDefault="00132D2D" w:rsidP="00D142B3">
            <w:pPr>
              <w:shd w:val="clear" w:color="auto" w:fill="FFFFFF"/>
              <w:spacing w:after="0" w:line="240" w:lineRule="auto"/>
              <w:ind w:left="1577"/>
              <w:jc w:val="both"/>
              <w:rPr>
                <w:rFonts w:ascii="Arial" w:eastAsia="Times New Roman" w:hAnsi="Arial" w:cs="Arial"/>
                <w:sz w:val="24"/>
                <w:szCs w:val="24"/>
                <w:lang w:eastAsia="ru-RU"/>
              </w:rPr>
            </w:pPr>
          </w:p>
        </w:tc>
        <w:tc>
          <w:tcPr>
            <w:tcW w:w="1886" w:type="dxa"/>
            <w:tcBorders>
              <w:top w:val="single" w:sz="6" w:space="0" w:color="auto"/>
              <w:left w:val="single" w:sz="6" w:space="0" w:color="auto"/>
              <w:bottom w:val="single" w:sz="6" w:space="0" w:color="auto"/>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1312" behindDoc="0" locked="0" layoutInCell="1" allowOverlap="1" wp14:anchorId="6D18F685" wp14:editId="71B63D88">
                      <wp:simplePos x="0" y="0"/>
                      <wp:positionH relativeFrom="column">
                        <wp:posOffset>-22860</wp:posOffset>
                      </wp:positionH>
                      <wp:positionV relativeFrom="paragraph">
                        <wp:posOffset>6350</wp:posOffset>
                      </wp:positionV>
                      <wp:extent cx="0" cy="200025"/>
                      <wp:effectExtent l="55245" t="10160" r="59055" b="1841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1.8pt;margin-top:.5pt;width:0;height:1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">
                      <v:stroke endarrow="block"/>
                    </v:shape>
                  </w:pict>
                </mc:Fallback>
              </mc:AlternateContent>
            </w:r>
          </w:p>
        </w:tc>
        <w:tc>
          <w:tcPr>
            <w:tcW w:w="1214" w:type="dxa"/>
            <w:gridSpan w:val="2"/>
            <w:tcBorders>
              <w:top w:val="nil"/>
              <w:left w:val="nil"/>
              <w:bottom w:val="nil"/>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c>
          <w:tcPr>
            <w:tcW w:w="3326" w:type="dxa"/>
            <w:tcBorders>
              <w:top w:val="single" w:sz="6" w:space="0" w:color="auto"/>
              <w:left w:val="nil"/>
              <w:bottom w:val="single" w:sz="6" w:space="0" w:color="auto"/>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r>
      <w:tr w:rsidR="00132D2D" w:rsidRPr="00EA5C94" w:rsidTr="00D142B3">
        <w:trPr>
          <w:trHeight w:val="778"/>
        </w:trPr>
        <w:tc>
          <w:tcPr>
            <w:tcW w:w="3643" w:type="dxa"/>
            <w:gridSpan w:val="2"/>
            <w:tcBorders>
              <w:top w:val="single" w:sz="6" w:space="0" w:color="auto"/>
              <w:left w:val="single" w:sz="6" w:space="0" w:color="auto"/>
              <w:bottom w:val="nil"/>
              <w:right w:val="single" w:sz="6" w:space="0" w:color="auto"/>
            </w:tcBorders>
            <w:shd w:val="clear" w:color="auto" w:fill="FFFFFF"/>
          </w:tcPr>
          <w:p w:rsidR="00132D2D" w:rsidRPr="00EA5C94" w:rsidRDefault="00132D2D" w:rsidP="00D142B3">
            <w:pPr>
              <w:shd w:val="clear" w:color="auto" w:fill="FFFFFF"/>
              <w:spacing w:after="0" w:line="240" w:lineRule="auto"/>
              <w:ind w:left="74"/>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Рассмотрение представленных документов, в том числе истребование документов (сведений), указанных в пункте 2.6.2 настоящего Административного регламента, которые находятся в распоряжении государственных органов, органов местного самоуправления и иных органов, в рамках межведомственного взаимодействия</w:t>
            </w:r>
          </w:p>
        </w:tc>
        <w:tc>
          <w:tcPr>
            <w:tcW w:w="1214" w:type="dxa"/>
            <w:gridSpan w:val="2"/>
            <w:tcBorders>
              <w:top w:val="nil"/>
              <w:left w:val="single" w:sz="6" w:space="0" w:color="auto"/>
              <w:right w:val="single" w:sz="6" w:space="0" w:color="auto"/>
            </w:tcBorders>
            <w:shd w:val="clear" w:color="auto" w:fill="FFFFFF"/>
          </w:tcPr>
          <w:p w:rsidR="00132D2D" w:rsidRPr="00EA5C94" w:rsidRDefault="00132D2D" w:rsidP="00D142B3">
            <w:pPr>
              <w:shd w:val="clear" w:color="auto" w:fill="FFFFFF"/>
              <w:spacing w:after="0" w:line="240" w:lineRule="auto"/>
              <w:jc w:val="right"/>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70528" behindDoc="0" locked="0" layoutInCell="1" allowOverlap="1" wp14:anchorId="776375ED" wp14:editId="3DAFF81D">
                      <wp:simplePos x="0" y="0"/>
                      <wp:positionH relativeFrom="column">
                        <wp:posOffset>-24765</wp:posOffset>
                      </wp:positionH>
                      <wp:positionV relativeFrom="paragraph">
                        <wp:posOffset>281940</wp:posOffset>
                      </wp:positionV>
                      <wp:extent cx="771525" cy="635"/>
                      <wp:effectExtent l="12700" t="57785" r="15875" b="5588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95pt;margin-top:22.2pt;width:60.75pt;height:.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">
                      <v:stroke endarrow="block"/>
                    </v:shape>
                  </w:pict>
                </mc:Fallback>
              </mc:AlternateContent>
            </w:r>
          </w:p>
        </w:tc>
        <w:tc>
          <w:tcPr>
            <w:tcW w:w="3326" w:type="dxa"/>
            <w:tcBorders>
              <w:top w:val="single" w:sz="6" w:space="0" w:color="auto"/>
              <w:left w:val="single" w:sz="6" w:space="0" w:color="auto"/>
              <w:bottom w:val="nil"/>
              <w:right w:val="single" w:sz="6" w:space="0" w:color="auto"/>
            </w:tcBorders>
            <w:shd w:val="clear" w:color="auto" w:fill="FFFFFF"/>
          </w:tcPr>
          <w:p w:rsidR="00132D2D" w:rsidRPr="00EA5C94" w:rsidRDefault="00132D2D" w:rsidP="00D142B3">
            <w:pPr>
              <w:spacing w:after="0" w:line="240" w:lineRule="auto"/>
              <w:jc w:val="both"/>
              <w:rPr>
                <w:rFonts w:ascii="Arial" w:eastAsia="Times New Roman" w:hAnsi="Arial" w:cs="Arial"/>
                <w:sz w:val="24"/>
                <w:szCs w:val="24"/>
                <w:lang w:eastAsia="ru-RU"/>
              </w:rPr>
            </w:pPr>
            <w:r w:rsidRPr="00EA5C94">
              <w:rPr>
                <w:rFonts w:ascii="Arial" w:eastAsia="Times New Roman" w:hAnsi="Arial" w:cs="Arial"/>
                <w:spacing w:val="-8"/>
                <w:sz w:val="24"/>
                <w:szCs w:val="24"/>
                <w:lang w:eastAsia="ru-RU"/>
              </w:rPr>
              <w:t xml:space="preserve"> </w:t>
            </w:r>
            <w:r w:rsidRPr="00EA5C94">
              <w:rPr>
                <w:rFonts w:ascii="Arial" w:eastAsia="Times New Roman" w:hAnsi="Arial" w:cs="Arial"/>
                <w:sz w:val="24"/>
                <w:szCs w:val="24"/>
                <w:lang w:eastAsia="ru-RU"/>
              </w:rPr>
              <w:t xml:space="preserve">Специалист администрации </w:t>
            </w:r>
            <w:r>
              <w:rPr>
                <w:rFonts w:ascii="Arial" w:eastAsia="Times New Roman" w:hAnsi="Arial" w:cs="Arial"/>
                <w:spacing w:val="-3"/>
                <w:sz w:val="24"/>
                <w:szCs w:val="24"/>
                <w:lang w:eastAsia="ru-RU"/>
              </w:rPr>
              <w:t>Солдатского</w:t>
            </w:r>
            <w:r w:rsidRPr="00EA5C94">
              <w:rPr>
                <w:rFonts w:ascii="Arial" w:eastAsia="Times New Roman" w:hAnsi="Arial" w:cs="Arial"/>
                <w:sz w:val="24"/>
                <w:szCs w:val="24"/>
                <w:lang w:eastAsia="ru-RU"/>
              </w:rPr>
              <w:t xml:space="preserve"> сельского поселения</w:t>
            </w:r>
          </w:p>
        </w:tc>
      </w:tr>
      <w:tr w:rsidR="00132D2D" w:rsidRPr="00EA5C94" w:rsidTr="00D142B3">
        <w:trPr>
          <w:trHeight w:hRule="exact" w:val="346"/>
        </w:trPr>
        <w:tc>
          <w:tcPr>
            <w:tcW w:w="1757" w:type="dxa"/>
            <w:tcBorders>
              <w:top w:val="single" w:sz="6" w:space="0" w:color="auto"/>
              <w:left w:val="nil"/>
              <w:bottom w:val="single" w:sz="6" w:space="0" w:color="auto"/>
              <w:right w:val="single" w:sz="6" w:space="0" w:color="auto"/>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c>
          <w:tcPr>
            <w:tcW w:w="1886" w:type="dxa"/>
            <w:tcBorders>
              <w:top w:val="single" w:sz="6" w:space="0" w:color="auto"/>
              <w:left w:val="single" w:sz="6" w:space="0" w:color="auto"/>
              <w:bottom w:val="single" w:sz="6" w:space="0" w:color="auto"/>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2336" behindDoc="0" locked="0" layoutInCell="1" allowOverlap="1" wp14:anchorId="1A88D546" wp14:editId="0E6A93B5">
                      <wp:simplePos x="0" y="0"/>
                      <wp:positionH relativeFrom="column">
                        <wp:posOffset>-22860</wp:posOffset>
                      </wp:positionH>
                      <wp:positionV relativeFrom="paragraph">
                        <wp:posOffset>6985</wp:posOffset>
                      </wp:positionV>
                      <wp:extent cx="0" cy="180975"/>
                      <wp:effectExtent l="55245" t="10795" r="59055" b="1778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1.8pt;margin-top:.55pt;width:0;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">
                      <v:stroke endarrow="block"/>
                    </v:shape>
                  </w:pict>
                </mc:Fallback>
              </mc:AlternateContent>
            </w:r>
          </w:p>
        </w:tc>
        <w:tc>
          <w:tcPr>
            <w:tcW w:w="1214" w:type="dxa"/>
            <w:gridSpan w:val="2"/>
            <w:tcBorders>
              <w:top w:val="nil"/>
              <w:left w:val="nil"/>
              <w:bottom w:val="nil"/>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c>
          <w:tcPr>
            <w:tcW w:w="3326" w:type="dxa"/>
            <w:tcBorders>
              <w:top w:val="single" w:sz="6" w:space="0" w:color="auto"/>
              <w:left w:val="nil"/>
              <w:bottom w:val="single" w:sz="6" w:space="0" w:color="auto"/>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r>
      <w:tr w:rsidR="00132D2D" w:rsidRPr="00EA5C94" w:rsidTr="00D142B3">
        <w:trPr>
          <w:trHeight w:val="756"/>
        </w:trPr>
        <w:tc>
          <w:tcPr>
            <w:tcW w:w="3643" w:type="dxa"/>
            <w:gridSpan w:val="2"/>
            <w:tcBorders>
              <w:top w:val="single" w:sz="6" w:space="0" w:color="auto"/>
              <w:left w:val="single" w:sz="6" w:space="0" w:color="auto"/>
              <w:bottom w:val="nil"/>
              <w:right w:val="single" w:sz="6" w:space="0" w:color="auto"/>
            </w:tcBorders>
            <w:shd w:val="clear" w:color="auto" w:fill="FFFFFF"/>
          </w:tcPr>
          <w:p w:rsidR="00132D2D" w:rsidRPr="00EA5C94" w:rsidRDefault="00132D2D" w:rsidP="00D142B3">
            <w:pPr>
              <w:shd w:val="clear" w:color="auto" w:fill="FFFFFF"/>
              <w:spacing w:after="0" w:line="240" w:lineRule="auto"/>
              <w:ind w:left="82"/>
              <w:jc w:val="both"/>
              <w:rPr>
                <w:rFonts w:ascii="Arial" w:eastAsia="Times New Roman" w:hAnsi="Arial" w:cs="Arial"/>
                <w:sz w:val="24"/>
                <w:szCs w:val="24"/>
                <w:lang w:eastAsia="ru-RU"/>
              </w:rPr>
            </w:pPr>
            <w:r w:rsidRPr="00EA5C94">
              <w:rPr>
                <w:rFonts w:ascii="Arial" w:eastAsia="Times New Roman" w:hAnsi="Arial" w:cs="Arial"/>
                <w:spacing w:val="-7"/>
                <w:sz w:val="24"/>
                <w:szCs w:val="24"/>
                <w:lang w:eastAsia="ru-RU"/>
              </w:rPr>
              <w:t xml:space="preserve">Передача заявления на рассмотрение главе </w:t>
            </w:r>
            <w:r>
              <w:rPr>
                <w:rFonts w:ascii="Arial" w:eastAsia="Times New Roman" w:hAnsi="Arial" w:cs="Arial"/>
                <w:spacing w:val="-7"/>
                <w:sz w:val="24"/>
                <w:szCs w:val="24"/>
                <w:lang w:eastAsia="ru-RU"/>
              </w:rPr>
              <w:t>Солдатского</w:t>
            </w:r>
            <w:r w:rsidRPr="00EA5C94">
              <w:rPr>
                <w:rFonts w:ascii="Arial" w:eastAsia="Times New Roman" w:hAnsi="Arial" w:cs="Arial"/>
                <w:spacing w:val="-7"/>
                <w:sz w:val="24"/>
                <w:szCs w:val="24"/>
                <w:lang w:eastAsia="ru-RU"/>
              </w:rPr>
              <w:t xml:space="preserve"> сельского поселения</w:t>
            </w:r>
          </w:p>
        </w:tc>
        <w:tc>
          <w:tcPr>
            <w:tcW w:w="1214" w:type="dxa"/>
            <w:gridSpan w:val="2"/>
            <w:tcBorders>
              <w:top w:val="nil"/>
              <w:left w:val="single" w:sz="6" w:space="0" w:color="auto"/>
              <w:right w:val="single" w:sz="6" w:space="0" w:color="auto"/>
            </w:tcBorders>
            <w:shd w:val="clear" w:color="auto" w:fill="FFFFFF"/>
          </w:tcPr>
          <w:p w:rsidR="00132D2D" w:rsidRPr="00EA5C94" w:rsidRDefault="00132D2D" w:rsidP="00D142B3">
            <w:pPr>
              <w:shd w:val="clear" w:color="auto" w:fill="FFFFFF"/>
              <w:spacing w:after="0" w:line="240" w:lineRule="auto"/>
              <w:jc w:val="right"/>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9504" behindDoc="0" locked="0" layoutInCell="1" allowOverlap="1" wp14:anchorId="561DF5F5" wp14:editId="5671AE8A">
                      <wp:simplePos x="0" y="0"/>
                      <wp:positionH relativeFrom="column">
                        <wp:posOffset>-24765</wp:posOffset>
                      </wp:positionH>
                      <wp:positionV relativeFrom="paragraph">
                        <wp:posOffset>225425</wp:posOffset>
                      </wp:positionV>
                      <wp:extent cx="771525" cy="0"/>
                      <wp:effectExtent l="12700" t="58420" r="15875" b="5588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15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95pt;margin-top:17.75pt;width:60.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">
                      <v:stroke endarrow="block"/>
                    </v:shape>
                  </w:pict>
                </mc:Fallback>
              </mc:AlternateContent>
            </w:r>
          </w:p>
        </w:tc>
        <w:tc>
          <w:tcPr>
            <w:tcW w:w="3326" w:type="dxa"/>
            <w:tcBorders>
              <w:top w:val="single" w:sz="6" w:space="0" w:color="auto"/>
              <w:left w:val="single" w:sz="6" w:space="0" w:color="auto"/>
              <w:bottom w:val="nil"/>
              <w:right w:val="single" w:sz="6" w:space="0" w:color="auto"/>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r w:rsidRPr="00EA5C94">
              <w:rPr>
                <w:rFonts w:ascii="Arial" w:eastAsia="Times New Roman" w:hAnsi="Arial" w:cs="Arial"/>
                <w:spacing w:val="-8"/>
                <w:sz w:val="24"/>
                <w:szCs w:val="24"/>
                <w:lang w:eastAsia="ru-RU"/>
              </w:rPr>
              <w:t xml:space="preserve"> </w:t>
            </w:r>
            <w:r w:rsidRPr="00EA5C94">
              <w:rPr>
                <w:rFonts w:ascii="Arial" w:eastAsia="Times New Roman" w:hAnsi="Arial" w:cs="Arial"/>
                <w:sz w:val="24"/>
                <w:szCs w:val="24"/>
                <w:lang w:eastAsia="ru-RU"/>
              </w:rPr>
              <w:t xml:space="preserve">Специалист администрации </w:t>
            </w:r>
            <w:r>
              <w:rPr>
                <w:rFonts w:ascii="Arial" w:eastAsia="Times New Roman" w:hAnsi="Arial" w:cs="Arial"/>
                <w:spacing w:val="-3"/>
                <w:sz w:val="24"/>
                <w:szCs w:val="24"/>
                <w:lang w:eastAsia="ru-RU"/>
              </w:rPr>
              <w:t>Солдатского</w:t>
            </w:r>
            <w:r w:rsidRPr="00EA5C94">
              <w:rPr>
                <w:rFonts w:ascii="Arial" w:eastAsia="Times New Roman" w:hAnsi="Arial" w:cs="Arial"/>
                <w:sz w:val="24"/>
                <w:szCs w:val="24"/>
                <w:lang w:eastAsia="ru-RU"/>
              </w:rPr>
              <w:t xml:space="preserve"> сельского поселения</w:t>
            </w:r>
          </w:p>
        </w:tc>
      </w:tr>
      <w:tr w:rsidR="00132D2D" w:rsidRPr="00EA5C94" w:rsidTr="00D142B3">
        <w:trPr>
          <w:trHeight w:hRule="exact" w:val="341"/>
        </w:trPr>
        <w:tc>
          <w:tcPr>
            <w:tcW w:w="1757" w:type="dxa"/>
            <w:tcBorders>
              <w:top w:val="single" w:sz="6" w:space="0" w:color="auto"/>
              <w:left w:val="nil"/>
              <w:bottom w:val="single" w:sz="6" w:space="0" w:color="auto"/>
              <w:right w:val="single" w:sz="6" w:space="0" w:color="auto"/>
            </w:tcBorders>
            <w:shd w:val="clear" w:color="auto" w:fill="FFFFFF"/>
          </w:tcPr>
          <w:p w:rsidR="00132D2D" w:rsidRPr="00EA5C94" w:rsidRDefault="00132D2D" w:rsidP="00D142B3">
            <w:pPr>
              <w:shd w:val="clear" w:color="auto" w:fill="FFFFFF"/>
              <w:spacing w:after="0" w:line="240" w:lineRule="auto"/>
              <w:ind w:left="1586"/>
              <w:jc w:val="both"/>
              <w:rPr>
                <w:rFonts w:ascii="Arial" w:eastAsia="Times New Roman" w:hAnsi="Arial" w:cs="Arial"/>
                <w:sz w:val="24"/>
                <w:szCs w:val="24"/>
                <w:lang w:eastAsia="ru-RU"/>
              </w:rPr>
            </w:pPr>
          </w:p>
        </w:tc>
        <w:tc>
          <w:tcPr>
            <w:tcW w:w="1886" w:type="dxa"/>
            <w:tcBorders>
              <w:top w:val="single" w:sz="6" w:space="0" w:color="auto"/>
              <w:left w:val="single" w:sz="6" w:space="0" w:color="auto"/>
              <w:bottom w:val="single" w:sz="6" w:space="0" w:color="auto"/>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3360" behindDoc="0" locked="0" layoutInCell="1" allowOverlap="1" wp14:anchorId="3D98E807" wp14:editId="2E0A2E3C">
                      <wp:simplePos x="0" y="0"/>
                      <wp:positionH relativeFrom="column">
                        <wp:posOffset>-22860</wp:posOffset>
                      </wp:positionH>
                      <wp:positionV relativeFrom="paragraph">
                        <wp:posOffset>21590</wp:posOffset>
                      </wp:positionV>
                      <wp:extent cx="0" cy="190500"/>
                      <wp:effectExtent l="55245" t="12700" r="59055" b="15875"/>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8pt;margin-top:1.7pt;width:0;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">
                      <v:stroke endarrow="block"/>
                    </v:shape>
                  </w:pict>
                </mc:Fallback>
              </mc:AlternateContent>
            </w:r>
          </w:p>
        </w:tc>
        <w:tc>
          <w:tcPr>
            <w:tcW w:w="1214" w:type="dxa"/>
            <w:gridSpan w:val="2"/>
            <w:tcBorders>
              <w:top w:val="nil"/>
              <w:left w:val="nil"/>
              <w:bottom w:val="nil"/>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c>
          <w:tcPr>
            <w:tcW w:w="3326" w:type="dxa"/>
            <w:tcBorders>
              <w:top w:val="single" w:sz="6" w:space="0" w:color="auto"/>
              <w:left w:val="nil"/>
              <w:bottom w:val="single" w:sz="6" w:space="0" w:color="auto"/>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r>
      <w:tr w:rsidR="00132D2D" w:rsidRPr="00EA5C94" w:rsidTr="00D142B3">
        <w:trPr>
          <w:trHeight w:val="1041"/>
        </w:trPr>
        <w:tc>
          <w:tcPr>
            <w:tcW w:w="3643" w:type="dxa"/>
            <w:gridSpan w:val="2"/>
            <w:tcBorders>
              <w:top w:val="single" w:sz="6" w:space="0" w:color="auto"/>
              <w:left w:val="single" w:sz="6" w:space="0" w:color="auto"/>
              <w:bottom w:val="nil"/>
              <w:right w:val="single" w:sz="6" w:space="0" w:color="auto"/>
            </w:tcBorders>
            <w:shd w:val="clear" w:color="auto" w:fill="FFFFFF"/>
          </w:tcPr>
          <w:p w:rsidR="00132D2D" w:rsidRPr="00EA5C94" w:rsidRDefault="00132D2D" w:rsidP="00D142B3">
            <w:pPr>
              <w:shd w:val="clear" w:color="auto" w:fill="FFFFFF"/>
              <w:spacing w:after="0" w:line="240" w:lineRule="auto"/>
              <w:ind w:left="84"/>
              <w:jc w:val="both"/>
              <w:rPr>
                <w:rFonts w:ascii="Arial" w:eastAsia="Times New Roman" w:hAnsi="Arial" w:cs="Arial"/>
                <w:sz w:val="24"/>
                <w:szCs w:val="24"/>
                <w:lang w:eastAsia="ru-RU"/>
              </w:rPr>
            </w:pPr>
            <w:r w:rsidRPr="00EA5C94">
              <w:rPr>
                <w:rFonts w:ascii="Arial" w:eastAsia="Times New Roman" w:hAnsi="Arial" w:cs="Arial"/>
                <w:spacing w:val="-7"/>
                <w:sz w:val="24"/>
                <w:szCs w:val="24"/>
                <w:lang w:eastAsia="ru-RU"/>
              </w:rPr>
              <w:t xml:space="preserve"> </w:t>
            </w:r>
            <w:r w:rsidRPr="00EA5C94">
              <w:rPr>
                <w:rFonts w:ascii="Arial" w:eastAsia="Times New Roman" w:hAnsi="Arial" w:cs="Arial"/>
                <w:sz w:val="24"/>
                <w:szCs w:val="24"/>
                <w:lang w:eastAsia="ru-RU"/>
              </w:rPr>
              <w:t>Передача заявления и пакета документов председателю комиссии для назначения даты и времени заседания комиссии</w:t>
            </w:r>
          </w:p>
        </w:tc>
        <w:tc>
          <w:tcPr>
            <w:tcW w:w="1214" w:type="dxa"/>
            <w:gridSpan w:val="2"/>
            <w:tcBorders>
              <w:top w:val="nil"/>
              <w:left w:val="single" w:sz="6" w:space="0" w:color="auto"/>
              <w:right w:val="single" w:sz="6" w:space="0" w:color="auto"/>
            </w:tcBorders>
            <w:shd w:val="clear" w:color="auto" w:fill="FFFFFF"/>
          </w:tcPr>
          <w:p w:rsidR="00132D2D" w:rsidRPr="00EA5C94" w:rsidRDefault="00132D2D" w:rsidP="00D142B3">
            <w:pPr>
              <w:shd w:val="clear" w:color="auto" w:fill="FFFFFF"/>
              <w:spacing w:after="0" w:line="240" w:lineRule="auto"/>
              <w:jc w:val="right"/>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8480" behindDoc="0" locked="0" layoutInCell="1" allowOverlap="1" wp14:anchorId="579C7788" wp14:editId="28A27E0A">
                      <wp:simplePos x="0" y="0"/>
                      <wp:positionH relativeFrom="column">
                        <wp:posOffset>-24765</wp:posOffset>
                      </wp:positionH>
                      <wp:positionV relativeFrom="paragraph">
                        <wp:posOffset>367030</wp:posOffset>
                      </wp:positionV>
                      <wp:extent cx="771525" cy="9525"/>
                      <wp:effectExtent l="12700" t="60325" r="15875" b="444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95pt;margin-top:28.9pt;width:60.75pt;height:.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">
                      <v:stroke endarrow="block"/>
                    </v:shape>
                  </w:pict>
                </mc:Fallback>
              </mc:AlternateContent>
            </w:r>
          </w:p>
        </w:tc>
        <w:tc>
          <w:tcPr>
            <w:tcW w:w="3326" w:type="dxa"/>
            <w:tcBorders>
              <w:top w:val="single" w:sz="6" w:space="0" w:color="auto"/>
              <w:left w:val="single" w:sz="6" w:space="0" w:color="auto"/>
              <w:bottom w:val="nil"/>
              <w:right w:val="single" w:sz="6" w:space="0" w:color="auto"/>
            </w:tcBorders>
            <w:shd w:val="clear" w:color="auto" w:fill="FFFFFF"/>
          </w:tcPr>
          <w:p w:rsidR="00132D2D" w:rsidRPr="00EA5C94" w:rsidRDefault="00132D2D" w:rsidP="00D142B3">
            <w:pPr>
              <w:shd w:val="clear" w:color="auto" w:fill="FFFFFF"/>
              <w:spacing w:after="0" w:line="240" w:lineRule="auto"/>
              <w:ind w:left="226"/>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Специалист администрации </w:t>
            </w:r>
            <w:r>
              <w:rPr>
                <w:rFonts w:ascii="Arial" w:eastAsia="Times New Roman" w:hAnsi="Arial" w:cs="Arial"/>
                <w:spacing w:val="-3"/>
                <w:sz w:val="24"/>
                <w:szCs w:val="24"/>
                <w:lang w:eastAsia="ru-RU"/>
              </w:rPr>
              <w:t>Солдатского</w:t>
            </w:r>
            <w:r w:rsidRPr="00EA5C94">
              <w:rPr>
                <w:rFonts w:ascii="Arial" w:eastAsia="Times New Roman" w:hAnsi="Arial" w:cs="Arial"/>
                <w:sz w:val="24"/>
                <w:szCs w:val="24"/>
                <w:lang w:eastAsia="ru-RU"/>
              </w:rPr>
              <w:t xml:space="preserve"> сельского поселения</w:t>
            </w:r>
          </w:p>
        </w:tc>
      </w:tr>
      <w:tr w:rsidR="00132D2D" w:rsidRPr="00EA5C94" w:rsidTr="00D142B3">
        <w:trPr>
          <w:trHeight w:hRule="exact" w:val="518"/>
        </w:trPr>
        <w:tc>
          <w:tcPr>
            <w:tcW w:w="1757" w:type="dxa"/>
            <w:tcBorders>
              <w:top w:val="single" w:sz="6" w:space="0" w:color="auto"/>
              <w:left w:val="nil"/>
              <w:bottom w:val="single" w:sz="6" w:space="0" w:color="auto"/>
              <w:right w:val="single" w:sz="6" w:space="0" w:color="auto"/>
            </w:tcBorders>
            <w:shd w:val="clear" w:color="auto" w:fill="FFFFFF"/>
          </w:tcPr>
          <w:p w:rsidR="00132D2D" w:rsidRPr="00EA5C94" w:rsidRDefault="00132D2D" w:rsidP="00D142B3">
            <w:pPr>
              <w:shd w:val="clear" w:color="auto" w:fill="FFFFFF"/>
              <w:spacing w:after="0" w:line="240" w:lineRule="auto"/>
              <w:ind w:left="1584"/>
              <w:jc w:val="both"/>
              <w:rPr>
                <w:rFonts w:ascii="Arial" w:eastAsia="Times New Roman" w:hAnsi="Arial" w:cs="Arial"/>
                <w:sz w:val="24"/>
                <w:szCs w:val="24"/>
                <w:lang w:eastAsia="ru-RU"/>
              </w:rPr>
            </w:pPr>
          </w:p>
        </w:tc>
        <w:tc>
          <w:tcPr>
            <w:tcW w:w="1886" w:type="dxa"/>
            <w:tcBorders>
              <w:top w:val="single" w:sz="6" w:space="0" w:color="auto"/>
              <w:left w:val="single" w:sz="6" w:space="0" w:color="auto"/>
              <w:bottom w:val="single" w:sz="6" w:space="0" w:color="auto"/>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4384" behindDoc="0" locked="0" layoutInCell="1" allowOverlap="1" wp14:anchorId="2ED2759B" wp14:editId="5AF696B8">
                      <wp:simplePos x="0" y="0"/>
                      <wp:positionH relativeFrom="column">
                        <wp:posOffset>-22860</wp:posOffset>
                      </wp:positionH>
                      <wp:positionV relativeFrom="paragraph">
                        <wp:posOffset>1270</wp:posOffset>
                      </wp:positionV>
                      <wp:extent cx="0" cy="314325"/>
                      <wp:effectExtent l="55245" t="8890" r="59055" b="1968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8pt;margin-top:.1pt;width:0;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">
                      <v:stroke endarrow="block"/>
                    </v:shape>
                  </w:pict>
                </mc:Fallback>
              </mc:AlternateContent>
            </w:r>
          </w:p>
        </w:tc>
        <w:tc>
          <w:tcPr>
            <w:tcW w:w="1214" w:type="dxa"/>
            <w:gridSpan w:val="2"/>
            <w:tcBorders>
              <w:top w:val="nil"/>
              <w:left w:val="nil"/>
              <w:bottom w:val="nil"/>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c>
          <w:tcPr>
            <w:tcW w:w="3326" w:type="dxa"/>
            <w:tcBorders>
              <w:top w:val="single" w:sz="6" w:space="0" w:color="auto"/>
              <w:left w:val="nil"/>
              <w:bottom w:val="single" w:sz="6" w:space="0" w:color="auto"/>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r>
      <w:tr w:rsidR="00132D2D" w:rsidRPr="00EA5C94" w:rsidTr="00D142B3">
        <w:trPr>
          <w:trHeight w:val="1026"/>
        </w:trPr>
        <w:tc>
          <w:tcPr>
            <w:tcW w:w="3643" w:type="dxa"/>
            <w:gridSpan w:val="2"/>
            <w:tcBorders>
              <w:top w:val="single" w:sz="6" w:space="0" w:color="auto"/>
              <w:left w:val="single" w:sz="6" w:space="0" w:color="auto"/>
              <w:bottom w:val="nil"/>
              <w:right w:val="single" w:sz="6" w:space="0" w:color="auto"/>
            </w:tcBorders>
            <w:shd w:val="clear" w:color="auto" w:fill="FFFFFF"/>
          </w:tcPr>
          <w:p w:rsidR="00132D2D" w:rsidRPr="00EA5C94" w:rsidRDefault="00132D2D" w:rsidP="00D142B3">
            <w:pPr>
              <w:shd w:val="clear" w:color="auto" w:fill="FFFFFF"/>
              <w:spacing w:after="0" w:line="240" w:lineRule="auto"/>
              <w:ind w:left="84"/>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Принятие решения комиссии </w:t>
            </w:r>
          </w:p>
        </w:tc>
        <w:tc>
          <w:tcPr>
            <w:tcW w:w="1214" w:type="dxa"/>
            <w:gridSpan w:val="2"/>
            <w:tcBorders>
              <w:top w:val="nil"/>
              <w:left w:val="single" w:sz="6" w:space="0" w:color="auto"/>
              <w:right w:val="single" w:sz="6" w:space="0" w:color="auto"/>
            </w:tcBorders>
            <w:shd w:val="clear" w:color="auto" w:fill="FFFFFF"/>
          </w:tcPr>
          <w:p w:rsidR="00132D2D" w:rsidRPr="00EA5C94" w:rsidRDefault="00132D2D" w:rsidP="00D142B3">
            <w:pPr>
              <w:shd w:val="clear" w:color="auto" w:fill="FFFFFF"/>
              <w:spacing w:after="0" w:line="240" w:lineRule="auto"/>
              <w:jc w:val="right"/>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7456" behindDoc="0" locked="0" layoutInCell="1" allowOverlap="1" wp14:anchorId="410101C3" wp14:editId="5EAD656A">
                      <wp:simplePos x="0" y="0"/>
                      <wp:positionH relativeFrom="column">
                        <wp:posOffset>-24765</wp:posOffset>
                      </wp:positionH>
                      <wp:positionV relativeFrom="paragraph">
                        <wp:posOffset>291465</wp:posOffset>
                      </wp:positionV>
                      <wp:extent cx="771525" cy="9525"/>
                      <wp:effectExtent l="12700" t="55245" r="15875" b="4953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715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1.95pt;margin-top:22.95pt;width:60.75pt;height:.7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">
                      <v:stroke endarrow="block"/>
                    </v:shape>
                  </w:pict>
                </mc:Fallback>
              </mc:AlternateContent>
            </w:r>
          </w:p>
        </w:tc>
        <w:tc>
          <w:tcPr>
            <w:tcW w:w="3326" w:type="dxa"/>
            <w:tcBorders>
              <w:top w:val="single" w:sz="6" w:space="0" w:color="auto"/>
              <w:left w:val="single" w:sz="6" w:space="0" w:color="auto"/>
              <w:bottom w:val="nil"/>
              <w:right w:val="single" w:sz="6" w:space="0" w:color="auto"/>
            </w:tcBorders>
            <w:shd w:val="clear" w:color="auto" w:fill="FFFFFF"/>
          </w:tcPr>
          <w:p w:rsidR="00132D2D" w:rsidRPr="00EA5C94" w:rsidRDefault="00132D2D" w:rsidP="00D142B3">
            <w:pPr>
              <w:shd w:val="clear" w:color="auto" w:fill="FFFFFF"/>
              <w:spacing w:after="0" w:line="240" w:lineRule="auto"/>
              <w:ind w:left="182"/>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Специалист администрации </w:t>
            </w:r>
            <w:r>
              <w:rPr>
                <w:rFonts w:ascii="Arial" w:eastAsia="Times New Roman" w:hAnsi="Arial" w:cs="Arial"/>
                <w:spacing w:val="-3"/>
                <w:sz w:val="24"/>
                <w:szCs w:val="24"/>
                <w:lang w:eastAsia="ru-RU"/>
              </w:rPr>
              <w:t>Солдатского</w:t>
            </w:r>
            <w:r w:rsidRPr="00EA5C94">
              <w:rPr>
                <w:rFonts w:ascii="Arial" w:eastAsia="Times New Roman" w:hAnsi="Arial" w:cs="Arial"/>
                <w:sz w:val="24"/>
                <w:szCs w:val="24"/>
                <w:lang w:eastAsia="ru-RU"/>
              </w:rPr>
              <w:t xml:space="preserve"> сельского поселения</w:t>
            </w:r>
          </w:p>
        </w:tc>
      </w:tr>
      <w:tr w:rsidR="00132D2D" w:rsidRPr="00EA5C94" w:rsidTr="00D142B3">
        <w:trPr>
          <w:cantSplit/>
          <w:trHeight w:hRule="exact" w:val="350"/>
        </w:trPr>
        <w:tc>
          <w:tcPr>
            <w:tcW w:w="1757" w:type="dxa"/>
            <w:tcBorders>
              <w:top w:val="single" w:sz="6" w:space="0" w:color="auto"/>
              <w:left w:val="nil"/>
              <w:bottom w:val="single" w:sz="6" w:space="0" w:color="auto"/>
              <w:right w:val="single" w:sz="6" w:space="0" w:color="auto"/>
            </w:tcBorders>
            <w:shd w:val="clear" w:color="auto" w:fill="FFFFFF"/>
          </w:tcPr>
          <w:p w:rsidR="00132D2D" w:rsidRPr="00EA5C94" w:rsidRDefault="00132D2D" w:rsidP="00D142B3">
            <w:pPr>
              <w:shd w:val="clear" w:color="auto" w:fill="FFFFFF"/>
              <w:spacing w:after="0" w:line="240" w:lineRule="auto"/>
              <w:ind w:left="1586"/>
              <w:jc w:val="both"/>
              <w:rPr>
                <w:rFonts w:ascii="Arial" w:eastAsia="Times New Roman" w:hAnsi="Arial" w:cs="Arial"/>
                <w:sz w:val="24"/>
                <w:szCs w:val="24"/>
                <w:lang w:eastAsia="ru-RU"/>
              </w:rPr>
            </w:pPr>
          </w:p>
        </w:tc>
        <w:tc>
          <w:tcPr>
            <w:tcW w:w="1886" w:type="dxa"/>
            <w:tcBorders>
              <w:top w:val="single" w:sz="6" w:space="0" w:color="auto"/>
              <w:left w:val="single" w:sz="6" w:space="0" w:color="auto"/>
              <w:bottom w:val="single" w:sz="6" w:space="0" w:color="auto"/>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5408" behindDoc="0" locked="0" layoutInCell="1" allowOverlap="1" wp14:anchorId="2F0AC157" wp14:editId="4AA7EB9D">
                      <wp:simplePos x="0" y="0"/>
                      <wp:positionH relativeFrom="column">
                        <wp:posOffset>-22860</wp:posOffset>
                      </wp:positionH>
                      <wp:positionV relativeFrom="paragraph">
                        <wp:posOffset>8890</wp:posOffset>
                      </wp:positionV>
                      <wp:extent cx="0" cy="200025"/>
                      <wp:effectExtent l="55245" t="6985" r="59055" b="2159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 o:spid="_x0000_s1026" type="#_x0000_t32" style="position:absolute;margin-left:-1.8pt;margin-top:.7pt;width:0;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">
                      <v:stroke endarrow="block"/>
                    </v:shape>
                  </w:pict>
                </mc:Fallback>
              </mc:AlternateContent>
            </w:r>
          </w:p>
        </w:tc>
        <w:tc>
          <w:tcPr>
            <w:tcW w:w="187" w:type="dxa"/>
            <w:tcBorders>
              <w:top w:val="nil"/>
              <w:left w:val="nil"/>
              <w:bottom w:val="single" w:sz="6" w:space="0" w:color="auto"/>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c>
          <w:tcPr>
            <w:tcW w:w="1027" w:type="dxa"/>
            <w:tcBorders>
              <w:top w:val="nil"/>
              <w:left w:val="nil"/>
              <w:bottom w:val="nil"/>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c>
          <w:tcPr>
            <w:tcW w:w="3326" w:type="dxa"/>
            <w:vMerge w:val="restart"/>
            <w:tcBorders>
              <w:top w:val="single" w:sz="6" w:space="0" w:color="auto"/>
              <w:left w:val="nil"/>
              <w:bottom w:val="nil"/>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r>
      <w:tr w:rsidR="00132D2D" w:rsidRPr="00EA5C94" w:rsidTr="00D142B3">
        <w:trPr>
          <w:cantSplit/>
          <w:trHeight w:hRule="exact" w:val="95"/>
        </w:trPr>
        <w:tc>
          <w:tcPr>
            <w:tcW w:w="3830" w:type="dxa"/>
            <w:gridSpan w:val="3"/>
            <w:vMerge w:val="restart"/>
            <w:tcBorders>
              <w:top w:val="single" w:sz="6" w:space="0" w:color="auto"/>
              <w:left w:val="single" w:sz="6" w:space="0" w:color="auto"/>
              <w:bottom w:val="nil"/>
              <w:right w:val="single" w:sz="6" w:space="0" w:color="auto"/>
            </w:tcBorders>
            <w:shd w:val="clear" w:color="auto" w:fill="FFFFFF"/>
          </w:tcPr>
          <w:p w:rsidR="00132D2D" w:rsidRPr="00EA5C94" w:rsidRDefault="00132D2D" w:rsidP="00D142B3">
            <w:pPr>
              <w:spacing w:before="100" w:beforeAutospacing="1" w:after="100" w:afterAutospacing="1" w:line="240" w:lineRule="auto"/>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Выдача документа, подтверждающего принятие решения </w:t>
            </w:r>
          </w:p>
          <w:p w:rsidR="00132D2D" w:rsidRPr="00EA5C94" w:rsidRDefault="00132D2D" w:rsidP="00D142B3">
            <w:pPr>
              <w:shd w:val="clear" w:color="auto" w:fill="FFFFFF"/>
              <w:spacing w:after="0" w:line="240" w:lineRule="auto"/>
              <w:ind w:left="89"/>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w:t>
            </w:r>
          </w:p>
        </w:tc>
        <w:tc>
          <w:tcPr>
            <w:tcW w:w="1027" w:type="dxa"/>
            <w:tcBorders>
              <w:top w:val="nil"/>
              <w:left w:val="single" w:sz="6" w:space="0" w:color="auto"/>
              <w:bottom w:val="nil"/>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c>
          <w:tcPr>
            <w:tcW w:w="3326" w:type="dxa"/>
            <w:vMerge/>
            <w:tcBorders>
              <w:top w:val="nil"/>
              <w:left w:val="nil"/>
              <w:bottom w:val="single" w:sz="6" w:space="0" w:color="auto"/>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r>
      <w:tr w:rsidR="00132D2D" w:rsidRPr="00EA5C94" w:rsidTr="00D142B3">
        <w:trPr>
          <w:cantSplit/>
          <w:trHeight w:val="951"/>
        </w:trPr>
        <w:tc>
          <w:tcPr>
            <w:tcW w:w="3830" w:type="dxa"/>
            <w:gridSpan w:val="3"/>
            <w:vMerge/>
            <w:tcBorders>
              <w:top w:val="nil"/>
              <w:left w:val="single" w:sz="6" w:space="0" w:color="auto"/>
              <w:bottom w:val="nil"/>
              <w:right w:val="single" w:sz="6" w:space="0" w:color="auto"/>
            </w:tcBorders>
            <w:shd w:val="clear" w:color="auto" w:fill="FFFFFF"/>
          </w:tcPr>
          <w:p w:rsidR="00132D2D" w:rsidRPr="00EA5C94" w:rsidRDefault="00132D2D" w:rsidP="00D142B3">
            <w:pPr>
              <w:spacing w:after="0" w:line="240" w:lineRule="auto"/>
              <w:jc w:val="both"/>
              <w:rPr>
                <w:rFonts w:ascii="Arial" w:eastAsia="Times New Roman" w:hAnsi="Arial" w:cs="Arial"/>
                <w:sz w:val="24"/>
                <w:szCs w:val="24"/>
                <w:lang w:eastAsia="ru-RU"/>
              </w:rPr>
            </w:pPr>
          </w:p>
          <w:p w:rsidR="00132D2D" w:rsidRPr="00EA5C94" w:rsidRDefault="00132D2D" w:rsidP="00D142B3">
            <w:pPr>
              <w:spacing w:after="0" w:line="240" w:lineRule="auto"/>
              <w:jc w:val="both"/>
              <w:rPr>
                <w:rFonts w:ascii="Arial" w:eastAsia="Times New Roman" w:hAnsi="Arial" w:cs="Arial"/>
                <w:sz w:val="24"/>
                <w:szCs w:val="24"/>
                <w:lang w:eastAsia="ru-RU"/>
              </w:rPr>
            </w:pPr>
          </w:p>
        </w:tc>
        <w:tc>
          <w:tcPr>
            <w:tcW w:w="1027" w:type="dxa"/>
            <w:tcBorders>
              <w:top w:val="nil"/>
              <w:left w:val="single" w:sz="6" w:space="0" w:color="auto"/>
              <w:right w:val="single" w:sz="6" w:space="0" w:color="auto"/>
            </w:tcBorders>
            <w:shd w:val="clear" w:color="auto" w:fill="FFFFFF"/>
          </w:tcPr>
          <w:p w:rsidR="00132D2D" w:rsidRPr="00EA5C94" w:rsidRDefault="00132D2D" w:rsidP="00D142B3">
            <w:pPr>
              <w:shd w:val="clear" w:color="auto" w:fill="FFFFFF"/>
              <w:spacing w:after="0" w:line="240" w:lineRule="auto"/>
              <w:jc w:val="right"/>
              <w:rPr>
                <w:rFonts w:ascii="Arial" w:eastAsia="Times New Roman" w:hAnsi="Arial" w:cs="Arial"/>
                <w:sz w:val="24"/>
                <w:szCs w:val="24"/>
                <w:lang w:eastAsia="ru-RU"/>
              </w:rPr>
            </w:pPr>
            <w:r>
              <w:rPr>
                <w:rFonts w:ascii="Arial" w:eastAsia="Times New Roman" w:hAnsi="Arial" w:cs="Arial"/>
                <w:noProof/>
                <w:sz w:val="24"/>
                <w:szCs w:val="24"/>
                <w:lang w:eastAsia="ru-RU"/>
              </w:rPr>
              <mc:AlternateContent>
                <mc:Choice Requires="wps">
                  <w:drawing>
                    <wp:anchor distT="0" distB="0" distL="114300" distR="114300" simplePos="0" relativeHeight="251666432" behindDoc="0" locked="0" layoutInCell="1" allowOverlap="1" wp14:anchorId="2706CB0A" wp14:editId="4AA812C7">
                      <wp:simplePos x="0" y="0"/>
                      <wp:positionH relativeFrom="column">
                        <wp:posOffset>-29210</wp:posOffset>
                      </wp:positionH>
                      <wp:positionV relativeFrom="paragraph">
                        <wp:posOffset>345440</wp:posOffset>
                      </wp:positionV>
                      <wp:extent cx="657225" cy="9525"/>
                      <wp:effectExtent l="12700" t="54610" r="15875" b="5016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7225"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2.3pt;margin-top:27.2pt;width:51.75pt;height:.7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">
                      <v:stroke endarrow="block"/>
                    </v:shape>
                  </w:pict>
                </mc:Fallback>
              </mc:AlternateContent>
            </w:r>
          </w:p>
        </w:tc>
        <w:tc>
          <w:tcPr>
            <w:tcW w:w="3326" w:type="dxa"/>
            <w:tcBorders>
              <w:top w:val="single" w:sz="6" w:space="0" w:color="auto"/>
              <w:left w:val="single" w:sz="6" w:space="0" w:color="auto"/>
              <w:bottom w:val="nil"/>
              <w:right w:val="single" w:sz="6" w:space="0" w:color="auto"/>
            </w:tcBorders>
            <w:shd w:val="clear" w:color="auto" w:fill="FFFFFF"/>
          </w:tcPr>
          <w:p w:rsidR="00132D2D" w:rsidRPr="00EA5C94" w:rsidRDefault="00132D2D" w:rsidP="00D142B3">
            <w:pPr>
              <w:shd w:val="clear" w:color="auto" w:fill="FFFFFF"/>
              <w:spacing w:after="0" w:line="240" w:lineRule="auto"/>
              <w:ind w:left="211"/>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Специалист администрации </w:t>
            </w:r>
            <w:r>
              <w:rPr>
                <w:rFonts w:ascii="Arial" w:eastAsia="Times New Roman" w:hAnsi="Arial" w:cs="Arial"/>
                <w:spacing w:val="-3"/>
                <w:sz w:val="24"/>
                <w:szCs w:val="24"/>
                <w:lang w:eastAsia="ru-RU"/>
              </w:rPr>
              <w:t>Солдатского</w:t>
            </w:r>
            <w:r w:rsidRPr="00EA5C94">
              <w:rPr>
                <w:rFonts w:ascii="Arial" w:eastAsia="Times New Roman" w:hAnsi="Arial" w:cs="Arial"/>
                <w:sz w:val="24"/>
                <w:szCs w:val="24"/>
                <w:lang w:eastAsia="ru-RU"/>
              </w:rPr>
              <w:t xml:space="preserve"> сельского поселения</w:t>
            </w:r>
          </w:p>
        </w:tc>
      </w:tr>
      <w:tr w:rsidR="00132D2D" w:rsidRPr="00EA5C94" w:rsidTr="00D142B3">
        <w:trPr>
          <w:cantSplit/>
          <w:trHeight w:hRule="exact" w:val="83"/>
        </w:trPr>
        <w:tc>
          <w:tcPr>
            <w:tcW w:w="3830" w:type="dxa"/>
            <w:gridSpan w:val="3"/>
            <w:vMerge/>
            <w:tcBorders>
              <w:top w:val="nil"/>
              <w:left w:val="single" w:sz="6" w:space="0" w:color="auto"/>
              <w:bottom w:val="single" w:sz="6" w:space="0" w:color="auto"/>
              <w:right w:val="single" w:sz="6" w:space="0" w:color="auto"/>
            </w:tcBorders>
            <w:shd w:val="clear" w:color="auto" w:fill="FFFFFF"/>
          </w:tcPr>
          <w:p w:rsidR="00132D2D" w:rsidRPr="00EA5C94" w:rsidRDefault="00132D2D" w:rsidP="00D142B3">
            <w:pPr>
              <w:spacing w:after="0" w:line="240" w:lineRule="auto"/>
              <w:jc w:val="both"/>
              <w:rPr>
                <w:rFonts w:ascii="Arial" w:eastAsia="Times New Roman" w:hAnsi="Arial" w:cs="Arial"/>
                <w:sz w:val="24"/>
                <w:szCs w:val="24"/>
                <w:lang w:eastAsia="ru-RU"/>
              </w:rPr>
            </w:pPr>
          </w:p>
          <w:p w:rsidR="00132D2D" w:rsidRPr="00EA5C94" w:rsidRDefault="00132D2D" w:rsidP="00D142B3">
            <w:pPr>
              <w:spacing w:after="0" w:line="240" w:lineRule="auto"/>
              <w:jc w:val="both"/>
              <w:rPr>
                <w:rFonts w:ascii="Arial" w:eastAsia="Times New Roman" w:hAnsi="Arial" w:cs="Arial"/>
                <w:sz w:val="24"/>
                <w:szCs w:val="24"/>
                <w:lang w:eastAsia="ru-RU"/>
              </w:rPr>
            </w:pPr>
          </w:p>
        </w:tc>
        <w:tc>
          <w:tcPr>
            <w:tcW w:w="1027" w:type="dxa"/>
            <w:tcBorders>
              <w:top w:val="nil"/>
              <w:left w:val="single" w:sz="6" w:space="0" w:color="auto"/>
              <w:bottom w:val="nil"/>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c>
          <w:tcPr>
            <w:tcW w:w="3326" w:type="dxa"/>
            <w:tcBorders>
              <w:top w:val="single" w:sz="6" w:space="0" w:color="auto"/>
              <w:left w:val="nil"/>
              <w:bottom w:val="nil"/>
              <w:right w:val="nil"/>
            </w:tcBorders>
            <w:shd w:val="clear" w:color="auto" w:fill="FFFFFF"/>
          </w:tcPr>
          <w:p w:rsidR="00132D2D" w:rsidRPr="00EA5C94" w:rsidRDefault="00132D2D" w:rsidP="00D142B3">
            <w:pPr>
              <w:shd w:val="clear" w:color="auto" w:fill="FFFFFF"/>
              <w:spacing w:after="0" w:line="240" w:lineRule="auto"/>
              <w:jc w:val="both"/>
              <w:rPr>
                <w:rFonts w:ascii="Arial" w:eastAsia="Times New Roman" w:hAnsi="Arial" w:cs="Arial"/>
                <w:sz w:val="24"/>
                <w:szCs w:val="24"/>
                <w:lang w:eastAsia="ru-RU"/>
              </w:rPr>
            </w:pPr>
          </w:p>
        </w:tc>
      </w:tr>
    </w:tbl>
    <w:p w:rsidR="00132D2D" w:rsidRPr="00EA5C94" w:rsidRDefault="00132D2D" w:rsidP="00132D2D">
      <w:pPr>
        <w:spacing w:after="0" w:line="240" w:lineRule="auto"/>
        <w:ind w:firstLine="567"/>
        <w:jc w:val="right"/>
        <w:rPr>
          <w:rFonts w:ascii="Arial" w:eastAsia="Times New Roman" w:hAnsi="Arial" w:cs="Arial"/>
          <w:sz w:val="24"/>
          <w:szCs w:val="24"/>
          <w:lang w:eastAsia="ru-RU"/>
        </w:rPr>
      </w:pPr>
    </w:p>
    <w:p w:rsidR="00132D2D" w:rsidRPr="00EA5C94" w:rsidRDefault="00132D2D" w:rsidP="009156BF">
      <w:pPr>
        <w:spacing w:after="0" w:line="240" w:lineRule="auto"/>
        <w:ind w:left="5103"/>
        <w:rPr>
          <w:rFonts w:ascii="Arial" w:eastAsia="Times New Roman" w:hAnsi="Arial" w:cs="Arial"/>
          <w:sz w:val="24"/>
          <w:szCs w:val="24"/>
          <w:lang w:eastAsia="ru-RU"/>
        </w:rPr>
      </w:pPr>
      <w:r w:rsidRPr="00EA5C94">
        <w:rPr>
          <w:rFonts w:ascii="Arial" w:eastAsia="Times New Roman" w:hAnsi="Arial" w:cs="Arial"/>
          <w:sz w:val="24"/>
          <w:szCs w:val="24"/>
          <w:lang w:eastAsia="ru-RU"/>
        </w:rPr>
        <w:br w:type="page"/>
      </w:r>
      <w:r w:rsidR="009156BF">
        <w:rPr>
          <w:rFonts w:ascii="Arial" w:eastAsia="Times New Roman" w:hAnsi="Arial" w:cs="Arial"/>
          <w:sz w:val="24"/>
          <w:szCs w:val="24"/>
          <w:lang w:eastAsia="ru-RU"/>
        </w:rPr>
        <w:lastRenderedPageBreak/>
        <w:t xml:space="preserve">Приложение № 4 </w:t>
      </w:r>
      <w:r w:rsidRPr="00EA5C94">
        <w:rPr>
          <w:rFonts w:ascii="Arial" w:eastAsia="Times New Roman" w:hAnsi="Arial" w:cs="Arial"/>
          <w:sz w:val="24"/>
          <w:szCs w:val="24"/>
          <w:lang w:eastAsia="ru-RU"/>
        </w:rPr>
        <w:t>Административному регламенту</w:t>
      </w:r>
    </w:p>
    <w:p w:rsidR="00132D2D" w:rsidRPr="00EA5C94" w:rsidRDefault="00132D2D" w:rsidP="009156BF">
      <w:pPr>
        <w:spacing w:after="0" w:line="240" w:lineRule="auto"/>
        <w:rPr>
          <w:rFonts w:ascii="Arial" w:eastAsia="Times New Roman" w:hAnsi="Arial" w:cs="Arial"/>
          <w:sz w:val="24"/>
          <w:szCs w:val="24"/>
          <w:lang w:eastAsia="ru-RU"/>
        </w:rPr>
      </w:pPr>
    </w:p>
    <w:p w:rsidR="00132D2D" w:rsidRPr="00EA5C94" w:rsidRDefault="00132D2D" w:rsidP="00132D2D">
      <w:pPr>
        <w:spacing w:after="0" w:line="240" w:lineRule="auto"/>
        <w:ind w:firstLine="567"/>
        <w:jc w:val="center"/>
        <w:rPr>
          <w:rFonts w:ascii="Arial" w:eastAsia="Times New Roman" w:hAnsi="Arial" w:cs="Arial"/>
          <w:sz w:val="24"/>
          <w:szCs w:val="24"/>
          <w:lang w:eastAsia="ru-RU"/>
        </w:rPr>
      </w:pPr>
      <w:r w:rsidRPr="00EA5C94">
        <w:rPr>
          <w:rFonts w:ascii="Arial" w:eastAsia="Times New Roman" w:hAnsi="Arial" w:cs="Arial"/>
          <w:sz w:val="24"/>
          <w:szCs w:val="24"/>
          <w:lang w:eastAsia="ru-RU"/>
        </w:rPr>
        <w:t>Журнал</w:t>
      </w:r>
    </w:p>
    <w:p w:rsidR="00132D2D" w:rsidRPr="00EA5C94" w:rsidRDefault="00132D2D" w:rsidP="009156BF">
      <w:pPr>
        <w:spacing w:after="0" w:line="240" w:lineRule="auto"/>
        <w:jc w:val="both"/>
        <w:rPr>
          <w:rFonts w:ascii="Arial" w:eastAsia="Times New Roman" w:hAnsi="Arial" w:cs="Arial"/>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A0" w:firstRow="1" w:lastRow="0" w:firstColumn="1" w:lastColumn="0" w:noHBand="0" w:noVBand="0"/>
      </w:tblPr>
      <w:tblGrid>
        <w:gridCol w:w="745"/>
        <w:gridCol w:w="1280"/>
        <w:gridCol w:w="1243"/>
        <w:gridCol w:w="1560"/>
        <w:gridCol w:w="1522"/>
        <w:gridCol w:w="1543"/>
        <w:gridCol w:w="1775"/>
      </w:tblGrid>
      <w:tr w:rsidR="00132D2D" w:rsidRPr="00EA5C94" w:rsidTr="00D142B3">
        <w:tc>
          <w:tcPr>
            <w:tcW w:w="385"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 xml:space="preserve">N </w:t>
            </w:r>
            <w:proofErr w:type="gramStart"/>
            <w:r w:rsidRPr="00EA5C94">
              <w:rPr>
                <w:rFonts w:ascii="Arial" w:eastAsia="Times New Roman" w:hAnsi="Arial" w:cs="Arial"/>
                <w:sz w:val="20"/>
                <w:szCs w:val="20"/>
                <w:lang w:eastAsia="ru-RU"/>
              </w:rPr>
              <w:t>п</w:t>
            </w:r>
            <w:proofErr w:type="gramEnd"/>
            <w:r w:rsidRPr="00EA5C94">
              <w:rPr>
                <w:rFonts w:ascii="Arial" w:eastAsia="Times New Roman" w:hAnsi="Arial" w:cs="Arial"/>
                <w:sz w:val="20"/>
                <w:szCs w:val="20"/>
                <w:lang w:eastAsia="ru-RU"/>
              </w:rPr>
              <w:t>/п</w:t>
            </w:r>
          </w:p>
        </w:tc>
        <w:tc>
          <w:tcPr>
            <w:tcW w:w="66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подачи заявления</w:t>
            </w:r>
          </w:p>
        </w:tc>
        <w:tc>
          <w:tcPr>
            <w:tcW w:w="64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Ф.И.О. заявителя</w:t>
            </w:r>
          </w:p>
        </w:tc>
        <w:tc>
          <w:tcPr>
            <w:tcW w:w="807"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Адрес, место регистрации по месту жительства</w:t>
            </w:r>
          </w:p>
        </w:tc>
        <w:tc>
          <w:tcPr>
            <w:tcW w:w="787"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Содержание заявления</w:t>
            </w:r>
          </w:p>
        </w:tc>
        <w:tc>
          <w:tcPr>
            <w:tcW w:w="79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Ф.И.О. исполнителя</w:t>
            </w:r>
          </w:p>
        </w:tc>
        <w:tc>
          <w:tcPr>
            <w:tcW w:w="919"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Дата и номер приказа (результат рассмотрения заявления)</w:t>
            </w:r>
          </w:p>
        </w:tc>
      </w:tr>
      <w:tr w:rsidR="00132D2D" w:rsidRPr="00EA5C94" w:rsidTr="00D142B3">
        <w:tc>
          <w:tcPr>
            <w:tcW w:w="385"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1</w:t>
            </w:r>
          </w:p>
        </w:tc>
        <w:tc>
          <w:tcPr>
            <w:tcW w:w="662"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2</w:t>
            </w:r>
          </w:p>
        </w:tc>
        <w:tc>
          <w:tcPr>
            <w:tcW w:w="643"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3</w:t>
            </w:r>
          </w:p>
        </w:tc>
        <w:tc>
          <w:tcPr>
            <w:tcW w:w="807"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4</w:t>
            </w:r>
          </w:p>
        </w:tc>
        <w:tc>
          <w:tcPr>
            <w:tcW w:w="787"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5</w:t>
            </w:r>
          </w:p>
        </w:tc>
        <w:tc>
          <w:tcPr>
            <w:tcW w:w="798"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6</w:t>
            </w:r>
          </w:p>
        </w:tc>
        <w:tc>
          <w:tcPr>
            <w:tcW w:w="919" w:type="pct"/>
            <w:vAlign w:val="center"/>
          </w:tcPr>
          <w:p w:rsidR="00132D2D" w:rsidRPr="00EA5C94" w:rsidRDefault="00132D2D" w:rsidP="00D142B3">
            <w:pPr>
              <w:spacing w:after="0" w:line="240" w:lineRule="auto"/>
              <w:jc w:val="both"/>
              <w:rPr>
                <w:rFonts w:ascii="Arial" w:eastAsia="Times New Roman" w:hAnsi="Arial" w:cs="Arial"/>
                <w:sz w:val="20"/>
                <w:szCs w:val="20"/>
                <w:lang w:eastAsia="ru-RU"/>
              </w:rPr>
            </w:pPr>
            <w:r w:rsidRPr="00EA5C94">
              <w:rPr>
                <w:rFonts w:ascii="Arial" w:eastAsia="Times New Roman" w:hAnsi="Arial" w:cs="Arial"/>
                <w:sz w:val="20"/>
                <w:szCs w:val="20"/>
                <w:lang w:eastAsia="ru-RU"/>
              </w:rPr>
              <w:t>7</w:t>
            </w:r>
          </w:p>
        </w:tc>
      </w:tr>
    </w:tbl>
    <w:p w:rsidR="00132D2D" w:rsidRPr="00EA5C94" w:rsidRDefault="00132D2D" w:rsidP="00132D2D">
      <w:pPr>
        <w:spacing w:after="0" w:line="240" w:lineRule="auto"/>
        <w:ind w:firstLine="567"/>
        <w:jc w:val="both"/>
        <w:rPr>
          <w:rFonts w:ascii="Arial" w:eastAsia="Times New Roman" w:hAnsi="Arial" w:cs="Arial"/>
          <w:sz w:val="24"/>
          <w:szCs w:val="24"/>
          <w:lang w:eastAsia="ru-RU"/>
        </w:rPr>
      </w:pP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br w:type="page"/>
      </w:r>
    </w:p>
    <w:p w:rsidR="00132D2D" w:rsidRPr="00EA5C94" w:rsidRDefault="009156BF" w:rsidP="009156BF">
      <w:pPr>
        <w:spacing w:after="0" w:line="240" w:lineRule="auto"/>
        <w:ind w:left="5103"/>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Приложение № 5 </w:t>
      </w:r>
      <w:r w:rsidR="00132D2D" w:rsidRPr="00EA5C94">
        <w:rPr>
          <w:rFonts w:ascii="Arial" w:eastAsia="Times New Roman" w:hAnsi="Arial" w:cs="Arial"/>
          <w:sz w:val="24"/>
          <w:szCs w:val="24"/>
          <w:lang w:eastAsia="ru-RU"/>
        </w:rPr>
        <w:t>к Административному регламенту</w:t>
      </w:r>
    </w:p>
    <w:p w:rsidR="00132D2D" w:rsidRPr="00EA5C94" w:rsidRDefault="00132D2D" w:rsidP="00132D2D">
      <w:pPr>
        <w:spacing w:after="0" w:line="240" w:lineRule="auto"/>
        <w:ind w:firstLine="567"/>
        <w:jc w:val="center"/>
        <w:rPr>
          <w:rFonts w:ascii="Arial" w:eastAsia="Times New Roman" w:hAnsi="Arial" w:cs="Arial"/>
          <w:sz w:val="24"/>
          <w:szCs w:val="24"/>
          <w:lang w:eastAsia="ru-RU"/>
        </w:rPr>
      </w:pPr>
      <w:r w:rsidRPr="00EA5C94">
        <w:rPr>
          <w:rFonts w:ascii="Arial" w:eastAsia="Times New Roman" w:hAnsi="Arial" w:cs="Arial"/>
          <w:sz w:val="24"/>
          <w:szCs w:val="24"/>
          <w:lang w:eastAsia="ru-RU"/>
        </w:rPr>
        <w:t>Расписка</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Настоящим удостоверяется, что заявитель</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(фамилия, имя, отчество)</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представил, а сотрудник 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(фамилия, имя, отчество)</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получил "_______________" "__________________________________" 20__________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(число) (месяц прописью) (год)</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документы в количестве ________________________________________ экземпляров</w:t>
      </w:r>
    </w:p>
    <w:p w:rsidR="00132D2D" w:rsidRPr="00EA5C94" w:rsidRDefault="00132D2D" w:rsidP="008221D3">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(прописью)</w:t>
      </w:r>
      <w:r w:rsidR="008221D3">
        <w:rPr>
          <w:rFonts w:ascii="Arial" w:eastAsia="Times New Roman" w:hAnsi="Arial" w:cs="Arial"/>
          <w:sz w:val="24"/>
          <w:szCs w:val="24"/>
          <w:lang w:eastAsia="ru-RU"/>
        </w:rPr>
        <w:t xml:space="preserve"> </w:t>
      </w:r>
      <w:r w:rsidRPr="00EA5C94">
        <w:rPr>
          <w:rFonts w:ascii="Arial" w:eastAsia="Times New Roman" w:hAnsi="Arial" w:cs="Arial"/>
          <w:sz w:val="24"/>
          <w:szCs w:val="24"/>
          <w:lang w:eastAsia="ru-RU"/>
        </w:rPr>
        <w:t>по прилагаемому к заявлению перечню документов, необходимых для признания</w:t>
      </w:r>
      <w:r w:rsidR="008221D3">
        <w:rPr>
          <w:rFonts w:ascii="Arial" w:eastAsia="Times New Roman" w:hAnsi="Arial" w:cs="Arial"/>
          <w:sz w:val="24"/>
          <w:szCs w:val="24"/>
          <w:lang w:eastAsia="ru-RU"/>
        </w:rPr>
        <w:t xml:space="preserve"> </w:t>
      </w:r>
      <w:proofErr w:type="gramStart"/>
      <w:r w:rsidRPr="00EA5C94">
        <w:rPr>
          <w:rFonts w:ascii="Arial" w:eastAsia="Times New Roman" w:hAnsi="Arial" w:cs="Arial"/>
          <w:sz w:val="24"/>
          <w:szCs w:val="24"/>
          <w:lang w:eastAsia="ru-RU"/>
        </w:rPr>
        <w:t>нуждающимися</w:t>
      </w:r>
      <w:proofErr w:type="gramEnd"/>
      <w:r w:rsidRPr="00EA5C94">
        <w:rPr>
          <w:rFonts w:ascii="Arial" w:eastAsia="Times New Roman" w:hAnsi="Arial" w:cs="Arial"/>
          <w:sz w:val="24"/>
          <w:szCs w:val="24"/>
          <w:lang w:eastAsia="ru-RU"/>
        </w:rPr>
        <w:t xml:space="preserve"> в предоставлении жилых помещений отдельных категорий граждан.</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 _________________ 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(должность) (подпись) (Ф.И.О.)</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Перечень документов, которые будут получены по </w:t>
      </w:r>
      <w:proofErr w:type="gramStart"/>
      <w:r w:rsidRPr="00EA5C94">
        <w:rPr>
          <w:rFonts w:ascii="Arial" w:eastAsia="Times New Roman" w:hAnsi="Arial" w:cs="Arial"/>
          <w:sz w:val="24"/>
          <w:szCs w:val="24"/>
          <w:lang w:eastAsia="ru-RU"/>
        </w:rPr>
        <w:t>межведомственным</w:t>
      </w:r>
      <w:proofErr w:type="gramEnd"/>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запросам:</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М.П.</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p>
    <w:p w:rsidR="00132D2D" w:rsidRPr="00EA5C94" w:rsidRDefault="00132D2D" w:rsidP="009156BF">
      <w:pPr>
        <w:spacing w:after="0" w:line="240" w:lineRule="auto"/>
        <w:ind w:left="5103"/>
        <w:rPr>
          <w:rFonts w:ascii="Arial" w:eastAsia="Times New Roman" w:hAnsi="Arial" w:cs="Arial"/>
          <w:sz w:val="24"/>
          <w:szCs w:val="24"/>
          <w:lang w:eastAsia="ru-RU"/>
        </w:rPr>
      </w:pPr>
      <w:r w:rsidRPr="00EA5C94">
        <w:rPr>
          <w:rFonts w:ascii="Arial" w:eastAsia="Times New Roman" w:hAnsi="Arial" w:cs="Arial"/>
          <w:sz w:val="24"/>
          <w:szCs w:val="24"/>
          <w:lang w:eastAsia="ru-RU"/>
        </w:rPr>
        <w:br w:type="page"/>
      </w:r>
      <w:r w:rsidRPr="00EA5C94">
        <w:rPr>
          <w:rFonts w:ascii="Arial" w:eastAsia="Times New Roman" w:hAnsi="Arial" w:cs="Arial"/>
          <w:sz w:val="24"/>
          <w:szCs w:val="24"/>
          <w:lang w:eastAsia="ru-RU"/>
        </w:rPr>
        <w:lastRenderedPageBreak/>
        <w:t xml:space="preserve">Приложение № 6 к Административному регламенту </w:t>
      </w:r>
    </w:p>
    <w:p w:rsidR="00132D2D" w:rsidRPr="00EA5C94" w:rsidRDefault="00132D2D" w:rsidP="00132D2D">
      <w:pPr>
        <w:spacing w:after="0" w:line="240" w:lineRule="auto"/>
        <w:ind w:firstLine="567"/>
        <w:jc w:val="right"/>
        <w:rPr>
          <w:rFonts w:ascii="Arial" w:eastAsia="Times New Roman" w:hAnsi="Arial" w:cs="Arial"/>
          <w:sz w:val="24"/>
          <w:szCs w:val="24"/>
          <w:lang w:eastAsia="ru-RU"/>
        </w:rPr>
      </w:pPr>
    </w:p>
    <w:p w:rsidR="00132D2D" w:rsidRPr="00EA5C94" w:rsidRDefault="00AC17A8" w:rsidP="00132D2D">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У</w:t>
      </w:r>
      <w:r w:rsidR="00132D2D" w:rsidRPr="00EA5C94">
        <w:rPr>
          <w:rFonts w:ascii="Arial" w:eastAsia="Times New Roman" w:hAnsi="Arial" w:cs="Arial"/>
          <w:sz w:val="24"/>
          <w:szCs w:val="24"/>
          <w:lang w:eastAsia="ru-RU"/>
        </w:rPr>
        <w:t>ведомление</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p>
    <w:p w:rsidR="00132D2D" w:rsidRPr="00EA5C94" w:rsidRDefault="00132D2D" w:rsidP="008221D3">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Администрация </w:t>
      </w:r>
      <w:r>
        <w:rPr>
          <w:rFonts w:ascii="Arial" w:eastAsia="Times New Roman" w:hAnsi="Arial" w:cs="Arial"/>
          <w:sz w:val="24"/>
          <w:szCs w:val="24"/>
          <w:lang w:eastAsia="ru-RU"/>
        </w:rPr>
        <w:t>Солдатского</w:t>
      </w:r>
      <w:r w:rsidRPr="00EA5C94">
        <w:rPr>
          <w:rFonts w:ascii="Arial" w:eastAsia="Times New Roman" w:hAnsi="Arial" w:cs="Arial"/>
          <w:sz w:val="24"/>
          <w:szCs w:val="24"/>
          <w:lang w:eastAsia="ru-RU"/>
        </w:rPr>
        <w:t xml:space="preserve"> сельского поселения, рассмотрев представленные </w:t>
      </w:r>
      <w:proofErr w:type="gramStart"/>
      <w:r w:rsidRPr="00EA5C94">
        <w:rPr>
          <w:rFonts w:ascii="Arial" w:eastAsia="Times New Roman" w:hAnsi="Arial" w:cs="Arial"/>
          <w:sz w:val="24"/>
          <w:szCs w:val="24"/>
          <w:lang w:eastAsia="ru-RU"/>
        </w:rPr>
        <w:t>документы</w:t>
      </w:r>
      <w:proofErr w:type="gramEnd"/>
      <w:r w:rsidRPr="00EA5C94">
        <w:rPr>
          <w:rFonts w:ascii="Arial" w:eastAsia="Times New Roman" w:hAnsi="Arial" w:cs="Arial"/>
          <w:sz w:val="24"/>
          <w:szCs w:val="24"/>
          <w:lang w:eastAsia="ru-RU"/>
        </w:rPr>
        <w:t xml:space="preserve"> о признании нуждающимися в</w:t>
      </w:r>
      <w:r w:rsidR="008221D3">
        <w:rPr>
          <w:rFonts w:ascii="Arial" w:eastAsia="Times New Roman" w:hAnsi="Arial" w:cs="Arial"/>
          <w:sz w:val="24"/>
          <w:szCs w:val="24"/>
          <w:lang w:eastAsia="ru-RU"/>
        </w:rPr>
        <w:t xml:space="preserve"> </w:t>
      </w:r>
      <w:r w:rsidRPr="00EA5C94">
        <w:rPr>
          <w:rFonts w:ascii="Arial" w:eastAsia="Times New Roman" w:hAnsi="Arial" w:cs="Arial"/>
          <w:sz w:val="24"/>
          <w:szCs w:val="24"/>
          <w:lang w:eastAsia="ru-RU"/>
        </w:rPr>
        <w:t>предоставлении жилых помещений отдельных категорий граждан, решило в</w:t>
      </w:r>
      <w:r w:rsidR="008221D3">
        <w:rPr>
          <w:rFonts w:ascii="Arial" w:eastAsia="Times New Roman" w:hAnsi="Arial" w:cs="Arial"/>
          <w:sz w:val="24"/>
          <w:szCs w:val="24"/>
          <w:lang w:eastAsia="ru-RU"/>
        </w:rPr>
        <w:t xml:space="preserve"> соответствии с постановлением администрации Солдатского сельского поселения</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от __________ N _____________________________ признать молодую семью,</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(фамилия, имя, отчество)</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proofErr w:type="gramStart"/>
      <w:r w:rsidRPr="00EA5C94">
        <w:rPr>
          <w:rFonts w:ascii="Arial" w:eastAsia="Times New Roman" w:hAnsi="Arial" w:cs="Arial"/>
          <w:sz w:val="24"/>
          <w:szCs w:val="24"/>
          <w:lang w:eastAsia="ru-RU"/>
        </w:rPr>
        <w:t>нуждающейся</w:t>
      </w:r>
      <w:proofErr w:type="gramEnd"/>
      <w:r w:rsidRPr="00EA5C94">
        <w:rPr>
          <w:rFonts w:ascii="Arial" w:eastAsia="Times New Roman" w:hAnsi="Arial" w:cs="Arial"/>
          <w:sz w:val="24"/>
          <w:szCs w:val="24"/>
          <w:lang w:eastAsia="ru-RU"/>
        </w:rPr>
        <w:t xml:space="preserve"> в предоставлении жилых помещений отдельных категорий граждан,</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составом семьи ______________ человек.</w:t>
      </w:r>
    </w:p>
    <w:p w:rsidR="00132D2D" w:rsidRPr="00EA5C94" w:rsidRDefault="008221D3" w:rsidP="00132D2D">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Постановление</w:t>
      </w:r>
      <w:r w:rsidR="00132D2D" w:rsidRPr="00EA5C94">
        <w:rPr>
          <w:rFonts w:ascii="Arial" w:eastAsia="Times New Roman" w:hAnsi="Arial" w:cs="Arial"/>
          <w:sz w:val="24"/>
          <w:szCs w:val="24"/>
          <w:lang w:eastAsia="ru-RU"/>
        </w:rPr>
        <w:t xml:space="preserve"> прилагается.</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Приложение на ______ листах.</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 _________________ 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должность подпись Ф.И.О.</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 ____________ 20_______ г.</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М.</w:t>
      </w:r>
      <w:proofErr w:type="gramStart"/>
      <w:r w:rsidRPr="00EA5C94">
        <w:rPr>
          <w:rFonts w:ascii="Arial" w:eastAsia="Times New Roman" w:hAnsi="Arial" w:cs="Arial"/>
          <w:sz w:val="24"/>
          <w:szCs w:val="24"/>
          <w:lang w:eastAsia="ru-RU"/>
        </w:rPr>
        <w:t>П</w:t>
      </w:r>
      <w:proofErr w:type="gramEnd"/>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br w:type="page"/>
      </w:r>
    </w:p>
    <w:p w:rsidR="00132D2D" w:rsidRPr="00EA5C94" w:rsidRDefault="009156BF" w:rsidP="009156BF">
      <w:pPr>
        <w:spacing w:after="0" w:line="240" w:lineRule="auto"/>
        <w:ind w:left="5103"/>
        <w:rPr>
          <w:rFonts w:ascii="Arial" w:eastAsia="Times New Roman" w:hAnsi="Arial" w:cs="Arial"/>
          <w:sz w:val="24"/>
          <w:szCs w:val="24"/>
          <w:lang w:eastAsia="ru-RU"/>
        </w:rPr>
      </w:pPr>
      <w:r>
        <w:rPr>
          <w:rFonts w:ascii="Arial" w:eastAsia="Times New Roman" w:hAnsi="Arial" w:cs="Arial"/>
          <w:sz w:val="24"/>
          <w:szCs w:val="24"/>
          <w:lang w:eastAsia="ru-RU"/>
        </w:rPr>
        <w:lastRenderedPageBreak/>
        <w:t xml:space="preserve">Приложение № 7 </w:t>
      </w:r>
      <w:r w:rsidR="00132D2D" w:rsidRPr="00EA5C94">
        <w:rPr>
          <w:rFonts w:ascii="Arial" w:eastAsia="Times New Roman" w:hAnsi="Arial" w:cs="Arial"/>
          <w:sz w:val="24"/>
          <w:szCs w:val="24"/>
          <w:lang w:eastAsia="ru-RU"/>
        </w:rPr>
        <w:t>к Административному регламенту</w:t>
      </w:r>
    </w:p>
    <w:p w:rsidR="00132D2D" w:rsidRPr="00EA5C94" w:rsidRDefault="00132D2D" w:rsidP="00132D2D">
      <w:pPr>
        <w:spacing w:after="0" w:line="240" w:lineRule="auto"/>
        <w:ind w:firstLine="567"/>
        <w:jc w:val="center"/>
        <w:rPr>
          <w:rFonts w:ascii="Arial" w:eastAsia="Times New Roman" w:hAnsi="Arial" w:cs="Arial"/>
          <w:sz w:val="24"/>
          <w:szCs w:val="24"/>
          <w:lang w:eastAsia="ru-RU"/>
        </w:rPr>
      </w:pPr>
    </w:p>
    <w:p w:rsidR="00132D2D" w:rsidRPr="00EA5C94" w:rsidRDefault="00AC17A8" w:rsidP="00132D2D">
      <w:pPr>
        <w:spacing w:after="0" w:line="240" w:lineRule="auto"/>
        <w:ind w:firstLine="567"/>
        <w:jc w:val="center"/>
        <w:rPr>
          <w:rFonts w:ascii="Arial" w:eastAsia="Times New Roman" w:hAnsi="Arial" w:cs="Arial"/>
          <w:sz w:val="24"/>
          <w:szCs w:val="24"/>
          <w:lang w:eastAsia="ru-RU"/>
        </w:rPr>
      </w:pPr>
      <w:r>
        <w:rPr>
          <w:rFonts w:ascii="Arial" w:eastAsia="Times New Roman" w:hAnsi="Arial" w:cs="Arial"/>
          <w:sz w:val="24"/>
          <w:szCs w:val="24"/>
          <w:lang w:eastAsia="ru-RU"/>
        </w:rPr>
        <w:t>У</w:t>
      </w:r>
      <w:r w:rsidR="00132D2D" w:rsidRPr="00EA5C94">
        <w:rPr>
          <w:rFonts w:ascii="Arial" w:eastAsia="Times New Roman" w:hAnsi="Arial" w:cs="Arial"/>
          <w:sz w:val="24"/>
          <w:szCs w:val="24"/>
          <w:lang w:eastAsia="ru-RU"/>
        </w:rPr>
        <w:t>ведомление</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p>
    <w:p w:rsidR="008221D3" w:rsidRPr="008221D3" w:rsidRDefault="00132D2D" w:rsidP="008221D3">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Администрация </w:t>
      </w:r>
      <w:r>
        <w:rPr>
          <w:rFonts w:ascii="Arial" w:eastAsia="Times New Roman" w:hAnsi="Arial" w:cs="Arial"/>
          <w:sz w:val="24"/>
          <w:szCs w:val="24"/>
          <w:lang w:eastAsia="ru-RU"/>
        </w:rPr>
        <w:t>Солдатского</w:t>
      </w:r>
      <w:r w:rsidRPr="00EA5C94">
        <w:rPr>
          <w:rFonts w:ascii="Arial" w:eastAsia="Times New Roman" w:hAnsi="Arial" w:cs="Arial"/>
          <w:sz w:val="24"/>
          <w:szCs w:val="24"/>
          <w:lang w:eastAsia="ru-RU"/>
        </w:rPr>
        <w:t xml:space="preserve"> сельского поселения, рассмотрев представленные </w:t>
      </w:r>
      <w:proofErr w:type="gramStart"/>
      <w:r w:rsidRPr="00EA5C94">
        <w:rPr>
          <w:rFonts w:ascii="Arial" w:eastAsia="Times New Roman" w:hAnsi="Arial" w:cs="Arial"/>
          <w:sz w:val="24"/>
          <w:szCs w:val="24"/>
          <w:lang w:eastAsia="ru-RU"/>
        </w:rPr>
        <w:t>документы</w:t>
      </w:r>
      <w:proofErr w:type="gramEnd"/>
      <w:r w:rsidRPr="00EA5C94">
        <w:rPr>
          <w:rFonts w:ascii="Arial" w:eastAsia="Times New Roman" w:hAnsi="Arial" w:cs="Arial"/>
          <w:sz w:val="24"/>
          <w:szCs w:val="24"/>
          <w:lang w:eastAsia="ru-RU"/>
        </w:rPr>
        <w:t xml:space="preserve"> о признании нуждающимися в</w:t>
      </w:r>
      <w:r w:rsidR="008221D3">
        <w:rPr>
          <w:rFonts w:ascii="Arial" w:eastAsia="Times New Roman" w:hAnsi="Arial" w:cs="Arial"/>
          <w:sz w:val="24"/>
          <w:szCs w:val="24"/>
          <w:lang w:eastAsia="ru-RU"/>
        </w:rPr>
        <w:t xml:space="preserve"> </w:t>
      </w:r>
      <w:r w:rsidRPr="00EA5C94">
        <w:rPr>
          <w:rFonts w:ascii="Arial" w:eastAsia="Times New Roman" w:hAnsi="Arial" w:cs="Arial"/>
          <w:sz w:val="24"/>
          <w:szCs w:val="24"/>
          <w:lang w:eastAsia="ru-RU"/>
        </w:rPr>
        <w:t>предоставлении жилых помещений отдельных категорий граждан, решило в</w:t>
      </w:r>
      <w:r w:rsidR="008221D3">
        <w:rPr>
          <w:rFonts w:ascii="Arial" w:eastAsia="Times New Roman" w:hAnsi="Arial" w:cs="Arial"/>
          <w:sz w:val="24"/>
          <w:szCs w:val="24"/>
          <w:lang w:eastAsia="ru-RU"/>
        </w:rPr>
        <w:t xml:space="preserve"> </w:t>
      </w:r>
      <w:r w:rsidRPr="00EA5C94">
        <w:rPr>
          <w:rFonts w:ascii="Arial" w:eastAsia="Times New Roman" w:hAnsi="Arial" w:cs="Arial"/>
          <w:sz w:val="24"/>
          <w:szCs w:val="24"/>
          <w:lang w:eastAsia="ru-RU"/>
        </w:rPr>
        <w:t xml:space="preserve">соответствии с </w:t>
      </w:r>
      <w:r w:rsidR="008221D3" w:rsidRPr="008221D3">
        <w:rPr>
          <w:rFonts w:ascii="Arial" w:eastAsia="Times New Roman" w:hAnsi="Arial" w:cs="Arial"/>
          <w:sz w:val="24"/>
          <w:szCs w:val="24"/>
          <w:lang w:eastAsia="ru-RU"/>
        </w:rPr>
        <w:t>постановлением администрации Солдатского сельского поселения</w:t>
      </w:r>
    </w:p>
    <w:p w:rsidR="00132D2D" w:rsidRPr="00EA5C94" w:rsidRDefault="00132D2D" w:rsidP="008221D3">
      <w:pPr>
        <w:spacing w:after="0" w:line="240" w:lineRule="auto"/>
        <w:ind w:firstLine="567"/>
        <w:jc w:val="both"/>
        <w:rPr>
          <w:rFonts w:ascii="Arial" w:eastAsia="Times New Roman" w:hAnsi="Arial" w:cs="Arial"/>
          <w:sz w:val="24"/>
          <w:szCs w:val="24"/>
          <w:lang w:eastAsia="ru-RU"/>
        </w:rPr>
      </w:pP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от ______________ N _______________________ отказать</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________________________________________________________________________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(фамилия, имя, отчество)</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в признании </w:t>
      </w:r>
      <w:proofErr w:type="gramStart"/>
      <w:r w:rsidRPr="00EA5C94">
        <w:rPr>
          <w:rFonts w:ascii="Arial" w:eastAsia="Times New Roman" w:hAnsi="Arial" w:cs="Arial"/>
          <w:sz w:val="24"/>
          <w:szCs w:val="24"/>
          <w:lang w:eastAsia="ru-RU"/>
        </w:rPr>
        <w:t>нуждающимися</w:t>
      </w:r>
      <w:proofErr w:type="gramEnd"/>
      <w:r w:rsidRPr="00EA5C94">
        <w:rPr>
          <w:rFonts w:ascii="Arial" w:eastAsia="Times New Roman" w:hAnsi="Arial" w:cs="Arial"/>
          <w:sz w:val="24"/>
          <w:szCs w:val="24"/>
          <w:lang w:eastAsia="ru-RU"/>
        </w:rPr>
        <w:t xml:space="preserve"> в предоставлении жилых помещений отдельных</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категорий граждан.</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Причина отказа 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___________________________________________________________________</w:t>
      </w:r>
    </w:p>
    <w:p w:rsidR="00132D2D" w:rsidRPr="00EA5C94" w:rsidRDefault="008221D3" w:rsidP="00132D2D">
      <w:pPr>
        <w:spacing w:after="0" w:line="240" w:lineRule="auto"/>
        <w:ind w:firstLine="567"/>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Постановление</w:t>
      </w:r>
      <w:r w:rsidR="00132D2D" w:rsidRPr="00EA5C94">
        <w:rPr>
          <w:rFonts w:ascii="Arial" w:eastAsia="Times New Roman" w:hAnsi="Arial" w:cs="Arial"/>
          <w:sz w:val="24"/>
          <w:szCs w:val="24"/>
          <w:lang w:eastAsia="ru-RU"/>
        </w:rPr>
        <w:t xml:space="preserve"> прилагается.</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Приложение на ______ листах.</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____________________ _________________ _____________________________</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 xml:space="preserve"> должность подпись Ф.И.О.</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"_____" ______________ 20___ г.</w:t>
      </w:r>
    </w:p>
    <w:p w:rsidR="00132D2D" w:rsidRPr="00EA5C94" w:rsidRDefault="00132D2D" w:rsidP="00132D2D">
      <w:pPr>
        <w:spacing w:after="0" w:line="240" w:lineRule="auto"/>
        <w:ind w:firstLine="567"/>
        <w:jc w:val="both"/>
        <w:rPr>
          <w:rFonts w:ascii="Arial" w:eastAsia="Times New Roman" w:hAnsi="Arial" w:cs="Arial"/>
          <w:sz w:val="24"/>
          <w:szCs w:val="24"/>
          <w:lang w:eastAsia="ru-RU"/>
        </w:rPr>
      </w:pPr>
      <w:r w:rsidRPr="00EA5C94">
        <w:rPr>
          <w:rFonts w:ascii="Arial" w:eastAsia="Times New Roman" w:hAnsi="Arial" w:cs="Arial"/>
          <w:sz w:val="24"/>
          <w:szCs w:val="24"/>
          <w:lang w:eastAsia="ru-RU"/>
        </w:rPr>
        <w:t>М.П.</w:t>
      </w:r>
    </w:p>
    <w:p w:rsidR="00132D2D" w:rsidRDefault="00132D2D" w:rsidP="00132D2D"/>
    <w:p w:rsidR="00132D2D" w:rsidRPr="00EA5C94" w:rsidRDefault="00132D2D" w:rsidP="00132D2D">
      <w:pPr>
        <w:spacing w:after="0" w:line="240" w:lineRule="auto"/>
        <w:jc w:val="both"/>
        <w:rPr>
          <w:rFonts w:ascii="Arial" w:eastAsia="Times New Roman" w:hAnsi="Arial" w:cs="Arial"/>
          <w:sz w:val="24"/>
          <w:szCs w:val="24"/>
          <w:lang w:eastAsia="ru-RU"/>
        </w:rPr>
      </w:pPr>
    </w:p>
    <w:p w:rsidR="00132D2D" w:rsidRDefault="00132D2D"/>
    <w:sectPr w:rsidR="00132D2D" w:rsidSect="00A97F1D">
      <w:pgSz w:w="11906" w:h="16838"/>
      <w:pgMar w:top="2268"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charset w:val="CC"/>
    <w:family w:val="swiss"/>
    <w:pitch w:val="variable"/>
    <w:sig w:usb0="E7002EFF" w:usb1="D200FDFF" w:usb2="0A0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479"/>
    <w:rsid w:val="00064CFD"/>
    <w:rsid w:val="00132D2D"/>
    <w:rsid w:val="00144794"/>
    <w:rsid w:val="00163479"/>
    <w:rsid w:val="001E6A13"/>
    <w:rsid w:val="001F42C3"/>
    <w:rsid w:val="002E13BD"/>
    <w:rsid w:val="00317B05"/>
    <w:rsid w:val="003F0D32"/>
    <w:rsid w:val="00482FD4"/>
    <w:rsid w:val="00507C37"/>
    <w:rsid w:val="005B1326"/>
    <w:rsid w:val="005F7237"/>
    <w:rsid w:val="006A0227"/>
    <w:rsid w:val="006F3FB1"/>
    <w:rsid w:val="007C471D"/>
    <w:rsid w:val="007E202D"/>
    <w:rsid w:val="008221D3"/>
    <w:rsid w:val="009156BF"/>
    <w:rsid w:val="009A541A"/>
    <w:rsid w:val="00A97F1D"/>
    <w:rsid w:val="00AC17A8"/>
    <w:rsid w:val="00AE2D4E"/>
    <w:rsid w:val="00B461FB"/>
    <w:rsid w:val="00B96EB7"/>
    <w:rsid w:val="00BE5522"/>
    <w:rsid w:val="00BF3FB4"/>
    <w:rsid w:val="00C02A7B"/>
    <w:rsid w:val="00C576FF"/>
    <w:rsid w:val="00CF1AE2"/>
    <w:rsid w:val="00D119AD"/>
    <w:rsid w:val="00D142B3"/>
    <w:rsid w:val="00D638A4"/>
    <w:rsid w:val="00EC4F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2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2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2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2D2D"/>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F72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F72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3A512-0749-4F52-8265-340EDCCA4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220</TotalTime>
  <Pages>1</Pages>
  <Words>9239</Words>
  <Characters>52663</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soldatskoe</dc:creator>
  <cp:keywords/>
  <dc:description/>
  <cp:lastModifiedBy>soldatskoe</cp:lastModifiedBy>
  <cp:revision>15</cp:revision>
  <cp:lastPrinted>2018-01-10T05:25:00Z</cp:lastPrinted>
  <dcterms:created xsi:type="dcterms:W3CDTF">2017-12-28T08:28:00Z</dcterms:created>
  <dcterms:modified xsi:type="dcterms:W3CDTF">2018-01-10T05:26:00Z</dcterms:modified>
</cp:coreProperties>
</file>