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C1" w:rsidRDefault="00DB75C1" w:rsidP="00DB75C1">
      <w:pPr>
        <w:pStyle w:val="a6"/>
        <w:jc w:val="center"/>
      </w:pPr>
      <w:r>
        <w:rPr>
          <w:rFonts w:ascii="Arial" w:hAnsi="Arial" w:cs="Arial"/>
          <w:b/>
        </w:rPr>
        <w:t>Российская Федерация</w:t>
      </w:r>
    </w:p>
    <w:p w:rsidR="00DB75C1" w:rsidRDefault="00DB75C1" w:rsidP="00DB75C1">
      <w:pPr>
        <w:pStyle w:val="a6"/>
        <w:jc w:val="center"/>
      </w:pPr>
      <w:r>
        <w:rPr>
          <w:rFonts w:ascii="Arial" w:hAnsi="Arial" w:cs="Arial"/>
          <w:b/>
        </w:rPr>
        <w:t>Орловская область</w:t>
      </w:r>
    </w:p>
    <w:p w:rsidR="00DB75C1" w:rsidRDefault="00DB75C1" w:rsidP="00DB75C1">
      <w:pPr>
        <w:pStyle w:val="a6"/>
        <w:jc w:val="center"/>
      </w:pPr>
      <w:r>
        <w:rPr>
          <w:rFonts w:ascii="Arial" w:hAnsi="Arial" w:cs="Arial"/>
          <w:b/>
        </w:rPr>
        <w:t>Верховский район</w:t>
      </w:r>
    </w:p>
    <w:p w:rsidR="00DB75C1" w:rsidRDefault="00DB75C1" w:rsidP="00DB75C1">
      <w:pPr>
        <w:pStyle w:val="a4"/>
        <w:jc w:val="center"/>
      </w:pPr>
      <w:r>
        <w:rPr>
          <w:rFonts w:ascii="Arial" w:hAnsi="Arial" w:cs="Arial"/>
          <w:b/>
          <w:spacing w:val="20"/>
          <w:szCs w:val="24"/>
        </w:rPr>
        <w:t>Верховский поселковый</w:t>
      </w:r>
    </w:p>
    <w:p w:rsidR="00DB75C1" w:rsidRDefault="00DB75C1" w:rsidP="00DB75C1">
      <w:pPr>
        <w:pStyle w:val="a4"/>
        <w:jc w:val="center"/>
      </w:pPr>
      <w:r>
        <w:rPr>
          <w:rFonts w:ascii="Arial" w:eastAsia="Arial" w:hAnsi="Arial" w:cs="Arial"/>
          <w:b/>
          <w:spacing w:val="20"/>
          <w:szCs w:val="24"/>
        </w:rPr>
        <w:t xml:space="preserve"> </w:t>
      </w:r>
      <w:r>
        <w:rPr>
          <w:rFonts w:ascii="Arial" w:hAnsi="Arial" w:cs="Arial"/>
          <w:b/>
          <w:spacing w:val="20"/>
          <w:szCs w:val="24"/>
        </w:rPr>
        <w:t xml:space="preserve">Совет народных депутатов </w:t>
      </w:r>
    </w:p>
    <w:p w:rsidR="00DB75C1" w:rsidRDefault="00DB75C1" w:rsidP="00DB75C1">
      <w:pPr>
        <w:rPr>
          <w:rFonts w:ascii="Arial" w:hAnsi="Arial" w:cs="Arial"/>
          <w:b/>
          <w:spacing w:val="20"/>
          <w:sz w:val="40"/>
          <w:szCs w:val="40"/>
        </w:rPr>
      </w:pPr>
    </w:p>
    <w:p w:rsidR="00DB75C1" w:rsidRDefault="00DB75C1" w:rsidP="00DB75C1">
      <w:pPr>
        <w:jc w:val="center"/>
      </w:pPr>
      <w:r>
        <w:rPr>
          <w:rFonts w:ascii="Arial" w:hAnsi="Arial" w:cs="Arial"/>
          <w:sz w:val="28"/>
          <w:szCs w:val="28"/>
        </w:rPr>
        <w:t>РЕШЕНИЕ</w:t>
      </w:r>
    </w:p>
    <w:p w:rsidR="00DB75C1" w:rsidRDefault="00DB75C1" w:rsidP="00DB75C1">
      <w:pPr>
        <w:jc w:val="center"/>
        <w:rPr>
          <w:rFonts w:ascii="Arial" w:hAnsi="Arial" w:cs="Arial"/>
          <w:sz w:val="28"/>
          <w:szCs w:val="28"/>
        </w:rPr>
      </w:pPr>
    </w:p>
    <w:p w:rsidR="00DB75C1" w:rsidRDefault="00DB75C1" w:rsidP="00DB75C1">
      <w:pPr>
        <w:ind w:left="426"/>
        <w:jc w:val="center"/>
        <w:rPr>
          <w:rFonts w:ascii="Arial" w:hAnsi="Arial" w:cs="Arial"/>
          <w:sz w:val="28"/>
          <w:szCs w:val="28"/>
        </w:rPr>
      </w:pPr>
    </w:p>
    <w:p w:rsidR="00DB75C1" w:rsidRDefault="00DB75C1" w:rsidP="00DB75C1">
      <w:pPr>
        <w:ind w:left="426"/>
      </w:pPr>
      <w:r w:rsidRPr="00BF6BA3">
        <w:rPr>
          <w:rFonts w:ascii="Arial" w:hAnsi="Arial" w:cs="Arial"/>
        </w:rPr>
        <w:t>«24» июля 2020 г.  № 45/3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 xml:space="preserve">                                                Принято на 45 заседании                                                               </w:t>
      </w:r>
    </w:p>
    <w:p w:rsidR="00DB75C1" w:rsidRDefault="00DB75C1" w:rsidP="00DB75C1">
      <w:pPr>
        <w:ind w:left="426"/>
      </w:pP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ерховье                                                                           Верховского поселкового</w:t>
      </w:r>
    </w:p>
    <w:p w:rsidR="00DB75C1" w:rsidRDefault="00DB75C1" w:rsidP="00DB75C1">
      <w:pPr>
        <w:ind w:left="426"/>
      </w:pPr>
      <w:r>
        <w:rPr>
          <w:rFonts w:ascii="Arial" w:eastAsia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>Совета народных депутатов</w:t>
      </w:r>
    </w:p>
    <w:p w:rsidR="00DB75C1" w:rsidRDefault="00DB75C1" w:rsidP="00DB75C1">
      <w:pPr>
        <w:ind w:left="426"/>
        <w:rPr>
          <w:rFonts w:ascii="Arial" w:hAnsi="Arial" w:cs="Arial"/>
        </w:rPr>
      </w:pPr>
    </w:p>
    <w:p w:rsidR="00DB75C1" w:rsidRDefault="00DB75C1" w:rsidP="00DB75C1">
      <w:pPr>
        <w:ind w:left="426" w:right="4819"/>
        <w:jc w:val="both"/>
      </w:pPr>
      <w:r>
        <w:rPr>
          <w:rFonts w:ascii="Arial" w:hAnsi="Arial" w:cs="Arial"/>
        </w:rPr>
        <w:t>«О назначении публичных слушаний по обсуждению проекта Решения о внесении изменений в Устав поселка Верховье Верховского района Орловской области»</w:t>
      </w:r>
    </w:p>
    <w:p w:rsidR="00DB75C1" w:rsidRDefault="00DB75C1" w:rsidP="00DB75C1">
      <w:pPr>
        <w:ind w:right="4819"/>
        <w:jc w:val="both"/>
        <w:rPr>
          <w:rFonts w:ascii="Arial" w:hAnsi="Arial" w:cs="Arial"/>
        </w:rPr>
      </w:pPr>
    </w:p>
    <w:p w:rsidR="00DB75C1" w:rsidRDefault="00DB75C1" w:rsidP="00DB75C1">
      <w:pPr>
        <w:ind w:firstLine="709"/>
        <w:jc w:val="both"/>
        <w:rPr>
          <w:rFonts w:ascii="Arial" w:hAnsi="Arial" w:cs="Arial"/>
        </w:rPr>
      </w:pPr>
    </w:p>
    <w:p w:rsidR="00DB75C1" w:rsidRDefault="00DB75C1" w:rsidP="00DB75C1">
      <w:pPr>
        <w:ind w:left="426" w:firstLine="709"/>
        <w:jc w:val="both"/>
      </w:pPr>
      <w:r>
        <w:rPr>
          <w:rFonts w:ascii="Arial" w:hAnsi="Arial" w:cs="Arial"/>
          <w:color w:val="000000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Уставом поселка Верховье Верховского района Орловской области, Верховский поселковый Совет народных депутатов РЕШИЛ:</w:t>
      </w:r>
    </w:p>
    <w:p w:rsidR="00DB75C1" w:rsidRDefault="00DB75C1" w:rsidP="00DB75C1">
      <w:pPr>
        <w:pStyle w:val="a6"/>
        <w:ind w:left="426" w:firstLine="425"/>
        <w:jc w:val="both"/>
      </w:pPr>
      <w:r>
        <w:rPr>
          <w:rFonts w:ascii="Arial" w:hAnsi="Arial" w:cs="Arial"/>
          <w:color w:val="000000"/>
        </w:rPr>
        <w:t>1. Провести публичные слушания по обсуждению проекта Решения о внесении изменений в Устав поселка Верховье Верховского района Орловской области.</w:t>
      </w:r>
    </w:p>
    <w:p w:rsidR="00DB75C1" w:rsidRPr="00BF6BA3" w:rsidRDefault="00DB75C1" w:rsidP="00DB75C1">
      <w:pPr>
        <w:pStyle w:val="a6"/>
        <w:ind w:left="426" w:firstLine="425"/>
        <w:jc w:val="both"/>
        <w:rPr>
          <w:rFonts w:ascii="Arial" w:hAnsi="Arial" w:cs="Arial"/>
        </w:rPr>
      </w:pPr>
    </w:p>
    <w:p w:rsidR="00DB75C1" w:rsidRPr="00BF6BA3" w:rsidRDefault="00DB75C1" w:rsidP="00DB75C1">
      <w:pPr>
        <w:pStyle w:val="a6"/>
        <w:ind w:left="426"/>
        <w:jc w:val="both"/>
      </w:pPr>
      <w:r w:rsidRPr="00BF6BA3">
        <w:rPr>
          <w:rFonts w:ascii="Arial" w:eastAsia="Arial" w:hAnsi="Arial" w:cs="Arial"/>
        </w:rPr>
        <w:t xml:space="preserve">      </w:t>
      </w:r>
      <w:r w:rsidRPr="00BF6BA3">
        <w:rPr>
          <w:rFonts w:ascii="Arial" w:hAnsi="Arial" w:cs="Arial"/>
        </w:rPr>
        <w:t xml:space="preserve">2.  Назначить проведение публичных слушаний на 11 августа 2020 г. в 15.00 часов по адресу: Орловская область, Верховский район, п. Верховье, ул. 7 Ноября дом 6, в здании администрации поселка Верховье. </w:t>
      </w:r>
    </w:p>
    <w:p w:rsidR="00DB75C1" w:rsidRDefault="00DB75C1" w:rsidP="00DB75C1">
      <w:pPr>
        <w:pStyle w:val="a6"/>
        <w:ind w:left="426"/>
        <w:jc w:val="both"/>
        <w:rPr>
          <w:rFonts w:ascii="Arial" w:hAnsi="Arial" w:cs="Arial"/>
          <w:color w:val="000000"/>
        </w:rPr>
      </w:pPr>
    </w:p>
    <w:p w:rsidR="00DB75C1" w:rsidRDefault="00DB75C1" w:rsidP="00DB75C1">
      <w:pPr>
        <w:pStyle w:val="a6"/>
        <w:ind w:left="426"/>
        <w:jc w:val="both"/>
      </w:pPr>
      <w:r>
        <w:rPr>
          <w:rFonts w:ascii="Arial" w:eastAsia="Arial" w:hAnsi="Arial" w:cs="Arial"/>
          <w:color w:val="FF0000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3.  Определить следующий порядок учета предложений по внесению изменений в Устав поселка Верховье Верховского района Орловской области:</w:t>
      </w:r>
    </w:p>
    <w:p w:rsidR="00DB75C1" w:rsidRDefault="00DB75C1" w:rsidP="00DB75C1">
      <w:pPr>
        <w:pStyle w:val="a6"/>
        <w:ind w:left="426"/>
        <w:jc w:val="both"/>
      </w:pPr>
      <w:r>
        <w:rPr>
          <w:rFonts w:ascii="Arial" w:eastAsia="Arial" w:hAnsi="Arial" w:cs="Arial"/>
          <w:color w:val="000000"/>
        </w:rPr>
        <w:t xml:space="preserve">       1</w:t>
      </w:r>
      <w:r>
        <w:rPr>
          <w:rFonts w:ascii="Arial" w:hAnsi="Arial" w:cs="Arial"/>
          <w:color w:val="000000"/>
        </w:rPr>
        <w:t xml:space="preserve">) Поступающие предложения и замечания принимаются в письменном виде ежедневно, кроме выходных и праздничных дней, по адресу: Орловская область, Верховский район, п. Верховье, ул. 7 Ноября, дом 6, в здании администрации поселка Верховье. </w:t>
      </w:r>
    </w:p>
    <w:p w:rsidR="00DB75C1" w:rsidRDefault="00DB75C1" w:rsidP="00DB75C1">
      <w:pPr>
        <w:pStyle w:val="a6"/>
        <w:ind w:left="426"/>
        <w:jc w:val="both"/>
      </w:pPr>
      <w:r>
        <w:rPr>
          <w:rFonts w:ascii="Arial" w:eastAsia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2) Время приема предложений устанавливается в соответствии с действующим графиком работы администрации поселка Верховье. </w:t>
      </w:r>
    </w:p>
    <w:p w:rsidR="00DB75C1" w:rsidRDefault="00DB75C1" w:rsidP="00DB75C1">
      <w:pPr>
        <w:pStyle w:val="a6"/>
        <w:ind w:left="426"/>
        <w:jc w:val="both"/>
        <w:rPr>
          <w:rFonts w:ascii="Arial" w:hAnsi="Arial" w:cs="Arial"/>
          <w:color w:val="000000"/>
        </w:rPr>
      </w:pPr>
    </w:p>
    <w:p w:rsidR="00DB75C1" w:rsidRDefault="00DB75C1" w:rsidP="00DB75C1">
      <w:pPr>
        <w:pStyle w:val="a6"/>
        <w:ind w:left="426"/>
        <w:jc w:val="both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4. Настоящее Решение подлежит опубликованию в </w:t>
      </w:r>
      <w:proofErr w:type="spellStart"/>
      <w:r>
        <w:rPr>
          <w:rFonts w:ascii="Arial" w:hAnsi="Arial" w:cs="Arial"/>
          <w:color w:val="000000"/>
        </w:rPr>
        <w:t>Верховской</w:t>
      </w:r>
      <w:proofErr w:type="spellEnd"/>
      <w:r>
        <w:rPr>
          <w:rFonts w:ascii="Arial" w:hAnsi="Arial" w:cs="Arial"/>
          <w:color w:val="000000"/>
        </w:rPr>
        <w:t xml:space="preserve"> районной общественной газете «Наше Время» и обнародованию в установленном порядке, а также  размещению на официальном сайте администрации поселка Верховье  </w:t>
      </w:r>
      <w:r>
        <w:rPr>
          <w:rStyle w:val="blk"/>
          <w:rFonts w:ascii="Arial" w:hAnsi="Arial" w:cs="Arial"/>
          <w:color w:val="000000"/>
        </w:rPr>
        <w:t>в сети "Интернет"</w:t>
      </w:r>
      <w:r>
        <w:rPr>
          <w:rFonts w:ascii="Arial" w:hAnsi="Arial" w:cs="Arial"/>
          <w:color w:val="000000"/>
        </w:rPr>
        <w:t xml:space="preserve"> (адрес сайта: </w:t>
      </w:r>
      <w:hyperlink r:id="rId4" w:history="1">
        <w:r>
          <w:rPr>
            <w:rStyle w:val="a3"/>
            <w:rFonts w:ascii="Arial" w:hAnsi="Arial" w:cs="Arial"/>
            <w:color w:val="000000"/>
          </w:rPr>
          <w:t>www.verhovadm.ru</w:t>
        </w:r>
      </w:hyperlink>
      <w:r>
        <w:rPr>
          <w:rFonts w:ascii="Arial" w:hAnsi="Arial" w:cs="Arial"/>
          <w:color w:val="000000"/>
        </w:rPr>
        <w:t>).</w:t>
      </w:r>
    </w:p>
    <w:p w:rsidR="00DB75C1" w:rsidRDefault="00DB75C1" w:rsidP="00DB75C1">
      <w:pPr>
        <w:pStyle w:val="a6"/>
        <w:ind w:left="426"/>
        <w:jc w:val="both"/>
        <w:rPr>
          <w:rFonts w:ascii="Arial" w:hAnsi="Arial" w:cs="Arial"/>
          <w:color w:val="000000"/>
        </w:rPr>
      </w:pPr>
    </w:p>
    <w:p w:rsidR="00DB75C1" w:rsidRDefault="00DB75C1" w:rsidP="00DB75C1">
      <w:pPr>
        <w:pStyle w:val="a6"/>
        <w:ind w:left="426"/>
        <w:jc w:val="both"/>
        <w:rPr>
          <w:rFonts w:ascii="Arial" w:hAnsi="Arial" w:cs="Arial"/>
          <w:color w:val="FF0000"/>
        </w:rPr>
      </w:pPr>
    </w:p>
    <w:p w:rsidR="00DB75C1" w:rsidRDefault="00DB75C1" w:rsidP="00DB75C1">
      <w:pPr>
        <w:pStyle w:val="a6"/>
        <w:ind w:left="567"/>
      </w:pPr>
      <w:r>
        <w:rPr>
          <w:rFonts w:ascii="Arial" w:hAnsi="Arial" w:cs="Arial"/>
        </w:rPr>
        <w:t xml:space="preserve">Председатель Верховского </w:t>
      </w:r>
      <w:proofErr w:type="gramStart"/>
      <w:r>
        <w:rPr>
          <w:rFonts w:ascii="Arial" w:hAnsi="Arial" w:cs="Arial"/>
        </w:rPr>
        <w:t>поселкового</w:t>
      </w:r>
      <w:proofErr w:type="gramEnd"/>
    </w:p>
    <w:p w:rsidR="00DB75C1" w:rsidRDefault="00DB75C1" w:rsidP="00DB75C1">
      <w:pPr>
        <w:pStyle w:val="a6"/>
        <w:ind w:left="567"/>
      </w:pPr>
      <w:r>
        <w:rPr>
          <w:rFonts w:ascii="Arial" w:hAnsi="Arial" w:cs="Arial"/>
        </w:rPr>
        <w:t xml:space="preserve">Совета народных депутатов                                                       Н.С. Котикова </w:t>
      </w:r>
    </w:p>
    <w:p w:rsidR="00DB75C1" w:rsidRDefault="00DB75C1" w:rsidP="00DB75C1">
      <w:pPr>
        <w:pStyle w:val="a6"/>
        <w:ind w:left="567"/>
        <w:rPr>
          <w:rFonts w:ascii="Arial" w:hAnsi="Arial" w:cs="Arial"/>
        </w:rPr>
      </w:pPr>
    </w:p>
    <w:p w:rsidR="00DB75C1" w:rsidRDefault="00DB75C1" w:rsidP="00DB75C1">
      <w:pPr>
        <w:pStyle w:val="a6"/>
        <w:ind w:left="567"/>
      </w:pPr>
      <w:r>
        <w:rPr>
          <w:rFonts w:ascii="Arial" w:eastAsia="Arial" w:hAnsi="Arial" w:cs="Arial"/>
        </w:rPr>
        <w:t xml:space="preserve">                                                </w:t>
      </w:r>
    </w:p>
    <w:p w:rsidR="003211DA" w:rsidRDefault="00DB75C1" w:rsidP="00DB75C1">
      <w:pPr>
        <w:ind w:left="567"/>
      </w:pPr>
      <w:r>
        <w:rPr>
          <w:rFonts w:ascii="Arial" w:hAnsi="Arial" w:cs="Arial"/>
        </w:rPr>
        <w:t>Глава поселка  Верховье                                                            М.В. Величкина</w:t>
      </w:r>
    </w:p>
    <w:sectPr w:rsidR="003211DA" w:rsidSect="00DB75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C1"/>
    <w:rsid w:val="00274527"/>
    <w:rsid w:val="003211DA"/>
    <w:rsid w:val="005B06F2"/>
    <w:rsid w:val="005D1B75"/>
    <w:rsid w:val="00834F0C"/>
    <w:rsid w:val="009D65C5"/>
    <w:rsid w:val="00DB75C1"/>
    <w:rsid w:val="00E8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1"/>
    <w:pPr>
      <w:suppressAutoHyphens/>
      <w:jc w:val="left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74527"/>
    <w:pPr>
      <w:keepNext/>
      <w:suppressAutoHyphens w:val="0"/>
      <w:spacing w:before="240" w:after="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rsid w:val="00DB75C1"/>
    <w:rPr>
      <w:color w:val="0000FF"/>
      <w:u w:val="single"/>
    </w:rPr>
  </w:style>
  <w:style w:type="character" w:customStyle="1" w:styleId="blk">
    <w:name w:val="blk"/>
    <w:basedOn w:val="a0"/>
    <w:rsid w:val="00DB75C1"/>
  </w:style>
  <w:style w:type="paragraph" w:styleId="a4">
    <w:name w:val="header"/>
    <w:basedOn w:val="a"/>
    <w:link w:val="a5"/>
    <w:rsid w:val="00DB75C1"/>
    <w:pPr>
      <w:spacing w:line="160" w:lineRule="atLeast"/>
    </w:pPr>
    <w:rPr>
      <w:rFonts w:ascii="Baltica" w:hAnsi="Baltica" w:cs="Baltica"/>
      <w:szCs w:val="20"/>
    </w:rPr>
  </w:style>
  <w:style w:type="character" w:customStyle="1" w:styleId="a5">
    <w:name w:val="Верхний колонтитул Знак"/>
    <w:basedOn w:val="a0"/>
    <w:link w:val="a4"/>
    <w:rsid w:val="00DB75C1"/>
    <w:rPr>
      <w:rFonts w:ascii="Baltica" w:hAnsi="Baltica" w:cs="Baltica"/>
      <w:sz w:val="24"/>
      <w:lang w:eastAsia="zh-CN"/>
    </w:rPr>
  </w:style>
  <w:style w:type="paragraph" w:styleId="a6">
    <w:name w:val="No Spacing"/>
    <w:qFormat/>
    <w:rsid w:val="00DB75C1"/>
    <w:pPr>
      <w:suppressAutoHyphens/>
      <w:jc w:val="left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h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2020-07-27T13:18:00Z</dcterms:created>
  <dcterms:modified xsi:type="dcterms:W3CDTF">2020-07-27T13:19:00Z</dcterms:modified>
</cp:coreProperties>
</file>