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4E" w:rsidRPr="0053094E" w:rsidRDefault="0053094E" w:rsidP="00822536">
      <w:pPr>
        <w:shd w:val="clear" w:color="auto" w:fill="FFFFFF"/>
        <w:spacing w:after="100" w:afterAutospacing="1"/>
        <w:jc w:val="center"/>
        <w:rPr>
          <w:b/>
          <w:color w:val="22272F"/>
          <w:sz w:val="28"/>
          <w:szCs w:val="28"/>
        </w:rPr>
      </w:pPr>
      <w:r w:rsidRPr="0053094E">
        <w:rPr>
          <w:b/>
          <w:color w:val="22272F"/>
          <w:sz w:val="28"/>
          <w:szCs w:val="28"/>
        </w:rPr>
        <w:t>СОВЕТ СПАССКОГО СЕЛЬСКОГО ПОСЕЛЕНИЯ</w:t>
      </w:r>
      <w:r w:rsidR="00567AB1">
        <w:rPr>
          <w:b/>
          <w:color w:val="22272F"/>
          <w:sz w:val="28"/>
          <w:szCs w:val="28"/>
        </w:rPr>
        <w:br/>
      </w:r>
      <w:r w:rsidRPr="0053094E">
        <w:rPr>
          <w:b/>
          <w:color w:val="22272F"/>
          <w:sz w:val="28"/>
          <w:szCs w:val="28"/>
        </w:rPr>
        <w:t xml:space="preserve"> ТАРНОГСКОГО МУНИЦИПАЛЬНОГО РАЙОНА</w:t>
      </w:r>
      <w:r w:rsidR="00567AB1">
        <w:rPr>
          <w:b/>
          <w:color w:val="22272F"/>
          <w:sz w:val="28"/>
          <w:szCs w:val="28"/>
        </w:rPr>
        <w:br/>
      </w:r>
      <w:r w:rsidRPr="0053094E">
        <w:rPr>
          <w:b/>
          <w:color w:val="22272F"/>
          <w:sz w:val="28"/>
          <w:szCs w:val="28"/>
        </w:rPr>
        <w:t>ВОЛОГОДСКОЙ ОБЛАСТИ</w:t>
      </w:r>
    </w:p>
    <w:p w:rsidR="0088633A" w:rsidRPr="0053094E" w:rsidRDefault="0088633A" w:rsidP="005309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633A" w:rsidRPr="0053094E" w:rsidRDefault="0088633A" w:rsidP="005309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094E">
        <w:rPr>
          <w:rFonts w:ascii="Times New Roman" w:hAnsi="Times New Roman" w:cs="Times New Roman"/>
          <w:sz w:val="28"/>
          <w:szCs w:val="28"/>
        </w:rPr>
        <w:t>РЕШЕНИЕ</w:t>
      </w:r>
    </w:p>
    <w:p w:rsidR="0088633A" w:rsidRDefault="0088633A" w:rsidP="008863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094E" w:rsidRDefault="0053094E" w:rsidP="0053094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3094E" w:rsidRPr="00D147DF" w:rsidRDefault="0053094E" w:rsidP="008863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633A" w:rsidRPr="00D147DF" w:rsidRDefault="00CD1CE8" w:rsidP="0053094E">
      <w:pPr>
        <w:pStyle w:val="ConsPlusTitle"/>
        <w:ind w:firstLine="720"/>
        <w:rPr>
          <w:rFonts w:ascii="Times New Roman" w:hAnsi="Times New Roman" w:cs="Times New Roman"/>
          <w:b w:val="0"/>
          <w:sz w:val="24"/>
          <w:szCs w:val="24"/>
        </w:rPr>
      </w:pPr>
      <w:r w:rsidRPr="00D147DF">
        <w:rPr>
          <w:rFonts w:ascii="Times New Roman" w:hAnsi="Times New Roman" w:cs="Times New Roman"/>
          <w:b w:val="0"/>
          <w:sz w:val="28"/>
          <w:szCs w:val="28"/>
        </w:rPr>
        <w:t>От</w:t>
      </w:r>
      <w:r w:rsidR="0053094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22536">
        <w:rPr>
          <w:rFonts w:ascii="Times New Roman" w:hAnsi="Times New Roman" w:cs="Times New Roman"/>
          <w:b w:val="0"/>
          <w:sz w:val="28"/>
          <w:szCs w:val="28"/>
        </w:rPr>
        <w:t xml:space="preserve">26 марта </w:t>
      </w:r>
      <w:r w:rsidR="004D0D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094E">
        <w:rPr>
          <w:rFonts w:ascii="Times New Roman" w:hAnsi="Times New Roman" w:cs="Times New Roman"/>
          <w:b w:val="0"/>
          <w:sz w:val="28"/>
          <w:szCs w:val="28"/>
        </w:rPr>
        <w:t>2021г.                                                                       №</w:t>
      </w:r>
      <w:r w:rsidR="00822536">
        <w:rPr>
          <w:rFonts w:ascii="Times New Roman" w:hAnsi="Times New Roman" w:cs="Times New Roman"/>
          <w:b w:val="0"/>
          <w:sz w:val="28"/>
          <w:szCs w:val="28"/>
        </w:rPr>
        <w:t>127</w:t>
      </w:r>
    </w:p>
    <w:p w:rsidR="00E41749" w:rsidRPr="00D147DF" w:rsidRDefault="00E41749" w:rsidP="003567C4">
      <w:pPr>
        <w:autoSpaceDE w:val="0"/>
        <w:autoSpaceDN w:val="0"/>
        <w:adjustRightInd w:val="0"/>
        <w:spacing w:line="233" w:lineRule="auto"/>
        <w:jc w:val="center"/>
        <w:rPr>
          <w:b/>
          <w:bCs/>
          <w:kern w:val="2"/>
          <w:sz w:val="28"/>
          <w:szCs w:val="28"/>
        </w:rPr>
      </w:pPr>
    </w:p>
    <w:p w:rsidR="0053094E" w:rsidRDefault="00E41749" w:rsidP="0053094E">
      <w:pPr>
        <w:pStyle w:val="ConsPlusTitle"/>
        <w:widowControl/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094E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О</w:t>
      </w:r>
      <w:r w:rsidR="0088633A" w:rsidRPr="0053094E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б утверждении</w:t>
      </w:r>
      <w:r w:rsidRPr="0053094E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 </w:t>
      </w:r>
      <w:r w:rsidR="0088633A" w:rsidRPr="0053094E">
        <w:rPr>
          <w:rFonts w:ascii="Times New Roman" w:hAnsi="Times New Roman" w:cs="Times New Roman"/>
          <w:b w:val="0"/>
          <w:sz w:val="28"/>
          <w:szCs w:val="28"/>
        </w:rPr>
        <w:t>Положения о порядке</w:t>
      </w:r>
      <w:r w:rsidR="0053094E">
        <w:rPr>
          <w:rFonts w:ascii="Times New Roman" w:hAnsi="Times New Roman" w:cs="Times New Roman"/>
          <w:b w:val="0"/>
          <w:sz w:val="28"/>
          <w:szCs w:val="28"/>
        </w:rPr>
        <w:t xml:space="preserve"> и условиях приватизации муниципального </w:t>
      </w:r>
      <w:r w:rsidR="0088633A" w:rsidRPr="0053094E">
        <w:rPr>
          <w:rFonts w:ascii="Times New Roman" w:hAnsi="Times New Roman" w:cs="Times New Roman"/>
          <w:b w:val="0"/>
          <w:sz w:val="28"/>
          <w:szCs w:val="28"/>
        </w:rPr>
        <w:t>имуществ</w:t>
      </w:r>
      <w:r w:rsidR="0053094E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</w:p>
    <w:p w:rsidR="00E41749" w:rsidRPr="0053094E" w:rsidRDefault="0053094E" w:rsidP="0053094E">
      <w:pPr>
        <w:pStyle w:val="ConsPlusTitle"/>
        <w:widowControl/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094E">
        <w:rPr>
          <w:rFonts w:ascii="Times New Roman" w:hAnsi="Times New Roman" w:cs="Times New Roman"/>
          <w:b w:val="0"/>
          <w:kern w:val="2"/>
          <w:sz w:val="28"/>
          <w:szCs w:val="28"/>
        </w:rPr>
        <w:t>Спасского сельского поселения</w:t>
      </w:r>
    </w:p>
    <w:p w:rsidR="009E5D9E" w:rsidRPr="00D147DF" w:rsidRDefault="009E5D9E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88633A" w:rsidRPr="0032042F" w:rsidRDefault="00E41749" w:rsidP="0032042F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D147DF">
        <w:rPr>
          <w:sz w:val="28"/>
          <w:szCs w:val="28"/>
        </w:rPr>
        <w:t xml:space="preserve">В соответствии </w:t>
      </w:r>
      <w:r w:rsidR="008552DC" w:rsidRPr="00D147DF">
        <w:rPr>
          <w:sz w:val="28"/>
          <w:szCs w:val="28"/>
        </w:rPr>
        <w:t xml:space="preserve">с Гражданским кодексом Российской Федерации, </w:t>
      </w:r>
      <w:r w:rsidR="000B784E" w:rsidRPr="00D147DF">
        <w:rPr>
          <w:rFonts w:eastAsiaTheme="minorHAnsi"/>
          <w:sz w:val="28"/>
          <w:szCs w:val="28"/>
          <w:lang w:eastAsia="en-US"/>
        </w:rPr>
        <w:t>Федеральным законом от 21 декабря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8552DC" w:rsidRPr="00D147DF">
        <w:rPr>
          <w:sz w:val="28"/>
          <w:szCs w:val="28"/>
        </w:rPr>
        <w:t xml:space="preserve">, </w:t>
      </w:r>
      <w:r w:rsidR="00E93F9E" w:rsidRPr="00D147DF">
        <w:rPr>
          <w:sz w:val="28"/>
          <w:szCs w:val="28"/>
        </w:rPr>
        <w:t>п</w:t>
      </w:r>
      <w:r w:rsidR="00E93F9E" w:rsidRPr="00D147DF">
        <w:rPr>
          <w:rFonts w:eastAsiaTheme="minorHAnsi"/>
          <w:sz w:val="28"/>
          <w:szCs w:val="28"/>
          <w:lang w:eastAsia="en-US"/>
        </w:rPr>
        <w:t xml:space="preserve">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="0032042F">
        <w:rPr>
          <w:sz w:val="28"/>
          <w:szCs w:val="28"/>
        </w:rPr>
        <w:t>руководствуясь Уставом Спасского сельского поселения</w:t>
      </w:r>
      <w:r w:rsidR="0032042F" w:rsidRPr="0032042F">
        <w:rPr>
          <w:rFonts w:eastAsia="Times New Roman CYR"/>
          <w:sz w:val="28"/>
          <w:szCs w:val="28"/>
        </w:rPr>
        <w:t xml:space="preserve"> </w:t>
      </w:r>
      <w:r w:rsidR="0032042F">
        <w:rPr>
          <w:rFonts w:eastAsia="Times New Roman CYR"/>
          <w:sz w:val="28"/>
          <w:szCs w:val="28"/>
        </w:rPr>
        <w:t xml:space="preserve">Тарногского муниципального района Вологодской области, </w:t>
      </w:r>
      <w:r w:rsidR="0032042F">
        <w:rPr>
          <w:sz w:val="28"/>
          <w:szCs w:val="28"/>
          <w:shd w:val="clear" w:color="auto" w:fill="FFFFFF"/>
        </w:rPr>
        <w:t>Совет Спасского сельского поселения</w:t>
      </w:r>
      <w:r w:rsidRPr="00D147DF">
        <w:rPr>
          <w:sz w:val="28"/>
          <w:szCs w:val="28"/>
        </w:rPr>
        <w:t xml:space="preserve"> </w:t>
      </w:r>
      <w:r w:rsidR="0032042F">
        <w:rPr>
          <w:b/>
          <w:sz w:val="28"/>
          <w:szCs w:val="28"/>
        </w:rPr>
        <w:t>РЕШИЛ</w:t>
      </w:r>
      <w:r w:rsidR="0088633A" w:rsidRPr="00D147DF">
        <w:rPr>
          <w:b/>
          <w:sz w:val="28"/>
          <w:szCs w:val="28"/>
        </w:rPr>
        <w:t>:</w:t>
      </w:r>
    </w:p>
    <w:p w:rsidR="0032042F" w:rsidRPr="0032042F" w:rsidRDefault="00E41749" w:rsidP="002916E8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33" w:lineRule="auto"/>
        <w:ind w:left="0" w:firstLine="709"/>
        <w:jc w:val="both"/>
        <w:rPr>
          <w:kern w:val="2"/>
          <w:sz w:val="28"/>
          <w:szCs w:val="28"/>
        </w:rPr>
      </w:pPr>
      <w:r w:rsidRPr="0032042F">
        <w:rPr>
          <w:sz w:val="28"/>
          <w:szCs w:val="28"/>
        </w:rPr>
        <w:t xml:space="preserve">Утвердить прилагаемое Положение </w:t>
      </w:r>
      <w:r w:rsidR="00174C8B" w:rsidRPr="0032042F">
        <w:rPr>
          <w:sz w:val="28"/>
          <w:szCs w:val="28"/>
        </w:rPr>
        <w:t xml:space="preserve">о порядке </w:t>
      </w:r>
      <w:r w:rsidR="000B784E" w:rsidRPr="0032042F">
        <w:rPr>
          <w:sz w:val="28"/>
          <w:szCs w:val="28"/>
        </w:rPr>
        <w:t>и условиях приватизации муниципального имущества</w:t>
      </w:r>
      <w:r w:rsidR="00174C8B" w:rsidRPr="0032042F">
        <w:rPr>
          <w:kern w:val="2"/>
          <w:sz w:val="28"/>
          <w:szCs w:val="28"/>
        </w:rPr>
        <w:t xml:space="preserve"> муниципального образования</w:t>
      </w:r>
      <w:r w:rsidR="00174C8B" w:rsidRPr="0032042F">
        <w:rPr>
          <w:b/>
          <w:kern w:val="2"/>
          <w:sz w:val="28"/>
          <w:szCs w:val="28"/>
        </w:rPr>
        <w:t xml:space="preserve"> </w:t>
      </w:r>
      <w:r w:rsidR="0032042F">
        <w:rPr>
          <w:rFonts w:eastAsia="Times New Roman CYR"/>
          <w:sz w:val="28"/>
          <w:szCs w:val="28"/>
        </w:rPr>
        <w:t xml:space="preserve">Спасского сельского поселения Тарногского муниципального района Вологодской области (далее - Положение). </w:t>
      </w:r>
    </w:p>
    <w:p w:rsidR="002916E8" w:rsidRPr="0032042F" w:rsidRDefault="002916E8" w:rsidP="002916E8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33" w:lineRule="auto"/>
        <w:ind w:left="0" w:firstLine="709"/>
        <w:jc w:val="both"/>
        <w:rPr>
          <w:kern w:val="2"/>
          <w:sz w:val="28"/>
          <w:szCs w:val="28"/>
        </w:rPr>
      </w:pPr>
      <w:r w:rsidRPr="0032042F">
        <w:rPr>
          <w:sz w:val="28"/>
          <w:szCs w:val="28"/>
        </w:rPr>
        <w:t xml:space="preserve">Признать утратившими силу следующие </w:t>
      </w:r>
      <w:r w:rsidR="0032042F" w:rsidRPr="0032042F">
        <w:rPr>
          <w:sz w:val="28"/>
          <w:szCs w:val="28"/>
        </w:rPr>
        <w:t>решения Совета Спасского сельского поселения:</w:t>
      </w:r>
    </w:p>
    <w:p w:rsidR="0032042F" w:rsidRPr="0032042F" w:rsidRDefault="0032042F" w:rsidP="0032042F">
      <w:pPr>
        <w:jc w:val="both"/>
        <w:rPr>
          <w:sz w:val="28"/>
          <w:szCs w:val="28"/>
        </w:rPr>
      </w:pPr>
      <w:r w:rsidRPr="0032042F">
        <w:rPr>
          <w:sz w:val="28"/>
          <w:szCs w:val="28"/>
        </w:rPr>
        <w:t>-  решение Совета Спасского сельского поселения №  21 от 05.12.2005 года «О  Положении о порядке и условиях приватизации муниципального имущества Спасского сельского поселения»,</w:t>
      </w:r>
    </w:p>
    <w:p w:rsidR="00E7136A" w:rsidRDefault="0032042F" w:rsidP="00E7136A">
      <w:pPr>
        <w:jc w:val="both"/>
        <w:rPr>
          <w:sz w:val="28"/>
          <w:szCs w:val="28"/>
        </w:rPr>
      </w:pPr>
      <w:r w:rsidRPr="0032042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2042F">
        <w:rPr>
          <w:sz w:val="28"/>
          <w:szCs w:val="28"/>
        </w:rPr>
        <w:t>решение Совета Спасского сельского поселения №26 от 27.02.2010 «О внесении изменений в Положение о порядке и условиях приватизации муниципального имущества Спасского сельского поселения»</w:t>
      </w:r>
      <w:r w:rsidR="00E7136A">
        <w:rPr>
          <w:sz w:val="28"/>
          <w:szCs w:val="28"/>
        </w:rPr>
        <w:t>.</w:t>
      </w:r>
    </w:p>
    <w:p w:rsidR="00E41749" w:rsidRPr="00D147DF" w:rsidRDefault="00E7136A" w:rsidP="00E7136A">
      <w:pPr>
        <w:ind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E41749" w:rsidRPr="00D147DF">
        <w:rPr>
          <w:sz w:val="28"/>
          <w:szCs w:val="28"/>
        </w:rPr>
        <w:t xml:space="preserve">. </w:t>
      </w:r>
      <w:r w:rsidR="0088633A" w:rsidRPr="00D147DF">
        <w:rPr>
          <w:sz w:val="28"/>
          <w:szCs w:val="28"/>
        </w:rPr>
        <w:t xml:space="preserve">Настоящее решение подлежит официальному опубликованию в районной </w:t>
      </w:r>
      <w:r w:rsidR="0088633A" w:rsidRPr="00945ADF">
        <w:rPr>
          <w:sz w:val="28"/>
          <w:szCs w:val="28"/>
        </w:rPr>
        <w:t xml:space="preserve">газете </w:t>
      </w:r>
      <w:r w:rsidRPr="00945ADF">
        <w:rPr>
          <w:sz w:val="28"/>
          <w:szCs w:val="28"/>
        </w:rPr>
        <w:t>«Кокшеньга</w:t>
      </w:r>
      <w:r w:rsidR="0088633A" w:rsidRPr="00945ADF">
        <w:rPr>
          <w:sz w:val="28"/>
          <w:szCs w:val="28"/>
        </w:rPr>
        <w:t xml:space="preserve">», размещению на официальном сайте </w:t>
      </w:r>
      <w:r w:rsidRPr="00945ADF">
        <w:rPr>
          <w:sz w:val="28"/>
          <w:szCs w:val="28"/>
        </w:rPr>
        <w:t>администрации</w:t>
      </w:r>
      <w:r w:rsidR="0088633A" w:rsidRPr="00945ADF">
        <w:rPr>
          <w:sz w:val="28"/>
          <w:szCs w:val="28"/>
        </w:rPr>
        <w:t xml:space="preserve"> </w:t>
      </w:r>
      <w:r w:rsidRPr="00945ADF">
        <w:rPr>
          <w:sz w:val="28"/>
          <w:szCs w:val="28"/>
        </w:rPr>
        <w:t>Спасского сельского поселения</w:t>
      </w:r>
      <w:r w:rsidR="0088633A" w:rsidRPr="00D147DF">
        <w:rPr>
          <w:sz w:val="28"/>
          <w:szCs w:val="28"/>
        </w:rPr>
        <w:t xml:space="preserve"> в информационно-телекоммуникационной сети «Интернет» и вступает в силу после его официального опубликования.</w:t>
      </w:r>
    </w:p>
    <w:p w:rsidR="002916E8" w:rsidRPr="00D147DF" w:rsidRDefault="002916E8" w:rsidP="002916E8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88633A" w:rsidRPr="004D0DCB" w:rsidRDefault="00E7136A" w:rsidP="004D0DCB">
      <w:pPr>
        <w:pStyle w:val="ConsPlusTitle"/>
        <w:widowControl/>
        <w:rPr>
          <w:rFonts w:ascii="Times New Roman" w:hAnsi="Times New Roman" w:cs="Times New Roman"/>
          <w:b w:val="0"/>
          <w:kern w:val="2"/>
          <w:sz w:val="28"/>
          <w:szCs w:val="28"/>
        </w:rPr>
        <w:sectPr w:rsidR="0088633A" w:rsidRPr="004D0DCB" w:rsidSect="00822536">
          <w:headerReference w:type="default" r:id="rId8"/>
          <w:pgSz w:w="11906" w:h="16838"/>
          <w:pgMar w:top="993" w:right="56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          </w:t>
      </w:r>
      <w:r w:rsidR="0088633A" w:rsidRPr="00D147DF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поселения                                                      О.П.Кузьмина</w:t>
      </w:r>
    </w:p>
    <w:p w:rsidR="004D0DCB" w:rsidRPr="004D0DCB" w:rsidRDefault="004D0DCB" w:rsidP="004D0DCB">
      <w:pPr>
        <w:jc w:val="right"/>
        <w:rPr>
          <w:kern w:val="2"/>
          <w:sz w:val="28"/>
          <w:szCs w:val="28"/>
        </w:rPr>
      </w:pPr>
      <w:r w:rsidRPr="004D0DCB">
        <w:rPr>
          <w:kern w:val="2"/>
          <w:sz w:val="28"/>
          <w:szCs w:val="28"/>
        </w:rPr>
        <w:lastRenderedPageBreak/>
        <w:t>Утверждено</w:t>
      </w:r>
    </w:p>
    <w:p w:rsidR="004D0DCB" w:rsidRPr="004D0DCB" w:rsidRDefault="004D0DCB" w:rsidP="004D0DCB">
      <w:pPr>
        <w:pStyle w:val="ConsPlusTitle"/>
        <w:widowControl/>
        <w:jc w:val="right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4D0DCB">
        <w:rPr>
          <w:rFonts w:ascii="Times New Roman" w:hAnsi="Times New Roman" w:cs="Times New Roman"/>
          <w:b w:val="0"/>
          <w:kern w:val="2"/>
          <w:sz w:val="28"/>
          <w:szCs w:val="28"/>
        </w:rPr>
        <w:t>Решением Совета</w:t>
      </w:r>
    </w:p>
    <w:p w:rsidR="004D0DCB" w:rsidRPr="004D0DCB" w:rsidRDefault="004D0DCB" w:rsidP="004D0DCB">
      <w:pPr>
        <w:pStyle w:val="ConsPlusTitle"/>
        <w:widowControl/>
        <w:jc w:val="right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4D0DCB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Спасского сельского поселения </w:t>
      </w:r>
    </w:p>
    <w:p w:rsidR="00E41749" w:rsidRPr="004D0DCB" w:rsidRDefault="00822536" w:rsidP="004D0DC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</w:rPr>
        <w:t>от 26.03.</w:t>
      </w:r>
      <w:r w:rsidR="004D0DCB" w:rsidRPr="004D0DCB">
        <w:rPr>
          <w:rFonts w:ascii="Times New Roman" w:hAnsi="Times New Roman" w:cs="Times New Roman"/>
          <w:b w:val="0"/>
          <w:kern w:val="2"/>
          <w:sz w:val="28"/>
          <w:szCs w:val="28"/>
        </w:rPr>
        <w:t>2021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4D0DCB" w:rsidRPr="004D0DCB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года  №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127</w:t>
      </w:r>
    </w:p>
    <w:p w:rsidR="004D0DCB" w:rsidRDefault="004D0DCB" w:rsidP="004D0DC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D0DCB" w:rsidRPr="00E7136A" w:rsidRDefault="004D0DCB" w:rsidP="004D0DC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147DF" w:rsidRPr="00E7136A" w:rsidRDefault="0088633A" w:rsidP="00D147DF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7136A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88633A" w:rsidRPr="00E7136A" w:rsidRDefault="0088633A" w:rsidP="00D147DF">
      <w:pPr>
        <w:pStyle w:val="ConsPlusTitle"/>
        <w:widowControl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136A">
        <w:rPr>
          <w:rFonts w:ascii="Times New Roman" w:hAnsi="Times New Roman" w:cs="Times New Roman"/>
          <w:sz w:val="28"/>
          <w:szCs w:val="28"/>
        </w:rPr>
        <w:t xml:space="preserve">о порядке и условиях приватизации муниципального имущества муниципального образования </w:t>
      </w:r>
      <w:r w:rsidR="00E7136A" w:rsidRPr="00E7136A">
        <w:rPr>
          <w:rFonts w:ascii="Times New Roman" w:hAnsi="Times New Roman" w:cs="Times New Roman"/>
          <w:sz w:val="28"/>
          <w:szCs w:val="28"/>
        </w:rPr>
        <w:t>Спасского сельского поселения</w:t>
      </w:r>
      <w:r w:rsidR="00E7136A" w:rsidRPr="00E7136A">
        <w:rPr>
          <w:rFonts w:ascii="Times New Roman" w:eastAsia="Times New Roman CYR" w:hAnsi="Times New Roman" w:cs="Times New Roman"/>
          <w:sz w:val="28"/>
          <w:szCs w:val="28"/>
        </w:rPr>
        <w:t xml:space="preserve"> Тарногского муниципального района Вологодской области</w:t>
      </w:r>
    </w:p>
    <w:p w:rsidR="00E41749" w:rsidRPr="00D147DF" w:rsidRDefault="00E41749" w:rsidP="00D147DF">
      <w:pPr>
        <w:pStyle w:val="ConsPlusNormal"/>
        <w:widowControl/>
        <w:spacing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1749" w:rsidRPr="00D147DF" w:rsidRDefault="003D0907" w:rsidP="00D147DF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1749" w:rsidRPr="00D147D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41749" w:rsidRPr="00D147DF" w:rsidRDefault="00E41749" w:rsidP="00D147DF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784E" w:rsidRPr="00D147DF" w:rsidRDefault="003D0907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>1.</w:t>
      </w:r>
      <w:r w:rsidR="000B784E" w:rsidRPr="00D147DF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E41749" w:rsidRPr="00D147D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B784E" w:rsidRPr="00D147DF">
        <w:rPr>
          <w:rFonts w:ascii="Times New Roman" w:hAnsi="Times New Roman" w:cs="Times New Roman"/>
          <w:sz w:val="28"/>
          <w:szCs w:val="28"/>
        </w:rPr>
        <w:t>определяет</w:t>
      </w:r>
      <w:r w:rsidR="00E41749" w:rsidRPr="00D147DF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0B784E" w:rsidRPr="00D147DF">
        <w:rPr>
          <w:rFonts w:ascii="Times New Roman" w:hAnsi="Times New Roman" w:cs="Times New Roman"/>
          <w:sz w:val="28"/>
          <w:szCs w:val="28"/>
        </w:rPr>
        <w:t>и условия приватизации муниципального имущества муниципального образования</w:t>
      </w:r>
      <w:r w:rsidR="00E7136A">
        <w:rPr>
          <w:rFonts w:ascii="Times New Roman" w:hAnsi="Times New Roman" w:cs="Times New Roman"/>
          <w:sz w:val="28"/>
          <w:szCs w:val="28"/>
        </w:rPr>
        <w:t xml:space="preserve"> Спасского сельского поселения Тарногского муниципального района Вологодской области</w:t>
      </w:r>
      <w:r w:rsidR="000B784E" w:rsidRPr="00D147DF">
        <w:rPr>
          <w:rFonts w:ascii="Times New Roman" w:hAnsi="Times New Roman" w:cs="Times New Roman"/>
          <w:sz w:val="28"/>
          <w:szCs w:val="28"/>
        </w:rPr>
        <w:t xml:space="preserve">, определяемого в соответствии со статьей 50 Федерального закона </w:t>
      </w:r>
      <w:r w:rsidR="000B784E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 Федерации» (далее – муниципальное имущество)</w:t>
      </w:r>
      <w:r w:rsidR="006E211F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E211F" w:rsidRPr="00D147DF">
        <w:rPr>
          <w:rFonts w:ascii="Times New Roman" w:hAnsi="Times New Roman" w:cs="Times New Roman"/>
          <w:sz w:val="28"/>
          <w:szCs w:val="28"/>
        </w:rPr>
        <w:t xml:space="preserve">устанавливает порядок реализации полномочий органов местного самоуправления муниципального образования </w:t>
      </w:r>
      <w:r w:rsidR="00E7136A">
        <w:rPr>
          <w:rFonts w:ascii="Times New Roman" w:hAnsi="Times New Roman" w:cs="Times New Roman"/>
          <w:sz w:val="28"/>
          <w:szCs w:val="28"/>
        </w:rPr>
        <w:t>Спасского сельского поселения Тарногского муниципального района Вологодской области</w:t>
      </w:r>
      <w:r w:rsidR="00E7136A" w:rsidRPr="00D147DF">
        <w:rPr>
          <w:rFonts w:ascii="Times New Roman" w:hAnsi="Times New Roman" w:cs="Times New Roman"/>
          <w:sz w:val="28"/>
          <w:szCs w:val="28"/>
        </w:rPr>
        <w:t xml:space="preserve"> </w:t>
      </w:r>
      <w:r w:rsidR="00FB55DB" w:rsidRPr="00D147DF">
        <w:rPr>
          <w:rFonts w:ascii="Times New Roman" w:hAnsi="Times New Roman" w:cs="Times New Roman"/>
          <w:sz w:val="28"/>
          <w:szCs w:val="28"/>
        </w:rPr>
        <w:t>(далее – муниципальное образование)</w:t>
      </w:r>
      <w:r w:rsidR="006E211F" w:rsidRPr="00D147DF">
        <w:rPr>
          <w:rFonts w:ascii="Times New Roman" w:hAnsi="Times New Roman" w:cs="Times New Roman"/>
          <w:sz w:val="28"/>
          <w:szCs w:val="28"/>
        </w:rPr>
        <w:t xml:space="preserve"> в сфере приватизации муниципального имущества в соответствии с</w:t>
      </w:r>
      <w:r w:rsidR="006E211F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Федеральным законом от 21</w:t>
      </w:r>
      <w:r w:rsidR="00FB55DB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6E211F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декабря 2001 года № 178-ФЗ «О приватизации государственного и муниципального имущества» (далее – Федеральный закон № 178-ФЗ)</w:t>
      </w:r>
      <w:r w:rsidR="00B06DA8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принятыми в соответствии с ним другими федеральными законами и иными нормативными правовыми актами Российской Федерации</w:t>
      </w:r>
      <w:r w:rsidR="000B784E" w:rsidRPr="00D147DF">
        <w:rPr>
          <w:rFonts w:ascii="Times New Roman" w:hAnsi="Times New Roman" w:cs="Times New Roman"/>
          <w:sz w:val="28"/>
          <w:szCs w:val="28"/>
        </w:rPr>
        <w:t>.</w:t>
      </w:r>
    </w:p>
    <w:p w:rsidR="000B784E" w:rsidRPr="00D147DF" w:rsidRDefault="006E211F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 xml:space="preserve">2. </w:t>
      </w:r>
      <w:r w:rsidR="000B784E" w:rsidRPr="00D147DF">
        <w:rPr>
          <w:rFonts w:ascii="Times New Roman" w:hAnsi="Times New Roman" w:cs="Times New Roman"/>
          <w:sz w:val="28"/>
          <w:szCs w:val="28"/>
        </w:rPr>
        <w:t>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:rsidR="000B784E" w:rsidRPr="00D147DF" w:rsidRDefault="000B784E" w:rsidP="00D147DF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11F" w:rsidRPr="00D147DF" w:rsidRDefault="006E211F" w:rsidP="00D147D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>Глава 2. Компетенция органов местного самоуправления</w:t>
      </w:r>
      <w:r w:rsidR="009334E9" w:rsidRPr="00D147DF">
        <w:rPr>
          <w:rFonts w:ascii="Times New Roman" w:hAnsi="Times New Roman" w:cs="Times New Roman"/>
          <w:sz w:val="28"/>
          <w:szCs w:val="28"/>
        </w:rPr>
        <w:br/>
      </w:r>
      <w:r w:rsidRPr="00D147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B55DB" w:rsidRPr="00D147DF">
        <w:rPr>
          <w:rFonts w:ascii="Times New Roman" w:hAnsi="Times New Roman" w:cs="Times New Roman"/>
          <w:sz w:val="28"/>
          <w:szCs w:val="28"/>
        </w:rPr>
        <w:t xml:space="preserve"> </w:t>
      </w:r>
      <w:r w:rsidRPr="00D147DF">
        <w:rPr>
          <w:rFonts w:ascii="Times New Roman" w:hAnsi="Times New Roman" w:cs="Times New Roman"/>
          <w:sz w:val="28"/>
          <w:szCs w:val="28"/>
        </w:rPr>
        <w:t>в сфере приватизации</w:t>
      </w:r>
    </w:p>
    <w:p w:rsidR="006E211F" w:rsidRPr="00D147DF" w:rsidRDefault="006E211F" w:rsidP="00D147DF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61DF8" w:rsidRPr="00D147DF" w:rsidRDefault="00161DF8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 xml:space="preserve">3. </w:t>
      </w:r>
      <w:r w:rsidR="00945ADF">
        <w:rPr>
          <w:rFonts w:ascii="Times New Roman" w:hAnsi="Times New Roman" w:cs="Times New Roman"/>
          <w:sz w:val="28"/>
          <w:szCs w:val="28"/>
        </w:rPr>
        <w:t>Совет Спасского сельского поселения Тарногского района Вологодской области</w:t>
      </w:r>
    </w:p>
    <w:p w:rsidR="001D72A9" w:rsidRPr="00D147DF" w:rsidRDefault="00161DF8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</w:t>
      </w:r>
      <w:r w:rsidR="00631A62" w:rsidRPr="00D147DF">
        <w:rPr>
          <w:rFonts w:ascii="Times New Roman" w:hAnsi="Times New Roman" w:cs="Times New Roman"/>
          <w:sz w:val="28"/>
          <w:szCs w:val="28"/>
        </w:rPr>
        <w:t>ы</w:t>
      </w:r>
      <w:r w:rsidRPr="00D147DF">
        <w:rPr>
          <w:rFonts w:ascii="Times New Roman" w:hAnsi="Times New Roman" w:cs="Times New Roman"/>
          <w:sz w:val="28"/>
          <w:szCs w:val="28"/>
        </w:rPr>
        <w:t xml:space="preserve"> к компетенции других органов местного самоуправления муниципального образования</w:t>
      </w:r>
      <w:r w:rsidR="00FB55DB" w:rsidRPr="00D147DF">
        <w:rPr>
          <w:rFonts w:ascii="Times New Roman" w:hAnsi="Times New Roman" w:cs="Times New Roman"/>
          <w:sz w:val="28"/>
          <w:szCs w:val="28"/>
        </w:rPr>
        <w:t xml:space="preserve"> </w:t>
      </w:r>
      <w:r w:rsidRPr="00D147DF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 w:rsidR="00FB55DB" w:rsidRPr="00D147DF">
        <w:rPr>
          <w:rFonts w:ascii="Times New Roman" w:hAnsi="Times New Roman" w:cs="Times New Roman"/>
          <w:sz w:val="28"/>
          <w:szCs w:val="28"/>
        </w:rPr>
        <w:t xml:space="preserve"> </w:t>
      </w:r>
      <w:r w:rsidRPr="00D147DF">
        <w:rPr>
          <w:rFonts w:ascii="Times New Roman" w:hAnsi="Times New Roman" w:cs="Times New Roman"/>
          <w:sz w:val="28"/>
          <w:szCs w:val="28"/>
        </w:rPr>
        <w:t>и настоящим Положением</w:t>
      </w:r>
      <w:r w:rsidR="001D72A9" w:rsidRPr="00D147DF">
        <w:rPr>
          <w:rFonts w:ascii="Times New Roman" w:hAnsi="Times New Roman" w:cs="Times New Roman"/>
          <w:sz w:val="28"/>
          <w:szCs w:val="28"/>
        </w:rPr>
        <w:t>;</w:t>
      </w:r>
    </w:p>
    <w:p w:rsidR="00161DF8" w:rsidRPr="00D147DF" w:rsidRDefault="001D72A9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>2) утверждает прогнозный план приватизации муниципального имущества</w:t>
      </w:r>
      <w:r w:rsidR="00161DF8" w:rsidRPr="00D147DF">
        <w:rPr>
          <w:rFonts w:ascii="Times New Roman" w:hAnsi="Times New Roman" w:cs="Times New Roman"/>
          <w:sz w:val="28"/>
          <w:szCs w:val="28"/>
        </w:rPr>
        <w:t>;</w:t>
      </w:r>
    </w:p>
    <w:p w:rsidR="00161DF8" w:rsidRPr="00D147DF" w:rsidRDefault="001D72A9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>3</w:t>
      </w:r>
      <w:r w:rsidR="00161DF8" w:rsidRPr="00D147DF">
        <w:rPr>
          <w:rFonts w:ascii="Times New Roman" w:hAnsi="Times New Roman" w:cs="Times New Roman"/>
          <w:sz w:val="28"/>
          <w:szCs w:val="28"/>
        </w:rPr>
        <w:t xml:space="preserve">) своими решениями поручает </w:t>
      </w:r>
      <w:r w:rsidR="00161DF8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лицам, указанным в подпункте 8</w:t>
      </w:r>
      <w:r w:rsidR="00161DF8" w:rsidRPr="00D147DF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="00161DF8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</w:t>
      </w:r>
      <w:r w:rsidR="00161DF8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муниципального имущества и (или) осуществлять функции продавца такого имущества.</w:t>
      </w:r>
    </w:p>
    <w:p w:rsidR="00B06DA8" w:rsidRPr="00D147DF" w:rsidRDefault="00B06DA8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945ADF">
        <w:rPr>
          <w:rFonts w:ascii="Times New Roman" w:hAnsi="Times New Roman" w:cs="Times New Roman"/>
          <w:sz w:val="28"/>
          <w:szCs w:val="28"/>
        </w:rPr>
        <w:t>Спасского сельского поселения</w:t>
      </w:r>
      <w:r w:rsidR="00FB55DB" w:rsidRPr="00D147DF">
        <w:rPr>
          <w:rFonts w:ascii="Times New Roman" w:hAnsi="Times New Roman" w:cs="Times New Roman"/>
          <w:sz w:val="28"/>
          <w:szCs w:val="28"/>
        </w:rPr>
        <w:t xml:space="preserve"> (далее – Администрация) </w:t>
      </w:r>
      <w:r w:rsidR="00D510AA" w:rsidRPr="00D147DF">
        <w:rPr>
          <w:rFonts w:ascii="Times New Roman" w:hAnsi="Times New Roman" w:cs="Times New Roman"/>
          <w:sz w:val="28"/>
          <w:szCs w:val="28"/>
        </w:rPr>
        <w:t>в</w:t>
      </w:r>
      <w:r w:rsidR="00C5641E" w:rsidRPr="00D147DF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настоящего Положения:</w:t>
      </w:r>
    </w:p>
    <w:p w:rsidR="006E211F" w:rsidRPr="00D147DF" w:rsidRDefault="006E211F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 xml:space="preserve">1) </w:t>
      </w:r>
      <w:r w:rsidR="00B06DA8" w:rsidRPr="00D147DF">
        <w:rPr>
          <w:rFonts w:ascii="Times New Roman" w:hAnsi="Times New Roman" w:cs="Times New Roman"/>
          <w:sz w:val="28"/>
          <w:szCs w:val="28"/>
        </w:rPr>
        <w:t>обеспечивает планирование приватизации муниципального имущества;</w:t>
      </w:r>
    </w:p>
    <w:p w:rsidR="00CB5D79" w:rsidRPr="00D147DF" w:rsidRDefault="00CB5D79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</w:rPr>
        <w:t xml:space="preserve">2) самостоятельно осуществляет функции по продаже муниципального имущества, </w:t>
      </w:r>
      <w:r w:rsidR="00631A62" w:rsidRPr="00D147DF">
        <w:rPr>
          <w:rFonts w:ascii="Times New Roman" w:hAnsi="Times New Roman" w:cs="Times New Roman"/>
          <w:sz w:val="28"/>
          <w:szCs w:val="28"/>
        </w:rPr>
        <w:t>если</w:t>
      </w:r>
      <w:r w:rsidR="00FB55DB" w:rsidRPr="00D147DF">
        <w:rPr>
          <w:rFonts w:ascii="Times New Roman" w:hAnsi="Times New Roman" w:cs="Times New Roman"/>
          <w:sz w:val="28"/>
          <w:szCs w:val="28"/>
        </w:rPr>
        <w:t xml:space="preserve"> </w:t>
      </w:r>
      <w:r w:rsidR="00C87CB2" w:rsidRPr="00D147DF">
        <w:rPr>
          <w:rFonts w:ascii="Times New Roman" w:hAnsi="Times New Roman" w:cs="Times New Roman"/>
          <w:sz w:val="28"/>
          <w:szCs w:val="28"/>
        </w:rPr>
        <w:t>представительным органом муниципального образования</w:t>
      </w:r>
      <w:r w:rsidR="00FB55DB" w:rsidRPr="00D147DF">
        <w:rPr>
          <w:rFonts w:ascii="Times New Roman" w:hAnsi="Times New Roman" w:cs="Times New Roman"/>
          <w:sz w:val="28"/>
          <w:szCs w:val="28"/>
        </w:rPr>
        <w:t xml:space="preserve"> </w:t>
      </w:r>
      <w:r w:rsidRPr="00D147DF">
        <w:rPr>
          <w:rFonts w:ascii="Times New Roman" w:hAnsi="Times New Roman" w:cs="Times New Roman"/>
          <w:sz w:val="28"/>
          <w:szCs w:val="28"/>
        </w:rPr>
        <w:t xml:space="preserve">не принято решение, которым поручено 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лицам, указанным в подпункте 8</w:t>
      </w:r>
      <w:r w:rsidRPr="00D147DF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B06DA8" w:rsidRPr="00D147DF" w:rsidRDefault="00B4397A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</w:rPr>
        <w:t>3</w:t>
      </w:r>
      <w:r w:rsidR="00B06DA8" w:rsidRPr="00D147DF">
        <w:rPr>
          <w:rFonts w:ascii="Times New Roman" w:hAnsi="Times New Roman" w:cs="Times New Roman"/>
          <w:sz w:val="28"/>
          <w:szCs w:val="28"/>
        </w:rPr>
        <w:t xml:space="preserve">) ежегодно </w:t>
      </w:r>
      <w:r w:rsidR="00D82A97" w:rsidRPr="00D147DF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B06DA8" w:rsidRPr="00D147DF">
        <w:rPr>
          <w:rFonts w:ascii="Times New Roman" w:hAnsi="Times New Roman" w:cs="Times New Roman"/>
          <w:sz w:val="28"/>
          <w:szCs w:val="28"/>
        </w:rPr>
        <w:t xml:space="preserve">представляет информацию о результатах приватизации муниципального имущества за прошедший год в уполномоченный орган </w:t>
      </w:r>
      <w:r w:rsidR="006F4AC9" w:rsidRPr="00D147DF">
        <w:rPr>
          <w:rFonts w:ascii="Times New Roman" w:hAnsi="Times New Roman" w:cs="Times New Roman"/>
          <w:sz w:val="28"/>
          <w:szCs w:val="28"/>
        </w:rPr>
        <w:t>государственной власти Вологодской</w:t>
      </w:r>
      <w:r w:rsidR="00B06DA8" w:rsidRPr="00D147DF">
        <w:rPr>
          <w:rFonts w:ascii="Times New Roman" w:hAnsi="Times New Roman" w:cs="Times New Roman"/>
          <w:sz w:val="28"/>
          <w:szCs w:val="28"/>
        </w:rPr>
        <w:t xml:space="preserve"> области в целях дальнейшего ее представления </w:t>
      </w:r>
      <w:r w:rsidR="00B06DA8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:rsidR="00631A62" w:rsidRPr="00D147DF" w:rsidRDefault="00631A6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ежегодно </w:t>
      </w:r>
      <w:r w:rsidR="00D82A97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</w:t>
      </w:r>
      <w:r w:rsidR="002A52C9">
        <w:rPr>
          <w:rFonts w:ascii="Times New Roman" w:eastAsiaTheme="minorHAnsi" w:hAnsi="Times New Roman" w:cs="Times New Roman"/>
          <w:sz w:val="28"/>
          <w:szCs w:val="28"/>
          <w:lang w:eastAsia="en-US"/>
        </w:rPr>
        <w:t>1 марта</w:t>
      </w:r>
      <w:r w:rsidR="00D82A97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представляет информацию о результатах </w:t>
      </w:r>
      <w:r w:rsidRPr="00D147DF">
        <w:rPr>
          <w:rFonts w:ascii="Times New Roman" w:hAnsi="Times New Roman" w:cs="Times New Roman"/>
          <w:sz w:val="28"/>
          <w:szCs w:val="28"/>
        </w:rPr>
        <w:t>приватизации муниципального имущества за прошедший год в</w:t>
      </w:r>
      <w:r w:rsidR="00FB55DB" w:rsidRPr="00D147DF">
        <w:rPr>
          <w:rFonts w:ascii="Times New Roman" w:hAnsi="Times New Roman" w:cs="Times New Roman"/>
          <w:sz w:val="28"/>
          <w:szCs w:val="28"/>
        </w:rPr>
        <w:t xml:space="preserve"> </w:t>
      </w:r>
      <w:r w:rsidR="00BE2F91" w:rsidRPr="00D147DF">
        <w:rPr>
          <w:rFonts w:ascii="Times New Roman" w:hAnsi="Times New Roman" w:cs="Times New Roman"/>
          <w:sz w:val="28"/>
          <w:szCs w:val="28"/>
        </w:rPr>
        <w:t>представительный орган муниципального образования</w:t>
      </w:r>
      <w:r w:rsidRPr="00D147DF">
        <w:rPr>
          <w:rFonts w:ascii="Times New Roman" w:hAnsi="Times New Roman" w:cs="Times New Roman"/>
          <w:sz w:val="28"/>
          <w:szCs w:val="28"/>
        </w:rPr>
        <w:t>;</w:t>
      </w:r>
    </w:p>
    <w:p w:rsidR="00B06DA8" w:rsidRPr="00D147DF" w:rsidRDefault="00631A6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B06DA8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имущества,  представляют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B06DA8" w:rsidRPr="00D147DF" w:rsidRDefault="00631A6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B06DA8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B4397A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принимает решения об условиях приватизации муниципального имущества;</w:t>
      </w:r>
    </w:p>
    <w:p w:rsidR="004C18B1" w:rsidRPr="00D147DF" w:rsidRDefault="00631A6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4C18B1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) в соответствии со статьей 20 Федерального закона № 178-ФЗ устанавливает порядок разработки и утверждения условий конкурса</w:t>
      </w:r>
      <w:r w:rsidR="00C5014E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продаже </w:t>
      </w:r>
      <w:r w:rsidR="00C5014E" w:rsidRPr="00D147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акций акционерного общества, долей в уставном капитале общества с ограниченной ответственностью</w:t>
      </w:r>
      <w:r w:rsidR="00B428B7" w:rsidRPr="00D147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которые составляют более чем 50 процентов уставного капитала указанных обществ</w:t>
      </w:r>
      <w:r w:rsidR="00C5014E" w:rsidRPr="00D147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4C18B1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порядок контроля за их исполнением и порядок подтверждения победителем конкурса исполнения таких условий;</w:t>
      </w:r>
    </w:p>
    <w:p w:rsidR="004C18B1" w:rsidRPr="00D147DF" w:rsidRDefault="00631A6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4C18B1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</w:t>
      </w:r>
      <w:r w:rsidR="00B428B7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составляют более чем 50 процентов уставного капитала указанных обществ,</w:t>
      </w:r>
      <w:r w:rsidR="004C18B1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голосования по вопросам, предусмотренным пунктом 19 статьи 20 Федерального закона № 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</w:p>
    <w:p w:rsidR="00B949D5" w:rsidRPr="00D147DF" w:rsidRDefault="00631A6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9</w:t>
      </w:r>
      <w:r w:rsidR="00B949D5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B94072" w:rsidRPr="00D147DF" w:rsidRDefault="00B9407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10) осуществляет контроль за приватизацией муниципального имущества;</w:t>
      </w:r>
    </w:p>
    <w:p w:rsidR="000C5F3C" w:rsidRPr="00D147DF" w:rsidRDefault="00631A6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94072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C5F3C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) устанавливает порядок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757AF1" w:rsidRPr="00D147DF" w:rsidRDefault="00B9407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12) </w:t>
      </w:r>
      <w:r w:rsidR="00757AF1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иные функции, предусмотренные настоящим Положением.</w:t>
      </w:r>
    </w:p>
    <w:p w:rsidR="00954A30" w:rsidRPr="00D147DF" w:rsidRDefault="00954A30" w:rsidP="00D147DF">
      <w:pPr>
        <w:pStyle w:val="ConsPlusNormal"/>
        <w:widowControl/>
        <w:spacing w:line="24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147DF" w:rsidRDefault="00B4397A" w:rsidP="00D147DF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3. Информационное обеспечение</w:t>
      </w:r>
      <w:r w:rsid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06DA8" w:rsidRPr="00D147DF" w:rsidRDefault="00B4397A" w:rsidP="00D147DF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приватизации</w:t>
      </w:r>
      <w:r w:rsidR="00537073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имущества</w:t>
      </w:r>
    </w:p>
    <w:p w:rsidR="00B4397A" w:rsidRPr="00D147DF" w:rsidRDefault="00B4397A" w:rsidP="00D147DF">
      <w:pPr>
        <w:pStyle w:val="ConsPlusNormal"/>
        <w:keepNext/>
        <w:widowControl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4397A" w:rsidRPr="00D147DF" w:rsidRDefault="00B4397A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На сайте в информационно-телекоммуникационной сети «Интернет» </w:t>
      </w:r>
      <w:r w:rsidRPr="00D147D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http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://</w:t>
      </w:r>
      <w:r w:rsidR="005E1D4E" w:rsidRPr="005E1D4E">
        <w:t xml:space="preserve"> </w:t>
      </w:r>
      <w:r w:rsidR="005E1D4E" w:rsidRPr="005E1D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spasskoesp.ru </w:t>
      </w:r>
      <w:r w:rsidR="00757AF1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сайт в сети «Интернет») 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размещается:</w:t>
      </w:r>
    </w:p>
    <w:p w:rsidR="00B4397A" w:rsidRPr="00D147DF" w:rsidRDefault="00B4397A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B4397A" w:rsidRPr="00D147DF" w:rsidRDefault="00B4397A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прогнозный план приватизации муниципального имущества, решени</w:t>
      </w:r>
      <w:r w:rsidR="00757AF1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условиях приватизации муниципального имущества, информационны</w:t>
      </w:r>
      <w:r w:rsidR="00757AF1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</w:t>
      </w:r>
      <w:r w:rsidR="00757AF1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продаже муниципального имущества и об итогах его продажи, ежегодны</w:t>
      </w:r>
      <w:r w:rsidR="00757AF1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отчет</w:t>
      </w:r>
      <w:r w:rsidR="00757AF1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результатах приватизации </w:t>
      </w:r>
      <w:r w:rsidR="00757AF1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имущества.</w:t>
      </w:r>
    </w:p>
    <w:p w:rsidR="00121C15" w:rsidRPr="00D147DF" w:rsidRDefault="00757AF1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r w:rsidR="001D72A9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и сроки размещения информации, указанной в пункте 5 </w:t>
      </w:r>
      <w:r w:rsidR="00022186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="001D72A9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Положения, </w:t>
      </w:r>
      <w:r w:rsidR="002E5D25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с учетом положений статей 10</w:t>
      </w:r>
      <w:r w:rsidR="002E5D25" w:rsidRPr="00D147DF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="002E5D25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15 Федерального закона № 178-ФЗ </w:t>
      </w:r>
      <w:r w:rsidR="001D72A9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определяются Администрацией</w:t>
      </w:r>
      <w:r w:rsidR="00024B13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57AF1" w:rsidRPr="00D147DF" w:rsidRDefault="001D72A9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r w:rsidR="00757AF1" w:rsidRPr="00D147DF">
        <w:rPr>
          <w:rFonts w:ascii="Times New Roman" w:hAnsi="Times New Roman" w:cs="Times New Roman"/>
          <w:sz w:val="28"/>
          <w:szCs w:val="28"/>
        </w:rPr>
        <w:t>Администрация</w:t>
      </w:r>
      <w:r w:rsidR="00FB55DB" w:rsidRPr="00D147DF">
        <w:rPr>
          <w:rFonts w:ascii="Times New Roman" w:hAnsi="Times New Roman" w:cs="Times New Roman"/>
          <w:sz w:val="28"/>
          <w:szCs w:val="28"/>
        </w:rPr>
        <w:t xml:space="preserve"> </w:t>
      </w:r>
      <w:r w:rsidR="00757AF1" w:rsidRPr="00D147DF">
        <w:rPr>
          <w:rFonts w:ascii="Times New Roman" w:hAnsi="Times New Roman" w:cs="Times New Roman"/>
          <w:sz w:val="28"/>
          <w:szCs w:val="28"/>
        </w:rPr>
        <w:t>осуществляет функции администратора сайта в сети «Интернет» и определяет порядок его функционирования.</w:t>
      </w:r>
    </w:p>
    <w:p w:rsidR="00B70943" w:rsidRPr="00D147DF" w:rsidRDefault="00B70943" w:rsidP="00D147DF">
      <w:pPr>
        <w:pStyle w:val="ConsPlusNormal"/>
        <w:widowControl/>
        <w:spacing w:line="24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147DF" w:rsidRDefault="00723384" w:rsidP="00D147DF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4</w:t>
      </w:r>
      <w:r w:rsidR="00B70943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Решение об условиях</w:t>
      </w:r>
      <w:r w:rsid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70943" w:rsidRPr="00D147DF" w:rsidRDefault="00B70943" w:rsidP="00D147DF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приватизации</w:t>
      </w:r>
      <w:r w:rsidR="00537073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имущества</w:t>
      </w:r>
    </w:p>
    <w:p w:rsidR="00B70943" w:rsidRPr="00D147DF" w:rsidRDefault="00B70943" w:rsidP="00D147DF">
      <w:pPr>
        <w:pStyle w:val="ConsPlusNormal"/>
        <w:keepNext/>
        <w:widowControl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0943" w:rsidRPr="00D147DF" w:rsidRDefault="007D505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8.</w:t>
      </w:r>
      <w:r w:rsidR="00B70943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 об условиях приватизации муниципального имущества принима</w:t>
      </w:r>
      <w:r w:rsidR="00EE48E6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B70943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</w:t>
      </w:r>
      <w:r w:rsidR="00FB55DB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70943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дминистрацией</w:t>
      </w:r>
      <w:r w:rsidR="00FB55DB" w:rsidRPr="00D147DF">
        <w:rPr>
          <w:rFonts w:ascii="Times New Roman" w:hAnsi="Times New Roman" w:cs="Times New Roman"/>
          <w:sz w:val="28"/>
          <w:szCs w:val="28"/>
        </w:rPr>
        <w:t xml:space="preserve"> </w:t>
      </w:r>
      <w:r w:rsidR="00B70943" w:rsidRPr="00D147DF">
        <w:rPr>
          <w:rFonts w:ascii="Times New Roman" w:hAnsi="Times New Roman" w:cs="Times New Roman"/>
          <w:sz w:val="28"/>
          <w:szCs w:val="28"/>
        </w:rPr>
        <w:t>в соответствии с прогнозным планом приватизации муниципального имущества и оформля</w:t>
      </w:r>
      <w:r w:rsidR="00A627DB" w:rsidRPr="00D147DF">
        <w:rPr>
          <w:rFonts w:ascii="Times New Roman" w:hAnsi="Times New Roman" w:cs="Times New Roman"/>
          <w:sz w:val="28"/>
          <w:szCs w:val="28"/>
        </w:rPr>
        <w:t>ю</w:t>
      </w:r>
      <w:r w:rsidR="00B70943" w:rsidRPr="00D147DF">
        <w:rPr>
          <w:rFonts w:ascii="Times New Roman" w:hAnsi="Times New Roman" w:cs="Times New Roman"/>
          <w:sz w:val="28"/>
          <w:szCs w:val="28"/>
        </w:rPr>
        <w:t xml:space="preserve">тся постановлением </w:t>
      </w:r>
      <w:r w:rsidR="00FB55DB" w:rsidRPr="00D147DF">
        <w:rPr>
          <w:rFonts w:ascii="Times New Roman" w:hAnsi="Times New Roman" w:cs="Times New Roman"/>
          <w:sz w:val="28"/>
          <w:szCs w:val="28"/>
        </w:rPr>
        <w:t>А</w:t>
      </w:r>
      <w:r w:rsidR="00B70943" w:rsidRPr="00D147D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EE48E6" w:rsidRPr="00D147DF" w:rsidRDefault="007D505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>9</w:t>
      </w:r>
      <w:r w:rsidR="00232715" w:rsidRPr="00D147DF">
        <w:rPr>
          <w:rFonts w:ascii="Times New Roman" w:hAnsi="Times New Roman" w:cs="Times New Roman"/>
          <w:sz w:val="28"/>
          <w:szCs w:val="28"/>
        </w:rPr>
        <w:t>.</w:t>
      </w:r>
      <w:r w:rsidR="00EE48E6" w:rsidRPr="00D147DF">
        <w:rPr>
          <w:rFonts w:ascii="Times New Roman" w:hAnsi="Times New Roman" w:cs="Times New Roman"/>
          <w:sz w:val="28"/>
          <w:szCs w:val="28"/>
        </w:rPr>
        <w:t xml:space="preserve">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EE48E6" w:rsidRPr="00D147DF" w:rsidRDefault="007D505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>10.</w:t>
      </w:r>
      <w:r w:rsidR="00EE48E6" w:rsidRPr="00D147DF">
        <w:rPr>
          <w:rFonts w:ascii="Times New Roman" w:hAnsi="Times New Roman" w:cs="Times New Roman"/>
          <w:sz w:val="28"/>
          <w:szCs w:val="28"/>
        </w:rPr>
        <w:t xml:space="preserve"> Подготовка решений об условиях приватизации осуществляется в порядке, установленном </w:t>
      </w:r>
      <w:r w:rsidR="00FB55DB" w:rsidRPr="00D147DF">
        <w:rPr>
          <w:rFonts w:ascii="Times New Roman" w:hAnsi="Times New Roman" w:cs="Times New Roman"/>
          <w:sz w:val="28"/>
          <w:szCs w:val="28"/>
        </w:rPr>
        <w:t>А</w:t>
      </w:r>
      <w:r w:rsidR="00EE48E6" w:rsidRPr="00D147DF">
        <w:rPr>
          <w:rFonts w:ascii="Times New Roman" w:hAnsi="Times New Roman" w:cs="Times New Roman"/>
          <w:sz w:val="28"/>
          <w:szCs w:val="28"/>
        </w:rPr>
        <w:t>дминистрацией.</w:t>
      </w:r>
    </w:p>
    <w:p w:rsidR="00B70943" w:rsidRPr="00D147DF" w:rsidRDefault="007D505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>11.</w:t>
      </w:r>
      <w:r w:rsidR="00B70943" w:rsidRPr="00D147DF">
        <w:rPr>
          <w:rFonts w:ascii="Times New Roman" w:hAnsi="Times New Roman" w:cs="Times New Roman"/>
          <w:sz w:val="28"/>
          <w:szCs w:val="28"/>
        </w:rPr>
        <w:t xml:space="preserve"> В решении об условиях приватизации муниципального имущества должны содержаться следующие сведения:</w:t>
      </w:r>
    </w:p>
    <w:p w:rsidR="00B70943" w:rsidRPr="00D147DF" w:rsidRDefault="00B70943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1) наименование имущества и иные позволяющие его индивидуализировать сведения (характеристика имущества);</w:t>
      </w:r>
    </w:p>
    <w:p w:rsidR="00B70943" w:rsidRPr="00D147DF" w:rsidRDefault="00B70943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2) способ приватизации имущества;</w:t>
      </w:r>
    </w:p>
    <w:p w:rsidR="00B70943" w:rsidRPr="00D147DF" w:rsidRDefault="00B70943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3) начальная цена имущества</w:t>
      </w:r>
      <w:r w:rsidR="00736141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 исключением случая продажи муниципального имущества без объявления цены)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70943" w:rsidRPr="00D147DF" w:rsidRDefault="00B70943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4) срок рассрочки платежа (в случае ее предоставления);</w:t>
      </w:r>
    </w:p>
    <w:p w:rsidR="00EE48E6" w:rsidRPr="00D147DF" w:rsidRDefault="00B70943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EE48E6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711A27" w:rsidRPr="00D147DF" w:rsidRDefault="00EE48E6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D147DF">
        <w:rPr>
          <w:rFonts w:ascii="Times New Roman" w:eastAsiaTheme="minorHAnsi" w:hAnsi="Times New Roman" w:cs="Times New Roman"/>
          <w:spacing w:val="-4"/>
          <w:sz w:val="28"/>
          <w:szCs w:val="28"/>
          <w:vertAlign w:val="superscript"/>
          <w:lang w:eastAsia="en-US"/>
        </w:rPr>
        <w:t>1</w:t>
      </w:r>
      <w:r w:rsidRPr="00D147DF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Федерального закона № 178-ФЗ);</w:t>
      </w:r>
    </w:p>
    <w:p w:rsidR="00711A27" w:rsidRPr="00D147DF" w:rsidRDefault="00711A27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D147DF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№ 178-ФЗ;</w:t>
      </w:r>
    </w:p>
    <w:p w:rsidR="00B70943" w:rsidRPr="00D147DF" w:rsidRDefault="00711A27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8) </w:t>
      </w:r>
      <w:r w:rsidR="00B70943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необходимые для приватизации имущества сведения.</w:t>
      </w:r>
    </w:p>
    <w:p w:rsidR="00711A27" w:rsidRPr="00D147DF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12.</w:t>
      </w:r>
      <w:r w:rsidR="00711A27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711A27" w:rsidRPr="00D147DF" w:rsidRDefault="00711A27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:rsidR="00711A27" w:rsidRPr="00D147DF" w:rsidRDefault="00711A27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711A27" w:rsidRPr="00D147DF" w:rsidRDefault="00711A27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3)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711A27" w:rsidRPr="00D147DF" w:rsidRDefault="00711A27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711A27" w:rsidRPr="00D147DF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13.</w:t>
      </w:r>
      <w:r w:rsidR="00BE34E9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Условия приватизации муниципального имущества, определенные в решении об условиях приватизации муниципального имущества, не по</w:t>
      </w:r>
      <w:r w:rsidR="00C5014E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длежат изменению, за исключением случая, предусмотренного подпунктом 2 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 14</w:t>
      </w:r>
      <w:r w:rsidR="00C5014E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Положения.</w:t>
      </w:r>
    </w:p>
    <w:p w:rsidR="00BE34E9" w:rsidRPr="00D147DF" w:rsidRDefault="007D505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14.</w:t>
      </w:r>
      <w:r w:rsidR="00BE34E9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признания продажи муниципального имущества несостоявшейся </w:t>
      </w:r>
      <w:r w:rsidR="00FB55DB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E34E9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</w:t>
      </w:r>
      <w:r w:rsidR="00FB55DB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34E9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месячный срок должна принять одно из следующих решений, оформляемых постановлением </w:t>
      </w:r>
      <w:r w:rsidR="00FB55DB" w:rsidRPr="00D147DF">
        <w:rPr>
          <w:rFonts w:ascii="Times New Roman" w:hAnsi="Times New Roman" w:cs="Times New Roman"/>
          <w:sz w:val="28"/>
          <w:szCs w:val="28"/>
        </w:rPr>
        <w:t>А</w:t>
      </w:r>
      <w:r w:rsidR="00BE34E9" w:rsidRPr="00D147DF">
        <w:rPr>
          <w:rFonts w:ascii="Times New Roman" w:hAnsi="Times New Roman" w:cs="Times New Roman"/>
          <w:sz w:val="28"/>
          <w:szCs w:val="28"/>
        </w:rPr>
        <w:t>дминистрации:</w:t>
      </w:r>
    </w:p>
    <w:p w:rsidR="00BE34E9" w:rsidRPr="00D147DF" w:rsidRDefault="00BE34E9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>1) о продаже муниципального имущества ранее установленным способом;</w:t>
      </w:r>
    </w:p>
    <w:p w:rsidR="00BE34E9" w:rsidRPr="00D147DF" w:rsidRDefault="00BE34E9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>2) об изменении способа приватизации муниципального имущества;</w:t>
      </w:r>
    </w:p>
    <w:p w:rsidR="00BE34E9" w:rsidRPr="00D147DF" w:rsidRDefault="00BE34E9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>3) об отмене ранее принятого решения об условиях приватизации муниципального имущества.</w:t>
      </w:r>
    </w:p>
    <w:p w:rsidR="00954A30" w:rsidRPr="00D147DF" w:rsidRDefault="00954A30" w:rsidP="00D147DF">
      <w:pPr>
        <w:pStyle w:val="ConsPlusNormal"/>
        <w:widowControl/>
        <w:spacing w:line="24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67E5" w:rsidRPr="00D147DF" w:rsidRDefault="00723384" w:rsidP="00D147DF">
      <w:pPr>
        <w:pStyle w:val="ConsPlusNormal"/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</w:rPr>
        <w:t>Глава 5</w:t>
      </w:r>
      <w:r w:rsidR="00BA67E5" w:rsidRPr="00D147DF">
        <w:rPr>
          <w:rFonts w:ascii="Times New Roman" w:hAnsi="Times New Roman" w:cs="Times New Roman"/>
          <w:sz w:val="28"/>
          <w:szCs w:val="28"/>
        </w:rPr>
        <w:t xml:space="preserve">. </w:t>
      </w:r>
      <w:r w:rsidR="00BA67E5" w:rsidRPr="00D147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Требования к условиям конкурса по продаже акций</w:t>
      </w:r>
      <w:r w:rsidR="00537073" w:rsidRPr="00D147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BA67E5" w:rsidRPr="00D147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акционерного общества, долей в уставном капитале общества</w:t>
      </w:r>
      <w:r w:rsidR="00537073" w:rsidRPr="00D147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BA67E5" w:rsidRPr="00D147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 ограниченной ответственностью, объектов культурного наследия, включенных в </w:t>
      </w:r>
      <w:r w:rsidR="00BA67E5" w:rsidRPr="00D147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единый государственной реестр объектов культурного наследия (памятников истории и культуры) народов Российской Федерации</w:t>
      </w:r>
      <w:r w:rsidR="00EA2E64" w:rsidRPr="00D147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к порядку осуществления контроля за исполнением условий конкурса и порядку </w:t>
      </w:r>
      <w:r w:rsidR="00EA2E64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подтверждения победителем конкурса исполнения таких условий</w:t>
      </w:r>
    </w:p>
    <w:p w:rsidR="00BA67E5" w:rsidRPr="00D147DF" w:rsidRDefault="00BA67E5" w:rsidP="00D147DF">
      <w:pPr>
        <w:pStyle w:val="ConsPlusNormal"/>
        <w:widowControl/>
        <w:spacing w:line="240" w:lineRule="exact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A67E5" w:rsidRPr="00D147DF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15.</w:t>
      </w:r>
      <w:r w:rsidR="00BA67E5" w:rsidRPr="00D147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A67E5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Условия конкурса </w:t>
      </w:r>
      <w:r w:rsidR="00005C1D" w:rsidRPr="00D147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конкурс)</w:t>
      </w:r>
      <w:r w:rsidR="00DF54A5" w:rsidRPr="00D147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005C1D" w:rsidRPr="00D147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5807D3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определены пунктом 21 статьи 20 Федерального закона № 178-ФЗ.</w:t>
      </w:r>
    </w:p>
    <w:p w:rsidR="00BA67E5" w:rsidRPr="00D147DF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16.</w:t>
      </w:r>
      <w:r w:rsidR="00BA67E5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BA67E5" w:rsidRPr="00D147DF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17.</w:t>
      </w:r>
      <w:r w:rsidR="00BA67E5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Условия конкурса не подлежат изменению.</w:t>
      </w:r>
    </w:p>
    <w:p w:rsidR="00C15576" w:rsidRPr="00D147DF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18.</w:t>
      </w:r>
      <w:r w:rsidR="00232715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67E5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за исполнением победителем конкурса условий конкурса осуществляет </w:t>
      </w:r>
      <w:r w:rsidR="00FB55DB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A67E5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</w:t>
      </w:r>
      <w:r w:rsidR="00FB55DB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67E5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заключенным с победителем конкурса до</w:t>
      </w:r>
      <w:r w:rsidR="00C15576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говором купли-продажи имущества в соответствии с установленным ей порядком с учетом раздела </w:t>
      </w:r>
      <w:r w:rsidR="00C15576" w:rsidRPr="00D147D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IV</w:t>
      </w:r>
      <w:r w:rsidR="00C15576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 (далее – Положение № 860).</w:t>
      </w:r>
    </w:p>
    <w:p w:rsidR="00FD0694" w:rsidRPr="00D147DF" w:rsidRDefault="00BA67E5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5052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19.</w:t>
      </w:r>
      <w:r w:rsidR="00232715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D0694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и порядок организации работы комиссии</w:t>
      </w:r>
      <w:r w:rsidR="00C15576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создаваемой в целях контроля за исполнением победителем конкурса условий конкурса,</w:t>
      </w:r>
      <w:r w:rsidR="00FD0694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определяется </w:t>
      </w:r>
      <w:r w:rsidR="00FB55DB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D0694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дминистрацией.</w:t>
      </w:r>
    </w:p>
    <w:p w:rsidR="00212A47" w:rsidRPr="00D147DF" w:rsidRDefault="00212A47" w:rsidP="00D147DF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5DB" w:rsidRPr="00D147DF" w:rsidRDefault="000C5F3C" w:rsidP="00D147DF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 w:rsidR="00723384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. Требования к порядку осуществления контроля</w:t>
      </w:r>
      <w:r w:rsidR="00FB55DB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исполнением условий эксплуатационных обязательств</w:t>
      </w:r>
    </w:p>
    <w:p w:rsidR="00FB55DB" w:rsidRPr="00D147DF" w:rsidRDefault="000C5F3C" w:rsidP="00D147DF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объектов электросетевого хозяйств</w:t>
      </w:r>
      <w:r w:rsidR="00FB55DB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а, источников</w:t>
      </w:r>
      <w:r w:rsidR="00FB55DB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тепловой энергии, 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тепловых сетей, централизованны</w:t>
      </w:r>
      <w:r w:rsidR="00FB55DB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х систем</w:t>
      </w:r>
    </w:p>
    <w:p w:rsidR="000C5F3C" w:rsidRPr="00D147DF" w:rsidRDefault="00FB55DB" w:rsidP="00D147DF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горячего водоснабжения </w:t>
      </w:r>
      <w:r w:rsidR="000C5F3C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и отдельных объектов таких систем</w:t>
      </w:r>
    </w:p>
    <w:p w:rsidR="00B949D5" w:rsidRPr="00D147DF" w:rsidRDefault="00B949D5" w:rsidP="00D147DF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5F3C" w:rsidRPr="00D147DF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</w:rPr>
        <w:t>20.</w:t>
      </w:r>
      <w:r w:rsidR="000C5F3C" w:rsidRPr="00D147DF">
        <w:rPr>
          <w:rFonts w:ascii="Times New Roman" w:hAnsi="Times New Roman" w:cs="Times New Roman"/>
          <w:sz w:val="28"/>
          <w:szCs w:val="28"/>
        </w:rPr>
        <w:t xml:space="preserve"> </w:t>
      </w:r>
      <w:r w:rsidR="000C5F3C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</w:t>
      </w:r>
      <w:r w:rsidR="00FB55DB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C5F3C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дминистрация.</w:t>
      </w:r>
    </w:p>
    <w:p w:rsidR="000C5F3C" w:rsidRPr="00D147DF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21.</w:t>
      </w:r>
      <w:r w:rsidR="000C5F3C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осуществлении контроля</w:t>
      </w:r>
      <w:r w:rsidR="00C5641E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указанного в пункте </w:t>
      </w:r>
      <w:r w:rsidR="00FC244C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C5641E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</w:t>
      </w:r>
      <w:r w:rsidR="000C5F3C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55DB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C5F3C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</w:t>
      </w:r>
      <w:r w:rsidR="00FB55DB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5F3C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должна:</w:t>
      </w:r>
    </w:p>
    <w:p w:rsidR="000C5F3C" w:rsidRPr="00D147DF" w:rsidRDefault="000C5F3C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вести учет договоров купли-продажи </w:t>
      </w:r>
      <w:r w:rsidR="00853416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соответствующего имущества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C5F3C" w:rsidRPr="00D147DF" w:rsidRDefault="000C5F3C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принимать от </w:t>
      </w:r>
      <w:r w:rsidR="00853416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покупателей имущества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отчетные документы, подтверждающие выполнение условий </w:t>
      </w:r>
      <w:r w:rsidR="00853416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эксплуатационных обязательств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форме и в сроки, установленные договорами купли-продажи имущества в соответствии с законодательством;</w:t>
      </w:r>
    </w:p>
    <w:p w:rsidR="000C5F3C" w:rsidRPr="00D147DF" w:rsidRDefault="000C5F3C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проводить проверки фа</w:t>
      </w:r>
      <w:r w:rsidR="00853416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ктического исполнения условий эксплуатационных обязательств в месте расположения соответствующего </w:t>
      </w:r>
      <w:r w:rsidR="00853416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имущества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сроки, определенные договорами купли-продажи имущества, путем составления соответствующих актов проверки;</w:t>
      </w:r>
    </w:p>
    <w:p w:rsidR="000C5F3C" w:rsidRPr="00D147DF" w:rsidRDefault="000C5F3C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принимать меры по расторжению договоров купли-продажи имущества в случае неисполнения либо ненадлежащего исполнения </w:t>
      </w:r>
      <w:r w:rsidR="00853416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условий эксплуатационных обязательств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законодательством.</w:t>
      </w:r>
    </w:p>
    <w:p w:rsidR="000C5F3C" w:rsidRPr="00D147DF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</w:rPr>
        <w:t>22.</w:t>
      </w:r>
      <w:r w:rsidR="000C5F3C" w:rsidRPr="00D147DF">
        <w:rPr>
          <w:rFonts w:ascii="Times New Roman" w:hAnsi="Times New Roman" w:cs="Times New Roman"/>
          <w:sz w:val="28"/>
          <w:szCs w:val="28"/>
        </w:rPr>
        <w:t xml:space="preserve"> Фактическое исполнение условий </w:t>
      </w:r>
      <w:r w:rsidR="00853416" w:rsidRPr="00D147DF">
        <w:rPr>
          <w:rFonts w:ascii="Times New Roman" w:hAnsi="Times New Roman" w:cs="Times New Roman"/>
          <w:sz w:val="28"/>
          <w:szCs w:val="28"/>
        </w:rPr>
        <w:t>эксплуатационных обязательств</w:t>
      </w:r>
      <w:r w:rsidR="000C5F3C" w:rsidRPr="00D147DF">
        <w:rPr>
          <w:rFonts w:ascii="Times New Roman" w:hAnsi="Times New Roman" w:cs="Times New Roman"/>
          <w:sz w:val="28"/>
          <w:szCs w:val="28"/>
        </w:rPr>
        <w:t xml:space="preserve"> проверяется </w:t>
      </w:r>
      <w:r w:rsidR="000C5F3C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специально созданной для этих целей комиссией</w:t>
      </w:r>
      <w:r w:rsidR="00853416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C5F3C" w:rsidRPr="00D147DF" w:rsidRDefault="000C5F3C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 и порядок организации работы указанной комиссии определяется </w:t>
      </w:r>
      <w:r w:rsidR="00FB55DB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дминистрацией.</w:t>
      </w:r>
    </w:p>
    <w:p w:rsidR="00513341" w:rsidRPr="00D147DF" w:rsidRDefault="00513341" w:rsidP="00D147DF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546" w:rsidRPr="00D147DF" w:rsidRDefault="00043546" w:rsidP="00D147D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23384" w:rsidRPr="00D147DF">
        <w:rPr>
          <w:rFonts w:ascii="Times New Roman" w:hAnsi="Times New Roman" w:cs="Times New Roman"/>
          <w:sz w:val="28"/>
          <w:szCs w:val="28"/>
        </w:rPr>
        <w:t>7</w:t>
      </w:r>
      <w:r w:rsidRPr="00D147DF">
        <w:rPr>
          <w:rFonts w:ascii="Times New Roman" w:hAnsi="Times New Roman" w:cs="Times New Roman"/>
          <w:sz w:val="28"/>
          <w:szCs w:val="28"/>
        </w:rPr>
        <w:t>. Порядок оплаты муниципального имущества</w:t>
      </w:r>
      <w:r w:rsidR="004B0F43" w:rsidRPr="00D147DF">
        <w:rPr>
          <w:rFonts w:ascii="Times New Roman" w:hAnsi="Times New Roman" w:cs="Times New Roman"/>
          <w:sz w:val="28"/>
          <w:szCs w:val="28"/>
        </w:rPr>
        <w:br/>
      </w:r>
      <w:r w:rsidRPr="00D147DF">
        <w:rPr>
          <w:rFonts w:ascii="Times New Roman" w:hAnsi="Times New Roman" w:cs="Times New Roman"/>
          <w:sz w:val="28"/>
          <w:szCs w:val="28"/>
        </w:rPr>
        <w:t>при его приватизации</w:t>
      </w:r>
    </w:p>
    <w:p w:rsidR="00043546" w:rsidRPr="00D147DF" w:rsidRDefault="00043546" w:rsidP="00D147DF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36D51" w:rsidRPr="00D147DF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pacing w:val="-4"/>
          <w:sz w:val="28"/>
          <w:szCs w:val="28"/>
        </w:rPr>
        <w:t>23.</w:t>
      </w:r>
      <w:r w:rsidR="00043546" w:rsidRPr="00D147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B0AD4" w:rsidRPr="00D147DF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Оплата приобретаемого покупателем имущества производится единовременно или в рассрочку.</w:t>
      </w:r>
      <w:r w:rsidR="00A36D51" w:rsidRPr="00D147DF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Срок рассрочки не может быть более чем один год.</w:t>
      </w:r>
    </w:p>
    <w:p w:rsidR="000B0AD4" w:rsidRPr="00D147DF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24.</w:t>
      </w:r>
      <w:r w:rsidR="000B0AD4" w:rsidRPr="00D147DF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</w:t>
      </w:r>
      <w:r w:rsidR="00C15576" w:rsidRPr="00D147DF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истечения срока</w:t>
      </w:r>
      <w:r w:rsidR="000B0AD4" w:rsidRPr="00D147DF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, установленного для заключения договора купли-продажи имущества.</w:t>
      </w:r>
      <w:bookmarkStart w:id="0" w:name="Par2"/>
      <w:bookmarkEnd w:id="0"/>
    </w:p>
    <w:p w:rsidR="000B0AD4" w:rsidRPr="00D147DF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25.</w:t>
      </w:r>
      <w:r w:rsidR="000B0AD4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Денежные средства в счет оплаты приватизируемого имущества </w:t>
      </w:r>
      <w:r w:rsidR="0024196F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перечисляются победителем продажи приватизируемого имущества муниципального имущества</w:t>
      </w:r>
      <w:r w:rsidR="000B0AD4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местный бюджет на счет, указанный в информационном сообщении о проведении продажи имущества, в сроки, </w:t>
      </w:r>
      <w:r w:rsidR="00C15576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определяемые в соответствии с Положением № 860.</w:t>
      </w:r>
    </w:p>
    <w:p w:rsidR="00D86631" w:rsidRPr="00D147DF" w:rsidRDefault="005430C5" w:rsidP="00D147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7DF">
        <w:rPr>
          <w:rFonts w:eastAsiaTheme="minorHAnsi"/>
          <w:sz w:val="28"/>
          <w:szCs w:val="28"/>
          <w:lang w:eastAsia="en-US"/>
        </w:rPr>
        <w:t>26</w:t>
      </w:r>
      <w:r w:rsidR="007D5052" w:rsidRPr="00D147DF">
        <w:rPr>
          <w:rFonts w:eastAsiaTheme="minorHAnsi"/>
          <w:sz w:val="28"/>
          <w:szCs w:val="28"/>
          <w:lang w:eastAsia="en-US"/>
        </w:rPr>
        <w:t>.</w:t>
      </w:r>
      <w:r w:rsidR="00D86631" w:rsidRPr="00D147DF">
        <w:rPr>
          <w:rFonts w:eastAsiaTheme="minorHAnsi"/>
          <w:sz w:val="28"/>
          <w:szCs w:val="28"/>
          <w:lang w:eastAsia="en-US"/>
        </w:rPr>
        <w:t xml:space="preserve"> Покупатель вправе оплатить приобретаемое государственное или муниципальное имущество досрочно.</w:t>
      </w:r>
    </w:p>
    <w:p w:rsidR="00D86631" w:rsidRPr="00D147DF" w:rsidRDefault="005430C5" w:rsidP="00D147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7DF">
        <w:rPr>
          <w:rFonts w:eastAsiaTheme="minorHAnsi"/>
          <w:sz w:val="28"/>
          <w:szCs w:val="28"/>
          <w:lang w:eastAsia="en-US"/>
        </w:rPr>
        <w:t>27</w:t>
      </w:r>
      <w:r w:rsidR="007D5052" w:rsidRPr="00D147DF">
        <w:rPr>
          <w:rFonts w:eastAsiaTheme="minorHAnsi"/>
          <w:sz w:val="28"/>
          <w:szCs w:val="28"/>
          <w:lang w:eastAsia="en-US"/>
        </w:rPr>
        <w:t>.</w:t>
      </w:r>
      <w:r w:rsidR="00D86631" w:rsidRPr="00D147DF">
        <w:rPr>
          <w:rFonts w:eastAsiaTheme="minorHAnsi"/>
          <w:sz w:val="28"/>
          <w:szCs w:val="28"/>
          <w:lang w:eastAsia="en-US"/>
        </w:rPr>
        <w:t xml:space="preserve"> Передача покупателю приобретенного в рассрочку имущества осуществляется в порядке, установленном законодательством Российской</w:t>
      </w:r>
      <w:r w:rsidR="00D86631" w:rsidRPr="00D147DF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D86631" w:rsidRPr="00D147DF">
        <w:rPr>
          <w:rFonts w:eastAsiaTheme="minorHAnsi"/>
          <w:sz w:val="28"/>
          <w:szCs w:val="28"/>
          <w:lang w:eastAsia="en-US"/>
        </w:rPr>
        <w:t>Федерации и договором купли-продажи</w:t>
      </w:r>
      <w:r w:rsidR="00C73145" w:rsidRPr="00D147DF">
        <w:rPr>
          <w:rFonts w:eastAsiaTheme="minorHAnsi"/>
          <w:sz w:val="28"/>
          <w:szCs w:val="28"/>
          <w:lang w:eastAsia="en-US"/>
        </w:rPr>
        <w:t xml:space="preserve"> муниципального имущества</w:t>
      </w:r>
      <w:r w:rsidR="00D86631" w:rsidRPr="00D147DF">
        <w:rPr>
          <w:rFonts w:eastAsiaTheme="minorHAnsi"/>
          <w:sz w:val="28"/>
          <w:szCs w:val="28"/>
          <w:lang w:eastAsia="en-US"/>
        </w:rPr>
        <w:t>, в срок</w:t>
      </w:r>
      <w:r w:rsidR="00CC37F4" w:rsidRPr="00D147DF">
        <w:rPr>
          <w:rFonts w:eastAsiaTheme="minorHAnsi"/>
          <w:sz w:val="28"/>
          <w:szCs w:val="28"/>
          <w:lang w:eastAsia="en-US"/>
        </w:rPr>
        <w:t>,</w:t>
      </w:r>
      <w:r w:rsidR="00D86631" w:rsidRPr="00D147DF">
        <w:rPr>
          <w:rFonts w:eastAsiaTheme="minorHAnsi"/>
          <w:sz w:val="28"/>
          <w:szCs w:val="28"/>
          <w:lang w:eastAsia="en-US"/>
        </w:rPr>
        <w:t xml:space="preserve"> </w:t>
      </w:r>
      <w:r w:rsidR="00C73145" w:rsidRPr="00D147DF">
        <w:rPr>
          <w:rFonts w:eastAsiaTheme="minorHAnsi"/>
          <w:sz w:val="28"/>
          <w:szCs w:val="28"/>
          <w:lang w:eastAsia="en-US"/>
        </w:rPr>
        <w:t>определенный</w:t>
      </w:r>
      <w:r w:rsidR="00D86631" w:rsidRPr="00D147DF">
        <w:rPr>
          <w:rFonts w:eastAsiaTheme="minorHAnsi"/>
          <w:sz w:val="28"/>
          <w:szCs w:val="28"/>
          <w:lang w:eastAsia="en-US"/>
        </w:rPr>
        <w:t xml:space="preserve"> пунктом 5 статьи 35 </w:t>
      </w:r>
      <w:r w:rsidR="00C73145" w:rsidRPr="00D147DF">
        <w:rPr>
          <w:rFonts w:eastAsiaTheme="minorHAnsi"/>
          <w:sz w:val="28"/>
          <w:szCs w:val="28"/>
          <w:lang w:eastAsia="en-US"/>
        </w:rPr>
        <w:t>Федерального закона № 178-ФЗ</w:t>
      </w:r>
      <w:r w:rsidR="00D86631" w:rsidRPr="00D147DF">
        <w:rPr>
          <w:rFonts w:eastAsiaTheme="minorHAnsi"/>
          <w:sz w:val="28"/>
          <w:szCs w:val="28"/>
          <w:lang w:eastAsia="en-US"/>
        </w:rPr>
        <w:t>.</w:t>
      </w:r>
    </w:p>
    <w:sectPr w:rsidR="00D86631" w:rsidRPr="00D147DF" w:rsidSect="00D147DF">
      <w:pgSz w:w="11906" w:h="16838"/>
      <w:pgMar w:top="1134" w:right="566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915" w:rsidRDefault="00520915" w:rsidP="00E41749">
      <w:r>
        <w:separator/>
      </w:r>
    </w:p>
  </w:endnote>
  <w:endnote w:type="continuationSeparator" w:id="1">
    <w:p w:rsidR="00520915" w:rsidRDefault="00520915" w:rsidP="00E41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915" w:rsidRDefault="00520915" w:rsidP="00E41749">
      <w:r>
        <w:separator/>
      </w:r>
    </w:p>
  </w:footnote>
  <w:footnote w:type="continuationSeparator" w:id="1">
    <w:p w:rsidR="00520915" w:rsidRDefault="00520915" w:rsidP="00E41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6038" w:rsidRPr="00150ED0" w:rsidRDefault="00A16650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6038"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25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76666"/>
    <w:multiLevelType w:val="hybridMultilevel"/>
    <w:tmpl w:val="04C65C9A"/>
    <w:lvl w:ilvl="0" w:tplc="A4E4573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749"/>
    <w:rsid w:val="00005C1D"/>
    <w:rsid w:val="00012D79"/>
    <w:rsid w:val="00022186"/>
    <w:rsid w:val="00024B13"/>
    <w:rsid w:val="00032D5B"/>
    <w:rsid w:val="0003341C"/>
    <w:rsid w:val="00034453"/>
    <w:rsid w:val="00043546"/>
    <w:rsid w:val="0005010E"/>
    <w:rsid w:val="00056445"/>
    <w:rsid w:val="00063698"/>
    <w:rsid w:val="00071E32"/>
    <w:rsid w:val="00072169"/>
    <w:rsid w:val="00073D5E"/>
    <w:rsid w:val="00092911"/>
    <w:rsid w:val="000A140C"/>
    <w:rsid w:val="000A55A4"/>
    <w:rsid w:val="000A5EF5"/>
    <w:rsid w:val="000B0AD4"/>
    <w:rsid w:val="000B34D0"/>
    <w:rsid w:val="000B784E"/>
    <w:rsid w:val="000C5F3C"/>
    <w:rsid w:val="000C5FF9"/>
    <w:rsid w:val="00110358"/>
    <w:rsid w:val="00117E39"/>
    <w:rsid w:val="001212EF"/>
    <w:rsid w:val="00121C15"/>
    <w:rsid w:val="00134659"/>
    <w:rsid w:val="001378ED"/>
    <w:rsid w:val="00142E45"/>
    <w:rsid w:val="001447CE"/>
    <w:rsid w:val="00161DF8"/>
    <w:rsid w:val="001630F7"/>
    <w:rsid w:val="00174C8B"/>
    <w:rsid w:val="001945AA"/>
    <w:rsid w:val="00195BA9"/>
    <w:rsid w:val="001A744B"/>
    <w:rsid w:val="001B2AA7"/>
    <w:rsid w:val="001D72A9"/>
    <w:rsid w:val="001F4123"/>
    <w:rsid w:val="00206823"/>
    <w:rsid w:val="00212A47"/>
    <w:rsid w:val="002159F7"/>
    <w:rsid w:val="00232715"/>
    <w:rsid w:val="0023527A"/>
    <w:rsid w:val="00237993"/>
    <w:rsid w:val="0024196F"/>
    <w:rsid w:val="00246720"/>
    <w:rsid w:val="00250F83"/>
    <w:rsid w:val="0025379C"/>
    <w:rsid w:val="00260B74"/>
    <w:rsid w:val="0028073F"/>
    <w:rsid w:val="0028109D"/>
    <w:rsid w:val="00290152"/>
    <w:rsid w:val="002916E8"/>
    <w:rsid w:val="0029336A"/>
    <w:rsid w:val="002A52C9"/>
    <w:rsid w:val="002B14F6"/>
    <w:rsid w:val="002D4FED"/>
    <w:rsid w:val="002E5D25"/>
    <w:rsid w:val="002E7C62"/>
    <w:rsid w:val="002F38B1"/>
    <w:rsid w:val="0031239A"/>
    <w:rsid w:val="003123BC"/>
    <w:rsid w:val="003142BC"/>
    <w:rsid w:val="00316BCE"/>
    <w:rsid w:val="0032042F"/>
    <w:rsid w:val="00336345"/>
    <w:rsid w:val="003567C4"/>
    <w:rsid w:val="003617F1"/>
    <w:rsid w:val="00362FAC"/>
    <w:rsid w:val="00370972"/>
    <w:rsid w:val="0038715C"/>
    <w:rsid w:val="003A0E89"/>
    <w:rsid w:val="003A1263"/>
    <w:rsid w:val="003A45FC"/>
    <w:rsid w:val="003B1454"/>
    <w:rsid w:val="003B706F"/>
    <w:rsid w:val="003B7DC7"/>
    <w:rsid w:val="003C3C7A"/>
    <w:rsid w:val="003C771B"/>
    <w:rsid w:val="003D0907"/>
    <w:rsid w:val="003D1B34"/>
    <w:rsid w:val="003D7A07"/>
    <w:rsid w:val="003E2FA2"/>
    <w:rsid w:val="003E65CB"/>
    <w:rsid w:val="003F084A"/>
    <w:rsid w:val="004037A5"/>
    <w:rsid w:val="00405809"/>
    <w:rsid w:val="00406164"/>
    <w:rsid w:val="00424176"/>
    <w:rsid w:val="0044381D"/>
    <w:rsid w:val="004806C7"/>
    <w:rsid w:val="00484B38"/>
    <w:rsid w:val="00486ADF"/>
    <w:rsid w:val="00493B8B"/>
    <w:rsid w:val="004A454A"/>
    <w:rsid w:val="004A65EE"/>
    <w:rsid w:val="004B0F43"/>
    <w:rsid w:val="004C18B1"/>
    <w:rsid w:val="004C47EA"/>
    <w:rsid w:val="004C7214"/>
    <w:rsid w:val="004D0DCB"/>
    <w:rsid w:val="004D1D68"/>
    <w:rsid w:val="004D1E71"/>
    <w:rsid w:val="004D71E6"/>
    <w:rsid w:val="004E352F"/>
    <w:rsid w:val="004F6C49"/>
    <w:rsid w:val="00505E6A"/>
    <w:rsid w:val="00512086"/>
    <w:rsid w:val="00512781"/>
    <w:rsid w:val="00513341"/>
    <w:rsid w:val="00514EC4"/>
    <w:rsid w:val="00520915"/>
    <w:rsid w:val="0053094E"/>
    <w:rsid w:val="00537073"/>
    <w:rsid w:val="005430C5"/>
    <w:rsid w:val="005574E2"/>
    <w:rsid w:val="00561710"/>
    <w:rsid w:val="00567AB1"/>
    <w:rsid w:val="00571AD9"/>
    <w:rsid w:val="005738E0"/>
    <w:rsid w:val="005807D3"/>
    <w:rsid w:val="005820DF"/>
    <w:rsid w:val="005C253C"/>
    <w:rsid w:val="005C27ED"/>
    <w:rsid w:val="005D3402"/>
    <w:rsid w:val="005D7C10"/>
    <w:rsid w:val="005E1D4E"/>
    <w:rsid w:val="005F04D9"/>
    <w:rsid w:val="006116B8"/>
    <w:rsid w:val="006224CD"/>
    <w:rsid w:val="00631A62"/>
    <w:rsid w:val="00646E6E"/>
    <w:rsid w:val="00647C49"/>
    <w:rsid w:val="00657BA4"/>
    <w:rsid w:val="00662099"/>
    <w:rsid w:val="00670F5D"/>
    <w:rsid w:val="0067229E"/>
    <w:rsid w:val="00672E8F"/>
    <w:rsid w:val="00680F25"/>
    <w:rsid w:val="00684BE8"/>
    <w:rsid w:val="006861E0"/>
    <w:rsid w:val="0069276A"/>
    <w:rsid w:val="00695843"/>
    <w:rsid w:val="006A0238"/>
    <w:rsid w:val="006A7298"/>
    <w:rsid w:val="006A73F4"/>
    <w:rsid w:val="006B2473"/>
    <w:rsid w:val="006C0436"/>
    <w:rsid w:val="006C3E61"/>
    <w:rsid w:val="006E0F1D"/>
    <w:rsid w:val="006E211F"/>
    <w:rsid w:val="006F4AC9"/>
    <w:rsid w:val="00711A27"/>
    <w:rsid w:val="00712235"/>
    <w:rsid w:val="0071617B"/>
    <w:rsid w:val="00723384"/>
    <w:rsid w:val="007304DC"/>
    <w:rsid w:val="00736141"/>
    <w:rsid w:val="00753B74"/>
    <w:rsid w:val="00757AF1"/>
    <w:rsid w:val="00766DD2"/>
    <w:rsid w:val="00771493"/>
    <w:rsid w:val="007761F3"/>
    <w:rsid w:val="00782226"/>
    <w:rsid w:val="00792779"/>
    <w:rsid w:val="00793015"/>
    <w:rsid w:val="007A1949"/>
    <w:rsid w:val="007A3BF6"/>
    <w:rsid w:val="007C0F81"/>
    <w:rsid w:val="007C50CD"/>
    <w:rsid w:val="007C6614"/>
    <w:rsid w:val="007D2124"/>
    <w:rsid w:val="007D2985"/>
    <w:rsid w:val="007D5052"/>
    <w:rsid w:val="007D66C2"/>
    <w:rsid w:val="007F7D32"/>
    <w:rsid w:val="007F7DF9"/>
    <w:rsid w:val="00802B67"/>
    <w:rsid w:val="008117FC"/>
    <w:rsid w:val="00822536"/>
    <w:rsid w:val="0082416D"/>
    <w:rsid w:val="00835A59"/>
    <w:rsid w:val="00853416"/>
    <w:rsid w:val="008552DC"/>
    <w:rsid w:val="008566B0"/>
    <w:rsid w:val="008606B3"/>
    <w:rsid w:val="00875DC2"/>
    <w:rsid w:val="00881D1D"/>
    <w:rsid w:val="0088633A"/>
    <w:rsid w:val="00887421"/>
    <w:rsid w:val="008B3F4F"/>
    <w:rsid w:val="008B6582"/>
    <w:rsid w:val="008C473D"/>
    <w:rsid w:val="008E1B1A"/>
    <w:rsid w:val="008E2876"/>
    <w:rsid w:val="008E3B6E"/>
    <w:rsid w:val="00900BB3"/>
    <w:rsid w:val="00900EA9"/>
    <w:rsid w:val="00912D93"/>
    <w:rsid w:val="00925F91"/>
    <w:rsid w:val="00927BDA"/>
    <w:rsid w:val="009334E9"/>
    <w:rsid w:val="00945ADF"/>
    <w:rsid w:val="0094661E"/>
    <w:rsid w:val="00950EE8"/>
    <w:rsid w:val="00952C0C"/>
    <w:rsid w:val="00954123"/>
    <w:rsid w:val="00954A30"/>
    <w:rsid w:val="00957436"/>
    <w:rsid w:val="00957657"/>
    <w:rsid w:val="0096412C"/>
    <w:rsid w:val="00966906"/>
    <w:rsid w:val="00991FAB"/>
    <w:rsid w:val="009B2FA5"/>
    <w:rsid w:val="009B3981"/>
    <w:rsid w:val="009C1090"/>
    <w:rsid w:val="009D0E99"/>
    <w:rsid w:val="009D2327"/>
    <w:rsid w:val="009E0948"/>
    <w:rsid w:val="009E5D9E"/>
    <w:rsid w:val="009E752C"/>
    <w:rsid w:val="009E7D78"/>
    <w:rsid w:val="00A16650"/>
    <w:rsid w:val="00A32C08"/>
    <w:rsid w:val="00A36D51"/>
    <w:rsid w:val="00A42572"/>
    <w:rsid w:val="00A50BB5"/>
    <w:rsid w:val="00A53A5F"/>
    <w:rsid w:val="00A54E34"/>
    <w:rsid w:val="00A627DB"/>
    <w:rsid w:val="00A639AE"/>
    <w:rsid w:val="00A65016"/>
    <w:rsid w:val="00A76A35"/>
    <w:rsid w:val="00A77DF4"/>
    <w:rsid w:val="00A86038"/>
    <w:rsid w:val="00A92FBC"/>
    <w:rsid w:val="00A973A3"/>
    <w:rsid w:val="00AB4204"/>
    <w:rsid w:val="00AC0B13"/>
    <w:rsid w:val="00AC6F7A"/>
    <w:rsid w:val="00AD4CFB"/>
    <w:rsid w:val="00AD5627"/>
    <w:rsid w:val="00AE0F5C"/>
    <w:rsid w:val="00AF0186"/>
    <w:rsid w:val="00B01F3F"/>
    <w:rsid w:val="00B057D9"/>
    <w:rsid w:val="00B06DA8"/>
    <w:rsid w:val="00B148A6"/>
    <w:rsid w:val="00B167A5"/>
    <w:rsid w:val="00B25C4F"/>
    <w:rsid w:val="00B27829"/>
    <w:rsid w:val="00B314EB"/>
    <w:rsid w:val="00B428B7"/>
    <w:rsid w:val="00B4397A"/>
    <w:rsid w:val="00B5091A"/>
    <w:rsid w:val="00B5583E"/>
    <w:rsid w:val="00B67268"/>
    <w:rsid w:val="00B70943"/>
    <w:rsid w:val="00B7389F"/>
    <w:rsid w:val="00B94072"/>
    <w:rsid w:val="00B949D5"/>
    <w:rsid w:val="00BA0623"/>
    <w:rsid w:val="00BA0E91"/>
    <w:rsid w:val="00BA3F2F"/>
    <w:rsid w:val="00BA67E5"/>
    <w:rsid w:val="00BC465B"/>
    <w:rsid w:val="00BC74C9"/>
    <w:rsid w:val="00BD44B7"/>
    <w:rsid w:val="00BD564C"/>
    <w:rsid w:val="00BE0774"/>
    <w:rsid w:val="00BE0FB9"/>
    <w:rsid w:val="00BE2F91"/>
    <w:rsid w:val="00BE34E9"/>
    <w:rsid w:val="00BF1759"/>
    <w:rsid w:val="00BF26A5"/>
    <w:rsid w:val="00BF39DB"/>
    <w:rsid w:val="00BF7A4D"/>
    <w:rsid w:val="00C13973"/>
    <w:rsid w:val="00C15576"/>
    <w:rsid w:val="00C27EC7"/>
    <w:rsid w:val="00C36DB9"/>
    <w:rsid w:val="00C5014E"/>
    <w:rsid w:val="00C54DF8"/>
    <w:rsid w:val="00C5641E"/>
    <w:rsid w:val="00C71A32"/>
    <w:rsid w:val="00C7226C"/>
    <w:rsid w:val="00C73145"/>
    <w:rsid w:val="00C821C2"/>
    <w:rsid w:val="00C846BD"/>
    <w:rsid w:val="00C85247"/>
    <w:rsid w:val="00C87CB2"/>
    <w:rsid w:val="00CA018A"/>
    <w:rsid w:val="00CB1527"/>
    <w:rsid w:val="00CB5D79"/>
    <w:rsid w:val="00CC37F4"/>
    <w:rsid w:val="00CD1CE8"/>
    <w:rsid w:val="00CE6BBE"/>
    <w:rsid w:val="00CF1CF7"/>
    <w:rsid w:val="00CF4EE3"/>
    <w:rsid w:val="00D04710"/>
    <w:rsid w:val="00D147DF"/>
    <w:rsid w:val="00D15F3E"/>
    <w:rsid w:val="00D249F7"/>
    <w:rsid w:val="00D510AA"/>
    <w:rsid w:val="00D5536B"/>
    <w:rsid w:val="00D5540D"/>
    <w:rsid w:val="00D55B6B"/>
    <w:rsid w:val="00D63287"/>
    <w:rsid w:val="00D73CC8"/>
    <w:rsid w:val="00D74B94"/>
    <w:rsid w:val="00D82A97"/>
    <w:rsid w:val="00D854AD"/>
    <w:rsid w:val="00D86631"/>
    <w:rsid w:val="00D95A66"/>
    <w:rsid w:val="00DA1092"/>
    <w:rsid w:val="00DB6270"/>
    <w:rsid w:val="00DD0DD9"/>
    <w:rsid w:val="00DE70D8"/>
    <w:rsid w:val="00DF54A5"/>
    <w:rsid w:val="00DF5B07"/>
    <w:rsid w:val="00E06FA9"/>
    <w:rsid w:val="00E161B1"/>
    <w:rsid w:val="00E246A9"/>
    <w:rsid w:val="00E2722E"/>
    <w:rsid w:val="00E278DD"/>
    <w:rsid w:val="00E31A97"/>
    <w:rsid w:val="00E372EC"/>
    <w:rsid w:val="00E41749"/>
    <w:rsid w:val="00E531E2"/>
    <w:rsid w:val="00E54456"/>
    <w:rsid w:val="00E54A51"/>
    <w:rsid w:val="00E669C0"/>
    <w:rsid w:val="00E7136A"/>
    <w:rsid w:val="00E7366E"/>
    <w:rsid w:val="00E748E2"/>
    <w:rsid w:val="00E80FFF"/>
    <w:rsid w:val="00E83372"/>
    <w:rsid w:val="00E83946"/>
    <w:rsid w:val="00E909C3"/>
    <w:rsid w:val="00E93F9E"/>
    <w:rsid w:val="00E9611C"/>
    <w:rsid w:val="00EA2E64"/>
    <w:rsid w:val="00EB419A"/>
    <w:rsid w:val="00EB4C17"/>
    <w:rsid w:val="00EB5CEF"/>
    <w:rsid w:val="00EB7672"/>
    <w:rsid w:val="00ED40AA"/>
    <w:rsid w:val="00ED57C8"/>
    <w:rsid w:val="00EE48E6"/>
    <w:rsid w:val="00EE6441"/>
    <w:rsid w:val="00EF0D3B"/>
    <w:rsid w:val="00F014F4"/>
    <w:rsid w:val="00F1188B"/>
    <w:rsid w:val="00F25CE9"/>
    <w:rsid w:val="00F43BCA"/>
    <w:rsid w:val="00F52CE4"/>
    <w:rsid w:val="00F55E09"/>
    <w:rsid w:val="00F83AC6"/>
    <w:rsid w:val="00FB55DB"/>
    <w:rsid w:val="00FC168F"/>
    <w:rsid w:val="00FC244C"/>
    <w:rsid w:val="00FD0694"/>
    <w:rsid w:val="00FF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2916E8"/>
    <w:pPr>
      <w:ind w:left="720"/>
      <w:contextualSpacing/>
    </w:pPr>
  </w:style>
  <w:style w:type="paragraph" w:styleId="ae">
    <w:name w:val="No Spacing"/>
    <w:uiPriority w:val="1"/>
    <w:qFormat/>
    <w:rsid w:val="00C722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204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F346-1FB9-4D3E-9D8D-BE08D65E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Spass1</cp:lastModifiedBy>
  <cp:revision>7</cp:revision>
  <cp:lastPrinted>2019-11-15T03:22:00Z</cp:lastPrinted>
  <dcterms:created xsi:type="dcterms:W3CDTF">2021-02-25T08:54:00Z</dcterms:created>
  <dcterms:modified xsi:type="dcterms:W3CDTF">2021-03-26T05:35:00Z</dcterms:modified>
</cp:coreProperties>
</file>