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Pr="00E05036" w:rsidRDefault="00B7536B" w:rsidP="00B7536B">
      <w:pPr>
        <w:pStyle w:val="af5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E05036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МИХАЙЛО</w:t>
      </w:r>
      <w:r w:rsidRPr="00E05036">
        <w:rPr>
          <w:rFonts w:ascii="Times New Roman" w:hAnsi="Times New Roman"/>
          <w:bCs/>
          <w:sz w:val="24"/>
          <w:szCs w:val="24"/>
        </w:rPr>
        <w:t>ВСКОГО СЕЛЬСКОГО ПОСЕЛЕНИЯ</w:t>
      </w:r>
    </w:p>
    <w:p w:rsidR="00B7536B" w:rsidRPr="00E05036" w:rsidRDefault="00B7536B" w:rsidP="00B7536B">
      <w:pPr>
        <w:pStyle w:val="af5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05036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B7536B" w:rsidRPr="00E05036" w:rsidRDefault="00B7536B" w:rsidP="00B7536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05036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B7536B" w:rsidRPr="00E05036" w:rsidRDefault="00B7536B" w:rsidP="00B7536B">
      <w:pPr>
        <w:jc w:val="center"/>
        <w:rPr>
          <w:rFonts w:ascii="Times New Roman" w:hAnsi="Times New Roman"/>
          <w:sz w:val="24"/>
          <w:szCs w:val="24"/>
        </w:rPr>
      </w:pPr>
    </w:p>
    <w:p w:rsidR="00B7536B" w:rsidRPr="00E05036" w:rsidRDefault="00B7536B" w:rsidP="00B7536B">
      <w:pPr>
        <w:jc w:val="center"/>
        <w:rPr>
          <w:rFonts w:ascii="Times New Roman" w:hAnsi="Times New Roman"/>
          <w:sz w:val="24"/>
          <w:szCs w:val="24"/>
        </w:rPr>
      </w:pPr>
      <w:r w:rsidRPr="00E05036">
        <w:rPr>
          <w:rFonts w:ascii="Times New Roman" w:hAnsi="Times New Roman"/>
          <w:sz w:val="24"/>
          <w:szCs w:val="24"/>
        </w:rPr>
        <w:t>РАСПОРЯЖЕНИЕ</w:t>
      </w:r>
    </w:p>
    <w:p w:rsidR="00B7536B" w:rsidRPr="00E05036" w:rsidRDefault="00B7536B" w:rsidP="00B7536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536B" w:rsidRPr="00B8679F" w:rsidRDefault="00B7536B" w:rsidP="00B7536B">
      <w:pPr>
        <w:pStyle w:val="ad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о</w:t>
      </w:r>
      <w:r w:rsidRPr="00B8679F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679F">
        <w:rPr>
          <w:rFonts w:ascii="Times New Roman" w:hAnsi="Times New Roman"/>
          <w:sz w:val="24"/>
          <w:szCs w:val="24"/>
          <w:u w:val="single"/>
        </w:rPr>
        <w:t xml:space="preserve"> 07.12.2016г.      № </w:t>
      </w:r>
      <w:r>
        <w:rPr>
          <w:rFonts w:ascii="Times New Roman" w:hAnsi="Times New Roman"/>
          <w:sz w:val="24"/>
          <w:szCs w:val="24"/>
          <w:u w:val="single"/>
        </w:rPr>
        <w:t>75</w:t>
      </w:r>
    </w:p>
    <w:p w:rsidR="00B7536B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 w:rsidRPr="00B8679F">
        <w:rPr>
          <w:rFonts w:ascii="Times New Roman" w:hAnsi="Times New Roman"/>
          <w:sz w:val="24"/>
          <w:szCs w:val="24"/>
        </w:rPr>
        <w:t xml:space="preserve">     п. Михайловский</w:t>
      </w:r>
    </w:p>
    <w:p w:rsidR="00B7536B" w:rsidRDefault="00B7536B" w:rsidP="00B7536B">
      <w:pPr>
        <w:pStyle w:val="ad"/>
        <w:rPr>
          <w:rFonts w:ascii="Times New Roman" w:hAnsi="Times New Roman"/>
          <w:sz w:val="24"/>
          <w:szCs w:val="24"/>
        </w:rPr>
      </w:pPr>
    </w:p>
    <w:p w:rsidR="00B7536B" w:rsidRPr="00B8679F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 w:rsidRPr="00B8679F">
        <w:rPr>
          <w:rFonts w:ascii="Times New Roman" w:hAnsi="Times New Roman"/>
          <w:sz w:val="24"/>
          <w:szCs w:val="24"/>
        </w:rPr>
        <w:t xml:space="preserve"> </w:t>
      </w:r>
    </w:p>
    <w:p w:rsidR="00B7536B" w:rsidRPr="00B7536B" w:rsidRDefault="00B7536B" w:rsidP="00B7536B">
      <w:pPr>
        <w:pStyle w:val="ad"/>
        <w:rPr>
          <w:rFonts w:ascii="Times New Roman" w:hAnsi="Times New Roman"/>
          <w:b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 xml:space="preserve">Об утверждении технологической схемы </w:t>
      </w:r>
    </w:p>
    <w:p w:rsidR="00B7536B" w:rsidRPr="00B7536B" w:rsidRDefault="00B7536B" w:rsidP="00B7536B">
      <w:pPr>
        <w:pStyle w:val="ad"/>
        <w:rPr>
          <w:rFonts w:ascii="Times New Roman" w:hAnsi="Times New Roman"/>
          <w:b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7536B" w:rsidRPr="00B7536B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6B">
        <w:rPr>
          <w:rFonts w:ascii="Times New Roman" w:hAnsi="Times New Roman"/>
          <w:sz w:val="24"/>
          <w:szCs w:val="24"/>
        </w:rPr>
        <w:t xml:space="preserve">Предоставление в аренду и безвозмездное </w:t>
      </w:r>
    </w:p>
    <w:p w:rsidR="00B7536B" w:rsidRPr="00B7536B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>пользование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6B">
        <w:rPr>
          <w:rFonts w:ascii="Times New Roman" w:hAnsi="Times New Roman"/>
          <w:sz w:val="24"/>
          <w:szCs w:val="24"/>
        </w:rPr>
        <w:t>»</w:t>
      </w:r>
    </w:p>
    <w:p w:rsidR="00B7536B" w:rsidRPr="00B8679F" w:rsidRDefault="00B7536B" w:rsidP="00B7536B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B7536B" w:rsidRPr="00E05036" w:rsidRDefault="00B7536B" w:rsidP="00B7536B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B7536B" w:rsidRDefault="00B7536B" w:rsidP="00B7536B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05036"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</w:t>
      </w:r>
      <w:r w:rsidRPr="00E05036">
        <w:rPr>
          <w:rFonts w:ascii="Times New Roman" w:hAnsi="Times New Roman"/>
          <w:sz w:val="24"/>
          <w:szCs w:val="24"/>
        </w:rPr>
        <w:t>с</w:t>
      </w:r>
      <w:r w:rsidRPr="00E05036">
        <w:rPr>
          <w:rFonts w:ascii="Times New Roman" w:hAnsi="Times New Roman"/>
          <w:sz w:val="24"/>
          <w:szCs w:val="24"/>
        </w:rPr>
        <w:t>тавления государственных и муниципальных услуг», а также в целях обеспечения автомат</w:t>
      </w:r>
      <w:r w:rsidRPr="00E05036">
        <w:rPr>
          <w:rFonts w:ascii="Times New Roman" w:hAnsi="Times New Roman"/>
          <w:sz w:val="24"/>
          <w:szCs w:val="24"/>
        </w:rPr>
        <w:t>и</w:t>
      </w:r>
      <w:r w:rsidRPr="00E05036">
        <w:rPr>
          <w:rFonts w:ascii="Times New Roman" w:hAnsi="Times New Roman"/>
          <w:sz w:val="24"/>
          <w:szCs w:val="24"/>
        </w:rPr>
        <w:t xml:space="preserve">зации процесса предоставления муниципальных услуг администрации </w:t>
      </w:r>
      <w:r>
        <w:rPr>
          <w:rFonts w:ascii="Times New Roman" w:hAnsi="Times New Roman"/>
          <w:sz w:val="24"/>
          <w:szCs w:val="24"/>
        </w:rPr>
        <w:t>Михайло</w:t>
      </w:r>
      <w:r w:rsidRPr="00E05036">
        <w:rPr>
          <w:rFonts w:ascii="Times New Roman" w:hAnsi="Times New Roman"/>
          <w:sz w:val="24"/>
          <w:szCs w:val="24"/>
        </w:rPr>
        <w:t>вского сельского пос</w:t>
      </w:r>
      <w:r w:rsidRPr="00E05036">
        <w:rPr>
          <w:rFonts w:ascii="Times New Roman" w:hAnsi="Times New Roman"/>
          <w:sz w:val="24"/>
          <w:szCs w:val="24"/>
        </w:rPr>
        <w:t>е</w:t>
      </w:r>
      <w:r w:rsidRPr="00E05036">
        <w:rPr>
          <w:rFonts w:ascii="Times New Roman" w:hAnsi="Times New Roman"/>
          <w:sz w:val="24"/>
          <w:szCs w:val="24"/>
        </w:rPr>
        <w:t>ления Панинского муниципального района Воронежской области в филиале АУ «МФЦ» в Пани</w:t>
      </w:r>
      <w:r w:rsidRPr="00E05036">
        <w:rPr>
          <w:rFonts w:ascii="Times New Roman" w:hAnsi="Times New Roman"/>
          <w:sz w:val="24"/>
          <w:szCs w:val="24"/>
        </w:rPr>
        <w:t>н</w:t>
      </w:r>
      <w:r w:rsidRPr="00E05036">
        <w:rPr>
          <w:rFonts w:ascii="Times New Roman" w:hAnsi="Times New Roman"/>
          <w:sz w:val="24"/>
          <w:szCs w:val="24"/>
        </w:rPr>
        <w:t>ском муниципальном районе р.п. Панино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036">
        <w:rPr>
          <w:rFonts w:ascii="Times New Roman" w:hAnsi="Times New Roman"/>
          <w:sz w:val="24"/>
          <w:szCs w:val="24"/>
        </w:rPr>
        <w:t>Железнод</w:t>
      </w:r>
      <w:r w:rsidRPr="00E05036">
        <w:rPr>
          <w:rFonts w:ascii="Times New Roman" w:hAnsi="Times New Roman"/>
          <w:sz w:val="24"/>
          <w:szCs w:val="24"/>
        </w:rPr>
        <w:t>о</w:t>
      </w:r>
      <w:r w:rsidRPr="00E05036">
        <w:rPr>
          <w:rFonts w:ascii="Times New Roman" w:hAnsi="Times New Roman"/>
          <w:sz w:val="24"/>
          <w:szCs w:val="24"/>
        </w:rPr>
        <w:t>рожная</w:t>
      </w:r>
      <w:r>
        <w:rPr>
          <w:rFonts w:ascii="Times New Roman" w:hAnsi="Times New Roman"/>
          <w:sz w:val="24"/>
          <w:szCs w:val="24"/>
        </w:rPr>
        <w:t>,</w:t>
      </w:r>
      <w:r w:rsidRPr="00E05036">
        <w:rPr>
          <w:rFonts w:ascii="Times New Roman" w:hAnsi="Times New Roman"/>
          <w:sz w:val="24"/>
          <w:szCs w:val="24"/>
        </w:rPr>
        <w:t xml:space="preserve"> 55</w:t>
      </w:r>
    </w:p>
    <w:p w:rsidR="00B7536B" w:rsidRPr="00E05036" w:rsidRDefault="00B7536B" w:rsidP="00B7536B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</w:p>
    <w:p w:rsidR="00B7536B" w:rsidRPr="00B7536B" w:rsidRDefault="00B7536B" w:rsidP="00B7536B">
      <w:pPr>
        <w:pStyle w:val="ad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7536B"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</w:p>
    <w:p w:rsidR="00B7536B" w:rsidRDefault="00B7536B" w:rsidP="00B7536B">
      <w:pPr>
        <w:pStyle w:val="ad"/>
        <w:rPr>
          <w:rFonts w:ascii="Times New Roman" w:hAnsi="Times New Roman"/>
          <w:b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6B">
        <w:rPr>
          <w:rFonts w:ascii="Times New Roman" w:hAnsi="Times New Roman"/>
          <w:sz w:val="24"/>
          <w:szCs w:val="24"/>
        </w:rPr>
        <w:t>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</w:t>
      </w:r>
      <w:r w:rsidRPr="00B7536B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6B">
        <w:rPr>
          <w:rFonts w:ascii="Times New Roman" w:hAnsi="Times New Roman"/>
          <w:sz w:val="24"/>
          <w:szCs w:val="24"/>
        </w:rPr>
        <w:t xml:space="preserve"> в аренду и безвозмездное пользование муниципального имущества » согласно прилож</w:t>
      </w:r>
      <w:r w:rsidRPr="00B7536B">
        <w:rPr>
          <w:rFonts w:ascii="Times New Roman" w:hAnsi="Times New Roman"/>
          <w:sz w:val="24"/>
          <w:szCs w:val="24"/>
        </w:rPr>
        <w:t>е</w:t>
      </w:r>
      <w:r w:rsidRPr="00B7536B">
        <w:rPr>
          <w:rFonts w:ascii="Times New Roman" w:hAnsi="Times New Roman"/>
          <w:sz w:val="24"/>
          <w:szCs w:val="24"/>
        </w:rPr>
        <w:t>нию</w:t>
      </w:r>
      <w:r w:rsidRPr="00B7536B">
        <w:rPr>
          <w:rFonts w:ascii="Times New Roman" w:hAnsi="Times New Roman"/>
          <w:b/>
          <w:sz w:val="24"/>
          <w:szCs w:val="24"/>
        </w:rPr>
        <w:t>.</w:t>
      </w:r>
    </w:p>
    <w:p w:rsidR="00B7536B" w:rsidRPr="00B7536B" w:rsidRDefault="00B7536B" w:rsidP="00B7536B">
      <w:pPr>
        <w:pStyle w:val="ad"/>
        <w:rPr>
          <w:rFonts w:ascii="Times New Roman" w:hAnsi="Times New Roman"/>
          <w:b/>
          <w:sz w:val="24"/>
          <w:szCs w:val="24"/>
        </w:rPr>
      </w:pPr>
    </w:p>
    <w:p w:rsidR="00B7536B" w:rsidRDefault="00B7536B" w:rsidP="00B7536B">
      <w:pPr>
        <w:pStyle w:val="af4"/>
        <w:numPr>
          <w:ilvl w:val="0"/>
          <w:numId w:val="12"/>
        </w:num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7536B">
        <w:rPr>
          <w:rFonts w:ascii="Times New Roman" w:hAnsi="Times New Roman"/>
          <w:sz w:val="24"/>
          <w:szCs w:val="24"/>
        </w:rPr>
        <w:t>Опубликовать технологическую схему предоставления муниципальной услуги</w:t>
      </w:r>
    </w:p>
    <w:p w:rsidR="00B7536B" w:rsidRPr="00B7536B" w:rsidRDefault="00B7536B" w:rsidP="00B7536B">
      <w:p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536B">
        <w:rPr>
          <w:rFonts w:ascii="Times New Roman" w:hAnsi="Times New Roman"/>
          <w:sz w:val="24"/>
          <w:szCs w:val="24"/>
        </w:rPr>
        <w:t xml:space="preserve"> «Предоставление в аренду и безвозмездное пользование муниципального имущества» на офиц</w:t>
      </w:r>
      <w:r w:rsidRPr="00B7536B">
        <w:rPr>
          <w:rFonts w:ascii="Times New Roman" w:hAnsi="Times New Roman"/>
          <w:sz w:val="24"/>
          <w:szCs w:val="24"/>
        </w:rPr>
        <w:t>и</w:t>
      </w:r>
      <w:r w:rsidRPr="00B7536B">
        <w:rPr>
          <w:rFonts w:ascii="Times New Roman" w:hAnsi="Times New Roman"/>
          <w:sz w:val="24"/>
          <w:szCs w:val="24"/>
        </w:rPr>
        <w:t>альном сайте администрации Михайловского сельского поселения Панинского муниципального района в сети Инте</w:t>
      </w:r>
      <w:r w:rsidRPr="00B7536B">
        <w:rPr>
          <w:rFonts w:ascii="Times New Roman" w:hAnsi="Times New Roman"/>
          <w:sz w:val="24"/>
          <w:szCs w:val="24"/>
        </w:rPr>
        <w:t>р</w:t>
      </w:r>
      <w:r w:rsidRPr="00B7536B">
        <w:rPr>
          <w:rFonts w:ascii="Times New Roman" w:hAnsi="Times New Roman"/>
          <w:sz w:val="24"/>
          <w:szCs w:val="24"/>
        </w:rPr>
        <w:t xml:space="preserve">нет. </w:t>
      </w:r>
    </w:p>
    <w:p w:rsidR="00B7536B" w:rsidRPr="00B7536B" w:rsidRDefault="00B7536B" w:rsidP="00B7536B">
      <w:pPr>
        <w:tabs>
          <w:tab w:val="right" w:pos="10206"/>
        </w:tabs>
        <w:spacing w:after="0"/>
        <w:ind w:left="285"/>
        <w:jc w:val="both"/>
        <w:rPr>
          <w:rFonts w:ascii="Times New Roman" w:hAnsi="Times New Roman"/>
          <w:sz w:val="24"/>
          <w:szCs w:val="24"/>
        </w:rPr>
      </w:pPr>
    </w:p>
    <w:p w:rsidR="00B7536B" w:rsidRPr="00E05036" w:rsidRDefault="00B7536B" w:rsidP="00B753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05036">
        <w:rPr>
          <w:rFonts w:ascii="Times New Roman" w:hAnsi="Times New Roman" w:cs="Times New Roman"/>
          <w:b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05036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распоряжения оставляю за собой.</w:t>
      </w:r>
    </w:p>
    <w:p w:rsidR="00B7536B" w:rsidRPr="00E05036" w:rsidRDefault="00B7536B" w:rsidP="00B7536B">
      <w:pPr>
        <w:pStyle w:val="af4"/>
        <w:tabs>
          <w:tab w:val="right" w:pos="9900"/>
        </w:tabs>
        <w:ind w:left="568"/>
        <w:rPr>
          <w:rFonts w:ascii="Times New Roman" w:hAnsi="Times New Roman"/>
          <w:sz w:val="24"/>
          <w:szCs w:val="24"/>
        </w:rPr>
      </w:pPr>
    </w:p>
    <w:p w:rsidR="00B7536B" w:rsidRPr="00B8679F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>
        <w:t xml:space="preserve">                        </w:t>
      </w:r>
      <w:r w:rsidRPr="00B8679F">
        <w:rPr>
          <w:rFonts w:ascii="Times New Roman" w:hAnsi="Times New Roman"/>
          <w:sz w:val="24"/>
          <w:szCs w:val="24"/>
        </w:rPr>
        <w:t>Глава  Михайловского</w:t>
      </w:r>
    </w:p>
    <w:p w:rsidR="00B7536B" w:rsidRPr="00B8679F" w:rsidRDefault="00B7536B" w:rsidP="00B7536B">
      <w:pPr>
        <w:pStyle w:val="ad"/>
        <w:rPr>
          <w:rFonts w:ascii="Times New Roman" w:hAnsi="Times New Roman"/>
          <w:sz w:val="24"/>
          <w:szCs w:val="24"/>
        </w:rPr>
      </w:pPr>
      <w:r w:rsidRPr="00B8679F">
        <w:rPr>
          <w:rFonts w:ascii="Times New Roman" w:hAnsi="Times New Roman"/>
          <w:sz w:val="24"/>
          <w:szCs w:val="24"/>
        </w:rPr>
        <w:t xml:space="preserve">                    сельского поселения                                      В.И.Маслов</w:t>
      </w:r>
    </w:p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Default="00B7536B" w:rsidP="00D13582">
      <w:pPr>
        <w:spacing w:after="0" w:line="240" w:lineRule="auto"/>
        <w:jc w:val="center"/>
        <w:rPr>
          <w:rFonts w:ascii="Times New Roman" w:hAnsi="Times New Roman"/>
        </w:rPr>
      </w:pPr>
    </w:p>
    <w:p w:rsidR="00B7536B" w:rsidRDefault="00B7536B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  <w:sectPr w:rsidR="00B7536B" w:rsidSect="00B7536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B7536B" w:rsidRDefault="00B7536B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ПРЕД</w:t>
      </w:r>
      <w:r w:rsidR="00881282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B7536B" w:rsidP="00B7536B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37DD8" w:rsidRPr="00983E0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B7536B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Об утверждении административного регламента  по предоставлению муниципальной услуги «</w:t>
            </w:r>
            <w:r w:rsidRPr="00983E0C">
              <w:rPr>
                <w:rFonts w:ascii="Times New Roman" w:hAnsi="Times New Roman"/>
              </w:rPr>
              <w:t>Предоставление в аренду и безвозмездное пользование муниципального имущества</w:t>
            </w:r>
            <w:r>
              <w:rPr>
                <w:rFonts w:ascii="Times New Roman" w:hAnsi="Times New Roman"/>
              </w:rPr>
              <w:t>» пост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новление  № 72 от 27.05.2016г. 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радиотелефонная связь;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терминальные устройства в МФЦ;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официальный сайт органа;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тавлении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тавления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тельс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 xml:space="preserve">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сударс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>- отсутствуют 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нования для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доставления 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 xml:space="preserve">ляющихся </w:t>
            </w:r>
            <w:r w:rsidRPr="00983E0C">
              <w:rPr>
                <w:rFonts w:ascii="Times New Roman" w:hAnsi="Times New Roman"/>
              </w:rPr>
              <w:t>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ложение 1 к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</w:t>
            </w:r>
            <w:r w:rsidRPr="00983E0C">
              <w:rPr>
                <w:rFonts w:ascii="Times New Roman" w:eastAsia="Calibri" w:hAnsi="Times New Roman"/>
              </w:rPr>
              <w:lastRenderedPageBreak/>
              <w:t>или организацией, 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lastRenderedPageBreak/>
              <w:t>вителя - юридич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витель для получения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7B4001" w:rsidP="007B400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ждающий полномочия лица на осуществление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за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</w:t>
            </w:r>
            <w:r w:rsidRPr="00983E0C">
              <w:rPr>
                <w:rFonts w:ascii="Times New Roman" w:eastAsia="Calibri" w:hAnsi="Times New Roman"/>
                <w:lang w:eastAsia="en-US"/>
              </w:rPr>
              <w:t>х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ражного суда о признании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заявителя - юридического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ца, индивидуального пре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>водства, об отсутствии реш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ния о приостановлении де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тельности заявителя в поря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ке, предусмотренном Коде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1" w:name="Par0"/>
            <w:bookmarkEnd w:id="1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должна содержать та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же доверенность на осущест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заявителя – юридического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ца, индивидуального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водства, об отсутствии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приостановлении де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тельности заявителя в поря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ке, предусмотренном Коде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содержится требование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ждающее перечисление зада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правляющ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9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lastRenderedPageBreak/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мент/документы, являющиеся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</w:t>
            </w:r>
            <w:r w:rsidR="00FC3C26" w:rsidRPr="00983E0C">
              <w:rPr>
                <w:rFonts w:ascii="Times New Roman" w:hAnsi="Times New Roman"/>
                <w:b/>
              </w:rPr>
              <w:t>н</w:t>
            </w:r>
            <w:r w:rsidR="00FC3C26" w:rsidRPr="00983E0C">
              <w:rPr>
                <w:rFonts w:ascii="Times New Roman" w:hAnsi="Times New Roman"/>
                <w:b/>
              </w:rPr>
              <w:t>та/документов, являющих</w:t>
            </w:r>
            <w:r w:rsidRPr="00983E0C">
              <w:rPr>
                <w:rFonts w:ascii="Times New Roman" w:hAnsi="Times New Roman"/>
                <w:b/>
              </w:rPr>
              <w:t>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11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 xml:space="preserve">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тавление муниципальной преф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ренции и пакет документов в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тавляет арендатору или ссудоп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выдает расписку в получении </w:t>
            </w:r>
            <w:r w:rsidRPr="00983E0C">
              <w:rPr>
                <w:rFonts w:ascii="Times New Roman" w:hAnsi="Times New Roman"/>
              </w:rPr>
              <w:lastRenderedPageBreak/>
              <w:t>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Припредоставление муниципал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ного имущества на торгах к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лению (заявке) прилагается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писанная претендентом опись (в двух экземплярах) представле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им документов, один экзе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пляр которой выдается прете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B7536B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B75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B75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государс</w:t>
            </w:r>
            <w:r w:rsidRPr="00CE2C1C">
              <w:rPr>
                <w:rFonts w:ascii="Times New Roman" w:hAnsi="Times New Roman"/>
              </w:rPr>
              <w:t>т</w:t>
            </w:r>
            <w:r w:rsidRPr="00CE2C1C">
              <w:rPr>
                <w:rFonts w:ascii="Times New Roman" w:hAnsi="Times New Roman"/>
              </w:rPr>
              <w:t>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 в форме конкурса".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6E39CF" w:rsidP="006E3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тавляет арендатору или ссудоп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дуслуги» и иных 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кументов, необход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мых для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сударственной 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шлины за предо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тавление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 и уплаты иных платежей, взима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B7536B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bookmarkStart w:id="2" w:name="_GoBack"/>
            <w:bookmarkEnd w:id="2"/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3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напортала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15" w:rsidRDefault="00F75F15" w:rsidP="00F847AF">
      <w:pPr>
        <w:spacing w:after="0" w:line="240" w:lineRule="auto"/>
      </w:pPr>
      <w:r>
        <w:separator/>
      </w:r>
    </w:p>
  </w:endnote>
  <w:endnote w:type="continuationSeparator" w:id="1">
    <w:p w:rsidR="00F75F15" w:rsidRDefault="00F75F1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15" w:rsidRDefault="00F75F15" w:rsidP="00F847AF">
      <w:pPr>
        <w:spacing w:after="0" w:line="240" w:lineRule="auto"/>
      </w:pPr>
      <w:r>
        <w:separator/>
      </w:r>
    </w:p>
  </w:footnote>
  <w:footnote w:type="continuationSeparator" w:id="1">
    <w:p w:rsidR="00F75F15" w:rsidRDefault="00F75F15" w:rsidP="00F847AF">
      <w:pPr>
        <w:spacing w:after="0" w:line="240" w:lineRule="auto"/>
      </w:pPr>
      <w:r>
        <w:continuationSeparator/>
      </w:r>
    </w:p>
  </w:footnote>
  <w:footnote w:id="2">
    <w:p w:rsidR="00B7536B" w:rsidRDefault="00B7536B" w:rsidP="00F37DD8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B7536B" w:rsidRDefault="00B7536B" w:rsidP="00F37DD8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B7536B" w:rsidRDefault="00B7536B" w:rsidP="00F37DD8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B7536B" w:rsidRDefault="00B7536B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6">
    <w:p w:rsidR="00B7536B" w:rsidRDefault="00B7536B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7">
    <w:p w:rsidR="00B7536B" w:rsidRPr="005257FF" w:rsidRDefault="00B7536B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8">
    <w:p w:rsidR="00B7536B" w:rsidRDefault="00B7536B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B7536B" w:rsidRDefault="00B7536B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10">
    <w:p w:rsidR="00B7536B" w:rsidRDefault="00B7536B">
      <w:pPr>
        <w:pStyle w:val="af"/>
      </w:pPr>
      <w:r>
        <w:rPr>
          <w:rStyle w:val="af1"/>
        </w:rPr>
        <w:footnoteRef/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11">
    <w:p w:rsidR="00B7536B" w:rsidRDefault="00B7536B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12">
    <w:p w:rsidR="00B7536B" w:rsidRDefault="00B7536B">
      <w:pPr>
        <w:pStyle w:val="af"/>
      </w:pPr>
      <w:r>
        <w:rPr>
          <w:rStyle w:val="af1"/>
        </w:rPr>
        <w:footnoteRef/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3">
    <w:p w:rsidR="00B7536B" w:rsidRPr="00D04EE1" w:rsidRDefault="00B7536B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DE1"/>
    <w:multiLevelType w:val="hybridMultilevel"/>
    <w:tmpl w:val="02EEAA92"/>
    <w:lvl w:ilvl="0" w:tplc="3D9E6A0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4001"/>
    <w:rsid w:val="007B5EEE"/>
    <w:rsid w:val="007C77E2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B5CD7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1D9F"/>
    <w:rsid w:val="00B00B16"/>
    <w:rsid w:val="00B00D19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7536B"/>
    <w:rsid w:val="00B80478"/>
    <w:rsid w:val="00B964F2"/>
    <w:rsid w:val="00BA052C"/>
    <w:rsid w:val="00BA4398"/>
    <w:rsid w:val="00BA7F9F"/>
    <w:rsid w:val="00BC0F13"/>
    <w:rsid w:val="00BC4ED3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61AD"/>
    <w:rsid w:val="00D52D20"/>
    <w:rsid w:val="00D56D3F"/>
    <w:rsid w:val="00D65EFC"/>
    <w:rsid w:val="00D75D0A"/>
    <w:rsid w:val="00D76F99"/>
    <w:rsid w:val="00D77383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15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  <w:style w:type="paragraph" w:customStyle="1" w:styleId="af5">
    <w:name w:val="Обычный.Название подразделения"/>
    <w:rsid w:val="00B7536B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46AE-EF41-4F53-8DD6-67D159D1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37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6</cp:revision>
  <dcterms:created xsi:type="dcterms:W3CDTF">2016-11-07T11:29:00Z</dcterms:created>
  <dcterms:modified xsi:type="dcterms:W3CDTF">2016-12-29T14:41:00Z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